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 xml:space="preserve">ЧАСТНОЕ ОБРАЗОВАТЕЛЬНОЕ УЧРЕЖДЕНИЕ  </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ПРОФЕССИОНАЛЬНОГО ОБРАЗОВАНИЯ</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«СТАВРОПОЛЬСКИЙ МНОГОПРОФИЛЬНЫЙ КОЛЛЕДЖ»</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Pr="00090487"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Комплект</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Контрольно-оценочных средств</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профессиональному модулю</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1874E6">
        <w:rPr>
          <w:rFonts w:eastAsia="Calibri"/>
          <w:b/>
          <w:sz w:val="28"/>
          <w:szCs w:val="28"/>
          <w:lang w:eastAsia="ru-RU"/>
        </w:rPr>
        <w:t xml:space="preserve">ПМ.03 </w:t>
      </w:r>
      <w:r w:rsidR="001874E6" w:rsidRPr="001874E6">
        <w:rPr>
          <w:b/>
          <w:bCs/>
          <w:sz w:val="28"/>
          <w:szCs w:val="28"/>
        </w:rPr>
        <w:t>Воспитательная деятельность, в том числе классное руководство</w:t>
      </w:r>
      <w:r w:rsidR="001874E6" w:rsidRPr="001874E6">
        <w:rPr>
          <w:rFonts w:eastAsia="Calibri"/>
          <w:sz w:val="28"/>
          <w:szCs w:val="28"/>
          <w:lang w:eastAsia="ru-RU"/>
        </w:rPr>
        <w:t xml:space="preserve"> </w:t>
      </w:r>
      <w:r w:rsidRPr="001874E6">
        <w:rPr>
          <w:rFonts w:eastAsia="Calibri"/>
          <w:sz w:val="28"/>
          <w:szCs w:val="28"/>
          <w:lang w:eastAsia="ru-RU"/>
        </w:rPr>
        <w:t>программ подготовки специалистов</w:t>
      </w:r>
      <w:r w:rsidRPr="00090487">
        <w:rPr>
          <w:rFonts w:eastAsia="Calibri"/>
          <w:sz w:val="28"/>
          <w:szCs w:val="28"/>
          <w:lang w:eastAsia="ru-RU"/>
        </w:rPr>
        <w:t xml:space="preserve"> среднего звена</w:t>
      </w:r>
      <w:r>
        <w:rPr>
          <w:rFonts w:eastAsia="Calibri"/>
          <w:sz w:val="28"/>
          <w:szCs w:val="28"/>
          <w:lang w:eastAsia="ru-RU"/>
        </w:rPr>
        <w:t xml:space="preserve"> (ППССЗ)</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специальности СПО</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090487">
        <w:rPr>
          <w:rFonts w:eastAsia="Calibri"/>
          <w:sz w:val="28"/>
          <w:szCs w:val="28"/>
          <w:lang w:eastAsia="ru-RU"/>
        </w:rPr>
        <w:t>44.02.02 Преподавание в начальных классах</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31562E" w:rsidRPr="00090487" w:rsidRDefault="001874E6"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Ставрополь, 202</w:t>
      </w:r>
      <w:r w:rsidR="004D78B2">
        <w:rPr>
          <w:rFonts w:eastAsia="Calibri"/>
          <w:sz w:val="28"/>
          <w:szCs w:val="28"/>
          <w:lang w:eastAsia="ru-RU"/>
        </w:rPr>
        <w:t>4</w:t>
      </w:r>
      <w:r w:rsidR="00090487" w:rsidRPr="00090487">
        <w:rPr>
          <w:rFonts w:eastAsia="Calibri"/>
          <w:sz w:val="28"/>
          <w:szCs w:val="28"/>
          <w:lang w:eastAsia="ru-RU"/>
        </w:rPr>
        <w:t xml:space="preserve"> г.</w:t>
      </w:r>
    </w:p>
    <w:p w:rsidR="009D299A" w:rsidRPr="00A65168" w:rsidRDefault="009D299A" w:rsidP="009D299A">
      <w:pPr>
        <w:spacing w:line="360" w:lineRule="auto"/>
        <w:ind w:firstLine="709"/>
        <w:jc w:val="both"/>
        <w:rPr>
          <w:sz w:val="28"/>
          <w:szCs w:val="28"/>
        </w:rPr>
      </w:pPr>
      <w:r>
        <w:rPr>
          <w:sz w:val="28"/>
          <w:szCs w:val="28"/>
        </w:rPr>
        <w:lastRenderedPageBreak/>
        <w:t xml:space="preserve">Комплект контрольно-оценочных средств разработан на основе Федерального государственного образовательного стандарта </w:t>
      </w:r>
      <w:proofErr w:type="gramStart"/>
      <w:r>
        <w:rPr>
          <w:sz w:val="28"/>
          <w:szCs w:val="28"/>
        </w:rPr>
        <w:t>среднего  профессионального</w:t>
      </w:r>
      <w:proofErr w:type="gramEnd"/>
      <w:r>
        <w:rPr>
          <w:sz w:val="28"/>
          <w:szCs w:val="28"/>
        </w:rPr>
        <w:t xml:space="preserve"> образования по специальности СПО</w:t>
      </w:r>
      <w:r>
        <w:rPr>
          <w:i/>
          <w:color w:val="FF0000"/>
          <w:sz w:val="28"/>
          <w:szCs w:val="28"/>
        </w:rPr>
        <w:t xml:space="preserve">  </w:t>
      </w:r>
      <w:r>
        <w:rPr>
          <w:sz w:val="28"/>
          <w:szCs w:val="28"/>
        </w:rPr>
        <w:t>по специальности 44.02.02 Преподавани</w:t>
      </w:r>
      <w:r w:rsidR="008503CE">
        <w:rPr>
          <w:sz w:val="28"/>
          <w:szCs w:val="28"/>
        </w:rPr>
        <w:t>е в начальных классах утвержден</w:t>
      </w:r>
      <w:r>
        <w:rPr>
          <w:sz w:val="28"/>
          <w:szCs w:val="28"/>
        </w:rPr>
        <w:t xml:space="preserve">ным </w:t>
      </w:r>
      <w:proofErr w:type="spellStart"/>
      <w:r>
        <w:rPr>
          <w:sz w:val="28"/>
          <w:szCs w:val="28"/>
        </w:rPr>
        <w:t>Минобрнауки</w:t>
      </w:r>
      <w:proofErr w:type="spellEnd"/>
      <w:r>
        <w:rPr>
          <w:sz w:val="28"/>
          <w:szCs w:val="28"/>
        </w:rPr>
        <w:t xml:space="preserve"> России от </w:t>
      </w:r>
      <w:r w:rsidR="00A65168">
        <w:rPr>
          <w:sz w:val="28"/>
          <w:szCs w:val="28"/>
        </w:rPr>
        <w:t>1</w:t>
      </w:r>
      <w:r>
        <w:rPr>
          <w:sz w:val="28"/>
          <w:szCs w:val="28"/>
        </w:rPr>
        <w:t xml:space="preserve">7 </w:t>
      </w:r>
      <w:r w:rsidR="00A65168">
        <w:rPr>
          <w:sz w:val="28"/>
          <w:szCs w:val="28"/>
        </w:rPr>
        <w:t xml:space="preserve">августа </w:t>
      </w:r>
      <w:r>
        <w:rPr>
          <w:sz w:val="28"/>
          <w:szCs w:val="28"/>
        </w:rPr>
        <w:t>20</w:t>
      </w:r>
      <w:r w:rsidR="00A65168">
        <w:rPr>
          <w:sz w:val="28"/>
          <w:szCs w:val="28"/>
        </w:rPr>
        <w:t>22</w:t>
      </w:r>
      <w:r>
        <w:rPr>
          <w:sz w:val="28"/>
          <w:szCs w:val="28"/>
        </w:rPr>
        <w:t xml:space="preserve"> г. N </w:t>
      </w:r>
      <w:r w:rsidR="00A65168">
        <w:rPr>
          <w:sz w:val="28"/>
          <w:szCs w:val="28"/>
        </w:rPr>
        <w:t>742</w:t>
      </w:r>
      <w:r w:rsidR="003C2C9F">
        <w:rPr>
          <w:sz w:val="28"/>
          <w:szCs w:val="28"/>
        </w:rPr>
        <w:t xml:space="preserve"> и программой </w:t>
      </w:r>
      <w:r w:rsidR="00A65168">
        <w:rPr>
          <w:sz w:val="28"/>
          <w:szCs w:val="28"/>
        </w:rPr>
        <w:t xml:space="preserve">профессионального модуля </w:t>
      </w:r>
      <w:r w:rsidR="00A65168" w:rsidRPr="00A65168">
        <w:rPr>
          <w:sz w:val="28"/>
          <w:szCs w:val="28"/>
        </w:rPr>
        <w:t>ПМ.03 Воспитательная деятельность, в том числе классное руководство</w:t>
      </w:r>
    </w:p>
    <w:p w:rsidR="009D299A" w:rsidRDefault="009D299A" w:rsidP="009D299A">
      <w:pPr>
        <w:spacing w:line="360" w:lineRule="auto"/>
        <w:rPr>
          <w:b/>
        </w:rPr>
      </w:pPr>
    </w:p>
    <w:p w:rsidR="009D299A" w:rsidRDefault="009D299A" w:rsidP="009D299A">
      <w:pPr>
        <w:spacing w:line="360" w:lineRule="auto"/>
        <w:rPr>
          <w:b/>
        </w:rPr>
      </w:pPr>
      <w:r>
        <w:rPr>
          <w:b/>
        </w:rPr>
        <w:t xml:space="preserve">Разработчик(и): </w:t>
      </w:r>
      <w:r>
        <w:rPr>
          <w:b/>
        </w:rPr>
        <w:tab/>
      </w:r>
    </w:p>
    <w:p w:rsidR="009D299A" w:rsidRDefault="009D299A" w:rsidP="009D299A">
      <w:pPr>
        <w:jc w:val="both"/>
        <w:rPr>
          <w:sz w:val="28"/>
          <w:u w:val="single"/>
        </w:rPr>
      </w:pPr>
      <w:r>
        <w:rPr>
          <w:sz w:val="28"/>
          <w:u w:val="single"/>
        </w:rPr>
        <w:t>СМК</w:t>
      </w:r>
      <w:r>
        <w:rPr>
          <w:sz w:val="28"/>
        </w:rPr>
        <w:t xml:space="preserve">__________________     </w:t>
      </w:r>
      <w:r>
        <w:rPr>
          <w:sz w:val="28"/>
          <w:u w:val="single"/>
        </w:rPr>
        <w:t>преподаватель</w:t>
      </w:r>
      <w:r>
        <w:rPr>
          <w:sz w:val="28"/>
        </w:rPr>
        <w:t xml:space="preserve">_____       </w:t>
      </w:r>
      <w:r w:rsidR="005E3269">
        <w:rPr>
          <w:sz w:val="28"/>
          <w:u w:val="single"/>
        </w:rPr>
        <w:t>Старикова Г.А.</w:t>
      </w:r>
    </w:p>
    <w:p w:rsidR="009D299A" w:rsidRDefault="009D299A" w:rsidP="009D299A">
      <w:pPr>
        <w:tabs>
          <w:tab w:val="left" w:pos="6225"/>
        </w:tabs>
      </w:pPr>
      <w:r>
        <w:t xml:space="preserve">   (место </w:t>
      </w:r>
      <w:proofErr w:type="gramStart"/>
      <w:r>
        <w:t xml:space="preserve">работы)   </w:t>
      </w:r>
      <w:proofErr w:type="gramEnd"/>
      <w:r>
        <w:t xml:space="preserve">                                      (занимаемая должность)                                (инициалы, фамилия)</w:t>
      </w: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9D299A" w:rsidRPr="000D1EC3" w:rsidRDefault="00A65168" w:rsidP="009D299A">
      <w:pPr>
        <w:rPr>
          <w:b/>
          <w:sz w:val="28"/>
          <w:szCs w:val="28"/>
        </w:rPr>
      </w:pPr>
      <w:r w:rsidRPr="000D1EC3">
        <w:rPr>
          <w:b/>
          <w:sz w:val="28"/>
          <w:szCs w:val="28"/>
        </w:rPr>
        <w:t>Согласовано:</w:t>
      </w:r>
    </w:p>
    <w:p w:rsidR="00A65168" w:rsidRPr="000D1EC3" w:rsidRDefault="00A65168" w:rsidP="009D299A">
      <w:pPr>
        <w:rPr>
          <w:b/>
          <w:sz w:val="28"/>
          <w:szCs w:val="28"/>
        </w:rPr>
      </w:pPr>
    </w:p>
    <w:p w:rsidR="000D1EC3" w:rsidRPr="000D1EC3" w:rsidRDefault="000D1EC3" w:rsidP="000D1EC3">
      <w:pPr>
        <w:suppressAutoHyphens/>
        <w:autoSpaceDE w:val="0"/>
        <w:autoSpaceDN w:val="0"/>
        <w:adjustRightInd w:val="0"/>
        <w:jc w:val="both"/>
        <w:rPr>
          <w:noProof/>
          <w:sz w:val="28"/>
          <w:szCs w:val="28"/>
        </w:rPr>
      </w:pPr>
      <w:r>
        <w:rPr>
          <w:sz w:val="28"/>
          <w:szCs w:val="28"/>
        </w:rPr>
        <w:t xml:space="preserve">- </w:t>
      </w:r>
      <w:r w:rsidRPr="000D1EC3">
        <w:rPr>
          <w:sz w:val="28"/>
          <w:szCs w:val="28"/>
        </w:rPr>
        <w:t xml:space="preserve">Муниципальное бюджетное общеобразовательное учреждение лицей № 8 города Ставрополя имени генерал-майора авиации Н. Г. </w:t>
      </w:r>
      <w:proofErr w:type="spellStart"/>
      <w:r w:rsidRPr="000D1EC3">
        <w:rPr>
          <w:sz w:val="28"/>
          <w:szCs w:val="28"/>
        </w:rPr>
        <w:t>Голодникова</w:t>
      </w:r>
      <w:proofErr w:type="spellEnd"/>
    </w:p>
    <w:p w:rsidR="000D1EC3" w:rsidRPr="000D1EC3" w:rsidRDefault="000D1EC3" w:rsidP="000D1EC3">
      <w:pPr>
        <w:suppressAutoHyphens/>
        <w:autoSpaceDE w:val="0"/>
        <w:autoSpaceDN w:val="0"/>
        <w:adjustRightInd w:val="0"/>
        <w:jc w:val="both"/>
        <w:rPr>
          <w:noProof/>
          <w:sz w:val="28"/>
          <w:szCs w:val="28"/>
        </w:rPr>
      </w:pPr>
      <w:r>
        <w:rPr>
          <w:sz w:val="28"/>
          <w:szCs w:val="28"/>
        </w:rPr>
        <w:t xml:space="preserve">- </w:t>
      </w:r>
      <w:r w:rsidRPr="000D1EC3">
        <w:rPr>
          <w:sz w:val="28"/>
          <w:szCs w:val="28"/>
        </w:rPr>
        <w:t>Муниципальное бюджетное общеобразовательное учреждение средняя общеобразовательная школа № 22 города Ставрополя</w:t>
      </w:r>
    </w:p>
    <w:p w:rsidR="009D299A" w:rsidRPr="000D1EC3" w:rsidRDefault="009D299A" w:rsidP="009D299A">
      <w:pPr>
        <w:spacing w:line="360" w:lineRule="auto"/>
        <w:jc w:val="both"/>
        <w:rPr>
          <w:b/>
          <w:sz w:val="28"/>
          <w:szCs w:val="28"/>
        </w:rPr>
      </w:pPr>
    </w:p>
    <w:p w:rsidR="009D299A" w:rsidRDefault="009D299A" w:rsidP="009D299A">
      <w:pPr>
        <w:spacing w:line="360" w:lineRule="auto"/>
        <w:jc w:val="both"/>
        <w:rPr>
          <w:color w:val="000000"/>
          <w:sz w:val="28"/>
          <w:szCs w:val="28"/>
        </w:rPr>
      </w:pPr>
      <w:r>
        <w:rPr>
          <w:sz w:val="28"/>
          <w:szCs w:val="28"/>
        </w:rPr>
        <w:t xml:space="preserve">Рассмотрено </w:t>
      </w:r>
      <w:r w:rsidR="004D78B2">
        <w:rPr>
          <w:sz w:val="28"/>
          <w:szCs w:val="28"/>
        </w:rPr>
        <w:t xml:space="preserve">и рекомендовано на заседании кафедры Общеобразовательных дисциплин и педагогики. </w:t>
      </w:r>
      <w:r>
        <w:rPr>
          <w:sz w:val="28"/>
          <w:szCs w:val="28"/>
        </w:rPr>
        <w:t xml:space="preserve">Протокол № </w:t>
      </w:r>
      <w:r w:rsidR="004D78B2">
        <w:rPr>
          <w:sz w:val="28"/>
          <w:szCs w:val="28"/>
        </w:rPr>
        <w:t>9</w:t>
      </w:r>
      <w:r>
        <w:rPr>
          <w:sz w:val="28"/>
          <w:szCs w:val="28"/>
        </w:rPr>
        <w:t xml:space="preserve"> от </w:t>
      </w:r>
      <w:r w:rsidR="00A65168">
        <w:rPr>
          <w:sz w:val="28"/>
          <w:szCs w:val="28"/>
        </w:rPr>
        <w:t>24</w:t>
      </w:r>
      <w:r>
        <w:rPr>
          <w:sz w:val="28"/>
          <w:szCs w:val="28"/>
        </w:rPr>
        <w:t>.</w:t>
      </w:r>
      <w:r w:rsidR="00A65168">
        <w:rPr>
          <w:sz w:val="28"/>
          <w:szCs w:val="28"/>
        </w:rPr>
        <w:t>05</w:t>
      </w:r>
      <w:r>
        <w:rPr>
          <w:sz w:val="28"/>
          <w:szCs w:val="28"/>
        </w:rPr>
        <w:t>.20</w:t>
      </w:r>
      <w:r w:rsidR="00A65168">
        <w:rPr>
          <w:sz w:val="28"/>
          <w:szCs w:val="28"/>
        </w:rPr>
        <w:t>2</w:t>
      </w:r>
      <w:r w:rsidR="004D78B2">
        <w:rPr>
          <w:sz w:val="28"/>
          <w:szCs w:val="28"/>
        </w:rPr>
        <w:t>4</w:t>
      </w:r>
      <w:r>
        <w:rPr>
          <w:sz w:val="28"/>
          <w:szCs w:val="28"/>
        </w:rPr>
        <w:t xml:space="preserve"> г.</w:t>
      </w:r>
    </w:p>
    <w:p w:rsidR="009D299A" w:rsidRDefault="009D299A" w:rsidP="009D299A">
      <w:pPr>
        <w:spacing w:line="360" w:lineRule="auto"/>
        <w:jc w:val="both"/>
        <w:rPr>
          <w:sz w:val="28"/>
          <w:szCs w:val="28"/>
        </w:rPr>
      </w:pPr>
    </w:p>
    <w:p w:rsidR="009D299A" w:rsidRDefault="009D299A" w:rsidP="009D299A">
      <w:pPr>
        <w:spacing w:line="360" w:lineRule="auto"/>
        <w:jc w:val="center"/>
        <w:rPr>
          <w:sz w:val="28"/>
          <w:szCs w:val="28"/>
        </w:rPr>
      </w:pPr>
      <w:bookmarkStart w:id="0" w:name="_GoBack"/>
      <w:bookmarkEnd w:id="0"/>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8503CE">
      <w:pPr>
        <w:spacing w:line="360" w:lineRule="auto"/>
        <w:rPr>
          <w:sz w:val="28"/>
          <w:szCs w:val="28"/>
        </w:rPr>
      </w:pPr>
    </w:p>
    <w:p w:rsidR="005E3269" w:rsidRDefault="005E3269" w:rsidP="000D5264">
      <w:pPr>
        <w:spacing w:line="360" w:lineRule="auto"/>
        <w:jc w:val="both"/>
        <w:rPr>
          <w:b/>
          <w:sz w:val="28"/>
          <w:szCs w:val="28"/>
        </w:rPr>
      </w:pPr>
      <w:r>
        <w:rPr>
          <w:b/>
          <w:sz w:val="28"/>
          <w:szCs w:val="28"/>
        </w:rPr>
        <w:t xml:space="preserve"> </w:t>
      </w:r>
    </w:p>
    <w:p w:rsidR="00A65168" w:rsidRDefault="00A65168">
      <w:pPr>
        <w:spacing w:after="200" w:line="276" w:lineRule="auto"/>
        <w:rPr>
          <w:b/>
          <w:sz w:val="28"/>
          <w:szCs w:val="28"/>
        </w:rPr>
      </w:pPr>
      <w:r>
        <w:rPr>
          <w:b/>
          <w:sz w:val="28"/>
          <w:szCs w:val="28"/>
        </w:rPr>
        <w:br w:type="page"/>
      </w:r>
    </w:p>
    <w:p w:rsidR="000D5264" w:rsidRDefault="000D5264" w:rsidP="005E3269">
      <w:pPr>
        <w:spacing w:line="360" w:lineRule="auto"/>
        <w:jc w:val="center"/>
        <w:rPr>
          <w:b/>
          <w:sz w:val="28"/>
          <w:szCs w:val="28"/>
        </w:rPr>
      </w:pPr>
      <w:r w:rsidRPr="00313061">
        <w:rPr>
          <w:b/>
          <w:sz w:val="28"/>
          <w:szCs w:val="28"/>
        </w:rPr>
        <w:lastRenderedPageBreak/>
        <w:t>Общие положения</w:t>
      </w:r>
    </w:p>
    <w:p w:rsidR="00DD4BA2" w:rsidRDefault="000D5264" w:rsidP="000D5264">
      <w:pPr>
        <w:spacing w:line="360" w:lineRule="auto"/>
        <w:ind w:firstLine="708"/>
        <w:jc w:val="both"/>
        <w:rPr>
          <w:color w:val="000000"/>
          <w:sz w:val="28"/>
          <w:szCs w:val="28"/>
        </w:rPr>
      </w:pPr>
      <w:r>
        <w:rPr>
          <w:sz w:val="28"/>
          <w:szCs w:val="28"/>
        </w:rPr>
        <w:t>Р</w:t>
      </w:r>
      <w:r w:rsidRPr="005E2D82">
        <w:rPr>
          <w:sz w:val="28"/>
          <w:szCs w:val="28"/>
        </w:rPr>
        <w:t xml:space="preserve">езультатом освоения профессионального модуля является готовность обучающегося к выполнению вида профессиональной деятельности </w:t>
      </w:r>
      <w:r w:rsidR="00643113">
        <w:rPr>
          <w:sz w:val="28"/>
          <w:szCs w:val="28"/>
        </w:rPr>
        <w:t>ПМ.03</w:t>
      </w:r>
      <w:r w:rsidR="00DD4BA2">
        <w:rPr>
          <w:sz w:val="28"/>
          <w:szCs w:val="28"/>
        </w:rPr>
        <w:t xml:space="preserve"> </w:t>
      </w:r>
      <w:r w:rsidR="000D1EC3" w:rsidRPr="00A65168">
        <w:rPr>
          <w:sz w:val="28"/>
          <w:szCs w:val="28"/>
        </w:rPr>
        <w:t>Воспитательная деятельность, в том числе классное руководство</w:t>
      </w:r>
      <w:r w:rsidR="00DD4BA2">
        <w:rPr>
          <w:color w:val="000000"/>
          <w:sz w:val="28"/>
          <w:szCs w:val="28"/>
        </w:rPr>
        <w:t>.</w:t>
      </w:r>
    </w:p>
    <w:p w:rsidR="000D5264" w:rsidRDefault="000D5264" w:rsidP="000D5264">
      <w:pPr>
        <w:spacing w:line="360" w:lineRule="auto"/>
        <w:ind w:firstLine="708"/>
        <w:jc w:val="both"/>
        <w:rPr>
          <w:sz w:val="28"/>
          <w:szCs w:val="28"/>
        </w:rPr>
      </w:pPr>
      <w:r w:rsidRPr="00FC2753">
        <w:rPr>
          <w:sz w:val="28"/>
          <w:szCs w:val="28"/>
        </w:rPr>
        <w:t xml:space="preserve">Формой аттестации по профессиональному модулю является </w:t>
      </w:r>
      <w:r w:rsidR="00643113">
        <w:rPr>
          <w:sz w:val="28"/>
          <w:szCs w:val="28"/>
        </w:rPr>
        <w:t>квалификационный экзамен.</w:t>
      </w:r>
    </w:p>
    <w:p w:rsidR="000D5264" w:rsidRDefault="000D5264" w:rsidP="000D5264">
      <w:pPr>
        <w:spacing w:line="360" w:lineRule="auto"/>
        <w:ind w:firstLine="708"/>
        <w:jc w:val="both"/>
        <w:rPr>
          <w:sz w:val="28"/>
          <w:szCs w:val="28"/>
        </w:rPr>
      </w:pPr>
      <w:r w:rsidRPr="00FC2753">
        <w:rPr>
          <w:sz w:val="28"/>
          <w:szCs w:val="28"/>
        </w:rPr>
        <w:t xml:space="preserve">Итогом </w:t>
      </w:r>
      <w:r>
        <w:rPr>
          <w:sz w:val="28"/>
          <w:szCs w:val="28"/>
        </w:rPr>
        <w:t>этого экзамена</w:t>
      </w:r>
      <w:r w:rsidRPr="00FC2753">
        <w:rPr>
          <w:sz w:val="28"/>
          <w:szCs w:val="28"/>
        </w:rPr>
        <w:t xml:space="preserve"> является однозначное решение: «вид профессиональной де</w:t>
      </w:r>
      <w:r>
        <w:rPr>
          <w:sz w:val="28"/>
          <w:szCs w:val="28"/>
        </w:rPr>
        <w:t xml:space="preserve">ятельности освоен </w:t>
      </w:r>
      <w:r w:rsidR="00DD4BA2">
        <w:rPr>
          <w:sz w:val="28"/>
          <w:szCs w:val="28"/>
        </w:rPr>
        <w:t>с оценкой</w:t>
      </w:r>
      <w:r>
        <w:rPr>
          <w:sz w:val="28"/>
          <w:szCs w:val="28"/>
        </w:rPr>
        <w:t xml:space="preserve">/ </w:t>
      </w:r>
      <w:r w:rsidRPr="00FC2753">
        <w:rPr>
          <w:sz w:val="28"/>
          <w:szCs w:val="28"/>
        </w:rPr>
        <w:t>не освоен».</w:t>
      </w:r>
    </w:p>
    <w:p w:rsidR="000D5264" w:rsidRDefault="000D5264" w:rsidP="000D5264">
      <w:pPr>
        <w:spacing w:line="360" w:lineRule="auto"/>
        <w:jc w:val="both"/>
        <w:rPr>
          <w:b/>
          <w:sz w:val="28"/>
          <w:szCs w:val="28"/>
        </w:rPr>
      </w:pPr>
      <w:r>
        <w:rPr>
          <w:b/>
          <w:sz w:val="28"/>
          <w:szCs w:val="28"/>
        </w:rPr>
        <w:t>1. Результаты освоения модуля, подлежащие проверке</w:t>
      </w:r>
    </w:p>
    <w:p w:rsidR="000D5264" w:rsidRDefault="000D5264" w:rsidP="000D5264">
      <w:pPr>
        <w:spacing w:line="360" w:lineRule="auto"/>
        <w:jc w:val="both"/>
        <w:rPr>
          <w:b/>
          <w:sz w:val="28"/>
          <w:szCs w:val="28"/>
        </w:rPr>
      </w:pPr>
      <w:r w:rsidRPr="00F037D7">
        <w:rPr>
          <w:b/>
          <w:sz w:val="28"/>
          <w:szCs w:val="28"/>
        </w:rPr>
        <w:t>1.1. Профессиональные и общие компетенции</w:t>
      </w:r>
    </w:p>
    <w:p w:rsidR="008503CE" w:rsidRPr="006E1D98" w:rsidRDefault="008503CE" w:rsidP="008503CE">
      <w:pPr>
        <w:keepNext/>
        <w:spacing w:before="240" w:after="60"/>
        <w:jc w:val="center"/>
        <w:outlineLvl w:val="0"/>
        <w:rPr>
          <w:b/>
          <w:bCs/>
          <w:kern w:val="32"/>
          <w:sz w:val="24"/>
          <w:szCs w:val="24"/>
        </w:rPr>
      </w:pPr>
      <w:bookmarkStart w:id="1" w:name="_Toc118714894"/>
      <w:r w:rsidRPr="006E1D98">
        <w:rPr>
          <w:b/>
          <w:bCs/>
          <w:kern w:val="32"/>
          <w:sz w:val="24"/>
          <w:szCs w:val="24"/>
        </w:rPr>
        <w:t xml:space="preserve">4. КОНТРОЛЬ И ОЦЕНКА РЕЗУЛЬТАТОВ ОСВОЕНИЯ </w:t>
      </w:r>
      <w:r w:rsidRPr="006E1D98">
        <w:rPr>
          <w:b/>
          <w:bCs/>
          <w:kern w:val="32"/>
          <w:sz w:val="24"/>
          <w:szCs w:val="24"/>
        </w:rPr>
        <w:br/>
        <w:t>ПРОФЕССИОНАЛЬНОГО МОДУЛЯ</w:t>
      </w:r>
      <w:bookmarkEnd w:id="1"/>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260"/>
        <w:gridCol w:w="3402"/>
      </w:tblGrid>
      <w:tr w:rsidR="008503CE" w:rsidRPr="00B665A5" w:rsidTr="00954611">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954611">
            <w:pPr>
              <w:contextualSpacing/>
              <w:jc w:val="center"/>
              <w:rPr>
                <w:rFonts w:eastAsia="Calibri"/>
                <w:b/>
                <w:sz w:val="24"/>
                <w:szCs w:val="24"/>
              </w:rPr>
            </w:pPr>
            <w:r w:rsidRPr="00B665A5">
              <w:rPr>
                <w:rFonts w:eastAsia="Calibri"/>
                <w:b/>
                <w:sz w:val="24"/>
                <w:szCs w:val="24"/>
              </w:rPr>
              <w:t>Код и наименование профессиональных и общих компетенций, формируемых в рамках модуля</w:t>
            </w:r>
            <w:r w:rsidRPr="00B665A5">
              <w:rPr>
                <w:rFonts w:eastAsia="Calibri"/>
                <w:b/>
                <w:sz w:val="24"/>
                <w:szCs w:val="24"/>
                <w:vertAlign w:val="superscript"/>
              </w:rPr>
              <w:footnoteReference w:id="1"/>
            </w:r>
          </w:p>
        </w:tc>
        <w:tc>
          <w:tcPr>
            <w:tcW w:w="3260"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954611">
            <w:pPr>
              <w:contextualSpacing/>
              <w:jc w:val="center"/>
              <w:rPr>
                <w:rFonts w:eastAsia="Calibri"/>
                <w:b/>
                <w:sz w:val="24"/>
                <w:szCs w:val="24"/>
              </w:rPr>
            </w:pPr>
            <w:r w:rsidRPr="00B665A5">
              <w:rPr>
                <w:rFonts w:eastAsia="Calibri"/>
                <w:b/>
                <w:sz w:val="24"/>
                <w:szCs w:val="24"/>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954611">
            <w:pPr>
              <w:contextualSpacing/>
              <w:jc w:val="center"/>
              <w:rPr>
                <w:rFonts w:eastAsia="Calibri"/>
                <w:b/>
                <w:sz w:val="24"/>
                <w:szCs w:val="24"/>
              </w:rPr>
            </w:pPr>
            <w:r w:rsidRPr="00B665A5">
              <w:rPr>
                <w:rFonts w:eastAsia="Calibri"/>
                <w:b/>
                <w:sz w:val="24"/>
                <w:szCs w:val="24"/>
              </w:rPr>
              <w:t>Методы оценки</w:t>
            </w: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ОК 01</w:t>
            </w:r>
            <w:r>
              <w:rPr>
                <w:rFonts w:eastAsia="Calibri"/>
                <w:sz w:val="24"/>
                <w:szCs w:val="24"/>
              </w:rPr>
              <w:t xml:space="preserve"> </w:t>
            </w:r>
            <w:r w:rsidRPr="00B665A5">
              <w:rPr>
                <w:rFonts w:eastAsia="Calibri"/>
                <w:sz w:val="24"/>
                <w:szCs w:val="24"/>
              </w:rPr>
              <w:t>Выбирать способы решения задач профессиональной деятельности применительно к различным контекстам</w:t>
            </w:r>
          </w:p>
        </w:tc>
        <w:tc>
          <w:tcPr>
            <w:tcW w:w="3260" w:type="dxa"/>
          </w:tcPr>
          <w:p w:rsidR="008503CE" w:rsidRPr="00B665A5" w:rsidRDefault="008503CE" w:rsidP="00954611">
            <w:pPr>
              <w:contextualSpacing/>
              <w:rPr>
                <w:rFonts w:eastAsia="Calibri"/>
                <w:sz w:val="24"/>
                <w:szCs w:val="24"/>
              </w:rPr>
            </w:pPr>
            <w:r w:rsidRPr="00B665A5">
              <w:rPr>
                <w:rFonts w:eastAsia="Calibri"/>
                <w:sz w:val="24"/>
                <w:szCs w:val="24"/>
              </w:rPr>
              <w:t>Знание более одного способа решения профессиональной задачи.</w:t>
            </w:r>
          </w:p>
          <w:p w:rsidR="008503CE" w:rsidRPr="00B665A5" w:rsidRDefault="008503CE" w:rsidP="00954611">
            <w:pPr>
              <w:contextualSpacing/>
              <w:rPr>
                <w:rFonts w:eastAsia="Calibri"/>
                <w:sz w:val="24"/>
                <w:szCs w:val="24"/>
              </w:rPr>
            </w:pPr>
            <w:r w:rsidRPr="00B665A5">
              <w:rPr>
                <w:rFonts w:eastAsia="Calibri"/>
                <w:sz w:val="24"/>
                <w:szCs w:val="24"/>
              </w:rPr>
              <w:t>Аргументация выбора конкретного способа</w:t>
            </w:r>
          </w:p>
        </w:tc>
        <w:tc>
          <w:tcPr>
            <w:tcW w:w="3402" w:type="dxa"/>
          </w:tcPr>
          <w:p w:rsidR="008503CE" w:rsidRPr="00B665A5" w:rsidRDefault="008503CE" w:rsidP="00954611">
            <w:pPr>
              <w:contextualSpacing/>
              <w:rPr>
                <w:rFonts w:eastAsia="Calibri"/>
                <w:sz w:val="24"/>
                <w:szCs w:val="24"/>
              </w:rPr>
            </w:pPr>
            <w:r w:rsidRPr="00B665A5">
              <w:rPr>
                <w:rFonts w:eastAsia="Calibri"/>
                <w:sz w:val="24"/>
                <w:szCs w:val="24"/>
              </w:rPr>
              <w:t>Решение педагогических ситуаций</w:t>
            </w:r>
          </w:p>
          <w:p w:rsidR="008503CE" w:rsidRPr="00B665A5" w:rsidRDefault="008503CE" w:rsidP="00954611">
            <w:pPr>
              <w:contextualSpacing/>
              <w:rPr>
                <w:rFonts w:eastAsia="Calibri"/>
                <w:sz w:val="24"/>
                <w:szCs w:val="24"/>
              </w:rPr>
            </w:pPr>
            <w:r w:rsidRPr="00B665A5">
              <w:rPr>
                <w:rFonts w:eastAsia="Calibri"/>
                <w:sz w:val="24"/>
                <w:szCs w:val="24"/>
              </w:rPr>
              <w:t xml:space="preserve">Кейс-задачи </w:t>
            </w:r>
          </w:p>
          <w:p w:rsidR="008503CE" w:rsidRPr="00B665A5" w:rsidRDefault="008503CE" w:rsidP="00954611">
            <w:pPr>
              <w:contextualSpacing/>
              <w:rPr>
                <w:rFonts w:eastAsia="Calibri"/>
                <w:sz w:val="24"/>
                <w:szCs w:val="24"/>
              </w:rPr>
            </w:pPr>
            <w:r w:rsidRPr="00B665A5">
              <w:rPr>
                <w:rFonts w:eastAsia="Calibri"/>
                <w:sz w:val="24"/>
                <w:szCs w:val="24"/>
              </w:rPr>
              <w:t>Устный опрос</w:t>
            </w:r>
          </w:p>
          <w:p w:rsidR="008503CE" w:rsidRPr="00B665A5" w:rsidRDefault="008503CE" w:rsidP="00954611">
            <w:pPr>
              <w:contextualSpacing/>
              <w:rPr>
                <w:rFonts w:eastAsia="Calibri"/>
                <w:sz w:val="24"/>
                <w:szCs w:val="24"/>
              </w:rPr>
            </w:pPr>
            <w:r w:rsidRPr="00B665A5">
              <w:rPr>
                <w:rFonts w:eastAsia="Calibri"/>
                <w:sz w:val="24"/>
                <w:szCs w:val="24"/>
              </w:rPr>
              <w:t>Защита проекта программы воспитания</w:t>
            </w:r>
          </w:p>
          <w:p w:rsidR="008503CE" w:rsidRPr="00B665A5" w:rsidRDefault="008503CE" w:rsidP="00954611">
            <w:pPr>
              <w:contextualSpacing/>
              <w:rPr>
                <w:rFonts w:eastAsia="Calibri"/>
                <w:sz w:val="24"/>
                <w:szCs w:val="24"/>
              </w:rPr>
            </w:pPr>
            <w:r w:rsidRPr="00B665A5">
              <w:rPr>
                <w:rFonts w:eastAsia="Calibri"/>
                <w:sz w:val="24"/>
                <w:szCs w:val="24"/>
              </w:rPr>
              <w:t>Защита методического портфолио</w:t>
            </w:r>
          </w:p>
          <w:p w:rsidR="008503CE" w:rsidRPr="00B665A5" w:rsidRDefault="008503CE" w:rsidP="00954611">
            <w:pPr>
              <w:contextualSpacing/>
              <w:rPr>
                <w:rFonts w:eastAsia="Calibri"/>
                <w:sz w:val="24"/>
                <w:szCs w:val="24"/>
              </w:rPr>
            </w:pPr>
            <w:r w:rsidRPr="00B665A5">
              <w:rPr>
                <w:rFonts w:eastAsia="Calibri"/>
                <w:sz w:val="24"/>
                <w:szCs w:val="24"/>
              </w:rPr>
              <w:t>Экспертное наблюдение за профессиональным поведением обучающегося в ходе педагогической практики</w:t>
            </w: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ОК 02</w:t>
            </w:r>
            <w:r>
              <w:rPr>
                <w:rFonts w:eastAsia="Calibri"/>
                <w:sz w:val="24"/>
                <w:szCs w:val="24"/>
              </w:rPr>
              <w:t xml:space="preserve"> </w:t>
            </w:r>
            <w:r w:rsidRPr="00B665A5">
              <w:rPr>
                <w:rFonts w:eastAsia="Calibri"/>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0" w:type="dxa"/>
          </w:tcPr>
          <w:p w:rsidR="008503CE" w:rsidRPr="00B665A5" w:rsidRDefault="008503CE" w:rsidP="00954611">
            <w:pPr>
              <w:contextualSpacing/>
              <w:rPr>
                <w:rFonts w:eastAsia="Calibri"/>
                <w:sz w:val="24"/>
                <w:szCs w:val="24"/>
              </w:rPr>
            </w:pPr>
            <w:r w:rsidRPr="00B665A5">
              <w:rPr>
                <w:rFonts w:eastAsia="Calibri"/>
                <w:sz w:val="24"/>
                <w:szCs w:val="24"/>
              </w:rPr>
              <w:t>Соответствие найденной информации заданной теме (задаче).</w:t>
            </w:r>
          </w:p>
          <w:p w:rsidR="008503CE" w:rsidRPr="00B665A5" w:rsidRDefault="008503CE" w:rsidP="00954611">
            <w:pPr>
              <w:contextualSpacing/>
              <w:rPr>
                <w:rFonts w:eastAsia="Calibri"/>
                <w:sz w:val="24"/>
                <w:szCs w:val="24"/>
              </w:rPr>
            </w:pPr>
            <w:r w:rsidRPr="00B665A5">
              <w:rPr>
                <w:rFonts w:eastAsia="Calibri"/>
                <w:sz w:val="24"/>
                <w:szCs w:val="24"/>
              </w:rPr>
              <w:t>-владение разными способами представления информации</w:t>
            </w:r>
          </w:p>
          <w:p w:rsidR="008503CE" w:rsidRPr="00B665A5" w:rsidRDefault="008503CE" w:rsidP="00954611">
            <w:pPr>
              <w:contextualSpacing/>
              <w:rPr>
                <w:rFonts w:eastAsia="Calibri"/>
                <w:bCs/>
                <w:sz w:val="24"/>
                <w:szCs w:val="24"/>
              </w:rPr>
            </w:pPr>
            <w:r w:rsidRPr="00B665A5">
              <w:rPr>
                <w:rFonts w:eastAsia="Calibri"/>
                <w:bCs/>
                <w:sz w:val="24"/>
                <w:szCs w:val="24"/>
              </w:rPr>
              <w:t xml:space="preserve">- результативность и оперативность поиска информации, необходимой для постановки и решения профессиональных задач, </w:t>
            </w:r>
            <w:r w:rsidRPr="00B665A5">
              <w:rPr>
                <w:rFonts w:eastAsia="Calibri"/>
                <w:sz w:val="24"/>
                <w:szCs w:val="24"/>
              </w:rPr>
              <w:t>профессионального и личностного развития;</w:t>
            </w:r>
          </w:p>
          <w:p w:rsidR="008503CE" w:rsidRPr="00B665A5" w:rsidRDefault="008503CE" w:rsidP="00954611">
            <w:pPr>
              <w:contextualSpacing/>
              <w:rPr>
                <w:rFonts w:eastAsia="Calibri"/>
                <w:bCs/>
                <w:sz w:val="24"/>
                <w:szCs w:val="24"/>
              </w:rPr>
            </w:pPr>
            <w:r w:rsidRPr="00B665A5">
              <w:rPr>
                <w:rFonts w:eastAsia="Calibri"/>
                <w:bCs/>
                <w:sz w:val="24"/>
                <w:szCs w:val="24"/>
              </w:rPr>
              <w:lastRenderedPageBreak/>
              <w:t>- объективный анализ найденной информации;</w:t>
            </w:r>
          </w:p>
          <w:p w:rsidR="008503CE" w:rsidRPr="00B665A5" w:rsidRDefault="008503CE" w:rsidP="00954611">
            <w:pPr>
              <w:contextualSpacing/>
              <w:rPr>
                <w:rFonts w:eastAsia="Calibri"/>
                <w:sz w:val="24"/>
                <w:szCs w:val="24"/>
              </w:rPr>
            </w:pPr>
            <w:r w:rsidRPr="00B665A5">
              <w:rPr>
                <w:rFonts w:eastAsia="Calibri"/>
                <w:bCs/>
                <w:sz w:val="24"/>
                <w:szCs w:val="24"/>
              </w:rPr>
              <w:t xml:space="preserve">- использование широкого спектра современных источников информации, в том числе Интернета при решении профессиональных задач, </w:t>
            </w:r>
            <w:r w:rsidRPr="00B665A5">
              <w:rPr>
                <w:rFonts w:eastAsia="Calibri"/>
                <w:sz w:val="24"/>
                <w:szCs w:val="24"/>
              </w:rPr>
              <w:t>профессионального и личностного развития</w:t>
            </w:r>
          </w:p>
        </w:tc>
        <w:tc>
          <w:tcPr>
            <w:tcW w:w="3402" w:type="dxa"/>
          </w:tcPr>
          <w:p w:rsidR="008503CE" w:rsidRPr="00B665A5" w:rsidRDefault="008503CE" w:rsidP="00954611">
            <w:pPr>
              <w:contextualSpacing/>
              <w:rPr>
                <w:rFonts w:eastAsia="Calibri"/>
                <w:sz w:val="24"/>
                <w:szCs w:val="24"/>
              </w:rPr>
            </w:pPr>
            <w:r w:rsidRPr="00B665A5">
              <w:rPr>
                <w:rFonts w:eastAsia="Calibri"/>
                <w:sz w:val="24"/>
                <w:szCs w:val="24"/>
              </w:rPr>
              <w:lastRenderedPageBreak/>
              <w:t>Устные выступления с презентацией</w:t>
            </w:r>
          </w:p>
          <w:p w:rsidR="008503CE" w:rsidRPr="00B665A5" w:rsidRDefault="008503CE" w:rsidP="00954611">
            <w:pPr>
              <w:contextualSpacing/>
              <w:rPr>
                <w:rFonts w:eastAsia="Calibri"/>
                <w:sz w:val="24"/>
                <w:szCs w:val="24"/>
              </w:rPr>
            </w:pPr>
            <w:r w:rsidRPr="00B665A5">
              <w:rPr>
                <w:rFonts w:eastAsia="Calibri"/>
                <w:sz w:val="24"/>
                <w:szCs w:val="24"/>
              </w:rPr>
              <w:t>Защита проектов</w:t>
            </w:r>
          </w:p>
          <w:p w:rsidR="008503CE" w:rsidRPr="00B665A5" w:rsidRDefault="008503CE" w:rsidP="00954611">
            <w:pPr>
              <w:contextualSpacing/>
              <w:rPr>
                <w:rFonts w:eastAsia="Calibri"/>
                <w:sz w:val="24"/>
                <w:szCs w:val="24"/>
              </w:rPr>
            </w:pPr>
            <w:r w:rsidRPr="00B665A5">
              <w:rPr>
                <w:rFonts w:eastAsia="Calibri"/>
                <w:sz w:val="24"/>
                <w:szCs w:val="24"/>
              </w:rPr>
              <w:t>Защита траектории профессионального роста</w:t>
            </w:r>
          </w:p>
          <w:p w:rsidR="008503CE" w:rsidRPr="00B665A5" w:rsidRDefault="008503CE" w:rsidP="00954611">
            <w:pPr>
              <w:contextualSpacing/>
              <w:rPr>
                <w:rFonts w:eastAsia="Calibri"/>
                <w:sz w:val="24"/>
                <w:szCs w:val="24"/>
              </w:rPr>
            </w:pPr>
            <w:r w:rsidRPr="00B665A5">
              <w:rPr>
                <w:rFonts w:eastAsia="Calibri"/>
                <w:sz w:val="24"/>
                <w:szCs w:val="24"/>
              </w:rPr>
              <w:t>Представление наиболее эффективных практик воспитательной работы</w:t>
            </w:r>
          </w:p>
          <w:p w:rsidR="008503CE" w:rsidRPr="00B665A5" w:rsidRDefault="008503CE" w:rsidP="00954611">
            <w:pPr>
              <w:ind w:hanging="78"/>
              <w:contextualSpacing/>
              <w:rPr>
                <w:rFonts w:eastAsia="Calibri"/>
                <w:sz w:val="24"/>
                <w:szCs w:val="24"/>
              </w:rPr>
            </w:pP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lastRenderedPageBreak/>
              <w:t>ОК 03</w:t>
            </w:r>
            <w:r>
              <w:rPr>
                <w:rFonts w:eastAsia="Calibri"/>
                <w:sz w:val="24"/>
                <w:szCs w:val="24"/>
              </w:rPr>
              <w:t xml:space="preserve"> </w:t>
            </w:r>
            <w:r w:rsidRPr="00B665A5">
              <w:rPr>
                <w:rFonts w:eastAsia="Calibri"/>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 глубина интереса к самообразованию, повышению квалификации в контексте профессионального развития;</w:t>
            </w:r>
          </w:p>
          <w:p w:rsidR="008503CE" w:rsidRPr="00B665A5" w:rsidRDefault="008503CE" w:rsidP="00954611">
            <w:pPr>
              <w:contextualSpacing/>
              <w:rPr>
                <w:rFonts w:eastAsia="Calibri"/>
                <w:sz w:val="24"/>
                <w:szCs w:val="24"/>
              </w:rPr>
            </w:pPr>
            <w:r w:rsidRPr="00B665A5">
              <w:rPr>
                <w:rFonts w:eastAsia="Calibri"/>
                <w:sz w:val="24"/>
                <w:szCs w:val="24"/>
              </w:rPr>
              <w:t xml:space="preserve">- полнота и адекватность самоанализа и самооценки </w:t>
            </w:r>
          </w:p>
          <w:p w:rsidR="008503CE" w:rsidRPr="00B665A5" w:rsidRDefault="008503CE" w:rsidP="00954611">
            <w:pPr>
              <w:contextualSpacing/>
              <w:rPr>
                <w:rFonts w:eastAsia="Calibri"/>
                <w:sz w:val="24"/>
                <w:szCs w:val="24"/>
              </w:rPr>
            </w:pPr>
            <w:r w:rsidRPr="00B665A5">
              <w:rPr>
                <w:rFonts w:eastAsia="Calibri"/>
                <w:sz w:val="24"/>
                <w:szCs w:val="24"/>
              </w:rPr>
              <w:t xml:space="preserve">- обоснованность целей собственного профессионального и личностного развития; </w:t>
            </w:r>
          </w:p>
          <w:p w:rsidR="008503CE" w:rsidRPr="00B665A5" w:rsidRDefault="008503CE" w:rsidP="00954611">
            <w:pPr>
              <w:contextualSpacing/>
              <w:rPr>
                <w:rFonts w:eastAsia="Calibri"/>
                <w:sz w:val="24"/>
                <w:szCs w:val="24"/>
              </w:rPr>
            </w:pPr>
            <w:r w:rsidRPr="00B665A5">
              <w:rPr>
                <w:rFonts w:eastAsia="Calibri"/>
                <w:sz w:val="24"/>
                <w:szCs w:val="24"/>
              </w:rPr>
              <w:t>- полнота информации, отобранной для профессионального и личностного развития;</w:t>
            </w:r>
          </w:p>
          <w:p w:rsidR="008503CE" w:rsidRPr="00B665A5" w:rsidRDefault="008503CE" w:rsidP="00954611">
            <w:pPr>
              <w:contextualSpacing/>
              <w:rPr>
                <w:rFonts w:eastAsia="Calibri"/>
                <w:sz w:val="24"/>
                <w:szCs w:val="24"/>
              </w:rPr>
            </w:pPr>
            <w:r w:rsidRPr="00B665A5">
              <w:rPr>
                <w:rFonts w:eastAsia="Calibri"/>
                <w:sz w:val="24"/>
                <w:szCs w:val="24"/>
              </w:rPr>
              <w:t>- целесообразность выбранных форм и методов саморазвития и самообразования, повышения квалификации</w:t>
            </w:r>
          </w:p>
          <w:p w:rsidR="008503CE" w:rsidRPr="00B665A5" w:rsidRDefault="008503CE" w:rsidP="00954611">
            <w:pPr>
              <w:contextualSpacing/>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 xml:space="preserve">Защита траектории профессионального роста </w:t>
            </w:r>
          </w:p>
          <w:p w:rsidR="008503CE" w:rsidRPr="00B665A5" w:rsidRDefault="008503CE" w:rsidP="00954611">
            <w:pPr>
              <w:contextualSpacing/>
              <w:rPr>
                <w:rFonts w:eastAsia="Calibri"/>
                <w:sz w:val="24"/>
                <w:szCs w:val="24"/>
              </w:rPr>
            </w:pPr>
            <w:r w:rsidRPr="00B665A5">
              <w:rPr>
                <w:rFonts w:eastAsia="Calibri"/>
                <w:sz w:val="24"/>
                <w:szCs w:val="24"/>
              </w:rPr>
              <w:t>Экспертная оценка выбранного способа профессионального развития</w:t>
            </w:r>
          </w:p>
          <w:p w:rsidR="008503CE" w:rsidRPr="00B665A5" w:rsidRDefault="008503CE" w:rsidP="00954611">
            <w:pPr>
              <w:contextualSpacing/>
              <w:rPr>
                <w:rFonts w:eastAsia="Calibri"/>
                <w:sz w:val="24"/>
                <w:szCs w:val="24"/>
              </w:rPr>
            </w:pPr>
            <w:r w:rsidRPr="00B665A5">
              <w:rPr>
                <w:rFonts w:eastAsia="Calibri"/>
                <w:sz w:val="24"/>
                <w:szCs w:val="24"/>
              </w:rPr>
              <w:t xml:space="preserve">Проект социального партнерства </w:t>
            </w:r>
          </w:p>
          <w:p w:rsidR="008503CE" w:rsidRPr="00B665A5" w:rsidRDefault="008503CE" w:rsidP="00954611">
            <w:pPr>
              <w:contextualSpacing/>
              <w:rPr>
                <w:rFonts w:eastAsia="Calibri"/>
                <w:i/>
                <w:sz w:val="24"/>
                <w:szCs w:val="24"/>
              </w:rPr>
            </w:pP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ОК 04</w:t>
            </w:r>
            <w:r>
              <w:rPr>
                <w:rFonts w:eastAsia="Calibri"/>
                <w:sz w:val="24"/>
                <w:szCs w:val="24"/>
              </w:rPr>
              <w:t xml:space="preserve"> </w:t>
            </w:r>
            <w:r w:rsidRPr="00B665A5">
              <w:rPr>
                <w:rFonts w:eastAsia="Calibri"/>
                <w:sz w:val="24"/>
                <w:szCs w:val="24"/>
              </w:rPr>
              <w:t>Эффективно взаимодействовать и работать в коллективе и команде</w:t>
            </w:r>
          </w:p>
        </w:tc>
        <w:tc>
          <w:tcPr>
            <w:tcW w:w="3260" w:type="dxa"/>
          </w:tcPr>
          <w:p w:rsidR="008503CE" w:rsidRPr="00B665A5" w:rsidRDefault="008503CE" w:rsidP="00954611">
            <w:pPr>
              <w:contextualSpacing/>
              <w:rPr>
                <w:rFonts w:eastAsia="Calibri"/>
                <w:sz w:val="24"/>
                <w:szCs w:val="24"/>
              </w:rPr>
            </w:pPr>
            <w:r w:rsidRPr="00B665A5">
              <w:rPr>
                <w:rFonts w:eastAsia="Calibri"/>
                <w:sz w:val="24"/>
                <w:szCs w:val="24"/>
              </w:rPr>
              <w:t>Демонстрация результатов деятельности в условиях коллективной и командной работы в соответствии с заданной задачей.</w:t>
            </w:r>
          </w:p>
          <w:p w:rsidR="008503CE" w:rsidRPr="00B665A5" w:rsidRDefault="008503CE" w:rsidP="00954611">
            <w:pPr>
              <w:contextualSpacing/>
              <w:rPr>
                <w:rFonts w:eastAsia="Calibri"/>
                <w:sz w:val="24"/>
                <w:szCs w:val="24"/>
              </w:rPr>
            </w:pPr>
            <w:r w:rsidRPr="00B665A5">
              <w:rPr>
                <w:rFonts w:eastAsia="Calibri"/>
                <w:sz w:val="24"/>
                <w:szCs w:val="24"/>
              </w:rPr>
              <w:t>Объективность оценки собственного вклада в достижение командного результата</w:t>
            </w:r>
          </w:p>
          <w:p w:rsidR="008503CE" w:rsidRPr="00B665A5" w:rsidRDefault="008503CE" w:rsidP="00954611">
            <w:pPr>
              <w:contextualSpacing/>
              <w:rPr>
                <w:rFonts w:eastAsia="Calibri"/>
                <w:bCs/>
                <w:sz w:val="24"/>
                <w:szCs w:val="24"/>
              </w:rPr>
            </w:pPr>
            <w:r w:rsidRPr="00B665A5">
              <w:rPr>
                <w:rFonts w:eastAsia="Calibri"/>
                <w:bCs/>
                <w:sz w:val="24"/>
                <w:szCs w:val="24"/>
              </w:rPr>
              <w:t xml:space="preserve">- </w:t>
            </w:r>
            <w:r w:rsidRPr="00B665A5">
              <w:rPr>
                <w:rFonts w:eastAsia="Calibri"/>
                <w:sz w:val="24"/>
                <w:szCs w:val="24"/>
              </w:rPr>
              <w:t>успешность применения коммуникационных способностей на практике;</w:t>
            </w:r>
          </w:p>
          <w:p w:rsidR="008503CE" w:rsidRPr="00B665A5" w:rsidRDefault="008503CE" w:rsidP="00954611">
            <w:pPr>
              <w:contextualSpacing/>
              <w:rPr>
                <w:rFonts w:eastAsia="Calibri"/>
                <w:bCs/>
                <w:sz w:val="24"/>
                <w:szCs w:val="24"/>
              </w:rPr>
            </w:pPr>
            <w:r w:rsidRPr="00B665A5">
              <w:rPr>
                <w:rFonts w:eastAsia="Calibri"/>
                <w:bCs/>
                <w:sz w:val="24"/>
                <w:szCs w:val="24"/>
              </w:rPr>
              <w:t>- соблюдение принципов профессиональной этики;</w:t>
            </w:r>
          </w:p>
          <w:p w:rsidR="008503CE" w:rsidRPr="00B665A5" w:rsidRDefault="008503CE" w:rsidP="00954611">
            <w:pPr>
              <w:contextualSpacing/>
              <w:rPr>
                <w:rFonts w:eastAsia="Calibri"/>
                <w:sz w:val="24"/>
                <w:szCs w:val="24"/>
              </w:rPr>
            </w:pPr>
            <w:r w:rsidRPr="00B665A5">
              <w:rPr>
                <w:rFonts w:eastAsia="Calibri"/>
                <w:bCs/>
                <w:sz w:val="24"/>
                <w:szCs w:val="24"/>
              </w:rPr>
              <w:t xml:space="preserve">- владение способами бесконфликтного общения и </w:t>
            </w:r>
            <w:proofErr w:type="spellStart"/>
            <w:r w:rsidRPr="00B665A5">
              <w:rPr>
                <w:rFonts w:eastAsia="Calibri"/>
                <w:bCs/>
                <w:sz w:val="24"/>
                <w:szCs w:val="24"/>
              </w:rPr>
              <w:t>саморегуляции</w:t>
            </w:r>
            <w:proofErr w:type="spellEnd"/>
            <w:r w:rsidRPr="00B665A5">
              <w:rPr>
                <w:rFonts w:eastAsia="Calibri"/>
                <w:bCs/>
                <w:sz w:val="24"/>
                <w:szCs w:val="24"/>
              </w:rPr>
              <w:t xml:space="preserve"> в коллективе</w:t>
            </w:r>
          </w:p>
        </w:tc>
        <w:tc>
          <w:tcPr>
            <w:tcW w:w="3402" w:type="dxa"/>
          </w:tcPr>
          <w:p w:rsidR="008503CE" w:rsidRPr="00B665A5" w:rsidRDefault="008503CE" w:rsidP="00954611">
            <w:pPr>
              <w:contextualSpacing/>
              <w:rPr>
                <w:rFonts w:eastAsia="Calibri"/>
                <w:sz w:val="24"/>
                <w:szCs w:val="24"/>
              </w:rPr>
            </w:pPr>
            <w:r w:rsidRPr="00B665A5">
              <w:rPr>
                <w:rFonts w:eastAsia="Calibri"/>
                <w:sz w:val="24"/>
                <w:szCs w:val="24"/>
              </w:rPr>
              <w:t>Экспертное наблюдение за обучающимся в ходе выполнения практических (проектных, исследовательских) парных (групповых) заданий;</w:t>
            </w:r>
          </w:p>
          <w:p w:rsidR="008503CE" w:rsidRPr="00B665A5" w:rsidRDefault="008503CE" w:rsidP="00954611">
            <w:pPr>
              <w:contextualSpacing/>
              <w:rPr>
                <w:rFonts w:eastAsia="Calibri"/>
                <w:sz w:val="24"/>
                <w:szCs w:val="24"/>
              </w:rPr>
            </w:pPr>
            <w:r w:rsidRPr="00B665A5">
              <w:rPr>
                <w:rFonts w:eastAsia="Calibri"/>
                <w:sz w:val="24"/>
                <w:szCs w:val="24"/>
              </w:rPr>
              <w:t>Самоанализ и самооценка деятельности в паре, группе, команде</w:t>
            </w:r>
          </w:p>
          <w:p w:rsidR="008503CE" w:rsidRPr="00B665A5" w:rsidRDefault="008503CE" w:rsidP="00954611">
            <w:pPr>
              <w:contextualSpacing/>
              <w:rPr>
                <w:rFonts w:eastAsia="Calibri"/>
                <w:sz w:val="24"/>
                <w:szCs w:val="24"/>
              </w:rPr>
            </w:pPr>
            <w:r w:rsidRPr="00B665A5">
              <w:rPr>
                <w:rFonts w:eastAsia="Calibri"/>
                <w:sz w:val="24"/>
                <w:szCs w:val="24"/>
              </w:rPr>
              <w:t>Оценка практических (проектных, исследовательских) парных (групповых) заданий</w:t>
            </w:r>
          </w:p>
          <w:p w:rsidR="008503CE" w:rsidRPr="00B665A5" w:rsidRDefault="008503CE" w:rsidP="00954611">
            <w:pPr>
              <w:contextualSpacing/>
              <w:rPr>
                <w:rFonts w:eastAsia="Calibri"/>
                <w:sz w:val="24"/>
                <w:szCs w:val="24"/>
              </w:rPr>
            </w:pP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ОК 05</w:t>
            </w:r>
            <w:r>
              <w:rPr>
                <w:rFonts w:eastAsia="Calibri"/>
                <w:sz w:val="24"/>
                <w:szCs w:val="24"/>
              </w:rPr>
              <w:t xml:space="preserve"> </w:t>
            </w:r>
            <w:r w:rsidRPr="00B665A5">
              <w:rPr>
                <w:rFonts w:eastAsia="Calibri"/>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B665A5">
              <w:rPr>
                <w:rFonts w:eastAsia="Calibri"/>
                <w:sz w:val="24"/>
                <w:szCs w:val="24"/>
              </w:rPr>
              <w:lastRenderedPageBreak/>
              <w:t>социального и культурного контекста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lastRenderedPageBreak/>
              <w:t xml:space="preserve">- использование вербальных и невербальных способов коммуникации на государственном языке с учетом особенностей и </w:t>
            </w:r>
            <w:r w:rsidRPr="00B665A5">
              <w:rPr>
                <w:rFonts w:eastAsia="Calibri"/>
                <w:sz w:val="24"/>
                <w:szCs w:val="24"/>
              </w:rPr>
              <w:lastRenderedPageBreak/>
              <w:t>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lastRenderedPageBreak/>
              <w:t>Экспертное наблюдение за выполнением работ</w:t>
            </w:r>
          </w:p>
          <w:p w:rsidR="008503CE" w:rsidRPr="00B665A5" w:rsidRDefault="008503CE" w:rsidP="00954611">
            <w:pPr>
              <w:contextualSpacing/>
              <w:rPr>
                <w:rFonts w:eastAsia="Calibri"/>
                <w:sz w:val="24"/>
                <w:szCs w:val="24"/>
              </w:rPr>
            </w:pPr>
            <w:r w:rsidRPr="00B665A5">
              <w:rPr>
                <w:rFonts w:eastAsia="Calibri"/>
                <w:sz w:val="24"/>
                <w:szCs w:val="24"/>
              </w:rPr>
              <w:t>Портфолио.</w:t>
            </w:r>
          </w:p>
          <w:p w:rsidR="008503CE" w:rsidRPr="00B665A5" w:rsidRDefault="008503CE" w:rsidP="00954611">
            <w:pPr>
              <w:contextualSpacing/>
              <w:rPr>
                <w:rFonts w:eastAsia="Calibri"/>
                <w:sz w:val="24"/>
                <w:szCs w:val="24"/>
              </w:rPr>
            </w:pPr>
            <w:r w:rsidRPr="00B665A5">
              <w:rPr>
                <w:rFonts w:eastAsia="Calibri"/>
                <w:sz w:val="24"/>
                <w:szCs w:val="24"/>
              </w:rPr>
              <w:t>Реферат.</w:t>
            </w:r>
          </w:p>
          <w:p w:rsidR="008503CE" w:rsidRPr="00B665A5" w:rsidRDefault="008503CE" w:rsidP="00954611">
            <w:pPr>
              <w:contextualSpacing/>
              <w:rPr>
                <w:rFonts w:eastAsia="Calibri"/>
                <w:sz w:val="24"/>
                <w:szCs w:val="24"/>
              </w:rPr>
            </w:pPr>
            <w:r w:rsidRPr="00B665A5">
              <w:rPr>
                <w:rFonts w:eastAsia="Calibri"/>
                <w:sz w:val="24"/>
                <w:szCs w:val="24"/>
              </w:rPr>
              <w:t>Эссе.</w:t>
            </w:r>
          </w:p>
          <w:p w:rsidR="008503CE" w:rsidRPr="00B665A5" w:rsidRDefault="008503CE" w:rsidP="00954611">
            <w:pPr>
              <w:contextualSpacing/>
              <w:rPr>
                <w:rFonts w:eastAsia="Calibri"/>
                <w:sz w:val="24"/>
                <w:szCs w:val="24"/>
              </w:rPr>
            </w:pPr>
            <w:r w:rsidRPr="00B665A5">
              <w:rPr>
                <w:rFonts w:eastAsia="Calibri"/>
                <w:sz w:val="24"/>
                <w:szCs w:val="24"/>
              </w:rPr>
              <w:lastRenderedPageBreak/>
              <w:t>Отчет по проектно-исследовательской работе студентов.</w:t>
            </w: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lastRenderedPageBreak/>
              <w:t>ОК 06</w:t>
            </w:r>
            <w:r>
              <w:rPr>
                <w:rFonts w:eastAsia="Calibri"/>
                <w:sz w:val="24"/>
                <w:szCs w:val="24"/>
              </w:rPr>
              <w:t xml:space="preserve"> </w:t>
            </w:r>
            <w:r w:rsidRPr="00B665A5">
              <w:rPr>
                <w:rFonts w:eastAsia="Calibri"/>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 осознанность и глубина проявления гражданско-патриотических чувств и позиции в ходе профессиональной деятельности;</w:t>
            </w:r>
          </w:p>
          <w:p w:rsidR="008503CE" w:rsidRPr="00B665A5" w:rsidRDefault="008503CE" w:rsidP="00954611">
            <w:pPr>
              <w:contextualSpacing/>
              <w:rPr>
                <w:rFonts w:eastAsia="Calibri"/>
                <w:sz w:val="24"/>
                <w:szCs w:val="24"/>
              </w:rPr>
            </w:pPr>
            <w:r w:rsidRPr="00B665A5">
              <w:rPr>
                <w:rFonts w:eastAsia="Calibri"/>
                <w:sz w:val="24"/>
                <w:szCs w:val="24"/>
              </w:rPr>
              <w:t>- полнота и осознанность социальной значимости педагогической профессии;</w:t>
            </w:r>
          </w:p>
          <w:p w:rsidR="008503CE" w:rsidRPr="00B665A5" w:rsidRDefault="008503CE" w:rsidP="00954611">
            <w:pPr>
              <w:contextualSpacing/>
              <w:rPr>
                <w:rFonts w:eastAsia="Calibri"/>
                <w:sz w:val="24"/>
                <w:szCs w:val="24"/>
              </w:rPr>
            </w:pPr>
            <w:r w:rsidRPr="00B665A5">
              <w:rPr>
                <w:rFonts w:eastAsia="Calibri"/>
                <w:sz w:val="24"/>
                <w:szCs w:val="24"/>
              </w:rPr>
              <w:t xml:space="preserve">- </w:t>
            </w:r>
            <w:proofErr w:type="spellStart"/>
            <w:r w:rsidRPr="00B665A5">
              <w:rPr>
                <w:rFonts w:eastAsia="Calibri"/>
                <w:sz w:val="24"/>
                <w:szCs w:val="24"/>
              </w:rPr>
              <w:t>сформированность</w:t>
            </w:r>
            <w:proofErr w:type="spellEnd"/>
            <w:r w:rsidRPr="00B665A5">
              <w:rPr>
                <w:rFonts w:eastAsia="Calibri"/>
                <w:sz w:val="24"/>
                <w:szCs w:val="24"/>
              </w:rPr>
              <w:t xml:space="preserve"> и осознанность системы материально-духовных ценностей;</w:t>
            </w:r>
          </w:p>
          <w:p w:rsidR="008503CE" w:rsidRPr="00B665A5" w:rsidRDefault="008503CE" w:rsidP="00954611">
            <w:pPr>
              <w:contextualSpacing/>
              <w:rPr>
                <w:rFonts w:eastAsia="Calibri"/>
                <w:i/>
                <w:sz w:val="24"/>
                <w:szCs w:val="24"/>
              </w:rPr>
            </w:pPr>
            <w:r w:rsidRPr="00B665A5">
              <w:rPr>
                <w:rFonts w:eastAsia="Calibri"/>
                <w:sz w:val="24"/>
                <w:szCs w:val="24"/>
              </w:rPr>
              <w:t>- точность соблюдения норм поведения, принятых в обществе.</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Отражение ценностного содержания в разработанных конспектах уроков и внеурочных занятий, родительских собраний, консультаций для обучающихся и их родителей (законных представителей), воспитательных мероприятий.</w:t>
            </w:r>
          </w:p>
          <w:p w:rsidR="008503CE" w:rsidRPr="00B665A5" w:rsidRDefault="008503CE" w:rsidP="00954611">
            <w:pPr>
              <w:contextualSpacing/>
              <w:rPr>
                <w:rFonts w:eastAsia="Calibri"/>
                <w:sz w:val="24"/>
                <w:szCs w:val="24"/>
              </w:rPr>
            </w:pPr>
            <w:r w:rsidRPr="00B665A5">
              <w:rPr>
                <w:rFonts w:eastAsia="Calibri"/>
                <w:sz w:val="24"/>
                <w:szCs w:val="24"/>
              </w:rPr>
              <w:t>Анализ воспитательного потенциала урока и внеурочного занятия.</w:t>
            </w:r>
          </w:p>
          <w:p w:rsidR="008503CE" w:rsidRPr="00B665A5" w:rsidRDefault="008503CE" w:rsidP="00954611">
            <w:pPr>
              <w:contextualSpacing/>
              <w:rPr>
                <w:rFonts w:eastAsia="Calibri"/>
                <w:sz w:val="24"/>
                <w:szCs w:val="24"/>
              </w:rPr>
            </w:pPr>
            <w:r w:rsidRPr="00B665A5">
              <w:rPr>
                <w:rFonts w:eastAsia="Calibri"/>
                <w:sz w:val="24"/>
                <w:szCs w:val="24"/>
              </w:rPr>
              <w:t xml:space="preserve">Экспертное наблюдение за профессиональным поведением обучающегося в ходе занятий, учебной и </w:t>
            </w:r>
            <w:proofErr w:type="gramStart"/>
            <w:r w:rsidRPr="00B665A5">
              <w:rPr>
                <w:rFonts w:eastAsia="Calibri"/>
                <w:sz w:val="24"/>
                <w:szCs w:val="24"/>
              </w:rPr>
              <w:t>производственной  практики</w:t>
            </w:r>
            <w:proofErr w:type="gramEnd"/>
          </w:p>
          <w:p w:rsidR="008503CE" w:rsidRPr="00B665A5" w:rsidRDefault="008503CE" w:rsidP="00954611">
            <w:pPr>
              <w:contextualSpacing/>
              <w:rPr>
                <w:rFonts w:eastAsia="Calibri"/>
                <w:sz w:val="24"/>
                <w:szCs w:val="24"/>
              </w:rPr>
            </w:pP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ОК 07</w:t>
            </w:r>
            <w:r>
              <w:rPr>
                <w:rFonts w:eastAsia="Calibri"/>
                <w:sz w:val="24"/>
                <w:szCs w:val="24"/>
              </w:rPr>
              <w:t xml:space="preserve"> </w:t>
            </w:r>
            <w:r w:rsidRPr="00B665A5">
              <w:rPr>
                <w:rFonts w:eastAsia="Calibri"/>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rPr>
                <w:rFonts w:eastAsia="Calibri"/>
                <w:sz w:val="24"/>
                <w:szCs w:val="24"/>
              </w:rPr>
            </w:pPr>
            <w:r w:rsidRPr="00B665A5">
              <w:rPr>
                <w:rFonts w:eastAsia="Calibri"/>
                <w:sz w:val="24"/>
                <w:szCs w:val="24"/>
              </w:rPr>
              <w:t>- сохранение окружающей среды и соблюдения норм экологической безопасности;</w:t>
            </w:r>
          </w:p>
          <w:p w:rsidR="008503CE" w:rsidRPr="00B665A5" w:rsidRDefault="008503CE" w:rsidP="00954611">
            <w:pPr>
              <w:rPr>
                <w:rFonts w:eastAsia="Calibri"/>
                <w:sz w:val="24"/>
                <w:szCs w:val="24"/>
              </w:rPr>
            </w:pPr>
            <w:r w:rsidRPr="00B665A5">
              <w:rPr>
                <w:rFonts w:eastAsia="Calibri"/>
                <w:sz w:val="24"/>
                <w:szCs w:val="24"/>
              </w:rPr>
              <w:t>- определение направлений ресурсосбережения в рамках профессиональной деятельности;</w:t>
            </w:r>
          </w:p>
          <w:p w:rsidR="008503CE" w:rsidRPr="00B665A5" w:rsidRDefault="008503CE" w:rsidP="00954611">
            <w:pPr>
              <w:rPr>
                <w:rFonts w:eastAsia="Calibri"/>
                <w:sz w:val="24"/>
                <w:szCs w:val="24"/>
              </w:rPr>
            </w:pPr>
            <w:r w:rsidRPr="00B665A5">
              <w:rPr>
                <w:rFonts w:eastAsia="Calibri"/>
                <w:sz w:val="24"/>
                <w:szCs w:val="24"/>
              </w:rPr>
              <w:t>- соблюдение правил экологической безопасности при ведении</w:t>
            </w:r>
          </w:p>
          <w:p w:rsidR="008503CE" w:rsidRPr="00B665A5" w:rsidRDefault="008503CE" w:rsidP="00954611">
            <w:pPr>
              <w:rPr>
                <w:rFonts w:eastAsia="Calibri"/>
                <w:sz w:val="24"/>
                <w:szCs w:val="24"/>
              </w:rPr>
            </w:pPr>
            <w:r w:rsidRPr="00B665A5">
              <w:rPr>
                <w:rFonts w:eastAsia="Calibri"/>
                <w:sz w:val="24"/>
                <w:szCs w:val="24"/>
              </w:rPr>
              <w:t>профессиональной деятельности;</w:t>
            </w:r>
          </w:p>
          <w:p w:rsidR="008503CE" w:rsidRPr="00B665A5" w:rsidRDefault="008503CE" w:rsidP="00954611">
            <w:pPr>
              <w:rPr>
                <w:rFonts w:eastAsia="Calibri"/>
                <w:sz w:val="24"/>
                <w:szCs w:val="24"/>
              </w:rPr>
            </w:pPr>
            <w:r w:rsidRPr="00B665A5">
              <w:rPr>
                <w:rFonts w:eastAsia="Calibri"/>
                <w:sz w:val="24"/>
                <w:szCs w:val="24"/>
              </w:rPr>
              <w:t>- определение путей обеспечения ресурсосбережения;</w:t>
            </w:r>
          </w:p>
          <w:p w:rsidR="008503CE" w:rsidRPr="00B665A5" w:rsidRDefault="008503CE" w:rsidP="00954611">
            <w:pPr>
              <w:rPr>
                <w:rFonts w:eastAsia="Calibri"/>
                <w:sz w:val="24"/>
                <w:szCs w:val="24"/>
              </w:rPr>
            </w:pPr>
            <w:r w:rsidRPr="00B665A5">
              <w:rPr>
                <w:rFonts w:eastAsia="Calibri"/>
                <w:sz w:val="24"/>
                <w:szCs w:val="24"/>
              </w:rPr>
              <w:t>- выбора действий и форм поведения в чрезвычайных ситуациях;</w:t>
            </w:r>
          </w:p>
          <w:p w:rsidR="008503CE" w:rsidRPr="00B665A5" w:rsidRDefault="008503CE" w:rsidP="00954611">
            <w:pPr>
              <w:rPr>
                <w:rFonts w:eastAsia="Calibri"/>
                <w:sz w:val="24"/>
                <w:szCs w:val="24"/>
              </w:rPr>
            </w:pPr>
            <w:r w:rsidRPr="00B665A5">
              <w:rPr>
                <w:rFonts w:eastAsia="Calibri"/>
                <w:sz w:val="24"/>
                <w:szCs w:val="24"/>
              </w:rPr>
              <w:t xml:space="preserve"> - соблюдение требований безопасности жизнедеятельности, охраны труда при организации образовательного процесса.</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Кейс-метод.</w:t>
            </w:r>
          </w:p>
          <w:p w:rsidR="008503CE" w:rsidRPr="00B665A5" w:rsidRDefault="008503CE" w:rsidP="00954611">
            <w:pPr>
              <w:contextualSpacing/>
              <w:rPr>
                <w:rFonts w:eastAsia="Calibri"/>
                <w:sz w:val="24"/>
                <w:szCs w:val="24"/>
              </w:rPr>
            </w:pPr>
            <w:r w:rsidRPr="00B665A5">
              <w:rPr>
                <w:rFonts w:eastAsia="Calibri"/>
                <w:sz w:val="24"/>
                <w:szCs w:val="24"/>
              </w:rPr>
              <w:t>Проектные задания.</w:t>
            </w:r>
          </w:p>
          <w:p w:rsidR="008503CE" w:rsidRPr="00B665A5" w:rsidRDefault="008503CE" w:rsidP="00954611">
            <w:pPr>
              <w:contextualSpacing/>
              <w:rPr>
                <w:rFonts w:eastAsia="Calibri"/>
                <w:sz w:val="24"/>
                <w:szCs w:val="24"/>
              </w:rPr>
            </w:pPr>
            <w:r w:rsidRPr="00B665A5">
              <w:rPr>
                <w:rFonts w:eastAsia="Calibri"/>
                <w:sz w:val="24"/>
                <w:szCs w:val="24"/>
              </w:rPr>
              <w:t>Реферат.</w:t>
            </w:r>
          </w:p>
          <w:p w:rsidR="008503CE" w:rsidRPr="00B665A5" w:rsidRDefault="008503CE" w:rsidP="00954611">
            <w:pPr>
              <w:contextualSpacing/>
              <w:rPr>
                <w:rFonts w:eastAsia="Calibri"/>
                <w:sz w:val="24"/>
                <w:szCs w:val="24"/>
              </w:rPr>
            </w:pPr>
            <w:r w:rsidRPr="00B665A5">
              <w:rPr>
                <w:rFonts w:eastAsia="Calibri"/>
                <w:sz w:val="24"/>
                <w:szCs w:val="24"/>
              </w:rPr>
              <w:t>Презентация.</w:t>
            </w:r>
          </w:p>
        </w:tc>
      </w:tr>
      <w:tr w:rsidR="008503CE" w:rsidRPr="00B665A5" w:rsidTr="00954611">
        <w:trPr>
          <w:trHeight w:val="1686"/>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lastRenderedPageBreak/>
              <w:t>ОК 09</w:t>
            </w:r>
            <w:r>
              <w:rPr>
                <w:rFonts w:eastAsia="Calibri"/>
                <w:sz w:val="24"/>
                <w:szCs w:val="24"/>
              </w:rPr>
              <w:t xml:space="preserve"> </w:t>
            </w:r>
            <w:r w:rsidRPr="00B665A5">
              <w:rPr>
                <w:rFonts w:eastAsia="Calibri"/>
                <w:sz w:val="24"/>
                <w:szCs w:val="24"/>
              </w:rPr>
              <w:t>Пользоваться профессиональной документацией на государственном и иностранном языках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  эффективность поиска необходимой информации в российских и зарубежных источниках: нормативно- правовой документации, стандартах</w:t>
            </w:r>
          </w:p>
          <w:p w:rsidR="008503CE" w:rsidRPr="00B665A5" w:rsidRDefault="008503CE" w:rsidP="00954611">
            <w:pPr>
              <w:contextualSpacing/>
              <w:rPr>
                <w:rFonts w:eastAsia="Calibri"/>
                <w:sz w:val="24"/>
                <w:szCs w:val="24"/>
              </w:rPr>
            </w:pPr>
            <w:r w:rsidRPr="00B665A5">
              <w:rPr>
                <w:rFonts w:eastAsia="Calibri"/>
                <w:sz w:val="24"/>
                <w:szCs w:val="24"/>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Экспертное наблюдение за выполнением работ</w:t>
            </w:r>
          </w:p>
          <w:p w:rsidR="008503CE" w:rsidRPr="00B665A5" w:rsidRDefault="008503CE" w:rsidP="00954611">
            <w:pPr>
              <w:contextualSpacing/>
              <w:rPr>
                <w:rFonts w:eastAsia="Calibri"/>
                <w:sz w:val="24"/>
                <w:szCs w:val="24"/>
              </w:rPr>
            </w:pPr>
            <w:r w:rsidRPr="00B665A5">
              <w:rPr>
                <w:rFonts w:eastAsia="Calibri"/>
                <w:sz w:val="24"/>
                <w:szCs w:val="24"/>
              </w:rPr>
              <w:t>Оценка соблюдения правил оформления документов и построения устных сообщений на государственном языке Российской Федерации</w:t>
            </w:r>
          </w:p>
          <w:p w:rsidR="008503CE" w:rsidRPr="00B665A5" w:rsidRDefault="008503CE" w:rsidP="00954611">
            <w:pPr>
              <w:contextualSpacing/>
              <w:rPr>
                <w:rFonts w:eastAsia="Calibri"/>
                <w:sz w:val="24"/>
                <w:szCs w:val="24"/>
              </w:rPr>
            </w:pPr>
            <w:r w:rsidRPr="00B665A5">
              <w:rPr>
                <w:rFonts w:eastAsia="Calibri"/>
                <w:sz w:val="24"/>
                <w:szCs w:val="24"/>
              </w:rPr>
              <w:t>Реферат.</w:t>
            </w:r>
          </w:p>
          <w:p w:rsidR="008503CE" w:rsidRPr="00B665A5" w:rsidRDefault="008503CE" w:rsidP="00954611">
            <w:pPr>
              <w:contextualSpacing/>
              <w:rPr>
                <w:rFonts w:eastAsia="Calibri"/>
                <w:sz w:val="24"/>
                <w:szCs w:val="24"/>
              </w:rPr>
            </w:pPr>
            <w:r w:rsidRPr="00B665A5">
              <w:rPr>
                <w:rFonts w:eastAsia="Calibri"/>
                <w:sz w:val="24"/>
                <w:szCs w:val="24"/>
              </w:rPr>
              <w:t>Отчет по проектной работе студентов.</w:t>
            </w:r>
          </w:p>
          <w:p w:rsidR="008503CE" w:rsidRPr="00B665A5" w:rsidRDefault="008503CE" w:rsidP="00954611">
            <w:pPr>
              <w:contextualSpacing/>
              <w:rPr>
                <w:rFonts w:eastAsia="Calibri"/>
                <w:sz w:val="24"/>
                <w:szCs w:val="24"/>
              </w:rPr>
            </w:pPr>
            <w:r w:rsidRPr="00B665A5">
              <w:rPr>
                <w:rFonts w:eastAsia="Calibri"/>
                <w:sz w:val="24"/>
                <w:szCs w:val="24"/>
              </w:rPr>
              <w:t>Кейс-метод.</w:t>
            </w: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ПК 3.1</w:t>
            </w:r>
            <w:r>
              <w:rPr>
                <w:rFonts w:eastAsia="Calibri"/>
                <w:sz w:val="24"/>
                <w:szCs w:val="24"/>
              </w:rPr>
              <w:t xml:space="preserve"> </w:t>
            </w:r>
            <w:r w:rsidRPr="00B665A5">
              <w:rPr>
                <w:rFonts w:eastAsia="Calibri"/>
                <w:sz w:val="24"/>
                <w:szCs w:val="24"/>
              </w:rPr>
              <w:t>Проектировать и реализовывать современные программы воспитания на основе ценностного содержания образовательного процесса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 xml:space="preserve">Учет требований ФГОС, примерной образовательной программы </w:t>
            </w:r>
            <w:proofErr w:type="gramStart"/>
            <w:r w:rsidRPr="00B665A5">
              <w:rPr>
                <w:rFonts w:eastAsia="Calibri"/>
                <w:sz w:val="24"/>
                <w:szCs w:val="24"/>
              </w:rPr>
              <w:t>и  примерной</w:t>
            </w:r>
            <w:proofErr w:type="gramEnd"/>
            <w:r w:rsidRPr="00B665A5">
              <w:rPr>
                <w:rFonts w:eastAsia="Calibri"/>
                <w:sz w:val="24"/>
                <w:szCs w:val="24"/>
              </w:rPr>
              <w:t xml:space="preserve"> программы воспитания при проектировании рабочей программы воспитания.</w:t>
            </w:r>
          </w:p>
          <w:p w:rsidR="008503CE" w:rsidRPr="00B665A5" w:rsidRDefault="008503CE" w:rsidP="00954611">
            <w:pPr>
              <w:contextualSpacing/>
              <w:rPr>
                <w:rFonts w:eastAsia="Calibri"/>
                <w:sz w:val="24"/>
                <w:szCs w:val="24"/>
              </w:rPr>
            </w:pPr>
            <w:r w:rsidRPr="00B665A5">
              <w:rPr>
                <w:rFonts w:eastAsia="Calibri"/>
                <w:sz w:val="24"/>
                <w:szCs w:val="24"/>
              </w:rPr>
              <w:t>Обоснованность выделения ценностного аспекта учебного знания и информации</w:t>
            </w:r>
          </w:p>
          <w:p w:rsidR="008503CE" w:rsidRPr="00B665A5" w:rsidRDefault="008503CE" w:rsidP="00954611">
            <w:pPr>
              <w:contextualSpacing/>
              <w:rPr>
                <w:rFonts w:eastAsia="Calibri"/>
                <w:sz w:val="24"/>
                <w:szCs w:val="24"/>
              </w:rPr>
            </w:pPr>
            <w:r w:rsidRPr="00B665A5">
              <w:rPr>
                <w:rFonts w:eastAsia="Calibri"/>
                <w:sz w:val="24"/>
                <w:szCs w:val="24"/>
              </w:rPr>
              <w:t xml:space="preserve">Конкретность, </w:t>
            </w:r>
            <w:proofErr w:type="spellStart"/>
            <w:r w:rsidRPr="00B665A5">
              <w:rPr>
                <w:rFonts w:eastAsia="Calibri"/>
                <w:sz w:val="24"/>
                <w:szCs w:val="24"/>
              </w:rPr>
              <w:t>диагностичность</w:t>
            </w:r>
            <w:proofErr w:type="spellEnd"/>
            <w:r w:rsidRPr="00B665A5">
              <w:rPr>
                <w:rFonts w:eastAsia="Calibri"/>
                <w:sz w:val="24"/>
                <w:szCs w:val="24"/>
              </w:rPr>
              <w:t>, достижимость цели воспитания при проектировании программы воспитания и воспитательных мероприятий</w:t>
            </w:r>
          </w:p>
          <w:p w:rsidR="008503CE" w:rsidRPr="00B665A5" w:rsidRDefault="008503CE" w:rsidP="00954611">
            <w:pPr>
              <w:contextualSpacing/>
              <w:rPr>
                <w:rFonts w:eastAsia="Calibri"/>
                <w:sz w:val="24"/>
                <w:szCs w:val="24"/>
              </w:rPr>
            </w:pPr>
            <w:r w:rsidRPr="00B665A5">
              <w:rPr>
                <w:rFonts w:eastAsia="Calibri"/>
                <w:sz w:val="24"/>
                <w:szCs w:val="24"/>
              </w:rPr>
              <w:t>Адекватность выбранных методов и средств воспитания для реализации программы</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Защита проекта «Традиции образовательной организации»</w:t>
            </w:r>
          </w:p>
          <w:p w:rsidR="008503CE" w:rsidRPr="00B665A5" w:rsidRDefault="008503CE" w:rsidP="00954611">
            <w:pPr>
              <w:contextualSpacing/>
              <w:rPr>
                <w:rFonts w:eastAsia="Calibri"/>
                <w:sz w:val="24"/>
                <w:szCs w:val="24"/>
              </w:rPr>
            </w:pPr>
            <w:r w:rsidRPr="00B665A5">
              <w:rPr>
                <w:rFonts w:eastAsia="Calibri"/>
                <w:sz w:val="24"/>
                <w:szCs w:val="24"/>
              </w:rPr>
              <w:t>Защита проекта «Ученическое самоуправление в школе»</w:t>
            </w:r>
          </w:p>
          <w:p w:rsidR="008503CE" w:rsidRPr="00B665A5" w:rsidRDefault="008503CE" w:rsidP="00954611">
            <w:pPr>
              <w:contextualSpacing/>
              <w:rPr>
                <w:rFonts w:eastAsia="Calibri"/>
                <w:sz w:val="24"/>
                <w:szCs w:val="24"/>
              </w:rPr>
            </w:pPr>
            <w:r w:rsidRPr="00B665A5">
              <w:rPr>
                <w:rFonts w:eastAsia="Calibri"/>
                <w:sz w:val="24"/>
                <w:szCs w:val="24"/>
              </w:rPr>
              <w:t>Аналитический обзор программ воспитания</w:t>
            </w:r>
          </w:p>
          <w:p w:rsidR="008503CE" w:rsidRPr="00B665A5" w:rsidRDefault="008503CE" w:rsidP="00954611">
            <w:pPr>
              <w:contextualSpacing/>
              <w:rPr>
                <w:rFonts w:eastAsia="Calibri"/>
                <w:sz w:val="24"/>
                <w:szCs w:val="24"/>
              </w:rPr>
            </w:pPr>
            <w:r w:rsidRPr="00B665A5">
              <w:rPr>
                <w:rFonts w:eastAsia="Calibri"/>
                <w:sz w:val="24"/>
                <w:szCs w:val="24"/>
              </w:rPr>
              <w:t>Контрольная работа</w:t>
            </w:r>
          </w:p>
          <w:p w:rsidR="008503CE" w:rsidRPr="00B665A5" w:rsidRDefault="008503CE" w:rsidP="00954611">
            <w:pPr>
              <w:contextualSpacing/>
              <w:rPr>
                <w:rFonts w:eastAsia="Calibri"/>
                <w:sz w:val="24"/>
                <w:szCs w:val="24"/>
              </w:rPr>
            </w:pPr>
            <w:r w:rsidRPr="00B665A5">
              <w:rPr>
                <w:rFonts w:eastAsia="Calibri"/>
                <w:sz w:val="24"/>
                <w:szCs w:val="24"/>
              </w:rPr>
              <w:t xml:space="preserve">Защита проекта рабочей программы воспитания по инвариантным направлениям: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w:t>
            </w:r>
            <w:proofErr w:type="gramStart"/>
            <w:r w:rsidRPr="00B665A5">
              <w:rPr>
                <w:rFonts w:eastAsia="Calibri"/>
                <w:sz w:val="24"/>
                <w:szCs w:val="24"/>
              </w:rPr>
              <w:t>партнерство;  профориентация</w:t>
            </w:r>
            <w:proofErr w:type="gramEnd"/>
            <w:r w:rsidRPr="00B665A5">
              <w:rPr>
                <w:rFonts w:eastAsia="Calibri"/>
                <w:sz w:val="24"/>
                <w:szCs w:val="24"/>
              </w:rPr>
              <w:t xml:space="preserve">. </w:t>
            </w:r>
          </w:p>
          <w:p w:rsidR="008503CE" w:rsidRPr="00B665A5" w:rsidRDefault="008503CE" w:rsidP="00954611">
            <w:pPr>
              <w:contextualSpacing/>
              <w:rPr>
                <w:rFonts w:eastAsia="Calibri"/>
                <w:sz w:val="24"/>
                <w:szCs w:val="24"/>
              </w:rPr>
            </w:pPr>
            <w:r w:rsidRPr="00B665A5">
              <w:rPr>
                <w:rFonts w:eastAsia="Calibri"/>
                <w:sz w:val="24"/>
                <w:szCs w:val="24"/>
              </w:rPr>
              <w:t>Анализ воспитательного потенциала содержания обучения в начальной школе</w:t>
            </w:r>
          </w:p>
          <w:p w:rsidR="008503CE" w:rsidRPr="00B665A5" w:rsidRDefault="008503CE" w:rsidP="00954611">
            <w:pPr>
              <w:contextualSpacing/>
              <w:rPr>
                <w:rFonts w:eastAsia="Calibri"/>
                <w:sz w:val="24"/>
                <w:szCs w:val="24"/>
              </w:rPr>
            </w:pPr>
            <w:r w:rsidRPr="00B665A5">
              <w:rPr>
                <w:rFonts w:eastAsia="Calibri"/>
                <w:sz w:val="24"/>
                <w:szCs w:val="24"/>
              </w:rPr>
              <w:t>Творческое представление плана воспитательной работы (для обучающихся и для родителей (законных представителей) обучающихся)</w:t>
            </w:r>
          </w:p>
          <w:p w:rsidR="008503CE" w:rsidRPr="00B665A5" w:rsidRDefault="008503CE" w:rsidP="00954611">
            <w:pPr>
              <w:contextualSpacing/>
              <w:rPr>
                <w:rFonts w:eastAsia="Calibri"/>
                <w:sz w:val="24"/>
                <w:szCs w:val="24"/>
              </w:rPr>
            </w:pPr>
            <w:r w:rsidRPr="00B665A5">
              <w:rPr>
                <w:rFonts w:eastAsia="Calibri"/>
                <w:sz w:val="24"/>
                <w:szCs w:val="24"/>
              </w:rPr>
              <w:t>Защита методического портфолио по инвариантным направлениям воспитательной работы.</w:t>
            </w:r>
          </w:p>
          <w:p w:rsidR="008503CE" w:rsidRPr="00B665A5" w:rsidRDefault="008503CE" w:rsidP="00954611">
            <w:pPr>
              <w:contextualSpacing/>
              <w:rPr>
                <w:rFonts w:eastAsia="Calibri"/>
                <w:sz w:val="24"/>
                <w:szCs w:val="24"/>
              </w:rPr>
            </w:pPr>
            <w:r w:rsidRPr="00B665A5">
              <w:rPr>
                <w:rFonts w:eastAsia="Calibri"/>
                <w:sz w:val="24"/>
                <w:szCs w:val="24"/>
              </w:rPr>
              <w:t>Аналитический обзор воспитательных систем в образовательной организации</w:t>
            </w:r>
          </w:p>
          <w:p w:rsidR="008503CE" w:rsidRPr="00B665A5" w:rsidRDefault="008503CE" w:rsidP="00954611">
            <w:pPr>
              <w:contextualSpacing/>
              <w:rPr>
                <w:rFonts w:eastAsia="Calibri"/>
                <w:sz w:val="24"/>
                <w:szCs w:val="24"/>
              </w:rPr>
            </w:pPr>
            <w:r w:rsidRPr="00B665A5">
              <w:rPr>
                <w:rFonts w:eastAsia="Calibri"/>
                <w:sz w:val="24"/>
                <w:szCs w:val="24"/>
              </w:rPr>
              <w:lastRenderedPageBreak/>
              <w:t>Творческое представление проекта воспитательной системы школы</w:t>
            </w:r>
          </w:p>
          <w:p w:rsidR="008503CE" w:rsidRPr="00B665A5" w:rsidRDefault="008503CE" w:rsidP="00954611">
            <w:pPr>
              <w:contextualSpacing/>
              <w:rPr>
                <w:rFonts w:eastAsia="Calibri"/>
                <w:sz w:val="24"/>
                <w:szCs w:val="24"/>
              </w:rPr>
            </w:pPr>
            <w:r w:rsidRPr="00B665A5">
              <w:rPr>
                <w:rFonts w:eastAsia="Calibri"/>
                <w:sz w:val="24"/>
                <w:szCs w:val="24"/>
              </w:rPr>
              <w:t>Демонстрация приемов организации различных видов общественно-полезной деятельности</w:t>
            </w:r>
          </w:p>
          <w:p w:rsidR="008503CE" w:rsidRPr="00B665A5" w:rsidRDefault="008503CE" w:rsidP="00954611">
            <w:pPr>
              <w:contextualSpacing/>
              <w:rPr>
                <w:rFonts w:eastAsia="Calibri"/>
                <w:sz w:val="24"/>
                <w:szCs w:val="24"/>
              </w:rPr>
            </w:pPr>
            <w:r w:rsidRPr="00B665A5">
              <w:rPr>
                <w:rFonts w:eastAsia="Calibri"/>
                <w:sz w:val="24"/>
                <w:szCs w:val="24"/>
              </w:rPr>
              <w:t xml:space="preserve">Экспертное наблюдение за профессиональным поведением обучающегося в ходе занятий, учебной и </w:t>
            </w:r>
            <w:proofErr w:type="gramStart"/>
            <w:r w:rsidRPr="00B665A5">
              <w:rPr>
                <w:rFonts w:eastAsia="Calibri"/>
                <w:sz w:val="24"/>
                <w:szCs w:val="24"/>
              </w:rPr>
              <w:t>производственной  практики</w:t>
            </w:r>
            <w:proofErr w:type="gramEnd"/>
          </w:p>
          <w:p w:rsidR="008503CE" w:rsidRPr="00B665A5" w:rsidRDefault="008503CE" w:rsidP="00954611">
            <w:pPr>
              <w:contextualSpacing/>
              <w:rPr>
                <w:rFonts w:eastAsia="Calibri"/>
                <w:sz w:val="24"/>
                <w:szCs w:val="24"/>
              </w:rPr>
            </w:pPr>
            <w:r w:rsidRPr="00B665A5">
              <w:rPr>
                <w:rFonts w:eastAsia="Calibri"/>
                <w:sz w:val="24"/>
                <w:szCs w:val="24"/>
              </w:rPr>
              <w:t xml:space="preserve">Проект включения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8503CE" w:rsidRPr="00B665A5" w:rsidRDefault="008503CE" w:rsidP="00954611">
            <w:pPr>
              <w:contextualSpacing/>
              <w:rPr>
                <w:rFonts w:eastAsia="Calibri"/>
                <w:sz w:val="24"/>
                <w:szCs w:val="24"/>
              </w:rPr>
            </w:pPr>
            <w:r w:rsidRPr="00B665A5">
              <w:rPr>
                <w:rFonts w:eastAsia="Calibri"/>
                <w:sz w:val="24"/>
                <w:szCs w:val="24"/>
              </w:rPr>
              <w:t>Анализ программ внеурочной деятельности с точки зрения их соответствия целевым ориентирам воспитания</w:t>
            </w:r>
          </w:p>
          <w:p w:rsidR="008503CE" w:rsidRPr="00B665A5" w:rsidRDefault="008503CE" w:rsidP="00954611">
            <w:pPr>
              <w:contextualSpacing/>
              <w:rPr>
                <w:rFonts w:eastAsia="Calibri"/>
                <w:sz w:val="24"/>
                <w:szCs w:val="24"/>
              </w:rPr>
            </w:pPr>
            <w:r w:rsidRPr="00B665A5">
              <w:rPr>
                <w:rFonts w:eastAsia="Calibri"/>
                <w:sz w:val="24"/>
                <w:szCs w:val="24"/>
              </w:rPr>
              <w:t>Демонстрация варианта разработки правил поведения в классе совместно с обучающимися</w:t>
            </w:r>
          </w:p>
          <w:p w:rsidR="008503CE" w:rsidRPr="00B665A5" w:rsidRDefault="008503CE" w:rsidP="00954611">
            <w:pPr>
              <w:contextualSpacing/>
              <w:rPr>
                <w:rFonts w:eastAsia="Calibri"/>
                <w:sz w:val="24"/>
                <w:szCs w:val="24"/>
              </w:rPr>
            </w:pPr>
            <w:r w:rsidRPr="00B665A5">
              <w:rPr>
                <w:rFonts w:eastAsia="Calibri"/>
                <w:sz w:val="24"/>
                <w:szCs w:val="24"/>
              </w:rPr>
              <w:t>Демонстрация приемов технологии установления доверительных отношений в классе</w:t>
            </w:r>
          </w:p>
          <w:p w:rsidR="008503CE" w:rsidRPr="00B665A5" w:rsidRDefault="008503CE" w:rsidP="00954611">
            <w:pPr>
              <w:contextualSpacing/>
              <w:rPr>
                <w:rFonts w:eastAsia="Calibri"/>
                <w:sz w:val="24"/>
                <w:szCs w:val="24"/>
              </w:rPr>
            </w:pPr>
            <w:r w:rsidRPr="00B665A5">
              <w:rPr>
                <w:rFonts w:eastAsia="Calibri"/>
                <w:sz w:val="24"/>
                <w:szCs w:val="24"/>
              </w:rPr>
              <w:t xml:space="preserve">Демонстрация фрагмента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B665A5">
              <w:rPr>
                <w:rFonts w:eastAsia="Calibri"/>
                <w:sz w:val="24"/>
                <w:szCs w:val="24"/>
              </w:rPr>
              <w:t>внеучебной</w:t>
            </w:r>
            <w:proofErr w:type="spellEnd"/>
            <w:r w:rsidRPr="00B665A5">
              <w:rPr>
                <w:rFonts w:eastAsia="Calibri"/>
                <w:sz w:val="24"/>
                <w:szCs w:val="24"/>
              </w:rPr>
              <w:t xml:space="preserve"> обстановке, участвовать в родительских собраниях класса </w:t>
            </w:r>
          </w:p>
          <w:p w:rsidR="008503CE" w:rsidRPr="00B665A5" w:rsidRDefault="008503CE" w:rsidP="00954611">
            <w:pPr>
              <w:contextualSpacing/>
              <w:rPr>
                <w:rFonts w:eastAsia="Calibri"/>
                <w:sz w:val="24"/>
                <w:szCs w:val="24"/>
              </w:rPr>
            </w:pPr>
            <w:r w:rsidRPr="00B665A5">
              <w:rPr>
                <w:rFonts w:eastAsia="Calibri"/>
                <w:sz w:val="24"/>
                <w:szCs w:val="24"/>
              </w:rPr>
              <w:t>Решение кейс-задач, решение педагогических ситуаций</w:t>
            </w:r>
          </w:p>
          <w:p w:rsidR="008503CE" w:rsidRPr="00B665A5" w:rsidRDefault="008503CE" w:rsidP="00954611">
            <w:pPr>
              <w:contextualSpacing/>
              <w:rPr>
                <w:rFonts w:eastAsia="Calibri"/>
                <w:sz w:val="24"/>
                <w:szCs w:val="24"/>
              </w:rPr>
            </w:pPr>
            <w:r w:rsidRPr="00B665A5">
              <w:rPr>
                <w:rFonts w:eastAsia="Calibri"/>
                <w:sz w:val="24"/>
                <w:szCs w:val="24"/>
              </w:rPr>
              <w:t xml:space="preserve">Защита методического портфолио «Нормативно-правовое и методическое </w:t>
            </w:r>
            <w:r w:rsidRPr="00B665A5">
              <w:rPr>
                <w:rFonts w:eastAsia="Calibri"/>
                <w:sz w:val="24"/>
                <w:szCs w:val="24"/>
              </w:rPr>
              <w:lastRenderedPageBreak/>
              <w:t>обеспечение деятельности классного руководителя»</w:t>
            </w:r>
          </w:p>
          <w:p w:rsidR="008503CE" w:rsidRPr="00B665A5" w:rsidRDefault="008503CE" w:rsidP="00954611">
            <w:pPr>
              <w:widowControl w:val="0"/>
              <w:tabs>
                <w:tab w:val="left" w:pos="851"/>
                <w:tab w:val="left" w:pos="993"/>
              </w:tabs>
              <w:contextualSpacing/>
              <w:jc w:val="both"/>
              <w:rPr>
                <w:rFonts w:eastAsia="Calibri"/>
                <w:sz w:val="24"/>
                <w:szCs w:val="24"/>
              </w:rPr>
            </w:pP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Pr="00B665A5">
              <w:rPr>
                <w:rFonts w:eastAsia="Calibri"/>
                <w:sz w:val="24"/>
                <w:szCs w:val="24"/>
              </w:rPr>
              <w:t>3.2</w:t>
            </w:r>
            <w:r>
              <w:rPr>
                <w:rFonts w:eastAsia="Calibri"/>
                <w:sz w:val="24"/>
                <w:szCs w:val="24"/>
              </w:rPr>
              <w:t xml:space="preserve"> </w:t>
            </w:r>
            <w:r w:rsidRPr="00B665A5">
              <w:rPr>
                <w:rFonts w:eastAsia="Calibri"/>
                <w:sz w:val="24"/>
                <w:szCs w:val="24"/>
              </w:rPr>
              <w:t>Анализировать процесс и результаты реализации программы воспитания</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widowControl w:val="0"/>
              <w:tabs>
                <w:tab w:val="left" w:pos="851"/>
              </w:tabs>
              <w:ind w:firstLine="709"/>
              <w:contextualSpacing/>
              <w:jc w:val="both"/>
              <w:rPr>
                <w:sz w:val="24"/>
                <w:szCs w:val="24"/>
              </w:rPr>
            </w:pPr>
            <w:r w:rsidRPr="00B665A5">
              <w:rPr>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образования, установленными соответствующим ФГОС.</w:t>
            </w:r>
          </w:p>
          <w:p w:rsidR="008503CE" w:rsidRPr="00B665A5" w:rsidRDefault="008503CE" w:rsidP="00954611">
            <w:pPr>
              <w:contextualSpacing/>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widowControl w:val="0"/>
              <w:tabs>
                <w:tab w:val="left" w:pos="851"/>
                <w:tab w:val="left" w:pos="993"/>
              </w:tabs>
              <w:contextualSpacing/>
              <w:jc w:val="both"/>
              <w:rPr>
                <w:sz w:val="24"/>
                <w:szCs w:val="24"/>
              </w:rPr>
            </w:pPr>
            <w:r w:rsidRPr="00B665A5">
              <w:rPr>
                <w:sz w:val="24"/>
                <w:szCs w:val="24"/>
              </w:rPr>
              <w:t>Составление карты педагогического наблюдения</w:t>
            </w:r>
          </w:p>
          <w:p w:rsidR="008503CE" w:rsidRPr="00B665A5" w:rsidRDefault="008503CE" w:rsidP="00954611">
            <w:pPr>
              <w:widowControl w:val="0"/>
              <w:tabs>
                <w:tab w:val="left" w:pos="851"/>
                <w:tab w:val="left" w:pos="993"/>
              </w:tabs>
              <w:contextualSpacing/>
              <w:jc w:val="both"/>
              <w:rPr>
                <w:sz w:val="24"/>
                <w:szCs w:val="24"/>
              </w:rPr>
            </w:pPr>
            <w:r w:rsidRPr="00B665A5">
              <w:rPr>
                <w:sz w:val="24"/>
                <w:szCs w:val="24"/>
              </w:rPr>
              <w:t>Проект индивидуальной работы с обучающимися класса по ведению личных портфолио, в которых они фиксируют свои учебные, творческие, спортивные, личностные достижения;</w:t>
            </w:r>
          </w:p>
          <w:p w:rsidR="008503CE" w:rsidRPr="00B665A5" w:rsidRDefault="008503CE" w:rsidP="00954611">
            <w:pPr>
              <w:widowControl w:val="0"/>
              <w:tabs>
                <w:tab w:val="left" w:pos="851"/>
                <w:tab w:val="left" w:pos="993"/>
              </w:tabs>
              <w:contextualSpacing/>
              <w:jc w:val="both"/>
              <w:rPr>
                <w:sz w:val="24"/>
                <w:szCs w:val="24"/>
              </w:rPr>
            </w:pPr>
            <w:r w:rsidRPr="00B665A5">
              <w:rPr>
                <w:sz w:val="24"/>
                <w:szCs w:val="24"/>
              </w:rPr>
              <w:t>Оценка динамики личностного развития</w:t>
            </w:r>
          </w:p>
          <w:p w:rsidR="008503CE" w:rsidRPr="00B665A5" w:rsidRDefault="008503CE" w:rsidP="00954611">
            <w:pPr>
              <w:widowControl w:val="0"/>
              <w:tabs>
                <w:tab w:val="left" w:pos="851"/>
                <w:tab w:val="left" w:pos="993"/>
              </w:tabs>
              <w:contextualSpacing/>
              <w:jc w:val="both"/>
              <w:rPr>
                <w:sz w:val="24"/>
                <w:szCs w:val="24"/>
              </w:rPr>
            </w:pPr>
            <w:r w:rsidRPr="00B665A5">
              <w:rPr>
                <w:sz w:val="24"/>
                <w:szCs w:val="24"/>
              </w:rPr>
              <w:t>Анализ воспитательного мероприятия</w:t>
            </w:r>
          </w:p>
          <w:p w:rsidR="008503CE" w:rsidRPr="00B665A5" w:rsidRDefault="008503CE" w:rsidP="00954611">
            <w:pPr>
              <w:widowControl w:val="0"/>
              <w:tabs>
                <w:tab w:val="left" w:pos="851"/>
                <w:tab w:val="left" w:pos="993"/>
              </w:tabs>
              <w:contextualSpacing/>
              <w:jc w:val="both"/>
              <w:rPr>
                <w:sz w:val="24"/>
                <w:szCs w:val="24"/>
              </w:rPr>
            </w:pPr>
            <w:r w:rsidRPr="00B665A5">
              <w:rPr>
                <w:sz w:val="24"/>
                <w:szCs w:val="24"/>
              </w:rPr>
              <w:t xml:space="preserve">Экспертное наблюдение за профессиональным поведением обучающегося в ходе занятий, учебной и </w:t>
            </w:r>
            <w:proofErr w:type="gramStart"/>
            <w:r w:rsidRPr="00B665A5">
              <w:rPr>
                <w:sz w:val="24"/>
                <w:szCs w:val="24"/>
              </w:rPr>
              <w:t>производственной  практики</w:t>
            </w:r>
            <w:proofErr w:type="gramEnd"/>
          </w:p>
          <w:p w:rsidR="008503CE" w:rsidRPr="00B665A5" w:rsidRDefault="008503CE" w:rsidP="00954611">
            <w:pPr>
              <w:widowControl w:val="0"/>
              <w:tabs>
                <w:tab w:val="left" w:pos="851"/>
                <w:tab w:val="left" w:pos="993"/>
              </w:tabs>
              <w:contextualSpacing/>
              <w:jc w:val="both"/>
              <w:rPr>
                <w:sz w:val="24"/>
                <w:szCs w:val="24"/>
              </w:rPr>
            </w:pPr>
            <w:r w:rsidRPr="00B665A5">
              <w:rPr>
                <w:sz w:val="24"/>
                <w:szCs w:val="24"/>
              </w:rPr>
              <w:t xml:space="preserve">Заполнение диагностической карты и построение индивидуальной программы </w:t>
            </w:r>
            <w:proofErr w:type="gramStart"/>
            <w:r w:rsidRPr="00B665A5">
              <w:rPr>
                <w:sz w:val="24"/>
                <w:szCs w:val="24"/>
              </w:rPr>
              <w:t>сопровождения  для</w:t>
            </w:r>
            <w:proofErr w:type="gramEnd"/>
            <w:r w:rsidRPr="00B665A5">
              <w:rPr>
                <w:sz w:val="24"/>
                <w:szCs w:val="24"/>
              </w:rPr>
              <w:t xml:space="preserve"> обучающихся  </w:t>
            </w:r>
          </w:p>
          <w:p w:rsidR="008503CE" w:rsidRPr="00B665A5" w:rsidRDefault="008503CE" w:rsidP="00954611">
            <w:pPr>
              <w:contextualSpacing/>
              <w:rPr>
                <w:rFonts w:eastAsia="Calibri"/>
                <w:sz w:val="24"/>
                <w:szCs w:val="24"/>
              </w:rPr>
            </w:pPr>
            <w:r w:rsidRPr="00B665A5">
              <w:rPr>
                <w:rFonts w:eastAsia="Calibri"/>
                <w:sz w:val="24"/>
                <w:szCs w:val="24"/>
              </w:rPr>
              <w:t>Составление характеристики обучающегося</w:t>
            </w: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ПК</w:t>
            </w:r>
            <w:r>
              <w:rPr>
                <w:rFonts w:eastAsia="Calibri"/>
                <w:sz w:val="24"/>
                <w:szCs w:val="24"/>
              </w:rPr>
              <w:t xml:space="preserve"> </w:t>
            </w:r>
            <w:r w:rsidRPr="00B665A5">
              <w:rPr>
                <w:rFonts w:eastAsia="Calibri"/>
                <w:sz w:val="24"/>
                <w:szCs w:val="24"/>
              </w:rPr>
              <w:t>3.3</w:t>
            </w:r>
            <w:r>
              <w:rPr>
                <w:rFonts w:eastAsia="Calibri"/>
                <w:sz w:val="24"/>
                <w:szCs w:val="24"/>
              </w:rPr>
              <w:t xml:space="preserve"> </w:t>
            </w:r>
            <w:r w:rsidRPr="00B665A5">
              <w:rPr>
                <w:rFonts w:eastAsia="Calibri"/>
                <w:sz w:val="24"/>
                <w:szCs w:val="24"/>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bCs/>
                <w:sz w:val="24"/>
                <w:szCs w:val="24"/>
              </w:rPr>
            </w:pPr>
            <w:r w:rsidRPr="00B665A5">
              <w:rPr>
                <w:rFonts w:eastAsia="Calibri"/>
                <w:bCs/>
                <w:sz w:val="24"/>
                <w:szCs w:val="24"/>
              </w:rPr>
              <w:t>- полнота и точность анализа педагогического опыта и образовательных технологий</w:t>
            </w:r>
          </w:p>
          <w:p w:rsidR="008503CE" w:rsidRPr="00B665A5" w:rsidRDefault="008503CE" w:rsidP="00954611">
            <w:pPr>
              <w:contextualSpacing/>
              <w:rPr>
                <w:rFonts w:eastAsia="Calibri"/>
                <w:sz w:val="24"/>
                <w:szCs w:val="24"/>
              </w:rPr>
            </w:pPr>
            <w:r w:rsidRPr="00B665A5">
              <w:rPr>
                <w:rFonts w:eastAsia="Calibri"/>
                <w:bCs/>
                <w:sz w:val="24"/>
                <w:szCs w:val="24"/>
              </w:rPr>
              <w:t>- предложения по усовершенствованию эффективности внеурочной деятельности в соответствии с педагогическими, гигиеническими, специальными требованиями</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Устные выступления с презентацией</w:t>
            </w:r>
          </w:p>
          <w:p w:rsidR="008503CE" w:rsidRPr="00B665A5" w:rsidRDefault="008503CE" w:rsidP="00954611">
            <w:pPr>
              <w:contextualSpacing/>
              <w:rPr>
                <w:rFonts w:eastAsia="Calibri"/>
                <w:sz w:val="24"/>
                <w:szCs w:val="24"/>
              </w:rPr>
            </w:pPr>
            <w:r w:rsidRPr="00B665A5">
              <w:rPr>
                <w:rFonts w:eastAsia="Calibri"/>
                <w:sz w:val="24"/>
                <w:szCs w:val="24"/>
              </w:rPr>
              <w:t>Защита проектов</w:t>
            </w:r>
          </w:p>
          <w:p w:rsidR="008503CE" w:rsidRPr="00B665A5" w:rsidRDefault="008503CE" w:rsidP="00954611">
            <w:pPr>
              <w:contextualSpacing/>
              <w:rPr>
                <w:rFonts w:eastAsia="Calibri"/>
                <w:sz w:val="24"/>
                <w:szCs w:val="24"/>
              </w:rPr>
            </w:pPr>
            <w:r w:rsidRPr="00B665A5">
              <w:rPr>
                <w:rFonts w:eastAsia="Calibri"/>
                <w:sz w:val="24"/>
                <w:szCs w:val="24"/>
              </w:rPr>
              <w:t>Представление наиболее эффективных практик организации воспитательной деятельности</w:t>
            </w:r>
          </w:p>
          <w:p w:rsidR="008503CE" w:rsidRPr="00B665A5" w:rsidRDefault="008503CE" w:rsidP="00954611">
            <w:pPr>
              <w:contextualSpacing/>
              <w:rPr>
                <w:rFonts w:eastAsia="Calibri"/>
                <w:sz w:val="24"/>
                <w:szCs w:val="24"/>
              </w:rPr>
            </w:pPr>
            <w:r w:rsidRPr="00B665A5">
              <w:rPr>
                <w:rFonts w:eastAsia="Calibri"/>
                <w:sz w:val="24"/>
                <w:szCs w:val="24"/>
              </w:rPr>
              <w:t>Оценка выполнения практических работ</w:t>
            </w:r>
          </w:p>
          <w:p w:rsidR="008503CE" w:rsidRPr="00B665A5" w:rsidRDefault="008503CE" w:rsidP="00954611">
            <w:pPr>
              <w:contextualSpacing/>
              <w:rPr>
                <w:rFonts w:eastAsia="Calibri"/>
                <w:sz w:val="24"/>
                <w:szCs w:val="24"/>
              </w:rPr>
            </w:pPr>
            <w:r w:rsidRPr="00B665A5">
              <w:rPr>
                <w:rFonts w:eastAsia="Calibri"/>
                <w:sz w:val="24"/>
                <w:szCs w:val="24"/>
              </w:rPr>
              <w:t>Защита методического портфолио</w:t>
            </w:r>
          </w:p>
          <w:p w:rsidR="008503CE" w:rsidRPr="00B665A5" w:rsidRDefault="008503CE" w:rsidP="00954611">
            <w:pPr>
              <w:contextualSpacing/>
              <w:rPr>
                <w:rFonts w:eastAsia="Calibri"/>
                <w:sz w:val="24"/>
                <w:szCs w:val="24"/>
              </w:rPr>
            </w:pPr>
            <w:r w:rsidRPr="00B665A5">
              <w:rPr>
                <w:rFonts w:eastAsia="Calibri"/>
                <w:sz w:val="24"/>
                <w:szCs w:val="24"/>
              </w:rPr>
              <w:t xml:space="preserve">Экспертная оценка решения кейс-задач </w:t>
            </w:r>
          </w:p>
          <w:p w:rsidR="008503CE" w:rsidRPr="00B665A5" w:rsidRDefault="008503CE" w:rsidP="00954611">
            <w:pPr>
              <w:contextualSpacing/>
              <w:rPr>
                <w:rFonts w:eastAsia="Calibri"/>
                <w:sz w:val="24"/>
                <w:szCs w:val="24"/>
              </w:rPr>
            </w:pPr>
            <w:r w:rsidRPr="00B665A5">
              <w:rPr>
                <w:rFonts w:eastAsia="Calibri"/>
                <w:sz w:val="24"/>
                <w:szCs w:val="24"/>
              </w:rPr>
              <w:t>Творческое представление образовательной технологии (видеофильм, деловая игра, мультфильм и т.п.)</w:t>
            </w:r>
          </w:p>
          <w:p w:rsidR="008503CE" w:rsidRPr="00B665A5" w:rsidRDefault="008503CE" w:rsidP="00954611">
            <w:pPr>
              <w:contextualSpacing/>
              <w:rPr>
                <w:rFonts w:eastAsia="Calibri"/>
                <w:sz w:val="24"/>
                <w:szCs w:val="24"/>
              </w:rPr>
            </w:pPr>
            <w:r w:rsidRPr="00B665A5">
              <w:rPr>
                <w:rFonts w:eastAsia="Calibri"/>
                <w:sz w:val="24"/>
                <w:szCs w:val="24"/>
              </w:rPr>
              <w:t>Круглый стол</w:t>
            </w:r>
          </w:p>
          <w:p w:rsidR="008503CE" w:rsidRPr="00B665A5" w:rsidRDefault="008503CE" w:rsidP="00954611">
            <w:pPr>
              <w:contextualSpacing/>
              <w:rPr>
                <w:rFonts w:eastAsia="Calibri"/>
                <w:sz w:val="24"/>
                <w:szCs w:val="24"/>
              </w:rPr>
            </w:pPr>
            <w:r w:rsidRPr="00B665A5">
              <w:rPr>
                <w:rFonts w:eastAsia="Calibri"/>
                <w:sz w:val="24"/>
                <w:szCs w:val="24"/>
              </w:rPr>
              <w:t xml:space="preserve">Участие в проблемном семинаре </w:t>
            </w:r>
          </w:p>
          <w:p w:rsidR="008503CE" w:rsidRPr="00B665A5" w:rsidRDefault="008503CE" w:rsidP="00954611">
            <w:pPr>
              <w:contextualSpacing/>
              <w:rPr>
                <w:rFonts w:eastAsia="Calibri"/>
                <w:sz w:val="24"/>
                <w:szCs w:val="24"/>
              </w:rPr>
            </w:pPr>
            <w:r w:rsidRPr="00B665A5">
              <w:rPr>
                <w:rFonts w:eastAsia="Calibri"/>
                <w:sz w:val="24"/>
                <w:szCs w:val="24"/>
              </w:rPr>
              <w:t xml:space="preserve">Экспертное наблюдение за профессиональным поведением обучающегося в ходе занятий, учебной и </w:t>
            </w:r>
            <w:proofErr w:type="gramStart"/>
            <w:r w:rsidRPr="00B665A5">
              <w:rPr>
                <w:rFonts w:eastAsia="Calibri"/>
                <w:sz w:val="24"/>
                <w:szCs w:val="24"/>
              </w:rPr>
              <w:t>производственной  практики</w:t>
            </w:r>
            <w:proofErr w:type="gramEnd"/>
          </w:p>
          <w:p w:rsidR="008503CE" w:rsidRPr="00B665A5" w:rsidRDefault="008503CE" w:rsidP="00954611">
            <w:pPr>
              <w:contextualSpacing/>
              <w:rPr>
                <w:rFonts w:eastAsia="Calibri"/>
                <w:sz w:val="24"/>
                <w:szCs w:val="24"/>
              </w:rPr>
            </w:pPr>
          </w:p>
          <w:p w:rsidR="008503CE" w:rsidRPr="00B665A5" w:rsidRDefault="008503CE" w:rsidP="00954611">
            <w:pPr>
              <w:contextualSpacing/>
              <w:rPr>
                <w:rFonts w:eastAsia="Calibri"/>
                <w:sz w:val="24"/>
                <w:szCs w:val="24"/>
              </w:rPr>
            </w:pP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lastRenderedPageBreak/>
              <w:t>ПК 3.4</w:t>
            </w:r>
            <w:r>
              <w:rPr>
                <w:rFonts w:eastAsia="Calibri"/>
                <w:sz w:val="24"/>
                <w:szCs w:val="24"/>
              </w:rPr>
              <w:t xml:space="preserve"> </w:t>
            </w:r>
            <w:r w:rsidRPr="00B665A5">
              <w:rPr>
                <w:rFonts w:eastAsia="Calibri"/>
                <w:sz w:val="24"/>
                <w:szCs w:val="24"/>
              </w:rPr>
              <w:t>Выстраивать траекторию профессионального роста на основе результатов анализа эффективности воспитательной деятельности и самоанализа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Осуществляет анализ внеурочного занятия, самоанализ деятельности при подготовке и проведении внеурочного занятия.</w:t>
            </w:r>
          </w:p>
          <w:p w:rsidR="008503CE" w:rsidRPr="00B665A5" w:rsidRDefault="008503CE" w:rsidP="00954611">
            <w:pPr>
              <w:contextualSpacing/>
              <w:rPr>
                <w:rFonts w:eastAsia="Calibri"/>
                <w:sz w:val="24"/>
                <w:szCs w:val="24"/>
              </w:rPr>
            </w:pPr>
            <w:r w:rsidRPr="00B665A5">
              <w:rPr>
                <w:rFonts w:eastAsia="Calibri"/>
                <w:sz w:val="24"/>
                <w:szCs w:val="24"/>
              </w:rPr>
              <w:t xml:space="preserve">Траектория профессионального роста связана с результатами анализа и самоанализа деятельности  </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Письменный отчет по итогам педагогической практики.</w:t>
            </w:r>
          </w:p>
          <w:p w:rsidR="008503CE" w:rsidRPr="00B665A5" w:rsidRDefault="008503CE" w:rsidP="00954611">
            <w:pPr>
              <w:contextualSpacing/>
              <w:rPr>
                <w:rFonts w:eastAsia="Calibri"/>
                <w:sz w:val="24"/>
                <w:szCs w:val="24"/>
              </w:rPr>
            </w:pPr>
            <w:r w:rsidRPr="00B665A5">
              <w:rPr>
                <w:rFonts w:eastAsia="Calibri"/>
                <w:sz w:val="24"/>
                <w:szCs w:val="24"/>
              </w:rPr>
              <w:t>Карта анализа и самоанализа занятия</w:t>
            </w:r>
          </w:p>
          <w:p w:rsidR="008503CE" w:rsidRPr="00B665A5" w:rsidRDefault="008503CE" w:rsidP="00954611">
            <w:pPr>
              <w:contextualSpacing/>
              <w:rPr>
                <w:rFonts w:eastAsia="Calibri"/>
                <w:sz w:val="24"/>
                <w:szCs w:val="24"/>
              </w:rPr>
            </w:pPr>
            <w:r w:rsidRPr="00B665A5">
              <w:rPr>
                <w:rFonts w:eastAsia="Calibri"/>
                <w:sz w:val="24"/>
                <w:szCs w:val="24"/>
              </w:rPr>
              <w:t>Защита траектории профессионального роста</w:t>
            </w:r>
          </w:p>
          <w:p w:rsidR="008503CE" w:rsidRPr="00B665A5" w:rsidRDefault="008503CE" w:rsidP="00954611">
            <w:pPr>
              <w:contextualSpacing/>
              <w:rPr>
                <w:rFonts w:eastAsia="Calibri"/>
                <w:sz w:val="24"/>
                <w:szCs w:val="24"/>
              </w:rPr>
            </w:pPr>
            <w:r w:rsidRPr="00B665A5">
              <w:rPr>
                <w:rFonts w:eastAsia="Calibri"/>
                <w:sz w:val="24"/>
                <w:szCs w:val="24"/>
              </w:rPr>
              <w:t>Самодиагностика, тестирование</w:t>
            </w:r>
          </w:p>
          <w:p w:rsidR="008503CE" w:rsidRPr="00B665A5" w:rsidRDefault="008503CE" w:rsidP="00954611">
            <w:pPr>
              <w:contextualSpacing/>
              <w:rPr>
                <w:rFonts w:eastAsia="Calibri"/>
                <w:sz w:val="24"/>
                <w:szCs w:val="24"/>
              </w:rPr>
            </w:pP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ПК</w:t>
            </w:r>
            <w:r>
              <w:rPr>
                <w:rFonts w:eastAsia="Calibri"/>
                <w:sz w:val="24"/>
                <w:szCs w:val="24"/>
              </w:rPr>
              <w:t xml:space="preserve"> </w:t>
            </w:r>
            <w:r w:rsidRPr="00B665A5">
              <w:rPr>
                <w:rFonts w:eastAsia="Calibri"/>
                <w:sz w:val="24"/>
                <w:szCs w:val="24"/>
              </w:rPr>
              <w:t>3.5 Осуществлять педагогическое просвещение и сопровождение родителей обучающихся (их законных представителей)</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Обоснованность выбора содержания просветительской работы</w:t>
            </w:r>
          </w:p>
          <w:p w:rsidR="008503CE" w:rsidRPr="00B665A5" w:rsidRDefault="008503CE" w:rsidP="00954611">
            <w:pPr>
              <w:contextualSpacing/>
              <w:rPr>
                <w:rFonts w:eastAsia="Calibri"/>
                <w:sz w:val="24"/>
                <w:szCs w:val="24"/>
              </w:rPr>
            </w:pPr>
            <w:r w:rsidRPr="00B665A5">
              <w:rPr>
                <w:rFonts w:eastAsia="Calibri"/>
                <w:sz w:val="24"/>
                <w:szCs w:val="24"/>
              </w:rPr>
              <w:t>Разнообразие методов, форм и средств педагогического просвещения</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widowControl w:val="0"/>
              <w:tabs>
                <w:tab w:val="left" w:pos="106"/>
              </w:tabs>
              <w:contextualSpacing/>
              <w:jc w:val="both"/>
              <w:rPr>
                <w:sz w:val="24"/>
                <w:szCs w:val="24"/>
              </w:rPr>
            </w:pPr>
            <w:r w:rsidRPr="00B665A5">
              <w:rPr>
                <w:sz w:val="24"/>
                <w:szCs w:val="24"/>
              </w:rPr>
              <w:t xml:space="preserve">Разработка содержания регулярных родительских собраний </w:t>
            </w:r>
          </w:p>
          <w:p w:rsidR="008503CE" w:rsidRPr="00B665A5" w:rsidRDefault="008503CE" w:rsidP="00954611">
            <w:pPr>
              <w:widowControl w:val="0"/>
              <w:tabs>
                <w:tab w:val="left" w:pos="106"/>
              </w:tabs>
              <w:contextualSpacing/>
              <w:jc w:val="both"/>
              <w:rPr>
                <w:sz w:val="24"/>
                <w:szCs w:val="24"/>
              </w:rPr>
            </w:pPr>
            <w:r w:rsidRPr="00B665A5">
              <w:rPr>
                <w:sz w:val="24"/>
                <w:szCs w:val="24"/>
              </w:rPr>
              <w:t xml:space="preserve">Проект создания и организации работы родительского комитета класса, </w:t>
            </w:r>
          </w:p>
          <w:p w:rsidR="008503CE" w:rsidRPr="00B665A5" w:rsidRDefault="008503CE" w:rsidP="00954611">
            <w:pPr>
              <w:widowControl w:val="0"/>
              <w:tabs>
                <w:tab w:val="left" w:pos="106"/>
              </w:tabs>
              <w:contextualSpacing/>
              <w:jc w:val="both"/>
              <w:rPr>
                <w:sz w:val="24"/>
                <w:szCs w:val="24"/>
              </w:rPr>
            </w:pPr>
            <w:r w:rsidRPr="00B665A5">
              <w:rPr>
                <w:sz w:val="24"/>
                <w:szCs w:val="24"/>
              </w:rPr>
              <w:t xml:space="preserve">Проект привлечения родителей (законных представителей), членов </w:t>
            </w:r>
            <w:proofErr w:type="gramStart"/>
            <w:r w:rsidRPr="00B665A5">
              <w:rPr>
                <w:sz w:val="24"/>
                <w:szCs w:val="24"/>
              </w:rPr>
              <w:t>семей</w:t>
            </w:r>
            <w:proofErr w:type="gramEnd"/>
            <w:r w:rsidRPr="00B665A5">
              <w:rPr>
                <w:sz w:val="24"/>
                <w:szCs w:val="24"/>
              </w:rPr>
              <w:t xml:space="preserve"> обучающихся к организации и проведению воспитательных дел, мероприятий в классе и общеобразовательной организации;</w:t>
            </w:r>
          </w:p>
          <w:p w:rsidR="008503CE" w:rsidRPr="00B665A5" w:rsidRDefault="008503CE" w:rsidP="00954611">
            <w:pPr>
              <w:widowControl w:val="0"/>
              <w:tabs>
                <w:tab w:val="left" w:pos="106"/>
              </w:tabs>
              <w:contextualSpacing/>
              <w:jc w:val="both"/>
              <w:rPr>
                <w:sz w:val="24"/>
                <w:szCs w:val="24"/>
              </w:rPr>
            </w:pPr>
            <w:r w:rsidRPr="00B665A5">
              <w:rPr>
                <w:sz w:val="24"/>
                <w:szCs w:val="24"/>
              </w:rPr>
              <w:t>Демонстрация фрагментов родительских собраний просветительского характера</w:t>
            </w:r>
          </w:p>
          <w:p w:rsidR="008503CE" w:rsidRPr="00B665A5" w:rsidRDefault="008503CE" w:rsidP="00954611">
            <w:pPr>
              <w:widowControl w:val="0"/>
              <w:tabs>
                <w:tab w:val="left" w:pos="106"/>
              </w:tabs>
              <w:contextualSpacing/>
              <w:jc w:val="both"/>
              <w:rPr>
                <w:sz w:val="24"/>
                <w:szCs w:val="24"/>
              </w:rPr>
            </w:pPr>
            <w:r w:rsidRPr="00B665A5">
              <w:rPr>
                <w:sz w:val="24"/>
                <w:szCs w:val="24"/>
              </w:rPr>
              <w:t>Демонстрация фрагмента консультации для родителей</w:t>
            </w:r>
          </w:p>
          <w:p w:rsidR="008503CE" w:rsidRPr="00B665A5" w:rsidRDefault="008503CE" w:rsidP="00954611">
            <w:pPr>
              <w:contextualSpacing/>
              <w:rPr>
                <w:rFonts w:eastAsia="Calibri"/>
                <w:i/>
                <w:sz w:val="24"/>
                <w:szCs w:val="24"/>
              </w:rPr>
            </w:pPr>
            <w:r w:rsidRPr="00B665A5">
              <w:rPr>
                <w:rFonts w:eastAsia="Calibri"/>
                <w:sz w:val="24"/>
                <w:szCs w:val="24"/>
              </w:rPr>
              <w:t>Экспертное наблюдение за профессиональным поведением обучающегося в ходе занятий, учебной и производственной  практики</w:t>
            </w: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ПК</w:t>
            </w:r>
            <w:r>
              <w:rPr>
                <w:rFonts w:eastAsia="Calibri"/>
                <w:sz w:val="24"/>
                <w:szCs w:val="24"/>
              </w:rPr>
              <w:t xml:space="preserve"> </w:t>
            </w:r>
            <w:r w:rsidRPr="00B665A5">
              <w:rPr>
                <w:rFonts w:eastAsia="Calibri"/>
                <w:sz w:val="24"/>
                <w:szCs w:val="24"/>
              </w:rPr>
              <w:t>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т.п.)</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Обоснованность выбора социального партнера для решения задач воспитания</w:t>
            </w:r>
          </w:p>
          <w:p w:rsidR="008503CE" w:rsidRPr="00B665A5" w:rsidRDefault="008503CE" w:rsidP="00954611">
            <w:pPr>
              <w:contextualSpacing/>
              <w:rPr>
                <w:rFonts w:eastAsia="Calibri"/>
                <w:sz w:val="24"/>
                <w:szCs w:val="24"/>
              </w:rPr>
            </w:pPr>
            <w:r w:rsidRPr="00B665A5">
              <w:rPr>
                <w:rFonts w:eastAsia="Calibri"/>
                <w:sz w:val="24"/>
                <w:szCs w:val="24"/>
              </w:rPr>
              <w:t>Соответствие цели и содержания социального партнерства целевым ориентирам программы воспитания</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widowControl w:val="0"/>
              <w:tabs>
                <w:tab w:val="left" w:pos="851"/>
              </w:tabs>
              <w:contextualSpacing/>
              <w:jc w:val="both"/>
              <w:rPr>
                <w:sz w:val="24"/>
                <w:szCs w:val="24"/>
              </w:rPr>
            </w:pPr>
            <w:r w:rsidRPr="00B665A5">
              <w:rPr>
                <w:sz w:val="24"/>
                <w:szCs w:val="24"/>
              </w:rPr>
              <w:t>Паспорт проекта сетевого воспитательного взаимодействия</w:t>
            </w:r>
          </w:p>
          <w:p w:rsidR="008503CE" w:rsidRPr="00B665A5" w:rsidRDefault="008503CE" w:rsidP="00954611">
            <w:pPr>
              <w:widowControl w:val="0"/>
              <w:tabs>
                <w:tab w:val="left" w:pos="851"/>
              </w:tabs>
              <w:contextualSpacing/>
              <w:jc w:val="both"/>
              <w:rPr>
                <w:sz w:val="24"/>
                <w:szCs w:val="24"/>
              </w:rPr>
            </w:pPr>
            <w:r w:rsidRPr="00B665A5">
              <w:rPr>
                <w:sz w:val="24"/>
                <w:szCs w:val="24"/>
              </w:rPr>
              <w:t xml:space="preserve">Анализ и обобщение опыта социального партнерства в решении задач воспитания </w:t>
            </w:r>
          </w:p>
          <w:p w:rsidR="008503CE" w:rsidRPr="00B665A5" w:rsidRDefault="008503CE" w:rsidP="00954611">
            <w:pPr>
              <w:widowControl w:val="0"/>
              <w:tabs>
                <w:tab w:val="left" w:pos="851"/>
              </w:tabs>
              <w:contextualSpacing/>
              <w:jc w:val="both"/>
              <w:rPr>
                <w:rFonts w:eastAsia="Calibri"/>
                <w:i/>
                <w:sz w:val="24"/>
                <w:szCs w:val="24"/>
              </w:rPr>
            </w:pPr>
            <w:r w:rsidRPr="00B665A5">
              <w:rPr>
                <w:sz w:val="24"/>
                <w:szCs w:val="24"/>
              </w:rPr>
              <w:t>Творческая защита паспорта социального партнерства</w:t>
            </w:r>
            <w:bookmarkStart w:id="2" w:name="_Hlk85440179"/>
            <w:bookmarkEnd w:id="2"/>
          </w:p>
        </w:tc>
      </w:tr>
    </w:tbl>
    <w:p w:rsidR="008503CE" w:rsidRPr="006E1D98" w:rsidRDefault="008503CE" w:rsidP="008503CE">
      <w:pPr>
        <w:rPr>
          <w:i/>
        </w:rPr>
        <w:sectPr w:rsidR="008503CE" w:rsidRPr="006E1D98" w:rsidSect="00F549C5">
          <w:pgSz w:w="11907" w:h="16840"/>
          <w:pgMar w:top="992" w:right="1418" w:bottom="1134" w:left="851" w:header="709" w:footer="709" w:gutter="0"/>
          <w:cols w:space="720"/>
          <w:docGrid w:linePitch="299"/>
        </w:sectPr>
      </w:pPr>
    </w:p>
    <w:p w:rsidR="000D5264" w:rsidRPr="00916278" w:rsidRDefault="000D5264" w:rsidP="0062178F">
      <w:pPr>
        <w:spacing w:line="360" w:lineRule="auto"/>
        <w:jc w:val="both"/>
        <w:rPr>
          <w:b/>
          <w:color w:val="FF0000"/>
          <w:sz w:val="28"/>
          <w:szCs w:val="28"/>
        </w:rPr>
      </w:pPr>
      <w:r>
        <w:rPr>
          <w:b/>
          <w:sz w:val="28"/>
          <w:szCs w:val="28"/>
        </w:rPr>
        <w:lastRenderedPageBreak/>
        <w:t xml:space="preserve">1.2. Иметь практический опыт – уметь – знать </w:t>
      </w:r>
    </w:p>
    <w:p w:rsidR="00DD4BA2" w:rsidRDefault="00DD4BA2" w:rsidP="0062178F">
      <w:pPr>
        <w:pStyle w:val="ConsPlusNormal"/>
        <w:spacing w:line="360" w:lineRule="auto"/>
        <w:rPr>
          <w:rFonts w:ascii="Times New Roman" w:hAnsi="Times New Roman" w:cs="Times New Roman"/>
          <w:sz w:val="28"/>
          <w:szCs w:val="28"/>
          <w:lang w:eastAsia="en-US"/>
        </w:rPr>
      </w:pPr>
      <w:r w:rsidRPr="00DD4BA2">
        <w:rPr>
          <w:rFonts w:ascii="Times New Roman" w:hAnsi="Times New Roman" w:cs="Times New Roman"/>
          <w:sz w:val="28"/>
          <w:szCs w:val="28"/>
          <w:lang w:eastAsia="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иметь практический опыт:</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педагогического наблюдения, диагностики и интерпретации полученных результатов;</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анализа планов и организации деятельности классного руководителя, разработки предложений по их коррекции;</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определения цели и задач, планирования деятельности классного руководителя;</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планирования, организации и проведения внеурочных мероприятий;</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определения целей и задач работы с отдельной семьей по результатам наблюдений за ребенком, изучения особенностей семейного воспитания;</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наблюдения, анализа и самоанализа внеурочных мероприятий, обсуждения отдельных мероприятий в диалоге с сокурсниками, руководителем педагогической практики, мастерами, разработки предложений по их совершенствованию и коррекции;</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уметь:</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выбирать методы педагогической диагностики личности (индивидуальности) обучающихся, развития группы, составлять программу педагогического наблюдения, проводить его и анализировать результаты;</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формулировать цели и задачи воспитания и обучения класса и отдельных обучающихся с учетом возрастных и индивидуальных особенностей;</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планировать деятельность классного руководителя;</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оказывать педагогическую поддержку в процессе адаптации детей к условиям образовательной организации;</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совместно с обучающимися планировать внеурочные мероприятия, организовывать их подготовку и проведение;</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lastRenderedPageBreak/>
        <w:t>использовать разнообразные методы, формы, средства обучения и воспитания при проведении внеурочных мероприятий;</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организовывать детский досуг, вовлекать детей в различные виды общественно-полезной деятельности и детские творческие объединения;</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осуществлять самоанализ, самоконтроль при проведении внеурочных мероприятий;</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помогать обучающимся предотвращать и разрешать конфликты;</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составлять план работы с родителями (лицами, их заменяющими);</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вести диалог с родителями (лицами, их заменяющими);</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организовывать и проводить разнообразные формы работы с семьей (родительские встречи, консультации, беседы), привлекать родителей к проведению совместных мероприятий;</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изучать особенности семейного воспитания обучающихся;</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формулировать цели и задачи работы с семьей с учетом специфики семейного воспитания, возрастных и индивидуальных особенностей детей;</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анализировать процесс и результаты работы с родителями;</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 xml:space="preserve">использовать разнообразные методы, формы и приемы взаимодействия с членами педагогического коллектива, представителями администрации по вопросам </w:t>
      </w:r>
      <w:proofErr w:type="gramStart"/>
      <w:r w:rsidRPr="008A0518">
        <w:rPr>
          <w:sz w:val="28"/>
          <w:szCs w:val="28"/>
          <w:lang w:eastAsia="ru-RU"/>
        </w:rPr>
        <w:t>обучения и воспитания</w:t>
      </w:r>
      <w:proofErr w:type="gramEnd"/>
      <w:r w:rsidRPr="008A0518">
        <w:rPr>
          <w:sz w:val="28"/>
          <w:szCs w:val="28"/>
          <w:lang w:eastAsia="ru-RU"/>
        </w:rPr>
        <w:t xml:space="preserve"> обучающихся класса;</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анализировать процесс и результаты классного руководства, внеклассные мероприятия (классные часы, организованные досуги, занятия с творческим коллективом);</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знать:</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теоретические и методические основы деятельности классного руководителя;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методику педагогического наблюдения, основы интерпретации полученных результатов и формы их представления;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lastRenderedPageBreak/>
        <w:t>особенности адаптации обучающихся к условиям начального общего образования;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возрастные и индивидуальные особенности обучающихся;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основные документы о правах ребенка и обязанности взрослых по отношению к детям;</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особенности процесса социализации обучающихся;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условия развития ученического самоуправления в общеобразовательной организации, формирования благоприятного психологического микроклимата и сотрудничества обучающихся в классе;</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особенности работы классного руководителя с социально неадаптированными (</w:t>
      </w:r>
      <w:proofErr w:type="spellStart"/>
      <w:r w:rsidRPr="008A0518">
        <w:rPr>
          <w:sz w:val="28"/>
          <w:szCs w:val="28"/>
          <w:lang w:eastAsia="ru-RU"/>
        </w:rPr>
        <w:t>дезадаптированными</w:t>
      </w:r>
      <w:proofErr w:type="spellEnd"/>
      <w:r w:rsidRPr="008A0518">
        <w:rPr>
          <w:sz w:val="28"/>
          <w:szCs w:val="28"/>
          <w:lang w:eastAsia="ru-RU"/>
        </w:rPr>
        <w:t>) детьми;</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теоретические основы и методику планирования внеурочной деятельности, формы проведения внеурочных мероприятий;</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содержание, формы, методы и средства организации различных видов внеурочной деятельности и общения;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педагогические и гигиенические требования к организации и проведению различных видов внеурочной работы;</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основы делового общения;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особенности планирования, содержание, формы и методы работы с родителями обучающихся (лицами, их заменяющими);</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задачи и содержание семейного воспитания;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особенности современной семьи;</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содержание и формы работы с семьей;</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способы диагностики результатов воспитания: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методы, формы и приемы взаимодействия с членами педагогического коллектива, представителями администрации;</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 xml:space="preserve">логику анализа деятельности классного руководителя. </w:t>
      </w:r>
    </w:p>
    <w:p w:rsidR="008A0518" w:rsidRPr="008A0518" w:rsidRDefault="000D5264" w:rsidP="008A0518">
      <w:pPr>
        <w:spacing w:line="360" w:lineRule="auto"/>
        <w:rPr>
          <w:b/>
          <w:sz w:val="28"/>
          <w:szCs w:val="28"/>
        </w:rPr>
      </w:pPr>
      <w:r>
        <w:rPr>
          <w:b/>
          <w:sz w:val="28"/>
          <w:szCs w:val="28"/>
        </w:rPr>
        <w:t>2.  Формы промежуточной аттестации по профессиональному модулю</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5627"/>
      </w:tblGrid>
      <w:tr w:rsidR="008A0518" w:rsidRPr="008A0518" w:rsidTr="008A0518">
        <w:trPr>
          <w:trHeight w:val="838"/>
        </w:trPr>
        <w:tc>
          <w:tcPr>
            <w:tcW w:w="4093"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Элементы модуля, профессиональный модуль</w:t>
            </w:r>
          </w:p>
        </w:tc>
        <w:tc>
          <w:tcPr>
            <w:tcW w:w="5627"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Формы промежуточной аттестации</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r w:rsidRPr="008A0518">
              <w:rPr>
                <w:sz w:val="28"/>
                <w:szCs w:val="28"/>
                <w:lang w:eastAsia="ru-RU"/>
              </w:rPr>
              <w:lastRenderedPageBreak/>
              <w:t>МДК 03.01</w:t>
            </w:r>
          </w:p>
        </w:tc>
        <w:tc>
          <w:tcPr>
            <w:tcW w:w="5627" w:type="dxa"/>
          </w:tcPr>
          <w:p w:rsidR="008A0518" w:rsidRPr="008A0518" w:rsidRDefault="009D299A" w:rsidP="008A0518">
            <w:pPr>
              <w:tabs>
                <w:tab w:val="left" w:pos="149"/>
              </w:tabs>
              <w:spacing w:line="360" w:lineRule="auto"/>
              <w:contextualSpacing/>
              <w:jc w:val="center"/>
              <w:rPr>
                <w:iCs/>
                <w:sz w:val="28"/>
                <w:szCs w:val="28"/>
                <w:lang w:eastAsia="ru-RU"/>
              </w:rPr>
            </w:pPr>
            <w:r>
              <w:rPr>
                <w:iCs/>
                <w:sz w:val="28"/>
                <w:szCs w:val="28"/>
                <w:lang w:eastAsia="ru-RU"/>
              </w:rPr>
              <w:t>Экзамен</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r w:rsidRPr="008A0518">
              <w:rPr>
                <w:sz w:val="28"/>
                <w:szCs w:val="28"/>
                <w:lang w:eastAsia="ru-RU"/>
              </w:rPr>
              <w:t>УП.03.01</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Дифференцированный зачет</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r w:rsidRPr="008A0518">
              <w:rPr>
                <w:sz w:val="28"/>
                <w:szCs w:val="28"/>
                <w:lang w:eastAsia="ru-RU"/>
              </w:rPr>
              <w:t>ПП .03.01</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Дифференцированный зачет</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r w:rsidRPr="008A0518">
              <w:rPr>
                <w:sz w:val="28"/>
                <w:szCs w:val="28"/>
                <w:lang w:eastAsia="ru-RU"/>
              </w:rPr>
              <w:t>ПМ .03. ЭК</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Экзамен квалификационный</w:t>
            </w:r>
          </w:p>
        </w:tc>
      </w:tr>
    </w:tbl>
    <w:p w:rsidR="008A0518" w:rsidRDefault="008A0518" w:rsidP="0062178F">
      <w:pPr>
        <w:spacing w:line="360" w:lineRule="auto"/>
        <w:rPr>
          <w:b/>
          <w:sz w:val="28"/>
          <w:szCs w:val="28"/>
        </w:rPr>
      </w:pPr>
    </w:p>
    <w:p w:rsidR="002870EE" w:rsidRDefault="002870EE" w:rsidP="002870EE">
      <w:pPr>
        <w:spacing w:line="360" w:lineRule="auto"/>
        <w:jc w:val="both"/>
        <w:rPr>
          <w:b/>
          <w:sz w:val="28"/>
          <w:szCs w:val="28"/>
        </w:rPr>
      </w:pPr>
      <w:r>
        <w:rPr>
          <w:b/>
          <w:sz w:val="28"/>
          <w:szCs w:val="28"/>
        </w:rPr>
        <w:t>3</w:t>
      </w:r>
      <w:r w:rsidRPr="00172367">
        <w:rPr>
          <w:b/>
          <w:sz w:val="28"/>
          <w:szCs w:val="28"/>
        </w:rPr>
        <w:t xml:space="preserve">. </w:t>
      </w:r>
      <w:r w:rsidRPr="00636C0A">
        <w:rPr>
          <w:b/>
          <w:sz w:val="28"/>
          <w:szCs w:val="28"/>
        </w:rPr>
        <w:t xml:space="preserve">Оценка </w:t>
      </w:r>
      <w:r>
        <w:rPr>
          <w:b/>
          <w:sz w:val="28"/>
          <w:szCs w:val="28"/>
        </w:rPr>
        <w:t>о</w:t>
      </w:r>
      <w:r w:rsidRPr="00636C0A">
        <w:rPr>
          <w:b/>
          <w:sz w:val="28"/>
          <w:szCs w:val="28"/>
        </w:rPr>
        <w:t xml:space="preserve">своения </w:t>
      </w:r>
      <w:r w:rsidRPr="00F17326">
        <w:rPr>
          <w:b/>
          <w:sz w:val="28"/>
          <w:szCs w:val="28"/>
        </w:rPr>
        <w:t>теоретического курса</w:t>
      </w:r>
      <w:r>
        <w:rPr>
          <w:b/>
          <w:sz w:val="28"/>
          <w:szCs w:val="28"/>
        </w:rPr>
        <w:t xml:space="preserve"> профессионального модуля</w:t>
      </w:r>
    </w:p>
    <w:p w:rsidR="002870EE" w:rsidRDefault="002870EE" w:rsidP="002870EE">
      <w:pPr>
        <w:spacing w:line="360" w:lineRule="auto"/>
        <w:jc w:val="both"/>
        <w:rPr>
          <w:b/>
          <w:sz w:val="28"/>
          <w:szCs w:val="28"/>
        </w:rPr>
      </w:pPr>
      <w:r w:rsidRPr="00F037D7">
        <w:rPr>
          <w:b/>
          <w:sz w:val="28"/>
          <w:szCs w:val="28"/>
        </w:rPr>
        <w:t>3.1.</w:t>
      </w:r>
      <w:r>
        <w:rPr>
          <w:b/>
          <w:sz w:val="28"/>
          <w:szCs w:val="28"/>
        </w:rPr>
        <w:t xml:space="preserve"> Общие положения</w:t>
      </w:r>
    </w:p>
    <w:p w:rsidR="002870EE" w:rsidRDefault="002870EE" w:rsidP="002870EE">
      <w:pPr>
        <w:spacing w:line="360" w:lineRule="auto"/>
        <w:ind w:firstLine="709"/>
        <w:jc w:val="both"/>
        <w:rPr>
          <w:sz w:val="28"/>
          <w:szCs w:val="28"/>
        </w:rPr>
      </w:pPr>
      <w:r>
        <w:rPr>
          <w:sz w:val="28"/>
          <w:szCs w:val="28"/>
        </w:rPr>
        <w:t>Основной целью оценки теоретического курса профессионального модуля является оценка умений и знаний.</w:t>
      </w:r>
    </w:p>
    <w:p w:rsidR="00DD4BA2" w:rsidRDefault="00DD4BA2" w:rsidP="00DD4BA2">
      <w:pPr>
        <w:spacing w:line="360" w:lineRule="auto"/>
        <w:jc w:val="both"/>
        <w:rPr>
          <w:sz w:val="28"/>
          <w:szCs w:val="28"/>
        </w:rPr>
      </w:pPr>
      <w:r w:rsidRPr="00DD4BA2">
        <w:rPr>
          <w:sz w:val="28"/>
          <w:szCs w:val="28"/>
        </w:rPr>
        <w:t xml:space="preserve">Оценка теоретического курса профессионального модуля осуществляется с использованием следующих форм и методов контроля: </w:t>
      </w:r>
      <w:r>
        <w:rPr>
          <w:sz w:val="28"/>
          <w:szCs w:val="28"/>
        </w:rPr>
        <w:t xml:space="preserve">выполнение заданий для практического занятия, выполнение заданий для самостоятельной работы, выполнение работ, доклады </w:t>
      </w:r>
      <w:r w:rsidRPr="00DD4BA2">
        <w:rPr>
          <w:sz w:val="28"/>
          <w:szCs w:val="28"/>
        </w:rPr>
        <w:t>по междисциплинарному курсу. Экзамен по профессиональному модулю.</w:t>
      </w:r>
    </w:p>
    <w:p w:rsidR="002870EE" w:rsidRPr="00096E26" w:rsidRDefault="002870EE" w:rsidP="002870EE">
      <w:pPr>
        <w:spacing w:line="360" w:lineRule="auto"/>
        <w:ind w:firstLine="708"/>
        <w:jc w:val="both"/>
        <w:rPr>
          <w:b/>
          <w:color w:val="000000"/>
          <w:sz w:val="28"/>
          <w:szCs w:val="28"/>
        </w:rPr>
      </w:pPr>
      <w:r>
        <w:rPr>
          <w:b/>
          <w:sz w:val="28"/>
          <w:szCs w:val="28"/>
        </w:rPr>
        <w:t>3.2. Типовые задания для оценки освоения МДК</w:t>
      </w:r>
      <w:r w:rsidRPr="008D69F7">
        <w:rPr>
          <w:b/>
          <w:color w:val="FF0000"/>
          <w:sz w:val="28"/>
          <w:szCs w:val="28"/>
        </w:rPr>
        <w:t xml:space="preserve"> </w:t>
      </w:r>
      <w:r w:rsidR="008A0518">
        <w:rPr>
          <w:b/>
          <w:color w:val="000000"/>
          <w:sz w:val="28"/>
          <w:szCs w:val="28"/>
        </w:rPr>
        <w:t>03</w:t>
      </w:r>
      <w:r w:rsidRPr="00096E26">
        <w:rPr>
          <w:b/>
          <w:color w:val="000000"/>
          <w:sz w:val="28"/>
          <w:szCs w:val="28"/>
        </w:rPr>
        <w:t>.01</w:t>
      </w:r>
    </w:p>
    <w:p w:rsidR="002870EE" w:rsidRPr="002870EE" w:rsidRDefault="002870EE" w:rsidP="002870EE">
      <w:pPr>
        <w:spacing w:line="360" w:lineRule="auto"/>
        <w:ind w:left="708"/>
        <w:jc w:val="both"/>
        <w:rPr>
          <w:b/>
          <w:sz w:val="24"/>
          <w:szCs w:val="28"/>
        </w:rPr>
      </w:pPr>
      <w:r>
        <w:rPr>
          <w:b/>
          <w:sz w:val="28"/>
          <w:szCs w:val="28"/>
        </w:rPr>
        <w:t>3.2.1 Теоретическая часть</w:t>
      </w:r>
    </w:p>
    <w:p w:rsidR="00DD4BA2" w:rsidRDefault="00DD4BA2" w:rsidP="00DD4BA2">
      <w:pPr>
        <w:spacing w:line="360" w:lineRule="auto"/>
        <w:jc w:val="both"/>
        <w:rPr>
          <w:b/>
          <w:sz w:val="28"/>
          <w:szCs w:val="28"/>
        </w:rPr>
      </w:pPr>
      <w:r w:rsidRPr="00DD4BA2">
        <w:rPr>
          <w:b/>
          <w:sz w:val="28"/>
          <w:szCs w:val="28"/>
        </w:rPr>
        <w:t>Вопросы для пр</w:t>
      </w:r>
      <w:r w:rsidR="008A0518">
        <w:rPr>
          <w:b/>
          <w:sz w:val="28"/>
          <w:szCs w:val="28"/>
        </w:rPr>
        <w:t>омежуточной аттестации по МДК.03</w:t>
      </w:r>
      <w:r w:rsidRPr="00DD4BA2">
        <w:rPr>
          <w:b/>
          <w:sz w:val="28"/>
          <w:szCs w:val="28"/>
        </w:rPr>
        <w:t>.01</w:t>
      </w:r>
    </w:p>
    <w:p w:rsidR="001B7AD3" w:rsidRPr="001B7AD3" w:rsidRDefault="001B7AD3" w:rsidP="001B7AD3">
      <w:pPr>
        <w:spacing w:line="360" w:lineRule="auto"/>
        <w:jc w:val="both"/>
        <w:rPr>
          <w:sz w:val="28"/>
          <w:szCs w:val="28"/>
        </w:rPr>
      </w:pPr>
      <w:r w:rsidRPr="001B7AD3">
        <w:rPr>
          <w:sz w:val="28"/>
          <w:szCs w:val="28"/>
        </w:rPr>
        <w:t>1.</w:t>
      </w:r>
      <w:r w:rsidRPr="001B7AD3">
        <w:rPr>
          <w:sz w:val="28"/>
          <w:szCs w:val="28"/>
        </w:rPr>
        <w:tab/>
        <w:t xml:space="preserve">Характеристика теоретических и методических основ развития классного руководства </w:t>
      </w:r>
      <w:proofErr w:type="gramStart"/>
      <w:r w:rsidRPr="001B7AD3">
        <w:rPr>
          <w:sz w:val="28"/>
          <w:szCs w:val="28"/>
        </w:rPr>
        <w:t>в  воспитательной</w:t>
      </w:r>
      <w:proofErr w:type="gramEnd"/>
      <w:r w:rsidRPr="001B7AD3">
        <w:rPr>
          <w:sz w:val="28"/>
          <w:szCs w:val="28"/>
        </w:rPr>
        <w:t xml:space="preserve"> системе.</w:t>
      </w:r>
    </w:p>
    <w:p w:rsidR="001B7AD3" w:rsidRPr="001B7AD3" w:rsidRDefault="001B7AD3" w:rsidP="001B7AD3">
      <w:pPr>
        <w:spacing w:line="360" w:lineRule="auto"/>
        <w:jc w:val="both"/>
        <w:rPr>
          <w:sz w:val="28"/>
          <w:szCs w:val="28"/>
        </w:rPr>
      </w:pPr>
      <w:r w:rsidRPr="001B7AD3">
        <w:rPr>
          <w:sz w:val="28"/>
          <w:szCs w:val="28"/>
        </w:rPr>
        <w:t>2.</w:t>
      </w:r>
      <w:r w:rsidRPr="001B7AD3">
        <w:rPr>
          <w:sz w:val="28"/>
          <w:szCs w:val="28"/>
        </w:rPr>
        <w:tab/>
        <w:t>Функциональные обязанности классного руководителя.</w:t>
      </w:r>
    </w:p>
    <w:p w:rsidR="001B7AD3" w:rsidRPr="001B7AD3" w:rsidRDefault="001B7AD3" w:rsidP="001B7AD3">
      <w:pPr>
        <w:spacing w:line="360" w:lineRule="auto"/>
        <w:jc w:val="both"/>
        <w:rPr>
          <w:sz w:val="28"/>
          <w:szCs w:val="28"/>
        </w:rPr>
      </w:pPr>
      <w:r w:rsidRPr="001B7AD3">
        <w:rPr>
          <w:sz w:val="28"/>
          <w:szCs w:val="28"/>
        </w:rPr>
        <w:t>3.</w:t>
      </w:r>
      <w:r w:rsidRPr="001B7AD3">
        <w:rPr>
          <w:sz w:val="28"/>
          <w:szCs w:val="28"/>
        </w:rPr>
        <w:tab/>
        <w:t>Ученический коллектив: методика его создания и развития.</w:t>
      </w:r>
    </w:p>
    <w:p w:rsidR="001B7AD3" w:rsidRPr="001B7AD3" w:rsidRDefault="001B7AD3" w:rsidP="001B7AD3">
      <w:pPr>
        <w:spacing w:line="360" w:lineRule="auto"/>
        <w:jc w:val="both"/>
        <w:rPr>
          <w:sz w:val="28"/>
          <w:szCs w:val="28"/>
        </w:rPr>
      </w:pPr>
      <w:r w:rsidRPr="001B7AD3">
        <w:rPr>
          <w:sz w:val="28"/>
          <w:szCs w:val="28"/>
        </w:rPr>
        <w:t>4.</w:t>
      </w:r>
      <w:r w:rsidRPr="001B7AD3">
        <w:rPr>
          <w:sz w:val="28"/>
          <w:szCs w:val="28"/>
        </w:rPr>
        <w:tab/>
        <w:t>Особенности развития ученического самоуправления в начальной школе. Программа развития самоуправления в классе.</w:t>
      </w:r>
    </w:p>
    <w:p w:rsidR="001B7AD3" w:rsidRPr="001B7AD3" w:rsidRDefault="001B7AD3" w:rsidP="001B7AD3">
      <w:pPr>
        <w:spacing w:line="360" w:lineRule="auto"/>
        <w:jc w:val="both"/>
        <w:rPr>
          <w:sz w:val="28"/>
          <w:szCs w:val="28"/>
        </w:rPr>
      </w:pPr>
      <w:r w:rsidRPr="001B7AD3">
        <w:rPr>
          <w:sz w:val="28"/>
          <w:szCs w:val="28"/>
        </w:rPr>
        <w:t>5.</w:t>
      </w:r>
      <w:r w:rsidRPr="001B7AD3">
        <w:rPr>
          <w:sz w:val="28"/>
          <w:szCs w:val="28"/>
        </w:rPr>
        <w:tab/>
        <w:t>Организация индивидуальной работы классного руководителя.</w:t>
      </w:r>
    </w:p>
    <w:p w:rsidR="001B7AD3" w:rsidRPr="001B7AD3" w:rsidRDefault="001B7AD3" w:rsidP="001B7AD3">
      <w:pPr>
        <w:spacing w:line="360" w:lineRule="auto"/>
        <w:jc w:val="both"/>
        <w:rPr>
          <w:sz w:val="28"/>
          <w:szCs w:val="28"/>
        </w:rPr>
      </w:pPr>
      <w:r w:rsidRPr="001B7AD3">
        <w:rPr>
          <w:sz w:val="28"/>
          <w:szCs w:val="28"/>
        </w:rPr>
        <w:t>6.</w:t>
      </w:r>
      <w:r w:rsidRPr="001B7AD3">
        <w:rPr>
          <w:sz w:val="28"/>
          <w:szCs w:val="28"/>
        </w:rPr>
        <w:tab/>
        <w:t>Личность, как субъект воспитания. Методики изучения личности.</w:t>
      </w:r>
    </w:p>
    <w:p w:rsidR="001B7AD3" w:rsidRPr="001B7AD3" w:rsidRDefault="001B7AD3" w:rsidP="001B7AD3">
      <w:pPr>
        <w:spacing w:line="360" w:lineRule="auto"/>
        <w:jc w:val="both"/>
        <w:rPr>
          <w:sz w:val="28"/>
          <w:szCs w:val="28"/>
        </w:rPr>
      </w:pPr>
      <w:r w:rsidRPr="001B7AD3">
        <w:rPr>
          <w:sz w:val="28"/>
          <w:szCs w:val="28"/>
        </w:rPr>
        <w:t>7.</w:t>
      </w:r>
      <w:r w:rsidRPr="001B7AD3">
        <w:rPr>
          <w:sz w:val="28"/>
          <w:szCs w:val="28"/>
        </w:rPr>
        <w:tab/>
        <w:t>Педагогический мониторинг в системе работы классного руководителя.</w:t>
      </w:r>
    </w:p>
    <w:p w:rsidR="001B7AD3" w:rsidRPr="001B7AD3" w:rsidRDefault="001B7AD3" w:rsidP="001B7AD3">
      <w:pPr>
        <w:spacing w:line="360" w:lineRule="auto"/>
        <w:jc w:val="both"/>
        <w:rPr>
          <w:sz w:val="28"/>
          <w:szCs w:val="28"/>
        </w:rPr>
      </w:pPr>
      <w:r w:rsidRPr="001B7AD3">
        <w:rPr>
          <w:sz w:val="28"/>
          <w:szCs w:val="28"/>
        </w:rPr>
        <w:t>8.</w:t>
      </w:r>
      <w:r w:rsidRPr="001B7AD3">
        <w:rPr>
          <w:sz w:val="28"/>
          <w:szCs w:val="28"/>
        </w:rPr>
        <w:tab/>
      </w:r>
      <w:proofErr w:type="spellStart"/>
      <w:r w:rsidRPr="001B7AD3">
        <w:rPr>
          <w:sz w:val="28"/>
          <w:szCs w:val="28"/>
        </w:rPr>
        <w:t>Диагностико</w:t>
      </w:r>
      <w:proofErr w:type="spellEnd"/>
      <w:r w:rsidRPr="001B7AD3">
        <w:rPr>
          <w:sz w:val="28"/>
          <w:szCs w:val="28"/>
        </w:rPr>
        <w:t>–прогностическая система классного руководства: метод наблюдения, интерпретация данных.</w:t>
      </w:r>
    </w:p>
    <w:p w:rsidR="001B7AD3" w:rsidRPr="001B7AD3" w:rsidRDefault="001B7AD3" w:rsidP="001B7AD3">
      <w:pPr>
        <w:spacing w:line="360" w:lineRule="auto"/>
        <w:jc w:val="both"/>
        <w:rPr>
          <w:sz w:val="28"/>
          <w:szCs w:val="28"/>
        </w:rPr>
      </w:pPr>
      <w:r w:rsidRPr="001B7AD3">
        <w:rPr>
          <w:sz w:val="28"/>
          <w:szCs w:val="28"/>
        </w:rPr>
        <w:t>9.</w:t>
      </w:r>
      <w:r w:rsidRPr="001B7AD3">
        <w:rPr>
          <w:sz w:val="28"/>
          <w:szCs w:val="28"/>
        </w:rPr>
        <w:tab/>
        <w:t>Диагностика воспитанности учащихся.</w:t>
      </w:r>
    </w:p>
    <w:p w:rsidR="001B7AD3" w:rsidRPr="001B7AD3" w:rsidRDefault="001B7AD3" w:rsidP="001B7AD3">
      <w:pPr>
        <w:spacing w:line="360" w:lineRule="auto"/>
        <w:jc w:val="both"/>
        <w:rPr>
          <w:sz w:val="28"/>
          <w:szCs w:val="28"/>
        </w:rPr>
      </w:pPr>
      <w:r w:rsidRPr="001B7AD3">
        <w:rPr>
          <w:sz w:val="28"/>
          <w:szCs w:val="28"/>
        </w:rPr>
        <w:t>10.</w:t>
      </w:r>
      <w:r w:rsidRPr="001B7AD3">
        <w:rPr>
          <w:sz w:val="28"/>
          <w:szCs w:val="28"/>
        </w:rPr>
        <w:tab/>
        <w:t>Диагностика адаптации учащихся в школе.</w:t>
      </w:r>
    </w:p>
    <w:p w:rsidR="001B7AD3" w:rsidRPr="001B7AD3" w:rsidRDefault="001B7AD3" w:rsidP="001B7AD3">
      <w:pPr>
        <w:spacing w:line="360" w:lineRule="auto"/>
        <w:jc w:val="both"/>
        <w:rPr>
          <w:sz w:val="28"/>
          <w:szCs w:val="28"/>
        </w:rPr>
      </w:pPr>
      <w:r w:rsidRPr="001B7AD3">
        <w:rPr>
          <w:sz w:val="28"/>
          <w:szCs w:val="28"/>
        </w:rPr>
        <w:t>11.</w:t>
      </w:r>
      <w:r w:rsidRPr="001B7AD3">
        <w:rPr>
          <w:sz w:val="28"/>
          <w:szCs w:val="28"/>
        </w:rPr>
        <w:tab/>
        <w:t>Планирование индивидуальной работы в классе.</w:t>
      </w:r>
    </w:p>
    <w:p w:rsidR="001B7AD3" w:rsidRPr="001B7AD3" w:rsidRDefault="001B7AD3" w:rsidP="001B7AD3">
      <w:pPr>
        <w:spacing w:line="360" w:lineRule="auto"/>
        <w:jc w:val="both"/>
        <w:rPr>
          <w:sz w:val="28"/>
          <w:szCs w:val="28"/>
        </w:rPr>
      </w:pPr>
      <w:r w:rsidRPr="001B7AD3">
        <w:rPr>
          <w:sz w:val="28"/>
          <w:szCs w:val="28"/>
        </w:rPr>
        <w:lastRenderedPageBreak/>
        <w:t>12.</w:t>
      </w:r>
      <w:r w:rsidRPr="001B7AD3">
        <w:rPr>
          <w:sz w:val="28"/>
          <w:szCs w:val="28"/>
        </w:rPr>
        <w:tab/>
        <w:t xml:space="preserve">Методика </w:t>
      </w:r>
      <w:proofErr w:type="gramStart"/>
      <w:r w:rsidRPr="001B7AD3">
        <w:rPr>
          <w:sz w:val="28"/>
          <w:szCs w:val="28"/>
        </w:rPr>
        <w:t>проведения  педагогического</w:t>
      </w:r>
      <w:proofErr w:type="gramEnd"/>
      <w:r w:rsidRPr="001B7AD3">
        <w:rPr>
          <w:sz w:val="28"/>
          <w:szCs w:val="28"/>
        </w:rPr>
        <w:t xml:space="preserve"> наблюдения.</w:t>
      </w:r>
    </w:p>
    <w:p w:rsidR="001B7AD3" w:rsidRPr="001B7AD3" w:rsidRDefault="001B7AD3" w:rsidP="001B7AD3">
      <w:pPr>
        <w:spacing w:line="360" w:lineRule="auto"/>
        <w:jc w:val="both"/>
        <w:rPr>
          <w:sz w:val="28"/>
          <w:szCs w:val="28"/>
        </w:rPr>
      </w:pPr>
      <w:r w:rsidRPr="001B7AD3">
        <w:rPr>
          <w:sz w:val="28"/>
          <w:szCs w:val="28"/>
        </w:rPr>
        <w:t>13.</w:t>
      </w:r>
      <w:r w:rsidRPr="001B7AD3">
        <w:rPr>
          <w:sz w:val="28"/>
          <w:szCs w:val="28"/>
        </w:rPr>
        <w:tab/>
        <w:t>Теоретические основы и методика планирования внеурочной деятельности в работе   классного руководителя.</w:t>
      </w:r>
    </w:p>
    <w:p w:rsidR="001B7AD3" w:rsidRPr="001B7AD3" w:rsidRDefault="001B7AD3" w:rsidP="001B7AD3">
      <w:pPr>
        <w:spacing w:line="360" w:lineRule="auto"/>
        <w:jc w:val="both"/>
        <w:rPr>
          <w:sz w:val="28"/>
          <w:szCs w:val="28"/>
        </w:rPr>
      </w:pPr>
      <w:r w:rsidRPr="001B7AD3">
        <w:rPr>
          <w:sz w:val="28"/>
          <w:szCs w:val="28"/>
        </w:rPr>
        <w:t>14.</w:t>
      </w:r>
      <w:r w:rsidRPr="001B7AD3">
        <w:rPr>
          <w:sz w:val="28"/>
          <w:szCs w:val="28"/>
        </w:rPr>
        <w:tab/>
        <w:t xml:space="preserve"> Задачи и содержание семейного воспитания. Формы работы с семьей.</w:t>
      </w:r>
    </w:p>
    <w:p w:rsidR="001B7AD3" w:rsidRPr="001B7AD3" w:rsidRDefault="001B7AD3" w:rsidP="001B7AD3">
      <w:pPr>
        <w:spacing w:line="360" w:lineRule="auto"/>
        <w:jc w:val="both"/>
        <w:rPr>
          <w:sz w:val="28"/>
          <w:szCs w:val="28"/>
        </w:rPr>
      </w:pPr>
      <w:r w:rsidRPr="001B7AD3">
        <w:rPr>
          <w:sz w:val="28"/>
          <w:szCs w:val="28"/>
        </w:rPr>
        <w:t>15.</w:t>
      </w:r>
      <w:r w:rsidRPr="001B7AD3">
        <w:rPr>
          <w:sz w:val="28"/>
          <w:szCs w:val="28"/>
        </w:rPr>
        <w:tab/>
        <w:t xml:space="preserve">Виды и формы проведения внеурочных мероприятий.                           </w:t>
      </w:r>
    </w:p>
    <w:p w:rsidR="001B7AD3" w:rsidRPr="001B7AD3" w:rsidRDefault="001B7AD3" w:rsidP="001B7AD3">
      <w:pPr>
        <w:spacing w:line="360" w:lineRule="auto"/>
        <w:jc w:val="both"/>
        <w:rPr>
          <w:sz w:val="28"/>
          <w:szCs w:val="28"/>
        </w:rPr>
      </w:pPr>
      <w:r w:rsidRPr="001B7AD3">
        <w:rPr>
          <w:sz w:val="28"/>
          <w:szCs w:val="28"/>
        </w:rPr>
        <w:t>16.</w:t>
      </w:r>
      <w:r w:rsidRPr="001B7AD3">
        <w:rPr>
          <w:sz w:val="28"/>
          <w:szCs w:val="28"/>
        </w:rPr>
        <w:tab/>
        <w:t>Понятие воспитательной системы школы. Характеристика различных воспитательных систем</w:t>
      </w:r>
    </w:p>
    <w:p w:rsidR="001B7AD3" w:rsidRPr="001B7AD3" w:rsidRDefault="001B7AD3" w:rsidP="001B7AD3">
      <w:pPr>
        <w:spacing w:line="360" w:lineRule="auto"/>
        <w:jc w:val="both"/>
        <w:rPr>
          <w:sz w:val="28"/>
          <w:szCs w:val="28"/>
        </w:rPr>
      </w:pPr>
      <w:r w:rsidRPr="001B7AD3">
        <w:rPr>
          <w:sz w:val="28"/>
          <w:szCs w:val="28"/>
        </w:rPr>
        <w:t>17.</w:t>
      </w:r>
      <w:r w:rsidRPr="001B7AD3">
        <w:rPr>
          <w:sz w:val="28"/>
          <w:szCs w:val="28"/>
        </w:rPr>
        <w:tab/>
        <w:t>Нравственное и гражданское воспитание младшего школьника.</w:t>
      </w:r>
    </w:p>
    <w:p w:rsidR="001B7AD3" w:rsidRPr="001B7AD3" w:rsidRDefault="001B7AD3" w:rsidP="001B7AD3">
      <w:pPr>
        <w:spacing w:line="360" w:lineRule="auto"/>
        <w:jc w:val="both"/>
        <w:rPr>
          <w:sz w:val="28"/>
          <w:szCs w:val="28"/>
        </w:rPr>
      </w:pPr>
      <w:r w:rsidRPr="001B7AD3">
        <w:rPr>
          <w:sz w:val="28"/>
          <w:szCs w:val="28"/>
        </w:rPr>
        <w:t>18.</w:t>
      </w:r>
      <w:r w:rsidRPr="001B7AD3">
        <w:rPr>
          <w:sz w:val="28"/>
          <w:szCs w:val="28"/>
        </w:rPr>
        <w:tab/>
        <w:t>Физическое воспитание личности: раскрыть понятие, задачи, содержание, пути воспитания. Здоровый образ жизни школьника.</w:t>
      </w:r>
    </w:p>
    <w:p w:rsidR="001B7AD3" w:rsidRPr="001B7AD3" w:rsidRDefault="001B7AD3" w:rsidP="001B7AD3">
      <w:pPr>
        <w:spacing w:line="360" w:lineRule="auto"/>
        <w:jc w:val="both"/>
        <w:rPr>
          <w:sz w:val="28"/>
          <w:szCs w:val="28"/>
        </w:rPr>
      </w:pPr>
      <w:r w:rsidRPr="001B7AD3">
        <w:rPr>
          <w:sz w:val="28"/>
          <w:szCs w:val="28"/>
        </w:rPr>
        <w:t>19.</w:t>
      </w:r>
      <w:r w:rsidRPr="001B7AD3">
        <w:rPr>
          <w:sz w:val="28"/>
          <w:szCs w:val="28"/>
        </w:rPr>
        <w:tab/>
        <w:t>Трудовое воспитание: раскрыть понятие, задачи, содержание и условия реализации трудового воспитания, профориентации, профессионального самоопределения личности с позиции социальной ситуации школьника.</w:t>
      </w:r>
    </w:p>
    <w:p w:rsidR="001B7AD3" w:rsidRPr="001B7AD3" w:rsidRDefault="001B7AD3" w:rsidP="001B7AD3">
      <w:pPr>
        <w:spacing w:line="360" w:lineRule="auto"/>
        <w:jc w:val="both"/>
        <w:rPr>
          <w:sz w:val="28"/>
          <w:szCs w:val="28"/>
        </w:rPr>
      </w:pPr>
      <w:r w:rsidRPr="001B7AD3">
        <w:rPr>
          <w:sz w:val="28"/>
          <w:szCs w:val="28"/>
        </w:rPr>
        <w:t>20.</w:t>
      </w:r>
      <w:r w:rsidRPr="001B7AD3">
        <w:rPr>
          <w:sz w:val="28"/>
          <w:szCs w:val="28"/>
        </w:rPr>
        <w:tab/>
        <w:t>Экологическое воспитание младших школьников: задачи, содержание, пути формирования экологической культуры младшего школьника.</w:t>
      </w:r>
    </w:p>
    <w:p w:rsidR="001B7AD3" w:rsidRPr="001B7AD3" w:rsidRDefault="001B7AD3" w:rsidP="001B7AD3">
      <w:pPr>
        <w:spacing w:line="360" w:lineRule="auto"/>
        <w:jc w:val="both"/>
        <w:rPr>
          <w:sz w:val="28"/>
          <w:szCs w:val="28"/>
        </w:rPr>
      </w:pPr>
      <w:r w:rsidRPr="001B7AD3">
        <w:rPr>
          <w:sz w:val="28"/>
          <w:szCs w:val="28"/>
        </w:rPr>
        <w:t>21.</w:t>
      </w:r>
      <w:r w:rsidRPr="001B7AD3">
        <w:rPr>
          <w:sz w:val="28"/>
          <w:szCs w:val="28"/>
        </w:rPr>
        <w:tab/>
        <w:t>Раскрыть сущность методов, приемов, средств воспитания, их структуру, задачи, признаки, условия оптимального выбора методов воспитания, различные подходы к их классификации.</w:t>
      </w:r>
    </w:p>
    <w:p w:rsidR="001B7AD3" w:rsidRPr="001B7AD3" w:rsidRDefault="001B7AD3" w:rsidP="001B7AD3">
      <w:pPr>
        <w:spacing w:line="360" w:lineRule="auto"/>
        <w:jc w:val="both"/>
        <w:rPr>
          <w:sz w:val="28"/>
          <w:szCs w:val="28"/>
        </w:rPr>
      </w:pPr>
      <w:r w:rsidRPr="001B7AD3">
        <w:rPr>
          <w:sz w:val="28"/>
          <w:szCs w:val="28"/>
        </w:rPr>
        <w:t>22.</w:t>
      </w:r>
      <w:r w:rsidRPr="001B7AD3">
        <w:rPr>
          <w:sz w:val="28"/>
          <w:szCs w:val="28"/>
        </w:rPr>
        <w:tab/>
        <w:t>Раскрыть содержание методов воспитания по формированию сознания учащихся: рассказ, разъяснение, беседа, условия эффективности их применения.</w:t>
      </w:r>
    </w:p>
    <w:p w:rsidR="001B7AD3" w:rsidRPr="001B7AD3" w:rsidRDefault="001B7AD3" w:rsidP="001B7AD3">
      <w:pPr>
        <w:spacing w:line="360" w:lineRule="auto"/>
        <w:jc w:val="both"/>
        <w:rPr>
          <w:sz w:val="28"/>
          <w:szCs w:val="28"/>
        </w:rPr>
      </w:pPr>
      <w:r w:rsidRPr="001B7AD3">
        <w:rPr>
          <w:sz w:val="28"/>
          <w:szCs w:val="28"/>
        </w:rPr>
        <w:t>23.</w:t>
      </w:r>
      <w:r w:rsidRPr="001B7AD3">
        <w:rPr>
          <w:sz w:val="28"/>
          <w:szCs w:val="28"/>
        </w:rPr>
        <w:tab/>
        <w:t>Дать характеристику методам воспитания по формированию опыта поведения и деятельности: упражнение, приучение, требование, поручение, методика их применения.</w:t>
      </w:r>
    </w:p>
    <w:p w:rsidR="001B7AD3" w:rsidRPr="001B7AD3" w:rsidRDefault="001B7AD3" w:rsidP="001B7AD3">
      <w:pPr>
        <w:spacing w:line="360" w:lineRule="auto"/>
        <w:jc w:val="both"/>
        <w:rPr>
          <w:sz w:val="28"/>
          <w:szCs w:val="28"/>
        </w:rPr>
      </w:pPr>
      <w:r w:rsidRPr="001B7AD3">
        <w:rPr>
          <w:sz w:val="28"/>
          <w:szCs w:val="28"/>
        </w:rPr>
        <w:t>24.</w:t>
      </w:r>
      <w:r w:rsidRPr="001B7AD3">
        <w:rPr>
          <w:sz w:val="28"/>
          <w:szCs w:val="28"/>
        </w:rPr>
        <w:tab/>
        <w:t>Раскрыть сущность методов стимулирования и коррекции поведения и деятельности: соревнование, поощрение, наказание, методику их применения.</w:t>
      </w:r>
    </w:p>
    <w:p w:rsidR="001B7AD3" w:rsidRPr="001B7AD3" w:rsidRDefault="001B7AD3" w:rsidP="001B7AD3">
      <w:pPr>
        <w:spacing w:line="360" w:lineRule="auto"/>
        <w:jc w:val="both"/>
        <w:rPr>
          <w:sz w:val="28"/>
          <w:szCs w:val="28"/>
        </w:rPr>
      </w:pPr>
      <w:r w:rsidRPr="001B7AD3">
        <w:rPr>
          <w:sz w:val="28"/>
          <w:szCs w:val="28"/>
        </w:rPr>
        <w:t>25.</w:t>
      </w:r>
      <w:r w:rsidRPr="001B7AD3">
        <w:rPr>
          <w:sz w:val="28"/>
          <w:szCs w:val="28"/>
        </w:rPr>
        <w:tab/>
        <w:t>Раскрыть технологию организации коллективной творческой деятельности детей, ее основные компоненты, дать характеристику.</w:t>
      </w:r>
    </w:p>
    <w:p w:rsidR="001B7AD3" w:rsidRPr="001B7AD3" w:rsidRDefault="001B7AD3" w:rsidP="001B7AD3">
      <w:pPr>
        <w:spacing w:line="360" w:lineRule="auto"/>
        <w:jc w:val="both"/>
        <w:rPr>
          <w:sz w:val="28"/>
          <w:szCs w:val="28"/>
        </w:rPr>
      </w:pPr>
      <w:r w:rsidRPr="001B7AD3">
        <w:rPr>
          <w:sz w:val="28"/>
          <w:szCs w:val="28"/>
        </w:rPr>
        <w:t>26.</w:t>
      </w:r>
      <w:r w:rsidRPr="001B7AD3">
        <w:rPr>
          <w:sz w:val="28"/>
          <w:szCs w:val="28"/>
        </w:rPr>
        <w:tab/>
        <w:t>Раскрыть понятие технологии воспитания: существенные признаки, структура.</w:t>
      </w:r>
    </w:p>
    <w:p w:rsidR="001B7AD3" w:rsidRPr="001B7AD3" w:rsidRDefault="001B7AD3" w:rsidP="001B7AD3">
      <w:pPr>
        <w:spacing w:line="360" w:lineRule="auto"/>
        <w:jc w:val="both"/>
        <w:rPr>
          <w:sz w:val="28"/>
          <w:szCs w:val="28"/>
        </w:rPr>
      </w:pPr>
      <w:r w:rsidRPr="001B7AD3">
        <w:rPr>
          <w:sz w:val="28"/>
          <w:szCs w:val="28"/>
        </w:rPr>
        <w:t>27.</w:t>
      </w:r>
      <w:r w:rsidRPr="001B7AD3">
        <w:rPr>
          <w:sz w:val="28"/>
          <w:szCs w:val="28"/>
        </w:rPr>
        <w:tab/>
        <w:t>Методика коллективного творческого воспитания.</w:t>
      </w:r>
    </w:p>
    <w:p w:rsidR="001B7AD3" w:rsidRPr="001B7AD3" w:rsidRDefault="001B7AD3" w:rsidP="001B7AD3">
      <w:pPr>
        <w:spacing w:line="360" w:lineRule="auto"/>
        <w:jc w:val="both"/>
        <w:rPr>
          <w:sz w:val="28"/>
          <w:szCs w:val="28"/>
        </w:rPr>
      </w:pPr>
      <w:r w:rsidRPr="001B7AD3">
        <w:rPr>
          <w:sz w:val="28"/>
          <w:szCs w:val="28"/>
        </w:rPr>
        <w:t>28.</w:t>
      </w:r>
      <w:r w:rsidRPr="001B7AD3">
        <w:rPr>
          <w:sz w:val="28"/>
          <w:szCs w:val="28"/>
        </w:rPr>
        <w:tab/>
        <w:t>Диагностика семейных отношений.</w:t>
      </w:r>
    </w:p>
    <w:p w:rsidR="001B7AD3" w:rsidRPr="001B7AD3" w:rsidRDefault="001B7AD3" w:rsidP="001B7AD3">
      <w:pPr>
        <w:spacing w:line="360" w:lineRule="auto"/>
        <w:jc w:val="both"/>
        <w:rPr>
          <w:sz w:val="28"/>
          <w:szCs w:val="28"/>
        </w:rPr>
      </w:pPr>
      <w:r w:rsidRPr="001B7AD3">
        <w:rPr>
          <w:sz w:val="28"/>
          <w:szCs w:val="28"/>
        </w:rPr>
        <w:t>29.</w:t>
      </w:r>
      <w:r w:rsidRPr="001B7AD3">
        <w:rPr>
          <w:sz w:val="28"/>
          <w:szCs w:val="28"/>
        </w:rPr>
        <w:tab/>
        <w:t xml:space="preserve">Анализ деятельности классного руководителя. </w:t>
      </w:r>
    </w:p>
    <w:p w:rsidR="001B7AD3" w:rsidRPr="001B7AD3" w:rsidRDefault="001B7AD3" w:rsidP="001B7AD3">
      <w:pPr>
        <w:spacing w:line="360" w:lineRule="auto"/>
        <w:jc w:val="both"/>
        <w:rPr>
          <w:sz w:val="28"/>
          <w:szCs w:val="28"/>
        </w:rPr>
      </w:pPr>
      <w:r w:rsidRPr="001B7AD3">
        <w:rPr>
          <w:sz w:val="28"/>
          <w:szCs w:val="28"/>
        </w:rPr>
        <w:lastRenderedPageBreak/>
        <w:t>30.</w:t>
      </w:r>
      <w:r w:rsidRPr="001B7AD3">
        <w:rPr>
          <w:sz w:val="28"/>
          <w:szCs w:val="28"/>
        </w:rPr>
        <w:tab/>
        <w:t>Функции и виды педагогической диагностики.</w:t>
      </w:r>
    </w:p>
    <w:p w:rsidR="001B7AD3" w:rsidRPr="001B7AD3" w:rsidRDefault="001B7AD3" w:rsidP="001B7AD3">
      <w:pPr>
        <w:spacing w:line="360" w:lineRule="auto"/>
        <w:jc w:val="both"/>
        <w:rPr>
          <w:sz w:val="28"/>
          <w:szCs w:val="28"/>
        </w:rPr>
      </w:pPr>
      <w:r w:rsidRPr="001B7AD3">
        <w:rPr>
          <w:sz w:val="28"/>
          <w:szCs w:val="28"/>
        </w:rPr>
        <w:t>31.</w:t>
      </w:r>
      <w:r w:rsidRPr="001B7AD3">
        <w:rPr>
          <w:sz w:val="28"/>
          <w:szCs w:val="28"/>
        </w:rPr>
        <w:tab/>
        <w:t>Традиционные и нетрадиционные формы воспитательного мероприятия.</w:t>
      </w:r>
    </w:p>
    <w:p w:rsidR="001B7AD3" w:rsidRPr="001B7AD3" w:rsidRDefault="001B7AD3" w:rsidP="001B7AD3">
      <w:pPr>
        <w:spacing w:line="360" w:lineRule="auto"/>
        <w:jc w:val="both"/>
        <w:rPr>
          <w:sz w:val="28"/>
          <w:szCs w:val="28"/>
        </w:rPr>
      </w:pPr>
      <w:r w:rsidRPr="001B7AD3">
        <w:rPr>
          <w:sz w:val="28"/>
          <w:szCs w:val="28"/>
        </w:rPr>
        <w:t>32.</w:t>
      </w:r>
      <w:r w:rsidRPr="001B7AD3">
        <w:rPr>
          <w:sz w:val="28"/>
          <w:szCs w:val="28"/>
        </w:rPr>
        <w:tab/>
        <w:t>Личностно-ориентированная коллективная творческая деятельность и её организация.</w:t>
      </w:r>
    </w:p>
    <w:p w:rsidR="001B7AD3" w:rsidRPr="001B7AD3" w:rsidRDefault="001B7AD3" w:rsidP="001B7AD3">
      <w:pPr>
        <w:spacing w:line="360" w:lineRule="auto"/>
        <w:jc w:val="both"/>
        <w:rPr>
          <w:sz w:val="28"/>
          <w:szCs w:val="28"/>
        </w:rPr>
      </w:pPr>
      <w:r w:rsidRPr="001B7AD3">
        <w:rPr>
          <w:sz w:val="28"/>
          <w:szCs w:val="28"/>
        </w:rPr>
        <w:t>33.</w:t>
      </w:r>
      <w:r w:rsidRPr="001B7AD3">
        <w:rPr>
          <w:sz w:val="28"/>
          <w:szCs w:val="28"/>
        </w:rPr>
        <w:tab/>
        <w:t>Моделирование воспитательной системы класса.</w:t>
      </w:r>
    </w:p>
    <w:p w:rsidR="001B7AD3" w:rsidRPr="001B7AD3" w:rsidRDefault="001B7AD3" w:rsidP="001B7AD3">
      <w:pPr>
        <w:spacing w:line="360" w:lineRule="auto"/>
        <w:jc w:val="both"/>
        <w:rPr>
          <w:sz w:val="28"/>
          <w:szCs w:val="28"/>
        </w:rPr>
      </w:pPr>
      <w:r w:rsidRPr="001B7AD3">
        <w:rPr>
          <w:sz w:val="28"/>
          <w:szCs w:val="28"/>
        </w:rPr>
        <w:t>34.</w:t>
      </w:r>
      <w:r w:rsidRPr="001B7AD3">
        <w:rPr>
          <w:sz w:val="28"/>
          <w:szCs w:val="28"/>
        </w:rPr>
        <w:tab/>
        <w:t>Программа воспитания школьников.</w:t>
      </w:r>
    </w:p>
    <w:p w:rsidR="001B7AD3" w:rsidRPr="001B7AD3" w:rsidRDefault="001B7AD3" w:rsidP="001B7AD3">
      <w:pPr>
        <w:spacing w:line="360" w:lineRule="auto"/>
        <w:jc w:val="both"/>
        <w:rPr>
          <w:sz w:val="28"/>
          <w:szCs w:val="28"/>
        </w:rPr>
      </w:pPr>
      <w:r w:rsidRPr="001B7AD3">
        <w:rPr>
          <w:sz w:val="28"/>
          <w:szCs w:val="28"/>
        </w:rPr>
        <w:t>35.</w:t>
      </w:r>
      <w:r w:rsidRPr="001B7AD3">
        <w:rPr>
          <w:sz w:val="28"/>
          <w:szCs w:val="28"/>
        </w:rPr>
        <w:tab/>
        <w:t>Перспективный план воспитательной работы классного руководителя на год.</w:t>
      </w:r>
    </w:p>
    <w:p w:rsidR="00DD4BA2" w:rsidRPr="009D299A" w:rsidRDefault="001B7AD3" w:rsidP="001B7AD3">
      <w:pPr>
        <w:spacing w:line="360" w:lineRule="auto"/>
        <w:jc w:val="both"/>
        <w:rPr>
          <w:sz w:val="28"/>
          <w:szCs w:val="28"/>
        </w:rPr>
      </w:pPr>
      <w:r w:rsidRPr="001B7AD3">
        <w:rPr>
          <w:sz w:val="28"/>
          <w:szCs w:val="28"/>
        </w:rPr>
        <w:t>36.</w:t>
      </w:r>
      <w:r w:rsidRPr="001B7AD3">
        <w:rPr>
          <w:sz w:val="28"/>
          <w:szCs w:val="28"/>
        </w:rPr>
        <w:tab/>
        <w:t>Проектировочная деятельность классного руководителя.</w:t>
      </w:r>
    </w:p>
    <w:p w:rsidR="002870EE" w:rsidRDefault="002870EE" w:rsidP="0062178F">
      <w:pPr>
        <w:spacing w:line="276" w:lineRule="auto"/>
        <w:jc w:val="both"/>
        <w:rPr>
          <w:b/>
          <w:sz w:val="28"/>
          <w:szCs w:val="28"/>
        </w:rPr>
      </w:pPr>
    </w:p>
    <w:p w:rsidR="002870EE" w:rsidRDefault="002870EE" w:rsidP="0062178F">
      <w:pPr>
        <w:spacing w:line="360" w:lineRule="auto"/>
        <w:jc w:val="both"/>
        <w:rPr>
          <w:b/>
          <w:sz w:val="28"/>
          <w:szCs w:val="28"/>
        </w:rPr>
      </w:pPr>
      <w:r>
        <w:rPr>
          <w:b/>
          <w:sz w:val="28"/>
          <w:szCs w:val="28"/>
        </w:rPr>
        <w:t>4. Оценка по учебной и (или) производственной практике</w:t>
      </w:r>
    </w:p>
    <w:p w:rsidR="002870EE" w:rsidRPr="000A675F" w:rsidRDefault="002870EE" w:rsidP="0062178F">
      <w:pPr>
        <w:spacing w:line="360" w:lineRule="auto"/>
        <w:jc w:val="both"/>
        <w:rPr>
          <w:b/>
          <w:sz w:val="28"/>
          <w:szCs w:val="28"/>
        </w:rPr>
      </w:pPr>
      <w:r w:rsidRPr="000A675F">
        <w:rPr>
          <w:b/>
          <w:sz w:val="28"/>
          <w:szCs w:val="28"/>
        </w:rPr>
        <w:t xml:space="preserve">4.1. </w:t>
      </w:r>
      <w:r>
        <w:rPr>
          <w:b/>
          <w:sz w:val="28"/>
          <w:szCs w:val="28"/>
        </w:rPr>
        <w:t>Общие положения</w:t>
      </w:r>
    </w:p>
    <w:p w:rsidR="002870EE" w:rsidRDefault="002870EE" w:rsidP="0062178F">
      <w:pPr>
        <w:spacing w:line="360" w:lineRule="auto"/>
        <w:ind w:firstLine="709"/>
        <w:jc w:val="both"/>
        <w:rPr>
          <w:sz w:val="28"/>
          <w:szCs w:val="28"/>
        </w:rPr>
      </w:pPr>
      <w:r>
        <w:rPr>
          <w:sz w:val="28"/>
          <w:szCs w:val="28"/>
        </w:rPr>
        <w:t xml:space="preserve">Целью оценки </w:t>
      </w:r>
      <w:r w:rsidRPr="00A408DC">
        <w:rPr>
          <w:sz w:val="28"/>
          <w:szCs w:val="28"/>
        </w:rPr>
        <w:t>по учебной и (или) производственной практике</w:t>
      </w:r>
      <w:r>
        <w:rPr>
          <w:sz w:val="28"/>
          <w:szCs w:val="28"/>
        </w:rPr>
        <w:t xml:space="preserve"> является оценка: 1</w:t>
      </w:r>
      <w:proofErr w:type="gramStart"/>
      <w:r>
        <w:rPr>
          <w:sz w:val="28"/>
          <w:szCs w:val="28"/>
        </w:rPr>
        <w:t>)  практического</w:t>
      </w:r>
      <w:proofErr w:type="gramEnd"/>
      <w:r>
        <w:rPr>
          <w:sz w:val="28"/>
          <w:szCs w:val="28"/>
        </w:rPr>
        <w:t xml:space="preserve"> опыта и умений; 2) профессиональных и общих компетенций.</w:t>
      </w:r>
    </w:p>
    <w:p w:rsidR="002870EE" w:rsidRPr="002F32F2" w:rsidRDefault="002870EE" w:rsidP="0062178F">
      <w:pPr>
        <w:spacing w:line="360" w:lineRule="auto"/>
        <w:ind w:firstLine="709"/>
        <w:jc w:val="both"/>
        <w:rPr>
          <w:color w:val="0070C0"/>
        </w:rPr>
      </w:pPr>
      <w:r>
        <w:rPr>
          <w:sz w:val="28"/>
          <w:szCs w:val="28"/>
        </w:rPr>
        <w:t>Оценка</w:t>
      </w:r>
      <w:r w:rsidRPr="00A408DC">
        <w:rPr>
          <w:sz w:val="28"/>
          <w:szCs w:val="28"/>
        </w:rPr>
        <w:t xml:space="preserve"> по учебной и (или) производственной практике выставляется на основании</w:t>
      </w:r>
      <w:r>
        <w:rPr>
          <w:sz w:val="28"/>
          <w:szCs w:val="28"/>
        </w:rPr>
        <w:t xml:space="preserve"> </w:t>
      </w:r>
      <w:r w:rsidRPr="002870EE">
        <w:rPr>
          <w:color w:val="000000"/>
          <w:sz w:val="28"/>
          <w:szCs w:val="28"/>
        </w:rPr>
        <w:t>(данных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w:t>
      </w:r>
      <w:r w:rsidRPr="002F32F2">
        <w:rPr>
          <w:color w:val="0070C0"/>
        </w:rPr>
        <w:t xml:space="preserve"> </w:t>
      </w:r>
    </w:p>
    <w:p w:rsidR="002870EE" w:rsidRDefault="002870EE" w:rsidP="0062178F">
      <w:pPr>
        <w:spacing w:line="360" w:lineRule="auto"/>
        <w:jc w:val="both"/>
        <w:rPr>
          <w:b/>
          <w:sz w:val="28"/>
          <w:szCs w:val="28"/>
        </w:rPr>
      </w:pPr>
      <w:r>
        <w:rPr>
          <w:b/>
          <w:sz w:val="28"/>
          <w:szCs w:val="28"/>
        </w:rPr>
        <w:t>4</w:t>
      </w:r>
      <w:r w:rsidRPr="000A675F">
        <w:rPr>
          <w:b/>
          <w:sz w:val="28"/>
          <w:szCs w:val="28"/>
        </w:rPr>
        <w:t xml:space="preserve">.2. Виды работ практики и проверяемые результаты </w:t>
      </w:r>
      <w:r>
        <w:rPr>
          <w:b/>
          <w:sz w:val="28"/>
          <w:szCs w:val="28"/>
        </w:rPr>
        <w:t>обучения по профессиональному модулю</w:t>
      </w:r>
    </w:p>
    <w:p w:rsidR="002870EE" w:rsidRDefault="002870EE" w:rsidP="0062178F">
      <w:pPr>
        <w:spacing w:line="360" w:lineRule="auto"/>
        <w:ind w:firstLine="709"/>
        <w:jc w:val="both"/>
        <w:rPr>
          <w:b/>
          <w:sz w:val="28"/>
          <w:szCs w:val="28"/>
        </w:rPr>
      </w:pPr>
      <w:r>
        <w:rPr>
          <w:b/>
          <w:sz w:val="28"/>
          <w:szCs w:val="28"/>
        </w:rPr>
        <w:t xml:space="preserve">4.2.1. Учебная практика </w:t>
      </w:r>
    </w:p>
    <w:p w:rsidR="002870EE" w:rsidRDefault="002870EE" w:rsidP="002870EE">
      <w:pPr>
        <w:spacing w:line="360" w:lineRule="auto"/>
        <w:ind w:firstLine="709"/>
        <w:jc w:val="right"/>
        <w:rPr>
          <w:sz w:val="28"/>
          <w:szCs w:val="28"/>
        </w:rPr>
      </w:pPr>
      <w:r>
        <w:rPr>
          <w:sz w:val="28"/>
          <w:szCs w:val="28"/>
        </w:rPr>
        <w:t>Таблица 5</w:t>
      </w:r>
    </w:p>
    <w:p w:rsidR="008A0518" w:rsidRDefault="008A0518" w:rsidP="002870EE">
      <w:pPr>
        <w:spacing w:line="360" w:lineRule="auto"/>
        <w:ind w:firstLine="709"/>
        <w:jc w:val="right"/>
        <w:rPr>
          <w:sz w:val="28"/>
          <w:szCs w:val="28"/>
        </w:rPr>
      </w:pPr>
    </w:p>
    <w:tbl>
      <w:tblPr>
        <w:tblW w:w="5000" w:type="pct"/>
        <w:tblCellMar>
          <w:left w:w="10" w:type="dxa"/>
          <w:right w:w="10" w:type="dxa"/>
        </w:tblCellMar>
        <w:tblLook w:val="00A0" w:firstRow="1" w:lastRow="0" w:firstColumn="1" w:lastColumn="0" w:noHBand="0" w:noVBand="0"/>
      </w:tblPr>
      <w:tblGrid>
        <w:gridCol w:w="7710"/>
        <w:gridCol w:w="2489"/>
      </w:tblGrid>
      <w:tr w:rsidR="008A0518" w:rsidRPr="008A0518" w:rsidTr="008A0518">
        <w:trPr>
          <w:trHeight w:val="1360"/>
        </w:trPr>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 xml:space="preserve">Виды </w:t>
            </w:r>
            <w:r>
              <w:rPr>
                <w:rFonts w:eastAsia="SimSun"/>
                <w:kern w:val="3"/>
                <w:lang w:eastAsia="zh-CN"/>
              </w:rPr>
              <w:t>работ</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Коды проверяемых общих и профессиональных компетенций</w:t>
            </w:r>
          </w:p>
        </w:tc>
      </w:tr>
      <w:tr w:rsidR="008A0518" w:rsidRPr="008A0518" w:rsidTr="008A0518">
        <w:trPr>
          <w:trHeight w:val="1105"/>
        </w:trPr>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textAlignment w:val="baseline"/>
              <w:rPr>
                <w:rFonts w:eastAsia="SimSun"/>
                <w:bCs/>
                <w:kern w:val="3"/>
                <w:lang w:eastAsia="zh-CN"/>
              </w:rPr>
            </w:pPr>
            <w:r w:rsidRPr="008A0518">
              <w:rPr>
                <w:rFonts w:eastAsia="SimSun"/>
                <w:bCs/>
                <w:kern w:val="3"/>
                <w:lang w:eastAsia="zh-CN"/>
              </w:rPr>
              <w:t>Общее собрание студентов.</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t>Изучение программы практики</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t>Проведение инструктажа по технике безопасности и противопожарной профилактике.</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t>Правила оформления дневника, отчета по практике.</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t xml:space="preserve">Порядок аттестации по итогам прохождения практики.  </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t>Постановка целей и задач учебной практики</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t>Изучение литературы</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ОК 1-11;</w:t>
            </w:r>
          </w:p>
          <w:p w:rsidR="008A0518" w:rsidRPr="008A0518" w:rsidRDefault="008A0518" w:rsidP="008A0518">
            <w:pPr>
              <w:suppressAutoHyphens/>
              <w:autoSpaceDN w:val="0"/>
              <w:snapToGrid w:val="0"/>
              <w:textAlignment w:val="baseline"/>
              <w:rPr>
                <w:rFonts w:eastAsia="SimSun"/>
                <w:kern w:val="3"/>
                <w:lang w:eastAsia="zh-CN"/>
              </w:rPr>
            </w:pPr>
          </w:p>
        </w:tc>
      </w:tr>
      <w:tr w:rsidR="008A0518" w:rsidRPr="008A0518" w:rsidTr="008A0518">
        <w:trPr>
          <w:trHeight w:val="1105"/>
        </w:trPr>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spacing w:after="200" w:line="276" w:lineRule="auto"/>
              <w:textAlignment w:val="baseline"/>
              <w:rPr>
                <w:rFonts w:eastAsia="SimSun"/>
                <w:bCs/>
                <w:kern w:val="3"/>
                <w:lang w:eastAsia="zh-CN"/>
              </w:rPr>
            </w:pPr>
            <w:r w:rsidRPr="008A0518">
              <w:rPr>
                <w:rFonts w:eastAsia="SimSun"/>
                <w:bCs/>
                <w:kern w:val="3"/>
                <w:lang w:eastAsia="zh-CN"/>
              </w:rPr>
              <w:lastRenderedPageBreak/>
              <w:t>Знакомство с опытом работы классного руководителя начальных классов. Изучение личных дел учащихся, ведение документации;</w:t>
            </w:r>
          </w:p>
          <w:p w:rsidR="008A0518" w:rsidRPr="008A0518" w:rsidRDefault="008A0518" w:rsidP="008A0518">
            <w:pPr>
              <w:suppressAutoHyphens/>
              <w:autoSpaceDN w:val="0"/>
              <w:snapToGrid w:val="0"/>
              <w:spacing w:after="200" w:line="276" w:lineRule="auto"/>
              <w:textAlignment w:val="baseline"/>
              <w:rPr>
                <w:rFonts w:eastAsia="SimSun"/>
                <w:bCs/>
                <w:kern w:val="3"/>
                <w:lang w:eastAsia="zh-CN"/>
              </w:rPr>
            </w:pPr>
            <w:r w:rsidRPr="008A0518">
              <w:rPr>
                <w:rFonts w:eastAsia="SimSun"/>
                <w:bCs/>
                <w:kern w:val="3"/>
                <w:lang w:eastAsia="zh-CN"/>
              </w:rPr>
              <w:t>Ознакомление с правовыми документами, материалами, методической литературой по профессиональным основам деятельности классного руководителя в начальной школе;</w:t>
            </w:r>
          </w:p>
          <w:p w:rsidR="008A0518" w:rsidRPr="008A0518" w:rsidRDefault="008A0518" w:rsidP="008A0518">
            <w:pPr>
              <w:suppressAutoHyphens/>
              <w:autoSpaceDN w:val="0"/>
              <w:snapToGrid w:val="0"/>
              <w:spacing w:after="200" w:line="276" w:lineRule="auto"/>
              <w:textAlignment w:val="baseline"/>
              <w:rPr>
                <w:rFonts w:eastAsia="SimSun"/>
                <w:bCs/>
                <w:kern w:val="3"/>
                <w:lang w:eastAsia="zh-CN"/>
              </w:rPr>
            </w:pPr>
            <w:r w:rsidRPr="008A0518">
              <w:rPr>
                <w:rFonts w:eastAsia="SimSun"/>
                <w:bCs/>
                <w:kern w:val="3"/>
                <w:lang w:eastAsia="zh-CN"/>
              </w:rPr>
              <w:t>Знакомство с воспитательными технологиями учителей (из опыта работы);</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ОК 1-11; ПК 3.1.-4.5</w:t>
            </w:r>
          </w:p>
        </w:tc>
      </w:tr>
      <w:tr w:rsidR="008A0518" w:rsidRPr="008A0518" w:rsidTr="008A0518">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spacing w:after="200"/>
              <w:textAlignment w:val="baseline"/>
              <w:rPr>
                <w:rFonts w:eastAsia="SimSun"/>
                <w:kern w:val="3"/>
                <w:lang w:eastAsia="zh-CN"/>
              </w:rPr>
            </w:pPr>
            <w:r w:rsidRPr="008A0518">
              <w:rPr>
                <w:rFonts w:eastAsia="SimSun"/>
                <w:kern w:val="3"/>
                <w:lang w:eastAsia="zh-CN"/>
              </w:rPr>
              <w:t>- посещение уроков с целью изучения учебной мотивации и адаптации учащихся;</w:t>
            </w:r>
          </w:p>
          <w:p w:rsidR="008A0518" w:rsidRPr="008A0518" w:rsidRDefault="008A0518" w:rsidP="008A0518">
            <w:pPr>
              <w:suppressAutoHyphens/>
              <w:autoSpaceDN w:val="0"/>
              <w:snapToGrid w:val="0"/>
              <w:spacing w:after="200"/>
              <w:textAlignment w:val="baseline"/>
              <w:rPr>
                <w:rFonts w:eastAsia="SimSun"/>
                <w:kern w:val="3"/>
                <w:lang w:eastAsia="zh-CN"/>
              </w:rPr>
            </w:pPr>
            <w:r w:rsidRPr="008A0518">
              <w:rPr>
                <w:rFonts w:eastAsia="SimSun"/>
                <w:kern w:val="3"/>
                <w:lang w:eastAsia="zh-CN"/>
              </w:rPr>
              <w:t>- изучение ценностных ориентаций младших школьников в процессе наблюдения (на уроках и во внеклассной работе);</w:t>
            </w:r>
          </w:p>
          <w:p w:rsidR="008A0518" w:rsidRPr="008A0518" w:rsidRDefault="008A0518" w:rsidP="008A0518">
            <w:pPr>
              <w:suppressAutoHyphens/>
              <w:autoSpaceDN w:val="0"/>
              <w:snapToGrid w:val="0"/>
              <w:textAlignment w:val="baseline"/>
              <w:rPr>
                <w:rFonts w:eastAsia="SimSun"/>
                <w:kern w:val="3"/>
                <w:lang w:eastAsia="zh-CN"/>
              </w:rPr>
            </w:pPr>
            <w:r w:rsidRPr="008A0518">
              <w:rPr>
                <w:rFonts w:eastAsia="SimSun"/>
                <w:kern w:val="3"/>
                <w:lang w:eastAsia="zh-CN"/>
              </w:rPr>
              <w:t>- наблюдение и анализ различных форм воспитательной работы;</w:t>
            </w:r>
          </w:p>
          <w:p w:rsidR="008A0518" w:rsidRPr="008A0518" w:rsidRDefault="008A0518" w:rsidP="008A0518">
            <w:pPr>
              <w:suppressAutoHyphens/>
              <w:autoSpaceDN w:val="0"/>
              <w:snapToGrid w:val="0"/>
              <w:textAlignment w:val="baseline"/>
              <w:rPr>
                <w:rFonts w:eastAsia="SimSun"/>
                <w:kern w:val="3"/>
                <w:lang w:eastAsia="zh-CN"/>
              </w:rPr>
            </w:pPr>
            <w:r w:rsidRPr="008A0518">
              <w:rPr>
                <w:rFonts w:eastAsia="SimSun"/>
                <w:kern w:val="3"/>
                <w:lang w:eastAsia="zh-CN"/>
              </w:rPr>
              <w:br/>
              <w:t>- целеполагание и планирование в деятельности классного руководителя. Знакомство с планами воспитательной работы;</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spacing w:after="200" w:line="276" w:lineRule="auto"/>
              <w:jc w:val="center"/>
              <w:textAlignment w:val="baseline"/>
              <w:rPr>
                <w:rFonts w:eastAsia="SimSun"/>
                <w:kern w:val="3"/>
                <w:lang w:eastAsia="zh-CN"/>
              </w:rPr>
            </w:pPr>
            <w:r w:rsidRPr="008A0518">
              <w:rPr>
                <w:rFonts w:eastAsia="SimSun"/>
                <w:kern w:val="3"/>
                <w:lang w:eastAsia="zh-CN"/>
              </w:rPr>
              <w:t>ОК 1-11; ПК 3.1.-4.5</w:t>
            </w:r>
          </w:p>
        </w:tc>
      </w:tr>
      <w:tr w:rsidR="008A0518" w:rsidRPr="008A0518" w:rsidTr="008A0518">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spacing w:after="200" w:line="276" w:lineRule="auto"/>
              <w:textAlignment w:val="baseline"/>
              <w:rPr>
                <w:rFonts w:eastAsia="SimSun"/>
                <w:kern w:val="3"/>
                <w:lang w:eastAsia="zh-CN"/>
              </w:rPr>
            </w:pPr>
            <w:r w:rsidRPr="008A0518">
              <w:rPr>
                <w:rFonts w:eastAsia="SimSun"/>
                <w:kern w:val="3"/>
                <w:lang w:eastAsia="zh-CN"/>
              </w:rPr>
              <w:t>- проведение диагностики на определение уровня воспитанности учащихся и ценностных ориентаций;</w:t>
            </w:r>
          </w:p>
          <w:p w:rsidR="008A0518" w:rsidRPr="008A0518" w:rsidRDefault="008A0518" w:rsidP="008A0518">
            <w:pPr>
              <w:suppressAutoHyphens/>
              <w:autoSpaceDN w:val="0"/>
              <w:snapToGrid w:val="0"/>
              <w:spacing w:after="200" w:line="276" w:lineRule="auto"/>
              <w:textAlignment w:val="baseline"/>
              <w:rPr>
                <w:rFonts w:eastAsia="SimSun"/>
                <w:kern w:val="3"/>
                <w:lang w:eastAsia="zh-CN"/>
              </w:rPr>
            </w:pPr>
            <w:r w:rsidRPr="008A0518">
              <w:rPr>
                <w:rFonts w:eastAsia="SimSun"/>
                <w:kern w:val="3"/>
                <w:lang w:eastAsia="zh-CN"/>
              </w:rPr>
              <w:t>- проведение диагностики на изучение взаимоотношений в семье;</w:t>
            </w:r>
          </w:p>
          <w:p w:rsidR="008A0518" w:rsidRPr="008A0518" w:rsidRDefault="008A0518" w:rsidP="008A0518">
            <w:pPr>
              <w:suppressAutoHyphens/>
              <w:autoSpaceDN w:val="0"/>
              <w:snapToGrid w:val="0"/>
              <w:spacing w:after="200" w:line="276" w:lineRule="auto"/>
              <w:textAlignment w:val="baseline"/>
              <w:rPr>
                <w:rFonts w:eastAsia="SimSun"/>
                <w:kern w:val="3"/>
                <w:lang w:eastAsia="zh-CN"/>
              </w:rPr>
            </w:pPr>
            <w:r w:rsidRPr="008A0518">
              <w:rPr>
                <w:rFonts w:eastAsia="SimSun"/>
                <w:kern w:val="3"/>
                <w:lang w:eastAsia="zh-CN"/>
              </w:rPr>
              <w:t>- проведение индивидуальной коррекционной и диагностической работы с учащимися, родителями;</w:t>
            </w:r>
          </w:p>
          <w:p w:rsidR="008A0518" w:rsidRPr="008A0518" w:rsidRDefault="008A0518" w:rsidP="008A0518">
            <w:pPr>
              <w:suppressAutoHyphens/>
              <w:autoSpaceDN w:val="0"/>
              <w:snapToGrid w:val="0"/>
              <w:textAlignment w:val="baseline"/>
              <w:rPr>
                <w:rFonts w:eastAsia="SimSun"/>
                <w:kern w:val="3"/>
                <w:lang w:eastAsia="zh-CN"/>
              </w:rPr>
            </w:pPr>
            <w:r w:rsidRPr="008A0518">
              <w:rPr>
                <w:rFonts w:eastAsia="SimSun"/>
                <w:kern w:val="3"/>
                <w:lang w:eastAsia="zh-CN"/>
              </w:rPr>
              <w:t>- анализ работы классного руководителя в различных видах деятельности. Рефлексия.</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ОК 1-11;</w:t>
            </w:r>
          </w:p>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ПК 3.1.-4.5</w:t>
            </w:r>
          </w:p>
        </w:tc>
      </w:tr>
      <w:tr w:rsidR="008A0518" w:rsidRPr="008A0518" w:rsidTr="008A0518">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spacing w:after="200" w:line="276" w:lineRule="auto"/>
              <w:textAlignment w:val="baseline"/>
              <w:rPr>
                <w:rFonts w:eastAsia="SimSun"/>
                <w:color w:val="000000"/>
                <w:kern w:val="3"/>
                <w:lang w:eastAsia="zh-CN"/>
              </w:rPr>
            </w:pPr>
            <w:r w:rsidRPr="008A0518">
              <w:rPr>
                <w:rFonts w:eastAsia="SimSun"/>
                <w:color w:val="000000"/>
                <w:kern w:val="3"/>
                <w:lang w:eastAsia="zh-CN"/>
              </w:rPr>
              <w:t>- проведение психологических тренингов и игр на установление благоприятного психологического климата в классе;</w:t>
            </w:r>
          </w:p>
          <w:p w:rsidR="008A0518" w:rsidRPr="008A0518" w:rsidRDefault="008A0518" w:rsidP="008A0518">
            <w:pPr>
              <w:suppressAutoHyphens/>
              <w:autoSpaceDN w:val="0"/>
              <w:snapToGrid w:val="0"/>
              <w:spacing w:after="200" w:line="276" w:lineRule="auto"/>
              <w:textAlignment w:val="baseline"/>
              <w:rPr>
                <w:rFonts w:eastAsia="SimSun"/>
                <w:color w:val="000000"/>
                <w:kern w:val="3"/>
                <w:lang w:eastAsia="zh-CN"/>
              </w:rPr>
            </w:pPr>
            <w:r w:rsidRPr="008A0518">
              <w:rPr>
                <w:rFonts w:eastAsia="SimSun"/>
                <w:color w:val="000000"/>
                <w:kern w:val="3"/>
                <w:lang w:eastAsia="zh-CN"/>
              </w:rPr>
              <w:t>- Знакомство с педагогическим опытом по профилактике конфликтов и по их конструктивному разрешению.</w:t>
            </w:r>
          </w:p>
          <w:p w:rsidR="008A0518" w:rsidRPr="008A0518" w:rsidRDefault="008A0518" w:rsidP="008A0518">
            <w:pPr>
              <w:suppressAutoHyphens/>
              <w:autoSpaceDN w:val="0"/>
              <w:snapToGrid w:val="0"/>
              <w:spacing w:after="200" w:line="276" w:lineRule="auto"/>
              <w:textAlignment w:val="baseline"/>
              <w:rPr>
                <w:rFonts w:eastAsia="SimSun"/>
                <w:color w:val="000000"/>
                <w:kern w:val="3"/>
                <w:lang w:eastAsia="zh-CN"/>
              </w:rPr>
            </w:pPr>
            <w:r w:rsidRPr="008A0518">
              <w:rPr>
                <w:rFonts w:eastAsia="SimSun"/>
                <w:color w:val="000000"/>
                <w:kern w:val="3"/>
                <w:lang w:eastAsia="zh-CN"/>
              </w:rPr>
              <w:t>Исследование взаимоотношений между учениками с целью выявления причин конфликтов «ученик –ученик» и анализ путей разрешения конфликтных взаимодействий в ученической среде.</w:t>
            </w:r>
          </w:p>
          <w:p w:rsidR="008A0518" w:rsidRPr="008A0518" w:rsidRDefault="008A0518" w:rsidP="008A0518">
            <w:pPr>
              <w:suppressAutoHyphens/>
              <w:autoSpaceDN w:val="0"/>
              <w:snapToGrid w:val="0"/>
              <w:spacing w:after="200" w:line="276" w:lineRule="auto"/>
              <w:textAlignment w:val="baseline"/>
              <w:rPr>
                <w:rFonts w:eastAsia="SimSun"/>
                <w:color w:val="000000"/>
                <w:kern w:val="3"/>
                <w:lang w:eastAsia="zh-CN"/>
              </w:rPr>
            </w:pPr>
            <w:r w:rsidRPr="008A0518">
              <w:rPr>
                <w:rFonts w:eastAsia="SimSun"/>
                <w:color w:val="000000"/>
                <w:kern w:val="3"/>
                <w:lang w:eastAsia="zh-CN"/>
              </w:rPr>
              <w:t>Анализ природы конфликтно –стрессовых ситуаций в школе с учащимися различных возрастных групп.</w:t>
            </w:r>
          </w:p>
          <w:p w:rsidR="008A0518" w:rsidRPr="008A0518" w:rsidRDefault="008A0518" w:rsidP="008A0518">
            <w:pPr>
              <w:suppressAutoHyphens/>
              <w:autoSpaceDN w:val="0"/>
              <w:snapToGrid w:val="0"/>
              <w:spacing w:after="200" w:line="276" w:lineRule="auto"/>
              <w:textAlignment w:val="baseline"/>
              <w:rPr>
                <w:rFonts w:eastAsia="SimSun"/>
                <w:color w:val="000000"/>
                <w:kern w:val="3"/>
                <w:lang w:eastAsia="zh-CN"/>
              </w:rPr>
            </w:pPr>
            <w:r w:rsidRPr="008A0518">
              <w:rPr>
                <w:rFonts w:eastAsia="SimSun"/>
                <w:color w:val="000000"/>
                <w:kern w:val="3"/>
                <w:lang w:eastAsia="zh-CN"/>
              </w:rPr>
              <w:t xml:space="preserve">Проведение занятий, стимулирующих </w:t>
            </w:r>
            <w:proofErr w:type="spellStart"/>
            <w:proofErr w:type="gramStart"/>
            <w:r w:rsidRPr="008A0518">
              <w:rPr>
                <w:rFonts w:eastAsia="SimSun"/>
                <w:color w:val="000000"/>
                <w:kern w:val="3"/>
                <w:lang w:eastAsia="zh-CN"/>
              </w:rPr>
              <w:t>безконфликтное</w:t>
            </w:r>
            <w:proofErr w:type="spellEnd"/>
            <w:r w:rsidRPr="008A0518">
              <w:rPr>
                <w:rFonts w:eastAsia="SimSun"/>
                <w:color w:val="000000"/>
                <w:kern w:val="3"/>
                <w:lang w:eastAsia="zh-CN"/>
              </w:rPr>
              <w:t xml:space="preserve">  общение</w:t>
            </w:r>
            <w:proofErr w:type="gramEnd"/>
            <w:r w:rsidRPr="008A0518">
              <w:rPr>
                <w:rFonts w:eastAsia="SimSun"/>
                <w:color w:val="000000"/>
                <w:kern w:val="3"/>
                <w:lang w:eastAsia="zh-CN"/>
              </w:rPr>
              <w:t xml:space="preserve"> младших школьников в процессе внеурочной деятельности.</w:t>
            </w:r>
          </w:p>
          <w:p w:rsidR="008A0518" w:rsidRPr="008A0518" w:rsidRDefault="008A0518" w:rsidP="008A0518">
            <w:pPr>
              <w:suppressAutoHyphens/>
              <w:autoSpaceDN w:val="0"/>
              <w:snapToGrid w:val="0"/>
              <w:textAlignment w:val="baseline"/>
              <w:rPr>
                <w:rFonts w:eastAsia="SimSun"/>
                <w:color w:val="000000"/>
                <w:kern w:val="3"/>
                <w:lang w:eastAsia="zh-CN"/>
              </w:rPr>
            </w:pPr>
            <w:r w:rsidRPr="008A0518">
              <w:rPr>
                <w:rFonts w:eastAsia="SimSun"/>
                <w:color w:val="000000"/>
                <w:kern w:val="3"/>
                <w:lang w:eastAsia="zh-CN"/>
              </w:rPr>
              <w:t xml:space="preserve">Наблюдение за детьми, </w:t>
            </w:r>
            <w:proofErr w:type="gramStart"/>
            <w:r w:rsidRPr="008A0518">
              <w:rPr>
                <w:rFonts w:eastAsia="SimSun"/>
                <w:color w:val="000000"/>
                <w:kern w:val="3"/>
                <w:lang w:eastAsia="zh-CN"/>
              </w:rPr>
              <w:t>склонными  к</w:t>
            </w:r>
            <w:proofErr w:type="gramEnd"/>
            <w:r w:rsidRPr="008A0518">
              <w:rPr>
                <w:rFonts w:eastAsia="SimSun"/>
                <w:color w:val="000000"/>
                <w:kern w:val="3"/>
                <w:lang w:eastAsia="zh-CN"/>
              </w:rPr>
              <w:t xml:space="preserve"> организации конфликтов. Выявление « конфликтных личностей»  среди учеников.</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ОК 1-11;</w:t>
            </w:r>
          </w:p>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ПК 3.1.-4.5</w:t>
            </w:r>
          </w:p>
        </w:tc>
      </w:tr>
      <w:tr w:rsidR="008A0518" w:rsidRPr="008A0518" w:rsidTr="008A0518">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textAlignment w:val="baseline"/>
              <w:rPr>
                <w:rFonts w:eastAsia="SimSun"/>
                <w:kern w:val="3"/>
                <w:lang w:eastAsia="zh-CN"/>
              </w:rPr>
            </w:pPr>
            <w:r w:rsidRPr="008A0518">
              <w:rPr>
                <w:rFonts w:eastAsia="SimSun"/>
                <w:kern w:val="3"/>
                <w:lang w:eastAsia="zh-CN"/>
              </w:rPr>
              <w:t>Выбирать графические средства в соответствии с тематикой и задачами проекта</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ОК 1-11;</w:t>
            </w:r>
          </w:p>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ПК 3.1.-4.5</w:t>
            </w:r>
          </w:p>
        </w:tc>
      </w:tr>
      <w:tr w:rsidR="008A0518" w:rsidRPr="008A0518" w:rsidTr="008A0518">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textAlignment w:val="baseline"/>
              <w:rPr>
                <w:rFonts w:eastAsia="SimSun"/>
                <w:kern w:val="3"/>
                <w:lang w:eastAsia="zh-CN"/>
              </w:rPr>
            </w:pPr>
            <w:r w:rsidRPr="008A0518">
              <w:rPr>
                <w:rFonts w:eastAsia="SimSun"/>
                <w:kern w:val="3"/>
                <w:lang w:eastAsia="zh-CN"/>
              </w:rPr>
              <w:t>Работы по написанию отчета</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ОК 1-11;</w:t>
            </w:r>
          </w:p>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ПК 3.1.-4.5</w:t>
            </w:r>
          </w:p>
        </w:tc>
      </w:tr>
    </w:tbl>
    <w:p w:rsidR="008A0518" w:rsidRPr="000A675F" w:rsidRDefault="008A0518" w:rsidP="002870EE">
      <w:pPr>
        <w:spacing w:line="360" w:lineRule="auto"/>
        <w:ind w:firstLine="709"/>
        <w:jc w:val="right"/>
        <w:rPr>
          <w:sz w:val="28"/>
          <w:szCs w:val="28"/>
        </w:rPr>
      </w:pPr>
    </w:p>
    <w:p w:rsidR="00B0584B" w:rsidRPr="00916278" w:rsidRDefault="00B0584B" w:rsidP="00B0584B">
      <w:pPr>
        <w:spacing w:line="360" w:lineRule="auto"/>
        <w:ind w:firstLine="709"/>
        <w:jc w:val="both"/>
        <w:rPr>
          <w:b/>
          <w:color w:val="FF0000"/>
          <w:sz w:val="28"/>
          <w:szCs w:val="28"/>
        </w:rPr>
      </w:pPr>
      <w:r>
        <w:rPr>
          <w:b/>
          <w:sz w:val="28"/>
          <w:szCs w:val="28"/>
        </w:rPr>
        <w:t>4.2.2. Производст</w:t>
      </w:r>
      <w:r w:rsidR="008A0518">
        <w:rPr>
          <w:b/>
          <w:sz w:val="28"/>
          <w:szCs w:val="28"/>
        </w:rPr>
        <w:t xml:space="preserve">венная (классное </w:t>
      </w:r>
      <w:proofErr w:type="gramStart"/>
      <w:r w:rsidR="008A0518">
        <w:rPr>
          <w:b/>
          <w:sz w:val="28"/>
          <w:szCs w:val="28"/>
        </w:rPr>
        <w:t>руководство</w:t>
      </w:r>
      <w:r>
        <w:rPr>
          <w:b/>
          <w:sz w:val="28"/>
          <w:szCs w:val="28"/>
        </w:rPr>
        <w:t>)  практика</w:t>
      </w:r>
      <w:proofErr w:type="gramEnd"/>
    </w:p>
    <w:p w:rsidR="00B0584B" w:rsidRPr="000A675F" w:rsidRDefault="00B0584B" w:rsidP="00B0584B">
      <w:pPr>
        <w:spacing w:line="360" w:lineRule="auto"/>
        <w:ind w:firstLine="709"/>
        <w:jc w:val="right"/>
        <w:rPr>
          <w:sz w:val="28"/>
          <w:szCs w:val="28"/>
        </w:rPr>
      </w:pPr>
      <w:r>
        <w:rPr>
          <w:sz w:val="28"/>
          <w:szCs w:val="28"/>
        </w:rPr>
        <w:t>Таблица 6</w:t>
      </w:r>
    </w:p>
    <w:tbl>
      <w:tblPr>
        <w:tblW w:w="10569" w:type="dxa"/>
        <w:tblInd w:w="-113" w:type="dxa"/>
        <w:tblLayout w:type="fixed"/>
        <w:tblCellMar>
          <w:left w:w="10" w:type="dxa"/>
          <w:right w:w="10" w:type="dxa"/>
        </w:tblCellMar>
        <w:tblLook w:val="00A0" w:firstRow="1" w:lastRow="0" w:firstColumn="1" w:lastColumn="0" w:noHBand="0" w:noVBand="0"/>
      </w:tblPr>
      <w:tblGrid>
        <w:gridCol w:w="7025"/>
        <w:gridCol w:w="3544"/>
      </w:tblGrid>
      <w:tr w:rsidR="00B0584B" w:rsidTr="00920DF9">
        <w:trPr>
          <w:trHeight w:val="948"/>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Виды работ</w:t>
            </w:r>
          </w:p>
        </w:tc>
        <w:tc>
          <w:tcPr>
            <w:tcW w:w="35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Коды проверяемых общих и профессиональных компетенций</w:t>
            </w:r>
          </w:p>
        </w:tc>
      </w:tr>
      <w:tr w:rsidR="001B7AD3" w:rsidTr="005E3269">
        <w:trPr>
          <w:trHeight w:val="570"/>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Standard"/>
              <w:snapToGrid w:val="0"/>
              <w:spacing w:after="0" w:line="240" w:lineRule="auto"/>
              <w:rPr>
                <w:rStyle w:val="285pt"/>
                <w:b w:val="0"/>
                <w:sz w:val="20"/>
                <w:szCs w:val="20"/>
              </w:rPr>
            </w:pPr>
            <w:r w:rsidRPr="001B7AD3">
              <w:rPr>
                <w:rStyle w:val="285pt"/>
                <w:b w:val="0"/>
                <w:sz w:val="20"/>
                <w:szCs w:val="20"/>
              </w:rPr>
              <w:t xml:space="preserve">Прибытие на предприятие. </w:t>
            </w:r>
          </w:p>
          <w:p w:rsidR="001B7AD3" w:rsidRPr="001B7AD3" w:rsidRDefault="001B7AD3" w:rsidP="001B7AD3">
            <w:pPr>
              <w:pStyle w:val="Standard"/>
              <w:snapToGrid w:val="0"/>
              <w:spacing w:after="0" w:line="240" w:lineRule="auto"/>
              <w:rPr>
                <w:rFonts w:ascii="Times New Roman" w:hAnsi="Times New Roman"/>
                <w:bCs/>
                <w:sz w:val="20"/>
                <w:szCs w:val="20"/>
              </w:rPr>
            </w:pPr>
            <w:r w:rsidRPr="001B7AD3">
              <w:rPr>
                <w:rFonts w:ascii="Times New Roman" w:hAnsi="Times New Roman"/>
                <w:bCs/>
                <w:sz w:val="20"/>
                <w:szCs w:val="20"/>
              </w:rPr>
              <w:t>Общее собрание студентов.</w:t>
            </w:r>
          </w:p>
          <w:p w:rsidR="001B7AD3" w:rsidRPr="001B7AD3" w:rsidRDefault="001B7AD3" w:rsidP="001B7AD3">
            <w:pPr>
              <w:pStyle w:val="Standard"/>
              <w:snapToGrid w:val="0"/>
              <w:spacing w:after="0" w:line="240" w:lineRule="auto"/>
              <w:rPr>
                <w:rStyle w:val="285pt"/>
                <w:b w:val="0"/>
                <w:sz w:val="20"/>
                <w:szCs w:val="20"/>
              </w:rPr>
            </w:pPr>
            <w:r w:rsidRPr="001B7AD3">
              <w:rPr>
                <w:rFonts w:ascii="Times New Roman" w:hAnsi="Times New Roman"/>
                <w:bCs/>
                <w:sz w:val="20"/>
                <w:szCs w:val="20"/>
              </w:rPr>
              <w:t>Изучение программы практики</w:t>
            </w:r>
          </w:p>
          <w:p w:rsidR="001B7AD3" w:rsidRPr="001B7AD3" w:rsidRDefault="001B7AD3" w:rsidP="001B7AD3">
            <w:pPr>
              <w:pStyle w:val="Standard"/>
              <w:snapToGrid w:val="0"/>
              <w:spacing w:after="0" w:line="240" w:lineRule="auto"/>
              <w:rPr>
                <w:rStyle w:val="285pt"/>
                <w:b w:val="0"/>
                <w:sz w:val="20"/>
                <w:szCs w:val="20"/>
              </w:rPr>
            </w:pPr>
            <w:r w:rsidRPr="001B7AD3">
              <w:rPr>
                <w:rStyle w:val="285pt"/>
                <w:b w:val="0"/>
                <w:sz w:val="20"/>
                <w:szCs w:val="20"/>
              </w:rPr>
              <w:t>Прохождение техники безопасности работы на предприятии</w:t>
            </w:r>
          </w:p>
          <w:p w:rsidR="001B7AD3" w:rsidRPr="001B7AD3" w:rsidRDefault="001B7AD3" w:rsidP="001B7AD3">
            <w:pPr>
              <w:pStyle w:val="Standard"/>
              <w:snapToGrid w:val="0"/>
              <w:spacing w:after="0" w:line="240" w:lineRule="auto"/>
              <w:rPr>
                <w:rStyle w:val="285pt"/>
                <w:b w:val="0"/>
                <w:sz w:val="20"/>
                <w:szCs w:val="20"/>
              </w:rPr>
            </w:pPr>
            <w:r w:rsidRPr="001B7AD3">
              <w:rPr>
                <w:rStyle w:val="285pt"/>
                <w:b w:val="0"/>
                <w:sz w:val="20"/>
                <w:szCs w:val="20"/>
              </w:rPr>
              <w:lastRenderedPageBreak/>
              <w:t>Знакомство с организационно-правовой структурой предприятия</w:t>
            </w:r>
          </w:p>
          <w:p w:rsidR="001B7AD3" w:rsidRPr="001B7AD3" w:rsidRDefault="001B7AD3" w:rsidP="001B7AD3">
            <w:pPr>
              <w:pStyle w:val="Standard"/>
              <w:snapToGrid w:val="0"/>
              <w:spacing w:after="0" w:line="240" w:lineRule="auto"/>
              <w:rPr>
                <w:rFonts w:ascii="Times New Roman" w:hAnsi="Times New Roman"/>
                <w:sz w:val="20"/>
                <w:szCs w:val="20"/>
              </w:rPr>
            </w:pPr>
            <w:r w:rsidRPr="001B7AD3">
              <w:rPr>
                <w:rFonts w:ascii="Times New Roman" w:hAnsi="Times New Roman"/>
                <w:sz w:val="20"/>
                <w:szCs w:val="20"/>
              </w:rPr>
              <w:t>ознакомление с планированием воспитательной работы в классе;</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pStyle w:val="Standard"/>
              <w:snapToGrid w:val="0"/>
              <w:spacing w:after="0" w:line="240" w:lineRule="auto"/>
              <w:jc w:val="center"/>
              <w:rPr>
                <w:rFonts w:ascii="Times New Roman" w:hAnsi="Times New Roman"/>
                <w:sz w:val="20"/>
                <w:szCs w:val="20"/>
              </w:rPr>
            </w:pPr>
            <w:r w:rsidRPr="00257EAA">
              <w:rPr>
                <w:rFonts w:ascii="Times New Roman" w:hAnsi="Times New Roman"/>
                <w:sz w:val="20"/>
                <w:szCs w:val="20"/>
              </w:rPr>
              <w:lastRenderedPageBreak/>
              <w:t>ОК 1-11;</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Standard"/>
              <w:snapToGrid w:val="0"/>
              <w:jc w:val="both"/>
              <w:rPr>
                <w:rFonts w:ascii="Times New Roman" w:hAnsi="Times New Roman"/>
                <w:sz w:val="20"/>
                <w:szCs w:val="20"/>
              </w:rPr>
            </w:pPr>
            <w:r w:rsidRPr="001B7AD3">
              <w:rPr>
                <w:rFonts w:ascii="Times New Roman" w:hAnsi="Times New Roman"/>
                <w:sz w:val="20"/>
                <w:szCs w:val="20"/>
              </w:rPr>
              <w:lastRenderedPageBreak/>
              <w:t>организация и проведение различных видов воспитательной деятельности учащихся;</w:t>
            </w:r>
            <w:r>
              <w:rPr>
                <w:rFonts w:ascii="Times New Roman" w:hAnsi="Times New Roman"/>
                <w:sz w:val="20"/>
                <w:szCs w:val="20"/>
              </w:rPr>
              <w:t xml:space="preserve"> </w:t>
            </w:r>
            <w:r w:rsidRPr="001B7AD3">
              <w:rPr>
                <w:rFonts w:ascii="Times New Roman" w:hAnsi="Times New Roman"/>
                <w:sz w:val="20"/>
                <w:szCs w:val="20"/>
              </w:rPr>
              <w:t>проведение и анализ классных часов (разной тематики и форм);</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jc w:val="center"/>
              <w:rPr>
                <w:color w:val="000000"/>
              </w:rPr>
            </w:pPr>
            <w:r w:rsidRPr="00257EAA">
              <w:t>ОК 1-11; ПК 3.1.-4.5</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TableParagraph"/>
              <w:snapToGrid w:val="0"/>
              <w:spacing w:line="315" w:lineRule="exact"/>
              <w:ind w:left="0" w:right="120"/>
              <w:rPr>
                <w:sz w:val="20"/>
                <w:szCs w:val="20"/>
                <w:lang w:val="ru-RU"/>
              </w:rPr>
            </w:pPr>
            <w:r w:rsidRPr="001B7AD3">
              <w:rPr>
                <w:sz w:val="20"/>
                <w:szCs w:val="20"/>
                <w:lang w:val="ru-RU"/>
              </w:rPr>
              <w:t>диагностика учебной мотивации и воспитанности младших школьников;</w:t>
            </w:r>
          </w:p>
          <w:p w:rsidR="001B7AD3" w:rsidRPr="001B7AD3" w:rsidRDefault="001B7AD3" w:rsidP="001B7AD3">
            <w:pPr>
              <w:pStyle w:val="TableParagraph"/>
              <w:snapToGrid w:val="0"/>
              <w:spacing w:line="315" w:lineRule="exact"/>
              <w:ind w:left="0" w:right="120"/>
              <w:rPr>
                <w:sz w:val="20"/>
                <w:szCs w:val="20"/>
                <w:lang w:val="ru-RU"/>
              </w:rPr>
            </w:pPr>
            <w:r w:rsidRPr="001B7AD3">
              <w:rPr>
                <w:sz w:val="20"/>
                <w:szCs w:val="20"/>
                <w:lang w:val="ru-RU"/>
              </w:rPr>
              <w:t>изучение уровня развития коллектива и составление характеристики класса;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jc w:val="center"/>
              <w:rPr>
                <w:color w:val="000000"/>
              </w:rPr>
            </w:pPr>
            <w:r w:rsidRPr="00257EAA">
              <w:t>ОК 1-11; ПК 3.1.-4.5</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TableParagraph"/>
              <w:snapToGrid w:val="0"/>
              <w:spacing w:line="315" w:lineRule="exact"/>
              <w:ind w:left="0"/>
              <w:jc w:val="both"/>
              <w:rPr>
                <w:sz w:val="20"/>
                <w:szCs w:val="20"/>
                <w:lang w:val="ru-RU"/>
              </w:rPr>
            </w:pPr>
            <w:r w:rsidRPr="001B7AD3">
              <w:rPr>
                <w:sz w:val="20"/>
                <w:szCs w:val="20"/>
                <w:lang w:val="ru-RU"/>
              </w:rPr>
              <w:t xml:space="preserve">проведение работы с родителями. </w:t>
            </w:r>
            <w:r>
              <w:rPr>
                <w:sz w:val="20"/>
                <w:szCs w:val="20"/>
                <w:lang w:val="ru-RU"/>
              </w:rPr>
              <w:t xml:space="preserve"> </w:t>
            </w:r>
            <w:r w:rsidRPr="001B7AD3">
              <w:rPr>
                <w:sz w:val="20"/>
                <w:szCs w:val="20"/>
                <w:lang w:val="ru-RU"/>
              </w:rPr>
              <w:t>Родительское собрание.</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jc w:val="center"/>
              <w:rPr>
                <w:color w:val="000000"/>
              </w:rPr>
            </w:pPr>
            <w:r w:rsidRPr="00257EAA">
              <w:t>ОК 1-11; ПК 3.1.-4.5</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Standard"/>
              <w:snapToGrid w:val="0"/>
              <w:spacing w:after="0" w:line="240" w:lineRule="auto"/>
              <w:rPr>
                <w:rFonts w:ascii="Times New Roman" w:hAnsi="Times New Roman"/>
                <w:sz w:val="20"/>
                <w:szCs w:val="20"/>
              </w:rPr>
            </w:pPr>
            <w:r w:rsidRPr="001B7AD3">
              <w:rPr>
                <w:rFonts w:ascii="Times New Roman" w:hAnsi="Times New Roman"/>
                <w:sz w:val="20"/>
                <w:szCs w:val="20"/>
              </w:rPr>
              <w:t xml:space="preserve">Проведение </w:t>
            </w:r>
            <w:proofErr w:type="spellStart"/>
            <w:r w:rsidRPr="001B7AD3">
              <w:rPr>
                <w:rFonts w:ascii="Times New Roman" w:hAnsi="Times New Roman"/>
                <w:sz w:val="20"/>
                <w:szCs w:val="20"/>
              </w:rPr>
              <w:t>конфликтологического</w:t>
            </w:r>
            <w:proofErr w:type="spellEnd"/>
            <w:r w:rsidRPr="001B7AD3">
              <w:rPr>
                <w:rFonts w:ascii="Times New Roman" w:hAnsi="Times New Roman"/>
                <w:sz w:val="20"/>
                <w:szCs w:val="20"/>
              </w:rPr>
              <w:t xml:space="preserve"> </w:t>
            </w:r>
            <w:proofErr w:type="gramStart"/>
            <w:r w:rsidRPr="001B7AD3">
              <w:rPr>
                <w:rFonts w:ascii="Times New Roman" w:hAnsi="Times New Roman"/>
                <w:sz w:val="20"/>
                <w:szCs w:val="20"/>
              </w:rPr>
              <w:t>мониторинга  в</w:t>
            </w:r>
            <w:proofErr w:type="gramEnd"/>
            <w:r w:rsidRPr="001B7AD3">
              <w:rPr>
                <w:rFonts w:ascii="Times New Roman" w:hAnsi="Times New Roman"/>
                <w:sz w:val="20"/>
                <w:szCs w:val="20"/>
              </w:rPr>
              <w:t xml:space="preserve"> педагогической среде. Исследование влияния социального статуса школьника в ученическом социуме на возникновение конфликтных ситуаций.</w:t>
            </w:r>
          </w:p>
          <w:p w:rsidR="001B7AD3" w:rsidRPr="001B7AD3" w:rsidRDefault="001B7AD3" w:rsidP="001B7AD3">
            <w:pPr>
              <w:pStyle w:val="Standard"/>
              <w:snapToGrid w:val="0"/>
              <w:spacing w:after="0" w:line="240" w:lineRule="auto"/>
              <w:rPr>
                <w:rFonts w:ascii="Times New Roman" w:hAnsi="Times New Roman"/>
                <w:sz w:val="20"/>
                <w:szCs w:val="20"/>
              </w:rPr>
            </w:pPr>
            <w:r w:rsidRPr="001B7AD3">
              <w:rPr>
                <w:rFonts w:ascii="Times New Roman" w:hAnsi="Times New Roman"/>
                <w:sz w:val="20"/>
                <w:szCs w:val="20"/>
              </w:rPr>
              <w:t>Проведение педагогически целесообразной работы с родителями и учениками по предупреждению конфликтов.</w:t>
            </w:r>
          </w:p>
          <w:p w:rsidR="001B7AD3" w:rsidRPr="001B7AD3" w:rsidRDefault="001B7AD3" w:rsidP="001B7AD3">
            <w:pPr>
              <w:pStyle w:val="Standard"/>
              <w:snapToGrid w:val="0"/>
              <w:spacing w:after="0" w:line="240" w:lineRule="auto"/>
              <w:rPr>
                <w:rFonts w:ascii="Times New Roman" w:hAnsi="Times New Roman"/>
                <w:sz w:val="20"/>
                <w:szCs w:val="20"/>
              </w:rPr>
            </w:pPr>
            <w:r w:rsidRPr="001B7AD3">
              <w:rPr>
                <w:rFonts w:ascii="Times New Roman" w:hAnsi="Times New Roman"/>
                <w:sz w:val="20"/>
                <w:szCs w:val="20"/>
              </w:rPr>
              <w:t>Работа с детьми,  склонными к конфликтному поведению    Определение путей педагогической коррекции   конфликтного поведения.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jc w:val="center"/>
              <w:rPr>
                <w:color w:val="000000"/>
              </w:rPr>
            </w:pPr>
            <w:r w:rsidRPr="00F70104">
              <w:t>ОК 1-11; ПК 3.1.-4.5</w:t>
            </w:r>
          </w:p>
        </w:tc>
      </w:tr>
      <w:tr w:rsidR="001B7AD3" w:rsidTr="005E3269">
        <w:trPr>
          <w:trHeight w:val="312"/>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Standard"/>
              <w:snapToGrid w:val="0"/>
              <w:rPr>
                <w:rFonts w:ascii="Times New Roman" w:hAnsi="Times New Roman"/>
                <w:sz w:val="20"/>
                <w:szCs w:val="20"/>
              </w:rPr>
            </w:pPr>
            <w:r w:rsidRPr="001B7AD3">
              <w:rPr>
                <w:rFonts w:ascii="Times New Roman" w:hAnsi="Times New Roman"/>
                <w:sz w:val="20"/>
                <w:szCs w:val="20"/>
              </w:rPr>
              <w:t>Написание отчета по практике</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pStyle w:val="Standard"/>
              <w:snapToGrid w:val="0"/>
              <w:jc w:val="center"/>
              <w:rPr>
                <w:rFonts w:ascii="Times New Roman" w:hAnsi="Times New Roman"/>
                <w:bCs/>
                <w:sz w:val="20"/>
                <w:szCs w:val="20"/>
              </w:rPr>
            </w:pPr>
            <w:r w:rsidRPr="00F70104">
              <w:rPr>
                <w:rFonts w:ascii="Times New Roman" w:hAnsi="Times New Roman"/>
                <w:sz w:val="20"/>
                <w:szCs w:val="20"/>
              </w:rPr>
              <w:t>ОК 1-11; ПК 3.1.-4.5</w:t>
            </w:r>
          </w:p>
        </w:tc>
      </w:tr>
    </w:tbl>
    <w:p w:rsidR="00B0584B" w:rsidRDefault="00B0584B" w:rsidP="00874B7C">
      <w:pPr>
        <w:spacing w:line="360" w:lineRule="auto"/>
        <w:jc w:val="both"/>
        <w:rPr>
          <w:color w:val="000000"/>
          <w:sz w:val="28"/>
          <w:szCs w:val="28"/>
        </w:rPr>
      </w:pPr>
    </w:p>
    <w:p w:rsidR="00F22798" w:rsidRPr="009D299A" w:rsidRDefault="00F22798" w:rsidP="00874B7C">
      <w:pPr>
        <w:spacing w:line="360" w:lineRule="auto"/>
        <w:jc w:val="both"/>
        <w:rPr>
          <w:color w:val="000000" w:themeColor="text1"/>
          <w:sz w:val="28"/>
          <w:szCs w:val="28"/>
        </w:rPr>
      </w:pPr>
      <w:r>
        <w:rPr>
          <w:sz w:val="28"/>
          <w:szCs w:val="28"/>
        </w:rPr>
        <w:t>4</w:t>
      </w:r>
      <w:r w:rsidRPr="009D299A">
        <w:rPr>
          <w:color w:val="000000" w:themeColor="text1"/>
          <w:sz w:val="28"/>
          <w:szCs w:val="28"/>
        </w:rPr>
        <w:t>.3. 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w:t>
      </w:r>
      <w:proofErr w:type="gramStart"/>
      <w:r w:rsidR="001B7AD3" w:rsidRPr="009D299A">
        <w:rPr>
          <w:color w:val="000000" w:themeColor="text1"/>
          <w:sz w:val="28"/>
          <w:szCs w:val="28"/>
        </w:rPr>
        <w:t>№  от</w:t>
      </w:r>
      <w:proofErr w:type="gramEnd"/>
      <w:r w:rsidR="001B7AD3" w:rsidRPr="009D299A">
        <w:rPr>
          <w:color w:val="000000" w:themeColor="text1"/>
          <w:sz w:val="28"/>
          <w:szCs w:val="28"/>
        </w:rPr>
        <w:t xml:space="preserve"> . .2018</w:t>
      </w:r>
      <w:r w:rsidRPr="009D299A">
        <w:rPr>
          <w:color w:val="000000" w:themeColor="text1"/>
          <w:sz w:val="28"/>
          <w:szCs w:val="28"/>
        </w:rPr>
        <w:t xml:space="preserve"> г.) определена форма аттестационного листа практики производственной (по модулю).</w:t>
      </w:r>
    </w:p>
    <w:p w:rsidR="00874B7C" w:rsidRPr="00564887" w:rsidRDefault="00874B7C" w:rsidP="00874B7C">
      <w:pPr>
        <w:spacing w:line="360" w:lineRule="auto"/>
        <w:jc w:val="both"/>
        <w:rPr>
          <w:b/>
          <w:sz w:val="28"/>
          <w:szCs w:val="28"/>
        </w:rPr>
      </w:pPr>
      <w:r w:rsidRPr="009D299A">
        <w:rPr>
          <w:b/>
          <w:color w:val="000000" w:themeColor="text1"/>
          <w:sz w:val="28"/>
          <w:szCs w:val="28"/>
        </w:rPr>
        <w:t>5. Контрольно-</w:t>
      </w:r>
      <w:r w:rsidRPr="00564887">
        <w:rPr>
          <w:b/>
          <w:sz w:val="28"/>
          <w:szCs w:val="28"/>
        </w:rPr>
        <w:t xml:space="preserve">оценочные материалы для </w:t>
      </w:r>
      <w:r w:rsidR="001B7AD3">
        <w:rPr>
          <w:b/>
          <w:sz w:val="28"/>
          <w:szCs w:val="28"/>
        </w:rPr>
        <w:t>квалификационного экзамена</w:t>
      </w:r>
    </w:p>
    <w:p w:rsidR="00874B7C" w:rsidRPr="00564887" w:rsidRDefault="00874B7C" w:rsidP="00874B7C">
      <w:pPr>
        <w:spacing w:line="360" w:lineRule="auto"/>
        <w:jc w:val="both"/>
        <w:rPr>
          <w:b/>
          <w:sz w:val="28"/>
          <w:szCs w:val="28"/>
        </w:rPr>
      </w:pPr>
      <w:r>
        <w:rPr>
          <w:b/>
          <w:sz w:val="28"/>
          <w:szCs w:val="28"/>
        </w:rPr>
        <w:t>5.1. Общие положения</w:t>
      </w:r>
    </w:p>
    <w:p w:rsidR="00874B7C" w:rsidRPr="00874B7C" w:rsidRDefault="001B7AD3" w:rsidP="00874B7C">
      <w:pPr>
        <w:spacing w:line="360" w:lineRule="auto"/>
        <w:jc w:val="both"/>
        <w:rPr>
          <w:i/>
          <w:sz w:val="28"/>
          <w:szCs w:val="28"/>
        </w:rPr>
      </w:pPr>
      <w:r>
        <w:rPr>
          <w:sz w:val="28"/>
          <w:szCs w:val="28"/>
        </w:rPr>
        <w:t>Квалификационный экзамен</w:t>
      </w:r>
      <w:r w:rsidR="00874B7C" w:rsidRPr="00564887">
        <w:rPr>
          <w:sz w:val="28"/>
          <w:szCs w:val="28"/>
        </w:rPr>
        <w:t xml:space="preserve"> предназначен для контроля и оценки результатов освоения профессионального модуля</w:t>
      </w:r>
      <w:r w:rsidR="00874B7C">
        <w:rPr>
          <w:sz w:val="28"/>
          <w:szCs w:val="28"/>
        </w:rPr>
        <w:t xml:space="preserve"> </w:t>
      </w:r>
      <w:r w:rsidR="00874B7C" w:rsidRPr="00C55B89">
        <w:rPr>
          <w:sz w:val="28"/>
          <w:szCs w:val="28"/>
          <w:u w:val="single"/>
        </w:rPr>
        <w:t>ПМ.0</w:t>
      </w:r>
      <w:r>
        <w:rPr>
          <w:sz w:val="28"/>
          <w:szCs w:val="28"/>
          <w:u w:val="single"/>
        </w:rPr>
        <w:t>3</w:t>
      </w:r>
      <w:r w:rsidR="00874B7C" w:rsidRPr="00C55B89">
        <w:rPr>
          <w:sz w:val="28"/>
          <w:szCs w:val="28"/>
          <w:u w:val="single"/>
        </w:rPr>
        <w:t xml:space="preserve"> </w:t>
      </w:r>
      <w:r>
        <w:rPr>
          <w:sz w:val="28"/>
          <w:szCs w:val="28"/>
          <w:u w:val="single"/>
        </w:rPr>
        <w:t xml:space="preserve">Классное руководство </w:t>
      </w:r>
      <w:r w:rsidR="00874B7C">
        <w:rPr>
          <w:sz w:val="28"/>
          <w:szCs w:val="28"/>
        </w:rPr>
        <w:t xml:space="preserve">специальности СПО: </w:t>
      </w:r>
      <w:r>
        <w:rPr>
          <w:sz w:val="28"/>
          <w:szCs w:val="28"/>
          <w:u w:val="single"/>
        </w:rPr>
        <w:t>44.02.02 Преподавание в начальных классах</w:t>
      </w:r>
      <w:r w:rsidR="00874B7C">
        <w:rPr>
          <w:i/>
          <w:color w:val="FF0000"/>
          <w:sz w:val="28"/>
          <w:szCs w:val="28"/>
        </w:rPr>
        <w:tab/>
      </w:r>
      <w:r w:rsidR="00874B7C" w:rsidRPr="002C1B70">
        <w:rPr>
          <w:i/>
          <w:color w:val="FF0000"/>
          <w:sz w:val="28"/>
          <w:szCs w:val="28"/>
        </w:rPr>
        <w:tab/>
      </w:r>
    </w:p>
    <w:p w:rsidR="00874B7C" w:rsidRDefault="00874B7C" w:rsidP="00874B7C">
      <w:pPr>
        <w:spacing w:line="360" w:lineRule="auto"/>
        <w:jc w:val="both"/>
        <w:rPr>
          <w:sz w:val="28"/>
          <w:szCs w:val="28"/>
        </w:rPr>
      </w:pPr>
      <w:r>
        <w:rPr>
          <w:sz w:val="28"/>
          <w:szCs w:val="28"/>
        </w:rPr>
        <w:tab/>
        <w:t>Экзамен включает проверку теоретических и практических знаний и умений</w:t>
      </w:r>
    </w:p>
    <w:p w:rsidR="00874B7C" w:rsidRPr="009D299A" w:rsidRDefault="00874B7C" w:rsidP="00874B7C">
      <w:pPr>
        <w:spacing w:line="360" w:lineRule="auto"/>
        <w:jc w:val="both"/>
        <w:rPr>
          <w:color w:val="000000" w:themeColor="text1"/>
          <w:sz w:val="28"/>
          <w:szCs w:val="28"/>
        </w:rPr>
      </w:pPr>
      <w:r>
        <w:rPr>
          <w:sz w:val="28"/>
          <w:szCs w:val="28"/>
        </w:rPr>
        <w:tab/>
      </w:r>
      <w:r w:rsidRPr="009D299A">
        <w:rPr>
          <w:color w:val="000000" w:themeColor="text1"/>
          <w:sz w:val="28"/>
          <w:szCs w:val="28"/>
        </w:rPr>
        <w:t>Итогом экзамена является однозначное решение: «вид профессиональной деятельности освоен с оценкой / не освоен».</w:t>
      </w:r>
    </w:p>
    <w:p w:rsidR="00F22798" w:rsidRPr="009D299A" w:rsidRDefault="00F22798" w:rsidP="00F22798">
      <w:pPr>
        <w:spacing w:line="360" w:lineRule="auto"/>
        <w:ind w:firstLine="709"/>
        <w:jc w:val="both"/>
        <w:rPr>
          <w:color w:val="000000" w:themeColor="text1"/>
          <w:sz w:val="28"/>
          <w:szCs w:val="28"/>
        </w:rPr>
      </w:pPr>
      <w:r w:rsidRPr="009D299A">
        <w:rPr>
          <w:color w:val="000000" w:themeColor="text1"/>
          <w:sz w:val="28"/>
          <w:szCs w:val="28"/>
        </w:rPr>
        <w:t>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w:t>
      </w:r>
      <w:proofErr w:type="gramStart"/>
      <w:r w:rsidR="001B7AD3" w:rsidRPr="009D299A">
        <w:rPr>
          <w:color w:val="000000" w:themeColor="text1"/>
          <w:sz w:val="28"/>
          <w:szCs w:val="28"/>
        </w:rPr>
        <w:t>№  от</w:t>
      </w:r>
      <w:proofErr w:type="gramEnd"/>
      <w:r w:rsidR="001B7AD3" w:rsidRPr="009D299A">
        <w:rPr>
          <w:color w:val="000000" w:themeColor="text1"/>
          <w:sz w:val="28"/>
          <w:szCs w:val="28"/>
        </w:rPr>
        <w:t xml:space="preserve"> ..2018</w:t>
      </w:r>
      <w:r w:rsidRPr="009D299A">
        <w:rPr>
          <w:color w:val="000000" w:themeColor="text1"/>
          <w:sz w:val="28"/>
          <w:szCs w:val="28"/>
        </w:rPr>
        <w:t xml:space="preserve"> г.) определены формы:</w:t>
      </w:r>
    </w:p>
    <w:p w:rsidR="00F22798" w:rsidRPr="004C49E0" w:rsidRDefault="00F22798" w:rsidP="007D16EB">
      <w:pPr>
        <w:numPr>
          <w:ilvl w:val="0"/>
          <w:numId w:val="1"/>
        </w:numPr>
        <w:spacing w:line="360" w:lineRule="auto"/>
        <w:jc w:val="both"/>
        <w:rPr>
          <w:sz w:val="28"/>
          <w:szCs w:val="28"/>
        </w:rPr>
      </w:pPr>
      <w:r w:rsidRPr="004C49E0">
        <w:rPr>
          <w:sz w:val="28"/>
          <w:szCs w:val="28"/>
        </w:rPr>
        <w:t>приказ</w:t>
      </w:r>
      <w:r w:rsidR="001B7AD3">
        <w:rPr>
          <w:sz w:val="28"/>
          <w:szCs w:val="28"/>
        </w:rPr>
        <w:t xml:space="preserve"> о допуске студентов к </w:t>
      </w:r>
      <w:r w:rsidRPr="004C49E0">
        <w:rPr>
          <w:sz w:val="28"/>
          <w:szCs w:val="28"/>
        </w:rPr>
        <w:t>квалификационному</w:t>
      </w:r>
      <w:r w:rsidR="001B7AD3">
        <w:rPr>
          <w:sz w:val="28"/>
          <w:szCs w:val="28"/>
        </w:rPr>
        <w:t xml:space="preserve"> экзамену</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приказ о составе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оценочный лист экзамена квалификационного на каждого обучающегося;</w:t>
      </w:r>
    </w:p>
    <w:p w:rsidR="00F22798" w:rsidRPr="004C49E0" w:rsidRDefault="00F22798" w:rsidP="007D16EB">
      <w:pPr>
        <w:numPr>
          <w:ilvl w:val="0"/>
          <w:numId w:val="1"/>
        </w:numPr>
        <w:spacing w:line="360" w:lineRule="auto"/>
        <w:jc w:val="both"/>
        <w:rPr>
          <w:sz w:val="28"/>
          <w:szCs w:val="28"/>
        </w:rPr>
      </w:pPr>
      <w:r w:rsidRPr="004C49E0">
        <w:rPr>
          <w:sz w:val="28"/>
          <w:szCs w:val="28"/>
        </w:rPr>
        <w:t>протокол заседания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наглядные пособия, материалы справочного характера, нормативные документы;</w:t>
      </w:r>
    </w:p>
    <w:p w:rsidR="00F22798" w:rsidRPr="004C49E0" w:rsidRDefault="00F22798" w:rsidP="007D16EB">
      <w:pPr>
        <w:numPr>
          <w:ilvl w:val="0"/>
          <w:numId w:val="1"/>
        </w:numPr>
        <w:spacing w:line="360" w:lineRule="auto"/>
        <w:jc w:val="both"/>
        <w:rPr>
          <w:sz w:val="28"/>
          <w:szCs w:val="28"/>
        </w:rPr>
      </w:pPr>
      <w:r w:rsidRPr="004C49E0">
        <w:rPr>
          <w:sz w:val="28"/>
          <w:szCs w:val="28"/>
        </w:rPr>
        <w:lastRenderedPageBreak/>
        <w:t>раздаточный м</w:t>
      </w:r>
      <w:r w:rsidR="001B7AD3">
        <w:rPr>
          <w:sz w:val="28"/>
          <w:szCs w:val="28"/>
        </w:rPr>
        <w:t xml:space="preserve">атериал для проведения </w:t>
      </w:r>
      <w:r w:rsidRPr="004C49E0">
        <w:rPr>
          <w:sz w:val="28"/>
          <w:szCs w:val="28"/>
        </w:rPr>
        <w:t>квалификационного</w:t>
      </w:r>
      <w:r w:rsidR="001B7AD3">
        <w:rPr>
          <w:sz w:val="28"/>
          <w:szCs w:val="28"/>
        </w:rPr>
        <w:t xml:space="preserve"> экзамена</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критерии оценивания;</w:t>
      </w:r>
    </w:p>
    <w:p w:rsidR="00F22798" w:rsidRPr="004C49E0" w:rsidRDefault="00F22798" w:rsidP="007D16EB">
      <w:pPr>
        <w:numPr>
          <w:ilvl w:val="0"/>
          <w:numId w:val="1"/>
        </w:numPr>
        <w:spacing w:line="360" w:lineRule="auto"/>
        <w:jc w:val="both"/>
        <w:rPr>
          <w:sz w:val="28"/>
          <w:szCs w:val="28"/>
        </w:rPr>
      </w:pPr>
      <w:r w:rsidRPr="004C49E0">
        <w:rPr>
          <w:sz w:val="28"/>
          <w:szCs w:val="28"/>
        </w:rPr>
        <w:t xml:space="preserve">аттестационный </w:t>
      </w:r>
      <w:proofErr w:type="gramStart"/>
      <w:r w:rsidRPr="004C49E0">
        <w:rPr>
          <w:sz w:val="28"/>
          <w:szCs w:val="28"/>
        </w:rPr>
        <w:t>лист  практики</w:t>
      </w:r>
      <w:proofErr w:type="gramEnd"/>
      <w:r w:rsidRPr="004C49E0">
        <w:rPr>
          <w:sz w:val="28"/>
          <w:szCs w:val="28"/>
        </w:rPr>
        <w:t xml:space="preserve"> производственной (по модулю);</w:t>
      </w:r>
    </w:p>
    <w:p w:rsidR="00F22798" w:rsidRPr="004C49E0" w:rsidRDefault="00F22798" w:rsidP="007D16EB">
      <w:pPr>
        <w:numPr>
          <w:ilvl w:val="0"/>
          <w:numId w:val="1"/>
        </w:numPr>
        <w:spacing w:line="360" w:lineRule="auto"/>
        <w:jc w:val="both"/>
        <w:rPr>
          <w:sz w:val="28"/>
          <w:szCs w:val="28"/>
        </w:rPr>
      </w:pPr>
      <w:r w:rsidRPr="004C49E0">
        <w:rPr>
          <w:sz w:val="28"/>
          <w:szCs w:val="28"/>
        </w:rPr>
        <w:t>для экзаменующегося текст задания, с инструкцией для выполнения;</w:t>
      </w:r>
    </w:p>
    <w:p w:rsidR="00874B7C" w:rsidRPr="00F22798" w:rsidRDefault="00F22798" w:rsidP="007D16EB">
      <w:pPr>
        <w:numPr>
          <w:ilvl w:val="0"/>
          <w:numId w:val="1"/>
        </w:numPr>
        <w:spacing w:line="360" w:lineRule="auto"/>
        <w:jc w:val="both"/>
        <w:rPr>
          <w:sz w:val="28"/>
          <w:szCs w:val="28"/>
        </w:rPr>
      </w:pPr>
      <w:r w:rsidRPr="004C49E0">
        <w:rPr>
          <w:sz w:val="28"/>
          <w:szCs w:val="28"/>
        </w:rPr>
        <w:t>зачетные книжки студентов</w:t>
      </w:r>
      <w:r w:rsidR="00874B7C" w:rsidRPr="00F22798">
        <w:rPr>
          <w:sz w:val="28"/>
          <w:szCs w:val="28"/>
        </w:rPr>
        <w:t xml:space="preserve"> </w:t>
      </w:r>
    </w:p>
    <w:p w:rsidR="00874B7C" w:rsidRPr="00EF61F8" w:rsidRDefault="00874B7C" w:rsidP="00874B7C">
      <w:pPr>
        <w:spacing w:line="360" w:lineRule="auto"/>
        <w:jc w:val="both"/>
        <w:rPr>
          <w:b/>
          <w:sz w:val="28"/>
          <w:szCs w:val="28"/>
        </w:rPr>
      </w:pPr>
      <w:r w:rsidRPr="007641AB">
        <w:rPr>
          <w:b/>
          <w:sz w:val="28"/>
          <w:szCs w:val="28"/>
        </w:rPr>
        <w:t xml:space="preserve">5.2. </w:t>
      </w:r>
      <w:r w:rsidRPr="00EF61F8">
        <w:rPr>
          <w:b/>
          <w:sz w:val="28"/>
          <w:szCs w:val="28"/>
        </w:rPr>
        <w:t>Выполнение заданий</w:t>
      </w:r>
      <w:r>
        <w:rPr>
          <w:b/>
          <w:sz w:val="28"/>
          <w:szCs w:val="28"/>
        </w:rPr>
        <w:t xml:space="preserve"> в ходе экзамена</w:t>
      </w:r>
    </w:p>
    <w:p w:rsidR="0069082F" w:rsidRPr="0069082F" w:rsidRDefault="0069082F" w:rsidP="0069082F">
      <w:pPr>
        <w:spacing w:after="200" w:line="360" w:lineRule="auto"/>
        <w:jc w:val="both"/>
        <w:rPr>
          <w:rFonts w:eastAsia="Calibri"/>
          <w:b/>
          <w:sz w:val="28"/>
          <w:szCs w:val="28"/>
        </w:rPr>
      </w:pPr>
      <w:r w:rsidRPr="0069082F">
        <w:rPr>
          <w:rFonts w:eastAsia="Calibri"/>
          <w:b/>
          <w:sz w:val="28"/>
          <w:szCs w:val="28"/>
        </w:rPr>
        <w:t xml:space="preserve">Вариант 1. </w:t>
      </w:r>
    </w:p>
    <w:p w:rsidR="0069082F" w:rsidRPr="0069082F" w:rsidRDefault="0069082F" w:rsidP="0069082F">
      <w:pPr>
        <w:numPr>
          <w:ilvl w:val="0"/>
          <w:numId w:val="20"/>
        </w:numPr>
        <w:spacing w:after="200" w:line="360" w:lineRule="auto"/>
        <w:contextualSpacing/>
        <w:jc w:val="both"/>
        <w:rPr>
          <w:rFonts w:eastAsia="Calibri"/>
          <w:color w:val="000000"/>
          <w:sz w:val="17"/>
          <w:szCs w:val="17"/>
          <w:shd w:val="clear" w:color="auto" w:fill="FFFFFF"/>
          <w:lang w:eastAsia="ru-RU"/>
        </w:rPr>
      </w:pPr>
      <w:proofErr w:type="gramStart"/>
      <w:r w:rsidRPr="0069082F">
        <w:rPr>
          <w:rFonts w:eastAsia="Calibri"/>
          <w:color w:val="000000"/>
          <w:sz w:val="28"/>
          <w:szCs w:val="28"/>
          <w:shd w:val="clear" w:color="auto" w:fill="FFFFFF"/>
          <w:lang w:eastAsia="ru-RU"/>
        </w:rPr>
        <w:t>Воспитание  -</w:t>
      </w:r>
      <w:proofErr w:type="gramEnd"/>
      <w:r w:rsidRPr="0069082F">
        <w:rPr>
          <w:rFonts w:eastAsia="Calibri"/>
          <w:color w:val="000000"/>
          <w:sz w:val="28"/>
          <w:szCs w:val="28"/>
          <w:shd w:val="clear" w:color="auto" w:fill="FFFFFF"/>
          <w:lang w:eastAsia="ru-RU"/>
        </w:rPr>
        <w:t xml:space="preserve"> это:</w:t>
      </w:r>
    </w:p>
    <w:p w:rsidR="0069082F" w:rsidRPr="0069082F" w:rsidRDefault="0069082F" w:rsidP="0069082F">
      <w:pPr>
        <w:numPr>
          <w:ilvl w:val="0"/>
          <w:numId w:val="20"/>
        </w:numPr>
        <w:spacing w:after="200" w:line="360" w:lineRule="auto"/>
        <w:contextualSpacing/>
        <w:jc w:val="both"/>
        <w:rPr>
          <w:rFonts w:eastAsia="Calibri"/>
          <w:sz w:val="28"/>
          <w:szCs w:val="28"/>
        </w:rPr>
      </w:pPr>
      <w:r w:rsidRPr="0069082F">
        <w:rPr>
          <w:rFonts w:eastAsia="TimesNewRomanPSMT"/>
          <w:sz w:val="28"/>
          <w:szCs w:val="28"/>
          <w:lang w:eastAsia="ru-RU"/>
        </w:rPr>
        <w:t>Установите соответствие между группой методов и формой методов.</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А. Методы формирования сознания и самосознания</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Б. Методы формирования способов деятельности и поведения</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В. Методы стимулирования и коррекции</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Г. Методы контроля и самоконтроля в воспитании</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1. поощрение, наказание, соревнование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2. упражнение, поручение, педагогическое требование, общественное мнение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3. педагогический консилиум, беседа, анкетирование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4. рассказ, беседа, диспут, убеждение</w:t>
      </w:r>
    </w:p>
    <w:tbl>
      <w:tblPr>
        <w:tblStyle w:val="210"/>
        <w:tblW w:w="0" w:type="auto"/>
        <w:tblInd w:w="709" w:type="dxa"/>
        <w:tblLook w:val="04A0" w:firstRow="1" w:lastRow="0" w:firstColumn="1" w:lastColumn="0" w:noHBand="0" w:noVBand="1"/>
      </w:tblPr>
      <w:tblGrid>
        <w:gridCol w:w="2371"/>
        <w:gridCol w:w="2371"/>
        <w:gridCol w:w="2372"/>
        <w:gridCol w:w="2371"/>
      </w:tblGrid>
      <w:tr w:rsidR="0069082F" w:rsidRPr="0069082F" w:rsidTr="0069082F">
        <w:tc>
          <w:tcPr>
            <w:tcW w:w="2371"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А</w:t>
            </w:r>
          </w:p>
        </w:tc>
        <w:tc>
          <w:tcPr>
            <w:tcW w:w="2371"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Б</w:t>
            </w:r>
          </w:p>
        </w:tc>
        <w:tc>
          <w:tcPr>
            <w:tcW w:w="2372"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В</w:t>
            </w:r>
          </w:p>
        </w:tc>
        <w:tc>
          <w:tcPr>
            <w:tcW w:w="2371"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Г</w:t>
            </w:r>
          </w:p>
        </w:tc>
      </w:tr>
      <w:tr w:rsidR="0069082F" w:rsidRPr="0069082F" w:rsidTr="0069082F">
        <w:tc>
          <w:tcPr>
            <w:tcW w:w="2371"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71"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72"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71"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r>
    </w:tbl>
    <w:p w:rsidR="0069082F" w:rsidRPr="0069082F" w:rsidRDefault="0069082F" w:rsidP="0069082F">
      <w:pPr>
        <w:numPr>
          <w:ilvl w:val="0"/>
          <w:numId w:val="20"/>
        </w:numPr>
        <w:spacing w:after="200" w:line="360" w:lineRule="auto"/>
        <w:contextualSpacing/>
        <w:jc w:val="both"/>
        <w:rPr>
          <w:rFonts w:eastAsia="Calibri"/>
          <w:sz w:val="28"/>
          <w:szCs w:val="28"/>
        </w:rPr>
      </w:pPr>
      <w:r w:rsidRPr="0069082F">
        <w:rPr>
          <w:rFonts w:eastAsia="Calibri"/>
          <w:sz w:val="28"/>
          <w:szCs w:val="28"/>
        </w:rPr>
        <w:t>1.</w:t>
      </w:r>
      <w:proofErr w:type="gramStart"/>
      <w:r w:rsidRPr="0069082F">
        <w:rPr>
          <w:rFonts w:eastAsia="Calibri"/>
          <w:sz w:val="28"/>
          <w:szCs w:val="28"/>
        </w:rPr>
        <w:t>Составьте  план</w:t>
      </w:r>
      <w:proofErr w:type="gramEnd"/>
      <w:r w:rsidRPr="0069082F">
        <w:rPr>
          <w:rFonts w:eastAsia="Calibri"/>
          <w:sz w:val="28"/>
          <w:szCs w:val="28"/>
        </w:rPr>
        <w:t xml:space="preserve">  воспитательной работы на четверть (триместр)  для учащихся 1 класса. Обоснуйте выбор целей, задач, методов, приемов, средств и форм воспитания.</w:t>
      </w:r>
    </w:p>
    <w:p w:rsidR="0069082F" w:rsidRPr="0069082F" w:rsidRDefault="0069082F" w:rsidP="0069082F">
      <w:pPr>
        <w:spacing w:after="200" w:line="360" w:lineRule="auto"/>
        <w:jc w:val="both"/>
        <w:rPr>
          <w:rFonts w:eastAsia="Calibri"/>
          <w:b/>
          <w:sz w:val="28"/>
          <w:szCs w:val="28"/>
        </w:rPr>
      </w:pPr>
      <w:r w:rsidRPr="0069082F">
        <w:rPr>
          <w:rFonts w:eastAsia="Calibri"/>
          <w:b/>
          <w:sz w:val="28"/>
          <w:szCs w:val="28"/>
        </w:rPr>
        <w:t>Вариант 2.</w:t>
      </w:r>
    </w:p>
    <w:p w:rsidR="0069082F" w:rsidRPr="0069082F" w:rsidRDefault="0069082F" w:rsidP="0069082F">
      <w:pPr>
        <w:numPr>
          <w:ilvl w:val="0"/>
          <w:numId w:val="21"/>
        </w:numPr>
        <w:spacing w:after="200" w:line="360" w:lineRule="auto"/>
        <w:contextualSpacing/>
        <w:jc w:val="both"/>
        <w:rPr>
          <w:rFonts w:eastAsia="Calibri"/>
          <w:sz w:val="28"/>
          <w:szCs w:val="28"/>
        </w:rPr>
      </w:pPr>
      <w:proofErr w:type="gramStart"/>
      <w:r w:rsidRPr="0069082F">
        <w:rPr>
          <w:rFonts w:eastAsia="Calibri"/>
          <w:sz w:val="28"/>
          <w:szCs w:val="28"/>
        </w:rPr>
        <w:t>Целенаправленный  процесс</w:t>
      </w:r>
      <w:proofErr w:type="gramEnd"/>
      <w:r w:rsidRPr="0069082F">
        <w:rPr>
          <w:rFonts w:eastAsia="Calibri"/>
          <w:sz w:val="28"/>
          <w:szCs w:val="28"/>
        </w:rPr>
        <w:t xml:space="preserve"> формирования у подрастающего поколения ценностных отношений, сознательности и ответственности – это:</w:t>
      </w:r>
    </w:p>
    <w:p w:rsidR="0069082F" w:rsidRPr="0069082F" w:rsidRDefault="0069082F" w:rsidP="0069082F">
      <w:pPr>
        <w:numPr>
          <w:ilvl w:val="0"/>
          <w:numId w:val="21"/>
        </w:numPr>
        <w:spacing w:after="200" w:line="360" w:lineRule="auto"/>
        <w:contextualSpacing/>
        <w:jc w:val="both"/>
        <w:rPr>
          <w:rFonts w:eastAsia="Calibri"/>
          <w:sz w:val="28"/>
          <w:szCs w:val="28"/>
        </w:rPr>
      </w:pPr>
      <w:r w:rsidRPr="0069082F">
        <w:rPr>
          <w:rFonts w:eastAsia="TimesNewRomanPSMT"/>
          <w:sz w:val="28"/>
          <w:szCs w:val="28"/>
          <w:lang w:eastAsia="ru-RU"/>
        </w:rPr>
        <w:t>Установите соответствие между названием метода и требованием к применению метода.</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А. Рассказ</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Б. Диспут</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В. Наказание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Г. Поручение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1. Должен стимулировать инициативу и самостоятельность, учитывать индивидуальные особенности воспитанника и быть посильным для выполнения.</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2. Должен быть понятным воспитаннику и справедливым, требует большого педагогического такта</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lastRenderedPageBreak/>
        <w:t>3. Требует наличия противоречивых точек зрения участников по обсуждаемой проблеме, культуры организации</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4. Должен соответствовать социальному опыту детей, должен быть эмоциональным, способствовать сопереживанию</w:t>
      </w:r>
    </w:p>
    <w:tbl>
      <w:tblPr>
        <w:tblStyle w:val="310"/>
        <w:tblW w:w="0" w:type="auto"/>
        <w:tblInd w:w="709" w:type="dxa"/>
        <w:tblLook w:val="04A0" w:firstRow="1" w:lastRow="0" w:firstColumn="1" w:lastColumn="0" w:noHBand="0" w:noVBand="1"/>
      </w:tblPr>
      <w:tblGrid>
        <w:gridCol w:w="2371"/>
        <w:gridCol w:w="2371"/>
        <w:gridCol w:w="2372"/>
        <w:gridCol w:w="2371"/>
      </w:tblGrid>
      <w:tr w:rsidR="0069082F" w:rsidRPr="0069082F" w:rsidTr="0069082F">
        <w:tc>
          <w:tcPr>
            <w:tcW w:w="2392"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А</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Б</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В</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Г</w:t>
            </w:r>
          </w:p>
        </w:tc>
      </w:tr>
      <w:tr w:rsidR="0069082F" w:rsidRPr="0069082F" w:rsidTr="0069082F">
        <w:tc>
          <w:tcPr>
            <w:tcW w:w="2392"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r>
    </w:tbl>
    <w:p w:rsidR="0069082F" w:rsidRPr="0069082F" w:rsidRDefault="0069082F" w:rsidP="0069082F">
      <w:pPr>
        <w:autoSpaceDE w:val="0"/>
        <w:autoSpaceDN w:val="0"/>
        <w:adjustRightInd w:val="0"/>
        <w:ind w:left="709"/>
        <w:jc w:val="both"/>
        <w:rPr>
          <w:rFonts w:eastAsia="TimesNewRomanPSMT"/>
          <w:sz w:val="28"/>
          <w:szCs w:val="28"/>
          <w:lang w:eastAsia="ru-RU"/>
        </w:rPr>
      </w:pPr>
    </w:p>
    <w:p w:rsidR="0069082F" w:rsidRPr="0069082F" w:rsidRDefault="0069082F" w:rsidP="0069082F">
      <w:pPr>
        <w:numPr>
          <w:ilvl w:val="0"/>
          <w:numId w:val="21"/>
        </w:numPr>
        <w:spacing w:after="200" w:line="360" w:lineRule="auto"/>
        <w:contextualSpacing/>
        <w:jc w:val="both"/>
        <w:rPr>
          <w:rFonts w:eastAsia="Calibri"/>
          <w:sz w:val="28"/>
          <w:szCs w:val="28"/>
        </w:rPr>
      </w:pPr>
      <w:r w:rsidRPr="0069082F">
        <w:rPr>
          <w:rFonts w:eastAsia="Calibri"/>
          <w:sz w:val="28"/>
          <w:szCs w:val="28"/>
        </w:rPr>
        <w:t>Составьте план проведения классного часа (класс и тема по выбору студента).</w:t>
      </w:r>
    </w:p>
    <w:p w:rsidR="0069082F" w:rsidRPr="0069082F" w:rsidRDefault="0069082F" w:rsidP="0069082F">
      <w:pPr>
        <w:spacing w:after="200" w:line="276" w:lineRule="auto"/>
        <w:jc w:val="both"/>
        <w:rPr>
          <w:rFonts w:eastAsia="Calibri"/>
          <w:b/>
          <w:sz w:val="28"/>
          <w:szCs w:val="28"/>
        </w:rPr>
      </w:pPr>
      <w:r w:rsidRPr="0069082F">
        <w:rPr>
          <w:rFonts w:eastAsia="Calibri"/>
          <w:b/>
          <w:sz w:val="28"/>
          <w:szCs w:val="28"/>
        </w:rPr>
        <w:t>Вариант 3.</w:t>
      </w:r>
    </w:p>
    <w:p w:rsidR="0069082F" w:rsidRPr="0069082F" w:rsidRDefault="0069082F" w:rsidP="0069082F">
      <w:pPr>
        <w:widowControl w:val="0"/>
        <w:numPr>
          <w:ilvl w:val="0"/>
          <w:numId w:val="22"/>
        </w:numPr>
        <w:suppressAutoHyphens/>
        <w:spacing w:after="200" w:line="360" w:lineRule="auto"/>
        <w:jc w:val="both"/>
        <w:rPr>
          <w:b/>
          <w:color w:val="000000"/>
          <w:sz w:val="28"/>
          <w:szCs w:val="28"/>
          <w:shd w:val="clear" w:color="auto" w:fill="FFFFFF"/>
          <w:lang w:eastAsia="ru-RU"/>
        </w:rPr>
      </w:pPr>
      <w:r w:rsidRPr="0069082F">
        <w:rPr>
          <w:color w:val="000000"/>
          <w:sz w:val="28"/>
          <w:szCs w:val="28"/>
          <w:shd w:val="clear" w:color="auto" w:fill="FFFFFF"/>
          <w:lang w:eastAsia="ru-RU"/>
        </w:rPr>
        <w:t>Научно-организованный педагогический процесс, направленный на разностороннее физическое развитие организма - это:</w:t>
      </w:r>
    </w:p>
    <w:p w:rsidR="0069082F" w:rsidRPr="0069082F" w:rsidRDefault="0069082F" w:rsidP="0069082F">
      <w:pPr>
        <w:widowControl w:val="0"/>
        <w:numPr>
          <w:ilvl w:val="0"/>
          <w:numId w:val="22"/>
        </w:numPr>
        <w:suppressAutoHyphens/>
        <w:spacing w:after="200" w:line="360" w:lineRule="auto"/>
        <w:jc w:val="both"/>
        <w:rPr>
          <w:b/>
          <w:i/>
          <w:sz w:val="32"/>
          <w:lang w:eastAsia="ru-RU"/>
        </w:rPr>
      </w:pPr>
      <w:r w:rsidRPr="0069082F">
        <w:rPr>
          <w:rFonts w:eastAsia="TimesNewRomanPSMT"/>
          <w:sz w:val="28"/>
          <w:szCs w:val="28"/>
          <w:lang w:eastAsia="ru-RU"/>
        </w:rPr>
        <w:t>Установите соответствие направления воспитания и характерных форм, методов воспитания.</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А. Нравственное воспитание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Б. Физическое воспитание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В. Эстетическое воспитание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Г. Трудовое воспитание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1. Экскурсия, художественная самодеятельность</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2. Дискуссия, акции милосердия, волонтерская деятельность</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3. Самообслуживание, дежурство, работа на пришкольном участке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4. Соревнование, эстафета, зарядка</w:t>
      </w:r>
    </w:p>
    <w:tbl>
      <w:tblPr>
        <w:tblStyle w:val="41"/>
        <w:tblW w:w="0" w:type="auto"/>
        <w:tblInd w:w="709" w:type="dxa"/>
        <w:tblLook w:val="04A0" w:firstRow="1" w:lastRow="0" w:firstColumn="1" w:lastColumn="0" w:noHBand="0" w:noVBand="1"/>
      </w:tblPr>
      <w:tblGrid>
        <w:gridCol w:w="2371"/>
        <w:gridCol w:w="2371"/>
        <w:gridCol w:w="2372"/>
        <w:gridCol w:w="2371"/>
      </w:tblGrid>
      <w:tr w:rsidR="0069082F" w:rsidRPr="0069082F" w:rsidTr="0069082F">
        <w:tc>
          <w:tcPr>
            <w:tcW w:w="2392"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А</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Б</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В</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Г</w:t>
            </w:r>
          </w:p>
        </w:tc>
      </w:tr>
      <w:tr w:rsidR="0069082F" w:rsidRPr="0069082F" w:rsidTr="0069082F">
        <w:tc>
          <w:tcPr>
            <w:tcW w:w="2392"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r>
    </w:tbl>
    <w:p w:rsidR="0069082F" w:rsidRPr="0069082F" w:rsidRDefault="0069082F" w:rsidP="0069082F">
      <w:pPr>
        <w:autoSpaceDE w:val="0"/>
        <w:autoSpaceDN w:val="0"/>
        <w:adjustRightInd w:val="0"/>
        <w:ind w:left="709"/>
        <w:jc w:val="both"/>
        <w:rPr>
          <w:rFonts w:eastAsia="TimesNewRomanPSMT"/>
          <w:sz w:val="28"/>
          <w:szCs w:val="28"/>
          <w:lang w:eastAsia="ru-RU"/>
        </w:rPr>
      </w:pPr>
    </w:p>
    <w:p w:rsidR="0069082F" w:rsidRPr="0069082F" w:rsidRDefault="0069082F" w:rsidP="0069082F">
      <w:pPr>
        <w:widowControl w:val="0"/>
        <w:numPr>
          <w:ilvl w:val="0"/>
          <w:numId w:val="22"/>
        </w:numPr>
        <w:suppressAutoHyphens/>
        <w:spacing w:after="200" w:line="360" w:lineRule="auto"/>
        <w:jc w:val="both"/>
        <w:rPr>
          <w:rFonts w:eastAsia="TimesNewRomanPSMT"/>
          <w:color w:val="000000"/>
          <w:sz w:val="28"/>
          <w:szCs w:val="28"/>
          <w:shd w:val="clear" w:color="auto" w:fill="FFFFFF"/>
          <w:lang w:eastAsia="ru-RU"/>
        </w:rPr>
      </w:pPr>
      <w:r w:rsidRPr="0069082F">
        <w:rPr>
          <w:color w:val="000000"/>
          <w:sz w:val="28"/>
          <w:szCs w:val="28"/>
          <w:shd w:val="clear" w:color="auto" w:fill="FFFFFF"/>
          <w:lang w:eastAsia="ru-RU"/>
        </w:rPr>
        <w:t xml:space="preserve">Составьте </w:t>
      </w:r>
      <w:proofErr w:type="gramStart"/>
      <w:r w:rsidRPr="0069082F">
        <w:rPr>
          <w:color w:val="000000"/>
          <w:sz w:val="28"/>
          <w:szCs w:val="28"/>
          <w:shd w:val="clear" w:color="auto" w:fill="FFFFFF"/>
          <w:lang w:eastAsia="ru-RU"/>
        </w:rPr>
        <w:t>план  воспитательной</w:t>
      </w:r>
      <w:proofErr w:type="gramEnd"/>
      <w:r w:rsidRPr="0069082F">
        <w:rPr>
          <w:color w:val="000000"/>
          <w:sz w:val="28"/>
          <w:szCs w:val="28"/>
          <w:shd w:val="clear" w:color="auto" w:fill="FFFFFF"/>
          <w:lang w:eastAsia="ru-RU"/>
        </w:rPr>
        <w:t xml:space="preserve"> работы на четверть  (триместр) для учащихся 2 класса. Обоснуйте выбор целей, </w:t>
      </w:r>
      <w:proofErr w:type="gramStart"/>
      <w:r w:rsidRPr="0069082F">
        <w:rPr>
          <w:color w:val="000000"/>
          <w:sz w:val="28"/>
          <w:szCs w:val="28"/>
          <w:shd w:val="clear" w:color="auto" w:fill="FFFFFF"/>
          <w:lang w:eastAsia="ru-RU"/>
        </w:rPr>
        <w:t>задач,  методов</w:t>
      </w:r>
      <w:proofErr w:type="gramEnd"/>
      <w:r w:rsidRPr="0069082F">
        <w:rPr>
          <w:color w:val="000000"/>
          <w:sz w:val="28"/>
          <w:szCs w:val="28"/>
          <w:shd w:val="clear" w:color="auto" w:fill="FFFFFF"/>
          <w:lang w:eastAsia="ru-RU"/>
        </w:rPr>
        <w:t>, приемов, средств и форм воспитания.</w:t>
      </w:r>
    </w:p>
    <w:p w:rsidR="0069082F" w:rsidRPr="0069082F" w:rsidRDefault="0069082F" w:rsidP="0069082F">
      <w:pPr>
        <w:spacing w:after="200" w:line="360" w:lineRule="auto"/>
        <w:jc w:val="both"/>
        <w:rPr>
          <w:rFonts w:ascii="Calibri" w:eastAsia="Calibri" w:hAnsi="Calibri"/>
          <w:sz w:val="22"/>
          <w:szCs w:val="22"/>
        </w:rPr>
      </w:pPr>
      <w:r w:rsidRPr="0069082F">
        <w:rPr>
          <w:rFonts w:eastAsia="Calibri"/>
          <w:b/>
          <w:sz w:val="28"/>
          <w:szCs w:val="28"/>
        </w:rPr>
        <w:t>Вариант 4.</w:t>
      </w:r>
    </w:p>
    <w:p w:rsidR="0069082F" w:rsidRPr="0069082F" w:rsidRDefault="0069082F" w:rsidP="0069082F">
      <w:pPr>
        <w:numPr>
          <w:ilvl w:val="0"/>
          <w:numId w:val="23"/>
        </w:numPr>
        <w:spacing w:after="200" w:line="360" w:lineRule="auto"/>
        <w:contextualSpacing/>
        <w:jc w:val="both"/>
        <w:rPr>
          <w:sz w:val="28"/>
          <w:szCs w:val="28"/>
        </w:rPr>
      </w:pPr>
      <w:r w:rsidRPr="0069082F">
        <w:rPr>
          <w:sz w:val="28"/>
          <w:szCs w:val="28"/>
        </w:rPr>
        <w:t xml:space="preserve">Целенаправленное воздействие на личность, с целью формирования ее творчески активной, способной воспринимать </w:t>
      </w:r>
      <w:proofErr w:type="gramStart"/>
      <w:r w:rsidRPr="0069082F">
        <w:rPr>
          <w:sz w:val="28"/>
          <w:szCs w:val="28"/>
        </w:rPr>
        <w:t>и  оценивать</w:t>
      </w:r>
      <w:proofErr w:type="gramEnd"/>
      <w:r w:rsidRPr="0069082F">
        <w:rPr>
          <w:sz w:val="28"/>
          <w:szCs w:val="28"/>
        </w:rPr>
        <w:t xml:space="preserve"> прекрасное в жизни, природе, социуме - это:</w:t>
      </w:r>
    </w:p>
    <w:p w:rsidR="0069082F" w:rsidRPr="0069082F" w:rsidRDefault="0069082F" w:rsidP="0069082F">
      <w:pPr>
        <w:numPr>
          <w:ilvl w:val="0"/>
          <w:numId w:val="23"/>
        </w:numPr>
        <w:spacing w:after="200" w:line="360" w:lineRule="auto"/>
        <w:contextualSpacing/>
        <w:jc w:val="both"/>
        <w:rPr>
          <w:sz w:val="28"/>
          <w:szCs w:val="28"/>
        </w:rPr>
      </w:pPr>
      <w:r w:rsidRPr="0069082F">
        <w:rPr>
          <w:rFonts w:eastAsia="TimesNewRomanPSMT"/>
          <w:sz w:val="28"/>
          <w:szCs w:val="28"/>
          <w:lang w:eastAsia="ru-RU"/>
        </w:rPr>
        <w:t xml:space="preserve">Установите соответствие уровня результата реализации программы </w:t>
      </w:r>
      <w:proofErr w:type="gramStart"/>
      <w:r w:rsidRPr="0069082F">
        <w:rPr>
          <w:rFonts w:eastAsia="TimesNewRomanPSMT"/>
          <w:sz w:val="28"/>
          <w:szCs w:val="28"/>
          <w:lang w:eastAsia="ru-RU"/>
        </w:rPr>
        <w:t>ДНР  и</w:t>
      </w:r>
      <w:proofErr w:type="gramEnd"/>
      <w:r w:rsidRPr="0069082F">
        <w:rPr>
          <w:rFonts w:eastAsia="TimesNewRomanPSMT"/>
          <w:sz w:val="28"/>
          <w:szCs w:val="28"/>
          <w:lang w:eastAsia="ru-RU"/>
        </w:rPr>
        <w:t xml:space="preserve"> его характеристики</w:t>
      </w:r>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t>А. Первый уровень результатов</w:t>
      </w:r>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t>Б. Второй уровень результатов</w:t>
      </w:r>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t>В. Третий уровень результатов</w:t>
      </w:r>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lastRenderedPageBreak/>
        <w:t xml:space="preserve">1. Получение школьником опыта переживания и позитивного отношения к базовым ценностям общества (человек, </w:t>
      </w:r>
      <w:proofErr w:type="gramStart"/>
      <w:r w:rsidRPr="0069082F">
        <w:rPr>
          <w:rFonts w:eastAsia="TimesNewRomanPSMT"/>
          <w:sz w:val="28"/>
          <w:szCs w:val="28"/>
          <w:lang w:eastAsia="ru-RU"/>
        </w:rPr>
        <w:t>семья,  Отечество</w:t>
      </w:r>
      <w:proofErr w:type="gramEnd"/>
      <w:r w:rsidRPr="0069082F">
        <w:rPr>
          <w:rFonts w:eastAsia="TimesNewRomanPSMT"/>
          <w:sz w:val="28"/>
          <w:szCs w:val="28"/>
          <w:lang w:eastAsia="ru-RU"/>
        </w:rPr>
        <w:t>, природа, мир, знания, труд, культура), ценностного отношения к социальной реальности в целом.</w:t>
      </w:r>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t xml:space="preserve">2.  Получение обучающимися начального опыта самостоятельного общественного действия, формирование у них социально – приемлемых моделей </w:t>
      </w:r>
      <w:proofErr w:type="gramStart"/>
      <w:r w:rsidRPr="0069082F">
        <w:rPr>
          <w:rFonts w:eastAsia="TimesNewRomanPSMT"/>
          <w:sz w:val="28"/>
          <w:szCs w:val="28"/>
          <w:lang w:eastAsia="ru-RU"/>
        </w:rPr>
        <w:t>поведения..</w:t>
      </w:r>
      <w:proofErr w:type="gramEnd"/>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t xml:space="preserve">3.  Приобретение школьником социальных знаний (об общественных нормах, об устройстве общества, о социально </w:t>
      </w:r>
      <w:proofErr w:type="gramStart"/>
      <w:r w:rsidRPr="0069082F">
        <w:rPr>
          <w:rFonts w:eastAsia="TimesNewRomanPSMT"/>
          <w:sz w:val="28"/>
          <w:szCs w:val="28"/>
          <w:lang w:eastAsia="ru-RU"/>
        </w:rPr>
        <w:t>одобряемых  неодобряемых</w:t>
      </w:r>
      <w:proofErr w:type="gramEnd"/>
      <w:r w:rsidRPr="0069082F">
        <w:rPr>
          <w:rFonts w:eastAsia="TimesNewRomanPSMT"/>
          <w:sz w:val="28"/>
          <w:szCs w:val="28"/>
          <w:lang w:eastAsia="ru-RU"/>
        </w:rPr>
        <w:t xml:space="preserve"> формах поведения в обществе и т.п.), первичного понимания социальной реальности и  повседневной жизни.</w:t>
      </w:r>
    </w:p>
    <w:tbl>
      <w:tblPr>
        <w:tblStyle w:val="51"/>
        <w:tblW w:w="0" w:type="auto"/>
        <w:tblInd w:w="567" w:type="dxa"/>
        <w:tblLook w:val="04A0" w:firstRow="1" w:lastRow="0" w:firstColumn="1" w:lastColumn="0" w:noHBand="0" w:noVBand="1"/>
      </w:tblPr>
      <w:tblGrid>
        <w:gridCol w:w="2927"/>
        <w:gridCol w:w="2924"/>
        <w:gridCol w:w="2927"/>
      </w:tblGrid>
      <w:tr w:rsidR="0069082F" w:rsidRPr="0069082F" w:rsidTr="0069082F">
        <w:tc>
          <w:tcPr>
            <w:tcW w:w="2927"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А</w:t>
            </w:r>
          </w:p>
        </w:tc>
        <w:tc>
          <w:tcPr>
            <w:tcW w:w="2924"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Б</w:t>
            </w:r>
          </w:p>
        </w:tc>
        <w:tc>
          <w:tcPr>
            <w:tcW w:w="2927"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В</w:t>
            </w:r>
          </w:p>
        </w:tc>
      </w:tr>
      <w:tr w:rsidR="0069082F" w:rsidRPr="0069082F" w:rsidTr="0069082F">
        <w:tc>
          <w:tcPr>
            <w:tcW w:w="2927"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924"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927"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r>
    </w:tbl>
    <w:p w:rsidR="0069082F" w:rsidRPr="0069082F" w:rsidRDefault="0069082F" w:rsidP="0069082F">
      <w:pPr>
        <w:numPr>
          <w:ilvl w:val="0"/>
          <w:numId w:val="23"/>
        </w:numPr>
        <w:spacing w:after="200" w:line="360" w:lineRule="auto"/>
        <w:contextualSpacing/>
        <w:jc w:val="both"/>
        <w:rPr>
          <w:sz w:val="28"/>
          <w:szCs w:val="28"/>
        </w:rPr>
      </w:pPr>
      <w:r w:rsidRPr="0069082F">
        <w:rPr>
          <w:sz w:val="28"/>
          <w:szCs w:val="28"/>
        </w:rPr>
        <w:t xml:space="preserve">Составьте </w:t>
      </w:r>
      <w:proofErr w:type="gramStart"/>
      <w:r w:rsidRPr="0069082F">
        <w:rPr>
          <w:sz w:val="28"/>
          <w:szCs w:val="28"/>
        </w:rPr>
        <w:t>план  воспитательной</w:t>
      </w:r>
      <w:proofErr w:type="gramEnd"/>
      <w:r w:rsidRPr="0069082F">
        <w:rPr>
          <w:sz w:val="28"/>
          <w:szCs w:val="28"/>
        </w:rPr>
        <w:t xml:space="preserve"> работы на четверть (триместр) для учащихся 3 класса. Обоснуйте выбор целей, задач, методов, приемов, средств и форм воспитания.</w:t>
      </w:r>
    </w:p>
    <w:p w:rsidR="0069082F" w:rsidRPr="0069082F" w:rsidRDefault="0069082F" w:rsidP="0069082F">
      <w:pPr>
        <w:widowControl w:val="0"/>
        <w:suppressAutoHyphens/>
        <w:spacing w:line="360" w:lineRule="auto"/>
        <w:jc w:val="both"/>
        <w:rPr>
          <w:b/>
          <w:sz w:val="28"/>
          <w:szCs w:val="28"/>
        </w:rPr>
      </w:pPr>
      <w:r w:rsidRPr="0069082F">
        <w:rPr>
          <w:b/>
          <w:sz w:val="28"/>
          <w:szCs w:val="28"/>
        </w:rPr>
        <w:t>Вариант 5.</w:t>
      </w:r>
    </w:p>
    <w:p w:rsidR="0069082F" w:rsidRPr="0069082F" w:rsidRDefault="0069082F" w:rsidP="0069082F">
      <w:pPr>
        <w:widowControl w:val="0"/>
        <w:numPr>
          <w:ilvl w:val="0"/>
          <w:numId w:val="24"/>
        </w:numPr>
        <w:suppressAutoHyphens/>
        <w:spacing w:after="200" w:line="360" w:lineRule="auto"/>
        <w:jc w:val="both"/>
        <w:rPr>
          <w:sz w:val="28"/>
          <w:szCs w:val="28"/>
        </w:rPr>
      </w:pPr>
      <w:proofErr w:type="gramStart"/>
      <w:r w:rsidRPr="0069082F">
        <w:rPr>
          <w:sz w:val="28"/>
          <w:szCs w:val="28"/>
        </w:rPr>
        <w:t>Чтобы  выбрать</w:t>
      </w:r>
      <w:proofErr w:type="gramEnd"/>
      <w:r w:rsidRPr="0069082F">
        <w:rPr>
          <w:sz w:val="28"/>
          <w:szCs w:val="28"/>
        </w:rPr>
        <w:t xml:space="preserve"> оптимальные методы воспитания нужно:</w:t>
      </w:r>
    </w:p>
    <w:p w:rsidR="0069082F" w:rsidRPr="0069082F" w:rsidRDefault="0069082F" w:rsidP="0069082F">
      <w:pPr>
        <w:widowControl w:val="0"/>
        <w:numPr>
          <w:ilvl w:val="0"/>
          <w:numId w:val="24"/>
        </w:numPr>
        <w:suppressAutoHyphens/>
        <w:spacing w:after="200" w:line="360" w:lineRule="auto"/>
        <w:jc w:val="both"/>
        <w:rPr>
          <w:sz w:val="28"/>
          <w:szCs w:val="28"/>
        </w:rPr>
      </w:pPr>
      <w:r w:rsidRPr="0069082F">
        <w:rPr>
          <w:rFonts w:eastAsia="TimesNewRomanPSMT"/>
          <w:sz w:val="28"/>
          <w:szCs w:val="28"/>
          <w:lang w:eastAsia="ru-RU"/>
        </w:rPr>
        <w:t>Вставьте пропущенные слова</w:t>
      </w:r>
    </w:p>
    <w:p w:rsidR="0069082F" w:rsidRPr="0069082F" w:rsidRDefault="0069082F" w:rsidP="0069082F">
      <w:pPr>
        <w:autoSpaceDE w:val="0"/>
        <w:autoSpaceDN w:val="0"/>
        <w:adjustRightInd w:val="0"/>
        <w:jc w:val="both"/>
        <w:rPr>
          <w:rFonts w:eastAsia="TimesNewRomanPSMT"/>
          <w:sz w:val="28"/>
          <w:szCs w:val="28"/>
          <w:lang w:eastAsia="ru-RU"/>
        </w:rPr>
      </w:pPr>
      <w:r w:rsidRPr="0069082F">
        <w:rPr>
          <w:rFonts w:eastAsia="TimesNewRomanPSMT"/>
          <w:b/>
          <w:bCs/>
          <w:sz w:val="28"/>
          <w:szCs w:val="28"/>
          <w:lang w:eastAsia="ru-RU"/>
        </w:rPr>
        <w:t xml:space="preserve">------------------ ------------------ ------------------------- </w:t>
      </w:r>
      <w:r w:rsidRPr="0069082F">
        <w:rPr>
          <w:rFonts w:eastAsia="TimesNewRomanPSMT"/>
          <w:sz w:val="28"/>
          <w:szCs w:val="28"/>
          <w:lang w:eastAsia="ru-RU"/>
        </w:rPr>
        <w:t>–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69082F" w:rsidRPr="0069082F" w:rsidRDefault="0069082F" w:rsidP="0069082F">
      <w:pPr>
        <w:numPr>
          <w:ilvl w:val="0"/>
          <w:numId w:val="24"/>
        </w:numPr>
        <w:autoSpaceDE w:val="0"/>
        <w:autoSpaceDN w:val="0"/>
        <w:adjustRightInd w:val="0"/>
        <w:spacing w:after="200" w:line="276" w:lineRule="auto"/>
        <w:contextualSpacing/>
        <w:jc w:val="both"/>
        <w:rPr>
          <w:rFonts w:eastAsia="TimesNewRomanPSMT"/>
          <w:sz w:val="28"/>
          <w:szCs w:val="28"/>
          <w:lang w:eastAsia="ru-RU"/>
        </w:rPr>
      </w:pPr>
      <w:proofErr w:type="gramStart"/>
      <w:r w:rsidRPr="0069082F">
        <w:rPr>
          <w:rFonts w:eastAsia="TimesNewRomanPSMT"/>
          <w:sz w:val="28"/>
          <w:szCs w:val="28"/>
          <w:lang w:eastAsia="ru-RU"/>
        </w:rPr>
        <w:t>Составьте  план</w:t>
      </w:r>
      <w:proofErr w:type="gramEnd"/>
      <w:r w:rsidRPr="0069082F">
        <w:rPr>
          <w:rFonts w:eastAsia="TimesNewRomanPSMT"/>
          <w:sz w:val="28"/>
          <w:szCs w:val="28"/>
          <w:lang w:eastAsia="ru-RU"/>
        </w:rPr>
        <w:t xml:space="preserve">  воспитательной работы на четверть (триместр) для учащихся 4 класса. Обоснуйте выбор целей, </w:t>
      </w:r>
      <w:proofErr w:type="gramStart"/>
      <w:r w:rsidRPr="0069082F">
        <w:rPr>
          <w:rFonts w:eastAsia="TimesNewRomanPSMT"/>
          <w:sz w:val="28"/>
          <w:szCs w:val="28"/>
          <w:lang w:eastAsia="ru-RU"/>
        </w:rPr>
        <w:t>задач,  методов</w:t>
      </w:r>
      <w:proofErr w:type="gramEnd"/>
      <w:r w:rsidRPr="0069082F">
        <w:rPr>
          <w:rFonts w:eastAsia="TimesNewRomanPSMT"/>
          <w:sz w:val="28"/>
          <w:szCs w:val="28"/>
          <w:lang w:eastAsia="ru-RU"/>
        </w:rPr>
        <w:t>, приемов, средств и форм воспитания.</w:t>
      </w:r>
    </w:p>
    <w:p w:rsidR="0069082F" w:rsidRPr="0069082F" w:rsidRDefault="0069082F" w:rsidP="0069082F">
      <w:pPr>
        <w:widowControl w:val="0"/>
        <w:suppressAutoHyphens/>
        <w:spacing w:line="360" w:lineRule="auto"/>
        <w:ind w:left="720"/>
        <w:jc w:val="both"/>
        <w:rPr>
          <w:sz w:val="28"/>
          <w:szCs w:val="28"/>
        </w:rPr>
      </w:pPr>
    </w:p>
    <w:p w:rsidR="0069082F" w:rsidRPr="0069082F" w:rsidRDefault="0069082F" w:rsidP="0069082F">
      <w:pPr>
        <w:widowControl w:val="0"/>
        <w:suppressAutoHyphens/>
        <w:spacing w:line="360" w:lineRule="auto"/>
        <w:jc w:val="both"/>
        <w:rPr>
          <w:b/>
          <w:i/>
          <w:color w:val="000000"/>
          <w:sz w:val="28"/>
          <w:szCs w:val="28"/>
          <w:shd w:val="clear" w:color="auto" w:fill="FFFFFF"/>
          <w:lang w:eastAsia="ru-RU"/>
        </w:rPr>
      </w:pPr>
      <w:r w:rsidRPr="0069082F">
        <w:rPr>
          <w:b/>
          <w:color w:val="000000"/>
          <w:sz w:val="28"/>
          <w:szCs w:val="28"/>
          <w:shd w:val="clear" w:color="auto" w:fill="FFFFFF"/>
          <w:lang w:eastAsia="ru-RU"/>
        </w:rPr>
        <w:t>Вариант 6.</w:t>
      </w:r>
    </w:p>
    <w:p w:rsidR="0069082F" w:rsidRPr="0069082F" w:rsidRDefault="0069082F" w:rsidP="0069082F">
      <w:pPr>
        <w:widowControl w:val="0"/>
        <w:numPr>
          <w:ilvl w:val="0"/>
          <w:numId w:val="25"/>
        </w:numPr>
        <w:suppressAutoHyphens/>
        <w:spacing w:after="200" w:line="360" w:lineRule="auto"/>
        <w:jc w:val="both"/>
        <w:rPr>
          <w:color w:val="000000"/>
          <w:sz w:val="28"/>
          <w:szCs w:val="28"/>
          <w:shd w:val="clear" w:color="auto" w:fill="FFFFFF"/>
          <w:lang w:eastAsia="ru-RU"/>
        </w:rPr>
      </w:pPr>
      <w:r w:rsidRPr="0069082F">
        <w:rPr>
          <w:color w:val="000000"/>
          <w:sz w:val="28"/>
          <w:szCs w:val="28"/>
          <w:shd w:val="clear" w:color="auto" w:fill="FFFFFF"/>
          <w:lang w:eastAsia="ru-RU"/>
        </w:rPr>
        <w:t xml:space="preserve">Выделите </w:t>
      </w:r>
      <w:proofErr w:type="gramStart"/>
      <w:r w:rsidRPr="0069082F">
        <w:rPr>
          <w:color w:val="000000"/>
          <w:sz w:val="28"/>
          <w:szCs w:val="28"/>
          <w:shd w:val="clear" w:color="auto" w:fill="FFFFFF"/>
          <w:lang w:eastAsia="ru-RU"/>
        </w:rPr>
        <w:t>методы,  относящиеся</w:t>
      </w:r>
      <w:proofErr w:type="gramEnd"/>
      <w:r w:rsidRPr="0069082F">
        <w:rPr>
          <w:color w:val="000000"/>
          <w:sz w:val="28"/>
          <w:szCs w:val="28"/>
          <w:shd w:val="clear" w:color="auto" w:fill="FFFFFF"/>
          <w:lang w:eastAsia="ru-RU"/>
        </w:rPr>
        <w:t xml:space="preserve"> к группе методов организации деятельности и формирования общественного поведения.</w:t>
      </w:r>
    </w:p>
    <w:p w:rsidR="0069082F" w:rsidRPr="0069082F" w:rsidRDefault="0069082F" w:rsidP="0069082F">
      <w:pPr>
        <w:numPr>
          <w:ilvl w:val="0"/>
          <w:numId w:val="25"/>
        </w:numPr>
        <w:spacing w:after="200" w:line="276" w:lineRule="auto"/>
        <w:contextualSpacing/>
        <w:jc w:val="both"/>
        <w:rPr>
          <w:color w:val="000000"/>
          <w:sz w:val="17"/>
          <w:szCs w:val="17"/>
          <w:shd w:val="clear" w:color="auto" w:fill="FFFFFF"/>
          <w:lang w:eastAsia="ru-RU"/>
        </w:rPr>
      </w:pPr>
      <w:r w:rsidRPr="0069082F">
        <w:rPr>
          <w:color w:val="000000"/>
          <w:sz w:val="17"/>
          <w:szCs w:val="17"/>
          <w:shd w:val="clear" w:color="auto" w:fill="FFFFFF"/>
          <w:lang w:eastAsia="ru-RU"/>
        </w:rPr>
        <w:t>Перечислите формы работы с родителями</w:t>
      </w:r>
    </w:p>
    <w:p w:rsidR="0069082F" w:rsidRPr="0069082F" w:rsidRDefault="0069082F" w:rsidP="0069082F">
      <w:pPr>
        <w:widowControl w:val="0"/>
        <w:numPr>
          <w:ilvl w:val="0"/>
          <w:numId w:val="25"/>
        </w:numPr>
        <w:suppressAutoHyphens/>
        <w:spacing w:after="200" w:line="360" w:lineRule="auto"/>
        <w:jc w:val="both"/>
        <w:rPr>
          <w:color w:val="000000"/>
          <w:sz w:val="28"/>
          <w:szCs w:val="28"/>
          <w:shd w:val="clear" w:color="auto" w:fill="FFFFFF"/>
          <w:lang w:eastAsia="ru-RU"/>
        </w:rPr>
      </w:pPr>
      <w:proofErr w:type="gramStart"/>
      <w:r w:rsidRPr="0069082F">
        <w:rPr>
          <w:color w:val="000000"/>
          <w:sz w:val="28"/>
          <w:szCs w:val="28"/>
          <w:shd w:val="clear" w:color="auto" w:fill="FFFFFF"/>
          <w:lang w:eastAsia="ru-RU"/>
        </w:rPr>
        <w:t>Составьте  конспект</w:t>
      </w:r>
      <w:proofErr w:type="gramEnd"/>
      <w:r w:rsidRPr="0069082F">
        <w:rPr>
          <w:color w:val="000000"/>
          <w:sz w:val="28"/>
          <w:szCs w:val="28"/>
          <w:shd w:val="clear" w:color="auto" w:fill="FFFFFF"/>
          <w:lang w:eastAsia="ru-RU"/>
        </w:rPr>
        <w:t xml:space="preserve"> классного часа в форме конкурса  для учащихся 3 класса. Укажите цели, форму проведения, структуру </w:t>
      </w:r>
      <w:proofErr w:type="gramStart"/>
      <w:r w:rsidRPr="0069082F">
        <w:rPr>
          <w:color w:val="000000"/>
          <w:sz w:val="28"/>
          <w:szCs w:val="28"/>
          <w:shd w:val="clear" w:color="auto" w:fill="FFFFFF"/>
          <w:lang w:eastAsia="ru-RU"/>
        </w:rPr>
        <w:t>занятия,  обоснуйте</w:t>
      </w:r>
      <w:proofErr w:type="gramEnd"/>
      <w:r w:rsidRPr="0069082F">
        <w:rPr>
          <w:color w:val="000000"/>
          <w:sz w:val="28"/>
          <w:szCs w:val="28"/>
          <w:shd w:val="clear" w:color="auto" w:fill="FFFFFF"/>
          <w:lang w:eastAsia="ru-RU"/>
        </w:rPr>
        <w:t xml:space="preserve"> выбор методов, приемов и средств воспитания.</w:t>
      </w:r>
    </w:p>
    <w:p w:rsidR="0069082F" w:rsidRPr="0069082F" w:rsidRDefault="0069082F" w:rsidP="0069082F">
      <w:pPr>
        <w:widowControl w:val="0"/>
        <w:suppressAutoHyphens/>
        <w:spacing w:line="360" w:lineRule="auto"/>
        <w:jc w:val="both"/>
        <w:rPr>
          <w:b/>
          <w:color w:val="000000"/>
          <w:sz w:val="28"/>
          <w:szCs w:val="28"/>
          <w:shd w:val="clear" w:color="auto" w:fill="FFFFFF"/>
          <w:lang w:eastAsia="ru-RU"/>
        </w:rPr>
      </w:pPr>
      <w:r w:rsidRPr="0069082F">
        <w:rPr>
          <w:b/>
          <w:color w:val="000000"/>
          <w:sz w:val="28"/>
          <w:szCs w:val="28"/>
          <w:shd w:val="clear" w:color="auto" w:fill="FFFFFF"/>
          <w:lang w:eastAsia="ru-RU"/>
        </w:rPr>
        <w:t>Вариант 7.</w:t>
      </w:r>
    </w:p>
    <w:p w:rsidR="0069082F" w:rsidRPr="0069082F" w:rsidRDefault="0069082F" w:rsidP="0069082F">
      <w:pPr>
        <w:widowControl w:val="0"/>
        <w:numPr>
          <w:ilvl w:val="0"/>
          <w:numId w:val="26"/>
        </w:numPr>
        <w:suppressAutoHyphens/>
        <w:spacing w:after="200" w:line="360" w:lineRule="auto"/>
        <w:jc w:val="both"/>
        <w:rPr>
          <w:color w:val="000000"/>
          <w:sz w:val="28"/>
          <w:szCs w:val="28"/>
          <w:shd w:val="clear" w:color="auto" w:fill="FFFFFF"/>
          <w:lang w:eastAsia="ru-RU"/>
        </w:rPr>
      </w:pPr>
      <w:r w:rsidRPr="0069082F">
        <w:rPr>
          <w:color w:val="000000"/>
          <w:sz w:val="28"/>
          <w:szCs w:val="28"/>
          <w:shd w:val="clear" w:color="auto" w:fill="FFFFFF"/>
          <w:lang w:eastAsia="ru-RU"/>
        </w:rPr>
        <w:t>Назовите принципы воспитания</w:t>
      </w:r>
    </w:p>
    <w:p w:rsidR="0069082F" w:rsidRPr="0069082F" w:rsidRDefault="0069082F" w:rsidP="0069082F">
      <w:pPr>
        <w:numPr>
          <w:ilvl w:val="0"/>
          <w:numId w:val="26"/>
        </w:numPr>
        <w:spacing w:after="200" w:line="276" w:lineRule="auto"/>
        <w:contextualSpacing/>
        <w:jc w:val="both"/>
        <w:rPr>
          <w:color w:val="000000"/>
          <w:sz w:val="17"/>
          <w:szCs w:val="17"/>
          <w:shd w:val="clear" w:color="auto" w:fill="FFFFFF"/>
          <w:lang w:eastAsia="ru-RU"/>
        </w:rPr>
      </w:pPr>
      <w:r w:rsidRPr="0069082F">
        <w:rPr>
          <w:color w:val="000000"/>
          <w:sz w:val="17"/>
          <w:szCs w:val="17"/>
          <w:shd w:val="clear" w:color="auto" w:fill="FFFFFF"/>
          <w:lang w:eastAsia="ru-RU"/>
        </w:rPr>
        <w:t>Назовите виды коллективных творческих дел в воспитательной работе классного руководителя с младшими школьниками</w:t>
      </w:r>
    </w:p>
    <w:p w:rsidR="0069082F" w:rsidRPr="0069082F" w:rsidRDefault="0069082F" w:rsidP="0069082F">
      <w:pPr>
        <w:widowControl w:val="0"/>
        <w:numPr>
          <w:ilvl w:val="0"/>
          <w:numId w:val="26"/>
        </w:numPr>
        <w:suppressAutoHyphens/>
        <w:spacing w:after="200" w:line="360" w:lineRule="auto"/>
        <w:jc w:val="both"/>
        <w:rPr>
          <w:color w:val="000000"/>
          <w:sz w:val="28"/>
          <w:szCs w:val="28"/>
          <w:shd w:val="clear" w:color="auto" w:fill="FFFFFF"/>
          <w:lang w:eastAsia="ru-RU"/>
        </w:rPr>
      </w:pPr>
      <w:proofErr w:type="gramStart"/>
      <w:r w:rsidRPr="0069082F">
        <w:rPr>
          <w:color w:val="000000"/>
          <w:sz w:val="28"/>
          <w:szCs w:val="28"/>
          <w:shd w:val="clear" w:color="auto" w:fill="FFFFFF"/>
          <w:lang w:eastAsia="ru-RU"/>
        </w:rPr>
        <w:lastRenderedPageBreak/>
        <w:t>Составьте  конспект</w:t>
      </w:r>
      <w:proofErr w:type="gramEnd"/>
      <w:r w:rsidRPr="0069082F">
        <w:rPr>
          <w:color w:val="000000"/>
          <w:sz w:val="28"/>
          <w:szCs w:val="28"/>
          <w:shd w:val="clear" w:color="auto" w:fill="FFFFFF"/>
          <w:lang w:eastAsia="ru-RU"/>
        </w:rPr>
        <w:t xml:space="preserve"> классного часа в форме беседы для учащихся начальных классов (класс по выбору). Укажите цели, форму проведения, структуру занятия, обоснуйте выбор методов, приемов и средств воспитания.</w:t>
      </w:r>
    </w:p>
    <w:p w:rsidR="0069082F" w:rsidRPr="0069082F" w:rsidRDefault="0069082F" w:rsidP="0069082F">
      <w:pPr>
        <w:widowControl w:val="0"/>
        <w:suppressAutoHyphens/>
        <w:spacing w:line="360" w:lineRule="auto"/>
        <w:jc w:val="both"/>
        <w:rPr>
          <w:b/>
          <w:color w:val="000000"/>
          <w:sz w:val="28"/>
          <w:szCs w:val="28"/>
          <w:shd w:val="clear" w:color="auto" w:fill="FFFFFF"/>
          <w:lang w:eastAsia="ru-RU"/>
        </w:rPr>
      </w:pPr>
      <w:r w:rsidRPr="0069082F">
        <w:rPr>
          <w:b/>
          <w:color w:val="000000"/>
          <w:sz w:val="28"/>
          <w:szCs w:val="28"/>
          <w:shd w:val="clear" w:color="auto" w:fill="FFFFFF"/>
          <w:lang w:eastAsia="ru-RU"/>
        </w:rPr>
        <w:t>Вариант 8.</w:t>
      </w:r>
    </w:p>
    <w:p w:rsidR="0069082F" w:rsidRPr="0069082F" w:rsidRDefault="0069082F" w:rsidP="0069082F">
      <w:pPr>
        <w:widowControl w:val="0"/>
        <w:numPr>
          <w:ilvl w:val="0"/>
          <w:numId w:val="27"/>
        </w:numPr>
        <w:suppressAutoHyphens/>
        <w:spacing w:after="200" w:line="360" w:lineRule="auto"/>
        <w:jc w:val="both"/>
        <w:rPr>
          <w:color w:val="000000"/>
          <w:sz w:val="28"/>
          <w:szCs w:val="28"/>
          <w:shd w:val="clear" w:color="auto" w:fill="FFFFFF"/>
          <w:lang w:eastAsia="ru-RU"/>
        </w:rPr>
      </w:pPr>
      <w:r w:rsidRPr="0069082F">
        <w:rPr>
          <w:color w:val="000000"/>
          <w:sz w:val="28"/>
          <w:szCs w:val="28"/>
          <w:shd w:val="clear" w:color="auto" w:fill="FFFFFF"/>
          <w:lang w:eastAsia="ru-RU"/>
        </w:rPr>
        <w:t>Определите требования личностного подхода.</w:t>
      </w:r>
    </w:p>
    <w:p w:rsidR="0069082F" w:rsidRPr="0069082F" w:rsidRDefault="0069082F" w:rsidP="0069082F">
      <w:pPr>
        <w:widowControl w:val="0"/>
        <w:numPr>
          <w:ilvl w:val="0"/>
          <w:numId w:val="27"/>
        </w:numPr>
        <w:suppressAutoHyphens/>
        <w:spacing w:after="200" w:line="360" w:lineRule="auto"/>
        <w:jc w:val="both"/>
        <w:rPr>
          <w:b/>
          <w:i/>
          <w:sz w:val="32"/>
          <w:lang w:eastAsia="ru-RU"/>
        </w:rPr>
      </w:pPr>
      <w:r w:rsidRPr="0069082F">
        <w:rPr>
          <w:rFonts w:eastAsia="TimesNewRomanPSMT"/>
          <w:sz w:val="28"/>
          <w:szCs w:val="28"/>
          <w:lang w:eastAsia="ru-RU"/>
        </w:rPr>
        <w:t xml:space="preserve">Спроектируйте этапы работы над КТД и содержание деятельности классного руководителя и детей. Тема КТД «Сказки А.С. Пушкина» </w:t>
      </w:r>
    </w:p>
    <w:p w:rsidR="0069082F" w:rsidRPr="0069082F" w:rsidRDefault="0069082F" w:rsidP="0069082F">
      <w:pPr>
        <w:autoSpaceDE w:val="0"/>
        <w:autoSpaceDN w:val="0"/>
        <w:adjustRightInd w:val="0"/>
        <w:ind w:left="720"/>
        <w:contextualSpacing/>
        <w:jc w:val="both"/>
        <w:rPr>
          <w:rFonts w:eastAsia="TimesNewRomanPSMT"/>
          <w:sz w:val="28"/>
          <w:szCs w:val="28"/>
        </w:rPr>
      </w:pPr>
    </w:p>
    <w:tbl>
      <w:tblPr>
        <w:tblStyle w:val="61"/>
        <w:tblW w:w="0" w:type="auto"/>
        <w:tblLook w:val="04A0" w:firstRow="1" w:lastRow="0" w:firstColumn="1" w:lastColumn="0" w:noHBand="0" w:noVBand="1"/>
      </w:tblPr>
      <w:tblGrid>
        <w:gridCol w:w="3100"/>
        <w:gridCol w:w="3122"/>
        <w:gridCol w:w="3123"/>
      </w:tblGrid>
      <w:tr w:rsidR="0069082F" w:rsidRPr="0069082F" w:rsidTr="0069082F">
        <w:tc>
          <w:tcPr>
            <w:tcW w:w="3100"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jc w:val="both"/>
              <w:rPr>
                <w:rFonts w:eastAsia="Calibri"/>
                <w:sz w:val="28"/>
                <w:szCs w:val="28"/>
              </w:rPr>
            </w:pPr>
            <w:r w:rsidRPr="0069082F">
              <w:rPr>
                <w:rFonts w:eastAsia="Calibri"/>
                <w:sz w:val="28"/>
                <w:szCs w:val="28"/>
              </w:rPr>
              <w:t>Название этапа</w:t>
            </w:r>
          </w:p>
        </w:tc>
        <w:tc>
          <w:tcPr>
            <w:tcW w:w="3122"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jc w:val="both"/>
              <w:rPr>
                <w:rFonts w:eastAsia="Calibri"/>
                <w:sz w:val="28"/>
                <w:szCs w:val="28"/>
              </w:rPr>
            </w:pPr>
            <w:r w:rsidRPr="0069082F">
              <w:rPr>
                <w:rFonts w:eastAsia="Calibri"/>
                <w:sz w:val="28"/>
                <w:szCs w:val="28"/>
              </w:rPr>
              <w:t>Содержание деятельности учителя</w:t>
            </w:r>
          </w:p>
        </w:tc>
        <w:tc>
          <w:tcPr>
            <w:tcW w:w="312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jc w:val="both"/>
              <w:rPr>
                <w:rFonts w:eastAsia="Calibri"/>
                <w:sz w:val="28"/>
                <w:szCs w:val="28"/>
              </w:rPr>
            </w:pPr>
            <w:r w:rsidRPr="0069082F">
              <w:rPr>
                <w:rFonts w:eastAsia="Calibri"/>
                <w:sz w:val="28"/>
                <w:szCs w:val="28"/>
              </w:rPr>
              <w:t>Содержание деятельности учащихся</w:t>
            </w:r>
          </w:p>
        </w:tc>
      </w:tr>
    </w:tbl>
    <w:p w:rsidR="0069082F" w:rsidRPr="0069082F" w:rsidRDefault="0069082F" w:rsidP="0069082F">
      <w:pPr>
        <w:widowControl w:val="0"/>
        <w:numPr>
          <w:ilvl w:val="0"/>
          <w:numId w:val="27"/>
        </w:numPr>
        <w:suppressAutoHyphens/>
        <w:spacing w:after="200" w:line="360" w:lineRule="auto"/>
        <w:jc w:val="both"/>
        <w:rPr>
          <w:color w:val="000000"/>
          <w:sz w:val="28"/>
          <w:szCs w:val="28"/>
          <w:shd w:val="clear" w:color="auto" w:fill="FFFFFF"/>
          <w:lang w:eastAsia="ru-RU"/>
        </w:rPr>
      </w:pPr>
      <w:proofErr w:type="gramStart"/>
      <w:r w:rsidRPr="0069082F">
        <w:rPr>
          <w:color w:val="000000"/>
          <w:sz w:val="28"/>
          <w:szCs w:val="28"/>
          <w:shd w:val="clear" w:color="auto" w:fill="FFFFFF"/>
          <w:lang w:eastAsia="ru-RU"/>
        </w:rPr>
        <w:t>Составьте  конспект</w:t>
      </w:r>
      <w:proofErr w:type="gramEnd"/>
      <w:r w:rsidRPr="0069082F">
        <w:rPr>
          <w:color w:val="000000"/>
          <w:sz w:val="28"/>
          <w:szCs w:val="28"/>
          <w:shd w:val="clear" w:color="auto" w:fill="FFFFFF"/>
          <w:lang w:eastAsia="ru-RU"/>
        </w:rPr>
        <w:t xml:space="preserve"> классного часа в форме конкурса для учащихся начальных классов  (класс по выбору). Укажите цели, форму </w:t>
      </w:r>
      <w:proofErr w:type="gramStart"/>
      <w:r w:rsidRPr="0069082F">
        <w:rPr>
          <w:color w:val="000000"/>
          <w:sz w:val="28"/>
          <w:szCs w:val="28"/>
          <w:shd w:val="clear" w:color="auto" w:fill="FFFFFF"/>
          <w:lang w:eastAsia="ru-RU"/>
        </w:rPr>
        <w:t>проведения,  структуру</w:t>
      </w:r>
      <w:proofErr w:type="gramEnd"/>
      <w:r w:rsidRPr="0069082F">
        <w:rPr>
          <w:color w:val="000000"/>
          <w:sz w:val="28"/>
          <w:szCs w:val="28"/>
          <w:shd w:val="clear" w:color="auto" w:fill="FFFFFF"/>
          <w:lang w:eastAsia="ru-RU"/>
        </w:rPr>
        <w:t xml:space="preserve"> занятия, обоснуйте выбор методов, приемов и средств воспитания.</w:t>
      </w:r>
    </w:p>
    <w:p w:rsidR="0069082F" w:rsidRPr="0069082F" w:rsidRDefault="0069082F" w:rsidP="0069082F">
      <w:pPr>
        <w:spacing w:after="200" w:line="360" w:lineRule="auto"/>
        <w:jc w:val="both"/>
        <w:rPr>
          <w:rFonts w:eastAsia="Calibri"/>
          <w:b/>
          <w:color w:val="000000"/>
          <w:sz w:val="28"/>
          <w:szCs w:val="28"/>
          <w:shd w:val="clear" w:color="auto" w:fill="FFFFFF"/>
          <w:lang w:eastAsia="ru-RU"/>
        </w:rPr>
      </w:pPr>
      <w:r w:rsidRPr="0069082F">
        <w:rPr>
          <w:rFonts w:eastAsia="Calibri"/>
          <w:b/>
          <w:color w:val="000000"/>
          <w:sz w:val="28"/>
          <w:szCs w:val="28"/>
          <w:shd w:val="clear" w:color="auto" w:fill="FFFFFF"/>
          <w:lang w:eastAsia="ru-RU"/>
        </w:rPr>
        <w:t>Вариант 9.</w:t>
      </w:r>
    </w:p>
    <w:p w:rsidR="0069082F" w:rsidRPr="0069082F" w:rsidRDefault="0069082F" w:rsidP="0069082F">
      <w:pPr>
        <w:numPr>
          <w:ilvl w:val="0"/>
          <w:numId w:val="28"/>
        </w:numPr>
        <w:spacing w:after="200" w:line="360" w:lineRule="auto"/>
        <w:contextualSpacing/>
        <w:jc w:val="both"/>
        <w:rPr>
          <w:rFonts w:eastAsia="Calibri"/>
          <w:color w:val="000000"/>
          <w:sz w:val="17"/>
          <w:szCs w:val="17"/>
          <w:shd w:val="clear" w:color="auto" w:fill="FFFFFF"/>
          <w:lang w:eastAsia="ru-RU"/>
        </w:rPr>
      </w:pPr>
      <w:r w:rsidRPr="0069082F">
        <w:rPr>
          <w:rFonts w:eastAsia="Calibri"/>
          <w:color w:val="000000"/>
          <w:sz w:val="17"/>
          <w:szCs w:val="17"/>
          <w:shd w:val="clear" w:color="auto" w:fill="FFFFFF"/>
          <w:lang w:eastAsia="ru-RU"/>
        </w:rPr>
        <w:t>Составьте план-конспект классного часа «Конвенция ООН о правах ребёнка» по схеме: педагогическая деятельность учителя; учебная деятельность ученика, выделите этапы классного часа и формируемые УУД.</w:t>
      </w:r>
    </w:p>
    <w:p w:rsidR="0069082F" w:rsidRPr="0069082F" w:rsidRDefault="0069082F" w:rsidP="0069082F">
      <w:pPr>
        <w:numPr>
          <w:ilvl w:val="0"/>
          <w:numId w:val="28"/>
        </w:numPr>
        <w:spacing w:after="200" w:line="360" w:lineRule="auto"/>
        <w:contextualSpacing/>
        <w:jc w:val="both"/>
        <w:rPr>
          <w:rFonts w:eastAsia="Calibri"/>
          <w:color w:val="000000"/>
          <w:sz w:val="17"/>
          <w:szCs w:val="17"/>
          <w:shd w:val="clear" w:color="auto" w:fill="FFFFFF"/>
          <w:lang w:eastAsia="ru-RU"/>
        </w:rPr>
      </w:pPr>
      <w:r w:rsidRPr="0069082F">
        <w:rPr>
          <w:rFonts w:eastAsia="Calibri"/>
          <w:color w:val="000000"/>
          <w:sz w:val="17"/>
          <w:szCs w:val="17"/>
          <w:shd w:val="clear" w:color="auto" w:fill="FFFFFF"/>
          <w:lang w:eastAsia="ru-RU"/>
        </w:rPr>
        <w:t>Смоделируйте фрагмент основного этапа классного часа, используя возможности ИКТ. Определите выбор методов воспитания. Укажите другие средства организации деятельности учащихся на этом этапе, позволяющие реализовать на классном часе задачу создания предметно-развивающей среды.</w:t>
      </w:r>
    </w:p>
    <w:p w:rsidR="0069082F" w:rsidRPr="0069082F" w:rsidRDefault="0069082F" w:rsidP="0069082F">
      <w:pPr>
        <w:numPr>
          <w:ilvl w:val="0"/>
          <w:numId w:val="28"/>
        </w:numPr>
        <w:spacing w:after="200" w:line="360" w:lineRule="auto"/>
        <w:contextualSpacing/>
        <w:jc w:val="both"/>
        <w:rPr>
          <w:rFonts w:eastAsia="Calibri"/>
          <w:color w:val="000000"/>
          <w:sz w:val="17"/>
          <w:szCs w:val="17"/>
          <w:shd w:val="clear" w:color="auto" w:fill="FFFFFF"/>
          <w:lang w:eastAsia="ru-RU"/>
        </w:rPr>
      </w:pPr>
      <w:proofErr w:type="gramStart"/>
      <w:r w:rsidRPr="0069082F">
        <w:rPr>
          <w:rFonts w:eastAsia="Calibri"/>
          <w:color w:val="000000"/>
          <w:sz w:val="17"/>
          <w:szCs w:val="17"/>
          <w:shd w:val="clear" w:color="auto" w:fill="FFFFFF"/>
          <w:lang w:eastAsia="ru-RU"/>
        </w:rPr>
        <w:t>Составьте  конспект</w:t>
      </w:r>
      <w:proofErr w:type="gramEnd"/>
      <w:r w:rsidRPr="0069082F">
        <w:rPr>
          <w:rFonts w:eastAsia="Calibri"/>
          <w:color w:val="000000"/>
          <w:sz w:val="17"/>
          <w:szCs w:val="17"/>
          <w:shd w:val="clear" w:color="auto" w:fill="FFFFFF"/>
          <w:lang w:eastAsia="ru-RU"/>
        </w:rPr>
        <w:t xml:space="preserve"> классного часа в форме игры-путешествия для учащихся начальных классов ( класс по выбору). Укажите цели, форму проведения, структуру занятия, обоснуйте выбор методов, приемов и средств воспитания.</w:t>
      </w:r>
    </w:p>
    <w:p w:rsidR="0069082F" w:rsidRPr="0069082F" w:rsidRDefault="0069082F" w:rsidP="0069082F">
      <w:pPr>
        <w:spacing w:after="200" w:line="276" w:lineRule="auto"/>
        <w:rPr>
          <w:rFonts w:eastAsia="Calibri"/>
          <w:b/>
          <w:sz w:val="28"/>
          <w:szCs w:val="28"/>
          <w:shd w:val="clear" w:color="auto" w:fill="FFFFFF"/>
          <w:lang w:eastAsia="ru-RU"/>
        </w:rPr>
      </w:pPr>
      <w:r w:rsidRPr="0069082F">
        <w:rPr>
          <w:rFonts w:eastAsia="Calibri"/>
          <w:b/>
          <w:sz w:val="28"/>
          <w:szCs w:val="28"/>
          <w:shd w:val="clear" w:color="auto" w:fill="FFFFFF"/>
          <w:lang w:eastAsia="ru-RU"/>
        </w:rPr>
        <w:t>Вариант 10.</w:t>
      </w:r>
    </w:p>
    <w:p w:rsidR="0069082F" w:rsidRPr="0069082F" w:rsidRDefault="0069082F" w:rsidP="0069082F">
      <w:pPr>
        <w:numPr>
          <w:ilvl w:val="0"/>
          <w:numId w:val="29"/>
        </w:numPr>
        <w:spacing w:after="200" w:line="276" w:lineRule="auto"/>
        <w:contextualSpacing/>
        <w:jc w:val="both"/>
        <w:rPr>
          <w:rFonts w:eastAsia="Calibri"/>
          <w:sz w:val="17"/>
          <w:szCs w:val="17"/>
          <w:shd w:val="clear" w:color="auto" w:fill="FFFFFF"/>
          <w:lang w:eastAsia="ru-RU"/>
        </w:rPr>
      </w:pPr>
      <w:r w:rsidRPr="0069082F">
        <w:rPr>
          <w:rFonts w:eastAsia="Calibri"/>
          <w:sz w:val="17"/>
          <w:szCs w:val="17"/>
          <w:shd w:val="clear" w:color="auto" w:fill="FFFFFF"/>
          <w:lang w:eastAsia="ru-RU"/>
        </w:rPr>
        <w:t>Определите цели и задачи родительского собрания в 1 классе на тему «Проблема адаптации первоклассников в школе», укажите методическую литературу и другие источники.</w:t>
      </w:r>
      <w:r w:rsidRPr="0069082F">
        <w:rPr>
          <w:sz w:val="28"/>
          <w:szCs w:val="28"/>
        </w:rPr>
        <w:t xml:space="preserve"> </w:t>
      </w:r>
      <w:r w:rsidRPr="0069082F">
        <w:rPr>
          <w:rFonts w:eastAsia="Calibri"/>
          <w:sz w:val="17"/>
          <w:szCs w:val="17"/>
          <w:shd w:val="clear" w:color="auto" w:fill="FFFFFF"/>
          <w:lang w:eastAsia="ru-RU"/>
        </w:rPr>
        <w:t>Сформулируйте программное содержание, продумайте средства наглядности, формы и методы проведения. Обоснуйте предложенный вами выбор форм, методов, средств.</w:t>
      </w:r>
    </w:p>
    <w:p w:rsidR="0069082F" w:rsidRPr="0069082F" w:rsidRDefault="0069082F" w:rsidP="0069082F">
      <w:pPr>
        <w:numPr>
          <w:ilvl w:val="0"/>
          <w:numId w:val="29"/>
        </w:numPr>
        <w:spacing w:after="200" w:line="276" w:lineRule="auto"/>
        <w:contextualSpacing/>
        <w:jc w:val="both"/>
        <w:rPr>
          <w:rFonts w:eastAsia="Calibri"/>
          <w:sz w:val="17"/>
          <w:szCs w:val="17"/>
          <w:shd w:val="clear" w:color="auto" w:fill="FFFFFF"/>
          <w:lang w:eastAsia="ru-RU"/>
        </w:rPr>
      </w:pPr>
      <w:r w:rsidRPr="0069082F">
        <w:rPr>
          <w:rFonts w:eastAsia="Calibri"/>
          <w:sz w:val="17"/>
          <w:szCs w:val="17"/>
          <w:shd w:val="clear" w:color="auto" w:fill="FFFFFF"/>
          <w:lang w:eastAsia="ru-RU"/>
        </w:rPr>
        <w:t>Составить конспект родительского собрания в 1 классе на тему: «Проблема адаптации первоклассников в школе».</w:t>
      </w:r>
    </w:p>
    <w:p w:rsidR="0069082F" w:rsidRPr="0069082F" w:rsidRDefault="0069082F" w:rsidP="0069082F">
      <w:pPr>
        <w:numPr>
          <w:ilvl w:val="0"/>
          <w:numId w:val="29"/>
        </w:numPr>
        <w:spacing w:after="200" w:line="276" w:lineRule="auto"/>
        <w:contextualSpacing/>
        <w:jc w:val="both"/>
        <w:rPr>
          <w:rFonts w:eastAsia="Calibri"/>
          <w:sz w:val="17"/>
          <w:szCs w:val="17"/>
          <w:shd w:val="clear" w:color="auto" w:fill="FFFFFF"/>
          <w:lang w:eastAsia="ru-RU"/>
        </w:rPr>
      </w:pPr>
      <w:proofErr w:type="gramStart"/>
      <w:r w:rsidRPr="0069082F">
        <w:rPr>
          <w:rFonts w:eastAsia="Calibri"/>
          <w:sz w:val="17"/>
          <w:szCs w:val="17"/>
          <w:shd w:val="clear" w:color="auto" w:fill="FFFFFF"/>
          <w:lang w:eastAsia="ru-RU"/>
        </w:rPr>
        <w:t>Составьте  конспект</w:t>
      </w:r>
      <w:proofErr w:type="gramEnd"/>
      <w:r w:rsidRPr="0069082F">
        <w:rPr>
          <w:rFonts w:eastAsia="Calibri"/>
          <w:sz w:val="17"/>
          <w:szCs w:val="17"/>
          <w:shd w:val="clear" w:color="auto" w:fill="FFFFFF"/>
          <w:lang w:eastAsia="ru-RU"/>
        </w:rPr>
        <w:t xml:space="preserve"> классного часа в форме викторины для учащихся начальных классов (класс по выбору). Укажите цели, форму проведения, структуру занятия, обоснуйте выбор методов, приемов и средств воспитания.</w:t>
      </w:r>
    </w:p>
    <w:p w:rsidR="0069082F" w:rsidRPr="0069082F" w:rsidRDefault="0069082F" w:rsidP="0069082F">
      <w:pPr>
        <w:widowControl w:val="0"/>
        <w:suppressAutoHyphens/>
        <w:spacing w:line="360" w:lineRule="auto"/>
        <w:jc w:val="both"/>
        <w:rPr>
          <w:b/>
          <w:color w:val="000000"/>
          <w:sz w:val="28"/>
          <w:szCs w:val="28"/>
          <w:shd w:val="clear" w:color="auto" w:fill="FFFFFF"/>
          <w:lang w:eastAsia="ru-RU"/>
        </w:rPr>
      </w:pPr>
      <w:r w:rsidRPr="0069082F">
        <w:rPr>
          <w:b/>
          <w:color w:val="000000"/>
          <w:sz w:val="28"/>
          <w:szCs w:val="28"/>
          <w:shd w:val="clear" w:color="auto" w:fill="FFFFFF"/>
          <w:lang w:eastAsia="ru-RU"/>
        </w:rPr>
        <w:t>Вариант 11.</w:t>
      </w:r>
    </w:p>
    <w:p w:rsidR="0069082F" w:rsidRPr="0069082F" w:rsidRDefault="0069082F" w:rsidP="0069082F">
      <w:pPr>
        <w:widowControl w:val="0"/>
        <w:numPr>
          <w:ilvl w:val="0"/>
          <w:numId w:val="30"/>
        </w:numPr>
        <w:suppressAutoHyphens/>
        <w:spacing w:after="200" w:line="360" w:lineRule="auto"/>
        <w:jc w:val="both"/>
        <w:rPr>
          <w:color w:val="000000"/>
          <w:sz w:val="28"/>
          <w:szCs w:val="28"/>
          <w:shd w:val="clear" w:color="auto" w:fill="FFFFFF"/>
          <w:lang w:eastAsia="ru-RU"/>
        </w:rPr>
      </w:pPr>
      <w:r w:rsidRPr="0069082F">
        <w:rPr>
          <w:color w:val="000000"/>
          <w:sz w:val="28"/>
          <w:szCs w:val="28"/>
          <w:shd w:val="clear" w:color="auto" w:fill="FFFFFF"/>
          <w:lang w:eastAsia="ru-RU"/>
        </w:rPr>
        <w:t>Решите ситуационную задачу:</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xml:space="preserve">В школе, где училась Марина, многие ребята носили красивую одежду и могли похвастаться множеством дорогих вещей. Их родители сумели приспособиться к новым условиям рынка и зарабатывали большие деньги, поэтому эти ребята хоть каждый день могли приходить в школу в обновках и позволить себе дорогие </w:t>
      </w:r>
      <w:proofErr w:type="spellStart"/>
      <w:r w:rsidRPr="0069082F">
        <w:rPr>
          <w:color w:val="000000"/>
          <w:sz w:val="28"/>
          <w:szCs w:val="28"/>
          <w:shd w:val="clear" w:color="auto" w:fill="FFFFFF"/>
          <w:lang w:eastAsia="ru-RU"/>
        </w:rPr>
        <w:t>раз¬влечения</w:t>
      </w:r>
      <w:proofErr w:type="spellEnd"/>
      <w:r w:rsidRPr="0069082F">
        <w:rPr>
          <w:color w:val="000000"/>
          <w:sz w:val="28"/>
          <w:szCs w:val="28"/>
          <w:shd w:val="clear" w:color="auto" w:fill="FFFFFF"/>
          <w:lang w:eastAsia="ru-RU"/>
        </w:rPr>
        <w:t xml:space="preserve">. Марине же приходилось носить старые платья, сшитые мамой или </w:t>
      </w:r>
      <w:proofErr w:type="spellStart"/>
      <w:r w:rsidRPr="0069082F">
        <w:rPr>
          <w:color w:val="000000"/>
          <w:sz w:val="28"/>
          <w:szCs w:val="28"/>
          <w:shd w:val="clear" w:color="auto" w:fill="FFFFFF"/>
          <w:lang w:eastAsia="ru-RU"/>
        </w:rPr>
        <w:lastRenderedPageBreak/>
        <w:t>ба¬бушкой</w:t>
      </w:r>
      <w:proofErr w:type="spellEnd"/>
      <w:r w:rsidRPr="0069082F">
        <w:rPr>
          <w:color w:val="000000"/>
          <w:sz w:val="28"/>
          <w:szCs w:val="28"/>
          <w:shd w:val="clear" w:color="auto" w:fill="FFFFFF"/>
          <w:lang w:eastAsia="ru-RU"/>
        </w:rPr>
        <w:t xml:space="preserve">, в которых она сама себе казалась старомодной. Отчего у других были </w:t>
      </w:r>
      <w:proofErr w:type="spellStart"/>
      <w:r w:rsidRPr="0069082F">
        <w:rPr>
          <w:color w:val="000000"/>
          <w:sz w:val="28"/>
          <w:szCs w:val="28"/>
          <w:shd w:val="clear" w:color="auto" w:fill="FFFFFF"/>
          <w:lang w:eastAsia="ru-RU"/>
        </w:rPr>
        <w:t>та¬кие</w:t>
      </w:r>
      <w:proofErr w:type="spellEnd"/>
      <w:r w:rsidRPr="0069082F">
        <w:rPr>
          <w:color w:val="000000"/>
          <w:sz w:val="28"/>
          <w:szCs w:val="28"/>
          <w:shd w:val="clear" w:color="auto" w:fill="FFFFFF"/>
          <w:lang w:eastAsia="ru-RU"/>
        </w:rPr>
        <w:t xml:space="preserve"> красивые вещи, а у нее — почти ничего? Некоторые ее подруги приносили в школу большие деньги и по дороге домой останавливались у киосков, чтобы </w:t>
      </w:r>
      <w:proofErr w:type="spellStart"/>
      <w:r w:rsidRPr="0069082F">
        <w:rPr>
          <w:color w:val="000000"/>
          <w:sz w:val="28"/>
          <w:szCs w:val="28"/>
          <w:shd w:val="clear" w:color="auto" w:fill="FFFFFF"/>
          <w:lang w:eastAsia="ru-RU"/>
        </w:rPr>
        <w:t>ку¬пить</w:t>
      </w:r>
      <w:proofErr w:type="spellEnd"/>
      <w:r w:rsidRPr="0069082F">
        <w:rPr>
          <w:color w:val="000000"/>
          <w:sz w:val="28"/>
          <w:szCs w:val="28"/>
          <w:shd w:val="clear" w:color="auto" w:fill="FFFFFF"/>
          <w:lang w:eastAsia="ru-RU"/>
        </w:rPr>
        <w:t xml:space="preserve"> шоколад. Ее лучшая школьная подруга теперь с ней почти не разговаривала. Она общалась только с «избранными». Иногда Марине даже не хотелось идти в школу. Что случилось с ее родителями? Почему они не могут заниматься тем же, чем и родители ее подруг? Может, они недостаточно умны или слишком ленивы?</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xml:space="preserve">Однажды вечером, когда их семья собиралась пойти в гости, напряжение </w:t>
      </w:r>
      <w:proofErr w:type="spellStart"/>
      <w:r w:rsidRPr="0069082F">
        <w:rPr>
          <w:color w:val="000000"/>
          <w:sz w:val="28"/>
          <w:szCs w:val="28"/>
          <w:shd w:val="clear" w:color="auto" w:fill="FFFFFF"/>
          <w:lang w:eastAsia="ru-RU"/>
        </w:rPr>
        <w:t>до¬стигло</w:t>
      </w:r>
      <w:proofErr w:type="spellEnd"/>
      <w:r w:rsidRPr="0069082F">
        <w:rPr>
          <w:color w:val="000000"/>
          <w:sz w:val="28"/>
          <w:szCs w:val="28"/>
          <w:shd w:val="clear" w:color="auto" w:fill="FFFFFF"/>
          <w:lang w:eastAsia="ru-RU"/>
        </w:rPr>
        <w:t xml:space="preserve"> предела. Все ждали, когда старшая дочь оденется. Она пробыла в своей комнате больше часа, примеряя одежду и глядя на себя в зеркало. Боясь, что они опоздают, ее отец, наконец, постучал в дверь.</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Что?!! — пронзительно крикнула Марина из-за двери.</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xml:space="preserve">— Марина, мы все тебя ждем, ты уже готова? </w:t>
      </w:r>
      <w:proofErr w:type="gramStart"/>
      <w:r w:rsidRPr="0069082F">
        <w:rPr>
          <w:color w:val="000000"/>
          <w:sz w:val="28"/>
          <w:szCs w:val="28"/>
          <w:shd w:val="clear" w:color="auto" w:fill="FFFFFF"/>
          <w:lang w:eastAsia="ru-RU"/>
        </w:rPr>
        <w:t>Мы можем опоздать</w:t>
      </w:r>
      <w:proofErr w:type="gramEnd"/>
      <w:r w:rsidRPr="0069082F">
        <w:rPr>
          <w:color w:val="000000"/>
          <w:sz w:val="28"/>
          <w:szCs w:val="28"/>
          <w:shd w:val="clear" w:color="auto" w:fill="FFFFFF"/>
          <w:lang w:eastAsia="ru-RU"/>
        </w:rPr>
        <w:t>, — сказал отец.</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Я не иду! — закричала Марина.</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Почему? В чем дело? — спокойно спросил отец.</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Меня достало это барахло. Я в нем как старуха. Я устала от того, что мне нечего носить. Почему вы с мамой никогда ничего мне не покупаете? Я терпеть не могу свою одежду! Я ненавижу ее!</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xml:space="preserve">Она начала всхлипывать. Наступила продолжительная пауза. Родители не </w:t>
      </w:r>
      <w:proofErr w:type="spellStart"/>
      <w:r w:rsidRPr="0069082F">
        <w:rPr>
          <w:color w:val="000000"/>
          <w:sz w:val="28"/>
          <w:szCs w:val="28"/>
          <w:shd w:val="clear" w:color="auto" w:fill="FFFFFF"/>
          <w:lang w:eastAsia="ru-RU"/>
        </w:rPr>
        <w:t>зна¬ли</w:t>
      </w:r>
      <w:proofErr w:type="spellEnd"/>
      <w:r w:rsidRPr="0069082F">
        <w:rPr>
          <w:color w:val="000000"/>
          <w:sz w:val="28"/>
          <w:szCs w:val="28"/>
          <w:shd w:val="clear" w:color="auto" w:fill="FFFFFF"/>
          <w:lang w:eastAsia="ru-RU"/>
        </w:rPr>
        <w:t xml:space="preserve">, что сказать. В самом деле, что они могли сказать? Они стремились дать детям самое лучшее, но теперь оказалось, что этого просто недостаточно. Их сердца </w:t>
      </w:r>
      <w:proofErr w:type="spellStart"/>
      <w:r w:rsidRPr="0069082F">
        <w:rPr>
          <w:color w:val="000000"/>
          <w:sz w:val="28"/>
          <w:szCs w:val="28"/>
          <w:shd w:val="clear" w:color="auto" w:fill="FFFFFF"/>
          <w:lang w:eastAsia="ru-RU"/>
        </w:rPr>
        <w:t>раз¬рывались</w:t>
      </w:r>
      <w:proofErr w:type="spellEnd"/>
      <w:r w:rsidRPr="0069082F">
        <w:rPr>
          <w:color w:val="000000"/>
          <w:sz w:val="28"/>
          <w:szCs w:val="28"/>
          <w:shd w:val="clear" w:color="auto" w:fill="FFFFFF"/>
          <w:lang w:eastAsia="ru-RU"/>
        </w:rPr>
        <w:t xml:space="preserve"> от того, что их дочь несчастна. Они чувствовали себя неудачниками, которые ничего больше не могли ей дать, и не знали, что делать.</w:t>
      </w:r>
    </w:p>
    <w:p w:rsidR="0069082F" w:rsidRPr="0069082F" w:rsidRDefault="0069082F" w:rsidP="0069082F">
      <w:pPr>
        <w:widowControl w:val="0"/>
        <w:suppressAutoHyphens/>
        <w:spacing w:line="360" w:lineRule="auto"/>
        <w:ind w:left="360"/>
        <w:jc w:val="both"/>
        <w:rPr>
          <w:b/>
          <w:color w:val="000000"/>
          <w:sz w:val="28"/>
          <w:szCs w:val="28"/>
          <w:shd w:val="clear" w:color="auto" w:fill="FFFFFF"/>
          <w:lang w:eastAsia="ru-RU"/>
        </w:rPr>
      </w:pPr>
      <w:r w:rsidRPr="0069082F">
        <w:rPr>
          <w:b/>
          <w:color w:val="000000"/>
          <w:sz w:val="28"/>
          <w:szCs w:val="28"/>
          <w:shd w:val="clear" w:color="auto" w:fill="FFFFFF"/>
          <w:lang w:eastAsia="ru-RU"/>
        </w:rPr>
        <w:t>Вопросы и задания</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1. Какова роль социально-экономического фактора в воспитании человека?</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2. Проанализируйте поведение родителей и Марины.</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3. Как разрешить данный конфликт? Каковы наиболее целесообразные действия родителей в такой ситуации?</w:t>
      </w:r>
    </w:p>
    <w:p w:rsidR="0069082F" w:rsidRPr="0069082F" w:rsidRDefault="0069082F" w:rsidP="0069082F">
      <w:pPr>
        <w:widowControl w:val="0"/>
        <w:suppressAutoHyphens/>
        <w:spacing w:line="360" w:lineRule="auto"/>
        <w:jc w:val="both"/>
        <w:rPr>
          <w:color w:val="000000"/>
          <w:sz w:val="28"/>
          <w:szCs w:val="28"/>
          <w:shd w:val="clear" w:color="auto" w:fill="FFFFFF"/>
          <w:lang w:eastAsia="ru-RU"/>
        </w:rPr>
      </w:pPr>
      <w:r w:rsidRPr="0069082F">
        <w:rPr>
          <w:color w:val="000000"/>
          <w:sz w:val="28"/>
          <w:szCs w:val="28"/>
          <w:shd w:val="clear" w:color="auto" w:fill="FFFFFF"/>
          <w:lang w:eastAsia="ru-RU"/>
        </w:rPr>
        <w:t xml:space="preserve">     2. </w:t>
      </w:r>
      <w:proofErr w:type="gramStart"/>
      <w:r w:rsidRPr="0069082F">
        <w:rPr>
          <w:color w:val="000000"/>
          <w:sz w:val="28"/>
          <w:szCs w:val="28"/>
          <w:shd w:val="clear" w:color="auto" w:fill="FFFFFF"/>
          <w:lang w:eastAsia="ru-RU"/>
        </w:rPr>
        <w:t>Составьте  конспект</w:t>
      </w:r>
      <w:proofErr w:type="gramEnd"/>
      <w:r w:rsidRPr="0069082F">
        <w:rPr>
          <w:color w:val="000000"/>
          <w:sz w:val="28"/>
          <w:szCs w:val="28"/>
          <w:shd w:val="clear" w:color="auto" w:fill="FFFFFF"/>
          <w:lang w:eastAsia="ru-RU"/>
        </w:rPr>
        <w:t xml:space="preserve"> классного часа в форме КВНа для учащихся начальных классов (класс по выбору). Укажите цели, форму проведения, структуру занятия, </w:t>
      </w:r>
      <w:r w:rsidRPr="0069082F">
        <w:rPr>
          <w:color w:val="000000"/>
          <w:sz w:val="28"/>
          <w:szCs w:val="28"/>
          <w:shd w:val="clear" w:color="auto" w:fill="FFFFFF"/>
          <w:lang w:eastAsia="ru-RU"/>
        </w:rPr>
        <w:lastRenderedPageBreak/>
        <w:t>обоснуйте выбор методов, приемов и средств воспитания.</w:t>
      </w:r>
    </w:p>
    <w:p w:rsidR="0069082F" w:rsidRPr="0069082F" w:rsidRDefault="0069082F" w:rsidP="0069082F">
      <w:pPr>
        <w:widowControl w:val="0"/>
        <w:suppressAutoHyphens/>
        <w:spacing w:line="360" w:lineRule="auto"/>
        <w:jc w:val="both"/>
        <w:rPr>
          <w:b/>
          <w:color w:val="000000"/>
          <w:sz w:val="28"/>
          <w:szCs w:val="28"/>
          <w:shd w:val="clear" w:color="auto" w:fill="FFFFFF"/>
          <w:lang w:eastAsia="ru-RU"/>
        </w:rPr>
      </w:pPr>
      <w:r w:rsidRPr="0069082F">
        <w:rPr>
          <w:b/>
          <w:color w:val="000000"/>
          <w:sz w:val="28"/>
          <w:szCs w:val="28"/>
          <w:shd w:val="clear" w:color="auto" w:fill="FFFFFF"/>
          <w:lang w:eastAsia="ru-RU"/>
        </w:rPr>
        <w:t>Вариант 12.</w:t>
      </w:r>
    </w:p>
    <w:p w:rsidR="0069082F" w:rsidRPr="0069082F" w:rsidRDefault="0069082F" w:rsidP="0069082F">
      <w:pPr>
        <w:widowControl w:val="0"/>
        <w:numPr>
          <w:ilvl w:val="0"/>
          <w:numId w:val="31"/>
        </w:numPr>
        <w:suppressAutoHyphens/>
        <w:spacing w:after="200" w:line="360" w:lineRule="auto"/>
        <w:jc w:val="both"/>
        <w:rPr>
          <w:color w:val="000000"/>
          <w:sz w:val="28"/>
          <w:szCs w:val="28"/>
          <w:shd w:val="clear" w:color="auto" w:fill="FFFFFF"/>
          <w:lang w:eastAsia="ru-RU"/>
        </w:rPr>
      </w:pPr>
      <w:proofErr w:type="gramStart"/>
      <w:r w:rsidRPr="0069082F">
        <w:rPr>
          <w:color w:val="000000"/>
          <w:sz w:val="28"/>
          <w:szCs w:val="28"/>
          <w:shd w:val="clear" w:color="auto" w:fill="FFFFFF"/>
          <w:lang w:eastAsia="ru-RU"/>
        </w:rPr>
        <w:t>Составьте  конспект</w:t>
      </w:r>
      <w:proofErr w:type="gramEnd"/>
      <w:r w:rsidRPr="0069082F">
        <w:rPr>
          <w:color w:val="000000"/>
          <w:sz w:val="28"/>
          <w:szCs w:val="28"/>
          <w:shd w:val="clear" w:color="auto" w:fill="FFFFFF"/>
          <w:lang w:eastAsia="ru-RU"/>
        </w:rPr>
        <w:t xml:space="preserve"> классного часа в форме устного журнала для учащихся начальных классов (класс по выбору). Укажите цели, форму проведения, структуру занятия, обоснуйте выбор методов, приемов и средств воспитания.</w:t>
      </w:r>
    </w:p>
    <w:p w:rsidR="0069082F" w:rsidRPr="0069082F" w:rsidRDefault="0069082F" w:rsidP="0069082F">
      <w:pPr>
        <w:widowControl w:val="0"/>
        <w:numPr>
          <w:ilvl w:val="0"/>
          <w:numId w:val="31"/>
        </w:numPr>
        <w:suppressAutoHyphens/>
        <w:spacing w:after="200" w:line="360" w:lineRule="auto"/>
        <w:jc w:val="both"/>
        <w:rPr>
          <w:b/>
          <w:i/>
          <w:sz w:val="32"/>
          <w:lang w:eastAsia="ru-RU"/>
        </w:rPr>
      </w:pPr>
      <w:proofErr w:type="gramStart"/>
      <w:r w:rsidRPr="0069082F">
        <w:rPr>
          <w:rFonts w:eastAsia="Calibri"/>
          <w:color w:val="000000"/>
          <w:sz w:val="28"/>
          <w:szCs w:val="28"/>
          <w:lang w:eastAsia="ru-RU"/>
        </w:rPr>
        <w:t>Решите  ситуационную</w:t>
      </w:r>
      <w:proofErr w:type="gramEnd"/>
      <w:r w:rsidRPr="0069082F">
        <w:rPr>
          <w:rFonts w:eastAsia="Calibri"/>
          <w:color w:val="000000"/>
          <w:sz w:val="28"/>
          <w:szCs w:val="28"/>
          <w:lang w:eastAsia="ru-RU"/>
        </w:rPr>
        <w:t xml:space="preserve"> задачу</w:t>
      </w:r>
    </w:p>
    <w:p w:rsidR="0069082F" w:rsidRPr="0069082F" w:rsidRDefault="0069082F" w:rsidP="0069082F">
      <w:pPr>
        <w:widowControl w:val="0"/>
        <w:autoSpaceDE w:val="0"/>
        <w:autoSpaceDN w:val="0"/>
        <w:adjustRightInd w:val="0"/>
        <w:jc w:val="both"/>
        <w:rPr>
          <w:color w:val="000000"/>
          <w:sz w:val="28"/>
          <w:szCs w:val="28"/>
          <w:lang w:eastAsia="ru-RU"/>
        </w:rPr>
      </w:pPr>
      <w:r w:rsidRPr="0069082F">
        <w:rPr>
          <w:color w:val="000000"/>
          <w:sz w:val="28"/>
          <w:szCs w:val="28"/>
          <w:lang w:eastAsia="ru-RU"/>
        </w:rPr>
        <w:t>В 3-м классе к студентам педагогического отряда «Поиск» приме</w:t>
      </w:r>
      <w:r w:rsidRPr="0069082F">
        <w:rPr>
          <w:color w:val="000000"/>
          <w:sz w:val="28"/>
          <w:szCs w:val="28"/>
          <w:lang w:eastAsia="ru-RU"/>
        </w:rPr>
        <w:softHyphen/>
        <w:t>нялось такое средство коллективной организаторской де</w:t>
      </w:r>
      <w:r w:rsidRPr="0069082F">
        <w:rPr>
          <w:color w:val="000000"/>
          <w:sz w:val="28"/>
          <w:szCs w:val="28"/>
          <w:lang w:eastAsia="ru-RU"/>
        </w:rPr>
        <w:softHyphen/>
        <w:t xml:space="preserve">ятельности, как «разведка». Ребята каждой </w:t>
      </w:r>
      <w:proofErr w:type="spellStart"/>
      <w:r w:rsidRPr="0069082F">
        <w:rPr>
          <w:color w:val="000000"/>
          <w:sz w:val="28"/>
          <w:szCs w:val="28"/>
          <w:lang w:eastAsia="ru-RU"/>
        </w:rPr>
        <w:t>микрогруп</w:t>
      </w:r>
      <w:r w:rsidRPr="0069082F">
        <w:rPr>
          <w:color w:val="000000"/>
          <w:sz w:val="28"/>
          <w:szCs w:val="28"/>
          <w:lang w:eastAsia="ru-RU"/>
        </w:rPr>
        <w:softHyphen/>
        <w:t>пы</w:t>
      </w:r>
      <w:proofErr w:type="spellEnd"/>
      <w:r w:rsidRPr="0069082F">
        <w:rPr>
          <w:color w:val="000000"/>
          <w:sz w:val="28"/>
          <w:szCs w:val="28"/>
          <w:lang w:eastAsia="ru-RU"/>
        </w:rPr>
        <w:t xml:space="preserve"> по очереди на время (3-4 дня) становились «разведчиками»: искали полезные, нужные школе, окру</w:t>
      </w:r>
      <w:r w:rsidRPr="0069082F">
        <w:rPr>
          <w:color w:val="000000"/>
          <w:sz w:val="28"/>
          <w:szCs w:val="28"/>
          <w:lang w:eastAsia="ru-RU"/>
        </w:rPr>
        <w:softHyphen/>
        <w:t>жающим людям дела. В результате были проведены: операция «Подарок малышам», трудовой десант «Дары природы», КТД «Чу</w:t>
      </w:r>
      <w:r w:rsidRPr="0069082F">
        <w:rPr>
          <w:color w:val="000000"/>
          <w:sz w:val="28"/>
          <w:szCs w:val="28"/>
          <w:lang w:eastAsia="ru-RU"/>
        </w:rPr>
        <w:softHyphen/>
        <w:t xml:space="preserve">деса природы» и т. д. </w:t>
      </w:r>
    </w:p>
    <w:p w:rsidR="0069082F" w:rsidRPr="0069082F" w:rsidRDefault="0069082F" w:rsidP="0069082F">
      <w:pPr>
        <w:widowControl w:val="0"/>
        <w:autoSpaceDE w:val="0"/>
        <w:autoSpaceDN w:val="0"/>
        <w:adjustRightInd w:val="0"/>
        <w:jc w:val="both"/>
        <w:rPr>
          <w:i/>
          <w:color w:val="000000"/>
          <w:sz w:val="28"/>
          <w:szCs w:val="28"/>
          <w:lang w:eastAsia="ru-RU"/>
        </w:rPr>
      </w:pPr>
      <w:r w:rsidRPr="0069082F">
        <w:rPr>
          <w:i/>
          <w:color w:val="000000"/>
          <w:sz w:val="28"/>
          <w:szCs w:val="28"/>
          <w:lang w:eastAsia="ru-RU"/>
        </w:rPr>
        <w:t>Вопросы:</w:t>
      </w:r>
    </w:p>
    <w:p w:rsidR="0069082F" w:rsidRPr="0069082F" w:rsidRDefault="0069082F" w:rsidP="0069082F">
      <w:pPr>
        <w:widowControl w:val="0"/>
        <w:autoSpaceDE w:val="0"/>
        <w:autoSpaceDN w:val="0"/>
        <w:adjustRightInd w:val="0"/>
        <w:ind w:firstLine="720"/>
        <w:jc w:val="both"/>
        <w:rPr>
          <w:color w:val="000000"/>
          <w:sz w:val="28"/>
          <w:szCs w:val="28"/>
          <w:lang w:eastAsia="ru-RU"/>
        </w:rPr>
      </w:pPr>
      <w:r w:rsidRPr="0069082F">
        <w:rPr>
          <w:color w:val="000000"/>
          <w:sz w:val="28"/>
          <w:szCs w:val="28"/>
          <w:lang w:eastAsia="ru-RU"/>
        </w:rPr>
        <w:t>1. Какая цель преследовалась при использовании при</w:t>
      </w:r>
      <w:r w:rsidRPr="0069082F">
        <w:rPr>
          <w:color w:val="000000"/>
          <w:sz w:val="28"/>
          <w:szCs w:val="28"/>
          <w:lang w:eastAsia="ru-RU"/>
        </w:rPr>
        <w:softHyphen/>
        <w:t xml:space="preserve">ема «разведка»? </w:t>
      </w:r>
    </w:p>
    <w:p w:rsidR="0069082F" w:rsidRPr="0069082F" w:rsidRDefault="0069082F" w:rsidP="0069082F">
      <w:pPr>
        <w:widowControl w:val="0"/>
        <w:autoSpaceDE w:val="0"/>
        <w:autoSpaceDN w:val="0"/>
        <w:adjustRightInd w:val="0"/>
        <w:ind w:firstLine="720"/>
        <w:jc w:val="both"/>
        <w:rPr>
          <w:color w:val="000000"/>
          <w:sz w:val="28"/>
          <w:szCs w:val="28"/>
          <w:lang w:eastAsia="ru-RU"/>
        </w:rPr>
      </w:pPr>
      <w:r w:rsidRPr="0069082F">
        <w:rPr>
          <w:color w:val="000000"/>
          <w:sz w:val="28"/>
          <w:szCs w:val="28"/>
          <w:lang w:eastAsia="ru-RU"/>
        </w:rPr>
        <w:t>2. Почему трудовая деятельность младших ребят осуще</w:t>
      </w:r>
      <w:r w:rsidRPr="0069082F">
        <w:rPr>
          <w:color w:val="000000"/>
          <w:sz w:val="28"/>
          <w:szCs w:val="28"/>
          <w:lang w:eastAsia="ru-RU"/>
        </w:rPr>
        <w:softHyphen/>
        <w:t xml:space="preserve">ствлялась преимущественно в игровой форме? Можно ли игровое оформление деятельности считать одним из условий ее эффективности? </w:t>
      </w:r>
    </w:p>
    <w:p w:rsidR="0069082F" w:rsidRPr="0069082F" w:rsidRDefault="0069082F" w:rsidP="0069082F">
      <w:pPr>
        <w:widowControl w:val="0"/>
        <w:autoSpaceDE w:val="0"/>
        <w:autoSpaceDN w:val="0"/>
        <w:adjustRightInd w:val="0"/>
        <w:ind w:firstLine="720"/>
        <w:jc w:val="both"/>
        <w:rPr>
          <w:color w:val="000000"/>
          <w:sz w:val="28"/>
          <w:szCs w:val="28"/>
          <w:lang w:eastAsia="ru-RU"/>
        </w:rPr>
      </w:pPr>
      <w:r w:rsidRPr="0069082F">
        <w:rPr>
          <w:color w:val="000000"/>
          <w:sz w:val="28"/>
          <w:szCs w:val="28"/>
          <w:lang w:eastAsia="ru-RU"/>
        </w:rPr>
        <w:t xml:space="preserve">3. Для организации подобной «разведки» что нужно знать учителю, детям? Что неверно в этой фразе: «Школьники управляют своими делами, а школьниками управляют педагоги». </w:t>
      </w:r>
    </w:p>
    <w:p w:rsidR="0069082F" w:rsidRPr="0069082F" w:rsidRDefault="0069082F" w:rsidP="0069082F">
      <w:pPr>
        <w:widowControl w:val="0"/>
        <w:suppressAutoHyphens/>
        <w:spacing w:line="360" w:lineRule="auto"/>
        <w:jc w:val="both"/>
        <w:rPr>
          <w:sz w:val="28"/>
          <w:szCs w:val="28"/>
          <w:shd w:val="clear" w:color="auto" w:fill="FFFFFF"/>
          <w:lang w:eastAsia="ru-RU"/>
        </w:rPr>
      </w:pPr>
    </w:p>
    <w:p w:rsidR="0069082F" w:rsidRPr="0069082F" w:rsidRDefault="0069082F" w:rsidP="0069082F">
      <w:pPr>
        <w:spacing w:after="200" w:line="276" w:lineRule="auto"/>
        <w:rPr>
          <w:rFonts w:ascii="Calibri" w:eastAsia="Calibri" w:hAnsi="Calibri"/>
          <w:sz w:val="22"/>
          <w:szCs w:val="22"/>
        </w:rPr>
      </w:pPr>
      <w:r w:rsidRPr="0069082F">
        <w:rPr>
          <w:rFonts w:eastAsia="Calibri"/>
          <w:b/>
          <w:sz w:val="28"/>
          <w:szCs w:val="28"/>
        </w:rPr>
        <w:t>Вариант 13.</w:t>
      </w:r>
    </w:p>
    <w:p w:rsidR="0069082F" w:rsidRPr="0069082F" w:rsidRDefault="0069082F" w:rsidP="0069082F">
      <w:pPr>
        <w:numPr>
          <w:ilvl w:val="0"/>
          <w:numId w:val="32"/>
        </w:numPr>
        <w:spacing w:after="200" w:line="276" w:lineRule="auto"/>
        <w:contextualSpacing/>
        <w:jc w:val="both"/>
        <w:rPr>
          <w:sz w:val="28"/>
          <w:szCs w:val="28"/>
        </w:rPr>
      </w:pPr>
      <w:proofErr w:type="gramStart"/>
      <w:r w:rsidRPr="0069082F">
        <w:rPr>
          <w:sz w:val="28"/>
          <w:szCs w:val="28"/>
        </w:rPr>
        <w:t>Определите  основные</w:t>
      </w:r>
      <w:proofErr w:type="gramEnd"/>
      <w:r w:rsidRPr="0069082F">
        <w:rPr>
          <w:sz w:val="28"/>
          <w:szCs w:val="28"/>
        </w:rPr>
        <w:t xml:space="preserve"> воспитательные задачи работы с учащимися начальных классов  (класс по выбору).</w:t>
      </w:r>
    </w:p>
    <w:p w:rsidR="0069082F" w:rsidRPr="0069082F" w:rsidRDefault="0069082F" w:rsidP="0069082F">
      <w:pPr>
        <w:numPr>
          <w:ilvl w:val="0"/>
          <w:numId w:val="32"/>
        </w:numPr>
        <w:spacing w:after="200" w:line="276" w:lineRule="auto"/>
        <w:contextualSpacing/>
        <w:jc w:val="both"/>
        <w:rPr>
          <w:sz w:val="28"/>
          <w:szCs w:val="28"/>
        </w:rPr>
      </w:pPr>
      <w:r w:rsidRPr="0069082F">
        <w:rPr>
          <w:sz w:val="28"/>
          <w:szCs w:val="28"/>
        </w:rPr>
        <w:t>Ситуационная задача:</w:t>
      </w:r>
    </w:p>
    <w:p w:rsidR="0069082F" w:rsidRPr="0069082F" w:rsidRDefault="0069082F" w:rsidP="0069082F">
      <w:pPr>
        <w:ind w:firstLine="260"/>
        <w:jc w:val="both"/>
        <w:rPr>
          <w:sz w:val="28"/>
          <w:szCs w:val="28"/>
          <w:lang w:eastAsia="ru-RU"/>
        </w:rPr>
      </w:pPr>
      <w:r w:rsidRPr="0069082F">
        <w:rPr>
          <w:sz w:val="28"/>
          <w:szCs w:val="28"/>
          <w:lang w:eastAsia="ru-RU"/>
        </w:rPr>
        <w:t>Уже 11 часов вечера, а дочери все еще нет. Мать очень волнуется, обзвонила всех одноклассников, родственников. Дочери нигде не было. Мать не может най</w:t>
      </w:r>
      <w:r w:rsidRPr="0069082F">
        <w:rPr>
          <w:sz w:val="28"/>
          <w:szCs w:val="28"/>
          <w:lang w:eastAsia="ru-RU"/>
        </w:rPr>
        <w:softHyphen/>
        <w:t>ти себе места.</w:t>
      </w:r>
    </w:p>
    <w:p w:rsidR="0069082F" w:rsidRPr="0069082F" w:rsidRDefault="0069082F" w:rsidP="0069082F">
      <w:pPr>
        <w:spacing w:before="20"/>
        <w:ind w:firstLine="260"/>
        <w:jc w:val="both"/>
        <w:rPr>
          <w:sz w:val="28"/>
          <w:szCs w:val="28"/>
          <w:lang w:eastAsia="ru-RU"/>
        </w:rPr>
      </w:pPr>
      <w:r w:rsidRPr="0069082F">
        <w:rPr>
          <w:sz w:val="28"/>
          <w:szCs w:val="28"/>
          <w:lang w:eastAsia="ru-RU"/>
        </w:rPr>
        <w:t>Около полуночи Ира веселая и счастливая пришла домой.</w:t>
      </w:r>
    </w:p>
    <w:p w:rsidR="0069082F" w:rsidRPr="0069082F" w:rsidRDefault="0069082F" w:rsidP="0069082F">
      <w:pPr>
        <w:ind w:firstLine="280"/>
        <w:jc w:val="both"/>
        <w:rPr>
          <w:sz w:val="28"/>
          <w:szCs w:val="28"/>
          <w:lang w:eastAsia="ru-RU"/>
        </w:rPr>
      </w:pPr>
      <w:r w:rsidRPr="0069082F">
        <w:rPr>
          <w:noProof/>
          <w:sz w:val="28"/>
          <w:szCs w:val="28"/>
          <w:lang w:eastAsia="ru-RU"/>
        </w:rPr>
        <w:t>—</w:t>
      </w:r>
      <w:r w:rsidRPr="0069082F">
        <w:rPr>
          <w:sz w:val="28"/>
          <w:szCs w:val="28"/>
          <w:lang w:eastAsia="ru-RU"/>
        </w:rPr>
        <w:t xml:space="preserve"> Где ты болталась? Кто разрешил тебе так поздно приходить домой? Если ты в 11-м классе, то решила, что уже взрослая?.. Ты бы лучше училась, чем пропадать неизвестно где! — в сердцах выговаривала мать.</w:t>
      </w:r>
    </w:p>
    <w:p w:rsidR="0069082F" w:rsidRPr="0069082F" w:rsidRDefault="0069082F" w:rsidP="0069082F">
      <w:pPr>
        <w:ind w:firstLine="280"/>
        <w:jc w:val="both"/>
        <w:rPr>
          <w:sz w:val="28"/>
          <w:szCs w:val="28"/>
          <w:lang w:eastAsia="ru-RU"/>
        </w:rPr>
      </w:pPr>
      <w:r w:rsidRPr="0069082F">
        <w:rPr>
          <w:noProof/>
          <w:sz w:val="28"/>
          <w:szCs w:val="28"/>
          <w:lang w:eastAsia="ru-RU"/>
        </w:rPr>
        <w:t>—</w:t>
      </w:r>
      <w:r w:rsidRPr="0069082F">
        <w:rPr>
          <w:sz w:val="28"/>
          <w:szCs w:val="28"/>
          <w:lang w:eastAsia="ru-RU"/>
        </w:rPr>
        <w:t xml:space="preserve"> Мама, что ты так волнуешься, я была с Сережей на дискотеке в его учили</w:t>
      </w:r>
      <w:r w:rsidRPr="0069082F">
        <w:rPr>
          <w:sz w:val="28"/>
          <w:szCs w:val="28"/>
          <w:lang w:eastAsia="ru-RU"/>
        </w:rPr>
        <w:softHyphen/>
        <w:t>ще, — пыталась защититься девушка.</w:t>
      </w:r>
    </w:p>
    <w:p w:rsidR="0069082F" w:rsidRPr="0069082F" w:rsidRDefault="0069082F" w:rsidP="0069082F">
      <w:pPr>
        <w:ind w:firstLine="280"/>
        <w:jc w:val="both"/>
        <w:rPr>
          <w:sz w:val="28"/>
          <w:szCs w:val="28"/>
          <w:lang w:eastAsia="ru-RU"/>
        </w:rPr>
      </w:pPr>
      <w:r w:rsidRPr="0069082F">
        <w:rPr>
          <w:noProof/>
          <w:sz w:val="28"/>
          <w:szCs w:val="28"/>
          <w:lang w:eastAsia="ru-RU"/>
        </w:rPr>
        <w:t>—</w:t>
      </w:r>
      <w:r w:rsidRPr="0069082F">
        <w:rPr>
          <w:sz w:val="28"/>
          <w:szCs w:val="28"/>
          <w:lang w:eastAsia="ru-RU"/>
        </w:rPr>
        <w:t xml:space="preserve"> С каким еще Сережей? С этим? — она выхватила из дневника Иры фото</w:t>
      </w:r>
      <w:r w:rsidRPr="0069082F">
        <w:rPr>
          <w:sz w:val="28"/>
          <w:szCs w:val="28"/>
          <w:lang w:eastAsia="ru-RU"/>
        </w:rPr>
        <w:softHyphen/>
        <w:t>графию юноши. — Я тебе покажу, как гулять перед выпускными экзаменами! — закричала она и на клочки в гневе порвала фотографию Сергея.</w:t>
      </w:r>
    </w:p>
    <w:p w:rsidR="0069082F" w:rsidRPr="0069082F" w:rsidRDefault="0069082F" w:rsidP="0069082F">
      <w:pPr>
        <w:ind w:firstLine="280"/>
        <w:jc w:val="both"/>
        <w:rPr>
          <w:sz w:val="28"/>
          <w:szCs w:val="28"/>
          <w:lang w:eastAsia="ru-RU"/>
        </w:rPr>
      </w:pPr>
      <w:r w:rsidRPr="0069082F">
        <w:rPr>
          <w:noProof/>
          <w:sz w:val="28"/>
          <w:szCs w:val="28"/>
          <w:lang w:eastAsia="ru-RU"/>
        </w:rPr>
        <w:t>—</w:t>
      </w:r>
      <w:r w:rsidRPr="0069082F">
        <w:rPr>
          <w:sz w:val="28"/>
          <w:szCs w:val="28"/>
          <w:lang w:eastAsia="ru-RU"/>
        </w:rPr>
        <w:t xml:space="preserve"> Как ты смела! — закричала в свою очередь девушка, бросившись собирать разлетевшиеся по комнате кусочки. Подобрав их, со слезами она закрылась в сво</w:t>
      </w:r>
      <w:r w:rsidRPr="0069082F">
        <w:rPr>
          <w:sz w:val="28"/>
          <w:szCs w:val="28"/>
          <w:lang w:eastAsia="ru-RU"/>
        </w:rPr>
        <w:softHyphen/>
        <w:t>ей комнате.</w:t>
      </w:r>
    </w:p>
    <w:p w:rsidR="0069082F" w:rsidRPr="0069082F" w:rsidRDefault="0069082F" w:rsidP="0069082F">
      <w:pPr>
        <w:spacing w:before="120"/>
        <w:jc w:val="both"/>
        <w:rPr>
          <w:sz w:val="28"/>
          <w:szCs w:val="28"/>
          <w:lang w:eastAsia="ru-RU"/>
        </w:rPr>
      </w:pPr>
      <w:r w:rsidRPr="0069082F">
        <w:rPr>
          <w:sz w:val="28"/>
          <w:szCs w:val="28"/>
          <w:lang w:eastAsia="ru-RU"/>
        </w:rPr>
        <w:lastRenderedPageBreak/>
        <w:t>Вопросы и задания</w:t>
      </w:r>
    </w:p>
    <w:p w:rsidR="0069082F" w:rsidRPr="0069082F" w:rsidRDefault="0069082F" w:rsidP="0069082F">
      <w:pPr>
        <w:spacing w:before="20"/>
        <w:ind w:left="220" w:hanging="220"/>
        <w:jc w:val="both"/>
        <w:rPr>
          <w:sz w:val="28"/>
          <w:szCs w:val="28"/>
          <w:lang w:eastAsia="ru-RU"/>
        </w:rPr>
      </w:pPr>
      <w:r w:rsidRPr="0069082F">
        <w:rPr>
          <w:noProof/>
          <w:sz w:val="28"/>
          <w:szCs w:val="28"/>
          <w:lang w:eastAsia="ru-RU"/>
        </w:rPr>
        <w:t>1.</w:t>
      </w:r>
      <w:r w:rsidRPr="0069082F">
        <w:rPr>
          <w:sz w:val="28"/>
          <w:szCs w:val="28"/>
          <w:lang w:eastAsia="ru-RU"/>
        </w:rPr>
        <w:t xml:space="preserve"> Проанализируйте диалог матери и дочери.</w:t>
      </w:r>
    </w:p>
    <w:p w:rsidR="0069082F" w:rsidRPr="0069082F" w:rsidRDefault="0069082F" w:rsidP="0069082F">
      <w:pPr>
        <w:spacing w:before="20"/>
        <w:ind w:left="220" w:hanging="220"/>
        <w:jc w:val="both"/>
        <w:rPr>
          <w:sz w:val="28"/>
          <w:szCs w:val="28"/>
          <w:lang w:eastAsia="ru-RU"/>
        </w:rPr>
      </w:pPr>
      <w:r w:rsidRPr="0069082F">
        <w:rPr>
          <w:noProof/>
          <w:sz w:val="28"/>
          <w:szCs w:val="28"/>
          <w:lang w:eastAsia="ru-RU"/>
        </w:rPr>
        <w:t>2.</w:t>
      </w:r>
      <w:r w:rsidRPr="0069082F">
        <w:rPr>
          <w:sz w:val="28"/>
          <w:szCs w:val="28"/>
          <w:lang w:eastAsia="ru-RU"/>
        </w:rPr>
        <w:t xml:space="preserve"> Дайте оценку поведению и действиям матери и дочери.</w:t>
      </w:r>
    </w:p>
    <w:p w:rsidR="0069082F" w:rsidRPr="0069082F" w:rsidRDefault="0069082F" w:rsidP="0069082F">
      <w:pPr>
        <w:ind w:left="220" w:hanging="220"/>
        <w:jc w:val="both"/>
        <w:rPr>
          <w:sz w:val="28"/>
          <w:szCs w:val="28"/>
          <w:lang w:eastAsia="ru-RU"/>
        </w:rPr>
      </w:pPr>
      <w:r w:rsidRPr="0069082F">
        <w:rPr>
          <w:noProof/>
          <w:sz w:val="28"/>
          <w:szCs w:val="28"/>
          <w:lang w:eastAsia="ru-RU"/>
        </w:rPr>
        <w:t>3.</w:t>
      </w:r>
      <w:r w:rsidRPr="0069082F">
        <w:rPr>
          <w:sz w:val="28"/>
          <w:szCs w:val="28"/>
          <w:lang w:eastAsia="ru-RU"/>
        </w:rPr>
        <w:t xml:space="preserve"> Что же делать, чтобы снять напряжение в семье?</w:t>
      </w:r>
    </w:p>
    <w:p w:rsidR="0069082F" w:rsidRPr="0069082F" w:rsidRDefault="0069082F" w:rsidP="0069082F">
      <w:pPr>
        <w:ind w:left="220" w:hanging="220"/>
        <w:jc w:val="both"/>
        <w:rPr>
          <w:sz w:val="28"/>
          <w:szCs w:val="28"/>
          <w:lang w:eastAsia="ru-RU"/>
        </w:rPr>
      </w:pPr>
      <w:r w:rsidRPr="0069082F">
        <w:rPr>
          <w:noProof/>
          <w:sz w:val="28"/>
          <w:szCs w:val="28"/>
          <w:lang w:eastAsia="ru-RU"/>
        </w:rPr>
        <w:t>4.</w:t>
      </w:r>
      <w:r w:rsidRPr="0069082F">
        <w:rPr>
          <w:sz w:val="28"/>
          <w:szCs w:val="28"/>
          <w:lang w:eastAsia="ru-RU"/>
        </w:rPr>
        <w:t xml:space="preserve"> Как должны относиться родители к появлению у детей (юноши или девушки) первого чувства?</w:t>
      </w:r>
    </w:p>
    <w:p w:rsidR="0069082F" w:rsidRPr="0069082F" w:rsidRDefault="0069082F" w:rsidP="0069082F">
      <w:pPr>
        <w:ind w:right="-1"/>
        <w:rPr>
          <w:sz w:val="28"/>
          <w:szCs w:val="28"/>
          <w:lang w:eastAsia="ru-RU"/>
        </w:rPr>
      </w:pPr>
    </w:p>
    <w:p w:rsidR="0069082F" w:rsidRPr="0069082F" w:rsidRDefault="0069082F" w:rsidP="0069082F">
      <w:pPr>
        <w:spacing w:after="200" w:line="276" w:lineRule="auto"/>
        <w:ind w:left="720"/>
        <w:contextualSpacing/>
        <w:jc w:val="both"/>
        <w:rPr>
          <w:sz w:val="28"/>
          <w:szCs w:val="28"/>
        </w:rPr>
      </w:pP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14.</w:t>
      </w:r>
    </w:p>
    <w:p w:rsidR="0069082F" w:rsidRPr="0069082F" w:rsidRDefault="0069082F" w:rsidP="0069082F">
      <w:pPr>
        <w:numPr>
          <w:ilvl w:val="0"/>
          <w:numId w:val="33"/>
        </w:numPr>
        <w:spacing w:after="200" w:line="276" w:lineRule="auto"/>
        <w:contextualSpacing/>
        <w:jc w:val="both"/>
        <w:rPr>
          <w:sz w:val="28"/>
          <w:szCs w:val="28"/>
        </w:rPr>
      </w:pPr>
      <w:proofErr w:type="gramStart"/>
      <w:r w:rsidRPr="0069082F">
        <w:rPr>
          <w:sz w:val="28"/>
          <w:szCs w:val="28"/>
        </w:rPr>
        <w:t>Составьте  план</w:t>
      </w:r>
      <w:proofErr w:type="gramEnd"/>
      <w:r w:rsidRPr="0069082F">
        <w:rPr>
          <w:sz w:val="28"/>
          <w:szCs w:val="28"/>
        </w:rPr>
        <w:t xml:space="preserve"> индивидуальной работы с трудновоспитуемым учеником.</w:t>
      </w:r>
    </w:p>
    <w:p w:rsidR="0069082F" w:rsidRPr="0069082F" w:rsidRDefault="0069082F" w:rsidP="0069082F">
      <w:pPr>
        <w:numPr>
          <w:ilvl w:val="0"/>
          <w:numId w:val="33"/>
        </w:numPr>
        <w:spacing w:after="200" w:line="276" w:lineRule="auto"/>
        <w:contextualSpacing/>
        <w:jc w:val="both"/>
        <w:rPr>
          <w:sz w:val="28"/>
          <w:szCs w:val="28"/>
        </w:rPr>
      </w:pPr>
      <w:r w:rsidRPr="0069082F">
        <w:rPr>
          <w:bCs/>
          <w:sz w:val="28"/>
          <w:szCs w:val="28"/>
          <w:lang w:eastAsia="ru-RU"/>
        </w:rPr>
        <w:t xml:space="preserve">Заполните таблицу, указав основные направления содержания воспитания (в первой колонке) </w:t>
      </w:r>
      <w:proofErr w:type="gramStart"/>
      <w:r w:rsidRPr="0069082F">
        <w:rPr>
          <w:bCs/>
          <w:sz w:val="28"/>
          <w:szCs w:val="28"/>
          <w:lang w:eastAsia="ru-RU"/>
        </w:rPr>
        <w:t>и  формы</w:t>
      </w:r>
      <w:proofErr w:type="gramEnd"/>
      <w:r w:rsidRPr="0069082F">
        <w:rPr>
          <w:bCs/>
          <w:sz w:val="28"/>
          <w:szCs w:val="28"/>
          <w:lang w:eastAsia="ru-RU"/>
        </w:rPr>
        <w:t xml:space="preserve"> организации воспитательного  процесса (во второй колонке).</w:t>
      </w:r>
    </w:p>
    <w:p w:rsidR="0069082F" w:rsidRPr="0069082F" w:rsidRDefault="0069082F" w:rsidP="0069082F">
      <w:pPr>
        <w:rPr>
          <w:bCs/>
          <w:sz w:val="28"/>
          <w:szCs w:val="28"/>
          <w:lang w:eastAsia="ru-RU"/>
        </w:rPr>
      </w:pPr>
      <w:r w:rsidRPr="0069082F">
        <w:rPr>
          <w:bCs/>
          <w:sz w:val="28"/>
          <w:szCs w:val="28"/>
          <w:lang w:eastAsia="ru-RU"/>
        </w:rPr>
        <w:t>Образец.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69082F" w:rsidRPr="0069082F" w:rsidTr="0069082F">
        <w:tc>
          <w:tcPr>
            <w:tcW w:w="4785"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rPr>
                <w:bCs/>
                <w:sz w:val="28"/>
                <w:szCs w:val="28"/>
                <w:lang w:eastAsia="ru-RU"/>
              </w:rPr>
            </w:pPr>
            <w:r w:rsidRPr="0069082F">
              <w:rPr>
                <w:bCs/>
                <w:sz w:val="28"/>
                <w:szCs w:val="28"/>
                <w:lang w:eastAsia="ru-RU"/>
              </w:rPr>
              <w:t>Основные направления воспитания</w:t>
            </w:r>
          </w:p>
        </w:tc>
        <w:tc>
          <w:tcPr>
            <w:tcW w:w="4785"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rPr>
                <w:bCs/>
                <w:sz w:val="28"/>
                <w:szCs w:val="28"/>
                <w:lang w:eastAsia="ru-RU"/>
              </w:rPr>
            </w:pPr>
            <w:r w:rsidRPr="0069082F">
              <w:rPr>
                <w:bCs/>
                <w:sz w:val="28"/>
                <w:szCs w:val="28"/>
                <w:lang w:eastAsia="ru-RU"/>
              </w:rPr>
              <w:t>Формы организации воспитательного процесса</w:t>
            </w:r>
          </w:p>
        </w:tc>
      </w:tr>
      <w:tr w:rsidR="0069082F" w:rsidRPr="0069082F" w:rsidTr="0069082F">
        <w:tc>
          <w:tcPr>
            <w:tcW w:w="4785"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rPr>
                <w:bCs/>
                <w:sz w:val="28"/>
                <w:szCs w:val="28"/>
                <w:lang w:eastAsia="ru-RU"/>
              </w:rPr>
            </w:pPr>
            <w:r w:rsidRPr="0069082F">
              <w:rPr>
                <w:bCs/>
                <w:sz w:val="28"/>
                <w:szCs w:val="28"/>
                <w:lang w:eastAsia="ru-RU"/>
              </w:rPr>
              <w:t>Умственное воспитание</w:t>
            </w:r>
          </w:p>
        </w:tc>
        <w:tc>
          <w:tcPr>
            <w:tcW w:w="4785"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rPr>
                <w:bCs/>
                <w:sz w:val="28"/>
                <w:szCs w:val="28"/>
                <w:lang w:eastAsia="ru-RU"/>
              </w:rPr>
            </w:pPr>
            <w:r w:rsidRPr="0069082F">
              <w:rPr>
                <w:bCs/>
                <w:sz w:val="28"/>
                <w:szCs w:val="28"/>
                <w:lang w:eastAsia="ru-RU"/>
              </w:rPr>
              <w:t>Беседа «Я познаю окружающий мир»</w:t>
            </w:r>
          </w:p>
        </w:tc>
      </w:tr>
      <w:tr w:rsidR="0069082F" w:rsidRPr="0069082F" w:rsidTr="0069082F">
        <w:tc>
          <w:tcPr>
            <w:tcW w:w="4785"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rPr>
                <w:bCs/>
                <w:sz w:val="28"/>
                <w:szCs w:val="28"/>
                <w:lang w:eastAsia="ru-RU"/>
              </w:rPr>
            </w:pPr>
          </w:p>
        </w:tc>
        <w:tc>
          <w:tcPr>
            <w:tcW w:w="4785"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rPr>
                <w:bCs/>
                <w:sz w:val="28"/>
                <w:szCs w:val="28"/>
                <w:lang w:eastAsia="ru-RU"/>
              </w:rPr>
            </w:pPr>
          </w:p>
        </w:tc>
      </w:tr>
    </w:tbl>
    <w:p w:rsidR="0069082F" w:rsidRPr="0069082F" w:rsidRDefault="0069082F" w:rsidP="0069082F">
      <w:pPr>
        <w:spacing w:after="200" w:line="276" w:lineRule="auto"/>
        <w:ind w:left="720"/>
        <w:contextualSpacing/>
        <w:jc w:val="both"/>
        <w:rPr>
          <w:sz w:val="28"/>
          <w:szCs w:val="28"/>
        </w:rPr>
      </w:pP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15.</w:t>
      </w:r>
    </w:p>
    <w:p w:rsidR="0069082F" w:rsidRPr="0069082F" w:rsidRDefault="0069082F" w:rsidP="0069082F">
      <w:pPr>
        <w:numPr>
          <w:ilvl w:val="0"/>
          <w:numId w:val="34"/>
        </w:numPr>
        <w:spacing w:after="200" w:line="276" w:lineRule="auto"/>
        <w:contextualSpacing/>
        <w:jc w:val="both"/>
        <w:rPr>
          <w:sz w:val="28"/>
          <w:szCs w:val="28"/>
        </w:rPr>
      </w:pPr>
      <w:r w:rsidRPr="0069082F">
        <w:rPr>
          <w:sz w:val="28"/>
          <w:szCs w:val="28"/>
        </w:rPr>
        <w:t>Охарактеризовать компетенции, необходимые классному руководителю.</w:t>
      </w:r>
    </w:p>
    <w:p w:rsidR="0069082F" w:rsidRPr="0069082F" w:rsidRDefault="0069082F" w:rsidP="0069082F">
      <w:pPr>
        <w:numPr>
          <w:ilvl w:val="0"/>
          <w:numId w:val="34"/>
        </w:numPr>
        <w:spacing w:after="200" w:line="276" w:lineRule="auto"/>
        <w:contextualSpacing/>
        <w:jc w:val="both"/>
        <w:rPr>
          <w:sz w:val="28"/>
          <w:szCs w:val="28"/>
        </w:rPr>
      </w:pPr>
      <w:r w:rsidRPr="0069082F">
        <w:rPr>
          <w:sz w:val="28"/>
          <w:szCs w:val="28"/>
        </w:rPr>
        <w:t>Составьте план воспитательной работы классного руководителя на одну четверть для 2 класса. Оцените процесс и возможные результаты деятельности. Проведите методический анализ плана воспитательной работы классного руководителя, обосновав определение целей и задач, планирование его этапов с учётом особенностей проектирования, возраста, класса, отдельных обучающихся.</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16.</w:t>
      </w:r>
    </w:p>
    <w:p w:rsidR="0069082F" w:rsidRPr="0069082F" w:rsidRDefault="0069082F" w:rsidP="0069082F">
      <w:pPr>
        <w:numPr>
          <w:ilvl w:val="0"/>
          <w:numId w:val="35"/>
        </w:numPr>
        <w:spacing w:after="200" w:line="276" w:lineRule="auto"/>
        <w:contextualSpacing/>
        <w:jc w:val="both"/>
        <w:rPr>
          <w:sz w:val="28"/>
          <w:szCs w:val="28"/>
        </w:rPr>
      </w:pPr>
      <w:r w:rsidRPr="0069082F">
        <w:rPr>
          <w:color w:val="000000"/>
          <w:sz w:val="28"/>
          <w:szCs w:val="28"/>
        </w:rPr>
        <w:t>Определите цели (образовательную, развивающую, воспитательную) и задачи классного часа по нравственному воспитанию во втором классе, выделите УУД, которые можно формировать, укажите методическую литературу и другие источники информации.</w:t>
      </w:r>
    </w:p>
    <w:p w:rsidR="0069082F" w:rsidRPr="0069082F" w:rsidRDefault="0069082F" w:rsidP="0069082F">
      <w:pPr>
        <w:numPr>
          <w:ilvl w:val="0"/>
          <w:numId w:val="35"/>
        </w:numPr>
        <w:spacing w:after="200" w:line="276" w:lineRule="auto"/>
        <w:contextualSpacing/>
        <w:jc w:val="both"/>
        <w:rPr>
          <w:sz w:val="28"/>
          <w:szCs w:val="28"/>
        </w:rPr>
      </w:pPr>
      <w:r w:rsidRPr="0069082F">
        <w:rPr>
          <w:color w:val="000000"/>
          <w:sz w:val="28"/>
          <w:szCs w:val="28"/>
        </w:rPr>
        <w:t>Составьте структуру конспекта классного часа по нравственному воспитанию, опишите педагогическую деятельность классного руководителя на данном этапе; выделите этапы классного часа и формируемые УУД. Подберите задания для осуществления педагогического контроля по заданной теме, оцените процесс и возможные результаты деятельности.</w:t>
      </w:r>
    </w:p>
    <w:p w:rsidR="0069082F" w:rsidRPr="0069082F" w:rsidRDefault="0069082F" w:rsidP="0069082F">
      <w:pPr>
        <w:numPr>
          <w:ilvl w:val="0"/>
          <w:numId w:val="35"/>
        </w:numPr>
        <w:spacing w:after="200" w:line="276" w:lineRule="auto"/>
        <w:contextualSpacing/>
        <w:jc w:val="both"/>
        <w:rPr>
          <w:sz w:val="28"/>
          <w:szCs w:val="28"/>
        </w:rPr>
      </w:pPr>
      <w:r w:rsidRPr="0069082F">
        <w:rPr>
          <w:color w:val="000000"/>
          <w:sz w:val="28"/>
          <w:szCs w:val="28"/>
        </w:rPr>
        <w:t xml:space="preserve">Проведите методический анализ конспекта, обосновав определение целей и задач, планирование его этапов с учётом особенностей проектирования, возраста, класса, отдельных обучающихся и в соответствии с санитарно- </w:t>
      </w:r>
      <w:r w:rsidRPr="0069082F">
        <w:rPr>
          <w:color w:val="000000"/>
          <w:sz w:val="28"/>
          <w:szCs w:val="28"/>
        </w:rPr>
        <w:lastRenderedPageBreak/>
        <w:t>гигиеническими нормами. Укажите возможные корректировки в реальном педагогическом процессе.</w:t>
      </w:r>
    </w:p>
    <w:p w:rsidR="0069082F" w:rsidRPr="0069082F" w:rsidRDefault="0069082F" w:rsidP="0069082F">
      <w:pPr>
        <w:spacing w:after="200" w:line="276" w:lineRule="auto"/>
        <w:rPr>
          <w:rFonts w:eastAsia="Calibri"/>
          <w:b/>
          <w:color w:val="000000"/>
          <w:sz w:val="28"/>
          <w:szCs w:val="28"/>
        </w:rPr>
      </w:pPr>
      <w:r w:rsidRPr="0069082F">
        <w:rPr>
          <w:rFonts w:eastAsia="Calibri"/>
          <w:b/>
          <w:color w:val="000000"/>
          <w:sz w:val="28"/>
          <w:szCs w:val="28"/>
        </w:rPr>
        <w:t>Вариант 17.</w:t>
      </w:r>
    </w:p>
    <w:p w:rsidR="0069082F" w:rsidRPr="0069082F" w:rsidRDefault="0069082F" w:rsidP="0069082F">
      <w:pPr>
        <w:numPr>
          <w:ilvl w:val="0"/>
          <w:numId w:val="36"/>
        </w:numPr>
        <w:spacing w:after="200" w:line="276" w:lineRule="auto"/>
        <w:contextualSpacing/>
        <w:jc w:val="both"/>
        <w:rPr>
          <w:color w:val="000000"/>
          <w:sz w:val="28"/>
          <w:szCs w:val="28"/>
        </w:rPr>
      </w:pPr>
      <w:r w:rsidRPr="0069082F">
        <w:rPr>
          <w:color w:val="000000"/>
          <w:sz w:val="28"/>
          <w:szCs w:val="28"/>
        </w:rPr>
        <w:t>Определите цели (образовательную, развивающую, воспитательную) методики организации коллективно- творческой деятельности (КТД) в первом классе по теме «Путешествие по сказкам», выделите УУД, которые можно формировать, укажите методическую литературу и другие источники информации.</w:t>
      </w:r>
    </w:p>
    <w:p w:rsidR="0069082F" w:rsidRPr="0069082F" w:rsidRDefault="0069082F" w:rsidP="0069082F">
      <w:pPr>
        <w:numPr>
          <w:ilvl w:val="0"/>
          <w:numId w:val="36"/>
        </w:numPr>
        <w:spacing w:after="200" w:line="276" w:lineRule="auto"/>
        <w:contextualSpacing/>
        <w:jc w:val="both"/>
        <w:rPr>
          <w:color w:val="000000"/>
          <w:sz w:val="28"/>
          <w:szCs w:val="28"/>
        </w:rPr>
      </w:pPr>
      <w:r w:rsidRPr="0069082F">
        <w:rPr>
          <w:color w:val="000000"/>
          <w:sz w:val="28"/>
          <w:szCs w:val="28"/>
        </w:rPr>
        <w:t>Составьте конспект КТД по теме «Путешествие по сказкам» по схеме: педагогическая деятельность учителя; учебная деятельность ученика, выделите этапы КТД.</w:t>
      </w:r>
    </w:p>
    <w:p w:rsidR="0069082F" w:rsidRPr="0069082F" w:rsidRDefault="0069082F" w:rsidP="0069082F">
      <w:pPr>
        <w:numPr>
          <w:ilvl w:val="0"/>
          <w:numId w:val="36"/>
        </w:numPr>
        <w:spacing w:after="200" w:line="276" w:lineRule="auto"/>
        <w:contextualSpacing/>
        <w:jc w:val="both"/>
        <w:rPr>
          <w:color w:val="000000"/>
          <w:sz w:val="28"/>
          <w:szCs w:val="28"/>
        </w:rPr>
      </w:pPr>
      <w:r w:rsidRPr="0069082F">
        <w:rPr>
          <w:color w:val="000000"/>
          <w:sz w:val="28"/>
          <w:szCs w:val="28"/>
        </w:rPr>
        <w:t>Смоделируйте фрагмент основного этапа, КТД по теме «Путешествие по сказкам» используя возможности ИКТ. Определите выбор методов воспитания. Подберите задания к викторине по КТД на тему «Путешествие по сказкам», оцените процесс и возможные результаты деятельности.</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18.</w:t>
      </w:r>
    </w:p>
    <w:p w:rsidR="0069082F" w:rsidRPr="0069082F" w:rsidRDefault="0069082F" w:rsidP="0069082F">
      <w:pPr>
        <w:numPr>
          <w:ilvl w:val="0"/>
          <w:numId w:val="37"/>
        </w:numPr>
        <w:spacing w:after="200" w:line="276" w:lineRule="auto"/>
        <w:contextualSpacing/>
        <w:jc w:val="both"/>
        <w:rPr>
          <w:color w:val="000000"/>
          <w:sz w:val="28"/>
          <w:szCs w:val="28"/>
        </w:rPr>
      </w:pPr>
      <w:r w:rsidRPr="0069082F">
        <w:rPr>
          <w:color w:val="000000"/>
          <w:sz w:val="28"/>
          <w:szCs w:val="28"/>
        </w:rPr>
        <w:t>Составьте план-конспект классного часа «Конвенция ООН о правах ребёнка» по схеме: педагогическая деятельность учителя; учебная деятельность ученика, выделите этапы классного часа и формируемые УУД.</w:t>
      </w:r>
    </w:p>
    <w:p w:rsidR="0069082F" w:rsidRPr="0069082F" w:rsidRDefault="0069082F" w:rsidP="0069082F">
      <w:pPr>
        <w:numPr>
          <w:ilvl w:val="0"/>
          <w:numId w:val="37"/>
        </w:numPr>
        <w:spacing w:after="200" w:line="276" w:lineRule="auto"/>
        <w:contextualSpacing/>
        <w:jc w:val="both"/>
        <w:rPr>
          <w:color w:val="000000"/>
          <w:sz w:val="28"/>
          <w:szCs w:val="28"/>
        </w:rPr>
      </w:pPr>
      <w:r w:rsidRPr="0069082F">
        <w:rPr>
          <w:color w:val="000000"/>
          <w:sz w:val="28"/>
          <w:szCs w:val="28"/>
        </w:rPr>
        <w:t>Смоделируйте фрагмент основного этапа классного часа, используя возможности ИКТ. Определите выбор методов воспитания.  Приведите примеры из сказок, где нарушаются права сказочных персонажей. Оцените процесс и возможные результаты деятельности учащихся на классном часе.</w:t>
      </w:r>
    </w:p>
    <w:p w:rsidR="0069082F" w:rsidRPr="0069082F" w:rsidRDefault="0069082F" w:rsidP="0069082F">
      <w:pPr>
        <w:numPr>
          <w:ilvl w:val="0"/>
          <w:numId w:val="37"/>
        </w:numPr>
        <w:spacing w:after="200" w:line="276" w:lineRule="auto"/>
        <w:contextualSpacing/>
        <w:jc w:val="both"/>
        <w:rPr>
          <w:color w:val="000000"/>
          <w:sz w:val="28"/>
          <w:szCs w:val="28"/>
        </w:rPr>
      </w:pPr>
      <w:r w:rsidRPr="0069082F">
        <w:rPr>
          <w:color w:val="000000"/>
          <w:sz w:val="28"/>
          <w:szCs w:val="28"/>
        </w:rPr>
        <w:t>Проведите методический анализ плана-конспекта классного часа «Конвенция ООН о правах ребёнка», обосновав определение целей и задач, планирование его этапов с учётом особенностей проектирования, возраста, класса, отдельных обучающихся. Укажите возможные корректировки в реальном педагогическом процессе.</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19.</w:t>
      </w:r>
    </w:p>
    <w:p w:rsidR="0069082F" w:rsidRPr="0069082F" w:rsidRDefault="0069082F" w:rsidP="0069082F">
      <w:pPr>
        <w:numPr>
          <w:ilvl w:val="0"/>
          <w:numId w:val="38"/>
        </w:numPr>
        <w:spacing w:after="200" w:line="276" w:lineRule="auto"/>
        <w:contextualSpacing/>
        <w:jc w:val="both"/>
        <w:rPr>
          <w:color w:val="000000"/>
          <w:sz w:val="28"/>
          <w:szCs w:val="28"/>
        </w:rPr>
      </w:pPr>
      <w:r w:rsidRPr="0069082F">
        <w:rPr>
          <w:color w:val="000000"/>
          <w:sz w:val="28"/>
          <w:szCs w:val="28"/>
        </w:rPr>
        <w:t>Определите цели и задачи родительского собрания в 1 классе на тему «Проблема адаптации первоклассников в школе», укажите методическую литературу и другие источники.</w:t>
      </w:r>
    </w:p>
    <w:p w:rsidR="0069082F" w:rsidRPr="0069082F" w:rsidRDefault="0069082F" w:rsidP="0069082F">
      <w:pPr>
        <w:numPr>
          <w:ilvl w:val="0"/>
          <w:numId w:val="38"/>
        </w:numPr>
        <w:spacing w:after="200" w:line="276" w:lineRule="auto"/>
        <w:contextualSpacing/>
        <w:jc w:val="both"/>
        <w:rPr>
          <w:color w:val="000000"/>
          <w:sz w:val="28"/>
          <w:szCs w:val="28"/>
        </w:rPr>
      </w:pPr>
      <w:r w:rsidRPr="0069082F">
        <w:rPr>
          <w:color w:val="000000"/>
          <w:sz w:val="28"/>
          <w:szCs w:val="28"/>
        </w:rPr>
        <w:t>Составьте конспект родительского собрания в 1 классе на тему: «Проблема адаптации первоклассников в школе». Сформулируйте программное содержание, продумайте средства наглядности, формы и методы проведения. Обоснуйте предложенный вами выбор форм, методов, средств.</w:t>
      </w:r>
    </w:p>
    <w:p w:rsidR="0069082F" w:rsidRPr="0069082F" w:rsidRDefault="0069082F" w:rsidP="0069082F">
      <w:pPr>
        <w:numPr>
          <w:ilvl w:val="0"/>
          <w:numId w:val="38"/>
        </w:numPr>
        <w:spacing w:after="200" w:line="276" w:lineRule="auto"/>
        <w:contextualSpacing/>
        <w:jc w:val="both"/>
        <w:rPr>
          <w:color w:val="000000"/>
          <w:sz w:val="28"/>
          <w:szCs w:val="28"/>
        </w:rPr>
      </w:pPr>
      <w:r w:rsidRPr="0069082F">
        <w:rPr>
          <w:color w:val="000000"/>
          <w:sz w:val="28"/>
          <w:szCs w:val="28"/>
        </w:rPr>
        <w:t xml:space="preserve">Смоделируйте фрагмент родительского собрания, используя возможности ИКТ. Укажите другие средства организации деятельности классных руководителей. Проведите методический анализ родительского собрания на основе составленного конспекта, обосновав определение целей и задач. </w:t>
      </w:r>
    </w:p>
    <w:p w:rsidR="0069082F" w:rsidRPr="0069082F" w:rsidRDefault="0069082F" w:rsidP="0069082F">
      <w:pPr>
        <w:spacing w:after="200" w:line="276" w:lineRule="auto"/>
        <w:rPr>
          <w:rFonts w:eastAsia="Calibri"/>
          <w:b/>
          <w:sz w:val="28"/>
          <w:szCs w:val="28"/>
        </w:rPr>
      </w:pPr>
      <w:r w:rsidRPr="0069082F">
        <w:rPr>
          <w:rFonts w:eastAsia="Calibri"/>
          <w:b/>
          <w:sz w:val="28"/>
          <w:szCs w:val="28"/>
        </w:rPr>
        <w:lastRenderedPageBreak/>
        <w:t>Вариант 20.</w:t>
      </w:r>
    </w:p>
    <w:p w:rsidR="0069082F" w:rsidRPr="0069082F" w:rsidRDefault="0069082F" w:rsidP="0069082F">
      <w:pPr>
        <w:numPr>
          <w:ilvl w:val="0"/>
          <w:numId w:val="39"/>
        </w:numPr>
        <w:spacing w:after="200" w:line="276" w:lineRule="auto"/>
        <w:contextualSpacing/>
        <w:jc w:val="both"/>
        <w:rPr>
          <w:color w:val="000000"/>
          <w:sz w:val="28"/>
          <w:szCs w:val="28"/>
        </w:rPr>
      </w:pPr>
      <w:r w:rsidRPr="0069082F">
        <w:rPr>
          <w:color w:val="000000"/>
          <w:sz w:val="28"/>
          <w:szCs w:val="28"/>
        </w:rPr>
        <w:t>Составьте план-конспект внеклассного воспитательного занятия в 1 классе (тема на выбор) по схеме: педагогическая деятельность учителя; учебная деятельность ученика, выделите этапы внеклассного мероприятия и формируемые УУД.</w:t>
      </w:r>
    </w:p>
    <w:p w:rsidR="0069082F" w:rsidRPr="0069082F" w:rsidRDefault="0069082F" w:rsidP="0069082F">
      <w:pPr>
        <w:numPr>
          <w:ilvl w:val="0"/>
          <w:numId w:val="39"/>
        </w:numPr>
        <w:spacing w:after="200" w:line="276" w:lineRule="auto"/>
        <w:contextualSpacing/>
        <w:jc w:val="both"/>
        <w:rPr>
          <w:color w:val="000000"/>
          <w:sz w:val="28"/>
          <w:szCs w:val="28"/>
        </w:rPr>
      </w:pPr>
      <w:r w:rsidRPr="0069082F">
        <w:rPr>
          <w:color w:val="000000"/>
          <w:sz w:val="28"/>
          <w:szCs w:val="28"/>
        </w:rPr>
        <w:t>Смоделируйте фрагмент основного этапа внеклассного мероприятия, используя возможности ИКТ. Сделайте обзор методов, средств обучения и воспитания и определите наиболее эффективные в конкретном занятии. Укажите другие средства организации деятельности учащихся на этом этапе, позволяющие реализовать на внеклассном мероприятии задачу создания предметно-развивающей среды.</w:t>
      </w:r>
    </w:p>
    <w:p w:rsidR="0069082F" w:rsidRPr="0069082F" w:rsidRDefault="0069082F" w:rsidP="0069082F">
      <w:pPr>
        <w:numPr>
          <w:ilvl w:val="0"/>
          <w:numId w:val="39"/>
        </w:numPr>
        <w:spacing w:after="200" w:line="276" w:lineRule="auto"/>
        <w:contextualSpacing/>
        <w:jc w:val="both"/>
        <w:rPr>
          <w:color w:val="000000"/>
          <w:sz w:val="28"/>
          <w:szCs w:val="28"/>
        </w:rPr>
      </w:pPr>
      <w:r w:rsidRPr="0069082F">
        <w:rPr>
          <w:color w:val="000000"/>
          <w:sz w:val="28"/>
          <w:szCs w:val="28"/>
        </w:rPr>
        <w:t>Проведите методический анализ внеклассного мероприятия по выбранной теме, обосновав определение целей и задач, планирование его этапов с учётом особенностей проектирования, возраста, класса, отдельных обучающихся. Укажите возможные корректировки в реальном педагогическом процессе.</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21.</w:t>
      </w:r>
    </w:p>
    <w:p w:rsidR="0069082F" w:rsidRPr="0069082F" w:rsidRDefault="0069082F" w:rsidP="0069082F">
      <w:pPr>
        <w:numPr>
          <w:ilvl w:val="0"/>
          <w:numId w:val="40"/>
        </w:numPr>
        <w:spacing w:after="200" w:line="276" w:lineRule="auto"/>
        <w:contextualSpacing/>
        <w:jc w:val="both"/>
        <w:rPr>
          <w:color w:val="000000"/>
          <w:sz w:val="28"/>
          <w:szCs w:val="28"/>
        </w:rPr>
      </w:pPr>
      <w:r w:rsidRPr="0069082F">
        <w:rPr>
          <w:color w:val="000000"/>
          <w:sz w:val="28"/>
          <w:szCs w:val="28"/>
        </w:rPr>
        <w:t>Составьте план-конспект классного часа по нравственному воспитанию, по схеме: педагогическая деятельность учителя; учебная деятельность ученика, выделите этапы классного часа и формируемые универсальные учебные действия УУД.</w:t>
      </w:r>
    </w:p>
    <w:p w:rsidR="0069082F" w:rsidRPr="0069082F" w:rsidRDefault="0069082F" w:rsidP="0069082F">
      <w:pPr>
        <w:numPr>
          <w:ilvl w:val="0"/>
          <w:numId w:val="40"/>
        </w:numPr>
        <w:spacing w:after="200" w:line="276" w:lineRule="auto"/>
        <w:contextualSpacing/>
        <w:jc w:val="both"/>
        <w:rPr>
          <w:color w:val="000000"/>
          <w:sz w:val="28"/>
          <w:szCs w:val="28"/>
        </w:rPr>
      </w:pPr>
      <w:r w:rsidRPr="0069082F">
        <w:rPr>
          <w:color w:val="000000"/>
          <w:sz w:val="28"/>
          <w:szCs w:val="28"/>
        </w:rPr>
        <w:t>Смоделируйте фрагмент основного этапа классного часа, используя возможности ИКТ. Определите выбор методов воспитания. Укажите другие средства организации деятельности учащихся на этом этапе.</w:t>
      </w:r>
    </w:p>
    <w:p w:rsidR="0069082F" w:rsidRPr="0069082F" w:rsidRDefault="0069082F" w:rsidP="0069082F">
      <w:pPr>
        <w:numPr>
          <w:ilvl w:val="0"/>
          <w:numId w:val="40"/>
        </w:numPr>
        <w:spacing w:after="200" w:line="276" w:lineRule="auto"/>
        <w:contextualSpacing/>
        <w:jc w:val="both"/>
        <w:rPr>
          <w:color w:val="000000"/>
          <w:sz w:val="28"/>
          <w:szCs w:val="28"/>
        </w:rPr>
      </w:pPr>
      <w:r w:rsidRPr="0069082F">
        <w:rPr>
          <w:color w:val="000000"/>
          <w:sz w:val="28"/>
          <w:szCs w:val="28"/>
        </w:rPr>
        <w:t>Проведите методический анализ конспекта классного часа, обосновав определение целей и задач, планирование его этапов с учётом особенностей проектирования, возраста, класса, отдельных обучающихся.</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22.</w:t>
      </w:r>
    </w:p>
    <w:p w:rsidR="0069082F" w:rsidRPr="0069082F" w:rsidRDefault="0069082F" w:rsidP="0069082F">
      <w:pPr>
        <w:numPr>
          <w:ilvl w:val="0"/>
          <w:numId w:val="41"/>
        </w:numPr>
        <w:spacing w:after="200" w:line="276" w:lineRule="auto"/>
        <w:contextualSpacing/>
        <w:jc w:val="both"/>
        <w:rPr>
          <w:color w:val="000000"/>
          <w:sz w:val="28"/>
          <w:szCs w:val="28"/>
        </w:rPr>
      </w:pPr>
      <w:r w:rsidRPr="0069082F">
        <w:rPr>
          <w:color w:val="000000"/>
          <w:sz w:val="28"/>
          <w:szCs w:val="28"/>
        </w:rPr>
        <w:t>Определите цели и задачи плана воспитательной работы классного руководителя, укажите методическую литературу.</w:t>
      </w:r>
    </w:p>
    <w:p w:rsidR="0069082F" w:rsidRPr="0069082F" w:rsidRDefault="0069082F" w:rsidP="0069082F">
      <w:pPr>
        <w:numPr>
          <w:ilvl w:val="0"/>
          <w:numId w:val="41"/>
        </w:numPr>
        <w:spacing w:after="200" w:line="276" w:lineRule="auto"/>
        <w:contextualSpacing/>
        <w:jc w:val="both"/>
        <w:rPr>
          <w:color w:val="000000"/>
          <w:sz w:val="28"/>
          <w:szCs w:val="28"/>
        </w:rPr>
      </w:pPr>
      <w:r w:rsidRPr="0069082F">
        <w:rPr>
          <w:color w:val="000000"/>
          <w:sz w:val="28"/>
          <w:szCs w:val="28"/>
        </w:rPr>
        <w:t>Составьте план воспитательной работы классного руководителя на одну четверть для 2 класса. Представьте фрагмент плана воспитательной работы классного руководителя на одну четверть, используя возможности ИКТ. Определите выбор форм и методов воспитания. Укажите другие средства организации деятельности учащихся, позволяющие реализовать задачи воспитательной деятельности.</w:t>
      </w:r>
    </w:p>
    <w:p w:rsidR="0069082F" w:rsidRPr="0069082F" w:rsidRDefault="0069082F" w:rsidP="0069082F">
      <w:pPr>
        <w:numPr>
          <w:ilvl w:val="0"/>
          <w:numId w:val="41"/>
        </w:numPr>
        <w:spacing w:after="200" w:line="276" w:lineRule="auto"/>
        <w:contextualSpacing/>
        <w:jc w:val="both"/>
        <w:rPr>
          <w:color w:val="000000"/>
          <w:sz w:val="28"/>
          <w:szCs w:val="28"/>
        </w:rPr>
      </w:pPr>
      <w:r w:rsidRPr="0069082F">
        <w:rPr>
          <w:color w:val="000000"/>
          <w:sz w:val="28"/>
          <w:szCs w:val="28"/>
        </w:rPr>
        <w:t>Проведите методический анализ плана воспитательной работы классного руководителя, обосновав определение целей и задач, планирование его этапов с учётом особенностей проектирования, возраста, класса, отдельных обучающихся.</w:t>
      </w:r>
    </w:p>
    <w:p w:rsidR="0069082F" w:rsidRPr="0069082F" w:rsidRDefault="0069082F" w:rsidP="0069082F">
      <w:pPr>
        <w:spacing w:after="200" w:line="276" w:lineRule="auto"/>
        <w:rPr>
          <w:rFonts w:eastAsia="Calibri"/>
          <w:b/>
          <w:sz w:val="28"/>
          <w:szCs w:val="28"/>
        </w:rPr>
      </w:pPr>
      <w:r w:rsidRPr="0069082F">
        <w:rPr>
          <w:rFonts w:eastAsia="Calibri"/>
          <w:b/>
          <w:sz w:val="28"/>
          <w:szCs w:val="28"/>
        </w:rPr>
        <w:lastRenderedPageBreak/>
        <w:t>Вариант 23.</w:t>
      </w:r>
    </w:p>
    <w:p w:rsidR="0069082F" w:rsidRPr="0069082F" w:rsidRDefault="0069082F" w:rsidP="0069082F">
      <w:pPr>
        <w:numPr>
          <w:ilvl w:val="0"/>
          <w:numId w:val="42"/>
        </w:numPr>
        <w:spacing w:after="200" w:line="276" w:lineRule="auto"/>
        <w:contextualSpacing/>
        <w:jc w:val="both"/>
        <w:rPr>
          <w:color w:val="000000"/>
          <w:sz w:val="28"/>
          <w:szCs w:val="28"/>
        </w:rPr>
      </w:pPr>
      <w:r w:rsidRPr="0069082F">
        <w:rPr>
          <w:color w:val="000000"/>
          <w:sz w:val="28"/>
          <w:szCs w:val="28"/>
        </w:rPr>
        <w:t>Определите цели (образовательную, развивающую, воспитательную) и задачи классного часа в четвертом классе по эстетическому воспитанию, укажите методическую литературу и другие источники.</w:t>
      </w:r>
    </w:p>
    <w:p w:rsidR="0069082F" w:rsidRPr="0069082F" w:rsidRDefault="0069082F" w:rsidP="0069082F">
      <w:pPr>
        <w:numPr>
          <w:ilvl w:val="0"/>
          <w:numId w:val="42"/>
        </w:numPr>
        <w:spacing w:after="200" w:line="276" w:lineRule="auto"/>
        <w:contextualSpacing/>
        <w:jc w:val="both"/>
        <w:rPr>
          <w:color w:val="000000"/>
          <w:sz w:val="28"/>
          <w:szCs w:val="28"/>
        </w:rPr>
      </w:pPr>
      <w:r w:rsidRPr="0069082F">
        <w:rPr>
          <w:color w:val="000000"/>
          <w:sz w:val="28"/>
          <w:szCs w:val="28"/>
        </w:rPr>
        <w:t xml:space="preserve">Составьте конспект классного часа по эстетическому воспитанию в четвертом классе. Выделите этапы классного часа и формируемые универсальные учебные действия УУД. Смоделируйте фрагмент основного этапа классного часа, используя возможности ИКТ. </w:t>
      </w:r>
    </w:p>
    <w:p w:rsidR="0069082F" w:rsidRPr="0069082F" w:rsidRDefault="0069082F" w:rsidP="0069082F">
      <w:pPr>
        <w:numPr>
          <w:ilvl w:val="0"/>
          <w:numId w:val="42"/>
        </w:numPr>
        <w:spacing w:after="200" w:line="276" w:lineRule="auto"/>
        <w:contextualSpacing/>
        <w:jc w:val="both"/>
        <w:rPr>
          <w:color w:val="000000"/>
          <w:sz w:val="28"/>
          <w:szCs w:val="28"/>
        </w:rPr>
      </w:pPr>
      <w:r w:rsidRPr="0069082F">
        <w:rPr>
          <w:color w:val="000000"/>
          <w:sz w:val="28"/>
          <w:szCs w:val="28"/>
        </w:rPr>
        <w:t>Проведите методический анализ конспекта классного часа, обосновав определение целей и задач, планирование его этапов с учётом особенностей проектирования, возраста, класса, отдельных обучающихся и в соответствии с санитарно- гигиеническими нормами.</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24.</w:t>
      </w:r>
    </w:p>
    <w:p w:rsidR="0069082F" w:rsidRPr="0069082F" w:rsidRDefault="0069082F" w:rsidP="0069082F">
      <w:pPr>
        <w:numPr>
          <w:ilvl w:val="0"/>
          <w:numId w:val="43"/>
        </w:numPr>
        <w:spacing w:after="200" w:line="276" w:lineRule="auto"/>
        <w:contextualSpacing/>
        <w:jc w:val="both"/>
        <w:rPr>
          <w:color w:val="000000"/>
          <w:sz w:val="28"/>
          <w:szCs w:val="28"/>
        </w:rPr>
      </w:pPr>
      <w:r w:rsidRPr="0069082F">
        <w:rPr>
          <w:color w:val="000000"/>
          <w:sz w:val="28"/>
          <w:szCs w:val="28"/>
        </w:rPr>
        <w:t>Составьте план-конспект классного часа по гражданско-патриотическому воспитанию, по схеме: педагогическая деятельность учителя; учебная деятельность ученика, выделите этапы классного часа и формируемые универсальные учебные действия УУД.</w:t>
      </w:r>
    </w:p>
    <w:p w:rsidR="0069082F" w:rsidRPr="0069082F" w:rsidRDefault="0069082F" w:rsidP="0069082F">
      <w:pPr>
        <w:numPr>
          <w:ilvl w:val="0"/>
          <w:numId w:val="43"/>
        </w:numPr>
        <w:spacing w:after="200" w:line="276" w:lineRule="auto"/>
        <w:contextualSpacing/>
        <w:jc w:val="both"/>
        <w:rPr>
          <w:color w:val="000000"/>
          <w:sz w:val="28"/>
          <w:szCs w:val="28"/>
        </w:rPr>
      </w:pPr>
      <w:r w:rsidRPr="0069082F">
        <w:rPr>
          <w:color w:val="000000"/>
          <w:sz w:val="28"/>
          <w:szCs w:val="28"/>
        </w:rPr>
        <w:t>Смоделируйте фрагмент основного этапа классного часа, используя возможности ИКТ. Определите выбор методов воспитания. Укажите другие средства организации деятельности учащихся на этом этапе. Подберите задания для осуществления педагогического контроля. Определите выбор методов воспитания.</w:t>
      </w:r>
    </w:p>
    <w:p w:rsidR="0069082F" w:rsidRPr="0069082F" w:rsidRDefault="0069082F" w:rsidP="0069082F">
      <w:pPr>
        <w:numPr>
          <w:ilvl w:val="0"/>
          <w:numId w:val="43"/>
        </w:numPr>
        <w:spacing w:after="200" w:line="276" w:lineRule="auto"/>
        <w:contextualSpacing/>
        <w:jc w:val="both"/>
        <w:rPr>
          <w:color w:val="000000"/>
          <w:sz w:val="28"/>
          <w:szCs w:val="28"/>
        </w:rPr>
      </w:pPr>
      <w:r w:rsidRPr="0069082F">
        <w:rPr>
          <w:color w:val="000000"/>
          <w:sz w:val="28"/>
          <w:szCs w:val="28"/>
        </w:rPr>
        <w:t>Проведите методический анализ конспекта классного часа, обосновав определение целей и задач, планирование его этапов с учётом особенностей проектирования, возраста, класса, отдельных обучающихся.</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25.</w:t>
      </w:r>
    </w:p>
    <w:p w:rsidR="0069082F" w:rsidRPr="0069082F" w:rsidRDefault="0069082F" w:rsidP="0069082F">
      <w:pPr>
        <w:numPr>
          <w:ilvl w:val="0"/>
          <w:numId w:val="44"/>
        </w:numPr>
        <w:spacing w:after="200" w:line="276" w:lineRule="auto"/>
        <w:contextualSpacing/>
        <w:jc w:val="both"/>
        <w:rPr>
          <w:color w:val="000000"/>
          <w:sz w:val="28"/>
          <w:szCs w:val="28"/>
        </w:rPr>
      </w:pPr>
      <w:r w:rsidRPr="0069082F">
        <w:rPr>
          <w:color w:val="000000"/>
          <w:sz w:val="28"/>
          <w:szCs w:val="28"/>
        </w:rPr>
        <w:t>Определите цели (образовательную, развивающую, воспитательную) и задачи внеклассного мероприятия по экологическому воспитанию в 1 классе (тема на выбор), выберите форму организации мероприятия, выделите УУД, которые можно формировать, укажите методическую литературу и другие источники, и соблюдение санитарно-гигиенических норм.</w:t>
      </w:r>
    </w:p>
    <w:p w:rsidR="0069082F" w:rsidRPr="0069082F" w:rsidRDefault="0069082F" w:rsidP="0069082F">
      <w:pPr>
        <w:numPr>
          <w:ilvl w:val="0"/>
          <w:numId w:val="44"/>
        </w:numPr>
        <w:spacing w:after="200" w:line="276" w:lineRule="auto"/>
        <w:contextualSpacing/>
        <w:jc w:val="both"/>
        <w:rPr>
          <w:color w:val="000000"/>
          <w:sz w:val="28"/>
          <w:szCs w:val="28"/>
        </w:rPr>
      </w:pPr>
      <w:r w:rsidRPr="0069082F">
        <w:rPr>
          <w:color w:val="000000"/>
          <w:sz w:val="28"/>
          <w:szCs w:val="28"/>
        </w:rPr>
        <w:t>Составьте план-конспект внеклассного воспитательного мероприятия по экологическому воспитанию в 1 классе (тема на выбор). Смоделируйте фрагмент основного этапа внеклассного мероприятия, используя возможности ИКТ. Сделайте обзор методов, средств обучения и воспитания и определите наиболее эффективные в конкретном занятии.</w:t>
      </w:r>
    </w:p>
    <w:p w:rsidR="0069082F" w:rsidRPr="0069082F" w:rsidRDefault="0069082F" w:rsidP="0069082F">
      <w:pPr>
        <w:numPr>
          <w:ilvl w:val="0"/>
          <w:numId w:val="44"/>
        </w:numPr>
        <w:spacing w:after="200" w:line="276" w:lineRule="auto"/>
        <w:contextualSpacing/>
        <w:jc w:val="both"/>
        <w:rPr>
          <w:color w:val="000000"/>
          <w:sz w:val="28"/>
          <w:szCs w:val="28"/>
        </w:rPr>
      </w:pPr>
      <w:r w:rsidRPr="0069082F">
        <w:rPr>
          <w:color w:val="000000"/>
          <w:sz w:val="28"/>
          <w:szCs w:val="28"/>
        </w:rPr>
        <w:t xml:space="preserve"> Проведите методический анализ внеклассного мероприятия по выбранной теме, обосновав определение целей и задач, планирование его этапов с учётом </w:t>
      </w:r>
      <w:r w:rsidRPr="0069082F">
        <w:rPr>
          <w:color w:val="000000"/>
          <w:sz w:val="28"/>
          <w:szCs w:val="28"/>
        </w:rPr>
        <w:lastRenderedPageBreak/>
        <w:t>особенностей проектирования, возраста, класса, отдельных обучающихся. Укажите возможные корректировки в реальном педагогическом процессе.</w:t>
      </w:r>
    </w:p>
    <w:p w:rsidR="0069082F" w:rsidRPr="0069082F" w:rsidRDefault="0069082F" w:rsidP="0069082F">
      <w:pPr>
        <w:spacing w:after="200" w:line="276" w:lineRule="auto"/>
        <w:rPr>
          <w:rFonts w:eastAsia="Calibri"/>
          <w:color w:val="000000"/>
          <w:sz w:val="28"/>
          <w:szCs w:val="28"/>
        </w:rPr>
      </w:pPr>
    </w:p>
    <w:p w:rsidR="008503CE" w:rsidRPr="008503CE" w:rsidRDefault="008503CE" w:rsidP="008503CE">
      <w:pPr>
        <w:spacing w:line="360" w:lineRule="auto"/>
        <w:ind w:firstLine="709"/>
        <w:rPr>
          <w:b/>
          <w:bCs/>
          <w:sz w:val="28"/>
          <w:szCs w:val="28"/>
        </w:rPr>
      </w:pPr>
      <w:r w:rsidRPr="008503CE">
        <w:rPr>
          <w:b/>
          <w:bCs/>
          <w:sz w:val="28"/>
          <w:szCs w:val="28"/>
        </w:rPr>
        <w:t xml:space="preserve"> Для реализации программы профессионального модуля должны быть предусмотрены следующие специальные помещения:</w:t>
      </w:r>
    </w:p>
    <w:p w:rsidR="008503CE" w:rsidRPr="008503CE" w:rsidRDefault="008503CE" w:rsidP="008503CE">
      <w:pPr>
        <w:suppressAutoHyphens/>
        <w:spacing w:line="360" w:lineRule="auto"/>
        <w:ind w:firstLine="709"/>
        <w:jc w:val="both"/>
        <w:rPr>
          <w:bCs/>
          <w:sz w:val="28"/>
          <w:szCs w:val="28"/>
        </w:rPr>
      </w:pPr>
      <w:r w:rsidRPr="008503CE">
        <w:rPr>
          <w:bCs/>
          <w:sz w:val="28"/>
          <w:szCs w:val="28"/>
        </w:rPr>
        <w:t>Кабинет</w:t>
      </w:r>
      <w:r w:rsidRPr="008503CE">
        <w:rPr>
          <w:bCs/>
          <w:i/>
          <w:sz w:val="28"/>
          <w:szCs w:val="28"/>
        </w:rPr>
        <w:t xml:space="preserve"> </w:t>
      </w:r>
      <w:r w:rsidRPr="008503CE">
        <w:rPr>
          <w:bCs/>
          <w:sz w:val="28"/>
          <w:szCs w:val="28"/>
        </w:rPr>
        <w:t>«Педагогики и психологии»,</w:t>
      </w:r>
      <w:r w:rsidRPr="008503CE">
        <w:rPr>
          <w:bCs/>
          <w:i/>
          <w:sz w:val="28"/>
          <w:szCs w:val="28"/>
        </w:rPr>
        <w:t xml:space="preserve"> </w:t>
      </w:r>
      <w:r w:rsidRPr="008503CE">
        <w:rPr>
          <w:bCs/>
          <w:sz w:val="28"/>
          <w:szCs w:val="28"/>
        </w:rPr>
        <w:t xml:space="preserve">оснащенный оборудованием в соответствии </w:t>
      </w:r>
      <w:r w:rsidRPr="008503CE">
        <w:rPr>
          <w:bCs/>
          <w:sz w:val="28"/>
          <w:szCs w:val="28"/>
        </w:rPr>
        <w:br/>
        <w:t xml:space="preserve">с п. 6.1.2.1 примерной основной образовательной программы по специальности. </w:t>
      </w:r>
    </w:p>
    <w:p w:rsidR="008503CE" w:rsidRPr="008503CE" w:rsidRDefault="008503CE" w:rsidP="008503CE">
      <w:pPr>
        <w:suppressAutoHyphens/>
        <w:spacing w:line="360" w:lineRule="auto"/>
        <w:ind w:firstLine="709"/>
        <w:jc w:val="both"/>
        <w:rPr>
          <w:bCs/>
          <w:sz w:val="28"/>
          <w:szCs w:val="28"/>
        </w:rPr>
      </w:pPr>
      <w:r w:rsidRPr="008503CE">
        <w:rPr>
          <w:bCs/>
          <w:sz w:val="28"/>
          <w:szCs w:val="28"/>
        </w:rPr>
        <w:t>Лаборатория «Информатики и информационно-коммуникационных технологий»</w:t>
      </w:r>
      <w:r w:rsidRPr="008503CE">
        <w:rPr>
          <w:bCs/>
          <w:i/>
          <w:sz w:val="28"/>
          <w:szCs w:val="28"/>
        </w:rPr>
        <w:t xml:space="preserve">, </w:t>
      </w:r>
      <w:r w:rsidRPr="008503CE">
        <w:rPr>
          <w:bCs/>
          <w:sz w:val="28"/>
          <w:szCs w:val="28"/>
        </w:rPr>
        <w:t xml:space="preserve">оснащенные в соответствии с п. 6.1.2.3 примерной основной образовательной программы по специальности. </w:t>
      </w:r>
    </w:p>
    <w:p w:rsidR="008503CE" w:rsidRPr="008503CE" w:rsidRDefault="008503CE" w:rsidP="008503CE">
      <w:pPr>
        <w:suppressAutoHyphens/>
        <w:spacing w:line="360" w:lineRule="auto"/>
        <w:ind w:firstLine="709"/>
        <w:jc w:val="both"/>
        <w:rPr>
          <w:bCs/>
          <w:sz w:val="28"/>
          <w:szCs w:val="28"/>
        </w:rPr>
      </w:pPr>
      <w:r w:rsidRPr="008503CE">
        <w:rPr>
          <w:bCs/>
          <w:sz w:val="28"/>
          <w:szCs w:val="28"/>
        </w:rPr>
        <w:t>Мастерская</w:t>
      </w:r>
      <w:r w:rsidRPr="008503CE">
        <w:rPr>
          <w:sz w:val="28"/>
          <w:szCs w:val="28"/>
        </w:rPr>
        <w:t xml:space="preserve"> «</w:t>
      </w:r>
      <w:r w:rsidRPr="008503CE">
        <w:rPr>
          <w:bCs/>
          <w:sz w:val="28"/>
          <w:szCs w:val="28"/>
        </w:rPr>
        <w:t>Кабинет проектно-исследовательской деятельности для начальных классов»</w:t>
      </w:r>
      <w:r w:rsidRPr="008503CE">
        <w:rPr>
          <w:bCs/>
          <w:i/>
          <w:sz w:val="28"/>
          <w:szCs w:val="28"/>
        </w:rPr>
        <w:t xml:space="preserve">, </w:t>
      </w:r>
      <w:r w:rsidRPr="008503CE">
        <w:rPr>
          <w:bCs/>
          <w:sz w:val="28"/>
          <w:szCs w:val="28"/>
        </w:rPr>
        <w:t xml:space="preserve">оснащенная в соответствии с п. 6.1.2.4 примерной основной образовательной программы по специальности. </w:t>
      </w:r>
    </w:p>
    <w:p w:rsidR="008503CE" w:rsidRPr="008503CE" w:rsidRDefault="008503CE" w:rsidP="008503CE">
      <w:pPr>
        <w:suppressAutoHyphens/>
        <w:spacing w:line="360" w:lineRule="auto"/>
        <w:ind w:firstLine="709"/>
        <w:jc w:val="both"/>
        <w:rPr>
          <w:bCs/>
          <w:i/>
          <w:sz w:val="28"/>
          <w:szCs w:val="28"/>
        </w:rPr>
      </w:pPr>
      <w:r w:rsidRPr="008503CE">
        <w:rPr>
          <w:bCs/>
          <w:sz w:val="28"/>
          <w:szCs w:val="28"/>
        </w:rPr>
        <w:t>Оснащенные базы практики, в соответствии с п 6.1.2.5 примерной основной образовательной программы по специальности.</w:t>
      </w:r>
    </w:p>
    <w:p w:rsidR="008503CE" w:rsidRPr="008503CE" w:rsidRDefault="008503CE" w:rsidP="008503CE">
      <w:pPr>
        <w:spacing w:line="360" w:lineRule="auto"/>
        <w:ind w:firstLine="709"/>
        <w:rPr>
          <w:b/>
          <w:bCs/>
          <w:sz w:val="28"/>
          <w:szCs w:val="28"/>
        </w:rPr>
      </w:pPr>
      <w:r w:rsidRPr="008503CE">
        <w:rPr>
          <w:b/>
          <w:bCs/>
          <w:sz w:val="28"/>
          <w:szCs w:val="28"/>
        </w:rPr>
        <w:t xml:space="preserve"> Информационное обеспечение реализации программы</w:t>
      </w:r>
    </w:p>
    <w:p w:rsidR="008503CE" w:rsidRPr="008503CE" w:rsidRDefault="008503CE" w:rsidP="008503CE">
      <w:pPr>
        <w:suppressAutoHyphens/>
        <w:spacing w:line="360" w:lineRule="auto"/>
        <w:ind w:firstLine="709"/>
        <w:jc w:val="both"/>
        <w:rPr>
          <w:sz w:val="28"/>
          <w:szCs w:val="28"/>
        </w:rPr>
      </w:pPr>
      <w:r w:rsidRPr="008503CE">
        <w:rPr>
          <w:bCs/>
          <w:sz w:val="28"/>
          <w:szCs w:val="28"/>
        </w:rPr>
        <w:t>Для реализации программы библиотечный фонд образовательной организации должен иметь п</w:t>
      </w:r>
      <w:r w:rsidRPr="008503CE">
        <w:rPr>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503CE">
        <w:rPr>
          <w:bCs/>
          <w:sz w:val="28"/>
          <w:szCs w:val="28"/>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503CE" w:rsidRPr="008503CE" w:rsidRDefault="008503CE" w:rsidP="008503CE">
      <w:pPr>
        <w:spacing w:line="360" w:lineRule="auto"/>
        <w:ind w:firstLine="709"/>
        <w:contextualSpacing/>
        <w:rPr>
          <w:sz w:val="28"/>
          <w:szCs w:val="28"/>
        </w:rPr>
      </w:pPr>
    </w:p>
    <w:p w:rsidR="008503CE" w:rsidRPr="008503CE" w:rsidRDefault="008503CE" w:rsidP="008503CE">
      <w:pPr>
        <w:spacing w:line="360" w:lineRule="auto"/>
        <w:ind w:firstLine="709"/>
        <w:contextualSpacing/>
        <w:rPr>
          <w:b/>
          <w:sz w:val="28"/>
          <w:szCs w:val="28"/>
        </w:rPr>
      </w:pPr>
      <w:r w:rsidRPr="008503CE">
        <w:rPr>
          <w:b/>
          <w:sz w:val="28"/>
          <w:szCs w:val="28"/>
        </w:rPr>
        <w:t>Основные печатные издания</w:t>
      </w:r>
    </w:p>
    <w:p w:rsidR="008503CE" w:rsidRPr="008503CE" w:rsidRDefault="008503CE" w:rsidP="008503CE">
      <w:pPr>
        <w:numPr>
          <w:ilvl w:val="0"/>
          <w:numId w:val="45"/>
        </w:numPr>
        <w:tabs>
          <w:tab w:val="left" w:pos="1134"/>
        </w:tabs>
        <w:spacing w:line="360" w:lineRule="auto"/>
        <w:ind w:left="0" w:firstLine="709"/>
        <w:jc w:val="both"/>
        <w:rPr>
          <w:bCs/>
          <w:sz w:val="28"/>
          <w:szCs w:val="28"/>
        </w:rPr>
      </w:pPr>
      <w:r w:rsidRPr="008503CE">
        <w:rPr>
          <w:bCs/>
          <w:sz w:val="28"/>
          <w:szCs w:val="28"/>
        </w:rPr>
        <w:t>Воспитание на уроке: методика работы учителя: методическое пособие / [Степанов П. В., Круглов В. В., Степанова И. В. и др.]; под ред. П. В. Степанова. — М.: ФГБНУ «Институт стратегии развития образования РАО». 2021. — 94 с.</w:t>
      </w:r>
    </w:p>
    <w:p w:rsidR="008503CE" w:rsidRPr="008503CE" w:rsidRDefault="008503CE" w:rsidP="008503CE">
      <w:pPr>
        <w:numPr>
          <w:ilvl w:val="0"/>
          <w:numId w:val="45"/>
        </w:numPr>
        <w:tabs>
          <w:tab w:val="left" w:pos="1134"/>
        </w:tabs>
        <w:spacing w:line="360" w:lineRule="auto"/>
        <w:ind w:left="0" w:firstLine="709"/>
        <w:jc w:val="both"/>
        <w:rPr>
          <w:bCs/>
          <w:sz w:val="28"/>
          <w:szCs w:val="28"/>
        </w:rPr>
      </w:pPr>
      <w:r w:rsidRPr="008503CE">
        <w:rPr>
          <w:bCs/>
          <w:sz w:val="28"/>
          <w:szCs w:val="28"/>
        </w:rPr>
        <w:t xml:space="preserve">Классное руководство: учебник для студ. учреждений сред. проф. образования / под ред. В.П. Сергеевой. – 6-е изд., </w:t>
      </w:r>
      <w:proofErr w:type="spellStart"/>
      <w:r w:rsidRPr="008503CE">
        <w:rPr>
          <w:bCs/>
          <w:sz w:val="28"/>
          <w:szCs w:val="28"/>
        </w:rPr>
        <w:t>перераб</w:t>
      </w:r>
      <w:proofErr w:type="spellEnd"/>
      <w:proofErr w:type="gramStart"/>
      <w:r w:rsidRPr="008503CE">
        <w:rPr>
          <w:bCs/>
          <w:sz w:val="28"/>
          <w:szCs w:val="28"/>
        </w:rPr>
        <w:t>.</w:t>
      </w:r>
      <w:proofErr w:type="gramEnd"/>
      <w:r w:rsidRPr="008503CE">
        <w:rPr>
          <w:bCs/>
          <w:sz w:val="28"/>
          <w:szCs w:val="28"/>
        </w:rPr>
        <w:t xml:space="preserve"> и доп. – М.: Издательский центр «Академия», 2019. – 320 с.</w:t>
      </w:r>
    </w:p>
    <w:p w:rsidR="008503CE" w:rsidRPr="008503CE" w:rsidRDefault="008503CE" w:rsidP="008503CE">
      <w:pPr>
        <w:numPr>
          <w:ilvl w:val="0"/>
          <w:numId w:val="45"/>
        </w:numPr>
        <w:tabs>
          <w:tab w:val="left" w:pos="1134"/>
        </w:tabs>
        <w:spacing w:line="360" w:lineRule="auto"/>
        <w:ind w:left="0" w:firstLine="709"/>
        <w:jc w:val="both"/>
        <w:rPr>
          <w:bCs/>
          <w:sz w:val="28"/>
          <w:szCs w:val="28"/>
        </w:rPr>
      </w:pPr>
      <w:r w:rsidRPr="008503CE">
        <w:rPr>
          <w:bCs/>
          <w:sz w:val="28"/>
          <w:szCs w:val="28"/>
        </w:rPr>
        <w:lastRenderedPageBreak/>
        <w:t xml:space="preserve">Методическое обеспечение образовательного процесса в начальной школе: учебник для учреждений СПО / </w:t>
      </w:r>
      <w:proofErr w:type="spellStart"/>
      <w:r w:rsidRPr="008503CE">
        <w:rPr>
          <w:bCs/>
          <w:sz w:val="28"/>
          <w:szCs w:val="28"/>
        </w:rPr>
        <w:t>Шашенкова</w:t>
      </w:r>
      <w:proofErr w:type="spellEnd"/>
      <w:r w:rsidRPr="008503CE">
        <w:rPr>
          <w:bCs/>
          <w:sz w:val="28"/>
          <w:szCs w:val="28"/>
        </w:rPr>
        <w:t xml:space="preserve"> Е.А., Никитина Э.К., Воробьева Н.А. и др. – М.: Издательский центр «Академия», 2022. – 256 с.</w:t>
      </w:r>
    </w:p>
    <w:p w:rsidR="008503CE" w:rsidRPr="008503CE" w:rsidRDefault="008503CE" w:rsidP="008503CE">
      <w:pPr>
        <w:numPr>
          <w:ilvl w:val="0"/>
          <w:numId w:val="45"/>
        </w:numPr>
        <w:tabs>
          <w:tab w:val="left" w:pos="1134"/>
        </w:tabs>
        <w:spacing w:after="200" w:line="360" w:lineRule="auto"/>
        <w:ind w:left="0" w:firstLine="709"/>
        <w:contextualSpacing/>
        <w:rPr>
          <w:b/>
          <w:sz w:val="28"/>
          <w:szCs w:val="28"/>
        </w:rPr>
      </w:pPr>
      <w:r w:rsidRPr="008503CE">
        <w:rPr>
          <w:bCs/>
          <w:sz w:val="28"/>
          <w:szCs w:val="28"/>
        </w:rPr>
        <w:t>Работа с детьми особых образовательных потребностей. Методические рекомендации под ред. Н.Ф. Виноградовой. – Москва, 2021.</w:t>
      </w:r>
    </w:p>
    <w:p w:rsidR="008503CE" w:rsidRPr="008503CE" w:rsidRDefault="008503CE" w:rsidP="008503CE">
      <w:pPr>
        <w:numPr>
          <w:ilvl w:val="0"/>
          <w:numId w:val="45"/>
        </w:numPr>
        <w:tabs>
          <w:tab w:val="left" w:pos="1134"/>
        </w:tabs>
        <w:spacing w:line="360" w:lineRule="auto"/>
        <w:ind w:left="0" w:firstLine="709"/>
        <w:jc w:val="both"/>
        <w:rPr>
          <w:sz w:val="28"/>
          <w:szCs w:val="28"/>
        </w:rPr>
      </w:pPr>
      <w:proofErr w:type="spellStart"/>
      <w:r w:rsidRPr="008503CE">
        <w:rPr>
          <w:sz w:val="28"/>
          <w:szCs w:val="28"/>
        </w:rPr>
        <w:t>Сковородкина</w:t>
      </w:r>
      <w:proofErr w:type="spellEnd"/>
      <w:r w:rsidRPr="008503CE">
        <w:rPr>
          <w:sz w:val="28"/>
          <w:szCs w:val="28"/>
        </w:rPr>
        <w:t xml:space="preserve"> И.З., Герасимов С.А. Теория и методика воспитания детей младшего школьного возраста: учебное пособие для учреждений СПО. – 4-е изд., стер. – М.: Издательский центр «Академия», 2020. – 320 с.</w:t>
      </w:r>
    </w:p>
    <w:p w:rsidR="008503CE" w:rsidRPr="008503CE" w:rsidRDefault="008503CE" w:rsidP="008503CE">
      <w:pPr>
        <w:suppressAutoHyphens/>
        <w:spacing w:line="360" w:lineRule="auto"/>
        <w:ind w:firstLine="709"/>
        <w:contextualSpacing/>
        <w:rPr>
          <w:b/>
          <w:bCs/>
          <w:sz w:val="28"/>
          <w:szCs w:val="28"/>
        </w:rPr>
      </w:pPr>
    </w:p>
    <w:p w:rsidR="008503CE" w:rsidRPr="008503CE" w:rsidRDefault="008503CE" w:rsidP="008503CE">
      <w:pPr>
        <w:suppressAutoHyphens/>
        <w:spacing w:line="360" w:lineRule="auto"/>
        <w:ind w:firstLine="709"/>
        <w:contextualSpacing/>
        <w:rPr>
          <w:bCs/>
          <w:i/>
          <w:sz w:val="28"/>
          <w:szCs w:val="28"/>
        </w:rPr>
      </w:pPr>
      <w:r w:rsidRPr="008503CE">
        <w:rPr>
          <w:b/>
          <w:bCs/>
          <w:sz w:val="28"/>
          <w:szCs w:val="28"/>
        </w:rPr>
        <w:t xml:space="preserve">3.2.2. Дополнительные источники </w:t>
      </w:r>
    </w:p>
    <w:p w:rsidR="008503CE" w:rsidRPr="008503CE" w:rsidRDefault="008503CE" w:rsidP="008503CE">
      <w:pPr>
        <w:spacing w:line="360" w:lineRule="auto"/>
        <w:ind w:firstLine="709"/>
        <w:jc w:val="both"/>
        <w:rPr>
          <w:bCs/>
          <w:sz w:val="28"/>
          <w:szCs w:val="28"/>
        </w:rPr>
      </w:pPr>
      <w:r w:rsidRPr="008503CE">
        <w:rPr>
          <w:bCs/>
          <w:sz w:val="28"/>
          <w:szCs w:val="28"/>
        </w:rPr>
        <w:t>Федеральный государственный образовательный стандарт начального общего образования (Приказ Министерства просвещения Российской Федерации № 286 от 31 мая 2021г. «Об утверждении Федерального государственного образовательного стандарта»)»</w:t>
      </w:r>
    </w:p>
    <w:p w:rsidR="008503CE" w:rsidRPr="008503CE" w:rsidRDefault="008503CE" w:rsidP="008503CE">
      <w:pPr>
        <w:spacing w:line="360" w:lineRule="auto"/>
        <w:ind w:firstLine="709"/>
        <w:jc w:val="both"/>
        <w:rPr>
          <w:bCs/>
          <w:sz w:val="28"/>
          <w:szCs w:val="28"/>
        </w:rPr>
      </w:pPr>
      <w:r w:rsidRPr="008503CE">
        <w:rPr>
          <w:bCs/>
          <w:sz w:val="28"/>
          <w:szCs w:val="28"/>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 1/22 от 18.03. 2022г.)</w:t>
      </w:r>
    </w:p>
    <w:p w:rsidR="008503CE" w:rsidRPr="008503CE" w:rsidRDefault="00AD4B2C" w:rsidP="008503CE">
      <w:pPr>
        <w:spacing w:line="360" w:lineRule="auto"/>
        <w:ind w:firstLine="709"/>
        <w:jc w:val="both"/>
        <w:rPr>
          <w:bCs/>
          <w:sz w:val="28"/>
          <w:szCs w:val="28"/>
        </w:rPr>
      </w:pPr>
      <w:hyperlink r:id="rId7" w:history="1">
        <w:r w:rsidR="008503CE" w:rsidRPr="008503CE">
          <w:rPr>
            <w:bCs/>
            <w:color w:val="0563C1"/>
            <w:sz w:val="28"/>
            <w:szCs w:val="28"/>
            <w:u w:val="single"/>
          </w:rPr>
          <w:t>https://fgos.ru/</w:t>
        </w:r>
      </w:hyperlink>
    </w:p>
    <w:p w:rsidR="008503CE" w:rsidRPr="008503CE" w:rsidRDefault="00AD4B2C" w:rsidP="008503CE">
      <w:pPr>
        <w:spacing w:line="360" w:lineRule="auto"/>
        <w:ind w:firstLine="709"/>
        <w:jc w:val="both"/>
        <w:rPr>
          <w:bCs/>
          <w:sz w:val="28"/>
          <w:szCs w:val="28"/>
        </w:rPr>
      </w:pPr>
      <w:hyperlink r:id="rId8" w:history="1">
        <w:r w:rsidR="008503CE" w:rsidRPr="008503CE">
          <w:rPr>
            <w:bCs/>
            <w:color w:val="0563C1"/>
            <w:sz w:val="28"/>
            <w:szCs w:val="28"/>
            <w:u w:val="single"/>
          </w:rPr>
          <w:t>https://edsoo.ru/</w:t>
        </w:r>
      </w:hyperlink>
    </w:p>
    <w:p w:rsidR="008503CE" w:rsidRPr="008503CE" w:rsidRDefault="00AD4B2C" w:rsidP="008503CE">
      <w:pPr>
        <w:spacing w:line="360" w:lineRule="auto"/>
        <w:ind w:firstLine="709"/>
        <w:jc w:val="both"/>
        <w:rPr>
          <w:bCs/>
          <w:sz w:val="28"/>
          <w:szCs w:val="28"/>
        </w:rPr>
      </w:pPr>
      <w:hyperlink r:id="rId9" w:history="1">
        <w:r w:rsidR="008503CE" w:rsidRPr="008503CE">
          <w:rPr>
            <w:bCs/>
            <w:color w:val="0563C1"/>
            <w:sz w:val="28"/>
            <w:szCs w:val="28"/>
            <w:u w:val="single"/>
          </w:rPr>
          <w:t>https://fioco.ru/ru/osoko/</w:t>
        </w:r>
      </w:hyperlink>
    </w:p>
    <w:p w:rsidR="00755480" w:rsidRPr="00755480" w:rsidRDefault="00AD4B2C" w:rsidP="008503CE">
      <w:pPr>
        <w:spacing w:line="360" w:lineRule="auto"/>
        <w:jc w:val="both"/>
        <w:rPr>
          <w:rStyle w:val="85pt"/>
          <w:b/>
          <w:sz w:val="28"/>
          <w:szCs w:val="28"/>
          <w:shd w:val="clear" w:color="auto" w:fill="auto"/>
          <w:lang w:eastAsia="en-US"/>
        </w:rPr>
      </w:pPr>
      <w:hyperlink r:id="rId10" w:history="1">
        <w:r w:rsidR="008503CE" w:rsidRPr="008503CE">
          <w:rPr>
            <w:color w:val="0563C1"/>
            <w:sz w:val="28"/>
            <w:szCs w:val="28"/>
            <w:u w:val="single"/>
          </w:rPr>
          <w:t>http://www.centeroko.ru/pirls21/pirls2021_pub.html</w:t>
        </w:r>
      </w:hyperlink>
    </w:p>
    <w:sectPr w:rsidR="00755480" w:rsidRPr="00755480" w:rsidSect="00874B7C">
      <w:head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B2C" w:rsidRDefault="00AD4B2C" w:rsidP="000D5264">
      <w:r>
        <w:separator/>
      </w:r>
    </w:p>
  </w:endnote>
  <w:endnote w:type="continuationSeparator" w:id="0">
    <w:p w:rsidR="00AD4B2C" w:rsidRDefault="00AD4B2C" w:rsidP="000D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B2C" w:rsidRDefault="00AD4B2C" w:rsidP="000D5264">
      <w:r>
        <w:separator/>
      </w:r>
    </w:p>
  </w:footnote>
  <w:footnote w:type="continuationSeparator" w:id="0">
    <w:p w:rsidR="00AD4B2C" w:rsidRDefault="00AD4B2C" w:rsidP="000D5264">
      <w:r>
        <w:continuationSeparator/>
      </w:r>
    </w:p>
  </w:footnote>
  <w:footnote w:id="1">
    <w:p w:rsidR="008503CE" w:rsidRPr="00B665A5" w:rsidRDefault="008503CE" w:rsidP="008503CE">
      <w:pPr>
        <w:pStyle w:val="a7"/>
      </w:pPr>
      <w:r>
        <w:rPr>
          <w:rStyle w:val="a9"/>
        </w:rPr>
        <w:footnoteRef/>
      </w:r>
      <w:r w:rsidRPr="00B665A5">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69" w:rsidRPr="00564710" w:rsidRDefault="005E3269" w:rsidP="00E176AD">
    <w:pPr>
      <w:pStyle w:val="ac"/>
      <w:jc w:val="right"/>
      <w:rPr>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00000007"/>
    <w:name w:val="WW8Num8"/>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0"/>
        </w:tabs>
        <w:ind w:left="720" w:hanging="360"/>
      </w:pPr>
    </w:lvl>
  </w:abstractNum>
  <w:abstractNum w:abstractNumId="6" w15:restartNumberingAfterBreak="0">
    <w:nsid w:val="0000000B"/>
    <w:multiLevelType w:val="singleLevel"/>
    <w:tmpl w:val="0000000B"/>
    <w:name w:val="WW8Num12"/>
    <w:lvl w:ilvl="0">
      <w:start w:val="1"/>
      <w:numFmt w:val="decimal"/>
      <w:lvlText w:val="%1."/>
      <w:lvlJc w:val="left"/>
      <w:pPr>
        <w:tabs>
          <w:tab w:val="num" w:pos="0"/>
        </w:tabs>
        <w:ind w:left="720" w:hanging="360"/>
      </w:pPr>
    </w:lvl>
  </w:abstractNum>
  <w:abstractNum w:abstractNumId="7" w15:restartNumberingAfterBreak="0">
    <w:nsid w:val="0000000C"/>
    <w:multiLevelType w:val="singleLevel"/>
    <w:tmpl w:val="0000000C"/>
    <w:name w:val="WW8Num13"/>
    <w:lvl w:ilvl="0">
      <w:start w:val="1"/>
      <w:numFmt w:val="decimal"/>
      <w:lvlText w:val="%1."/>
      <w:lvlJc w:val="left"/>
      <w:pPr>
        <w:tabs>
          <w:tab w:val="num" w:pos="0"/>
        </w:tabs>
        <w:ind w:left="720" w:hanging="360"/>
      </w:pPr>
    </w:lvl>
  </w:abstractNum>
  <w:abstractNum w:abstractNumId="8" w15:restartNumberingAfterBreak="0">
    <w:nsid w:val="0000000E"/>
    <w:multiLevelType w:val="singleLevel"/>
    <w:tmpl w:val="0000000E"/>
    <w:name w:val="WW8Num15"/>
    <w:lvl w:ilvl="0">
      <w:start w:val="1"/>
      <w:numFmt w:val="decimal"/>
      <w:lvlText w:val="%1."/>
      <w:lvlJc w:val="left"/>
      <w:pPr>
        <w:tabs>
          <w:tab w:val="num" w:pos="0"/>
        </w:tabs>
        <w:ind w:left="720" w:hanging="360"/>
      </w:pPr>
    </w:lvl>
  </w:abstractNum>
  <w:abstractNum w:abstractNumId="9" w15:restartNumberingAfterBreak="0">
    <w:nsid w:val="0000000F"/>
    <w:multiLevelType w:val="singleLevel"/>
    <w:tmpl w:val="0000000F"/>
    <w:name w:val="WW8Num18"/>
    <w:lvl w:ilvl="0">
      <w:start w:val="1"/>
      <w:numFmt w:val="decimal"/>
      <w:lvlText w:val="%1."/>
      <w:lvlJc w:val="left"/>
      <w:pPr>
        <w:tabs>
          <w:tab w:val="num" w:pos="0"/>
        </w:tabs>
        <w:ind w:left="720" w:hanging="360"/>
      </w:pPr>
    </w:lvl>
  </w:abstractNum>
  <w:abstractNum w:abstractNumId="10"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11" w15:restartNumberingAfterBreak="0">
    <w:nsid w:val="00000011"/>
    <w:multiLevelType w:val="singleLevel"/>
    <w:tmpl w:val="00000011"/>
    <w:name w:val="WW8Num24"/>
    <w:lvl w:ilvl="0">
      <w:start w:val="1"/>
      <w:numFmt w:val="decimal"/>
      <w:lvlText w:val="%1."/>
      <w:lvlJc w:val="left"/>
      <w:pPr>
        <w:tabs>
          <w:tab w:val="num" w:pos="0"/>
        </w:tabs>
        <w:ind w:left="720" w:hanging="360"/>
      </w:pPr>
    </w:lvl>
  </w:abstractNum>
  <w:abstractNum w:abstractNumId="12" w15:restartNumberingAfterBreak="0">
    <w:nsid w:val="00000013"/>
    <w:multiLevelType w:val="singleLevel"/>
    <w:tmpl w:val="00000013"/>
    <w:name w:val="WW8Num27"/>
    <w:lvl w:ilvl="0">
      <w:start w:val="1"/>
      <w:numFmt w:val="decimal"/>
      <w:lvlText w:val="%1."/>
      <w:lvlJc w:val="left"/>
      <w:pPr>
        <w:tabs>
          <w:tab w:val="num" w:pos="0"/>
        </w:tabs>
        <w:ind w:left="720" w:hanging="360"/>
      </w:pPr>
    </w:lvl>
  </w:abstractNum>
  <w:abstractNum w:abstractNumId="13" w15:restartNumberingAfterBreak="0">
    <w:nsid w:val="00000014"/>
    <w:multiLevelType w:val="singleLevel"/>
    <w:tmpl w:val="00000014"/>
    <w:name w:val="WW8Num28"/>
    <w:lvl w:ilvl="0">
      <w:start w:val="1"/>
      <w:numFmt w:val="decimal"/>
      <w:lvlText w:val="%1."/>
      <w:lvlJc w:val="left"/>
      <w:pPr>
        <w:tabs>
          <w:tab w:val="num" w:pos="0"/>
        </w:tabs>
        <w:ind w:left="720" w:hanging="360"/>
      </w:pPr>
    </w:lvl>
  </w:abstractNum>
  <w:abstractNum w:abstractNumId="14" w15:restartNumberingAfterBreak="0">
    <w:nsid w:val="00000015"/>
    <w:multiLevelType w:val="singleLevel"/>
    <w:tmpl w:val="00000015"/>
    <w:name w:val="WW8Num29"/>
    <w:lvl w:ilvl="0">
      <w:start w:val="1"/>
      <w:numFmt w:val="decimal"/>
      <w:lvlText w:val="%1."/>
      <w:lvlJc w:val="left"/>
      <w:pPr>
        <w:tabs>
          <w:tab w:val="num" w:pos="0"/>
        </w:tabs>
        <w:ind w:left="720" w:hanging="360"/>
      </w:pPr>
    </w:lvl>
  </w:abstractNum>
  <w:abstractNum w:abstractNumId="15" w15:restartNumberingAfterBreak="0">
    <w:nsid w:val="00000016"/>
    <w:multiLevelType w:val="singleLevel"/>
    <w:tmpl w:val="00000016"/>
    <w:name w:val="WW8Num32"/>
    <w:lvl w:ilvl="0">
      <w:start w:val="1"/>
      <w:numFmt w:val="decimal"/>
      <w:lvlText w:val="%1."/>
      <w:lvlJc w:val="left"/>
      <w:pPr>
        <w:tabs>
          <w:tab w:val="num" w:pos="0"/>
        </w:tabs>
        <w:ind w:left="720" w:hanging="360"/>
      </w:pPr>
    </w:lvl>
  </w:abstractNum>
  <w:abstractNum w:abstractNumId="16" w15:restartNumberingAfterBreak="0">
    <w:nsid w:val="00000017"/>
    <w:multiLevelType w:val="singleLevel"/>
    <w:tmpl w:val="00000017"/>
    <w:name w:val="WW8Num33"/>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36"/>
    <w:lvl w:ilvl="0">
      <w:start w:val="1"/>
      <w:numFmt w:val="decimal"/>
      <w:lvlText w:val="%1."/>
      <w:lvlJc w:val="left"/>
      <w:pPr>
        <w:tabs>
          <w:tab w:val="num" w:pos="0"/>
        </w:tabs>
        <w:ind w:left="720" w:hanging="360"/>
      </w:pPr>
    </w:lvl>
  </w:abstractNum>
  <w:abstractNum w:abstractNumId="18" w15:restartNumberingAfterBreak="0">
    <w:nsid w:val="0000001B"/>
    <w:multiLevelType w:val="singleLevel"/>
    <w:tmpl w:val="0000001B"/>
    <w:name w:val="WW8Num39"/>
    <w:lvl w:ilvl="0">
      <w:start w:val="1"/>
      <w:numFmt w:val="decimal"/>
      <w:lvlText w:val="%1."/>
      <w:lvlJc w:val="left"/>
      <w:pPr>
        <w:tabs>
          <w:tab w:val="num" w:pos="0"/>
        </w:tabs>
        <w:ind w:left="720" w:hanging="360"/>
      </w:pPr>
    </w:lvl>
  </w:abstractNum>
  <w:abstractNum w:abstractNumId="19" w15:restartNumberingAfterBreak="0">
    <w:nsid w:val="0000001D"/>
    <w:multiLevelType w:val="singleLevel"/>
    <w:tmpl w:val="0000001D"/>
    <w:name w:val="WW8Num41"/>
    <w:lvl w:ilvl="0">
      <w:start w:val="1"/>
      <w:numFmt w:val="decimal"/>
      <w:lvlText w:val="%1."/>
      <w:lvlJc w:val="left"/>
      <w:pPr>
        <w:tabs>
          <w:tab w:val="num" w:pos="0"/>
        </w:tabs>
        <w:ind w:left="720" w:hanging="360"/>
      </w:pPr>
    </w:lvl>
  </w:abstractNum>
  <w:abstractNum w:abstractNumId="20" w15:restartNumberingAfterBreak="0">
    <w:nsid w:val="0B822101"/>
    <w:multiLevelType w:val="hybridMultilevel"/>
    <w:tmpl w:val="86529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C000C96"/>
    <w:multiLevelType w:val="hybridMultilevel"/>
    <w:tmpl w:val="F84AD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B87BDA"/>
    <w:multiLevelType w:val="hybridMultilevel"/>
    <w:tmpl w:val="543884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17456E3C"/>
    <w:multiLevelType w:val="hybridMultilevel"/>
    <w:tmpl w:val="0BAE5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8B16480"/>
    <w:multiLevelType w:val="hybridMultilevel"/>
    <w:tmpl w:val="0B147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0C14387"/>
    <w:multiLevelType w:val="hybridMultilevel"/>
    <w:tmpl w:val="AC560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9A5509E"/>
    <w:multiLevelType w:val="hybridMultilevel"/>
    <w:tmpl w:val="67C6AC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2AC86B79"/>
    <w:multiLevelType w:val="hybridMultilevel"/>
    <w:tmpl w:val="C1881482"/>
    <w:lvl w:ilvl="0" w:tplc="0CF0C6C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AEB3537"/>
    <w:multiLevelType w:val="hybridMultilevel"/>
    <w:tmpl w:val="853E0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B4A5E8D"/>
    <w:multiLevelType w:val="hybridMultilevel"/>
    <w:tmpl w:val="53043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E58147D"/>
    <w:multiLevelType w:val="hybridMultilevel"/>
    <w:tmpl w:val="35D212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3559432F"/>
    <w:multiLevelType w:val="hybridMultilevel"/>
    <w:tmpl w:val="85EAD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82A7467"/>
    <w:multiLevelType w:val="hybridMultilevel"/>
    <w:tmpl w:val="A1B42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402D7F"/>
    <w:multiLevelType w:val="hybridMultilevel"/>
    <w:tmpl w:val="71E28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1AE7A57"/>
    <w:multiLevelType w:val="hybridMultilevel"/>
    <w:tmpl w:val="62ACDBCC"/>
    <w:lvl w:ilvl="0" w:tplc="DF7C1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6DE007C"/>
    <w:multiLevelType w:val="hybridMultilevel"/>
    <w:tmpl w:val="F9DAA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4EA562C1"/>
    <w:multiLevelType w:val="hybridMultilevel"/>
    <w:tmpl w:val="ADAAD1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177183A"/>
    <w:multiLevelType w:val="hybridMultilevel"/>
    <w:tmpl w:val="5FF006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7E003E0"/>
    <w:multiLevelType w:val="hybridMultilevel"/>
    <w:tmpl w:val="287693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58323601"/>
    <w:multiLevelType w:val="hybridMultilevel"/>
    <w:tmpl w:val="EBEC734A"/>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AFA6282"/>
    <w:multiLevelType w:val="hybridMultilevel"/>
    <w:tmpl w:val="A7A0340C"/>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DAC6926"/>
    <w:multiLevelType w:val="hybridMultilevel"/>
    <w:tmpl w:val="7F3ED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F615D02"/>
    <w:multiLevelType w:val="hybridMultilevel"/>
    <w:tmpl w:val="F384C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6970099"/>
    <w:multiLevelType w:val="hybridMultilevel"/>
    <w:tmpl w:val="63983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E17B59"/>
    <w:multiLevelType w:val="hybridMultilevel"/>
    <w:tmpl w:val="174E8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C54D2C"/>
    <w:multiLevelType w:val="hybridMultilevel"/>
    <w:tmpl w:val="33C0CD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7303A1E"/>
    <w:multiLevelType w:val="hybridMultilevel"/>
    <w:tmpl w:val="F5AC79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82B4D56"/>
    <w:multiLevelType w:val="hybridMultilevel"/>
    <w:tmpl w:val="248691A8"/>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1B1454"/>
    <w:multiLevelType w:val="hybridMultilevel"/>
    <w:tmpl w:val="BB320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FCB7380"/>
    <w:multiLevelType w:val="hybridMultilevel"/>
    <w:tmpl w:val="86468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47"/>
  </w:num>
  <w:num w:numId="3">
    <w:abstractNumId w:val="40"/>
  </w:num>
  <w:num w:numId="4">
    <w:abstractNumId w:val="39"/>
  </w:num>
  <w:num w:numId="5">
    <w:abstractNumId w:val="27"/>
  </w:num>
  <w:num w:numId="6">
    <w:abstractNumId w:val="21"/>
  </w:num>
  <w:num w:numId="7">
    <w:abstractNumId w:val="43"/>
  </w:num>
  <w:num w:numId="8">
    <w:abstractNumId w:val="41"/>
  </w:num>
  <w:num w:numId="9">
    <w:abstractNumId w:val="42"/>
  </w:num>
  <w:num w:numId="10">
    <w:abstractNumId w:val="29"/>
  </w:num>
  <w:num w:numId="11">
    <w:abstractNumId w:val="20"/>
  </w:num>
  <w:num w:numId="12">
    <w:abstractNumId w:val="44"/>
  </w:num>
  <w:num w:numId="13">
    <w:abstractNumId w:val="49"/>
  </w:num>
  <w:num w:numId="14">
    <w:abstractNumId w:val="48"/>
  </w:num>
  <w:num w:numId="15">
    <w:abstractNumId w:val="28"/>
  </w:num>
  <w:num w:numId="16">
    <w:abstractNumId w:val="33"/>
  </w:num>
  <w:num w:numId="17">
    <w:abstractNumId w:val="31"/>
  </w:num>
  <w:num w:numId="18">
    <w:abstractNumId w:val="32"/>
  </w:num>
  <w:num w:numId="19">
    <w:abstractNumId w:val="23"/>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64"/>
    <w:rsid w:val="00047A0E"/>
    <w:rsid w:val="00050E88"/>
    <w:rsid w:val="00063D40"/>
    <w:rsid w:val="00090487"/>
    <w:rsid w:val="000D1EC3"/>
    <w:rsid w:val="000D5264"/>
    <w:rsid w:val="00125431"/>
    <w:rsid w:val="00141132"/>
    <w:rsid w:val="00152F78"/>
    <w:rsid w:val="001874E6"/>
    <w:rsid w:val="001B7AD3"/>
    <w:rsid w:val="001D78C1"/>
    <w:rsid w:val="002106C3"/>
    <w:rsid w:val="00221EA3"/>
    <w:rsid w:val="0023011F"/>
    <w:rsid w:val="00230266"/>
    <w:rsid w:val="00276622"/>
    <w:rsid w:val="002853F3"/>
    <w:rsid w:val="002870EE"/>
    <w:rsid w:val="0030387A"/>
    <w:rsid w:val="0030719F"/>
    <w:rsid w:val="0031562E"/>
    <w:rsid w:val="003453BF"/>
    <w:rsid w:val="00370D48"/>
    <w:rsid w:val="003C2C9F"/>
    <w:rsid w:val="003F3D69"/>
    <w:rsid w:val="004070F1"/>
    <w:rsid w:val="00445C2E"/>
    <w:rsid w:val="004519FA"/>
    <w:rsid w:val="004916B0"/>
    <w:rsid w:val="004B7AA7"/>
    <w:rsid w:val="004C293C"/>
    <w:rsid w:val="004D78B2"/>
    <w:rsid w:val="004E2D4E"/>
    <w:rsid w:val="004F13F7"/>
    <w:rsid w:val="00571789"/>
    <w:rsid w:val="00595DC9"/>
    <w:rsid w:val="005B1EC1"/>
    <w:rsid w:val="005E2630"/>
    <w:rsid w:val="005E3269"/>
    <w:rsid w:val="0062178F"/>
    <w:rsid w:val="00643113"/>
    <w:rsid w:val="0069082F"/>
    <w:rsid w:val="006A2CAC"/>
    <w:rsid w:val="006B541C"/>
    <w:rsid w:val="006E4908"/>
    <w:rsid w:val="0072340C"/>
    <w:rsid w:val="00755480"/>
    <w:rsid w:val="00792472"/>
    <w:rsid w:val="007A3D49"/>
    <w:rsid w:val="007D16EB"/>
    <w:rsid w:val="008503CE"/>
    <w:rsid w:val="00857EC7"/>
    <w:rsid w:val="00874B7C"/>
    <w:rsid w:val="008A0518"/>
    <w:rsid w:val="00920DF9"/>
    <w:rsid w:val="0096799F"/>
    <w:rsid w:val="009D299A"/>
    <w:rsid w:val="009F35B2"/>
    <w:rsid w:val="00A65168"/>
    <w:rsid w:val="00AD4B2C"/>
    <w:rsid w:val="00B0584B"/>
    <w:rsid w:val="00B128BF"/>
    <w:rsid w:val="00B14DE8"/>
    <w:rsid w:val="00B216A1"/>
    <w:rsid w:val="00C569A0"/>
    <w:rsid w:val="00CE50E7"/>
    <w:rsid w:val="00D12473"/>
    <w:rsid w:val="00D167DE"/>
    <w:rsid w:val="00D43A90"/>
    <w:rsid w:val="00D949B4"/>
    <w:rsid w:val="00DA402D"/>
    <w:rsid w:val="00DB717D"/>
    <w:rsid w:val="00DC5ECF"/>
    <w:rsid w:val="00DD0BB1"/>
    <w:rsid w:val="00DD3E41"/>
    <w:rsid w:val="00DD4BA2"/>
    <w:rsid w:val="00DF6C89"/>
    <w:rsid w:val="00E02B57"/>
    <w:rsid w:val="00E0690F"/>
    <w:rsid w:val="00E176AD"/>
    <w:rsid w:val="00E33983"/>
    <w:rsid w:val="00E5359F"/>
    <w:rsid w:val="00E87038"/>
    <w:rsid w:val="00F22798"/>
    <w:rsid w:val="00F87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6AF5"/>
  <w15:docId w15:val="{941352D7-09D6-4E8A-AC11-BF8BD4C6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264"/>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0387A"/>
    <w:pPr>
      <w:keepNext/>
      <w:spacing w:before="240" w:after="60"/>
      <w:outlineLvl w:val="0"/>
    </w:pPr>
    <w:rPr>
      <w:rFonts w:ascii="Arial" w:hAnsi="Arial"/>
      <w:b/>
      <w:bCs/>
      <w:kern w:val="32"/>
      <w:sz w:val="32"/>
      <w:szCs w:val="32"/>
    </w:rPr>
  </w:style>
  <w:style w:type="paragraph" w:styleId="2">
    <w:name w:val="heading 2"/>
    <w:basedOn w:val="a"/>
    <w:next w:val="a"/>
    <w:link w:val="20"/>
    <w:qFormat/>
    <w:rsid w:val="00874B7C"/>
    <w:pPr>
      <w:keepNext/>
      <w:spacing w:before="240" w:after="60"/>
      <w:outlineLvl w:val="1"/>
    </w:pPr>
    <w:rPr>
      <w:rFonts w:ascii="Cambria" w:hAnsi="Cambria"/>
      <w:b/>
      <w:bCs/>
      <w:i/>
      <w:iCs/>
      <w:sz w:val="28"/>
      <w:szCs w:val="28"/>
      <w:lang w:eastAsia="ru-RU"/>
    </w:rPr>
  </w:style>
  <w:style w:type="paragraph" w:styleId="3">
    <w:name w:val="heading 3"/>
    <w:basedOn w:val="a"/>
    <w:next w:val="a"/>
    <w:link w:val="30"/>
    <w:qFormat/>
    <w:rsid w:val="00874B7C"/>
    <w:pPr>
      <w:keepNext/>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D5264"/>
    <w:pPr>
      <w:spacing w:after="120"/>
    </w:pPr>
    <w:rPr>
      <w:sz w:val="24"/>
      <w:szCs w:val="24"/>
      <w:lang w:eastAsia="ru-RU"/>
    </w:rPr>
  </w:style>
  <w:style w:type="character" w:customStyle="1" w:styleId="a4">
    <w:name w:val="Основной текст Знак"/>
    <w:basedOn w:val="a0"/>
    <w:link w:val="a3"/>
    <w:uiPriority w:val="99"/>
    <w:rsid w:val="000D5264"/>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0D5264"/>
    <w:rPr>
      <w:rFonts w:ascii="Times New Roman" w:hAnsi="Times New Roman" w:cs="Times New Roman"/>
      <w:sz w:val="24"/>
      <w:szCs w:val="24"/>
      <w:lang w:eastAsia="ru-RU"/>
    </w:rPr>
  </w:style>
  <w:style w:type="paragraph" w:styleId="a5">
    <w:name w:val="List Paragraph"/>
    <w:basedOn w:val="a"/>
    <w:uiPriority w:val="99"/>
    <w:qFormat/>
    <w:rsid w:val="000D5264"/>
    <w:pPr>
      <w:suppressAutoHyphens/>
      <w:spacing w:after="200" w:line="276" w:lineRule="auto"/>
      <w:ind w:left="720"/>
    </w:pPr>
    <w:rPr>
      <w:rFonts w:ascii="Calibri" w:eastAsia="Calibri" w:hAnsi="Calibri"/>
      <w:sz w:val="22"/>
      <w:szCs w:val="22"/>
      <w:lang w:eastAsia="ar-SA"/>
    </w:rPr>
  </w:style>
  <w:style w:type="paragraph" w:styleId="a6">
    <w:name w:val="List"/>
    <w:basedOn w:val="a"/>
    <w:rsid w:val="000D5264"/>
    <w:pPr>
      <w:suppressAutoHyphens/>
      <w:ind w:left="283" w:hanging="283"/>
    </w:pPr>
    <w:rPr>
      <w:sz w:val="24"/>
      <w:szCs w:val="24"/>
      <w:lang w:eastAsia="ar-SA"/>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0D5264"/>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0D5264"/>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uiPriority w:val="99"/>
    <w:rsid w:val="000D5264"/>
    <w:rPr>
      <w:vertAlign w:val="superscript"/>
    </w:rPr>
  </w:style>
  <w:style w:type="paragraph" w:customStyle="1" w:styleId="ConsPlusNormal">
    <w:name w:val="ConsPlusNormal"/>
    <w:uiPriority w:val="99"/>
    <w:rsid w:val="000D52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85pt">
    <w:name w:val="Основной текст + 8.5 pt"/>
    <w:basedOn w:val="11"/>
    <w:rsid w:val="00571789"/>
    <w:rPr>
      <w:rFonts w:ascii="Times New Roman" w:hAnsi="Times New Roman" w:cs="Times New Roman"/>
      <w:spacing w:val="0"/>
      <w:sz w:val="17"/>
      <w:szCs w:val="17"/>
      <w:shd w:val="clear" w:color="auto" w:fill="FFFFFF"/>
      <w:lang w:eastAsia="ru-RU"/>
    </w:rPr>
  </w:style>
  <w:style w:type="character" w:customStyle="1" w:styleId="110">
    <w:name w:val="Основной текст + 11"/>
    <w:rsid w:val="00571789"/>
    <w:rPr>
      <w:rFonts w:ascii="Times New Roman" w:hAnsi="Times New Roman" w:cs="Times New Roman"/>
      <w:spacing w:val="10"/>
      <w:sz w:val="23"/>
      <w:szCs w:val="23"/>
    </w:rPr>
  </w:style>
  <w:style w:type="paragraph" w:styleId="aa">
    <w:name w:val="Balloon Text"/>
    <w:basedOn w:val="a"/>
    <w:link w:val="ab"/>
    <w:uiPriority w:val="99"/>
    <w:semiHidden/>
    <w:unhideWhenUsed/>
    <w:rsid w:val="00F87076"/>
    <w:rPr>
      <w:rFonts w:ascii="Tahoma" w:hAnsi="Tahoma" w:cs="Tahoma"/>
      <w:sz w:val="16"/>
      <w:szCs w:val="16"/>
    </w:rPr>
  </w:style>
  <w:style w:type="character" w:customStyle="1" w:styleId="ab">
    <w:name w:val="Текст выноски Знак"/>
    <w:basedOn w:val="a0"/>
    <w:link w:val="aa"/>
    <w:uiPriority w:val="99"/>
    <w:semiHidden/>
    <w:rsid w:val="00F87076"/>
    <w:rPr>
      <w:rFonts w:ascii="Tahoma" w:eastAsia="Times New Roman" w:hAnsi="Tahoma" w:cs="Tahoma"/>
      <w:sz w:val="16"/>
      <w:szCs w:val="16"/>
    </w:rPr>
  </w:style>
  <w:style w:type="paragraph" w:styleId="ac">
    <w:name w:val="header"/>
    <w:basedOn w:val="a"/>
    <w:link w:val="ad"/>
    <w:rsid w:val="00F87076"/>
    <w:pPr>
      <w:tabs>
        <w:tab w:val="center" w:pos="4677"/>
        <w:tab w:val="right" w:pos="9355"/>
      </w:tabs>
    </w:pPr>
    <w:rPr>
      <w:sz w:val="24"/>
      <w:szCs w:val="24"/>
      <w:lang w:eastAsia="ru-RU"/>
    </w:rPr>
  </w:style>
  <w:style w:type="character" w:customStyle="1" w:styleId="ad">
    <w:name w:val="Верхний колонтитул Знак"/>
    <w:basedOn w:val="a0"/>
    <w:link w:val="ac"/>
    <w:rsid w:val="00F87076"/>
    <w:rPr>
      <w:rFonts w:ascii="Times New Roman" w:eastAsia="Times New Roman" w:hAnsi="Times New Roman" w:cs="Times New Roman"/>
      <w:sz w:val="24"/>
      <w:szCs w:val="24"/>
      <w:lang w:eastAsia="ru-RU"/>
    </w:rPr>
  </w:style>
  <w:style w:type="character" w:customStyle="1" w:styleId="85pt4">
    <w:name w:val="Основной текст + 8.5 pt4"/>
    <w:basedOn w:val="11"/>
    <w:rsid w:val="00047A0E"/>
    <w:rPr>
      <w:rFonts w:ascii="Times New Roman" w:hAnsi="Times New Roman" w:cs="Times New Roman"/>
      <w:b/>
      <w:bCs/>
      <w:spacing w:val="0"/>
      <w:sz w:val="17"/>
      <w:szCs w:val="17"/>
      <w:u w:val="none"/>
      <w:shd w:val="clear" w:color="auto" w:fill="FFFFFF"/>
      <w:lang w:eastAsia="ru-RU"/>
    </w:rPr>
  </w:style>
  <w:style w:type="character" w:customStyle="1" w:styleId="85pt3">
    <w:name w:val="Основной текст + 8.5 pt3"/>
    <w:basedOn w:val="11"/>
    <w:rsid w:val="00047A0E"/>
    <w:rPr>
      <w:rFonts w:ascii="Times New Roman" w:hAnsi="Times New Roman" w:cs="Times New Roman"/>
      <w:spacing w:val="-20"/>
      <w:sz w:val="17"/>
      <w:szCs w:val="17"/>
      <w:u w:val="none"/>
      <w:shd w:val="clear" w:color="auto" w:fill="FFFFFF"/>
      <w:lang w:eastAsia="ru-RU"/>
    </w:rPr>
  </w:style>
  <w:style w:type="character" w:customStyle="1" w:styleId="8pt">
    <w:name w:val="Основной текст + 8 pt"/>
    <w:basedOn w:val="11"/>
    <w:rsid w:val="00047A0E"/>
    <w:rPr>
      <w:rFonts w:ascii="Times New Roman" w:hAnsi="Times New Roman" w:cs="Times New Roman"/>
      <w:spacing w:val="0"/>
      <w:sz w:val="16"/>
      <w:szCs w:val="16"/>
      <w:shd w:val="clear" w:color="auto" w:fill="FFFFFF"/>
      <w:lang w:eastAsia="ru-RU"/>
    </w:rPr>
  </w:style>
  <w:style w:type="character" w:styleId="ae">
    <w:name w:val="Strong"/>
    <w:qFormat/>
    <w:rsid w:val="00D949B4"/>
    <w:rPr>
      <w:b/>
      <w:bCs/>
    </w:rPr>
  </w:style>
  <w:style w:type="paragraph" w:customStyle="1" w:styleId="mn">
    <w:name w:val="mn"/>
    <w:basedOn w:val="a"/>
    <w:rsid w:val="00D949B4"/>
    <w:pPr>
      <w:spacing w:before="100" w:beforeAutospacing="1" w:after="100" w:afterAutospacing="1"/>
    </w:pPr>
    <w:rPr>
      <w:sz w:val="24"/>
      <w:szCs w:val="24"/>
      <w:lang w:eastAsia="ru-RU"/>
    </w:rPr>
  </w:style>
  <w:style w:type="paragraph" w:customStyle="1" w:styleId="taskpoint">
    <w:name w:val="task_point"/>
    <w:basedOn w:val="a"/>
    <w:rsid w:val="00D949B4"/>
    <w:pPr>
      <w:spacing w:before="100" w:beforeAutospacing="1" w:after="100" w:afterAutospacing="1"/>
    </w:pPr>
    <w:rPr>
      <w:sz w:val="24"/>
      <w:szCs w:val="24"/>
      <w:lang w:eastAsia="ru-RU"/>
    </w:rPr>
  </w:style>
  <w:style w:type="character" w:customStyle="1" w:styleId="apple-converted-space">
    <w:name w:val="apple-converted-space"/>
    <w:rsid w:val="00D949B4"/>
  </w:style>
  <w:style w:type="paragraph" w:styleId="af">
    <w:name w:val="Normal (Web)"/>
    <w:basedOn w:val="a"/>
    <w:unhideWhenUsed/>
    <w:rsid w:val="004B7AA7"/>
    <w:pPr>
      <w:spacing w:before="100" w:beforeAutospacing="1" w:after="100" w:afterAutospacing="1"/>
    </w:pPr>
    <w:rPr>
      <w:sz w:val="24"/>
      <w:szCs w:val="24"/>
      <w:lang w:eastAsia="ru-RU"/>
    </w:rPr>
  </w:style>
  <w:style w:type="paragraph" w:styleId="af0">
    <w:name w:val="footer"/>
    <w:basedOn w:val="a"/>
    <w:link w:val="af1"/>
    <w:uiPriority w:val="99"/>
    <w:unhideWhenUsed/>
    <w:rsid w:val="004B7AA7"/>
    <w:pPr>
      <w:tabs>
        <w:tab w:val="center" w:pos="4677"/>
        <w:tab w:val="right" w:pos="9355"/>
      </w:tabs>
    </w:pPr>
  </w:style>
  <w:style w:type="character" w:customStyle="1" w:styleId="af1">
    <w:name w:val="Нижний колонтитул Знак"/>
    <w:basedOn w:val="a0"/>
    <w:link w:val="af0"/>
    <w:uiPriority w:val="99"/>
    <w:rsid w:val="004B7AA7"/>
    <w:rPr>
      <w:rFonts w:ascii="Times New Roman" w:eastAsia="Times New Roman" w:hAnsi="Times New Roman" w:cs="Times New Roman"/>
      <w:sz w:val="20"/>
      <w:szCs w:val="20"/>
    </w:rPr>
  </w:style>
  <w:style w:type="paragraph" w:customStyle="1" w:styleId="Standard">
    <w:name w:val="Standard"/>
    <w:uiPriority w:val="99"/>
    <w:rsid w:val="00E176AD"/>
    <w:pPr>
      <w:suppressAutoHyphens/>
      <w:textAlignment w:val="baseline"/>
    </w:pPr>
    <w:rPr>
      <w:rFonts w:ascii="Calibri" w:eastAsia="Arial" w:hAnsi="Calibri" w:cs="Times New Roman"/>
      <w:kern w:val="1"/>
      <w:lang w:eastAsia="ar-SA"/>
    </w:rPr>
  </w:style>
  <w:style w:type="paragraph" w:customStyle="1" w:styleId="CharCharCharChar">
    <w:name w:val="Char Char Знак Знак Char Char Знак Знак Знак Знак"/>
    <w:basedOn w:val="a"/>
    <w:rsid w:val="004C293C"/>
    <w:pPr>
      <w:spacing w:after="160" w:line="240" w:lineRule="exact"/>
    </w:pPr>
    <w:rPr>
      <w:rFonts w:ascii="Verdana" w:hAnsi="Verdana"/>
      <w:lang w:val="en-US"/>
    </w:rPr>
  </w:style>
  <w:style w:type="character" w:styleId="af2">
    <w:name w:val="Hyperlink"/>
    <w:basedOn w:val="a0"/>
    <w:uiPriority w:val="99"/>
    <w:unhideWhenUsed/>
    <w:rsid w:val="006A2CAC"/>
    <w:rPr>
      <w:color w:val="0000FF" w:themeColor="hyperlink"/>
      <w:u w:val="single"/>
    </w:rPr>
  </w:style>
  <w:style w:type="paragraph" w:styleId="21">
    <w:name w:val="Body Text 2"/>
    <w:basedOn w:val="a"/>
    <w:link w:val="22"/>
    <w:uiPriority w:val="99"/>
    <w:rsid w:val="00DF6C89"/>
    <w:pPr>
      <w:spacing w:after="120" w:line="480" w:lineRule="auto"/>
    </w:pPr>
    <w:rPr>
      <w:sz w:val="24"/>
      <w:szCs w:val="24"/>
    </w:rPr>
  </w:style>
  <w:style w:type="character" w:customStyle="1" w:styleId="22">
    <w:name w:val="Основной текст 2 Знак"/>
    <w:basedOn w:val="a0"/>
    <w:link w:val="21"/>
    <w:uiPriority w:val="99"/>
    <w:rsid w:val="00DF6C89"/>
    <w:rPr>
      <w:rFonts w:ascii="Times New Roman" w:eastAsia="Times New Roman" w:hAnsi="Times New Roman" w:cs="Times New Roman"/>
      <w:sz w:val="24"/>
      <w:szCs w:val="24"/>
    </w:rPr>
  </w:style>
  <w:style w:type="paragraph" w:customStyle="1" w:styleId="Default">
    <w:name w:val="Default"/>
    <w:uiPriority w:val="99"/>
    <w:rsid w:val="00DF6C8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0">
    <w:name w:val="Заголовок 1 Знак"/>
    <w:basedOn w:val="a0"/>
    <w:link w:val="1"/>
    <w:rsid w:val="0030387A"/>
    <w:rPr>
      <w:rFonts w:ascii="Arial" w:eastAsia="Times New Roman" w:hAnsi="Arial" w:cs="Times New Roman"/>
      <w:b/>
      <w:bCs/>
      <w:kern w:val="32"/>
      <w:sz w:val="32"/>
      <w:szCs w:val="32"/>
    </w:rPr>
  </w:style>
  <w:style w:type="paragraph" w:styleId="af3">
    <w:name w:val="Title"/>
    <w:basedOn w:val="a"/>
    <w:link w:val="af4"/>
    <w:qFormat/>
    <w:rsid w:val="0030387A"/>
    <w:pPr>
      <w:jc w:val="center"/>
    </w:pPr>
    <w:rPr>
      <w:b/>
      <w:sz w:val="28"/>
      <w:lang w:eastAsia="ru-RU"/>
    </w:rPr>
  </w:style>
  <w:style w:type="character" w:customStyle="1" w:styleId="af4">
    <w:name w:val="Заголовок Знак"/>
    <w:basedOn w:val="a0"/>
    <w:link w:val="af3"/>
    <w:rsid w:val="0030387A"/>
    <w:rPr>
      <w:rFonts w:ascii="Times New Roman" w:eastAsia="Times New Roman" w:hAnsi="Times New Roman" w:cs="Times New Roman"/>
      <w:b/>
      <w:sz w:val="28"/>
      <w:szCs w:val="20"/>
      <w:lang w:eastAsia="ru-RU"/>
    </w:rPr>
  </w:style>
  <w:style w:type="paragraph" w:customStyle="1" w:styleId="Style2">
    <w:name w:val="Style2"/>
    <w:basedOn w:val="a"/>
    <w:uiPriority w:val="99"/>
    <w:rsid w:val="004F13F7"/>
    <w:pPr>
      <w:widowControl w:val="0"/>
      <w:autoSpaceDE w:val="0"/>
      <w:autoSpaceDN w:val="0"/>
      <w:adjustRightInd w:val="0"/>
      <w:spacing w:line="243" w:lineRule="exact"/>
      <w:jc w:val="both"/>
    </w:pPr>
    <w:rPr>
      <w:rFonts w:ascii="Calibri" w:hAnsi="Calibri"/>
      <w:sz w:val="24"/>
      <w:szCs w:val="24"/>
      <w:lang w:eastAsia="ru-RU"/>
    </w:rPr>
  </w:style>
  <w:style w:type="character" w:customStyle="1" w:styleId="FontStyle41">
    <w:name w:val="Font Style41"/>
    <w:basedOn w:val="a0"/>
    <w:uiPriority w:val="99"/>
    <w:rsid w:val="004F13F7"/>
    <w:rPr>
      <w:rFonts w:ascii="Century Schoolbook" w:hAnsi="Century Schoolbook" w:cs="Century Schoolbook"/>
      <w:sz w:val="18"/>
      <w:szCs w:val="18"/>
    </w:rPr>
  </w:style>
  <w:style w:type="character" w:customStyle="1" w:styleId="FontStyle34">
    <w:name w:val="Font Style34"/>
    <w:basedOn w:val="a0"/>
    <w:uiPriority w:val="99"/>
    <w:rsid w:val="00755480"/>
    <w:rPr>
      <w:rFonts w:ascii="Calibri" w:hAnsi="Calibri" w:cs="Calibri"/>
      <w:b/>
      <w:bCs/>
      <w:sz w:val="38"/>
      <w:szCs w:val="38"/>
    </w:rPr>
  </w:style>
  <w:style w:type="paragraph" w:customStyle="1" w:styleId="normala">
    <w:name w:val="normala"/>
    <w:basedOn w:val="a"/>
    <w:rsid w:val="00857EC7"/>
    <w:pPr>
      <w:spacing w:before="100" w:beforeAutospacing="1" w:after="100" w:afterAutospacing="1"/>
    </w:pPr>
    <w:rPr>
      <w:sz w:val="24"/>
      <w:szCs w:val="24"/>
      <w:lang w:eastAsia="ru-RU"/>
    </w:rPr>
  </w:style>
  <w:style w:type="table" w:styleId="af5">
    <w:name w:val="Table Grid"/>
    <w:basedOn w:val="a1"/>
    <w:uiPriority w:val="59"/>
    <w:rsid w:val="00857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74B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74B7C"/>
    <w:rPr>
      <w:rFonts w:ascii="Arial" w:eastAsia="Times New Roman" w:hAnsi="Arial" w:cs="Arial"/>
      <w:b/>
      <w:bCs/>
      <w:sz w:val="26"/>
      <w:szCs w:val="26"/>
      <w:lang w:eastAsia="ru-RU"/>
    </w:rPr>
  </w:style>
  <w:style w:type="numbering" w:customStyle="1" w:styleId="12">
    <w:name w:val="Нет списка1"/>
    <w:next w:val="a2"/>
    <w:uiPriority w:val="99"/>
    <w:semiHidden/>
    <w:unhideWhenUsed/>
    <w:rsid w:val="00874B7C"/>
  </w:style>
  <w:style w:type="paragraph" w:customStyle="1" w:styleId="13">
    <w:name w:val="Абзац списка1"/>
    <w:basedOn w:val="a"/>
    <w:rsid w:val="00874B7C"/>
    <w:pPr>
      <w:ind w:left="720"/>
      <w:contextualSpacing/>
    </w:pPr>
    <w:rPr>
      <w:sz w:val="24"/>
      <w:szCs w:val="24"/>
      <w:lang w:eastAsia="ru-RU"/>
    </w:rPr>
  </w:style>
  <w:style w:type="character" w:styleId="af6">
    <w:name w:val="page number"/>
    <w:rsid w:val="00874B7C"/>
    <w:rPr>
      <w:rFonts w:cs="Times New Roman"/>
    </w:rPr>
  </w:style>
  <w:style w:type="paragraph" w:styleId="14">
    <w:name w:val="toc 1"/>
    <w:basedOn w:val="a"/>
    <w:next w:val="a"/>
    <w:autoRedefine/>
    <w:uiPriority w:val="39"/>
    <w:rsid w:val="00874B7C"/>
    <w:pPr>
      <w:tabs>
        <w:tab w:val="right" w:leader="dot" w:pos="9269"/>
        <w:tab w:val="right" w:leader="dot" w:pos="9345"/>
      </w:tabs>
      <w:spacing w:line="360" w:lineRule="auto"/>
    </w:pPr>
    <w:rPr>
      <w:noProof/>
      <w:sz w:val="28"/>
      <w:szCs w:val="28"/>
      <w:lang w:eastAsia="ru-RU"/>
    </w:rPr>
  </w:style>
  <w:style w:type="paragraph" w:styleId="23">
    <w:name w:val="toc 2"/>
    <w:basedOn w:val="a"/>
    <w:next w:val="a"/>
    <w:autoRedefine/>
    <w:uiPriority w:val="39"/>
    <w:rsid w:val="00874B7C"/>
    <w:pPr>
      <w:tabs>
        <w:tab w:val="right" w:leader="dot" w:pos="9269"/>
      </w:tabs>
      <w:spacing w:line="360" w:lineRule="auto"/>
    </w:pPr>
    <w:rPr>
      <w:noProof/>
      <w:sz w:val="28"/>
      <w:szCs w:val="28"/>
      <w:lang w:eastAsia="ru-RU"/>
    </w:rPr>
  </w:style>
  <w:style w:type="paragraph" w:styleId="31">
    <w:name w:val="toc 3"/>
    <w:basedOn w:val="a"/>
    <w:next w:val="a"/>
    <w:autoRedefine/>
    <w:uiPriority w:val="39"/>
    <w:rsid w:val="00874B7C"/>
    <w:pPr>
      <w:ind w:left="480"/>
    </w:pPr>
    <w:rPr>
      <w:sz w:val="24"/>
      <w:szCs w:val="24"/>
      <w:lang w:eastAsia="ru-RU"/>
    </w:rPr>
  </w:style>
  <w:style w:type="paragraph" w:styleId="af7">
    <w:name w:val="Body Text Indent"/>
    <w:basedOn w:val="a"/>
    <w:link w:val="af8"/>
    <w:rsid w:val="00874B7C"/>
    <w:pPr>
      <w:spacing w:after="120"/>
      <w:ind w:left="283" w:firstLine="540"/>
      <w:jc w:val="both"/>
    </w:pPr>
    <w:rPr>
      <w:sz w:val="24"/>
      <w:szCs w:val="24"/>
      <w:lang w:eastAsia="ru-RU"/>
    </w:rPr>
  </w:style>
  <w:style w:type="character" w:customStyle="1" w:styleId="af8">
    <w:name w:val="Основной текст с отступом Знак"/>
    <w:basedOn w:val="a0"/>
    <w:link w:val="af7"/>
    <w:rsid w:val="00874B7C"/>
    <w:rPr>
      <w:rFonts w:ascii="Times New Roman" w:eastAsia="Times New Roman" w:hAnsi="Times New Roman" w:cs="Times New Roman"/>
      <w:sz w:val="24"/>
      <w:szCs w:val="24"/>
      <w:lang w:eastAsia="ru-RU"/>
    </w:rPr>
  </w:style>
  <w:style w:type="character" w:customStyle="1" w:styleId="af9">
    <w:name w:val="Основной текст_"/>
    <w:link w:val="24"/>
    <w:locked/>
    <w:rsid w:val="00874B7C"/>
    <w:rPr>
      <w:rFonts w:ascii="Times New Roman" w:hAnsi="Times New Roman" w:cs="Times New Roman"/>
      <w:sz w:val="27"/>
      <w:szCs w:val="27"/>
      <w:shd w:val="clear" w:color="auto" w:fill="FFFFFF"/>
    </w:rPr>
  </w:style>
  <w:style w:type="paragraph" w:customStyle="1" w:styleId="24">
    <w:name w:val="Основной текст2"/>
    <w:basedOn w:val="a"/>
    <w:link w:val="af9"/>
    <w:rsid w:val="00874B7C"/>
    <w:pPr>
      <w:shd w:val="clear" w:color="auto" w:fill="FFFFFF"/>
      <w:spacing w:after="420" w:line="480" w:lineRule="exact"/>
      <w:jc w:val="center"/>
    </w:pPr>
    <w:rPr>
      <w:rFonts w:eastAsiaTheme="minorHAnsi"/>
      <w:sz w:val="27"/>
      <w:szCs w:val="27"/>
    </w:rPr>
  </w:style>
  <w:style w:type="paragraph" w:styleId="afa">
    <w:name w:val="No Spacing"/>
    <w:uiPriority w:val="1"/>
    <w:qFormat/>
    <w:rsid w:val="00874B7C"/>
    <w:pPr>
      <w:spacing w:after="0" w:line="240" w:lineRule="auto"/>
    </w:pPr>
    <w:rPr>
      <w:rFonts w:ascii="Times New Roman" w:eastAsia="Times New Roman" w:hAnsi="Times New Roman" w:cs="Times New Roman"/>
      <w:sz w:val="24"/>
      <w:szCs w:val="24"/>
      <w:lang w:eastAsia="ru-RU"/>
    </w:rPr>
  </w:style>
  <w:style w:type="paragraph" w:customStyle="1" w:styleId="15">
    <w:name w:val="Без интервала1"/>
    <w:uiPriority w:val="99"/>
    <w:qFormat/>
    <w:rsid w:val="00874B7C"/>
    <w:pPr>
      <w:spacing w:after="0" w:line="240" w:lineRule="auto"/>
      <w:ind w:firstLine="567"/>
      <w:jc w:val="both"/>
    </w:pPr>
    <w:rPr>
      <w:rFonts w:ascii="Calibri" w:eastAsia="Times New Roman" w:hAnsi="Calibri" w:cs="Times New Roman"/>
    </w:rPr>
  </w:style>
  <w:style w:type="character" w:customStyle="1" w:styleId="FontStyle33">
    <w:name w:val="Font Style33"/>
    <w:uiPriority w:val="99"/>
    <w:rsid w:val="00874B7C"/>
    <w:rPr>
      <w:rFonts w:ascii="Times New Roman" w:hAnsi="Times New Roman" w:cs="Times New Roman"/>
      <w:sz w:val="24"/>
      <w:szCs w:val="24"/>
    </w:rPr>
  </w:style>
  <w:style w:type="table" w:customStyle="1" w:styleId="16">
    <w:name w:val="Сетка таблицы1"/>
    <w:basedOn w:val="a1"/>
    <w:next w:val="af5"/>
    <w:uiPriority w:val="59"/>
    <w:rsid w:val="0087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редняя сетка 11"/>
    <w:basedOn w:val="a1"/>
    <w:uiPriority w:val="67"/>
    <w:rsid w:val="00874B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b">
    <w:name w:val="TOC Heading"/>
    <w:basedOn w:val="1"/>
    <w:next w:val="a"/>
    <w:uiPriority w:val="39"/>
    <w:semiHidden/>
    <w:unhideWhenUsed/>
    <w:qFormat/>
    <w:rsid w:val="00874B7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customStyle="1" w:styleId="17">
    <w:name w:val="Заголовок оглавления1"/>
    <w:basedOn w:val="1"/>
    <w:next w:val="a"/>
    <w:uiPriority w:val="99"/>
    <w:rsid w:val="00874B7C"/>
    <w:pPr>
      <w:keepLines/>
      <w:spacing w:before="480" w:after="0" w:line="276" w:lineRule="auto"/>
      <w:outlineLvl w:val="9"/>
    </w:pPr>
    <w:rPr>
      <w:rFonts w:ascii="Cambria" w:hAnsi="Cambria"/>
      <w:color w:val="365F91"/>
      <w:kern w:val="0"/>
      <w:sz w:val="28"/>
      <w:szCs w:val="28"/>
      <w:lang w:eastAsia="ru-RU"/>
    </w:rPr>
  </w:style>
  <w:style w:type="paragraph" w:customStyle="1" w:styleId="25">
    <w:name w:val="Абзац списка2"/>
    <w:basedOn w:val="a"/>
    <w:uiPriority w:val="99"/>
    <w:rsid w:val="00874B7C"/>
    <w:pPr>
      <w:ind w:left="720"/>
      <w:contextualSpacing/>
    </w:pPr>
    <w:rPr>
      <w:sz w:val="24"/>
      <w:szCs w:val="24"/>
      <w:lang w:eastAsia="ru-RU"/>
    </w:rPr>
  </w:style>
  <w:style w:type="paragraph" w:styleId="32">
    <w:name w:val="Body Text Indent 3"/>
    <w:basedOn w:val="a"/>
    <w:link w:val="33"/>
    <w:rsid w:val="00874B7C"/>
    <w:pPr>
      <w:widowControl w:val="0"/>
      <w:spacing w:after="120" w:line="280" w:lineRule="auto"/>
      <w:ind w:left="283" w:firstLine="320"/>
      <w:jc w:val="both"/>
    </w:pPr>
    <w:rPr>
      <w:sz w:val="16"/>
      <w:szCs w:val="16"/>
      <w:lang w:eastAsia="ru-RU"/>
    </w:rPr>
  </w:style>
  <w:style w:type="character" w:customStyle="1" w:styleId="33">
    <w:name w:val="Основной текст с отступом 3 Знак"/>
    <w:basedOn w:val="a0"/>
    <w:link w:val="32"/>
    <w:rsid w:val="00874B7C"/>
    <w:rPr>
      <w:rFonts w:ascii="Times New Roman" w:eastAsia="Times New Roman" w:hAnsi="Times New Roman" w:cs="Times New Roman"/>
      <w:sz w:val="16"/>
      <w:szCs w:val="16"/>
      <w:lang w:eastAsia="ru-RU"/>
    </w:rPr>
  </w:style>
  <w:style w:type="paragraph" w:customStyle="1" w:styleId="34">
    <w:name w:val="Абзац списка3"/>
    <w:basedOn w:val="a"/>
    <w:rsid w:val="00874B7C"/>
    <w:pPr>
      <w:ind w:left="720"/>
      <w:contextualSpacing/>
    </w:pPr>
    <w:rPr>
      <w:sz w:val="24"/>
      <w:szCs w:val="24"/>
      <w:lang w:eastAsia="ru-RU"/>
    </w:rPr>
  </w:style>
  <w:style w:type="paragraph" w:customStyle="1" w:styleId="Textbody">
    <w:name w:val="Text body"/>
    <w:basedOn w:val="a"/>
    <w:uiPriority w:val="99"/>
    <w:rsid w:val="00874B7C"/>
    <w:pPr>
      <w:widowControl w:val="0"/>
      <w:suppressAutoHyphens/>
      <w:autoSpaceDE w:val="0"/>
      <w:autoSpaceDN w:val="0"/>
      <w:spacing w:after="120"/>
      <w:textAlignment w:val="baseline"/>
    </w:pPr>
    <w:rPr>
      <w:rFonts w:eastAsia="SimSun"/>
      <w:kern w:val="3"/>
      <w:lang w:eastAsia="zh-CN"/>
    </w:rPr>
  </w:style>
  <w:style w:type="character" w:customStyle="1" w:styleId="285pt">
    <w:name w:val="Основной текст (2) + 8.5 pt"/>
    <w:basedOn w:val="a0"/>
    <w:uiPriority w:val="99"/>
    <w:rsid w:val="00B0584B"/>
    <w:rPr>
      <w:rFonts w:ascii="Times New Roman" w:hAnsi="Times New Roman" w:cs="Times New Roman"/>
      <w:b/>
      <w:bCs/>
      <w:sz w:val="17"/>
      <w:szCs w:val="17"/>
      <w:shd w:val="clear" w:color="auto" w:fill="FFFFFF"/>
    </w:rPr>
  </w:style>
  <w:style w:type="paragraph" w:customStyle="1" w:styleId="TableParagraph">
    <w:name w:val="Table Paragraph"/>
    <w:basedOn w:val="Standard"/>
    <w:uiPriority w:val="99"/>
    <w:rsid w:val="001B7AD3"/>
    <w:pPr>
      <w:widowControl w:val="0"/>
      <w:autoSpaceDN w:val="0"/>
      <w:spacing w:after="0" w:line="240" w:lineRule="auto"/>
      <w:ind w:left="103"/>
    </w:pPr>
    <w:rPr>
      <w:rFonts w:ascii="Times New Roman" w:eastAsia="SimSun" w:hAnsi="Times New Roman"/>
      <w:kern w:val="3"/>
      <w:lang w:val="en-US" w:eastAsia="zh-CN"/>
    </w:rPr>
  </w:style>
  <w:style w:type="table" w:customStyle="1" w:styleId="26">
    <w:name w:val="Сетка таблицы2"/>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61560">
      <w:bodyDiv w:val="1"/>
      <w:marLeft w:val="0"/>
      <w:marRight w:val="0"/>
      <w:marTop w:val="0"/>
      <w:marBottom w:val="0"/>
      <w:divBdr>
        <w:top w:val="none" w:sz="0" w:space="0" w:color="auto"/>
        <w:left w:val="none" w:sz="0" w:space="0" w:color="auto"/>
        <w:bottom w:val="none" w:sz="0" w:space="0" w:color="auto"/>
        <w:right w:val="none" w:sz="0" w:space="0" w:color="auto"/>
      </w:divBdr>
    </w:div>
    <w:div w:id="18067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go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enteroko.ru/pirls21/pirls2021_pub.html" TargetMode="External"/><Relationship Id="rId4" Type="http://schemas.openxmlformats.org/officeDocument/2006/relationships/webSettings" Target="webSettings.xml"/><Relationship Id="rId9" Type="http://schemas.openxmlformats.org/officeDocument/2006/relationships/hyperlink" Target="https://fioco.ru/ru/osok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7612</Words>
  <Characters>43392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admin</cp:lastModifiedBy>
  <cp:revision>4</cp:revision>
  <cp:lastPrinted>2017-02-05T17:01:00Z</cp:lastPrinted>
  <dcterms:created xsi:type="dcterms:W3CDTF">2023-06-19T15:27:00Z</dcterms:created>
  <dcterms:modified xsi:type="dcterms:W3CDTF">2025-01-22T13:59:00Z</dcterms:modified>
</cp:coreProperties>
</file>