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D90" w:rsidRDefault="004A6057">
      <w:pPr>
        <w:pStyle w:val="a3"/>
        <w:spacing w:before="67"/>
        <w:ind w:left="1108" w:right="1010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</w:p>
    <w:p w:rsidR="00654D90" w:rsidRDefault="004A6057">
      <w:pPr>
        <w:pStyle w:val="a3"/>
        <w:spacing w:line="321" w:lineRule="exact"/>
        <w:ind w:left="1105" w:right="1017"/>
        <w:jc w:val="center"/>
      </w:pPr>
      <w:r>
        <w:t>«СТАВРОПОЛЬСКИЙ</w:t>
      </w:r>
      <w:r>
        <w:rPr>
          <w:spacing w:val="-9"/>
        </w:rPr>
        <w:t xml:space="preserve"> </w:t>
      </w:r>
      <w:r>
        <w:t>МНОГОПРОФИЛЬНЫЙ</w:t>
      </w:r>
      <w:r>
        <w:rPr>
          <w:spacing w:val="-9"/>
        </w:rPr>
        <w:t xml:space="preserve"> </w:t>
      </w:r>
      <w:r>
        <w:t>КОЛЛЕДЖ»</w:t>
      </w: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spacing w:before="6"/>
        <w:ind w:left="0"/>
        <w:rPr>
          <w:sz w:val="34"/>
        </w:rPr>
      </w:pPr>
    </w:p>
    <w:p w:rsidR="00654D90" w:rsidRDefault="004A6057">
      <w:pPr>
        <w:pStyle w:val="1"/>
        <w:spacing w:before="0" w:line="322" w:lineRule="exact"/>
        <w:ind w:left="1106" w:right="1017" w:firstLine="0"/>
        <w:jc w:val="center"/>
      </w:pPr>
      <w:r>
        <w:t>Фонд</w:t>
      </w:r>
      <w:r>
        <w:rPr>
          <w:spacing w:val="-1"/>
        </w:rPr>
        <w:t xml:space="preserve"> </w:t>
      </w:r>
      <w:r>
        <w:t>оценочных</w:t>
      </w:r>
      <w:r>
        <w:rPr>
          <w:spacing w:val="-8"/>
        </w:rPr>
        <w:t xml:space="preserve"> </w:t>
      </w:r>
      <w:r>
        <w:t>средств</w:t>
      </w:r>
    </w:p>
    <w:p w:rsidR="00654D90" w:rsidRDefault="004A6057">
      <w:pPr>
        <w:pStyle w:val="a3"/>
        <w:ind w:left="1108" w:right="1017"/>
        <w:jc w:val="center"/>
      </w:pPr>
      <w:r>
        <w:t>для проведения государственной итоговой аттестации выпускников</w:t>
      </w:r>
      <w:r>
        <w:rPr>
          <w:spacing w:val="-68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специальности</w:t>
      </w:r>
    </w:p>
    <w:p w:rsidR="00654D90" w:rsidRDefault="004A6057">
      <w:pPr>
        <w:pStyle w:val="a3"/>
        <w:spacing w:line="480" w:lineRule="auto"/>
        <w:ind w:left="3533" w:right="3412" w:hanging="10"/>
      </w:pPr>
      <w:r>
        <w:t>38.02.07 «Банковское дело»</w:t>
      </w:r>
      <w:r>
        <w:rPr>
          <w:spacing w:val="-67"/>
        </w:rPr>
        <w:t xml:space="preserve"> </w:t>
      </w:r>
    </w:p>
    <w:p w:rsidR="00AC482E" w:rsidRPr="00820DFC" w:rsidRDefault="00AC482E" w:rsidP="00AC482E">
      <w:pPr>
        <w:spacing w:line="360" w:lineRule="auto"/>
        <w:jc w:val="center"/>
        <w:rPr>
          <w:sz w:val="28"/>
          <w:szCs w:val="28"/>
        </w:rPr>
      </w:pPr>
      <w:r w:rsidRPr="00820DFC">
        <w:rPr>
          <w:sz w:val="28"/>
          <w:szCs w:val="28"/>
        </w:rPr>
        <w:t>на базе основного (среднего) общего образования</w:t>
      </w: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spacing w:before="1"/>
        <w:ind w:left="0"/>
        <w:rPr>
          <w:sz w:val="40"/>
        </w:rPr>
      </w:pPr>
    </w:p>
    <w:p w:rsidR="00654D90" w:rsidRDefault="004A6057">
      <w:pPr>
        <w:pStyle w:val="a3"/>
        <w:ind w:left="1108" w:right="1008"/>
        <w:jc w:val="center"/>
      </w:pPr>
      <w:r>
        <w:t>Ставрополь,</w:t>
      </w:r>
      <w:r>
        <w:rPr>
          <w:spacing w:val="1"/>
        </w:rPr>
        <w:t xml:space="preserve"> </w:t>
      </w:r>
      <w:r>
        <w:t>2024</w:t>
      </w:r>
      <w:r>
        <w:rPr>
          <w:spacing w:val="68"/>
        </w:rPr>
        <w:t xml:space="preserve"> </w:t>
      </w:r>
      <w:r>
        <w:t>г</w:t>
      </w:r>
    </w:p>
    <w:p w:rsidR="00654D90" w:rsidRDefault="00654D90">
      <w:pPr>
        <w:jc w:val="center"/>
        <w:sectPr w:rsidR="00654D90">
          <w:type w:val="continuous"/>
          <w:pgSz w:w="11910" w:h="16840"/>
          <w:pgMar w:top="1040" w:right="160" w:bottom="280" w:left="1480" w:header="720" w:footer="720" w:gutter="0"/>
          <w:cols w:space="720"/>
        </w:sectPr>
      </w:pPr>
    </w:p>
    <w:p w:rsidR="00654D90" w:rsidRDefault="004A6057" w:rsidP="00AC482E">
      <w:pPr>
        <w:pStyle w:val="a3"/>
        <w:spacing w:before="69"/>
        <w:ind w:right="686" w:firstLine="706"/>
        <w:jc w:val="both"/>
      </w:pPr>
      <w:r>
        <w:lastRenderedPageBreak/>
        <w:t>Контрольно-оценочные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 образования (далее СПО) 38.02.07 «Банковское дело»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AC482E">
        <w:t xml:space="preserve">Приказом </w:t>
      </w:r>
      <w:proofErr w:type="spellStart"/>
      <w:r w:rsidR="00AC482E">
        <w:t>Минпросвещения</w:t>
      </w:r>
      <w:proofErr w:type="spellEnd"/>
      <w:r w:rsidR="00AC482E">
        <w:t xml:space="preserve"> России от 14.11.2023 № 856 "Об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 " (Зарегистриров</w:t>
      </w:r>
      <w:r w:rsidR="00AC482E">
        <w:t xml:space="preserve">ано в Минюсте России 15.12.2023 </w:t>
      </w:r>
      <w:r w:rsidR="00AC482E">
        <w:t xml:space="preserve">№76429) </w:t>
      </w:r>
      <w:r>
        <w:t>и</w:t>
      </w:r>
      <w:r>
        <w:rPr>
          <w:spacing w:val="58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соответствии</w:t>
      </w:r>
      <w:r>
        <w:rPr>
          <w:spacing w:val="53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учебным</w:t>
      </w:r>
      <w:r>
        <w:rPr>
          <w:spacing w:val="60"/>
        </w:rPr>
        <w:t xml:space="preserve"> </w:t>
      </w:r>
      <w:r>
        <w:t>планом</w:t>
      </w:r>
      <w:r>
        <w:rPr>
          <w:spacing w:val="55"/>
        </w:rPr>
        <w:t xml:space="preserve"> </w:t>
      </w:r>
      <w:proofErr w:type="spellStart"/>
      <w:r>
        <w:t>СмК</w:t>
      </w:r>
      <w:proofErr w:type="spellEnd"/>
      <w:r>
        <w:rPr>
          <w:spacing w:val="55"/>
        </w:rPr>
        <w:t xml:space="preserve"> </w:t>
      </w:r>
      <w:r>
        <w:t>специальности</w:t>
      </w:r>
      <w:r>
        <w:rPr>
          <w:spacing w:val="64"/>
        </w:rPr>
        <w:t xml:space="preserve"> </w:t>
      </w:r>
      <w:r>
        <w:t>38.02.07</w:t>
      </w:r>
      <w:r w:rsidR="00AC482E">
        <w:t xml:space="preserve"> </w:t>
      </w:r>
      <w:r>
        <w:t xml:space="preserve">«Банковское дело», утвержденным директором колледжа </w:t>
      </w:r>
      <w:proofErr w:type="spellStart"/>
      <w:r>
        <w:t>Кандауровой</w:t>
      </w:r>
      <w:proofErr w:type="spellEnd"/>
      <w:r>
        <w:t xml:space="preserve"> Н.В.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2024-2025</w:t>
      </w:r>
      <w:r>
        <w:rPr>
          <w:spacing w:val="6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</w:p>
    <w:p w:rsidR="00AC482E" w:rsidRDefault="00AC482E">
      <w:pPr>
        <w:pStyle w:val="a3"/>
        <w:ind w:right="695" w:firstLine="566"/>
        <w:jc w:val="both"/>
      </w:pPr>
    </w:p>
    <w:p w:rsidR="00AC482E" w:rsidRDefault="00AC482E">
      <w:pPr>
        <w:pStyle w:val="a3"/>
        <w:ind w:right="695" w:firstLine="566"/>
        <w:jc w:val="both"/>
      </w:pPr>
    </w:p>
    <w:p w:rsidR="00654D90" w:rsidRDefault="004A6057">
      <w:pPr>
        <w:pStyle w:val="a3"/>
        <w:ind w:right="695" w:firstLine="566"/>
        <w:jc w:val="both"/>
      </w:pPr>
      <w:r>
        <w:t>Организация-разработчик:</w:t>
      </w:r>
      <w:r>
        <w:rPr>
          <w:spacing w:val="1"/>
        </w:rPr>
        <w:t xml:space="preserve"> </w:t>
      </w:r>
      <w:r>
        <w:t>Частное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«Ставропольский</w:t>
      </w:r>
      <w:r>
        <w:rPr>
          <w:spacing w:val="1"/>
        </w:rPr>
        <w:t xml:space="preserve"> </w:t>
      </w:r>
      <w:r>
        <w:t>многопрофильный</w:t>
      </w:r>
      <w:r>
        <w:rPr>
          <w:spacing w:val="1"/>
        </w:rPr>
        <w:t xml:space="preserve"> </w:t>
      </w:r>
      <w:r>
        <w:t>колледж»</w:t>
      </w:r>
    </w:p>
    <w:p w:rsidR="00654D90" w:rsidRDefault="00654D90">
      <w:pPr>
        <w:pStyle w:val="a3"/>
        <w:spacing w:before="9"/>
        <w:ind w:left="0"/>
        <w:rPr>
          <w:sz w:val="27"/>
        </w:rPr>
      </w:pPr>
    </w:p>
    <w:p w:rsidR="00AC482E" w:rsidRPr="00AC482E" w:rsidRDefault="00AC482E" w:rsidP="00AC482E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C482E">
        <w:rPr>
          <w:sz w:val="28"/>
          <w:szCs w:val="28"/>
        </w:rPr>
        <w:t xml:space="preserve">Разработчик: </w:t>
      </w:r>
    </w:p>
    <w:p w:rsidR="00AC482E" w:rsidRPr="00AC482E" w:rsidRDefault="00AC482E" w:rsidP="00AC482E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AC482E">
        <w:rPr>
          <w:sz w:val="28"/>
          <w:szCs w:val="28"/>
        </w:rPr>
        <w:t>Абидова</w:t>
      </w:r>
      <w:proofErr w:type="spellEnd"/>
      <w:r w:rsidRPr="00AC482E">
        <w:rPr>
          <w:sz w:val="28"/>
          <w:szCs w:val="28"/>
        </w:rPr>
        <w:t xml:space="preserve"> С.А. – заведующий кафедрой Экономики и туризма</w:t>
      </w:r>
    </w:p>
    <w:p w:rsidR="00AC482E" w:rsidRPr="00AC482E" w:rsidRDefault="00AC482E" w:rsidP="00AC482E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AC482E" w:rsidRPr="00AC482E" w:rsidRDefault="00AC482E" w:rsidP="00AC482E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AC482E" w:rsidRPr="00AC482E" w:rsidRDefault="00AC482E" w:rsidP="00AC482E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AC482E" w:rsidRPr="00AC482E" w:rsidRDefault="00AC482E" w:rsidP="00AC482E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C482E">
        <w:rPr>
          <w:sz w:val="28"/>
          <w:szCs w:val="28"/>
        </w:rPr>
        <w:t>Согласовано:</w:t>
      </w:r>
    </w:p>
    <w:p w:rsidR="00AC482E" w:rsidRPr="00AC482E" w:rsidRDefault="00AC482E" w:rsidP="00AC482E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C482E">
        <w:rPr>
          <w:sz w:val="28"/>
          <w:szCs w:val="28"/>
        </w:rPr>
        <w:t>- ПАО «</w:t>
      </w:r>
      <w:proofErr w:type="spellStart"/>
      <w:r w:rsidRPr="00AC482E">
        <w:rPr>
          <w:sz w:val="28"/>
          <w:szCs w:val="28"/>
        </w:rPr>
        <w:t>Совкомбанк</w:t>
      </w:r>
      <w:proofErr w:type="spellEnd"/>
      <w:r w:rsidRPr="00AC482E">
        <w:rPr>
          <w:sz w:val="28"/>
          <w:szCs w:val="28"/>
        </w:rPr>
        <w:t>»;</w:t>
      </w:r>
    </w:p>
    <w:p w:rsidR="00AC482E" w:rsidRPr="00AC482E" w:rsidRDefault="00AC482E" w:rsidP="00AC482E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C482E">
        <w:rPr>
          <w:sz w:val="28"/>
          <w:szCs w:val="28"/>
        </w:rPr>
        <w:t>- ПАО Банк «ФК Открытие»</w:t>
      </w:r>
    </w:p>
    <w:p w:rsidR="00AC482E" w:rsidRPr="00AC482E" w:rsidRDefault="00AC482E" w:rsidP="00AC482E">
      <w:pPr>
        <w:adjustRightInd w:val="0"/>
        <w:spacing w:line="276" w:lineRule="auto"/>
        <w:rPr>
          <w:sz w:val="28"/>
          <w:szCs w:val="28"/>
        </w:rPr>
      </w:pPr>
    </w:p>
    <w:p w:rsidR="00AC482E" w:rsidRPr="00AC482E" w:rsidRDefault="00AC482E" w:rsidP="00AC482E">
      <w:pPr>
        <w:adjustRightInd w:val="0"/>
        <w:spacing w:line="276" w:lineRule="auto"/>
        <w:ind w:left="1004"/>
        <w:rPr>
          <w:sz w:val="28"/>
          <w:szCs w:val="28"/>
        </w:rPr>
      </w:pPr>
    </w:p>
    <w:p w:rsidR="00AC482E" w:rsidRPr="00AC482E" w:rsidRDefault="00AC482E" w:rsidP="00AC482E">
      <w:pPr>
        <w:adjustRightInd w:val="0"/>
        <w:spacing w:line="276" w:lineRule="auto"/>
        <w:ind w:firstLine="709"/>
        <w:rPr>
          <w:sz w:val="28"/>
          <w:szCs w:val="28"/>
        </w:rPr>
      </w:pPr>
    </w:p>
    <w:p w:rsidR="00AC482E" w:rsidRPr="00AC482E" w:rsidRDefault="00AC482E" w:rsidP="00AC482E">
      <w:pPr>
        <w:adjustRightInd w:val="0"/>
        <w:spacing w:line="276" w:lineRule="auto"/>
        <w:rPr>
          <w:sz w:val="28"/>
          <w:szCs w:val="28"/>
        </w:rPr>
      </w:pPr>
    </w:p>
    <w:p w:rsidR="00AC482E" w:rsidRPr="00AC482E" w:rsidRDefault="00AC482E" w:rsidP="00AC482E">
      <w:pPr>
        <w:adjustRightInd w:val="0"/>
        <w:spacing w:line="276" w:lineRule="auto"/>
        <w:rPr>
          <w:sz w:val="28"/>
          <w:szCs w:val="28"/>
        </w:rPr>
      </w:pPr>
    </w:p>
    <w:p w:rsidR="00AC482E" w:rsidRPr="00AC482E" w:rsidRDefault="00AC482E" w:rsidP="00AC482E">
      <w:pPr>
        <w:adjustRightInd w:val="0"/>
        <w:spacing w:line="276" w:lineRule="auto"/>
        <w:rPr>
          <w:sz w:val="28"/>
          <w:szCs w:val="28"/>
        </w:rPr>
      </w:pPr>
    </w:p>
    <w:p w:rsidR="00AC482E" w:rsidRPr="00AC482E" w:rsidRDefault="00AC482E" w:rsidP="00AC482E">
      <w:pPr>
        <w:adjustRightInd w:val="0"/>
        <w:spacing w:line="276" w:lineRule="auto"/>
        <w:rPr>
          <w:sz w:val="28"/>
          <w:szCs w:val="28"/>
        </w:rPr>
      </w:pPr>
    </w:p>
    <w:p w:rsidR="00AC482E" w:rsidRPr="00AC482E" w:rsidRDefault="00AC482E" w:rsidP="00AC482E">
      <w:pPr>
        <w:adjustRightInd w:val="0"/>
        <w:spacing w:line="276" w:lineRule="auto"/>
        <w:rPr>
          <w:sz w:val="28"/>
          <w:szCs w:val="28"/>
        </w:rPr>
      </w:pPr>
    </w:p>
    <w:p w:rsidR="00AC482E" w:rsidRPr="00AC482E" w:rsidRDefault="00AC482E" w:rsidP="00AC482E">
      <w:pPr>
        <w:adjustRightInd w:val="0"/>
        <w:spacing w:line="276" w:lineRule="auto"/>
        <w:rPr>
          <w:sz w:val="28"/>
          <w:szCs w:val="28"/>
        </w:rPr>
      </w:pPr>
    </w:p>
    <w:p w:rsidR="00AC482E" w:rsidRPr="00AC482E" w:rsidRDefault="00AC482E" w:rsidP="00AC482E">
      <w:pPr>
        <w:adjustRightInd w:val="0"/>
        <w:spacing w:line="276" w:lineRule="auto"/>
        <w:rPr>
          <w:sz w:val="28"/>
          <w:szCs w:val="28"/>
        </w:rPr>
      </w:pPr>
      <w:bookmarkStart w:id="0" w:name="_GoBack"/>
      <w:bookmarkEnd w:id="0"/>
    </w:p>
    <w:p w:rsidR="00AC482E" w:rsidRPr="00AC482E" w:rsidRDefault="00AC482E" w:rsidP="00AC482E">
      <w:pPr>
        <w:adjustRightInd w:val="0"/>
        <w:spacing w:line="276" w:lineRule="auto"/>
        <w:rPr>
          <w:sz w:val="28"/>
          <w:szCs w:val="28"/>
        </w:rPr>
      </w:pPr>
    </w:p>
    <w:p w:rsidR="00AC482E" w:rsidRPr="00AC482E" w:rsidRDefault="00AC482E" w:rsidP="00AC482E">
      <w:pPr>
        <w:adjustRightInd w:val="0"/>
        <w:spacing w:line="276" w:lineRule="auto"/>
        <w:rPr>
          <w:sz w:val="28"/>
          <w:szCs w:val="28"/>
        </w:rPr>
      </w:pPr>
    </w:p>
    <w:p w:rsidR="00AC482E" w:rsidRPr="00AC482E" w:rsidRDefault="00AC482E" w:rsidP="00AC482E">
      <w:pPr>
        <w:adjustRightInd w:val="0"/>
        <w:spacing w:line="276" w:lineRule="auto"/>
        <w:rPr>
          <w:sz w:val="28"/>
          <w:szCs w:val="28"/>
        </w:rPr>
      </w:pPr>
    </w:p>
    <w:p w:rsidR="00AC482E" w:rsidRPr="00AC482E" w:rsidRDefault="00AC482E" w:rsidP="00AC482E">
      <w:pPr>
        <w:adjustRightInd w:val="0"/>
        <w:spacing w:line="276" w:lineRule="auto"/>
        <w:rPr>
          <w:sz w:val="28"/>
          <w:szCs w:val="28"/>
        </w:rPr>
      </w:pPr>
    </w:p>
    <w:p w:rsidR="00AC482E" w:rsidRPr="00AC482E" w:rsidRDefault="00AC482E" w:rsidP="00AC482E">
      <w:pPr>
        <w:adjustRightInd w:val="0"/>
        <w:spacing w:line="276" w:lineRule="auto"/>
        <w:ind w:firstLine="851"/>
        <w:rPr>
          <w:sz w:val="28"/>
          <w:szCs w:val="28"/>
        </w:rPr>
      </w:pPr>
      <w:r w:rsidRPr="00AC482E">
        <w:rPr>
          <w:sz w:val="28"/>
          <w:szCs w:val="28"/>
        </w:rPr>
        <w:t xml:space="preserve">Одобрена решением Педагогического совета </w:t>
      </w:r>
      <w:proofErr w:type="spellStart"/>
      <w:r w:rsidRPr="00AC482E">
        <w:rPr>
          <w:sz w:val="28"/>
          <w:szCs w:val="28"/>
        </w:rPr>
        <w:t>СмК</w:t>
      </w:r>
      <w:proofErr w:type="spellEnd"/>
      <w:r w:rsidRPr="00AC482E">
        <w:rPr>
          <w:sz w:val="28"/>
          <w:szCs w:val="28"/>
        </w:rPr>
        <w:t>, протокол № 6 от 30.05.2024 г.</w:t>
      </w:r>
    </w:p>
    <w:p w:rsidR="00AC482E" w:rsidRPr="00AC482E" w:rsidRDefault="00AC482E" w:rsidP="00AC482E">
      <w:pPr>
        <w:adjustRightInd w:val="0"/>
        <w:spacing w:line="276" w:lineRule="auto"/>
        <w:ind w:left="1004" w:firstLine="851"/>
        <w:rPr>
          <w:sz w:val="28"/>
          <w:szCs w:val="28"/>
        </w:rPr>
      </w:pPr>
    </w:p>
    <w:p w:rsidR="00AC482E" w:rsidRPr="00AC482E" w:rsidRDefault="00AC482E" w:rsidP="00AC482E">
      <w:pPr>
        <w:adjustRightInd w:val="0"/>
        <w:spacing w:line="276" w:lineRule="auto"/>
        <w:ind w:firstLine="851"/>
        <w:rPr>
          <w:sz w:val="28"/>
          <w:szCs w:val="28"/>
        </w:rPr>
      </w:pPr>
      <w:r w:rsidRPr="00AC482E">
        <w:rPr>
          <w:sz w:val="28"/>
          <w:szCs w:val="28"/>
        </w:rPr>
        <w:t xml:space="preserve">Утверждена приказом директора </w:t>
      </w:r>
      <w:proofErr w:type="spellStart"/>
      <w:r w:rsidRPr="00AC482E">
        <w:rPr>
          <w:sz w:val="28"/>
          <w:szCs w:val="28"/>
        </w:rPr>
        <w:t>СмК</w:t>
      </w:r>
      <w:proofErr w:type="spellEnd"/>
      <w:r w:rsidRPr="00AC482E">
        <w:rPr>
          <w:sz w:val="28"/>
          <w:szCs w:val="28"/>
        </w:rPr>
        <w:t xml:space="preserve"> № 131-ОД от 30.05.2024 г.</w:t>
      </w:r>
    </w:p>
    <w:p w:rsidR="00086767" w:rsidRDefault="00086767" w:rsidP="00086767">
      <w:pPr>
        <w:tabs>
          <w:tab w:val="left" w:pos="0"/>
        </w:tabs>
        <w:spacing w:line="396" w:lineRule="auto"/>
        <w:sectPr w:rsidR="00086767">
          <w:pgSz w:w="11910" w:h="16840"/>
          <w:pgMar w:top="1080" w:right="320" w:bottom="280" w:left="960" w:header="720" w:footer="720" w:gutter="0"/>
          <w:cols w:space="720"/>
        </w:sectPr>
      </w:pPr>
    </w:p>
    <w:p w:rsidR="00654D90" w:rsidRDefault="004A6057">
      <w:pPr>
        <w:pStyle w:val="1"/>
        <w:numPr>
          <w:ilvl w:val="0"/>
          <w:numId w:val="4"/>
        </w:numPr>
        <w:tabs>
          <w:tab w:val="left" w:pos="1405"/>
          <w:tab w:val="left" w:pos="1406"/>
          <w:tab w:val="left" w:pos="2883"/>
          <w:tab w:val="left" w:pos="4068"/>
          <w:tab w:val="left" w:pos="5876"/>
          <w:tab w:val="left" w:pos="7238"/>
          <w:tab w:val="left" w:pos="8092"/>
        </w:tabs>
        <w:ind w:right="695" w:firstLine="566"/>
      </w:pPr>
      <w:r>
        <w:lastRenderedPageBreak/>
        <w:t>Паспорт</w:t>
      </w:r>
      <w:r>
        <w:tab/>
        <w:t>фонда</w:t>
      </w:r>
      <w:r>
        <w:tab/>
        <w:t>оценочных</w:t>
      </w:r>
      <w:r>
        <w:tab/>
        <w:t>средств</w:t>
      </w:r>
      <w:r>
        <w:tab/>
        <w:t>для</w:t>
      </w:r>
      <w:r>
        <w:tab/>
        <w:t>проведения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2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</w:p>
    <w:p w:rsidR="00654D90" w:rsidRDefault="00654D90">
      <w:pPr>
        <w:pStyle w:val="a3"/>
        <w:spacing w:before="6"/>
        <w:ind w:left="0"/>
        <w:rPr>
          <w:b/>
          <w:sz w:val="27"/>
        </w:rPr>
      </w:pPr>
    </w:p>
    <w:p w:rsidR="00654D90" w:rsidRDefault="004A6057">
      <w:pPr>
        <w:pStyle w:val="a3"/>
        <w:ind w:right="691" w:firstLine="566"/>
        <w:jc w:val="both"/>
      </w:pP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(ГИА)</w:t>
      </w:r>
      <w:r>
        <w:rPr>
          <w:spacing w:val="1"/>
        </w:rPr>
        <w:t xml:space="preserve"> </w:t>
      </w:r>
      <w:r>
        <w:t>направлена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 требованиям Федерального государственного образовательного</w:t>
      </w:r>
      <w:r>
        <w:rPr>
          <w:spacing w:val="-67"/>
        </w:rPr>
        <w:t xml:space="preserve"> </w:t>
      </w:r>
      <w:r>
        <w:t>стандарта</w:t>
      </w:r>
      <w:r>
        <w:rPr>
          <w:spacing w:val="26"/>
        </w:rPr>
        <w:t xml:space="preserve"> </w:t>
      </w:r>
      <w:r>
        <w:t>среднего</w:t>
      </w:r>
      <w:r>
        <w:rPr>
          <w:spacing w:val="25"/>
        </w:rPr>
        <w:t xml:space="preserve"> </w:t>
      </w:r>
      <w:r>
        <w:t>профессионального</w:t>
      </w:r>
      <w:r>
        <w:rPr>
          <w:spacing w:val="25"/>
        </w:rPr>
        <w:t xml:space="preserve"> </w:t>
      </w:r>
      <w:r>
        <w:t>образования</w:t>
      </w:r>
      <w:r>
        <w:rPr>
          <w:spacing w:val="26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специальности</w:t>
      </w:r>
    </w:p>
    <w:p w:rsidR="00654D90" w:rsidRDefault="004A6057">
      <w:pPr>
        <w:pStyle w:val="a3"/>
        <w:spacing w:before="4" w:line="322" w:lineRule="exact"/>
        <w:jc w:val="both"/>
      </w:pPr>
      <w:r>
        <w:t>38.02.07</w:t>
      </w:r>
      <w:r>
        <w:rPr>
          <w:spacing w:val="-4"/>
        </w:rPr>
        <w:t xml:space="preserve"> </w:t>
      </w:r>
      <w:r>
        <w:t>«Банковское</w:t>
      </w:r>
      <w:r>
        <w:rPr>
          <w:spacing w:val="-3"/>
        </w:rPr>
        <w:t xml:space="preserve"> </w:t>
      </w:r>
      <w:r>
        <w:t>дело».</w:t>
      </w:r>
    </w:p>
    <w:p w:rsidR="00654D90" w:rsidRDefault="004A6057">
      <w:pPr>
        <w:pStyle w:val="a3"/>
        <w:ind w:left="786"/>
        <w:jc w:val="both"/>
      </w:pPr>
      <w:r>
        <w:t>Государственная</w:t>
      </w:r>
      <w:r>
        <w:rPr>
          <w:spacing w:val="131"/>
        </w:rPr>
        <w:t xml:space="preserve"> </w:t>
      </w:r>
      <w:r>
        <w:t xml:space="preserve">итоговая  </w:t>
      </w:r>
      <w:r>
        <w:rPr>
          <w:spacing w:val="56"/>
        </w:rPr>
        <w:t xml:space="preserve"> </w:t>
      </w:r>
      <w:r>
        <w:t xml:space="preserve">аттестация  </w:t>
      </w:r>
      <w:r>
        <w:rPr>
          <w:spacing w:val="60"/>
        </w:rPr>
        <w:t xml:space="preserve"> </w:t>
      </w:r>
      <w:r>
        <w:t xml:space="preserve">по  </w:t>
      </w:r>
      <w:r>
        <w:rPr>
          <w:spacing w:val="55"/>
        </w:rPr>
        <w:t xml:space="preserve"> </w:t>
      </w:r>
      <w:r>
        <w:t xml:space="preserve">специальности  </w:t>
      </w:r>
      <w:r>
        <w:rPr>
          <w:spacing w:val="60"/>
        </w:rPr>
        <w:t xml:space="preserve"> </w:t>
      </w:r>
      <w:r>
        <w:t>38.02.07</w:t>
      </w:r>
    </w:p>
    <w:p w:rsidR="00654D90" w:rsidRDefault="004A6057">
      <w:pPr>
        <w:pStyle w:val="a3"/>
        <w:ind w:right="684"/>
        <w:jc w:val="both"/>
      </w:pPr>
      <w:r>
        <w:t>«Банковское дело» включает в себя</w:t>
      </w:r>
      <w:r>
        <w:rPr>
          <w:spacing w:val="1"/>
        </w:rPr>
        <w:t xml:space="preserve"> </w:t>
      </w:r>
      <w:r>
        <w:t>демонстрационный экзамен и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выпускной квалификационной работы</w:t>
      </w:r>
      <w:r>
        <w:rPr>
          <w:spacing w:val="1"/>
        </w:rPr>
        <w:t xml:space="preserve"> </w:t>
      </w:r>
      <w:r>
        <w:t>(ВКР).</w:t>
      </w:r>
    </w:p>
    <w:p w:rsidR="00654D90" w:rsidRDefault="00654D90">
      <w:pPr>
        <w:pStyle w:val="a3"/>
        <w:spacing w:before="5" w:after="1"/>
        <w:ind w:left="0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5427"/>
        <w:gridCol w:w="3189"/>
      </w:tblGrid>
      <w:tr w:rsidR="00654D90">
        <w:trPr>
          <w:trHeight w:val="321"/>
        </w:trPr>
        <w:tc>
          <w:tcPr>
            <w:tcW w:w="961" w:type="dxa"/>
          </w:tcPr>
          <w:p w:rsidR="00654D90" w:rsidRDefault="004A605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5427" w:type="dxa"/>
          </w:tcPr>
          <w:p w:rsidR="00654D90" w:rsidRDefault="004A605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ФОС</w:t>
            </w:r>
          </w:p>
        </w:tc>
        <w:tc>
          <w:tcPr>
            <w:tcW w:w="3189" w:type="dxa"/>
          </w:tcPr>
          <w:p w:rsidR="00654D90" w:rsidRDefault="004A605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</w:tr>
      <w:tr w:rsidR="00654D90">
        <w:trPr>
          <w:trHeight w:val="325"/>
        </w:trPr>
        <w:tc>
          <w:tcPr>
            <w:tcW w:w="961" w:type="dxa"/>
          </w:tcPr>
          <w:p w:rsidR="00654D90" w:rsidRDefault="004A6057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5427" w:type="dxa"/>
          </w:tcPr>
          <w:p w:rsidR="00654D90" w:rsidRDefault="004A6057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</w:p>
        </w:tc>
        <w:tc>
          <w:tcPr>
            <w:tcW w:w="3189" w:type="dxa"/>
          </w:tcPr>
          <w:p w:rsidR="00654D90" w:rsidRDefault="004A6057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654D90">
        <w:trPr>
          <w:trHeight w:val="321"/>
        </w:trPr>
        <w:tc>
          <w:tcPr>
            <w:tcW w:w="961" w:type="dxa"/>
          </w:tcPr>
          <w:p w:rsidR="00654D90" w:rsidRDefault="004A605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427" w:type="dxa"/>
          </w:tcPr>
          <w:p w:rsidR="00654D90" w:rsidRDefault="004A6057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</w:p>
        </w:tc>
        <w:tc>
          <w:tcPr>
            <w:tcW w:w="3189" w:type="dxa"/>
          </w:tcPr>
          <w:p w:rsidR="00654D90" w:rsidRDefault="004A6057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:rsidR="00654D90" w:rsidRDefault="00654D90">
      <w:pPr>
        <w:pStyle w:val="a3"/>
        <w:spacing w:before="4"/>
        <w:ind w:left="0"/>
        <w:rPr>
          <w:sz w:val="27"/>
        </w:rPr>
      </w:pPr>
    </w:p>
    <w:p w:rsidR="00654D90" w:rsidRDefault="004A6057">
      <w:pPr>
        <w:pStyle w:val="a3"/>
        <w:ind w:right="696" w:firstLine="566"/>
        <w:jc w:val="both"/>
      </w:pPr>
      <w:r>
        <w:t>Демонстрационный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аттестационного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-67"/>
        </w:rPr>
        <w:t xml:space="preserve"> </w:t>
      </w:r>
      <w:r>
        <w:t>образовательным программам среднего профессионального образования 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лучшими</w:t>
      </w:r>
      <w:r>
        <w:rPr>
          <w:spacing w:val="1"/>
        </w:rPr>
        <w:t xml:space="preserve"> </w:t>
      </w:r>
      <w:r>
        <w:t>мировыми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-3"/>
        </w:rPr>
        <w:t xml:space="preserve"> </w:t>
      </w:r>
      <w:r>
        <w:t>практиками, реализуемая с</w:t>
      </w:r>
      <w:r>
        <w:rPr>
          <w:spacing w:val="-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базовых</w:t>
      </w:r>
      <w:r>
        <w:rPr>
          <w:spacing w:val="-6"/>
        </w:rPr>
        <w:t xml:space="preserve"> </w:t>
      </w:r>
      <w:r>
        <w:t>принципов.</w:t>
      </w:r>
    </w:p>
    <w:p w:rsidR="00654D90" w:rsidRDefault="004A6057">
      <w:pPr>
        <w:pStyle w:val="a3"/>
        <w:ind w:right="697" w:firstLine="566"/>
        <w:jc w:val="both"/>
      </w:pPr>
      <w:r>
        <w:t>Выбор компетенций и комплектов оценочной документации для целей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колледжем</w:t>
      </w:r>
      <w:r>
        <w:rPr>
          <w:spacing w:val="1"/>
        </w:rPr>
        <w:t xml:space="preserve"> </w:t>
      </w:r>
      <w:r>
        <w:t>самостоятельно на основе анализа соответствия содержания задания задаче</w:t>
      </w:r>
      <w:r>
        <w:rPr>
          <w:spacing w:val="1"/>
        </w:rPr>
        <w:t xml:space="preserve"> </w:t>
      </w:r>
      <w:r>
        <w:t>оценки</w:t>
      </w:r>
      <w:r>
        <w:rPr>
          <w:spacing w:val="16"/>
        </w:rPr>
        <w:t xml:space="preserve"> </w:t>
      </w:r>
      <w:r>
        <w:t>освоения</w:t>
      </w:r>
      <w:r>
        <w:rPr>
          <w:spacing w:val="18"/>
        </w:rPr>
        <w:t xml:space="preserve"> </w:t>
      </w:r>
      <w:r>
        <w:t>образовательной</w:t>
      </w:r>
      <w:r>
        <w:rPr>
          <w:spacing w:val="16"/>
        </w:rPr>
        <w:t xml:space="preserve"> </w:t>
      </w:r>
      <w:r>
        <w:t>программы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специальности</w:t>
      </w:r>
      <w:r>
        <w:rPr>
          <w:spacing w:val="16"/>
        </w:rPr>
        <w:t xml:space="preserve"> </w:t>
      </w:r>
      <w:r>
        <w:t>СПО</w:t>
      </w:r>
    </w:p>
    <w:p w:rsidR="00654D90" w:rsidRDefault="004A6057">
      <w:pPr>
        <w:pStyle w:val="a4"/>
        <w:numPr>
          <w:ilvl w:val="2"/>
          <w:numId w:val="3"/>
        </w:numPr>
        <w:tabs>
          <w:tab w:val="left" w:pos="1272"/>
        </w:tabs>
        <w:spacing w:before="1" w:line="322" w:lineRule="exact"/>
        <w:ind w:hanging="1053"/>
        <w:jc w:val="both"/>
        <w:rPr>
          <w:sz w:val="28"/>
        </w:rPr>
      </w:pPr>
      <w:r>
        <w:rPr>
          <w:sz w:val="28"/>
        </w:rPr>
        <w:t>Банковское</w:t>
      </w:r>
      <w:r>
        <w:rPr>
          <w:spacing w:val="-4"/>
          <w:sz w:val="28"/>
        </w:rPr>
        <w:t xml:space="preserve"> </w:t>
      </w:r>
      <w:r>
        <w:rPr>
          <w:sz w:val="28"/>
        </w:rPr>
        <w:t>дело.</w:t>
      </w:r>
    </w:p>
    <w:p w:rsidR="00654D90" w:rsidRDefault="004A6057">
      <w:pPr>
        <w:pStyle w:val="a3"/>
        <w:ind w:right="700" w:firstLine="566"/>
        <w:jc w:val="both"/>
      </w:pPr>
      <w:r>
        <w:t>Задание демонстрационного экзамена представляет собой практическую</w:t>
      </w:r>
      <w:r>
        <w:rPr>
          <w:spacing w:val="-67"/>
        </w:rPr>
        <w:t xml:space="preserve"> </w:t>
      </w:r>
      <w:r>
        <w:t>задачу, моделирующую профессиональную деятельность и выполняемую в</w:t>
      </w:r>
      <w:r>
        <w:rPr>
          <w:spacing w:val="1"/>
        </w:rPr>
        <w:t xml:space="preserve"> </w:t>
      </w:r>
      <w:r>
        <w:t>реальном</w:t>
      </w:r>
      <w:r>
        <w:rPr>
          <w:spacing w:val="1"/>
        </w:rPr>
        <w:t xml:space="preserve"> </w:t>
      </w:r>
      <w:r>
        <w:t>времени.</w:t>
      </w:r>
    </w:p>
    <w:p w:rsidR="00654D90" w:rsidRDefault="004A6057">
      <w:pPr>
        <w:pStyle w:val="a3"/>
        <w:ind w:right="695" w:firstLine="566"/>
        <w:jc w:val="both"/>
      </w:pPr>
      <w:r>
        <w:t>Комплект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оборудованию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оснащению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-67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экспертных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-6"/>
        </w:rPr>
        <w:t xml:space="preserve"> </w:t>
      </w:r>
      <w:r>
        <w:t>экзамена,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инструкцию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технике</w:t>
      </w:r>
      <w:r>
        <w:rPr>
          <w:spacing w:val="-4"/>
        </w:rPr>
        <w:t xml:space="preserve"> </w:t>
      </w:r>
      <w:r>
        <w:t>безопасности.</w:t>
      </w:r>
    </w:p>
    <w:p w:rsidR="00654D90" w:rsidRDefault="004A6057">
      <w:pPr>
        <w:pStyle w:val="a3"/>
        <w:ind w:right="698" w:firstLine="566"/>
        <w:jc w:val="both"/>
      </w:pPr>
      <w:r>
        <w:t>Демонстрационный</w:t>
      </w:r>
      <w:r>
        <w:rPr>
          <w:spacing w:val="26"/>
        </w:rPr>
        <w:t xml:space="preserve"> </w:t>
      </w:r>
      <w:r>
        <w:t>экзамен</w:t>
      </w:r>
      <w:r>
        <w:rPr>
          <w:spacing w:val="27"/>
        </w:rPr>
        <w:t xml:space="preserve"> </w:t>
      </w:r>
      <w:r>
        <w:t>проводится</w:t>
      </w:r>
      <w:r>
        <w:rPr>
          <w:spacing w:val="28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площадке,</w:t>
      </w:r>
      <w:r>
        <w:rPr>
          <w:spacing w:val="29"/>
        </w:rPr>
        <w:t xml:space="preserve"> </w:t>
      </w:r>
      <w:r>
        <w:t>аккредитованной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экзамена.</w:t>
      </w:r>
      <w:r>
        <w:rPr>
          <w:spacing w:val="1"/>
        </w:rPr>
        <w:t xml:space="preserve"> </w:t>
      </w:r>
      <w:r>
        <w:t>Колледж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площадку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экзамена, которая может располагаться как в самом колледже, так и в другой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сетевом</w:t>
      </w:r>
      <w:r>
        <w:rPr>
          <w:spacing w:val="-67"/>
        </w:rPr>
        <w:t xml:space="preserve"> </w:t>
      </w:r>
      <w:r>
        <w:t>взаимодействии.</w:t>
      </w:r>
    </w:p>
    <w:p w:rsidR="00654D90" w:rsidRDefault="004A6057">
      <w:pPr>
        <w:pStyle w:val="a3"/>
        <w:spacing w:before="2"/>
        <w:ind w:right="691" w:firstLine="566"/>
        <w:jc w:val="both"/>
      </w:pPr>
      <w:r>
        <w:t>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 планом образовательной организации. Оценку выполнения заданий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экспертная</w:t>
      </w:r>
      <w:r>
        <w:rPr>
          <w:spacing w:val="71"/>
        </w:rPr>
        <w:t xml:space="preserve"> </w:t>
      </w:r>
      <w:r>
        <w:t>группа,</w:t>
      </w:r>
      <w:r>
        <w:rPr>
          <w:spacing w:val="1"/>
        </w:rPr>
        <w:t xml:space="preserve"> </w:t>
      </w:r>
      <w:r>
        <w:t>возглавляемая</w:t>
      </w:r>
      <w:r>
        <w:rPr>
          <w:spacing w:val="2"/>
        </w:rPr>
        <w:t xml:space="preserve"> </w:t>
      </w:r>
      <w:r>
        <w:t>главным</w:t>
      </w:r>
      <w:r>
        <w:rPr>
          <w:spacing w:val="2"/>
        </w:rPr>
        <w:t xml:space="preserve"> </w:t>
      </w:r>
      <w:r>
        <w:t>экспертом.</w:t>
      </w:r>
    </w:p>
    <w:p w:rsidR="00654D90" w:rsidRDefault="00654D90">
      <w:pPr>
        <w:jc w:val="both"/>
        <w:sectPr w:rsidR="00654D90">
          <w:pgSz w:w="11910" w:h="16840"/>
          <w:pgMar w:top="1040" w:right="160" w:bottom="280" w:left="1480" w:header="720" w:footer="720" w:gutter="0"/>
          <w:cols w:space="720"/>
        </w:sectPr>
      </w:pPr>
    </w:p>
    <w:p w:rsidR="00654D90" w:rsidRDefault="004A6057">
      <w:pPr>
        <w:pStyle w:val="1"/>
        <w:numPr>
          <w:ilvl w:val="0"/>
          <w:numId w:val="4"/>
        </w:numPr>
        <w:tabs>
          <w:tab w:val="left" w:pos="1070"/>
        </w:tabs>
        <w:ind w:right="693" w:firstLine="566"/>
        <w:jc w:val="both"/>
      </w:pPr>
      <w:r>
        <w:lastRenderedPageBreak/>
        <w:t>Перечень Компетенций, которыми должен овладеть обучающийся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 СПО</w:t>
      </w:r>
    </w:p>
    <w:p w:rsidR="00654D90" w:rsidRDefault="00654D90">
      <w:pPr>
        <w:pStyle w:val="a3"/>
        <w:spacing w:before="11"/>
        <w:ind w:left="0"/>
        <w:rPr>
          <w:b/>
          <w:sz w:val="27"/>
        </w:rPr>
      </w:pPr>
    </w:p>
    <w:p w:rsidR="00654D90" w:rsidRDefault="004A6057">
      <w:pPr>
        <w:pStyle w:val="a3"/>
        <w:ind w:right="686" w:firstLine="566"/>
        <w:jc w:val="both"/>
      </w:pPr>
      <w:r>
        <w:t>В соответствии с требованиями ФГОС СПО государственная 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общекультурных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выпускник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38.02.07</w:t>
      </w:r>
      <w:r>
        <w:rPr>
          <w:spacing w:val="1"/>
        </w:rPr>
        <w:t xml:space="preserve"> </w:t>
      </w:r>
      <w:r>
        <w:t>«Банковское</w:t>
      </w:r>
      <w:r>
        <w:rPr>
          <w:spacing w:val="1"/>
        </w:rPr>
        <w:t xml:space="preserve"> </w:t>
      </w:r>
      <w:r>
        <w:t>дело»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(ППССЗ)</w:t>
      </w:r>
      <w:r>
        <w:rPr>
          <w:spacing w:val="-2"/>
        </w:rPr>
        <w:t xml:space="preserve"> </w:t>
      </w:r>
      <w:r>
        <w:t>и видом (видами)</w:t>
      </w:r>
      <w:r>
        <w:rPr>
          <w:spacing w:val="-1"/>
        </w:rPr>
        <w:t xml:space="preserve"> </w:t>
      </w:r>
      <w:r>
        <w:t>профессиональной деятельности.</w:t>
      </w:r>
    </w:p>
    <w:p w:rsidR="00654D90" w:rsidRDefault="004A6057">
      <w:pPr>
        <w:pStyle w:val="a3"/>
        <w:ind w:right="686" w:firstLine="566"/>
        <w:jc w:val="both"/>
      </w:pPr>
      <w:r>
        <w:t>Область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выпускников:</w:t>
      </w:r>
      <w:r>
        <w:rPr>
          <w:spacing w:val="1"/>
        </w:rPr>
        <w:t xml:space="preserve"> </w:t>
      </w:r>
      <w:r>
        <w:t>расчетно-</w:t>
      </w:r>
      <w:r>
        <w:rPr>
          <w:spacing w:val="1"/>
        </w:rPr>
        <w:t xml:space="preserve"> </w:t>
      </w:r>
      <w:r>
        <w:t xml:space="preserve">кассовая деятельность; осуществление кредитных операций; агент банка </w:t>
      </w:r>
      <w:r w:rsidRPr="004A6057">
        <w:t>(</w:t>
      </w:r>
      <w:hyperlink r:id="rId5">
        <w:r w:rsidRPr="004A6057">
          <w:t>08</w:t>
        </w:r>
      </w:hyperlink>
      <w:r>
        <w:rPr>
          <w:color w:val="0000FF"/>
          <w:spacing w:val="1"/>
        </w:rPr>
        <w:t xml:space="preserve"> </w:t>
      </w:r>
      <w:r>
        <w:t>Финансы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экономика).</w:t>
      </w:r>
    </w:p>
    <w:p w:rsidR="00654D90" w:rsidRDefault="004A6057">
      <w:pPr>
        <w:pStyle w:val="a3"/>
        <w:ind w:right="698" w:firstLine="566"/>
        <w:jc w:val="both"/>
      </w:pPr>
      <w:r>
        <w:t>Выпускник, освоивший образовательную программу, должен обладать</w:t>
      </w:r>
      <w:r>
        <w:rPr>
          <w:spacing w:val="1"/>
        </w:rPr>
        <w:t xml:space="preserve"> </w:t>
      </w:r>
      <w:r>
        <w:t>следующими общими компетенциями</w:t>
      </w:r>
      <w:r>
        <w:rPr>
          <w:spacing w:val="1"/>
        </w:rPr>
        <w:t xml:space="preserve"> </w:t>
      </w:r>
      <w:r>
        <w:t>(далее</w:t>
      </w:r>
      <w:r>
        <w:rPr>
          <w:spacing w:val="10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ОК):</w:t>
      </w:r>
    </w:p>
    <w:p w:rsidR="00654D90" w:rsidRDefault="004A6057">
      <w:pPr>
        <w:pStyle w:val="a3"/>
        <w:ind w:right="699" w:firstLine="566"/>
        <w:jc w:val="both"/>
      </w:pPr>
      <w:r>
        <w:t>ОК</w:t>
      </w:r>
      <w:r>
        <w:rPr>
          <w:spacing w:val="1"/>
        </w:rPr>
        <w:t xml:space="preserve"> </w:t>
      </w:r>
      <w:r>
        <w:t>01.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 применительно к различным</w:t>
      </w:r>
      <w:r>
        <w:rPr>
          <w:spacing w:val="1"/>
        </w:rPr>
        <w:t xml:space="preserve"> </w:t>
      </w:r>
      <w:r>
        <w:t>контекстам;</w:t>
      </w:r>
    </w:p>
    <w:p w:rsidR="00654D90" w:rsidRDefault="004A6057">
      <w:pPr>
        <w:pStyle w:val="a3"/>
        <w:spacing w:before="1"/>
        <w:ind w:right="696" w:firstLine="566"/>
        <w:jc w:val="both"/>
      </w:pPr>
      <w:r>
        <w:t>ОК</w:t>
      </w:r>
      <w:r>
        <w:rPr>
          <w:spacing w:val="1"/>
        </w:rPr>
        <w:t xml:space="preserve"> </w:t>
      </w:r>
      <w:r>
        <w:t>02.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интерпретацию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-2"/>
        </w:rPr>
        <w:t xml:space="preserve"> </w:t>
      </w:r>
      <w:r>
        <w:t>для выполнения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деятельности;</w:t>
      </w:r>
    </w:p>
    <w:p w:rsidR="00654D90" w:rsidRDefault="004A6057">
      <w:pPr>
        <w:pStyle w:val="a3"/>
        <w:ind w:right="700" w:firstLine="566"/>
        <w:jc w:val="both"/>
      </w:pPr>
      <w:r>
        <w:t>ОК 03. Планировать и реализовывать собственное профессиональное и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развитие;</w:t>
      </w:r>
    </w:p>
    <w:p w:rsidR="00654D90" w:rsidRDefault="004A6057">
      <w:pPr>
        <w:pStyle w:val="a3"/>
        <w:ind w:right="699" w:firstLine="566"/>
        <w:jc w:val="both"/>
      </w:pPr>
      <w:r>
        <w:t>ОК 04. Работать в коллективе и команде, эффективно взаимодействовать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коллегами,</w:t>
      </w:r>
      <w:r>
        <w:rPr>
          <w:spacing w:val="3"/>
        </w:rPr>
        <w:t xml:space="preserve"> </w:t>
      </w:r>
      <w:r>
        <w:t>руководством,</w:t>
      </w:r>
      <w:r>
        <w:rPr>
          <w:spacing w:val="3"/>
        </w:rPr>
        <w:t xml:space="preserve"> </w:t>
      </w:r>
      <w:r>
        <w:t>клиентами;</w:t>
      </w:r>
    </w:p>
    <w:p w:rsidR="00654D90" w:rsidRDefault="004A6057">
      <w:pPr>
        <w:pStyle w:val="a3"/>
        <w:ind w:right="700" w:firstLine="566"/>
        <w:jc w:val="both"/>
      </w:pPr>
      <w:r>
        <w:t>ОК</w:t>
      </w:r>
      <w:r>
        <w:rPr>
          <w:spacing w:val="1"/>
        </w:rPr>
        <w:t xml:space="preserve"> </w:t>
      </w:r>
      <w:r>
        <w:t>05.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устную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письменную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-67"/>
        </w:rPr>
        <w:t xml:space="preserve"> </w:t>
      </w:r>
      <w:r>
        <w:t>социального и</w:t>
      </w:r>
      <w:r>
        <w:rPr>
          <w:spacing w:val="1"/>
        </w:rPr>
        <w:t xml:space="preserve"> </w:t>
      </w:r>
      <w:r>
        <w:t>культурного контекста;</w:t>
      </w:r>
    </w:p>
    <w:p w:rsidR="00654D90" w:rsidRDefault="004A6057">
      <w:pPr>
        <w:pStyle w:val="a3"/>
        <w:ind w:right="693" w:firstLine="566"/>
        <w:jc w:val="both"/>
      </w:pPr>
      <w:r>
        <w:t>ОК</w:t>
      </w:r>
      <w:r>
        <w:rPr>
          <w:spacing w:val="1"/>
        </w:rPr>
        <w:t xml:space="preserve"> </w:t>
      </w:r>
      <w:r>
        <w:t>06.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гражданско-патриотическую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-4"/>
        </w:rPr>
        <w:t xml:space="preserve"> </w:t>
      </w:r>
      <w:r>
        <w:t>ценностей;</w:t>
      </w:r>
    </w:p>
    <w:p w:rsidR="00654D90" w:rsidRDefault="004A6057">
      <w:pPr>
        <w:pStyle w:val="a3"/>
        <w:spacing w:before="2"/>
        <w:ind w:right="701" w:firstLine="566"/>
        <w:jc w:val="both"/>
      </w:pPr>
      <w:r>
        <w:t>ОК</w:t>
      </w:r>
      <w:r>
        <w:rPr>
          <w:spacing w:val="1"/>
        </w:rPr>
        <w:t xml:space="preserve"> </w:t>
      </w:r>
      <w:r>
        <w:t>07.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ресурсосбережению, эффективно</w:t>
      </w:r>
      <w:r>
        <w:rPr>
          <w:spacing w:val="-3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чрезвычайных</w:t>
      </w:r>
      <w:r>
        <w:rPr>
          <w:spacing w:val="-6"/>
        </w:rPr>
        <w:t xml:space="preserve"> </w:t>
      </w:r>
      <w:r>
        <w:t>ситуациях;</w:t>
      </w:r>
    </w:p>
    <w:p w:rsidR="00654D90" w:rsidRDefault="004A6057">
      <w:pPr>
        <w:pStyle w:val="a3"/>
        <w:ind w:right="688" w:firstLine="566"/>
        <w:jc w:val="both"/>
      </w:pPr>
      <w:r>
        <w:t>ОК 08. Использовать средства физической культуры для сохранения 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поддержания необходимого</w:t>
      </w:r>
      <w:r>
        <w:rPr>
          <w:spacing w:val="3"/>
        </w:rPr>
        <w:t xml:space="preserve"> </w:t>
      </w:r>
      <w:r>
        <w:t>уровня физической</w:t>
      </w:r>
      <w:r>
        <w:rPr>
          <w:spacing w:val="-2"/>
        </w:rPr>
        <w:t xml:space="preserve"> </w:t>
      </w:r>
      <w:r>
        <w:t>подготовленности;</w:t>
      </w:r>
    </w:p>
    <w:p w:rsidR="00654D90" w:rsidRDefault="004A6057">
      <w:pPr>
        <w:pStyle w:val="a3"/>
        <w:ind w:right="698" w:firstLine="566"/>
        <w:jc w:val="both"/>
      </w:pPr>
      <w:r>
        <w:t>ОК 09. Использовать информационные технологии в профессиональной</w:t>
      </w:r>
      <w:r>
        <w:rPr>
          <w:spacing w:val="1"/>
        </w:rPr>
        <w:t xml:space="preserve"> </w:t>
      </w:r>
      <w:r>
        <w:t>деятельности;</w:t>
      </w:r>
    </w:p>
    <w:p w:rsidR="00654D90" w:rsidRDefault="004A6057">
      <w:pPr>
        <w:pStyle w:val="a3"/>
        <w:ind w:right="692" w:firstLine="566"/>
        <w:jc w:val="both"/>
      </w:pPr>
      <w:r>
        <w:t>ОК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и иностранном</w:t>
      </w:r>
      <w:r>
        <w:rPr>
          <w:spacing w:val="2"/>
        </w:rPr>
        <w:t xml:space="preserve"> </w:t>
      </w:r>
      <w:r>
        <w:t>языках;</w:t>
      </w:r>
    </w:p>
    <w:p w:rsidR="00654D90" w:rsidRDefault="004A6057">
      <w:pPr>
        <w:pStyle w:val="a3"/>
        <w:ind w:right="697" w:firstLine="566"/>
        <w:jc w:val="both"/>
      </w:pPr>
      <w:r>
        <w:t>ОК 11. Использовать знания по финансовой грамотности, планировать</w:t>
      </w:r>
      <w:r>
        <w:rPr>
          <w:spacing w:val="1"/>
        </w:rPr>
        <w:t xml:space="preserve"> </w:t>
      </w:r>
      <w:r>
        <w:t>предпринимательскую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профессиональной сфере.</w:t>
      </w:r>
    </w:p>
    <w:p w:rsidR="00654D90" w:rsidRDefault="004A6057">
      <w:pPr>
        <w:pStyle w:val="a3"/>
        <w:ind w:right="698" w:firstLine="566"/>
        <w:jc w:val="both"/>
      </w:pPr>
      <w:r>
        <w:t>Выпускник, освоивший образовательную программу, должен обладать</w:t>
      </w:r>
      <w:r>
        <w:rPr>
          <w:spacing w:val="1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профессиональными компетенциями (далее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ПК):</w:t>
      </w:r>
    </w:p>
    <w:p w:rsidR="00654D90" w:rsidRDefault="004A6057">
      <w:pPr>
        <w:pStyle w:val="a3"/>
        <w:spacing w:line="322" w:lineRule="exact"/>
        <w:ind w:left="786"/>
        <w:jc w:val="both"/>
      </w:pPr>
      <w:r>
        <w:t>ПК</w:t>
      </w:r>
      <w:r>
        <w:rPr>
          <w:spacing w:val="-6"/>
        </w:rPr>
        <w:t xml:space="preserve"> </w:t>
      </w:r>
      <w:r>
        <w:t>1.1.</w:t>
      </w:r>
      <w:r>
        <w:rPr>
          <w:spacing w:val="-4"/>
        </w:rPr>
        <w:t xml:space="preserve"> </w:t>
      </w:r>
      <w:r>
        <w:t>Осуществлять</w:t>
      </w:r>
      <w:r>
        <w:rPr>
          <w:spacing w:val="-8"/>
        </w:rPr>
        <w:t xml:space="preserve"> </w:t>
      </w:r>
      <w:r>
        <w:t>расчетно-кассовое</w:t>
      </w:r>
      <w:r>
        <w:rPr>
          <w:spacing w:val="-6"/>
        </w:rPr>
        <w:t xml:space="preserve"> </w:t>
      </w:r>
      <w:r>
        <w:t>обслуживание</w:t>
      </w:r>
      <w:r>
        <w:rPr>
          <w:spacing w:val="-5"/>
        </w:rPr>
        <w:t xml:space="preserve"> </w:t>
      </w:r>
      <w:r>
        <w:t>клиентов;</w:t>
      </w:r>
    </w:p>
    <w:p w:rsidR="00654D90" w:rsidRDefault="004A6057">
      <w:pPr>
        <w:pStyle w:val="a3"/>
        <w:ind w:right="700" w:firstLine="566"/>
        <w:jc w:val="both"/>
      </w:pPr>
      <w:r>
        <w:t>ПК</w:t>
      </w:r>
      <w:r>
        <w:rPr>
          <w:spacing w:val="1"/>
        </w:rPr>
        <w:t xml:space="preserve"> </w:t>
      </w:r>
      <w:r>
        <w:t>1.2.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безналичные</w:t>
      </w:r>
      <w:r>
        <w:rPr>
          <w:spacing w:val="1"/>
        </w:rPr>
        <w:t xml:space="preserve"> </w:t>
      </w:r>
      <w:r>
        <w:t>платежи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форм расчетов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национальной и</w:t>
      </w:r>
      <w:r>
        <w:rPr>
          <w:spacing w:val="-1"/>
        </w:rPr>
        <w:t xml:space="preserve"> </w:t>
      </w:r>
      <w:r>
        <w:t>иностранной</w:t>
      </w:r>
      <w:r>
        <w:rPr>
          <w:spacing w:val="-1"/>
        </w:rPr>
        <w:t xml:space="preserve"> </w:t>
      </w:r>
      <w:r>
        <w:t>валютах;</w:t>
      </w:r>
    </w:p>
    <w:p w:rsidR="00654D90" w:rsidRDefault="00654D90">
      <w:pPr>
        <w:jc w:val="both"/>
        <w:sectPr w:rsidR="00654D90">
          <w:pgSz w:w="11910" w:h="16840"/>
          <w:pgMar w:top="1040" w:right="160" w:bottom="280" w:left="1480" w:header="720" w:footer="720" w:gutter="0"/>
          <w:cols w:space="720"/>
        </w:sectPr>
      </w:pPr>
    </w:p>
    <w:p w:rsidR="00654D90" w:rsidRDefault="004A6057">
      <w:pPr>
        <w:pStyle w:val="a3"/>
        <w:tabs>
          <w:tab w:val="left" w:pos="1400"/>
          <w:tab w:val="left" w:pos="2052"/>
          <w:tab w:val="left" w:pos="3984"/>
          <w:tab w:val="left" w:pos="5403"/>
          <w:tab w:val="left" w:pos="7349"/>
          <w:tab w:val="left" w:pos="8361"/>
        </w:tabs>
        <w:spacing w:before="67"/>
        <w:ind w:right="690" w:firstLine="566"/>
      </w:pPr>
      <w:r>
        <w:lastRenderedPageBreak/>
        <w:t>ПК</w:t>
      </w:r>
      <w:r>
        <w:tab/>
        <w:t>1.3.</w:t>
      </w:r>
      <w:r>
        <w:tab/>
        <w:t>Осуществлять</w:t>
      </w:r>
      <w:r>
        <w:tab/>
        <w:t>расчетное</w:t>
      </w:r>
      <w:r>
        <w:tab/>
        <w:t>обслуживание</w:t>
      </w:r>
      <w:r>
        <w:tab/>
        <w:t>счетов</w:t>
      </w:r>
      <w:r>
        <w:tab/>
        <w:t>бюджетов</w:t>
      </w:r>
      <w:r>
        <w:rPr>
          <w:spacing w:val="-67"/>
        </w:rPr>
        <w:t xml:space="preserve"> </w:t>
      </w:r>
      <w:r>
        <w:t>различных уровней;</w:t>
      </w:r>
    </w:p>
    <w:p w:rsidR="00654D90" w:rsidRDefault="004A6057">
      <w:pPr>
        <w:pStyle w:val="a3"/>
        <w:spacing w:line="321" w:lineRule="exact"/>
        <w:ind w:left="786"/>
      </w:pPr>
      <w:r>
        <w:t>ПК</w:t>
      </w:r>
      <w:r>
        <w:rPr>
          <w:spacing w:val="-6"/>
        </w:rPr>
        <w:t xml:space="preserve"> </w:t>
      </w:r>
      <w:r>
        <w:t>1.4.</w:t>
      </w:r>
      <w:r>
        <w:rPr>
          <w:spacing w:val="-3"/>
        </w:rPr>
        <w:t xml:space="preserve"> </w:t>
      </w:r>
      <w:r>
        <w:t>Осуществлять</w:t>
      </w:r>
      <w:r>
        <w:rPr>
          <w:spacing w:val="-8"/>
        </w:rPr>
        <w:t xml:space="preserve"> </w:t>
      </w:r>
      <w:r>
        <w:t>межбанковские</w:t>
      </w:r>
      <w:r>
        <w:rPr>
          <w:spacing w:val="-5"/>
        </w:rPr>
        <w:t xml:space="preserve"> </w:t>
      </w:r>
      <w:r>
        <w:t>расчеты;</w:t>
      </w:r>
    </w:p>
    <w:p w:rsidR="00654D90" w:rsidRDefault="004A6057">
      <w:pPr>
        <w:pStyle w:val="a3"/>
        <w:tabs>
          <w:tab w:val="left" w:pos="1467"/>
          <w:tab w:val="left" w:pos="2182"/>
          <w:tab w:val="left" w:pos="4177"/>
          <w:tab w:val="left" w:pos="6406"/>
          <w:tab w:val="left" w:pos="7662"/>
          <w:tab w:val="left" w:pos="8247"/>
        </w:tabs>
        <w:spacing w:line="244" w:lineRule="auto"/>
        <w:ind w:right="686" w:firstLine="566"/>
      </w:pPr>
      <w:r>
        <w:t>ПК</w:t>
      </w:r>
      <w:r>
        <w:tab/>
        <w:t>1.5.</w:t>
      </w:r>
      <w:r>
        <w:tab/>
        <w:t>Осуществлять</w:t>
      </w:r>
      <w:r>
        <w:tab/>
        <w:t>международные</w:t>
      </w:r>
      <w:r>
        <w:tab/>
        <w:t>расчеты</w:t>
      </w:r>
      <w:r>
        <w:tab/>
        <w:t>по</w:t>
      </w:r>
      <w:r>
        <w:tab/>
        <w:t>экспортно-</w:t>
      </w:r>
      <w:r>
        <w:rPr>
          <w:spacing w:val="-67"/>
        </w:rPr>
        <w:t xml:space="preserve"> </w:t>
      </w:r>
      <w:r>
        <w:t>импортным</w:t>
      </w:r>
      <w:r>
        <w:rPr>
          <w:spacing w:val="1"/>
        </w:rPr>
        <w:t xml:space="preserve"> </w:t>
      </w:r>
      <w:r>
        <w:t>операциям;</w:t>
      </w:r>
    </w:p>
    <w:p w:rsidR="00654D90" w:rsidRDefault="004A6057">
      <w:pPr>
        <w:pStyle w:val="a3"/>
        <w:ind w:right="690" w:firstLine="566"/>
      </w:pPr>
      <w:r>
        <w:t>ПК</w:t>
      </w:r>
      <w:r>
        <w:rPr>
          <w:spacing w:val="20"/>
        </w:rPr>
        <w:t xml:space="preserve"> </w:t>
      </w:r>
      <w:r>
        <w:t>1.6.</w:t>
      </w:r>
      <w:r>
        <w:rPr>
          <w:spacing w:val="23"/>
        </w:rPr>
        <w:t xml:space="preserve"> </w:t>
      </w:r>
      <w:r>
        <w:t>Обслуживать</w:t>
      </w:r>
      <w:r>
        <w:rPr>
          <w:spacing w:val="18"/>
        </w:rPr>
        <w:t xml:space="preserve"> </w:t>
      </w:r>
      <w:r>
        <w:t>расчетные</w:t>
      </w:r>
      <w:r>
        <w:rPr>
          <w:spacing w:val="20"/>
        </w:rPr>
        <w:t xml:space="preserve"> </w:t>
      </w:r>
      <w:r>
        <w:t>операции</w:t>
      </w:r>
      <w:r>
        <w:rPr>
          <w:spacing w:val="20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использованием</w:t>
      </w:r>
      <w:r>
        <w:rPr>
          <w:spacing w:val="20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платежных</w:t>
      </w:r>
      <w:r>
        <w:rPr>
          <w:spacing w:val="-3"/>
        </w:rPr>
        <w:t xml:space="preserve"> </w:t>
      </w:r>
      <w:r>
        <w:t>карт.</w:t>
      </w:r>
    </w:p>
    <w:p w:rsidR="00654D90" w:rsidRDefault="004A6057">
      <w:pPr>
        <w:pStyle w:val="a3"/>
        <w:ind w:left="786" w:right="3073"/>
      </w:pPr>
      <w:r>
        <w:t>ПК</w:t>
      </w:r>
      <w:r>
        <w:rPr>
          <w:spacing w:val="10"/>
        </w:rPr>
        <w:t xml:space="preserve"> </w:t>
      </w:r>
      <w:r>
        <w:t>2.1.</w:t>
      </w:r>
      <w:r>
        <w:rPr>
          <w:spacing w:val="13"/>
        </w:rPr>
        <w:t xml:space="preserve"> </w:t>
      </w:r>
      <w:r>
        <w:t>Оценивать</w:t>
      </w:r>
      <w:r>
        <w:rPr>
          <w:spacing w:val="7"/>
        </w:rPr>
        <w:t xml:space="preserve"> </w:t>
      </w:r>
      <w:r>
        <w:t>кредитоспособность</w:t>
      </w:r>
      <w:r>
        <w:rPr>
          <w:spacing w:val="8"/>
        </w:rPr>
        <w:t xml:space="preserve"> </w:t>
      </w:r>
      <w:r>
        <w:t>клиентов;</w:t>
      </w:r>
      <w:r>
        <w:rPr>
          <w:spacing w:val="1"/>
        </w:rPr>
        <w:t xml:space="preserve"> </w:t>
      </w:r>
      <w:r>
        <w:t>ПК</w:t>
      </w:r>
      <w:r>
        <w:rPr>
          <w:spacing w:val="-3"/>
        </w:rPr>
        <w:t xml:space="preserve"> </w:t>
      </w:r>
      <w:r>
        <w:t>2.2.</w:t>
      </w:r>
      <w:r>
        <w:rPr>
          <w:spacing w:val="-1"/>
        </w:rPr>
        <w:t xml:space="preserve"> </w:t>
      </w:r>
      <w:r>
        <w:t>Осуществлять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оформлять</w:t>
      </w:r>
      <w:r>
        <w:rPr>
          <w:spacing w:val="-6"/>
        </w:rPr>
        <w:t xml:space="preserve"> </w:t>
      </w:r>
      <w:r>
        <w:t>выдачу</w:t>
      </w:r>
      <w:r>
        <w:rPr>
          <w:spacing w:val="-7"/>
        </w:rPr>
        <w:t xml:space="preserve"> </w:t>
      </w:r>
      <w:r>
        <w:t>кредитов;</w:t>
      </w:r>
    </w:p>
    <w:p w:rsidR="00654D90" w:rsidRDefault="004A6057">
      <w:pPr>
        <w:pStyle w:val="a3"/>
        <w:spacing w:line="321" w:lineRule="exact"/>
        <w:ind w:left="786"/>
      </w:pPr>
      <w:r>
        <w:t>ПК</w:t>
      </w:r>
      <w:r>
        <w:rPr>
          <w:spacing w:val="-4"/>
        </w:rPr>
        <w:t xml:space="preserve"> </w:t>
      </w:r>
      <w:r>
        <w:t>2.3.</w:t>
      </w:r>
      <w:r>
        <w:rPr>
          <w:spacing w:val="-2"/>
        </w:rPr>
        <w:t xml:space="preserve"> </w:t>
      </w:r>
      <w:r>
        <w:t>Осуществлять</w:t>
      </w:r>
      <w:r>
        <w:rPr>
          <w:spacing w:val="-7"/>
        </w:rPr>
        <w:t xml:space="preserve"> </w:t>
      </w:r>
      <w:r>
        <w:t>сопровождение</w:t>
      </w:r>
      <w:r>
        <w:rPr>
          <w:spacing w:val="-3"/>
        </w:rPr>
        <w:t xml:space="preserve"> </w:t>
      </w:r>
      <w:r>
        <w:t>выданных</w:t>
      </w:r>
      <w:r>
        <w:rPr>
          <w:spacing w:val="-9"/>
        </w:rPr>
        <w:t xml:space="preserve"> </w:t>
      </w:r>
      <w:r>
        <w:t>кредитов;</w:t>
      </w:r>
    </w:p>
    <w:p w:rsidR="00654D90" w:rsidRDefault="004A6057">
      <w:pPr>
        <w:pStyle w:val="a3"/>
        <w:spacing w:line="322" w:lineRule="exact"/>
        <w:ind w:left="786"/>
      </w:pPr>
      <w:r>
        <w:t>ПК</w:t>
      </w:r>
      <w:r>
        <w:rPr>
          <w:spacing w:val="-4"/>
        </w:rPr>
        <w:t xml:space="preserve"> </w:t>
      </w:r>
      <w:r>
        <w:t>2.4.</w:t>
      </w:r>
      <w:r>
        <w:rPr>
          <w:spacing w:val="-2"/>
        </w:rPr>
        <w:t xml:space="preserve"> </w:t>
      </w:r>
      <w:r>
        <w:t>Проводить</w:t>
      </w:r>
      <w:r>
        <w:rPr>
          <w:spacing w:val="-6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рынке</w:t>
      </w:r>
      <w:r>
        <w:rPr>
          <w:spacing w:val="-3"/>
        </w:rPr>
        <w:t xml:space="preserve"> </w:t>
      </w:r>
      <w:r>
        <w:t>межбанковских</w:t>
      </w:r>
      <w:r>
        <w:rPr>
          <w:spacing w:val="-5"/>
        </w:rPr>
        <w:t xml:space="preserve"> </w:t>
      </w:r>
      <w:r>
        <w:t>кредитов;</w:t>
      </w:r>
    </w:p>
    <w:p w:rsidR="00654D90" w:rsidRDefault="004A6057">
      <w:pPr>
        <w:pStyle w:val="a3"/>
        <w:ind w:firstLine="566"/>
      </w:pPr>
      <w:r>
        <w:t>ПК</w:t>
      </w:r>
      <w:r>
        <w:rPr>
          <w:spacing w:val="28"/>
        </w:rPr>
        <w:t xml:space="preserve"> </w:t>
      </w:r>
      <w:r>
        <w:t>2.5.</w:t>
      </w:r>
      <w:r>
        <w:rPr>
          <w:spacing w:val="30"/>
        </w:rPr>
        <w:t xml:space="preserve"> </w:t>
      </w:r>
      <w:r>
        <w:t>Формировать</w:t>
      </w:r>
      <w:r>
        <w:rPr>
          <w:spacing w:val="31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регулировать</w:t>
      </w:r>
      <w:r>
        <w:rPr>
          <w:spacing w:val="26"/>
        </w:rPr>
        <w:t xml:space="preserve"> </w:t>
      </w:r>
      <w:r>
        <w:t>резервы</w:t>
      </w:r>
      <w:r>
        <w:rPr>
          <w:spacing w:val="28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возможные</w:t>
      </w:r>
      <w:r>
        <w:rPr>
          <w:spacing w:val="28"/>
        </w:rPr>
        <w:t xml:space="preserve"> </w:t>
      </w:r>
      <w:r>
        <w:t>потери</w:t>
      </w:r>
      <w:r>
        <w:rPr>
          <w:spacing w:val="28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кредитам.</w:t>
      </w:r>
    </w:p>
    <w:p w:rsidR="00654D90" w:rsidRDefault="004A6057">
      <w:pPr>
        <w:pStyle w:val="1"/>
        <w:numPr>
          <w:ilvl w:val="0"/>
          <w:numId w:val="4"/>
        </w:numPr>
        <w:tabs>
          <w:tab w:val="left" w:pos="1070"/>
        </w:tabs>
        <w:spacing w:before="0"/>
        <w:ind w:left="1069" w:hanging="284"/>
      </w:pPr>
      <w:r>
        <w:t>Задания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выпускной</w:t>
      </w:r>
      <w:r>
        <w:rPr>
          <w:spacing w:val="-6"/>
        </w:rPr>
        <w:t xml:space="preserve"> </w:t>
      </w:r>
      <w:r>
        <w:t>квалификационной</w:t>
      </w:r>
      <w:r>
        <w:rPr>
          <w:spacing w:val="-6"/>
        </w:rPr>
        <w:t xml:space="preserve"> </w:t>
      </w:r>
      <w:r>
        <w:t>работы</w:t>
      </w:r>
    </w:p>
    <w:p w:rsidR="00654D90" w:rsidRDefault="00654D90">
      <w:pPr>
        <w:pStyle w:val="a3"/>
        <w:spacing w:before="9"/>
        <w:ind w:left="0"/>
        <w:rPr>
          <w:b/>
          <w:sz w:val="2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5307"/>
        <w:gridCol w:w="3122"/>
      </w:tblGrid>
      <w:tr w:rsidR="00654D90">
        <w:trPr>
          <w:trHeight w:val="647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  <w:p w:rsidR="00654D90" w:rsidRDefault="004A6057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z w:val="28"/>
              </w:rPr>
              <w:t>задания</w:t>
            </w: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Формулировка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Контролируемые</w:t>
            </w:r>
          </w:p>
          <w:p w:rsidR="00654D90" w:rsidRDefault="004A6057">
            <w:pPr>
              <w:pStyle w:val="TableParagraph"/>
              <w:spacing w:before="4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</w:tc>
      </w:tr>
      <w:tr w:rsidR="00654D90">
        <w:trPr>
          <w:trHeight w:val="321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01" w:lineRule="exact"/>
              <w:ind w:left="47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1,2,9</w:t>
            </w:r>
          </w:p>
        </w:tc>
      </w:tr>
      <w:tr w:rsidR="00654D90">
        <w:trPr>
          <w:trHeight w:val="643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15" w:lineRule="exact"/>
              <w:ind w:left="47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tabs>
                <w:tab w:val="left" w:pos="1763"/>
                <w:tab w:val="left" w:pos="3869"/>
                <w:tab w:val="left" w:pos="4900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  <w:t>аналитического</w:t>
            </w:r>
            <w:r>
              <w:rPr>
                <w:sz w:val="28"/>
              </w:rPr>
              <w:tab/>
              <w:t>обзора</w:t>
            </w:r>
            <w:r>
              <w:rPr>
                <w:sz w:val="28"/>
              </w:rPr>
              <w:tab/>
              <w:t>по</w:t>
            </w:r>
          </w:p>
          <w:p w:rsidR="00654D90" w:rsidRDefault="004A6057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теме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2,9,10,11</w:t>
            </w:r>
          </w:p>
        </w:tc>
      </w:tr>
      <w:tr w:rsidR="00654D90">
        <w:trPr>
          <w:trHeight w:val="642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15" w:lineRule="exact"/>
              <w:ind w:left="47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руководителем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</w:p>
          <w:p w:rsidR="00654D90" w:rsidRDefault="004A6057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выполнения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4,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6,7</w:t>
            </w:r>
          </w:p>
        </w:tc>
      </w:tr>
      <w:tr w:rsidR="00654D90">
        <w:trPr>
          <w:trHeight w:val="969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15" w:lineRule="exact"/>
              <w:ind w:left="47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tabs>
                <w:tab w:val="left" w:pos="1595"/>
                <w:tab w:val="left" w:pos="1950"/>
                <w:tab w:val="left" w:pos="2857"/>
                <w:tab w:val="left" w:pos="3676"/>
                <w:tab w:val="left" w:pos="3840"/>
                <w:tab w:val="left" w:pos="5043"/>
              </w:tabs>
              <w:spacing w:line="240" w:lineRule="auto"/>
              <w:ind w:left="109" w:right="102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z w:val="28"/>
              </w:rPr>
              <w:tab/>
              <w:t>цели,</w:t>
            </w:r>
            <w:r>
              <w:rPr>
                <w:sz w:val="28"/>
              </w:rPr>
              <w:tab/>
              <w:t>задач,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объекта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z w:val="28"/>
              </w:rPr>
              <w:tab/>
              <w:t>исследования.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Составление</w:t>
            </w:r>
          </w:p>
          <w:p w:rsidR="00654D90" w:rsidRDefault="004A6057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введения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1,2,7,8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9,10,11</w:t>
            </w:r>
          </w:p>
          <w:p w:rsidR="00654D90" w:rsidRDefault="004A6057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1.1-1.6</w:t>
            </w:r>
          </w:p>
          <w:p w:rsidR="00654D90" w:rsidRDefault="004A6057">
            <w:pPr>
              <w:pStyle w:val="TableParagraph"/>
              <w:spacing w:before="4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2.1-1.5</w:t>
            </w:r>
          </w:p>
        </w:tc>
      </w:tr>
      <w:tr w:rsidR="00654D90">
        <w:trPr>
          <w:trHeight w:val="964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15" w:lineRule="exact"/>
              <w:ind w:left="47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tabs>
                <w:tab w:val="left" w:pos="2086"/>
                <w:tab w:val="left" w:pos="4624"/>
              </w:tabs>
              <w:spacing w:line="240" w:lineRule="auto"/>
              <w:ind w:left="109" w:right="105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z w:val="28"/>
              </w:rPr>
              <w:tab/>
              <w:t>теоретической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(1 глава)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 1,2,3,4,5,6,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9,10,11</w:t>
            </w:r>
          </w:p>
          <w:p w:rsidR="00654D90" w:rsidRDefault="004A6057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1.1-1.6</w:t>
            </w:r>
          </w:p>
          <w:p w:rsidR="00654D90" w:rsidRDefault="004A6057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2.1-1.5</w:t>
            </w:r>
          </w:p>
        </w:tc>
      </w:tr>
      <w:tr w:rsidR="00654D90">
        <w:trPr>
          <w:trHeight w:val="643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15" w:lineRule="exact"/>
              <w:ind w:left="47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  <w:p w:rsidR="00654D90" w:rsidRDefault="004A6057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1.1-1.5,2.1-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2.4</w:t>
            </w:r>
          </w:p>
        </w:tc>
      </w:tr>
      <w:tr w:rsidR="00654D90">
        <w:trPr>
          <w:trHeight w:val="964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15" w:lineRule="exact"/>
              <w:ind w:left="47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307" w:type="dxa"/>
          </w:tcPr>
          <w:p w:rsidR="00654D90" w:rsidRDefault="004A6057" w:rsidP="004A605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эмпирического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 1,2,3,4,5,6,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9,10,11</w:t>
            </w:r>
          </w:p>
          <w:p w:rsidR="00654D90" w:rsidRDefault="004A6057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1.1-1.6</w:t>
            </w:r>
          </w:p>
          <w:p w:rsidR="00654D90" w:rsidRDefault="004A6057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2.1-1.5</w:t>
            </w:r>
          </w:p>
        </w:tc>
      </w:tr>
      <w:tr w:rsidR="00654D90">
        <w:trPr>
          <w:trHeight w:val="969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20" w:lineRule="exact"/>
              <w:ind w:left="47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tabs>
                <w:tab w:val="left" w:pos="2086"/>
                <w:tab w:val="left" w:pos="4527"/>
              </w:tabs>
              <w:spacing w:line="240" w:lineRule="auto"/>
              <w:ind w:left="109" w:right="104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z w:val="28"/>
              </w:rPr>
              <w:tab/>
              <w:t>практической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части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(2 глава)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 1,2,3,4,5,6,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9,10,11</w:t>
            </w:r>
          </w:p>
          <w:p w:rsidR="00654D90" w:rsidRDefault="004A6057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1.1-1.6</w:t>
            </w:r>
          </w:p>
          <w:p w:rsidR="00654D90" w:rsidRDefault="004A6057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2.1-1.5</w:t>
            </w:r>
          </w:p>
        </w:tc>
      </w:tr>
      <w:tr w:rsidR="00654D90">
        <w:trPr>
          <w:trHeight w:val="965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15" w:lineRule="exact"/>
              <w:ind w:left="47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tabs>
                <w:tab w:val="left" w:pos="1760"/>
                <w:tab w:val="left" w:pos="3022"/>
                <w:tab w:val="left" w:pos="3574"/>
              </w:tabs>
              <w:spacing w:line="240" w:lineRule="auto"/>
              <w:ind w:left="109" w:right="101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z w:val="28"/>
              </w:rPr>
              <w:tab/>
              <w:t>выводов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проведенным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(1 глава,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 лава)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 1,2,3,4,5,6,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9,10,11</w:t>
            </w:r>
          </w:p>
          <w:p w:rsidR="00654D90" w:rsidRDefault="004A6057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1.1-1.6</w:t>
            </w:r>
          </w:p>
          <w:p w:rsidR="00654D90" w:rsidRDefault="004A6057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2.1-1.5</w:t>
            </w:r>
          </w:p>
        </w:tc>
      </w:tr>
      <w:tr w:rsidR="00654D90">
        <w:trPr>
          <w:trHeight w:val="964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15" w:lineRule="exact"/>
              <w:ind w:left="470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заключения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 1,2,3,4,5,6,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9,10,11</w:t>
            </w:r>
          </w:p>
          <w:p w:rsidR="00654D90" w:rsidRDefault="004A6057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1.1-1.6</w:t>
            </w:r>
          </w:p>
          <w:p w:rsidR="00654D90" w:rsidRDefault="004A6057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2.1-1.5</w:t>
            </w:r>
          </w:p>
        </w:tc>
      </w:tr>
      <w:tr w:rsidR="00654D90">
        <w:trPr>
          <w:trHeight w:val="325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06" w:lineRule="exact"/>
              <w:ind w:left="470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приложений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1,2,3,4,5,6,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9,10,11</w:t>
            </w:r>
          </w:p>
        </w:tc>
      </w:tr>
      <w:tr w:rsidR="00654D90">
        <w:trPr>
          <w:trHeight w:val="321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02" w:lineRule="exact"/>
              <w:ind w:left="470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tabs>
                <w:tab w:val="left" w:pos="2157"/>
                <w:tab w:val="left" w:pos="3229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списка</w:t>
            </w:r>
            <w:r>
              <w:rPr>
                <w:sz w:val="28"/>
              </w:rPr>
              <w:tab/>
              <w:t>использованных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1,2,3,4,5,6,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9,10,11</w:t>
            </w:r>
          </w:p>
        </w:tc>
      </w:tr>
    </w:tbl>
    <w:p w:rsidR="00654D90" w:rsidRDefault="00654D90">
      <w:pPr>
        <w:spacing w:line="302" w:lineRule="exact"/>
        <w:rPr>
          <w:sz w:val="28"/>
        </w:rPr>
        <w:sectPr w:rsidR="00654D90">
          <w:pgSz w:w="11910" w:h="16840"/>
          <w:pgMar w:top="104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5307"/>
        <w:gridCol w:w="3122"/>
      </w:tblGrid>
      <w:tr w:rsidR="00654D90">
        <w:trPr>
          <w:trHeight w:val="321"/>
        </w:trPr>
        <w:tc>
          <w:tcPr>
            <w:tcW w:w="1148" w:type="dxa"/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источников</w:t>
            </w:r>
          </w:p>
        </w:tc>
        <w:tc>
          <w:tcPr>
            <w:tcW w:w="3122" w:type="dxa"/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54D90">
        <w:trPr>
          <w:trHeight w:val="647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10" w:lineRule="exact"/>
              <w:ind w:left="0" w:right="317"/>
              <w:jc w:val="right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tabs>
                <w:tab w:val="left" w:pos="1850"/>
                <w:tab w:val="left" w:pos="2919"/>
                <w:tab w:val="left" w:pos="3265"/>
                <w:tab w:val="left" w:pos="5068"/>
              </w:tabs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соответствии</w:t>
            </w:r>
            <w:r>
              <w:rPr>
                <w:sz w:val="28"/>
              </w:rPr>
              <w:tab/>
              <w:t>с</w:t>
            </w:r>
          </w:p>
          <w:p w:rsidR="00654D90" w:rsidRDefault="004A6057">
            <w:pPr>
              <w:pStyle w:val="TableParagraph"/>
              <w:spacing w:before="4"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методическими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указаниями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1,2,3,5,9</w:t>
            </w:r>
          </w:p>
        </w:tc>
      </w:tr>
      <w:tr w:rsidR="00654D90">
        <w:trPr>
          <w:trHeight w:val="643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10" w:lineRule="exact"/>
              <w:ind w:left="0" w:right="317"/>
              <w:jc w:val="right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tabs>
                <w:tab w:val="left" w:pos="1615"/>
                <w:tab w:val="left" w:pos="4331"/>
              </w:tabs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Сдача</w:t>
            </w:r>
            <w:r>
              <w:rPr>
                <w:sz w:val="28"/>
              </w:rPr>
              <w:tab/>
              <w:t>подготовленной</w:t>
            </w:r>
            <w:r>
              <w:rPr>
                <w:sz w:val="28"/>
              </w:rPr>
              <w:tab/>
              <w:t>работы</w:t>
            </w:r>
          </w:p>
          <w:p w:rsidR="00654D90" w:rsidRDefault="004A6057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руководителю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4,5</w:t>
            </w:r>
          </w:p>
        </w:tc>
      </w:tr>
      <w:tr w:rsidR="00654D90">
        <w:trPr>
          <w:trHeight w:val="964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10" w:lineRule="exact"/>
              <w:ind w:left="0" w:right="317"/>
              <w:jc w:val="right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tabs>
                <w:tab w:val="left" w:pos="1903"/>
                <w:tab w:val="left" w:pos="2958"/>
                <w:tab w:val="left" w:pos="3784"/>
              </w:tabs>
              <w:spacing w:line="240" w:lineRule="auto"/>
              <w:ind w:left="109" w:right="102"/>
              <w:rPr>
                <w:sz w:val="28"/>
              </w:rPr>
            </w:pPr>
            <w:r>
              <w:rPr>
                <w:sz w:val="28"/>
              </w:rPr>
              <w:t>Доработка</w:t>
            </w:r>
            <w:r>
              <w:rPr>
                <w:sz w:val="28"/>
              </w:rPr>
              <w:tab/>
              <w:t>ВКР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замечаниям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 1,2,3,4,5,6,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9,10,11</w:t>
            </w:r>
          </w:p>
          <w:p w:rsidR="00654D90" w:rsidRDefault="004A6057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1.1-1.6</w:t>
            </w:r>
          </w:p>
          <w:p w:rsidR="00654D90" w:rsidRDefault="004A6057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2.1-1.5</w:t>
            </w:r>
          </w:p>
        </w:tc>
      </w:tr>
      <w:tr w:rsidR="00654D90">
        <w:trPr>
          <w:trHeight w:val="643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10" w:lineRule="exact"/>
              <w:ind w:left="0" w:right="317"/>
              <w:jc w:val="right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отзыва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</w:p>
          <w:p w:rsidR="00654D90" w:rsidRDefault="004A6057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руководителя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4,5</w:t>
            </w:r>
          </w:p>
        </w:tc>
      </w:tr>
      <w:tr w:rsidR="00654D90">
        <w:trPr>
          <w:trHeight w:val="325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06" w:lineRule="exact"/>
              <w:ind w:left="0" w:right="317"/>
              <w:jc w:val="right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отзыва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рецензента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4,5</w:t>
            </w:r>
          </w:p>
        </w:tc>
      </w:tr>
      <w:tr w:rsidR="00654D90">
        <w:trPr>
          <w:trHeight w:val="321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01" w:lineRule="exact"/>
              <w:ind w:left="0" w:right="317"/>
              <w:jc w:val="right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доклада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1,2,3,5,9</w:t>
            </w:r>
          </w:p>
        </w:tc>
      </w:tr>
      <w:tr w:rsidR="00654D90">
        <w:trPr>
          <w:trHeight w:val="321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01" w:lineRule="exact"/>
              <w:ind w:left="0" w:right="317"/>
              <w:jc w:val="right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1,2,3,5,9</w:t>
            </w:r>
          </w:p>
        </w:tc>
      </w:tr>
      <w:tr w:rsidR="00654D90">
        <w:trPr>
          <w:trHeight w:val="321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02" w:lineRule="exact"/>
              <w:ind w:left="0" w:right="317"/>
              <w:jc w:val="right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предзащите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1,2,3,4,5,9</w:t>
            </w:r>
          </w:p>
        </w:tc>
      </w:tr>
      <w:tr w:rsidR="00654D90">
        <w:trPr>
          <w:trHeight w:val="321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01" w:lineRule="exact"/>
              <w:ind w:left="0" w:right="317"/>
              <w:jc w:val="right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1,2,3,4,5,9</w:t>
            </w:r>
          </w:p>
        </w:tc>
      </w:tr>
    </w:tbl>
    <w:p w:rsidR="00654D90" w:rsidRDefault="004A6057">
      <w:pPr>
        <w:pStyle w:val="a4"/>
        <w:numPr>
          <w:ilvl w:val="0"/>
          <w:numId w:val="2"/>
        </w:numPr>
        <w:tabs>
          <w:tab w:val="left" w:pos="1031"/>
        </w:tabs>
        <w:spacing w:line="263" w:lineRule="exact"/>
        <w:rPr>
          <w:sz w:val="24"/>
        </w:rPr>
      </w:pP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0"/>
          <w:sz w:val="24"/>
        </w:rPr>
        <w:t xml:space="preserve"> </w:t>
      </w:r>
      <w:r>
        <w:rPr>
          <w:sz w:val="24"/>
        </w:rPr>
        <w:t>меняться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 темы</w:t>
      </w:r>
      <w:r>
        <w:rPr>
          <w:spacing w:val="-1"/>
          <w:sz w:val="24"/>
        </w:rPr>
        <w:t xml:space="preserve"> </w:t>
      </w:r>
      <w:r>
        <w:rPr>
          <w:sz w:val="24"/>
        </w:rPr>
        <w:t>ВКР.</w:t>
      </w:r>
    </w:p>
    <w:p w:rsidR="00654D90" w:rsidRDefault="004A6057">
      <w:pPr>
        <w:pStyle w:val="a4"/>
        <w:numPr>
          <w:ilvl w:val="0"/>
          <w:numId w:val="2"/>
        </w:numPr>
        <w:tabs>
          <w:tab w:val="left" w:pos="1089"/>
        </w:tabs>
        <w:spacing w:before="4" w:line="237" w:lineRule="auto"/>
        <w:ind w:left="219" w:right="690" w:firstLine="566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какому</w:t>
      </w:r>
      <w:r>
        <w:rPr>
          <w:spacing w:val="-57"/>
          <w:sz w:val="24"/>
        </w:rPr>
        <w:t xml:space="preserve"> </w:t>
      </w:r>
      <w:r>
        <w:rPr>
          <w:sz w:val="24"/>
        </w:rPr>
        <w:t>модулю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ВКР.</w:t>
      </w:r>
    </w:p>
    <w:p w:rsidR="00654D90" w:rsidRDefault="00654D90">
      <w:pPr>
        <w:spacing w:line="237" w:lineRule="auto"/>
        <w:rPr>
          <w:sz w:val="24"/>
        </w:rPr>
        <w:sectPr w:rsidR="00654D90">
          <w:pgSz w:w="11910" w:h="16840"/>
          <w:pgMar w:top="1120" w:right="160" w:bottom="280" w:left="1480" w:header="720" w:footer="720" w:gutter="0"/>
          <w:cols w:space="720"/>
        </w:sectPr>
      </w:pPr>
    </w:p>
    <w:p w:rsidR="00654D90" w:rsidRDefault="004A6057">
      <w:pPr>
        <w:pStyle w:val="1"/>
        <w:numPr>
          <w:ilvl w:val="0"/>
          <w:numId w:val="1"/>
        </w:numPr>
        <w:tabs>
          <w:tab w:val="left" w:pos="1070"/>
        </w:tabs>
        <w:ind w:hanging="284"/>
        <w:jc w:val="left"/>
      </w:pPr>
      <w:r>
        <w:lastRenderedPageBreak/>
        <w:t>Тематика</w:t>
      </w:r>
      <w:r>
        <w:rPr>
          <w:spacing w:val="-5"/>
        </w:rPr>
        <w:t xml:space="preserve"> </w:t>
      </w:r>
      <w:r>
        <w:t>Выпускных</w:t>
      </w:r>
      <w:r>
        <w:rPr>
          <w:spacing w:val="-4"/>
        </w:rPr>
        <w:t xml:space="preserve"> </w:t>
      </w:r>
      <w:r>
        <w:t>квалификационных работ</w:t>
      </w:r>
    </w:p>
    <w:p w:rsidR="00654D90" w:rsidRDefault="00654D90">
      <w:pPr>
        <w:pStyle w:val="a3"/>
        <w:spacing w:before="4" w:after="1"/>
        <w:ind w:left="0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6939"/>
        <w:gridCol w:w="2243"/>
      </w:tblGrid>
      <w:tr w:rsidR="00654D90">
        <w:trPr>
          <w:trHeight w:val="825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8" w:lineRule="exact"/>
              <w:ind w:left="0" w:right="106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37" w:lineRule="auto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профессионального</w:t>
            </w:r>
          </w:p>
          <w:p w:rsidR="00654D90" w:rsidRDefault="004A6057">
            <w:pPr>
              <w:pStyle w:val="TableParagraph"/>
              <w:spacing w:line="261" w:lineRule="exact"/>
              <w:ind w:left="104" w:right="101"/>
              <w:jc w:val="center"/>
              <w:rPr>
                <w:sz w:val="24"/>
              </w:rPr>
            </w:pPr>
            <w:r>
              <w:rPr>
                <w:sz w:val="24"/>
              </w:rPr>
              <w:t>модуля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</w:p>
          <w:p w:rsidR="00654D90" w:rsidRDefault="004A605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банкинга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кредитных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организациях.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654D90">
        <w:trPr>
          <w:trHeight w:val="556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73" w:lineRule="exact"/>
              <w:ind w:left="47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1169"/>
                <w:tab w:val="left" w:pos="1586"/>
                <w:tab w:val="left" w:pos="3244"/>
                <w:tab w:val="left" w:pos="5583"/>
              </w:tabs>
              <w:spacing w:line="274" w:lineRule="exact"/>
              <w:ind w:right="1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перспективы</w:t>
            </w:r>
            <w:r>
              <w:rPr>
                <w:sz w:val="24"/>
              </w:rPr>
              <w:tab/>
              <w:t>функционирования</w:t>
            </w:r>
            <w:r>
              <w:rPr>
                <w:sz w:val="24"/>
              </w:rPr>
              <w:tab/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платежной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«овердрафт»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кредитной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  <w:p w:rsidR="00654D90" w:rsidRDefault="004A605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доходности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</w:p>
          <w:p w:rsidR="00654D90" w:rsidRDefault="004A605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населения.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банковских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</w:p>
          <w:p w:rsidR="00654D90" w:rsidRDefault="004A605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продвижения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кредитных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2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1159"/>
                <w:tab w:val="left" w:pos="1495"/>
                <w:tab w:val="left" w:pos="3028"/>
                <w:tab w:val="left" w:pos="4671"/>
                <w:tab w:val="left" w:pos="5668"/>
              </w:tabs>
              <w:spacing w:line="267" w:lineRule="exact"/>
              <w:ind w:left="18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организация</w:t>
            </w:r>
            <w:r>
              <w:rPr>
                <w:sz w:val="24"/>
              </w:rPr>
              <w:tab/>
              <w:t>эффективных</w:t>
            </w:r>
            <w:r>
              <w:rPr>
                <w:sz w:val="24"/>
              </w:rPr>
              <w:tab/>
              <w:t>продаж</w:t>
            </w:r>
            <w:r>
              <w:rPr>
                <w:sz w:val="24"/>
              </w:rPr>
              <w:tab/>
              <w:t>кредитных</w:t>
            </w:r>
          </w:p>
          <w:p w:rsidR="00654D90" w:rsidRDefault="004A605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продуктов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коммерческом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банке.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2462"/>
                <w:tab w:val="left" w:pos="4005"/>
                <w:tab w:val="left" w:pos="5667"/>
                <w:tab w:val="left" w:pos="6257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кредитования</w:t>
            </w:r>
            <w:r>
              <w:rPr>
                <w:sz w:val="24"/>
              </w:rPr>
              <w:tab/>
              <w:t>под</w:t>
            </w:r>
            <w:r>
              <w:rPr>
                <w:sz w:val="24"/>
              </w:rPr>
              <w:tab/>
              <w:t>залог</w:t>
            </w:r>
          </w:p>
          <w:p w:rsidR="00654D90" w:rsidRDefault="004A605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объекта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недвижимости.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кредитного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портфеля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654D90" w:rsidRDefault="004A605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оптимизации.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2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банковского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  <w:p w:rsidR="00654D90" w:rsidRDefault="004A6057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бизнеса,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8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коммерческих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банков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54D90" w:rsidRDefault="004A605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привлечению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денежных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вклады.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8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2597"/>
                <w:tab w:val="left" w:pos="4279"/>
                <w:tab w:val="left" w:pos="551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  <w:t>страхования</w:t>
            </w:r>
          </w:p>
          <w:p w:rsidR="00654D90" w:rsidRDefault="004A605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вкладов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552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8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2644"/>
                <w:tab w:val="left" w:pos="3901"/>
                <w:tab w:val="left" w:pos="550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методов</w:t>
            </w:r>
            <w:r>
              <w:rPr>
                <w:sz w:val="24"/>
              </w:rPr>
              <w:tab/>
              <w:t>управления</w:t>
            </w:r>
            <w:r>
              <w:rPr>
                <w:sz w:val="24"/>
              </w:rPr>
              <w:tab/>
              <w:t>кредитными</w:t>
            </w:r>
          </w:p>
          <w:p w:rsidR="00654D90" w:rsidRDefault="004A605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рисками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этапе.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8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Перспективы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реструктуризации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ипотечного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кредитования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54D90" w:rsidRDefault="004A605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8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1135"/>
                <w:tab w:val="left" w:pos="1519"/>
                <w:tab w:val="left" w:pos="3866"/>
                <w:tab w:val="left" w:pos="5116"/>
                <w:tab w:val="left" w:pos="547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совершенствование</w:t>
            </w:r>
            <w:r>
              <w:rPr>
                <w:sz w:val="24"/>
              </w:rPr>
              <w:tab/>
              <w:t>операций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платежными</w:t>
            </w:r>
          </w:p>
          <w:p w:rsidR="00654D90" w:rsidRDefault="004A605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картами,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обслуживании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клиентов.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830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73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74" w:lineRule="exac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банковских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8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практика,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проблемы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перспективы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654D90" w:rsidRDefault="004A605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кредитоспособности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заемщика.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8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Аналитическая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оценка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способов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обеспечения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возвратности</w:t>
            </w:r>
          </w:p>
          <w:p w:rsidR="00654D90" w:rsidRDefault="004A6057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кредита,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8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Совершенствование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методов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потребительского</w:t>
            </w:r>
          </w:p>
          <w:p w:rsidR="00654D90" w:rsidRDefault="004A605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кредитования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коммерческом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банке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8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лизинговых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54D90" w:rsidRDefault="004A605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коммерческом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банке.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278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59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лизинга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8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счетам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бюджетов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654D90" w:rsidRDefault="004A605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уровней.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8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2152"/>
                <w:tab w:val="left" w:pos="3997"/>
                <w:tab w:val="left" w:pos="593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z w:val="24"/>
              </w:rPr>
              <w:tab/>
              <w:t>управления</w:t>
            </w:r>
            <w:r>
              <w:rPr>
                <w:sz w:val="24"/>
              </w:rPr>
              <w:tab/>
              <w:t>кредитными</w:t>
            </w:r>
            <w:r>
              <w:rPr>
                <w:sz w:val="24"/>
              </w:rPr>
              <w:tab/>
              <w:t>рисками</w:t>
            </w:r>
          </w:p>
          <w:p w:rsidR="00654D90" w:rsidRDefault="004A605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коммерческого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2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8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2697"/>
                <w:tab w:val="left" w:pos="4011"/>
                <w:tab w:val="left" w:pos="580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методов</w:t>
            </w:r>
            <w:r>
              <w:rPr>
                <w:sz w:val="24"/>
              </w:rPr>
              <w:tab/>
              <w:t>привлечения</w:t>
            </w:r>
            <w:r>
              <w:rPr>
                <w:sz w:val="24"/>
              </w:rPr>
              <w:tab/>
              <w:t>временно</w:t>
            </w:r>
          </w:p>
          <w:p w:rsidR="00654D90" w:rsidRDefault="004A6057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свободных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денежных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вклады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(депозиты).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</w:tbl>
    <w:p w:rsidR="00654D90" w:rsidRDefault="00654D90">
      <w:pPr>
        <w:spacing w:line="268" w:lineRule="exact"/>
        <w:rPr>
          <w:sz w:val="24"/>
        </w:rPr>
        <w:sectPr w:rsidR="00654D90">
          <w:pgSz w:w="11910" w:h="16840"/>
          <w:pgMar w:top="104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6939"/>
        <w:gridCol w:w="2243"/>
      </w:tblGrid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24.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 xml:space="preserve">форм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международных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расчетов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654D90" w:rsidRDefault="004A605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развитие.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  <w:p w:rsidR="00654D90" w:rsidRDefault="004A605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бизнеса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коммерческих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банках.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2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1926"/>
                <w:tab w:val="left" w:pos="3738"/>
                <w:tab w:val="left" w:pos="5358"/>
              </w:tabs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z w:val="24"/>
              </w:rPr>
              <w:tab/>
              <w:t>современных</w:t>
            </w:r>
            <w:r>
              <w:rPr>
                <w:sz w:val="24"/>
              </w:rPr>
              <w:tab/>
              <w:t>технологий</w:t>
            </w:r>
            <w:r>
              <w:rPr>
                <w:sz w:val="24"/>
              </w:rPr>
              <w:tab/>
              <w:t>кредитования</w:t>
            </w:r>
          </w:p>
          <w:p w:rsidR="00654D90" w:rsidRDefault="004A605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банковских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карт.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6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7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интернет-банкинга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54D90" w:rsidRDefault="004A60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кредитных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организациях.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современного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состояния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перспективы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654D90" w:rsidRDefault="004A60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автокредитования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2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1586"/>
                <w:tab w:val="left" w:pos="3056"/>
                <w:tab w:val="left" w:pos="3948"/>
                <w:tab w:val="left" w:pos="4327"/>
                <w:tab w:val="left" w:pos="5429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Платежные</w:t>
            </w:r>
            <w:r>
              <w:rPr>
                <w:sz w:val="24"/>
              </w:rPr>
              <w:tab/>
              <w:t>банковские</w:t>
            </w:r>
            <w:r>
              <w:rPr>
                <w:sz w:val="24"/>
              </w:rPr>
              <w:tab/>
              <w:t>карты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системе</w:t>
            </w:r>
            <w:r>
              <w:rPr>
                <w:sz w:val="24"/>
              </w:rPr>
              <w:tab/>
              <w:t>безналичных</w:t>
            </w:r>
          </w:p>
          <w:p w:rsidR="00654D90" w:rsidRDefault="004A60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расчетов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платежными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картами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654D90" w:rsidRDefault="004A60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обслуживании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клиентов.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2505"/>
                <w:tab w:val="left" w:pos="3622"/>
                <w:tab w:val="left" w:pos="4628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методов</w:t>
            </w:r>
            <w:r>
              <w:rPr>
                <w:sz w:val="24"/>
              </w:rPr>
              <w:tab/>
              <w:t>оценки</w:t>
            </w:r>
            <w:r>
              <w:rPr>
                <w:sz w:val="24"/>
              </w:rPr>
              <w:tab/>
              <w:t>кредитоспособности</w:t>
            </w:r>
          </w:p>
          <w:p w:rsidR="00654D90" w:rsidRDefault="004A60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клиентов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кредитными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организациями.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2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банках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54D90" w:rsidRDefault="004A60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1942"/>
                <w:tab w:val="left" w:pos="3102"/>
                <w:tab w:val="left" w:pos="5718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z w:val="24"/>
              </w:rPr>
              <w:tab/>
              <w:t>оценка</w:t>
            </w:r>
            <w:r>
              <w:rPr>
                <w:sz w:val="24"/>
              </w:rPr>
              <w:tab/>
              <w:t>кредитоспособности</w:t>
            </w:r>
            <w:r>
              <w:rPr>
                <w:sz w:val="24"/>
              </w:rPr>
              <w:tab/>
              <w:t>заемщика:</w:t>
            </w:r>
          </w:p>
          <w:p w:rsidR="00654D90" w:rsidRDefault="004A60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2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обеспечения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возвратности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кредита: современное</w:t>
            </w:r>
          </w:p>
          <w:p w:rsidR="00654D90" w:rsidRDefault="004A605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2582"/>
                <w:tab w:val="left" w:pos="4039"/>
                <w:tab w:val="left" w:pos="5587"/>
              </w:tabs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механизма</w:t>
            </w:r>
            <w:r>
              <w:rPr>
                <w:sz w:val="24"/>
              </w:rPr>
              <w:tab/>
              <w:t>ипотечного</w:t>
            </w:r>
            <w:r>
              <w:rPr>
                <w:sz w:val="24"/>
              </w:rPr>
              <w:tab/>
              <w:t>жилищного</w:t>
            </w:r>
          </w:p>
          <w:p w:rsidR="00654D90" w:rsidRDefault="004A605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кредитования.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межбанковских</w:t>
            </w:r>
          </w:p>
          <w:p w:rsidR="00654D90" w:rsidRDefault="004A605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кредитов.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2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2587"/>
                <w:tab w:val="left" w:pos="5107"/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кредитоспособности</w:t>
            </w:r>
            <w:r>
              <w:rPr>
                <w:sz w:val="24"/>
              </w:rPr>
              <w:tab/>
              <w:t>заемщика</w:t>
            </w:r>
            <w:r>
              <w:rPr>
                <w:sz w:val="24"/>
              </w:rPr>
              <w:tab/>
              <w:t>как</w:t>
            </w:r>
          </w:p>
          <w:p w:rsidR="00654D90" w:rsidRDefault="004A6057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основа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кредитных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277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58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возвратности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кредита.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1734"/>
                <w:tab w:val="left" w:pos="2108"/>
                <w:tab w:val="left" w:pos="3735"/>
                <w:tab w:val="left" w:pos="4918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перспективы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потребительского</w:t>
            </w:r>
          </w:p>
          <w:p w:rsidR="00654D90" w:rsidRDefault="004A60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кредитования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830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1202"/>
                <w:tab w:val="left" w:pos="2506"/>
                <w:tab w:val="left" w:pos="4111"/>
                <w:tab w:val="left" w:pos="5376"/>
                <w:tab w:val="left" w:pos="6469"/>
              </w:tabs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практики</w:t>
            </w:r>
            <w:r>
              <w:rPr>
                <w:sz w:val="24"/>
              </w:rPr>
              <w:tab/>
              <w:t>применения</w:t>
            </w:r>
            <w:r>
              <w:rPr>
                <w:sz w:val="24"/>
              </w:rPr>
              <w:tab/>
              <w:t>векселей</w:t>
            </w:r>
            <w:r>
              <w:rPr>
                <w:sz w:val="24"/>
              </w:rPr>
              <w:tab/>
              <w:t>банком</w:t>
            </w:r>
            <w:r>
              <w:rPr>
                <w:sz w:val="24"/>
              </w:rPr>
              <w:tab/>
              <w:t>как</w:t>
            </w:r>
          </w:p>
          <w:p w:rsidR="00654D90" w:rsidRDefault="004A6057">
            <w:pPr>
              <w:pStyle w:val="TableParagraph"/>
              <w:tabs>
                <w:tab w:val="left" w:pos="2093"/>
                <w:tab w:val="left" w:pos="3756"/>
                <w:tab w:val="left" w:pos="5395"/>
                <w:tab w:val="left" w:pos="5927"/>
              </w:tabs>
              <w:spacing w:line="274" w:lineRule="exact"/>
              <w:ind w:right="106"/>
              <w:rPr>
                <w:sz w:val="24"/>
              </w:rPr>
            </w:pPr>
            <w:r>
              <w:rPr>
                <w:sz w:val="24"/>
              </w:rPr>
              <w:t>универсального</w:t>
            </w:r>
            <w:r>
              <w:rPr>
                <w:sz w:val="24"/>
              </w:rPr>
              <w:tab/>
              <w:t>финансового</w:t>
            </w:r>
            <w:r>
              <w:rPr>
                <w:sz w:val="24"/>
              </w:rPr>
              <w:tab/>
              <w:t>инструмента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эмиссионных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операций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ценными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бумагами</w:t>
            </w:r>
          </w:p>
          <w:p w:rsidR="00654D90" w:rsidRDefault="004A60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стабильной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вексельного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54D90" w:rsidRDefault="004A60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примере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552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54D90" w:rsidRDefault="004A60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сертификатами.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273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53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депозитных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банков.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53" w:lineRule="exact"/>
              <w:ind w:left="0" w:right="867"/>
              <w:jc w:val="right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2572"/>
                <w:tab w:val="left" w:pos="4111"/>
                <w:tab w:val="left" w:pos="5433"/>
                <w:tab w:val="left" w:pos="6095"/>
              </w:tabs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депозитной</w:t>
            </w:r>
            <w:r>
              <w:rPr>
                <w:sz w:val="24"/>
              </w:rPr>
              <w:tab/>
              <w:t>политики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основа</w:t>
            </w:r>
          </w:p>
          <w:p w:rsidR="00654D90" w:rsidRDefault="004A605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ресурсной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кредитной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0" w:right="867"/>
              <w:jc w:val="right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654D90">
        <w:trPr>
          <w:trHeight w:val="278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58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обязательного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страхования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вкладов.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58" w:lineRule="exact"/>
              <w:ind w:left="0" w:right="867"/>
              <w:jc w:val="right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654D90">
        <w:trPr>
          <w:trHeight w:val="552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2568"/>
                <w:tab w:val="left" w:pos="3770"/>
                <w:tab w:val="left" w:pos="5457"/>
                <w:tab w:val="left" w:pos="6703"/>
              </w:tabs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  <w:t>безналичных</w:t>
            </w:r>
            <w:r>
              <w:rPr>
                <w:sz w:val="24"/>
              </w:rPr>
              <w:tab/>
              <w:t>расчетов</w:t>
            </w:r>
            <w:r>
              <w:rPr>
                <w:sz w:val="24"/>
              </w:rPr>
              <w:tab/>
              <w:t>в</w:t>
            </w:r>
          </w:p>
          <w:p w:rsidR="00654D90" w:rsidRDefault="004A6057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0" w:right="867"/>
              <w:jc w:val="right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1164"/>
                <w:tab w:val="left" w:pos="3173"/>
                <w:tab w:val="left" w:pos="4399"/>
                <w:tab w:val="left" w:pos="4817"/>
                <w:tab w:val="left" w:pos="5349"/>
                <w:tab w:val="left" w:pos="6576"/>
              </w:tabs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z w:val="24"/>
              </w:rPr>
              <w:tab/>
              <w:t>международных</w:t>
            </w:r>
            <w:r>
              <w:rPr>
                <w:sz w:val="24"/>
              </w:rPr>
              <w:tab/>
              <w:t>расчетов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на</w:t>
            </w:r>
          </w:p>
          <w:p w:rsidR="00654D90" w:rsidRDefault="004A605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современном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этапе.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0" w:right="867"/>
              <w:jc w:val="right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2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2736"/>
                <w:tab w:val="left" w:pos="5302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расчетно-кассового</w:t>
            </w:r>
            <w:r>
              <w:rPr>
                <w:sz w:val="24"/>
              </w:rPr>
              <w:tab/>
              <w:t>обслуживания</w:t>
            </w:r>
          </w:p>
          <w:p w:rsidR="00654D90" w:rsidRDefault="004A605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корпоративных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клиентов.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2" w:lineRule="exact"/>
              <w:ind w:left="0" w:right="867"/>
              <w:jc w:val="right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278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58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2051"/>
                <w:tab w:val="left" w:pos="3762"/>
                <w:tab w:val="left" w:pos="5295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z w:val="24"/>
              </w:rPr>
              <w:tab/>
              <w:t>технологии</w:t>
            </w:r>
            <w:r>
              <w:rPr>
                <w:sz w:val="24"/>
              </w:rPr>
              <w:tab/>
              <w:t>кассового</w:t>
            </w:r>
            <w:r>
              <w:rPr>
                <w:sz w:val="24"/>
              </w:rPr>
              <w:tab/>
              <w:t>обслуживания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58" w:lineRule="exact"/>
              <w:ind w:left="0" w:right="867"/>
              <w:jc w:val="right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</w:tbl>
    <w:p w:rsidR="00654D90" w:rsidRDefault="00654D90">
      <w:pPr>
        <w:spacing w:line="258" w:lineRule="exact"/>
        <w:jc w:val="right"/>
        <w:rPr>
          <w:sz w:val="24"/>
        </w:rPr>
        <w:sectPr w:rsidR="00654D90">
          <w:pgSz w:w="11910" w:h="16840"/>
          <w:pgMar w:top="112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6939"/>
        <w:gridCol w:w="2243"/>
      </w:tblGrid>
      <w:tr w:rsidR="00654D90">
        <w:trPr>
          <w:trHeight w:val="277"/>
        </w:trPr>
        <w:tc>
          <w:tcPr>
            <w:tcW w:w="855" w:type="dxa"/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кредитными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лиц.</w:t>
            </w:r>
          </w:p>
        </w:tc>
        <w:tc>
          <w:tcPr>
            <w:tcW w:w="2243" w:type="dxa"/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потребительского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</w:p>
          <w:p w:rsidR="00654D90" w:rsidRDefault="004A60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2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управления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кредитными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рисками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</w:p>
          <w:p w:rsidR="00654D90" w:rsidRDefault="004A60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этапе.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1485"/>
                <w:tab w:val="left" w:pos="1873"/>
                <w:tab w:val="left" w:pos="3507"/>
                <w:tab w:val="left" w:pos="4983"/>
                <w:tab w:val="left" w:pos="6708"/>
              </w:tabs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перспективы</w:t>
            </w:r>
            <w:r>
              <w:rPr>
                <w:sz w:val="24"/>
              </w:rPr>
              <w:tab/>
              <w:t>ипотечного</w:t>
            </w:r>
            <w:r>
              <w:rPr>
                <w:sz w:val="24"/>
              </w:rPr>
              <w:tab/>
              <w:t>кредитования</w:t>
            </w:r>
            <w:r>
              <w:rPr>
                <w:sz w:val="24"/>
              </w:rPr>
              <w:tab/>
              <w:t>в</w:t>
            </w:r>
          </w:p>
          <w:p w:rsidR="00654D90" w:rsidRDefault="004A605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1538"/>
                <w:tab w:val="left" w:pos="1979"/>
                <w:tab w:val="left" w:pos="3661"/>
                <w:tab w:val="left" w:pos="4920"/>
              </w:tabs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перспективы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потребительского</w:t>
            </w:r>
          </w:p>
          <w:p w:rsidR="00654D90" w:rsidRDefault="004A605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кредитования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1152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0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 лиц как перспективного направления банковского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бизнеса.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654D90">
        <w:trPr>
          <w:trHeight w:val="1147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0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зарплатным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увеличения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клиентской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базы.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654D90">
        <w:trPr>
          <w:trHeight w:val="877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2956"/>
                <w:tab w:val="left" w:pos="3263"/>
                <w:tab w:val="left" w:pos="4782"/>
                <w:tab w:val="left" w:pos="5846"/>
                <w:tab w:val="left" w:pos="6157"/>
              </w:tabs>
              <w:spacing w:line="242" w:lineRule="auto"/>
              <w:ind w:right="105"/>
              <w:rPr>
                <w:sz w:val="24"/>
              </w:rPr>
            </w:pPr>
            <w:r>
              <w:rPr>
                <w:sz w:val="24"/>
              </w:rPr>
              <w:t xml:space="preserve">Оптимизация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кредитными</w:t>
            </w:r>
            <w:r>
              <w:rPr>
                <w:sz w:val="24"/>
              </w:rPr>
              <w:tab/>
              <w:t>картами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увеличения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доходности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873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2277"/>
                <w:tab w:val="left" w:pos="4444"/>
                <w:tab w:val="left" w:pos="6070"/>
              </w:tabs>
              <w:spacing w:line="237" w:lineRule="auto"/>
              <w:ind w:right="105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z w:val="24"/>
              </w:rPr>
              <w:tab/>
              <w:t>современных</w:t>
            </w:r>
            <w:r>
              <w:rPr>
                <w:sz w:val="24"/>
              </w:rPr>
              <w:tab/>
              <w:t>методов</w:t>
            </w:r>
            <w:r>
              <w:rPr>
                <w:sz w:val="24"/>
              </w:rPr>
              <w:tab/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платежеспособности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коммерческом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банке.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873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кредитных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лиц: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873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кредитных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лиц: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873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автокредитования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этапе.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873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ипотечного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коммерческом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банке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873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1188"/>
                <w:tab w:val="left" w:pos="1624"/>
                <w:tab w:val="left" w:pos="3268"/>
                <w:tab w:val="left" w:pos="4912"/>
              </w:tabs>
              <w:spacing w:line="242" w:lineRule="auto"/>
              <w:ind w:right="11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особенности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потребительского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коммерческом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банке.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877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7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лизинговых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7" w:lineRule="exact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1147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0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Расчетно-кассовое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корпоративных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коммерческом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банке.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873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1082"/>
                <w:tab w:val="left" w:pos="3013"/>
              </w:tabs>
              <w:spacing w:line="242" w:lineRule="auto"/>
              <w:ind w:right="1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дистанционного</w:t>
            </w:r>
            <w:r>
              <w:rPr>
                <w:sz w:val="24"/>
              </w:rPr>
              <w:tab/>
              <w:t>расчетно-кассового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556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7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документарных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расчётах</w:t>
            </w:r>
          </w:p>
          <w:p w:rsidR="00654D90" w:rsidRDefault="004A60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юридических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7" w:lineRule="exact"/>
              <w:ind w:left="676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</w:tbl>
    <w:p w:rsidR="00654D90" w:rsidRDefault="00654D90">
      <w:pPr>
        <w:spacing w:line="267" w:lineRule="exact"/>
        <w:rPr>
          <w:sz w:val="24"/>
        </w:rPr>
        <w:sectPr w:rsidR="00654D90">
          <w:pgSz w:w="11910" w:h="16840"/>
          <w:pgMar w:top="112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6939"/>
        <w:gridCol w:w="2243"/>
      </w:tblGrid>
      <w:tr w:rsidR="00654D90">
        <w:trPr>
          <w:trHeight w:val="11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68.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0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расчетно-кассового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873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Российские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Платёжные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  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интеграция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МПС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1457"/>
                <w:tab w:val="left" w:pos="3173"/>
                <w:tab w:val="left" w:pos="5296"/>
              </w:tabs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z w:val="24"/>
              </w:rPr>
              <w:tab/>
              <w:t>повышения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обслуживания</w:t>
            </w:r>
          </w:p>
          <w:p w:rsidR="00654D90" w:rsidRDefault="004A605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корпоративных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клиентов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коммерческом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банке.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654D90">
        <w:trPr>
          <w:trHeight w:val="1152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безналичных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1147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0" w:lineRule="auto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платёжных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банковской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прибыли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11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банковскими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картами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примере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873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1777"/>
                <w:tab w:val="left" w:pos="2194"/>
                <w:tab w:val="left" w:pos="3866"/>
                <w:tab w:val="left" w:pos="5884"/>
              </w:tabs>
              <w:spacing w:line="242" w:lineRule="auto"/>
              <w:ind w:right="10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оптимизация</w:t>
            </w:r>
            <w:r>
              <w:rPr>
                <w:sz w:val="24"/>
              </w:rPr>
              <w:tab/>
              <w:t>международных</w:t>
            </w:r>
            <w:r>
              <w:rPr>
                <w:sz w:val="24"/>
              </w:rPr>
              <w:tab/>
              <w:t>расчётов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873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2" w:lineRule="auto"/>
              <w:ind w:righ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межбанковских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коммерческом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банке.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11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Альтернативные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расчетно-кассового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корпоративных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банке.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873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Рынок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банковских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11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0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кредитоспособности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1146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2373"/>
                <w:tab w:val="left" w:pos="3975"/>
                <w:tab w:val="left" w:pos="6132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z w:val="24"/>
              </w:rPr>
              <w:tab/>
              <w:t>методы</w:t>
            </w:r>
            <w:r>
              <w:rPr>
                <w:sz w:val="24"/>
              </w:rPr>
              <w:tab/>
              <w:t>определения</w:t>
            </w:r>
            <w:r>
              <w:rPr>
                <w:sz w:val="24"/>
              </w:rPr>
              <w:tab/>
              <w:t>класса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кредитоспособности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корпоративных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878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7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1274"/>
                <w:tab w:val="left" w:pos="3872"/>
                <w:tab w:val="left" w:pos="5290"/>
                <w:tab w:val="left" w:pos="5923"/>
              </w:tabs>
              <w:spacing w:line="237" w:lineRule="auto"/>
              <w:ind w:righ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кредитоспособности</w:t>
            </w:r>
            <w:r>
              <w:rPr>
                <w:sz w:val="24"/>
              </w:rPr>
              <w:tab/>
              <w:t>заемщика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7" w:lineRule="exact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825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1360"/>
                <w:tab w:val="left" w:pos="1744"/>
                <w:tab w:val="left" w:pos="2683"/>
                <w:tab w:val="left" w:pos="4408"/>
                <w:tab w:val="left" w:pos="5414"/>
                <w:tab w:val="left" w:pos="5932"/>
              </w:tabs>
              <w:spacing w:line="237" w:lineRule="auto"/>
              <w:ind w:right="106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кредитоспособности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корпоративных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клиентов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целью</w:t>
            </w:r>
            <w:r>
              <w:rPr>
                <w:sz w:val="24"/>
              </w:rPr>
              <w:tab/>
              <w:t>минимизации</w:t>
            </w:r>
            <w:r>
              <w:rPr>
                <w:sz w:val="24"/>
              </w:rPr>
              <w:tab/>
              <w:t>рисков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примере</w:t>
            </w:r>
          </w:p>
          <w:p w:rsidR="00654D90" w:rsidRDefault="004A60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2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процесса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кредитования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юридических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лиц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54D90" w:rsidRDefault="004A6057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примере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</w:tbl>
    <w:p w:rsidR="00654D90" w:rsidRDefault="00654D90">
      <w:pPr>
        <w:rPr>
          <w:sz w:val="24"/>
        </w:rPr>
        <w:sectPr w:rsidR="00654D90">
          <w:pgSz w:w="11910" w:h="16840"/>
          <w:pgMar w:top="112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6939"/>
        <w:gridCol w:w="2243"/>
      </w:tblGrid>
      <w:tr w:rsidR="00654D90">
        <w:trPr>
          <w:trHeight w:val="321"/>
        </w:trPr>
        <w:tc>
          <w:tcPr>
            <w:tcW w:w="855" w:type="dxa"/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939" w:type="dxa"/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43" w:type="dxa"/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54D90">
        <w:trPr>
          <w:trHeight w:val="877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«овердрафт»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кредитной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873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873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37" w:lineRule="auto"/>
              <w:ind w:right="1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11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0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категорий населения на примере деятельности коммерческого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1147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0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Современное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ипотечного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873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ипотечного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873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Оценка,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оптимизация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автокредитования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878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7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продвижения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кредитных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7" w:lineRule="exact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873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кредитными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картами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1147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пути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бизнеса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11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0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долгосрочного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873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Инвестиционное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кредитование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доходности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1152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0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межбанковского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как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ликвидностью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873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межбанковского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278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58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межбанковского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58" w:lineRule="exact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</w:tbl>
    <w:p w:rsidR="00654D90" w:rsidRDefault="00654D90">
      <w:pPr>
        <w:spacing w:line="258" w:lineRule="exact"/>
        <w:rPr>
          <w:sz w:val="24"/>
        </w:rPr>
        <w:sectPr w:rsidR="00654D90">
          <w:pgSz w:w="11910" w:h="16840"/>
          <w:pgMar w:top="112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6939"/>
        <w:gridCol w:w="2243"/>
      </w:tblGrid>
      <w:tr w:rsidR="00654D90">
        <w:trPr>
          <w:trHeight w:val="599"/>
        </w:trPr>
        <w:tc>
          <w:tcPr>
            <w:tcW w:w="855" w:type="dxa"/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банковской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243" w:type="dxa"/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1130"/>
                <w:tab w:val="left" w:pos="3009"/>
                <w:tab w:val="left" w:pos="4662"/>
                <w:tab w:val="left" w:pos="5879"/>
                <w:tab w:val="left" w:pos="6253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современных</w:t>
            </w:r>
            <w:r>
              <w:rPr>
                <w:sz w:val="24"/>
              </w:rPr>
              <w:tab/>
              <w:t>способов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форм</w:t>
            </w:r>
          </w:p>
          <w:p w:rsidR="00654D90" w:rsidRDefault="004A60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кредитов,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выдаваемых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коммерческим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банком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1152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резервов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1147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12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0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проблемными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кредитами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</w:tbl>
    <w:p w:rsidR="00654D90" w:rsidRDefault="00654D90">
      <w:pPr>
        <w:rPr>
          <w:sz w:val="24"/>
        </w:rPr>
        <w:sectPr w:rsidR="00654D90">
          <w:pgSz w:w="11910" w:h="16840"/>
          <w:pgMar w:top="1120" w:right="160" w:bottom="280" w:left="1480" w:header="720" w:footer="720" w:gutter="0"/>
          <w:cols w:space="720"/>
        </w:sectPr>
      </w:pPr>
    </w:p>
    <w:p w:rsidR="00654D90" w:rsidRDefault="004A6057">
      <w:pPr>
        <w:pStyle w:val="a4"/>
        <w:numPr>
          <w:ilvl w:val="0"/>
          <w:numId w:val="1"/>
        </w:numPr>
        <w:tabs>
          <w:tab w:val="left" w:pos="1526"/>
        </w:tabs>
        <w:spacing w:before="72"/>
        <w:ind w:left="219" w:right="687" w:firstLine="710"/>
        <w:jc w:val="both"/>
        <w:rPr>
          <w:b/>
          <w:sz w:val="28"/>
        </w:rPr>
      </w:pPr>
      <w:r>
        <w:rPr>
          <w:b/>
          <w:sz w:val="28"/>
        </w:rPr>
        <w:lastRenderedPageBreak/>
        <w:t>Описание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критериев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защиты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выпускной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квалификационной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</w:p>
    <w:p w:rsidR="00654D90" w:rsidRDefault="00654D90">
      <w:pPr>
        <w:pStyle w:val="a3"/>
        <w:spacing w:before="6"/>
        <w:ind w:left="0"/>
        <w:rPr>
          <w:b/>
          <w:sz w:val="27"/>
        </w:rPr>
      </w:pPr>
    </w:p>
    <w:p w:rsidR="00654D90" w:rsidRDefault="004A6057">
      <w:pPr>
        <w:pStyle w:val="a3"/>
        <w:ind w:left="930"/>
        <w:jc w:val="both"/>
      </w:pPr>
      <w:r>
        <w:t>Основными</w:t>
      </w:r>
      <w:r>
        <w:rPr>
          <w:spacing w:val="-4"/>
        </w:rPr>
        <w:t xml:space="preserve"> </w:t>
      </w:r>
      <w:r>
        <w:t>критериями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ВКР</w:t>
      </w:r>
      <w:r>
        <w:rPr>
          <w:spacing w:val="-5"/>
        </w:rPr>
        <w:t xml:space="preserve"> </w:t>
      </w:r>
      <w:r>
        <w:t>являются:</w:t>
      </w:r>
    </w:p>
    <w:p w:rsidR="00654D90" w:rsidRDefault="004A6057">
      <w:pPr>
        <w:pStyle w:val="a4"/>
        <w:numPr>
          <w:ilvl w:val="3"/>
          <w:numId w:val="3"/>
        </w:numPr>
        <w:tabs>
          <w:tab w:val="left" w:pos="1161"/>
        </w:tabs>
        <w:spacing w:before="5"/>
        <w:ind w:right="702" w:firstLine="566"/>
        <w:jc w:val="both"/>
        <w:rPr>
          <w:sz w:val="28"/>
        </w:rPr>
      </w:pPr>
      <w:r>
        <w:rPr>
          <w:sz w:val="28"/>
        </w:rPr>
        <w:t>актуальность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2"/>
          <w:sz w:val="28"/>
        </w:rPr>
        <w:t xml:space="preserve"> </w:t>
      </w:r>
      <w:r>
        <w:rPr>
          <w:sz w:val="28"/>
        </w:rPr>
        <w:t>разработки;</w:t>
      </w:r>
    </w:p>
    <w:p w:rsidR="00654D90" w:rsidRDefault="004A6057">
      <w:pPr>
        <w:pStyle w:val="a4"/>
        <w:numPr>
          <w:ilvl w:val="3"/>
          <w:numId w:val="3"/>
        </w:numPr>
        <w:tabs>
          <w:tab w:val="left" w:pos="974"/>
        </w:tabs>
        <w:ind w:right="700" w:firstLine="566"/>
        <w:jc w:val="both"/>
        <w:rPr>
          <w:sz w:val="28"/>
        </w:rPr>
      </w:pPr>
      <w:r>
        <w:rPr>
          <w:sz w:val="28"/>
        </w:rPr>
        <w:t>логичность структуры и содержания работы, полнота раскрытия темы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2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2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целей 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задач;</w:t>
      </w:r>
    </w:p>
    <w:p w:rsidR="00654D90" w:rsidRDefault="004A6057">
      <w:pPr>
        <w:pStyle w:val="a4"/>
        <w:numPr>
          <w:ilvl w:val="3"/>
          <w:numId w:val="3"/>
        </w:numPr>
        <w:tabs>
          <w:tab w:val="left" w:pos="950"/>
        </w:tabs>
        <w:spacing w:line="321" w:lineRule="exact"/>
        <w:ind w:left="949" w:hanging="164"/>
        <w:jc w:val="both"/>
        <w:rPr>
          <w:sz w:val="28"/>
        </w:rPr>
      </w:pPr>
      <w:r>
        <w:rPr>
          <w:sz w:val="28"/>
        </w:rPr>
        <w:t>степень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написании</w:t>
      </w:r>
      <w:r>
        <w:rPr>
          <w:spacing w:val="-6"/>
          <w:sz w:val="28"/>
        </w:rPr>
        <w:t xml:space="preserve"> </w:t>
      </w:r>
      <w:r>
        <w:rPr>
          <w:sz w:val="28"/>
        </w:rPr>
        <w:t>ВКР;</w:t>
      </w:r>
    </w:p>
    <w:p w:rsidR="00654D90" w:rsidRDefault="004A6057">
      <w:pPr>
        <w:pStyle w:val="a4"/>
        <w:numPr>
          <w:ilvl w:val="3"/>
          <w:numId w:val="3"/>
        </w:numPr>
        <w:tabs>
          <w:tab w:val="left" w:pos="1075"/>
        </w:tabs>
        <w:ind w:right="689" w:firstLine="566"/>
        <w:jc w:val="both"/>
        <w:rPr>
          <w:sz w:val="28"/>
        </w:rPr>
      </w:pPr>
      <w:r>
        <w:rPr>
          <w:sz w:val="28"/>
        </w:rPr>
        <w:t>полнота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объекту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исследования. Качество проведенных расчетов, исследований; творческий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 анализа и обобщения фактических данных на основе 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достижений;</w:t>
      </w:r>
    </w:p>
    <w:p w:rsidR="00654D90" w:rsidRDefault="004A6057">
      <w:pPr>
        <w:pStyle w:val="a4"/>
        <w:numPr>
          <w:ilvl w:val="3"/>
          <w:numId w:val="3"/>
        </w:numPr>
        <w:tabs>
          <w:tab w:val="left" w:pos="1113"/>
        </w:tabs>
        <w:ind w:right="697" w:firstLine="566"/>
        <w:jc w:val="both"/>
        <w:rPr>
          <w:sz w:val="28"/>
        </w:rPr>
      </w:pP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рекомендаций,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организаций;</w:t>
      </w:r>
    </w:p>
    <w:p w:rsidR="00654D90" w:rsidRDefault="004A6057">
      <w:pPr>
        <w:pStyle w:val="a3"/>
        <w:spacing w:line="321" w:lineRule="exact"/>
        <w:ind w:left="786"/>
        <w:jc w:val="both"/>
      </w:pPr>
      <w:r>
        <w:t>Результаты</w:t>
      </w:r>
      <w:r>
        <w:rPr>
          <w:spacing w:val="73"/>
        </w:rPr>
        <w:t xml:space="preserve"> </w:t>
      </w:r>
      <w:r>
        <w:t xml:space="preserve">защиты  </w:t>
      </w:r>
      <w:r>
        <w:rPr>
          <w:spacing w:val="2"/>
        </w:rPr>
        <w:t xml:space="preserve"> </w:t>
      </w:r>
      <w:r>
        <w:t xml:space="preserve">определяются  </w:t>
      </w:r>
      <w:r>
        <w:rPr>
          <w:spacing w:val="9"/>
        </w:rPr>
        <w:t xml:space="preserve"> </w:t>
      </w:r>
      <w:r>
        <w:t>оценками «отлично», «хорошо»,</w:t>
      </w:r>
    </w:p>
    <w:p w:rsidR="00654D90" w:rsidRDefault="004A6057">
      <w:pPr>
        <w:pStyle w:val="a3"/>
        <w:spacing w:before="2" w:line="322" w:lineRule="exact"/>
        <w:jc w:val="both"/>
      </w:pPr>
      <w:r>
        <w:t>«удовлетворительно»,</w:t>
      </w:r>
      <w:r>
        <w:rPr>
          <w:spacing w:val="-9"/>
        </w:rPr>
        <w:t xml:space="preserve"> </w:t>
      </w:r>
      <w:r>
        <w:t>«неудовлетворительно».</w:t>
      </w:r>
    </w:p>
    <w:p w:rsidR="00654D90" w:rsidRDefault="004A6057">
      <w:pPr>
        <w:pStyle w:val="a3"/>
        <w:ind w:right="694" w:firstLine="566"/>
        <w:jc w:val="both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окончательной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выпускных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-4"/>
        </w:rPr>
        <w:t xml:space="preserve"> </w:t>
      </w:r>
      <w:r>
        <w:t>работ учитываются:</w:t>
      </w:r>
    </w:p>
    <w:p w:rsidR="00654D90" w:rsidRDefault="004A6057">
      <w:pPr>
        <w:pStyle w:val="a4"/>
        <w:numPr>
          <w:ilvl w:val="3"/>
          <w:numId w:val="3"/>
        </w:numPr>
        <w:tabs>
          <w:tab w:val="left" w:pos="1032"/>
        </w:tabs>
        <w:ind w:right="699" w:firstLine="566"/>
        <w:rPr>
          <w:sz w:val="28"/>
        </w:rPr>
      </w:pPr>
      <w:r>
        <w:rPr>
          <w:sz w:val="28"/>
        </w:rPr>
        <w:t>доклад</w:t>
      </w:r>
      <w:r>
        <w:rPr>
          <w:spacing w:val="8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8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7"/>
          <w:sz w:val="28"/>
        </w:rPr>
        <w:t xml:space="preserve"> </w:t>
      </w:r>
      <w:r>
        <w:rPr>
          <w:sz w:val="28"/>
        </w:rPr>
        <w:t>речи,</w:t>
      </w:r>
      <w:r>
        <w:rPr>
          <w:spacing w:val="8"/>
          <w:sz w:val="28"/>
        </w:rPr>
        <w:t xml:space="preserve"> </w:t>
      </w:r>
      <w:r>
        <w:rPr>
          <w:sz w:val="28"/>
        </w:rPr>
        <w:t>логика</w:t>
      </w:r>
      <w:r>
        <w:rPr>
          <w:spacing w:val="7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ясность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изложения;</w:t>
      </w:r>
    </w:p>
    <w:p w:rsidR="00654D90" w:rsidRDefault="004A6057">
      <w:pPr>
        <w:pStyle w:val="a4"/>
        <w:numPr>
          <w:ilvl w:val="3"/>
          <w:numId w:val="3"/>
        </w:numPr>
        <w:tabs>
          <w:tab w:val="left" w:pos="950"/>
        </w:tabs>
        <w:spacing w:line="321" w:lineRule="exact"/>
        <w:ind w:left="949" w:hanging="164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них;</w:t>
      </w:r>
    </w:p>
    <w:p w:rsidR="00654D90" w:rsidRDefault="004A6057">
      <w:pPr>
        <w:pStyle w:val="a4"/>
        <w:numPr>
          <w:ilvl w:val="3"/>
          <w:numId w:val="3"/>
        </w:numPr>
        <w:tabs>
          <w:tab w:val="left" w:pos="950"/>
        </w:tabs>
        <w:ind w:left="949" w:hanging="164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научно</w:t>
      </w:r>
      <w:r>
        <w:rPr>
          <w:spacing w:val="-4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7"/>
          <w:sz w:val="28"/>
        </w:rPr>
        <w:t xml:space="preserve"> </w:t>
      </w:r>
      <w:r>
        <w:rPr>
          <w:sz w:val="28"/>
        </w:rPr>
        <w:t>зрения;</w:t>
      </w:r>
    </w:p>
    <w:p w:rsidR="00654D90" w:rsidRDefault="004A6057">
      <w:pPr>
        <w:pStyle w:val="a4"/>
        <w:numPr>
          <w:ilvl w:val="3"/>
          <w:numId w:val="3"/>
        </w:numPr>
        <w:tabs>
          <w:tab w:val="left" w:pos="950"/>
        </w:tabs>
        <w:spacing w:line="322" w:lineRule="exact"/>
        <w:ind w:left="949" w:hanging="164"/>
        <w:rPr>
          <w:sz w:val="28"/>
        </w:rPr>
      </w:pP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рецензента;</w:t>
      </w:r>
    </w:p>
    <w:p w:rsidR="00654D90" w:rsidRDefault="004A6057">
      <w:pPr>
        <w:pStyle w:val="a4"/>
        <w:numPr>
          <w:ilvl w:val="3"/>
          <w:numId w:val="3"/>
        </w:numPr>
        <w:tabs>
          <w:tab w:val="left" w:pos="950"/>
        </w:tabs>
        <w:spacing w:line="322" w:lineRule="exact"/>
        <w:ind w:left="949" w:hanging="164"/>
        <w:rPr>
          <w:sz w:val="28"/>
        </w:rPr>
      </w:pPr>
      <w:r>
        <w:rPr>
          <w:sz w:val="28"/>
        </w:rPr>
        <w:t>отзыв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руководителя;</w:t>
      </w:r>
    </w:p>
    <w:p w:rsidR="00654D90" w:rsidRDefault="004A6057">
      <w:pPr>
        <w:pStyle w:val="a4"/>
        <w:numPr>
          <w:ilvl w:val="3"/>
          <w:numId w:val="3"/>
        </w:numPr>
        <w:tabs>
          <w:tab w:val="left" w:pos="950"/>
        </w:tabs>
        <w:spacing w:line="322" w:lineRule="exact"/>
        <w:ind w:left="949" w:hanging="164"/>
        <w:rPr>
          <w:sz w:val="28"/>
        </w:rPr>
      </w:pP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введения;</w:t>
      </w:r>
    </w:p>
    <w:p w:rsidR="00654D90" w:rsidRDefault="004A6057">
      <w:pPr>
        <w:pStyle w:val="a4"/>
        <w:numPr>
          <w:ilvl w:val="3"/>
          <w:numId w:val="3"/>
        </w:numPr>
        <w:tabs>
          <w:tab w:val="left" w:pos="950"/>
        </w:tabs>
        <w:spacing w:line="322" w:lineRule="exact"/>
        <w:ind w:left="949" w:hanging="164"/>
        <w:rPr>
          <w:sz w:val="28"/>
        </w:rPr>
      </w:pP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части;</w:t>
      </w:r>
    </w:p>
    <w:p w:rsidR="00654D90" w:rsidRDefault="004A6057">
      <w:pPr>
        <w:pStyle w:val="a4"/>
        <w:numPr>
          <w:ilvl w:val="3"/>
          <w:numId w:val="3"/>
        </w:numPr>
        <w:tabs>
          <w:tab w:val="left" w:pos="950"/>
        </w:tabs>
        <w:ind w:left="949" w:hanging="164"/>
        <w:rPr>
          <w:sz w:val="28"/>
        </w:rPr>
      </w:pP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части;</w:t>
      </w:r>
    </w:p>
    <w:p w:rsidR="00654D90" w:rsidRDefault="004A6057">
      <w:pPr>
        <w:pStyle w:val="a4"/>
        <w:numPr>
          <w:ilvl w:val="3"/>
          <w:numId w:val="3"/>
        </w:numPr>
        <w:tabs>
          <w:tab w:val="left" w:pos="950"/>
        </w:tabs>
        <w:spacing w:before="4" w:line="322" w:lineRule="exact"/>
        <w:ind w:left="949" w:hanging="164"/>
        <w:rPr>
          <w:sz w:val="28"/>
        </w:rPr>
      </w:pPr>
      <w:r>
        <w:rPr>
          <w:sz w:val="28"/>
        </w:rPr>
        <w:t>выводы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(заключение);</w:t>
      </w:r>
    </w:p>
    <w:p w:rsidR="00654D90" w:rsidRDefault="004A6057">
      <w:pPr>
        <w:pStyle w:val="a4"/>
        <w:numPr>
          <w:ilvl w:val="3"/>
          <w:numId w:val="3"/>
        </w:numPr>
        <w:tabs>
          <w:tab w:val="left" w:pos="950"/>
        </w:tabs>
        <w:spacing w:line="322" w:lineRule="exact"/>
        <w:ind w:left="949" w:hanging="164"/>
        <w:rPr>
          <w:sz w:val="28"/>
        </w:rPr>
      </w:pPr>
      <w:r>
        <w:rPr>
          <w:sz w:val="28"/>
        </w:rPr>
        <w:t>источники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информации;</w:t>
      </w:r>
    </w:p>
    <w:p w:rsidR="00654D90" w:rsidRDefault="004A6057">
      <w:pPr>
        <w:pStyle w:val="a3"/>
        <w:spacing w:line="322" w:lineRule="exact"/>
        <w:ind w:left="786"/>
      </w:pPr>
      <w:r>
        <w:t>-объем</w:t>
      </w:r>
      <w:r>
        <w:rPr>
          <w:spacing w:val="-2"/>
        </w:rPr>
        <w:t xml:space="preserve"> </w:t>
      </w:r>
      <w:r>
        <w:t>выполненной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листах.</w:t>
      </w:r>
    </w:p>
    <w:p w:rsidR="00654D90" w:rsidRDefault="004A6057">
      <w:pPr>
        <w:pStyle w:val="a3"/>
        <w:spacing w:after="7"/>
        <w:ind w:left="1761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выпускной</w:t>
      </w:r>
      <w:r>
        <w:rPr>
          <w:spacing w:val="-5"/>
        </w:rPr>
        <w:t xml:space="preserve"> </w:t>
      </w:r>
      <w:r>
        <w:t>квалификационной</w:t>
      </w:r>
      <w:r>
        <w:rPr>
          <w:spacing w:val="-5"/>
        </w:rPr>
        <w:t xml:space="preserve"> </w:t>
      </w:r>
      <w:r>
        <w:t>работы: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2560"/>
        <w:gridCol w:w="2204"/>
        <w:gridCol w:w="1786"/>
        <w:gridCol w:w="1782"/>
      </w:tblGrid>
      <w:tr w:rsidR="00654D90">
        <w:trPr>
          <w:trHeight w:val="273"/>
        </w:trPr>
        <w:tc>
          <w:tcPr>
            <w:tcW w:w="1244" w:type="dxa"/>
            <w:vMerge w:val="restart"/>
          </w:tcPr>
          <w:p w:rsidR="00654D90" w:rsidRDefault="004A6057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8332" w:type="dxa"/>
            <w:gridSpan w:val="4"/>
          </w:tcPr>
          <w:p w:rsidR="00654D90" w:rsidRDefault="004A6057">
            <w:pPr>
              <w:pStyle w:val="TableParagraph"/>
              <w:spacing w:line="253" w:lineRule="exact"/>
              <w:ind w:left="3841" w:right="3263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654D90">
        <w:trPr>
          <w:trHeight w:val="254"/>
        </w:trPr>
        <w:tc>
          <w:tcPr>
            <w:tcW w:w="1244" w:type="dxa"/>
            <w:vMerge/>
            <w:tcBorders>
              <w:top w:val="nil"/>
            </w:tcBorders>
          </w:tcPr>
          <w:p w:rsidR="00654D90" w:rsidRDefault="00654D90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</w:tcPr>
          <w:p w:rsidR="00654D90" w:rsidRDefault="004A6057">
            <w:pPr>
              <w:pStyle w:val="TableParagraph"/>
              <w:spacing w:line="234" w:lineRule="exact"/>
              <w:ind w:left="244"/>
            </w:pPr>
            <w:r>
              <w:t>Неудовлетворительно</w:t>
            </w:r>
          </w:p>
        </w:tc>
        <w:tc>
          <w:tcPr>
            <w:tcW w:w="2204" w:type="dxa"/>
          </w:tcPr>
          <w:p w:rsidR="00654D90" w:rsidRDefault="004A6057">
            <w:pPr>
              <w:pStyle w:val="TableParagraph"/>
              <w:spacing w:line="234" w:lineRule="exact"/>
              <w:ind w:left="172"/>
            </w:pPr>
            <w:r>
              <w:t>Удовлетворительно</w:t>
            </w:r>
          </w:p>
        </w:tc>
        <w:tc>
          <w:tcPr>
            <w:tcW w:w="1786" w:type="dxa"/>
          </w:tcPr>
          <w:p w:rsidR="00654D90" w:rsidRDefault="004A6057">
            <w:pPr>
              <w:pStyle w:val="TableParagraph"/>
              <w:spacing w:line="234" w:lineRule="exact"/>
              <w:ind w:left="791"/>
            </w:pPr>
            <w:r>
              <w:t>Хорошо</w:t>
            </w:r>
          </w:p>
        </w:tc>
        <w:tc>
          <w:tcPr>
            <w:tcW w:w="1782" w:type="dxa"/>
          </w:tcPr>
          <w:p w:rsidR="00654D90" w:rsidRDefault="004A6057">
            <w:pPr>
              <w:pStyle w:val="TableParagraph"/>
              <w:spacing w:line="234" w:lineRule="exact"/>
              <w:ind w:left="763"/>
            </w:pPr>
            <w:r>
              <w:t>Отлично</w:t>
            </w:r>
          </w:p>
        </w:tc>
      </w:tr>
      <w:tr w:rsidR="00654D90">
        <w:trPr>
          <w:trHeight w:val="224"/>
        </w:trPr>
        <w:tc>
          <w:tcPr>
            <w:tcW w:w="1244" w:type="dxa"/>
            <w:tcBorders>
              <w:bottom w:val="nil"/>
            </w:tcBorders>
          </w:tcPr>
          <w:p w:rsidR="00654D90" w:rsidRDefault="004A6057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Защита</w:t>
            </w:r>
          </w:p>
        </w:tc>
        <w:tc>
          <w:tcPr>
            <w:tcW w:w="2560" w:type="dxa"/>
            <w:tcBorders>
              <w:bottom w:val="nil"/>
            </w:tcBorders>
          </w:tcPr>
          <w:p w:rsidR="00654D90" w:rsidRDefault="004A6057">
            <w:pPr>
              <w:pStyle w:val="TableParagraph"/>
              <w:tabs>
                <w:tab w:val="left" w:pos="2250"/>
              </w:tabs>
              <w:spacing w:line="205" w:lineRule="exact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2204" w:type="dxa"/>
            <w:tcBorders>
              <w:bottom w:val="nil"/>
            </w:tcBorders>
          </w:tcPr>
          <w:p w:rsidR="00654D90" w:rsidRDefault="004A6057">
            <w:pPr>
              <w:pStyle w:val="TableParagraph"/>
              <w:spacing w:line="205" w:lineRule="exact"/>
              <w:ind w:left="138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целом</w:t>
            </w:r>
          </w:p>
        </w:tc>
        <w:tc>
          <w:tcPr>
            <w:tcW w:w="1786" w:type="dxa"/>
            <w:tcBorders>
              <w:bottom w:val="nil"/>
            </w:tcBorders>
          </w:tcPr>
          <w:p w:rsidR="00654D90" w:rsidRDefault="004A6057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</w:p>
        </w:tc>
        <w:tc>
          <w:tcPr>
            <w:tcW w:w="1782" w:type="dxa"/>
            <w:tcBorders>
              <w:bottom w:val="nil"/>
            </w:tcBorders>
          </w:tcPr>
          <w:p w:rsidR="00654D90" w:rsidRDefault="004A6057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</w:p>
        </w:tc>
      </w:tr>
      <w:tr w:rsidR="00654D90">
        <w:trPr>
          <w:trHeight w:val="230"/>
        </w:trPr>
        <w:tc>
          <w:tcPr>
            <w:tcW w:w="1244" w:type="dxa"/>
            <w:tcBorders>
              <w:top w:val="nil"/>
              <w:bottom w:val="nil"/>
            </w:tcBorders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tabs>
                <w:tab w:val="left" w:pos="2351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ориентируется</w:t>
            </w:r>
            <w:r>
              <w:rPr>
                <w:sz w:val="20"/>
              </w:rPr>
              <w:tab/>
              <w:t>в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владеет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содержанием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достаточно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уверенно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</w:p>
        </w:tc>
      </w:tr>
      <w:tr w:rsidR="00654D90">
        <w:trPr>
          <w:trHeight w:val="230"/>
        </w:trPr>
        <w:tc>
          <w:tcPr>
            <w:tcW w:w="1244" w:type="dxa"/>
            <w:tcBorders>
              <w:top w:val="nil"/>
              <w:bottom w:val="nil"/>
            </w:tcBorders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tabs>
                <w:tab w:val="left" w:pos="1544"/>
                <w:tab w:val="left" w:pos="1885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используемой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работе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работы,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этом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уверенно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содержанием</w:t>
            </w:r>
          </w:p>
        </w:tc>
      </w:tr>
      <w:tr w:rsidR="00654D90">
        <w:trPr>
          <w:trHeight w:val="230"/>
        </w:trPr>
        <w:tc>
          <w:tcPr>
            <w:tcW w:w="1244" w:type="dxa"/>
            <w:tcBorders>
              <w:top w:val="nil"/>
              <w:bottom w:val="nil"/>
            </w:tcBorders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терминологии.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затрудняется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ответах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содержанием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работы,</w:t>
            </w:r>
          </w:p>
        </w:tc>
      </w:tr>
      <w:tr w:rsidR="00654D90">
        <w:trPr>
          <w:trHeight w:val="230"/>
        </w:trPr>
        <w:tc>
          <w:tcPr>
            <w:tcW w:w="1244" w:type="dxa"/>
            <w:tcBorders>
              <w:top w:val="nil"/>
              <w:bottom w:val="nil"/>
            </w:tcBorders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сформулировать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ответ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tabs>
                <w:tab w:val="left" w:pos="541"/>
                <w:tab w:val="left" w:pos="1496"/>
              </w:tabs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z w:val="20"/>
              </w:rPr>
              <w:tab/>
              <w:t>вопросы</w:t>
            </w:r>
            <w:r>
              <w:rPr>
                <w:sz w:val="20"/>
              </w:rPr>
              <w:tab/>
              <w:t>членов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tabs>
                <w:tab w:val="left" w:pos="1583"/>
              </w:tabs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работы,</w:t>
            </w:r>
            <w:r>
              <w:rPr>
                <w:sz w:val="20"/>
              </w:rPr>
              <w:tab/>
              <w:t>в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убежденно</w:t>
            </w:r>
          </w:p>
        </w:tc>
      </w:tr>
      <w:tr w:rsidR="00654D90">
        <w:trPr>
          <w:trHeight w:val="230"/>
        </w:trPr>
        <w:tc>
          <w:tcPr>
            <w:tcW w:w="1244" w:type="dxa"/>
            <w:tcBorders>
              <w:top w:val="nil"/>
              <w:bottom w:val="nil"/>
            </w:tcBorders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вопросы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комиссии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tabs>
                <w:tab w:val="left" w:pos="1861"/>
              </w:tabs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комиссии.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основном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обосновывает</w:t>
            </w:r>
          </w:p>
        </w:tc>
      </w:tr>
      <w:tr w:rsidR="00654D90">
        <w:trPr>
          <w:trHeight w:val="230"/>
        </w:trPr>
        <w:tc>
          <w:tcPr>
            <w:tcW w:w="1244" w:type="dxa"/>
            <w:tcBorders>
              <w:top w:val="nil"/>
              <w:bottom w:val="nil"/>
            </w:tcBorders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так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tabs>
                <w:tab w:val="left" w:pos="1996"/>
              </w:tabs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ориентируется</w:t>
            </w:r>
            <w:r>
              <w:rPr>
                <w:sz w:val="20"/>
              </w:rPr>
              <w:tab/>
              <w:t>в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tabs>
                <w:tab w:val="left" w:pos="1477"/>
              </w:tabs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отвечает</w:t>
            </w:r>
            <w:r>
              <w:rPr>
                <w:sz w:val="20"/>
              </w:rPr>
              <w:tab/>
              <w:t>на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tabs>
                <w:tab w:val="left" w:pos="1185"/>
              </w:tabs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свою</w:t>
            </w:r>
            <w:r>
              <w:rPr>
                <w:sz w:val="20"/>
              </w:rPr>
              <w:tab/>
              <w:t>точку</w:t>
            </w:r>
          </w:p>
        </w:tc>
      </w:tr>
      <w:tr w:rsidR="00654D90">
        <w:trPr>
          <w:trHeight w:val="230"/>
        </w:trPr>
        <w:tc>
          <w:tcPr>
            <w:tcW w:w="1244" w:type="dxa"/>
            <w:tcBorders>
              <w:top w:val="nil"/>
              <w:bottom w:val="nil"/>
            </w:tcBorders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tabs>
                <w:tab w:val="left" w:pos="1031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z w:val="20"/>
              </w:rPr>
              <w:tab/>
              <w:t>дополнительные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тексте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поставленные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зрения,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опираясь</w:t>
            </w:r>
          </w:p>
        </w:tc>
      </w:tr>
      <w:tr w:rsidR="00654D90">
        <w:trPr>
          <w:trHeight w:val="228"/>
        </w:trPr>
        <w:tc>
          <w:tcPr>
            <w:tcW w:w="1244" w:type="dxa"/>
            <w:tcBorders>
              <w:top w:val="nil"/>
              <w:bottom w:val="nil"/>
            </w:tcBorders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tabs>
                <w:tab w:val="left" w:pos="2217"/>
              </w:tabs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вопросы.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Допускает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неточности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tabs>
                <w:tab w:val="left" w:pos="1468"/>
              </w:tabs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вопросы,</w:t>
            </w:r>
            <w:r>
              <w:rPr>
                <w:sz w:val="20"/>
              </w:rPr>
              <w:tab/>
              <w:t>но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</w:t>
            </w:r>
          </w:p>
        </w:tc>
      </w:tr>
      <w:tr w:rsidR="00654D90">
        <w:trPr>
          <w:trHeight w:val="227"/>
        </w:trPr>
        <w:tc>
          <w:tcPr>
            <w:tcW w:w="1244" w:type="dxa"/>
            <w:tcBorders>
              <w:top w:val="nil"/>
              <w:bottom w:val="nil"/>
            </w:tcBorders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tabs>
                <w:tab w:val="left" w:pos="1587"/>
                <w:tab w:val="left" w:pos="1908"/>
              </w:tabs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ориентируется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тексте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tabs>
                <w:tab w:val="left" w:pos="666"/>
                <w:tab w:val="left" w:pos="1774"/>
              </w:tabs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  <w:t>ошибки</w:t>
            </w:r>
            <w:r>
              <w:rPr>
                <w:sz w:val="20"/>
              </w:rPr>
              <w:tab/>
              <w:t>при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допускает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соответствующие</w:t>
            </w:r>
          </w:p>
        </w:tc>
      </w:tr>
      <w:tr w:rsidR="00654D90">
        <w:trPr>
          <w:trHeight w:val="230"/>
        </w:trPr>
        <w:tc>
          <w:tcPr>
            <w:tcW w:w="1244" w:type="dxa"/>
            <w:tcBorders>
              <w:top w:val="nil"/>
              <w:bottom w:val="nil"/>
            </w:tcBorders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своей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толковании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незначительные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</w:p>
        </w:tc>
      </w:tr>
      <w:tr w:rsidR="00654D90">
        <w:trPr>
          <w:trHeight w:val="230"/>
        </w:trPr>
        <w:tc>
          <w:tcPr>
            <w:tcW w:w="1244" w:type="dxa"/>
            <w:tcBorders>
              <w:top w:val="nil"/>
              <w:bottom w:val="nil"/>
            </w:tcBorders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продемонстрировать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tabs>
                <w:tab w:val="left" w:pos="1986"/>
              </w:tabs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положений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tabs>
                <w:tab w:val="left" w:pos="1361"/>
              </w:tabs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неточности</w:t>
            </w:r>
            <w:r>
              <w:rPr>
                <w:sz w:val="20"/>
              </w:rPr>
              <w:tab/>
              <w:t>при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положения,</w:t>
            </w:r>
          </w:p>
        </w:tc>
      </w:tr>
      <w:tr w:rsidR="00654D90">
        <w:trPr>
          <w:trHeight w:val="230"/>
        </w:trPr>
        <w:tc>
          <w:tcPr>
            <w:tcW w:w="1244" w:type="dxa"/>
            <w:tcBorders>
              <w:top w:val="nil"/>
              <w:bottom w:val="nil"/>
            </w:tcBorders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полученные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теоретические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ответах.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tabs>
                <w:tab w:val="left" w:pos="1564"/>
              </w:tabs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грамотно</w:t>
            </w:r>
            <w:r>
              <w:rPr>
                <w:sz w:val="20"/>
              </w:rPr>
              <w:tab/>
              <w:t>и</w:t>
            </w:r>
          </w:p>
        </w:tc>
      </w:tr>
      <w:tr w:rsidR="00654D90">
        <w:trPr>
          <w:trHeight w:val="236"/>
        </w:trPr>
        <w:tc>
          <w:tcPr>
            <w:tcW w:w="1244" w:type="dxa"/>
            <w:tcBorders>
              <w:top w:val="nil"/>
            </w:tcBorders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</w:tcBorders>
          </w:tcPr>
          <w:p w:rsidR="00654D90" w:rsidRDefault="004A605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204" w:type="dxa"/>
            <w:tcBorders>
              <w:top w:val="nil"/>
            </w:tcBorders>
          </w:tcPr>
          <w:p w:rsidR="00654D90" w:rsidRDefault="004A6057">
            <w:pPr>
              <w:pStyle w:val="TableParagraph"/>
              <w:tabs>
                <w:tab w:val="left" w:pos="1021"/>
              </w:tabs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z w:val="20"/>
              </w:rPr>
              <w:tab/>
              <w:t>собственной</w:t>
            </w:r>
          </w:p>
        </w:tc>
        <w:tc>
          <w:tcPr>
            <w:tcW w:w="1786" w:type="dxa"/>
            <w:tcBorders>
              <w:top w:val="nil"/>
            </w:tcBorders>
          </w:tcPr>
          <w:p w:rsidR="00654D90" w:rsidRDefault="004A6057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Использует</w:t>
            </w:r>
          </w:p>
        </w:tc>
        <w:tc>
          <w:tcPr>
            <w:tcW w:w="1782" w:type="dxa"/>
            <w:tcBorders>
              <w:top w:val="nil"/>
            </w:tcBorders>
          </w:tcPr>
          <w:p w:rsidR="00654D90" w:rsidRDefault="004A6057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содержательно</w:t>
            </w:r>
          </w:p>
        </w:tc>
      </w:tr>
    </w:tbl>
    <w:p w:rsidR="00654D90" w:rsidRDefault="00654D90">
      <w:pPr>
        <w:spacing w:line="216" w:lineRule="exact"/>
        <w:rPr>
          <w:sz w:val="20"/>
        </w:rPr>
        <w:sectPr w:rsidR="00654D90">
          <w:pgSz w:w="11910" w:h="16840"/>
          <w:pgMar w:top="104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2560"/>
        <w:gridCol w:w="2204"/>
        <w:gridCol w:w="1786"/>
        <w:gridCol w:w="1782"/>
      </w:tblGrid>
      <w:tr w:rsidR="00654D90">
        <w:trPr>
          <w:trHeight w:val="2073"/>
        </w:trPr>
        <w:tc>
          <w:tcPr>
            <w:tcW w:w="1244" w:type="dxa"/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60" w:type="dxa"/>
          </w:tcPr>
          <w:p w:rsidR="00654D90" w:rsidRDefault="004A6057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навыки.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Допускает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грубые</w:t>
            </w:r>
          </w:p>
          <w:p w:rsidR="00654D90" w:rsidRDefault="004A6057">
            <w:pPr>
              <w:pStyle w:val="TableParagraph"/>
              <w:spacing w:line="240" w:lineRule="auto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ошибки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толковании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исследования.</w:t>
            </w:r>
          </w:p>
        </w:tc>
        <w:tc>
          <w:tcPr>
            <w:tcW w:w="2204" w:type="dxa"/>
          </w:tcPr>
          <w:p w:rsidR="00654D90" w:rsidRDefault="004A6057">
            <w:pPr>
              <w:pStyle w:val="TableParagraph"/>
              <w:tabs>
                <w:tab w:val="left" w:pos="958"/>
                <w:tab w:val="left" w:pos="1894"/>
              </w:tabs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точки</w:t>
            </w:r>
            <w:r>
              <w:rPr>
                <w:sz w:val="20"/>
              </w:rPr>
              <w:tab/>
              <w:t>зрения</w:t>
            </w:r>
            <w:r>
              <w:rPr>
                <w:sz w:val="20"/>
              </w:rPr>
              <w:tab/>
              <w:t>на</w:t>
            </w:r>
          </w:p>
          <w:p w:rsidR="00654D90" w:rsidRDefault="004A6057">
            <w:pPr>
              <w:pStyle w:val="TableParagraph"/>
              <w:tabs>
                <w:tab w:val="left" w:pos="1237"/>
                <w:tab w:val="left" w:pos="1462"/>
                <w:tab w:val="left" w:pos="1505"/>
                <w:tab w:val="left" w:pos="1567"/>
                <w:tab w:val="left" w:pos="1812"/>
              </w:tabs>
              <w:spacing w:line="240" w:lineRule="auto"/>
              <w:ind w:left="109" w:right="98"/>
              <w:rPr>
                <w:sz w:val="20"/>
              </w:rPr>
            </w:pPr>
            <w:r>
              <w:rPr>
                <w:sz w:val="20"/>
              </w:rPr>
              <w:t>проблему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Автор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показывает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слабую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ориентировку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тех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понятиях,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терминах,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использует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работе.</w:t>
            </w:r>
          </w:p>
        </w:tc>
        <w:tc>
          <w:tcPr>
            <w:tcW w:w="1786" w:type="dxa"/>
          </w:tcPr>
          <w:p w:rsidR="00654D90" w:rsidRDefault="004A6057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наглядный</w:t>
            </w:r>
          </w:p>
          <w:p w:rsidR="00654D90" w:rsidRDefault="004A6057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материал.</w:t>
            </w:r>
          </w:p>
        </w:tc>
        <w:tc>
          <w:tcPr>
            <w:tcW w:w="1782" w:type="dxa"/>
          </w:tcPr>
          <w:p w:rsidR="00654D90" w:rsidRDefault="004A6057">
            <w:pPr>
              <w:pStyle w:val="TableParagraph"/>
              <w:tabs>
                <w:tab w:val="left" w:pos="1473"/>
              </w:tabs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отвечает</w:t>
            </w:r>
            <w:r>
              <w:rPr>
                <w:sz w:val="20"/>
              </w:rPr>
              <w:tab/>
              <w:t>на</w:t>
            </w:r>
          </w:p>
          <w:p w:rsidR="00654D90" w:rsidRDefault="004A6057">
            <w:pPr>
              <w:pStyle w:val="TableParagraph"/>
              <w:spacing w:line="240" w:lineRule="auto"/>
              <w:ind w:left="105" w:right="466"/>
              <w:rPr>
                <w:sz w:val="20"/>
              </w:rPr>
            </w:pPr>
            <w:r>
              <w:rPr>
                <w:spacing w:val="-1"/>
                <w:sz w:val="20"/>
              </w:rPr>
              <w:t>поставленные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вопросы.</w:t>
            </w:r>
          </w:p>
          <w:p w:rsidR="00654D90" w:rsidRDefault="004A6057">
            <w:pPr>
              <w:pStyle w:val="TableParagraph"/>
              <w:spacing w:before="1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Использует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наглядный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презентации,</w:t>
            </w:r>
          </w:p>
          <w:p w:rsidR="00654D90" w:rsidRDefault="004A6057">
            <w:pPr>
              <w:pStyle w:val="TableParagraph"/>
              <w:spacing w:line="230" w:lineRule="atLeast"/>
              <w:ind w:left="105" w:right="96"/>
              <w:rPr>
                <w:sz w:val="20"/>
              </w:rPr>
            </w:pPr>
            <w:r>
              <w:rPr>
                <w:sz w:val="20"/>
              </w:rPr>
              <w:t>схемы,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средства.</w:t>
            </w:r>
          </w:p>
        </w:tc>
      </w:tr>
      <w:tr w:rsidR="00654D90">
        <w:trPr>
          <w:trHeight w:val="685"/>
        </w:trPr>
        <w:tc>
          <w:tcPr>
            <w:tcW w:w="1244" w:type="dxa"/>
          </w:tcPr>
          <w:p w:rsidR="00654D90" w:rsidRDefault="004A6057" w:rsidP="004A6057">
            <w:pPr>
              <w:pStyle w:val="TableParagraph"/>
              <w:spacing w:line="215" w:lineRule="exact"/>
              <w:ind w:left="0"/>
              <w:rPr>
                <w:sz w:val="20"/>
              </w:rPr>
            </w:pPr>
            <w:r>
              <w:rPr>
                <w:sz w:val="20"/>
              </w:rPr>
              <w:t>Актуальность</w:t>
            </w:r>
          </w:p>
        </w:tc>
        <w:tc>
          <w:tcPr>
            <w:tcW w:w="2560" w:type="dxa"/>
          </w:tcPr>
          <w:p w:rsidR="00654D90" w:rsidRDefault="004A6057">
            <w:pPr>
              <w:pStyle w:val="TableParagraph"/>
              <w:spacing w:line="215" w:lineRule="exact"/>
              <w:ind w:left="14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сформулирована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:rsidR="00654D90" w:rsidRDefault="004A605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обосновывается</w:t>
            </w:r>
          </w:p>
        </w:tc>
        <w:tc>
          <w:tcPr>
            <w:tcW w:w="2204" w:type="dxa"/>
          </w:tcPr>
          <w:p w:rsidR="00654D90" w:rsidRDefault="004A6057">
            <w:pPr>
              <w:pStyle w:val="TableParagraph"/>
              <w:tabs>
                <w:tab w:val="left" w:pos="1999"/>
              </w:tabs>
              <w:spacing w:line="215" w:lineRule="exact"/>
              <w:ind w:left="138"/>
              <w:rPr>
                <w:sz w:val="20"/>
              </w:rPr>
            </w:pPr>
            <w:r>
              <w:rPr>
                <w:sz w:val="20"/>
              </w:rPr>
              <w:t>сформулирована</w:t>
            </w:r>
            <w:r>
              <w:rPr>
                <w:sz w:val="20"/>
              </w:rPr>
              <w:tab/>
              <w:t>в</w:t>
            </w:r>
          </w:p>
          <w:p w:rsidR="00654D90" w:rsidRDefault="004A6057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самых общих чертах</w:t>
            </w:r>
          </w:p>
        </w:tc>
        <w:tc>
          <w:tcPr>
            <w:tcW w:w="1786" w:type="dxa"/>
          </w:tcPr>
          <w:p w:rsidR="00654D90" w:rsidRDefault="004A6057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сформулирована,</w:t>
            </w:r>
          </w:p>
          <w:p w:rsidR="00654D90" w:rsidRDefault="004A6057">
            <w:pPr>
              <w:pStyle w:val="TableParagraph"/>
              <w:spacing w:line="226" w:lineRule="exact"/>
              <w:ind w:left="109" w:right="501"/>
              <w:rPr>
                <w:sz w:val="20"/>
              </w:rPr>
            </w:pPr>
            <w:r>
              <w:rPr>
                <w:sz w:val="20"/>
              </w:rPr>
              <w:t>обоснована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недостаточно</w:t>
            </w:r>
          </w:p>
        </w:tc>
        <w:tc>
          <w:tcPr>
            <w:tcW w:w="1782" w:type="dxa"/>
          </w:tcPr>
          <w:p w:rsidR="00654D90" w:rsidRDefault="004A6057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сформулирована</w:t>
            </w:r>
          </w:p>
          <w:p w:rsidR="00654D90" w:rsidRDefault="004A6057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обоснована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</w:p>
        </w:tc>
      </w:tr>
      <w:tr w:rsidR="00654D90">
        <w:trPr>
          <w:trHeight w:val="230"/>
        </w:trPr>
        <w:tc>
          <w:tcPr>
            <w:tcW w:w="1244" w:type="dxa"/>
          </w:tcPr>
          <w:p w:rsidR="00654D90" w:rsidRDefault="004A605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Рецензия</w:t>
            </w:r>
          </w:p>
        </w:tc>
        <w:tc>
          <w:tcPr>
            <w:tcW w:w="2560" w:type="dxa"/>
          </w:tcPr>
          <w:p w:rsidR="00654D90" w:rsidRDefault="004A6057">
            <w:pPr>
              <w:pStyle w:val="TableParagraph"/>
              <w:spacing w:line="210" w:lineRule="exact"/>
              <w:ind w:left="143"/>
              <w:rPr>
                <w:sz w:val="20"/>
              </w:rPr>
            </w:pPr>
            <w:r>
              <w:rPr>
                <w:sz w:val="20"/>
              </w:rPr>
              <w:t>неудовлетворительная</w:t>
            </w:r>
          </w:p>
        </w:tc>
        <w:tc>
          <w:tcPr>
            <w:tcW w:w="2204" w:type="dxa"/>
          </w:tcPr>
          <w:p w:rsidR="00654D90" w:rsidRDefault="004A6057">
            <w:pPr>
              <w:pStyle w:val="TableParagraph"/>
              <w:spacing w:line="210" w:lineRule="exact"/>
              <w:ind w:left="138"/>
              <w:rPr>
                <w:sz w:val="20"/>
              </w:rPr>
            </w:pPr>
            <w:r>
              <w:rPr>
                <w:sz w:val="20"/>
              </w:rPr>
              <w:t>удовлетворительная</w:t>
            </w:r>
          </w:p>
        </w:tc>
        <w:tc>
          <w:tcPr>
            <w:tcW w:w="1786" w:type="dxa"/>
          </w:tcPr>
          <w:p w:rsidR="00654D90" w:rsidRDefault="004A605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хорошая</w:t>
            </w:r>
          </w:p>
        </w:tc>
        <w:tc>
          <w:tcPr>
            <w:tcW w:w="1782" w:type="dxa"/>
          </w:tcPr>
          <w:p w:rsidR="00654D90" w:rsidRDefault="004A6057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отличная</w:t>
            </w:r>
          </w:p>
        </w:tc>
      </w:tr>
      <w:tr w:rsidR="00654D90">
        <w:trPr>
          <w:trHeight w:val="690"/>
        </w:trPr>
        <w:tc>
          <w:tcPr>
            <w:tcW w:w="1244" w:type="dxa"/>
          </w:tcPr>
          <w:p w:rsidR="00654D90" w:rsidRDefault="004A605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Отзыв</w:t>
            </w:r>
          </w:p>
          <w:p w:rsidR="00654D90" w:rsidRDefault="004A6057">
            <w:pPr>
              <w:pStyle w:val="TableParagraph"/>
              <w:spacing w:line="230" w:lineRule="atLeast"/>
              <w:ind w:right="137"/>
              <w:rPr>
                <w:sz w:val="20"/>
              </w:rPr>
            </w:pPr>
            <w:r>
              <w:rPr>
                <w:spacing w:val="-1"/>
                <w:sz w:val="20"/>
              </w:rPr>
              <w:t>руководите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ля</w:t>
            </w:r>
          </w:p>
        </w:tc>
        <w:tc>
          <w:tcPr>
            <w:tcW w:w="2560" w:type="dxa"/>
          </w:tcPr>
          <w:p w:rsidR="00654D90" w:rsidRDefault="004A6057">
            <w:pPr>
              <w:pStyle w:val="TableParagraph"/>
              <w:spacing w:line="215" w:lineRule="exact"/>
              <w:ind w:left="143"/>
              <w:rPr>
                <w:sz w:val="20"/>
              </w:rPr>
            </w:pPr>
            <w:r>
              <w:rPr>
                <w:sz w:val="20"/>
              </w:rPr>
              <w:t>неудовлетворительный</w:t>
            </w:r>
          </w:p>
        </w:tc>
        <w:tc>
          <w:tcPr>
            <w:tcW w:w="2204" w:type="dxa"/>
          </w:tcPr>
          <w:p w:rsidR="00654D90" w:rsidRDefault="004A6057">
            <w:pPr>
              <w:pStyle w:val="TableParagraph"/>
              <w:spacing w:line="215" w:lineRule="exact"/>
              <w:ind w:left="138"/>
              <w:rPr>
                <w:sz w:val="20"/>
              </w:rPr>
            </w:pPr>
            <w:r>
              <w:rPr>
                <w:sz w:val="20"/>
              </w:rPr>
              <w:t>удовлетворительный</w:t>
            </w:r>
          </w:p>
        </w:tc>
        <w:tc>
          <w:tcPr>
            <w:tcW w:w="1786" w:type="dxa"/>
          </w:tcPr>
          <w:p w:rsidR="00654D90" w:rsidRDefault="004A6057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хороший</w:t>
            </w:r>
          </w:p>
        </w:tc>
        <w:tc>
          <w:tcPr>
            <w:tcW w:w="1782" w:type="dxa"/>
          </w:tcPr>
          <w:p w:rsidR="00654D90" w:rsidRDefault="004A6057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отличный</w:t>
            </w:r>
          </w:p>
        </w:tc>
      </w:tr>
      <w:tr w:rsidR="00654D90">
        <w:trPr>
          <w:trHeight w:val="1152"/>
        </w:trPr>
        <w:tc>
          <w:tcPr>
            <w:tcW w:w="1244" w:type="dxa"/>
          </w:tcPr>
          <w:p w:rsidR="00654D90" w:rsidRDefault="004A6057" w:rsidP="004A6057">
            <w:pPr>
              <w:pStyle w:val="TableParagraph"/>
              <w:spacing w:line="215" w:lineRule="exact"/>
              <w:ind w:left="0"/>
              <w:rPr>
                <w:sz w:val="20"/>
              </w:rPr>
            </w:pPr>
            <w:r>
              <w:rPr>
                <w:sz w:val="20"/>
              </w:rPr>
              <w:t>Оформление</w:t>
            </w:r>
          </w:p>
        </w:tc>
        <w:tc>
          <w:tcPr>
            <w:tcW w:w="2560" w:type="dxa"/>
          </w:tcPr>
          <w:p w:rsidR="00654D90" w:rsidRDefault="004A6057">
            <w:pPr>
              <w:pStyle w:val="TableParagraph"/>
              <w:spacing w:line="215" w:lineRule="exact"/>
              <w:ind w:left="143"/>
              <w:rPr>
                <w:sz w:val="20"/>
              </w:rPr>
            </w:pPr>
            <w:r>
              <w:rPr>
                <w:sz w:val="20"/>
              </w:rPr>
              <w:t>допущены</w:t>
            </w:r>
          </w:p>
          <w:p w:rsidR="00654D90" w:rsidRDefault="004A6057">
            <w:pPr>
              <w:pStyle w:val="TableParagraph"/>
              <w:tabs>
                <w:tab w:val="left" w:pos="1463"/>
              </w:tabs>
              <w:spacing w:line="240" w:lineRule="auto"/>
              <w:ind w:right="98"/>
              <w:rPr>
                <w:sz w:val="20"/>
              </w:rPr>
            </w:pPr>
            <w:r>
              <w:rPr>
                <w:sz w:val="20"/>
              </w:rPr>
              <w:t>многочисленные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  <w:r>
              <w:rPr>
                <w:sz w:val="20"/>
              </w:rPr>
              <w:tab/>
              <w:t>требований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</w:p>
        </w:tc>
        <w:tc>
          <w:tcPr>
            <w:tcW w:w="2204" w:type="dxa"/>
          </w:tcPr>
          <w:p w:rsidR="00654D90" w:rsidRDefault="004A6057">
            <w:pPr>
              <w:pStyle w:val="TableParagraph"/>
              <w:spacing w:line="215" w:lineRule="exact"/>
              <w:ind w:left="138"/>
              <w:rPr>
                <w:sz w:val="20"/>
              </w:rPr>
            </w:pPr>
            <w:r>
              <w:rPr>
                <w:sz w:val="20"/>
              </w:rPr>
              <w:t>допущены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</w:p>
          <w:p w:rsidR="00654D90" w:rsidRDefault="004A6057">
            <w:pPr>
              <w:pStyle w:val="TableParagraph"/>
              <w:spacing w:line="240" w:lineRule="auto"/>
              <w:ind w:left="109" w:right="1024"/>
              <w:rPr>
                <w:sz w:val="20"/>
              </w:rPr>
            </w:pP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оформления</w:t>
            </w:r>
          </w:p>
        </w:tc>
        <w:tc>
          <w:tcPr>
            <w:tcW w:w="1786" w:type="dxa"/>
          </w:tcPr>
          <w:p w:rsidR="00654D90" w:rsidRDefault="004A6057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допущены</w:t>
            </w:r>
          </w:p>
          <w:p w:rsidR="00654D90" w:rsidRDefault="004A6057">
            <w:pPr>
              <w:pStyle w:val="TableParagraph"/>
              <w:spacing w:line="240" w:lineRule="auto"/>
              <w:ind w:left="109" w:right="271"/>
              <w:rPr>
                <w:sz w:val="20"/>
              </w:rPr>
            </w:pPr>
            <w:r>
              <w:rPr>
                <w:sz w:val="20"/>
              </w:rPr>
              <w:t>незначительные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</w:p>
          <w:p w:rsidR="00654D90" w:rsidRDefault="004A6057">
            <w:pPr>
              <w:pStyle w:val="TableParagraph"/>
              <w:spacing w:before="2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оформления</w:t>
            </w:r>
          </w:p>
        </w:tc>
        <w:tc>
          <w:tcPr>
            <w:tcW w:w="1782" w:type="dxa"/>
          </w:tcPr>
          <w:p w:rsidR="00654D90" w:rsidRDefault="004A6057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требований</w:t>
            </w:r>
          </w:p>
          <w:p w:rsidR="00654D90" w:rsidRDefault="004A6057">
            <w:pPr>
              <w:pStyle w:val="TableParagraph"/>
              <w:tabs>
                <w:tab w:val="left" w:pos="1573"/>
              </w:tabs>
              <w:spacing w:line="240" w:lineRule="auto"/>
              <w:ind w:left="105" w:right="100"/>
              <w:rPr>
                <w:sz w:val="20"/>
              </w:rPr>
            </w:pPr>
            <w:r>
              <w:rPr>
                <w:sz w:val="20"/>
              </w:rPr>
              <w:t>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соблюдены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</w:p>
        </w:tc>
      </w:tr>
      <w:tr w:rsidR="00654D90">
        <w:trPr>
          <w:trHeight w:val="4137"/>
        </w:trPr>
        <w:tc>
          <w:tcPr>
            <w:tcW w:w="1244" w:type="dxa"/>
          </w:tcPr>
          <w:p w:rsidR="00654D90" w:rsidRDefault="004A605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Итоговая</w:t>
            </w:r>
          </w:p>
          <w:p w:rsidR="00654D90" w:rsidRDefault="004A605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</w:tc>
        <w:tc>
          <w:tcPr>
            <w:tcW w:w="2560" w:type="dxa"/>
          </w:tcPr>
          <w:p w:rsidR="00654D90" w:rsidRDefault="004A6057">
            <w:pPr>
              <w:pStyle w:val="TableParagraph"/>
              <w:spacing w:line="215" w:lineRule="exact"/>
              <w:ind w:left="143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</w:p>
          <w:p w:rsidR="00654D90" w:rsidRDefault="004A6057">
            <w:pPr>
              <w:pStyle w:val="TableParagraph"/>
              <w:tabs>
                <w:tab w:val="left" w:pos="1059"/>
                <w:tab w:val="left" w:pos="1223"/>
                <w:tab w:val="left" w:pos="1415"/>
                <w:tab w:val="left" w:pos="1625"/>
                <w:tab w:val="left" w:pos="1857"/>
                <w:tab w:val="left" w:pos="1962"/>
              </w:tabs>
              <w:spacing w:line="240" w:lineRule="auto"/>
              <w:ind w:right="97"/>
              <w:rPr>
                <w:sz w:val="20"/>
              </w:rPr>
            </w:pPr>
            <w:r>
              <w:rPr>
                <w:sz w:val="20"/>
              </w:rPr>
              <w:t>обнаруживает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непонимание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содержательных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неумение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полученные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практике,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защиту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строит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связно,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допускает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существенные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теоретическом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обосновании,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исправить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даже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членов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комиссии.</w:t>
            </w:r>
          </w:p>
        </w:tc>
        <w:tc>
          <w:tcPr>
            <w:tcW w:w="2204" w:type="dxa"/>
          </w:tcPr>
          <w:p w:rsidR="00654D90" w:rsidRDefault="004A6057">
            <w:pPr>
              <w:pStyle w:val="TableParagraph"/>
              <w:spacing w:line="215" w:lineRule="exact"/>
              <w:ind w:left="138"/>
              <w:rPr>
                <w:sz w:val="20"/>
              </w:rPr>
            </w:pPr>
            <w:r>
              <w:rPr>
                <w:sz w:val="20"/>
              </w:rPr>
              <w:t>Студент</w:t>
            </w:r>
          </w:p>
          <w:p w:rsidR="00654D90" w:rsidRDefault="004A6057">
            <w:pPr>
              <w:pStyle w:val="TableParagraph"/>
              <w:tabs>
                <w:tab w:val="left" w:pos="848"/>
                <w:tab w:val="left" w:pos="1309"/>
              </w:tabs>
              <w:spacing w:line="240" w:lineRule="auto"/>
              <w:ind w:left="109" w:right="97"/>
              <w:rPr>
                <w:sz w:val="20"/>
              </w:rPr>
            </w:pPr>
            <w:r>
              <w:rPr>
                <w:sz w:val="20"/>
              </w:rPr>
              <w:t>обнаруживает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низкий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владения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методологическим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аппаратом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допускает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неточности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формулировке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теоретических</w:t>
            </w:r>
          </w:p>
          <w:p w:rsidR="00654D90" w:rsidRDefault="004A6057">
            <w:pPr>
              <w:pStyle w:val="TableParagraph"/>
              <w:tabs>
                <w:tab w:val="left" w:pos="1309"/>
              </w:tabs>
              <w:spacing w:line="240" w:lineRule="auto"/>
              <w:ind w:left="109" w:right="96"/>
              <w:rPr>
                <w:sz w:val="20"/>
              </w:rPr>
            </w:pPr>
            <w:r>
              <w:rPr>
                <w:sz w:val="20"/>
              </w:rPr>
              <w:t>положений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выпускной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квалификационной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материал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излагается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связно.</w:t>
            </w:r>
          </w:p>
        </w:tc>
        <w:tc>
          <w:tcPr>
            <w:tcW w:w="1786" w:type="dxa"/>
          </w:tcPr>
          <w:p w:rsidR="00654D90" w:rsidRDefault="004A6057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Студент</w:t>
            </w:r>
          </w:p>
          <w:p w:rsidR="00654D90" w:rsidRDefault="004A6057">
            <w:pPr>
              <w:pStyle w:val="TableParagraph"/>
              <w:tabs>
                <w:tab w:val="left" w:pos="786"/>
                <w:tab w:val="left" w:pos="1467"/>
                <w:tab w:val="left" w:pos="1577"/>
              </w:tabs>
              <w:spacing w:line="240" w:lineRule="auto"/>
              <w:ind w:left="109" w:right="95"/>
              <w:rPr>
                <w:sz w:val="20"/>
              </w:rPr>
            </w:pPr>
            <w:r>
              <w:rPr>
                <w:sz w:val="20"/>
              </w:rPr>
              <w:t>обнаруживает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достаточно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владения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методологически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аппаратом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источников,</w:t>
            </w:r>
            <w:r>
              <w:rPr>
                <w:sz w:val="20"/>
              </w:rPr>
              <w:tab/>
              <w:t>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допускает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неточности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</w:t>
            </w:r>
          </w:p>
          <w:p w:rsidR="00654D90" w:rsidRDefault="004A6057">
            <w:pPr>
              <w:pStyle w:val="TableParagraph"/>
              <w:spacing w:before="1" w:line="226" w:lineRule="exact"/>
              <w:ind w:left="109" w:right="398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обосновании.</w:t>
            </w:r>
          </w:p>
        </w:tc>
        <w:tc>
          <w:tcPr>
            <w:tcW w:w="1782" w:type="dxa"/>
          </w:tcPr>
          <w:p w:rsidR="00654D90" w:rsidRDefault="004A6057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Студент</w:t>
            </w:r>
          </w:p>
          <w:p w:rsidR="00654D90" w:rsidRDefault="004A6057">
            <w:pPr>
              <w:pStyle w:val="TableParagraph"/>
              <w:tabs>
                <w:tab w:val="left" w:pos="781"/>
              </w:tabs>
              <w:spacing w:line="240" w:lineRule="auto"/>
              <w:ind w:left="105" w:right="92"/>
              <w:rPr>
                <w:sz w:val="20"/>
              </w:rPr>
            </w:pPr>
            <w:r>
              <w:rPr>
                <w:sz w:val="20"/>
              </w:rPr>
              <w:t>обнаруживает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высокий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владения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методологически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ab/>
              <w:t>аппаратом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сравнительно-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сопоставительный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теоретических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подходов.</w:t>
            </w:r>
          </w:p>
        </w:tc>
      </w:tr>
    </w:tbl>
    <w:p w:rsidR="00654D90" w:rsidRDefault="00654D90">
      <w:pPr>
        <w:pStyle w:val="a3"/>
        <w:spacing w:before="7"/>
        <w:ind w:left="0"/>
        <w:rPr>
          <w:sz w:val="15"/>
        </w:rPr>
      </w:pPr>
    </w:p>
    <w:p w:rsidR="00654D90" w:rsidRDefault="004A6057">
      <w:pPr>
        <w:pStyle w:val="a3"/>
        <w:spacing w:before="87"/>
        <w:ind w:right="693" w:firstLine="542"/>
        <w:jc w:val="both"/>
      </w:pPr>
      <w:r>
        <w:t>Решения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комиссий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закрытых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большинством</w:t>
      </w:r>
      <w:r>
        <w:rPr>
          <w:spacing w:val="70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членов комиссии, участвующих в заседании, при обязательном присутствии</w:t>
      </w:r>
      <w:r>
        <w:rPr>
          <w:spacing w:val="1"/>
        </w:rPr>
        <w:t xml:space="preserve"> </w:t>
      </w:r>
      <w:r>
        <w:t>председателя комиссии или его заместителя. При равном числе голосов голос</w:t>
      </w:r>
      <w:r>
        <w:rPr>
          <w:spacing w:val="-67"/>
        </w:rPr>
        <w:t xml:space="preserve"> </w:t>
      </w:r>
      <w:r>
        <w:t>председательствующего на заседании экзаменационной комиссии является</w:t>
      </w:r>
      <w:r>
        <w:rPr>
          <w:spacing w:val="1"/>
        </w:rPr>
        <w:t xml:space="preserve"> </w:t>
      </w:r>
      <w:r>
        <w:t>решающим.</w:t>
      </w:r>
      <w:r>
        <w:rPr>
          <w:spacing w:val="-1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ВКР</w:t>
      </w:r>
      <w:r>
        <w:rPr>
          <w:spacing w:val="-5"/>
        </w:rPr>
        <w:t xml:space="preserve"> </w:t>
      </w:r>
      <w:r>
        <w:t>объявляются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защиты.</w:t>
      </w:r>
    </w:p>
    <w:sectPr w:rsidR="00654D90">
      <w:pgSz w:w="11910" w:h="16840"/>
      <w:pgMar w:top="1120" w:right="1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F4CB4"/>
    <w:multiLevelType w:val="hybridMultilevel"/>
    <w:tmpl w:val="A01E5096"/>
    <w:lvl w:ilvl="0" w:tplc="F0A810B2">
      <w:start w:val="1"/>
      <w:numFmt w:val="decimal"/>
      <w:lvlText w:val="%1."/>
      <w:lvlJc w:val="left"/>
      <w:pPr>
        <w:ind w:left="219" w:hanging="61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C3425E04">
      <w:numFmt w:val="bullet"/>
      <w:lvlText w:val="•"/>
      <w:lvlJc w:val="left"/>
      <w:pPr>
        <w:ind w:left="1224" w:hanging="619"/>
      </w:pPr>
      <w:rPr>
        <w:rFonts w:hint="default"/>
        <w:lang w:val="ru-RU" w:eastAsia="en-US" w:bidi="ar-SA"/>
      </w:rPr>
    </w:lvl>
    <w:lvl w:ilvl="2" w:tplc="48E01C58">
      <w:numFmt w:val="bullet"/>
      <w:lvlText w:val="•"/>
      <w:lvlJc w:val="left"/>
      <w:pPr>
        <w:ind w:left="2228" w:hanging="619"/>
      </w:pPr>
      <w:rPr>
        <w:rFonts w:hint="default"/>
        <w:lang w:val="ru-RU" w:eastAsia="en-US" w:bidi="ar-SA"/>
      </w:rPr>
    </w:lvl>
    <w:lvl w:ilvl="3" w:tplc="9AC61926">
      <w:numFmt w:val="bullet"/>
      <w:lvlText w:val="•"/>
      <w:lvlJc w:val="left"/>
      <w:pPr>
        <w:ind w:left="3233" w:hanging="619"/>
      </w:pPr>
      <w:rPr>
        <w:rFonts w:hint="default"/>
        <w:lang w:val="ru-RU" w:eastAsia="en-US" w:bidi="ar-SA"/>
      </w:rPr>
    </w:lvl>
    <w:lvl w:ilvl="4" w:tplc="13DC5588">
      <w:numFmt w:val="bullet"/>
      <w:lvlText w:val="•"/>
      <w:lvlJc w:val="left"/>
      <w:pPr>
        <w:ind w:left="4237" w:hanging="619"/>
      </w:pPr>
      <w:rPr>
        <w:rFonts w:hint="default"/>
        <w:lang w:val="ru-RU" w:eastAsia="en-US" w:bidi="ar-SA"/>
      </w:rPr>
    </w:lvl>
    <w:lvl w:ilvl="5" w:tplc="C06C64C2">
      <w:numFmt w:val="bullet"/>
      <w:lvlText w:val="•"/>
      <w:lvlJc w:val="left"/>
      <w:pPr>
        <w:ind w:left="5242" w:hanging="619"/>
      </w:pPr>
      <w:rPr>
        <w:rFonts w:hint="default"/>
        <w:lang w:val="ru-RU" w:eastAsia="en-US" w:bidi="ar-SA"/>
      </w:rPr>
    </w:lvl>
    <w:lvl w:ilvl="6" w:tplc="E18EB210">
      <w:numFmt w:val="bullet"/>
      <w:lvlText w:val="•"/>
      <w:lvlJc w:val="left"/>
      <w:pPr>
        <w:ind w:left="6246" w:hanging="619"/>
      </w:pPr>
      <w:rPr>
        <w:rFonts w:hint="default"/>
        <w:lang w:val="ru-RU" w:eastAsia="en-US" w:bidi="ar-SA"/>
      </w:rPr>
    </w:lvl>
    <w:lvl w:ilvl="7" w:tplc="AE9C13AC">
      <w:numFmt w:val="bullet"/>
      <w:lvlText w:val="•"/>
      <w:lvlJc w:val="left"/>
      <w:pPr>
        <w:ind w:left="7250" w:hanging="619"/>
      </w:pPr>
      <w:rPr>
        <w:rFonts w:hint="default"/>
        <w:lang w:val="ru-RU" w:eastAsia="en-US" w:bidi="ar-SA"/>
      </w:rPr>
    </w:lvl>
    <w:lvl w:ilvl="8" w:tplc="2CD40522">
      <w:numFmt w:val="bullet"/>
      <w:lvlText w:val="•"/>
      <w:lvlJc w:val="left"/>
      <w:pPr>
        <w:ind w:left="8255" w:hanging="619"/>
      </w:pPr>
      <w:rPr>
        <w:rFonts w:hint="default"/>
        <w:lang w:val="ru-RU" w:eastAsia="en-US" w:bidi="ar-SA"/>
      </w:rPr>
    </w:lvl>
  </w:abstractNum>
  <w:abstractNum w:abstractNumId="1" w15:restartNumberingAfterBreak="0">
    <w:nsid w:val="1FE600E7"/>
    <w:multiLevelType w:val="hybridMultilevel"/>
    <w:tmpl w:val="BC96496C"/>
    <w:lvl w:ilvl="0" w:tplc="1A3A9DA0">
      <w:start w:val="4"/>
      <w:numFmt w:val="decimal"/>
      <w:lvlText w:val="%1."/>
      <w:lvlJc w:val="left"/>
      <w:pPr>
        <w:ind w:left="1069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83C45D68">
      <w:numFmt w:val="bullet"/>
      <w:lvlText w:val="•"/>
      <w:lvlJc w:val="left"/>
      <w:pPr>
        <w:ind w:left="1980" w:hanging="283"/>
      </w:pPr>
      <w:rPr>
        <w:rFonts w:hint="default"/>
        <w:lang w:val="ru-RU" w:eastAsia="en-US" w:bidi="ar-SA"/>
      </w:rPr>
    </w:lvl>
    <w:lvl w:ilvl="2" w:tplc="D1400702">
      <w:numFmt w:val="bullet"/>
      <w:lvlText w:val="•"/>
      <w:lvlJc w:val="left"/>
      <w:pPr>
        <w:ind w:left="2900" w:hanging="283"/>
      </w:pPr>
      <w:rPr>
        <w:rFonts w:hint="default"/>
        <w:lang w:val="ru-RU" w:eastAsia="en-US" w:bidi="ar-SA"/>
      </w:rPr>
    </w:lvl>
    <w:lvl w:ilvl="3" w:tplc="50C4F33E">
      <w:numFmt w:val="bullet"/>
      <w:lvlText w:val="•"/>
      <w:lvlJc w:val="left"/>
      <w:pPr>
        <w:ind w:left="3821" w:hanging="283"/>
      </w:pPr>
      <w:rPr>
        <w:rFonts w:hint="default"/>
        <w:lang w:val="ru-RU" w:eastAsia="en-US" w:bidi="ar-SA"/>
      </w:rPr>
    </w:lvl>
    <w:lvl w:ilvl="4" w:tplc="16C600E0">
      <w:numFmt w:val="bullet"/>
      <w:lvlText w:val="•"/>
      <w:lvlJc w:val="left"/>
      <w:pPr>
        <w:ind w:left="4741" w:hanging="283"/>
      </w:pPr>
      <w:rPr>
        <w:rFonts w:hint="default"/>
        <w:lang w:val="ru-RU" w:eastAsia="en-US" w:bidi="ar-SA"/>
      </w:rPr>
    </w:lvl>
    <w:lvl w:ilvl="5" w:tplc="CC847370">
      <w:numFmt w:val="bullet"/>
      <w:lvlText w:val="•"/>
      <w:lvlJc w:val="left"/>
      <w:pPr>
        <w:ind w:left="5662" w:hanging="283"/>
      </w:pPr>
      <w:rPr>
        <w:rFonts w:hint="default"/>
        <w:lang w:val="ru-RU" w:eastAsia="en-US" w:bidi="ar-SA"/>
      </w:rPr>
    </w:lvl>
    <w:lvl w:ilvl="6" w:tplc="FC4231B0">
      <w:numFmt w:val="bullet"/>
      <w:lvlText w:val="•"/>
      <w:lvlJc w:val="left"/>
      <w:pPr>
        <w:ind w:left="6582" w:hanging="283"/>
      </w:pPr>
      <w:rPr>
        <w:rFonts w:hint="default"/>
        <w:lang w:val="ru-RU" w:eastAsia="en-US" w:bidi="ar-SA"/>
      </w:rPr>
    </w:lvl>
    <w:lvl w:ilvl="7" w:tplc="A2EE1B98">
      <w:numFmt w:val="bullet"/>
      <w:lvlText w:val="•"/>
      <w:lvlJc w:val="left"/>
      <w:pPr>
        <w:ind w:left="7502" w:hanging="283"/>
      </w:pPr>
      <w:rPr>
        <w:rFonts w:hint="default"/>
        <w:lang w:val="ru-RU" w:eastAsia="en-US" w:bidi="ar-SA"/>
      </w:rPr>
    </w:lvl>
    <w:lvl w:ilvl="8" w:tplc="051EB3E6">
      <w:numFmt w:val="bullet"/>
      <w:lvlText w:val="•"/>
      <w:lvlJc w:val="left"/>
      <w:pPr>
        <w:ind w:left="8423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30003540"/>
    <w:multiLevelType w:val="hybridMultilevel"/>
    <w:tmpl w:val="36748AEE"/>
    <w:lvl w:ilvl="0" w:tplc="5D700394">
      <w:numFmt w:val="bullet"/>
      <w:lvlText w:val="-"/>
      <w:lvlJc w:val="left"/>
      <w:pPr>
        <w:ind w:left="94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3B66944">
      <w:numFmt w:val="bullet"/>
      <w:lvlText w:val="•"/>
      <w:lvlJc w:val="left"/>
      <w:pPr>
        <w:ind w:left="1872" w:hanging="164"/>
      </w:pPr>
      <w:rPr>
        <w:rFonts w:hint="default"/>
        <w:lang w:val="ru-RU" w:eastAsia="en-US" w:bidi="ar-SA"/>
      </w:rPr>
    </w:lvl>
    <w:lvl w:ilvl="2" w:tplc="E9D05180">
      <w:numFmt w:val="bullet"/>
      <w:lvlText w:val="•"/>
      <w:lvlJc w:val="left"/>
      <w:pPr>
        <w:ind w:left="2804" w:hanging="164"/>
      </w:pPr>
      <w:rPr>
        <w:rFonts w:hint="default"/>
        <w:lang w:val="ru-RU" w:eastAsia="en-US" w:bidi="ar-SA"/>
      </w:rPr>
    </w:lvl>
    <w:lvl w:ilvl="3" w:tplc="0D44399E">
      <w:numFmt w:val="bullet"/>
      <w:lvlText w:val="•"/>
      <w:lvlJc w:val="left"/>
      <w:pPr>
        <w:ind w:left="3737" w:hanging="164"/>
      </w:pPr>
      <w:rPr>
        <w:rFonts w:hint="default"/>
        <w:lang w:val="ru-RU" w:eastAsia="en-US" w:bidi="ar-SA"/>
      </w:rPr>
    </w:lvl>
    <w:lvl w:ilvl="4" w:tplc="ED5689DC">
      <w:numFmt w:val="bullet"/>
      <w:lvlText w:val="•"/>
      <w:lvlJc w:val="left"/>
      <w:pPr>
        <w:ind w:left="4669" w:hanging="164"/>
      </w:pPr>
      <w:rPr>
        <w:rFonts w:hint="default"/>
        <w:lang w:val="ru-RU" w:eastAsia="en-US" w:bidi="ar-SA"/>
      </w:rPr>
    </w:lvl>
    <w:lvl w:ilvl="5" w:tplc="5798C856">
      <w:numFmt w:val="bullet"/>
      <w:lvlText w:val="•"/>
      <w:lvlJc w:val="left"/>
      <w:pPr>
        <w:ind w:left="5602" w:hanging="164"/>
      </w:pPr>
      <w:rPr>
        <w:rFonts w:hint="default"/>
        <w:lang w:val="ru-RU" w:eastAsia="en-US" w:bidi="ar-SA"/>
      </w:rPr>
    </w:lvl>
    <w:lvl w:ilvl="6" w:tplc="FE525790">
      <w:numFmt w:val="bullet"/>
      <w:lvlText w:val="•"/>
      <w:lvlJc w:val="left"/>
      <w:pPr>
        <w:ind w:left="6534" w:hanging="164"/>
      </w:pPr>
      <w:rPr>
        <w:rFonts w:hint="default"/>
        <w:lang w:val="ru-RU" w:eastAsia="en-US" w:bidi="ar-SA"/>
      </w:rPr>
    </w:lvl>
    <w:lvl w:ilvl="7" w:tplc="9A88CD56">
      <w:numFmt w:val="bullet"/>
      <w:lvlText w:val="•"/>
      <w:lvlJc w:val="left"/>
      <w:pPr>
        <w:ind w:left="7466" w:hanging="164"/>
      </w:pPr>
      <w:rPr>
        <w:rFonts w:hint="default"/>
        <w:lang w:val="ru-RU" w:eastAsia="en-US" w:bidi="ar-SA"/>
      </w:rPr>
    </w:lvl>
    <w:lvl w:ilvl="8" w:tplc="08DA1486">
      <w:numFmt w:val="bullet"/>
      <w:lvlText w:val="•"/>
      <w:lvlJc w:val="left"/>
      <w:pPr>
        <w:ind w:left="8399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42533A34"/>
    <w:multiLevelType w:val="multilevel"/>
    <w:tmpl w:val="B65216BE"/>
    <w:lvl w:ilvl="0">
      <w:start w:val="38"/>
      <w:numFmt w:val="decimal"/>
      <w:lvlText w:val="%1"/>
      <w:lvlJc w:val="left"/>
      <w:pPr>
        <w:ind w:left="1271" w:hanging="1052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271" w:hanging="1052"/>
        <w:jc w:val="left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1271" w:hanging="105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19" w:hanging="37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74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2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9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7" w:hanging="375"/>
      </w:pPr>
      <w:rPr>
        <w:rFonts w:hint="default"/>
        <w:lang w:val="ru-RU" w:eastAsia="en-US" w:bidi="ar-SA"/>
      </w:rPr>
    </w:lvl>
  </w:abstractNum>
  <w:abstractNum w:abstractNumId="4" w15:restartNumberingAfterBreak="0">
    <w:nsid w:val="7AB67888"/>
    <w:multiLevelType w:val="hybridMultilevel"/>
    <w:tmpl w:val="7BD4D066"/>
    <w:lvl w:ilvl="0" w:tplc="83468D8C">
      <w:start w:val="1"/>
      <w:numFmt w:val="decimal"/>
      <w:lvlText w:val="%1."/>
      <w:lvlJc w:val="left"/>
      <w:pPr>
        <w:ind w:left="103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F0E2EA">
      <w:numFmt w:val="bullet"/>
      <w:lvlText w:val="•"/>
      <w:lvlJc w:val="left"/>
      <w:pPr>
        <w:ind w:left="1962" w:hanging="245"/>
      </w:pPr>
      <w:rPr>
        <w:rFonts w:hint="default"/>
        <w:lang w:val="ru-RU" w:eastAsia="en-US" w:bidi="ar-SA"/>
      </w:rPr>
    </w:lvl>
    <w:lvl w:ilvl="2" w:tplc="CC06BC28">
      <w:numFmt w:val="bullet"/>
      <w:lvlText w:val="•"/>
      <w:lvlJc w:val="left"/>
      <w:pPr>
        <w:ind w:left="2884" w:hanging="245"/>
      </w:pPr>
      <w:rPr>
        <w:rFonts w:hint="default"/>
        <w:lang w:val="ru-RU" w:eastAsia="en-US" w:bidi="ar-SA"/>
      </w:rPr>
    </w:lvl>
    <w:lvl w:ilvl="3" w:tplc="FF40F3CC">
      <w:numFmt w:val="bullet"/>
      <w:lvlText w:val="•"/>
      <w:lvlJc w:val="left"/>
      <w:pPr>
        <w:ind w:left="3807" w:hanging="245"/>
      </w:pPr>
      <w:rPr>
        <w:rFonts w:hint="default"/>
        <w:lang w:val="ru-RU" w:eastAsia="en-US" w:bidi="ar-SA"/>
      </w:rPr>
    </w:lvl>
    <w:lvl w:ilvl="4" w:tplc="9B32571C">
      <w:numFmt w:val="bullet"/>
      <w:lvlText w:val="•"/>
      <w:lvlJc w:val="left"/>
      <w:pPr>
        <w:ind w:left="4729" w:hanging="245"/>
      </w:pPr>
      <w:rPr>
        <w:rFonts w:hint="default"/>
        <w:lang w:val="ru-RU" w:eastAsia="en-US" w:bidi="ar-SA"/>
      </w:rPr>
    </w:lvl>
    <w:lvl w:ilvl="5" w:tplc="1D964446">
      <w:numFmt w:val="bullet"/>
      <w:lvlText w:val="•"/>
      <w:lvlJc w:val="left"/>
      <w:pPr>
        <w:ind w:left="5652" w:hanging="245"/>
      </w:pPr>
      <w:rPr>
        <w:rFonts w:hint="default"/>
        <w:lang w:val="ru-RU" w:eastAsia="en-US" w:bidi="ar-SA"/>
      </w:rPr>
    </w:lvl>
    <w:lvl w:ilvl="6" w:tplc="8206960C">
      <w:numFmt w:val="bullet"/>
      <w:lvlText w:val="•"/>
      <w:lvlJc w:val="left"/>
      <w:pPr>
        <w:ind w:left="6574" w:hanging="245"/>
      </w:pPr>
      <w:rPr>
        <w:rFonts w:hint="default"/>
        <w:lang w:val="ru-RU" w:eastAsia="en-US" w:bidi="ar-SA"/>
      </w:rPr>
    </w:lvl>
    <w:lvl w:ilvl="7" w:tplc="DCC4CB26">
      <w:numFmt w:val="bullet"/>
      <w:lvlText w:val="•"/>
      <w:lvlJc w:val="left"/>
      <w:pPr>
        <w:ind w:left="7496" w:hanging="245"/>
      </w:pPr>
      <w:rPr>
        <w:rFonts w:hint="default"/>
        <w:lang w:val="ru-RU" w:eastAsia="en-US" w:bidi="ar-SA"/>
      </w:rPr>
    </w:lvl>
    <w:lvl w:ilvl="8" w:tplc="EF2AD164">
      <w:numFmt w:val="bullet"/>
      <w:lvlText w:val="•"/>
      <w:lvlJc w:val="left"/>
      <w:pPr>
        <w:ind w:left="8419" w:hanging="24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54D90"/>
    <w:rsid w:val="00086767"/>
    <w:rsid w:val="004A6057"/>
    <w:rsid w:val="00654D90"/>
    <w:rsid w:val="00AC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0800"/>
  <w15:docId w15:val="{72CB275C-3BC4-4495-A15E-9379FEB8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219" w:hanging="2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49" w:hanging="164"/>
    </w:pPr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7985E7E1DF325BBB28D4F0B254B2DBB92E652E63C92D93143A506F211A1F5EDEB958AB9C991E8F2F475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3565</Words>
  <Characters>20323</Characters>
  <Application>Microsoft Office Word</Application>
  <DocSecurity>0</DocSecurity>
  <Lines>169</Lines>
  <Paragraphs>47</Paragraphs>
  <ScaleCrop>false</ScaleCrop>
  <Company/>
  <LinksUpToDate>false</LinksUpToDate>
  <CharactersWithSpaces>23841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ОБРАЗОВАТЕЛЬНОЕ УЧРЕЖДЕНИЕ</dc:title>
  <dc:creator>user</dc:creator>
  <cp:lastModifiedBy>admin</cp:lastModifiedBy>
  <cp:revision>4</cp:revision>
  <dcterms:created xsi:type="dcterms:W3CDTF">2023-12-06T11:27:00Z</dcterms:created>
  <dcterms:modified xsi:type="dcterms:W3CDTF">2024-11-13T13:47:00Z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2023-12-06T00:00:00Z</vt:filetime>
  </property>
</Properties>
</file>