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B1" w:rsidRDefault="00044817">
      <w:pPr>
        <w:pStyle w:val="a3"/>
        <w:spacing w:before="67" w:line="242" w:lineRule="auto"/>
        <w:ind w:left="860" w:right="576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6"/>
        </w:rPr>
        <w:t xml:space="preserve"> </w:t>
      </w:r>
      <w:r>
        <w:t>УЧРЕЖДЕНИЕ ПРОФЕССИОНАЛЬНОГО ОБРАЗОВАНИЯ</w:t>
      </w:r>
    </w:p>
    <w:p w:rsidR="002734B1" w:rsidRDefault="00044817">
      <w:pPr>
        <w:pStyle w:val="a3"/>
        <w:spacing w:line="318" w:lineRule="exact"/>
        <w:ind w:left="860" w:right="1143"/>
        <w:jc w:val="center"/>
      </w:pPr>
      <w:r>
        <w:rPr>
          <w:spacing w:val="-2"/>
        </w:rPr>
        <w:t>«СТАВРОПОЛЬСКИЙ</w:t>
      </w:r>
      <w:r>
        <w:rPr>
          <w:spacing w:val="8"/>
        </w:rPr>
        <w:t xml:space="preserve"> </w:t>
      </w:r>
      <w:r>
        <w:rPr>
          <w:spacing w:val="-2"/>
        </w:rPr>
        <w:t>МНОГОПРОФИЛЬНЫЙ</w:t>
      </w:r>
      <w:r>
        <w:rPr>
          <w:spacing w:val="11"/>
        </w:rPr>
        <w:t xml:space="preserve"> </w:t>
      </w:r>
      <w:r>
        <w:rPr>
          <w:spacing w:val="-2"/>
        </w:rPr>
        <w:t>КОЛЛЕДЖ»</w:t>
      </w: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  <w:spacing w:before="143"/>
      </w:pPr>
    </w:p>
    <w:p w:rsidR="002734B1" w:rsidRDefault="00044817">
      <w:pPr>
        <w:pStyle w:val="a4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:rsidR="002734B1" w:rsidRDefault="00044817">
      <w:pPr>
        <w:pStyle w:val="a3"/>
        <w:spacing w:before="45" w:line="480" w:lineRule="atLeast"/>
        <w:ind w:left="3491" w:right="2675" w:hanging="531"/>
      </w:pPr>
      <w:r>
        <w:t>для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 для обучающихся специальности</w:t>
      </w:r>
    </w:p>
    <w:p w:rsidR="002734B1" w:rsidRDefault="00044817">
      <w:pPr>
        <w:pStyle w:val="a3"/>
        <w:spacing w:before="3"/>
        <w:ind w:left="3664"/>
      </w:pPr>
      <w:r>
        <w:t>54.02.01</w:t>
      </w:r>
      <w:r>
        <w:rPr>
          <w:spacing w:val="-6"/>
        </w:rPr>
        <w:t xml:space="preserve"> </w:t>
      </w:r>
      <w:r>
        <w:t>Дизайн</w:t>
      </w:r>
      <w:r>
        <w:rPr>
          <w:spacing w:val="-7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rPr>
          <w:spacing w:val="-2"/>
        </w:rPr>
        <w:t>отраслям)</w:t>
      </w:r>
    </w:p>
    <w:p w:rsidR="002734B1" w:rsidRDefault="00E1667D" w:rsidP="00E1667D">
      <w:pPr>
        <w:pStyle w:val="a3"/>
        <w:jc w:val="center"/>
      </w:pPr>
      <w:r w:rsidRPr="00E1667D">
        <w:t>на базе основного (среднего) общего образования</w:t>
      </w: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  <w:bookmarkStart w:id="0" w:name="_GoBack"/>
      <w:bookmarkEnd w:id="0"/>
    </w:p>
    <w:p w:rsidR="002734B1" w:rsidRDefault="002734B1">
      <w:pPr>
        <w:pStyle w:val="a3"/>
        <w:spacing w:before="162"/>
      </w:pPr>
    </w:p>
    <w:p w:rsidR="002734B1" w:rsidRDefault="00044817">
      <w:pPr>
        <w:pStyle w:val="a3"/>
        <w:ind w:left="860" w:right="581"/>
        <w:jc w:val="center"/>
      </w:pPr>
      <w:r>
        <w:t>Ставрополь</w:t>
      </w:r>
      <w:r>
        <w:rPr>
          <w:spacing w:val="-8"/>
        </w:rPr>
        <w:t xml:space="preserve"> </w:t>
      </w:r>
      <w:r>
        <w:rPr>
          <w:spacing w:val="-4"/>
        </w:rPr>
        <w:t>2024</w:t>
      </w:r>
    </w:p>
    <w:p w:rsidR="002734B1" w:rsidRDefault="002734B1">
      <w:pPr>
        <w:jc w:val="center"/>
        <w:sectPr w:rsidR="002734B1">
          <w:type w:val="continuous"/>
          <w:pgSz w:w="11910" w:h="16840"/>
          <w:pgMar w:top="1040" w:right="40" w:bottom="280" w:left="1180" w:header="720" w:footer="720" w:gutter="0"/>
          <w:cols w:space="720"/>
        </w:sectPr>
      </w:pPr>
    </w:p>
    <w:p w:rsidR="002734B1" w:rsidRDefault="00044817" w:rsidP="00E1667D">
      <w:pPr>
        <w:pStyle w:val="a3"/>
        <w:spacing w:before="67"/>
        <w:ind w:right="802" w:firstLine="709"/>
        <w:jc w:val="both"/>
      </w:pPr>
      <w:r>
        <w:lastRenderedPageBreak/>
        <w:t xml:space="preserve">Контрольно-оценочные средства для государственной итоговой аттестации 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от 5 мая 2022 г. № 308, зарегистрированного в Минюсте России 25 мая 2022 г., регистрационный № 69375 и в соответствии с учебным планом </w:t>
      </w:r>
      <w:proofErr w:type="spellStart"/>
      <w:r>
        <w:t>СмК</w:t>
      </w:r>
      <w:proofErr w:type="spellEnd"/>
      <w:r>
        <w:t xml:space="preserve"> 54.02.01 Дизайн (в промышленности),</w:t>
      </w:r>
      <w:r>
        <w:rPr>
          <w:spacing w:val="-15"/>
        </w:rPr>
        <w:t xml:space="preserve"> </w:t>
      </w:r>
      <w:r>
        <w:t>утвержденным</w:t>
      </w:r>
      <w:r>
        <w:rPr>
          <w:spacing w:val="-12"/>
        </w:rPr>
        <w:t xml:space="preserve"> </w:t>
      </w:r>
      <w:r>
        <w:t>директором</w:t>
      </w:r>
      <w:r>
        <w:rPr>
          <w:spacing w:val="-15"/>
        </w:rPr>
        <w:t xml:space="preserve"> </w:t>
      </w:r>
      <w:r>
        <w:t>колледжа</w:t>
      </w:r>
      <w:r>
        <w:rPr>
          <w:spacing w:val="-12"/>
        </w:rPr>
        <w:t xml:space="preserve"> </w:t>
      </w:r>
      <w:proofErr w:type="spellStart"/>
      <w:r>
        <w:t>Кандауровой</w:t>
      </w:r>
      <w:proofErr w:type="spellEnd"/>
      <w:r>
        <w:rPr>
          <w:spacing w:val="-12"/>
        </w:rPr>
        <w:t xml:space="preserve"> </w:t>
      </w:r>
      <w:r>
        <w:t>Н.В.</w:t>
      </w:r>
      <w:r>
        <w:rPr>
          <w:spacing w:val="-14"/>
        </w:rPr>
        <w:t xml:space="preserve"> </w:t>
      </w:r>
      <w:r>
        <w:t>на 2024-2025 учебный год</w:t>
      </w:r>
    </w:p>
    <w:p w:rsidR="002734B1" w:rsidRDefault="002734B1" w:rsidP="00E1667D">
      <w:pPr>
        <w:pStyle w:val="a3"/>
        <w:spacing w:before="2"/>
        <w:ind w:firstLine="709"/>
      </w:pPr>
    </w:p>
    <w:p w:rsidR="002734B1" w:rsidRDefault="00044817" w:rsidP="00E1667D">
      <w:pPr>
        <w:pStyle w:val="a3"/>
        <w:ind w:right="805" w:firstLine="709"/>
        <w:jc w:val="both"/>
      </w:pPr>
      <w:r>
        <w:t xml:space="preserve">Организация-разработчик: Частное образовательное учреждение профессионального образования «Ставропольский многопрофильный </w:t>
      </w:r>
      <w:r>
        <w:rPr>
          <w:spacing w:val="-2"/>
        </w:rPr>
        <w:t>колледж»</w:t>
      </w: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  <w:r>
        <w:t xml:space="preserve">Разработчик: </w:t>
      </w:r>
    </w:p>
    <w:p w:rsidR="00E1667D" w:rsidRDefault="00E1667D" w:rsidP="00E1667D">
      <w:pPr>
        <w:pStyle w:val="a3"/>
      </w:pPr>
      <w:proofErr w:type="spellStart"/>
      <w:r>
        <w:t>Семыкина</w:t>
      </w:r>
      <w:proofErr w:type="spellEnd"/>
      <w:r>
        <w:t xml:space="preserve"> Е.Г. – заведующий кафедрой Строительства и дизайна</w:t>
      </w: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  <w:r>
        <w:t>Согласовано:</w:t>
      </w:r>
    </w:p>
    <w:p w:rsidR="00E1667D" w:rsidRDefault="00E1667D" w:rsidP="00E1667D">
      <w:pPr>
        <w:pStyle w:val="a3"/>
      </w:pPr>
      <w:r>
        <w:t>- ООО «Деловые бумаги»</w:t>
      </w:r>
    </w:p>
    <w:p w:rsidR="00E1667D" w:rsidRDefault="00E1667D" w:rsidP="00E1667D">
      <w:pPr>
        <w:pStyle w:val="a3"/>
      </w:pPr>
      <w:r>
        <w:t>- ООО «ЭЛМИКА»</w:t>
      </w: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</w:p>
    <w:p w:rsidR="00E1667D" w:rsidRDefault="00E1667D" w:rsidP="00E1667D">
      <w:pPr>
        <w:pStyle w:val="a3"/>
      </w:pPr>
      <w:r>
        <w:t xml:space="preserve">Одобрена решением Педагогического совета </w:t>
      </w:r>
      <w:proofErr w:type="spellStart"/>
      <w:r>
        <w:t>СмК</w:t>
      </w:r>
      <w:proofErr w:type="spellEnd"/>
      <w:r>
        <w:t>, протокол № 6 от 30.05.2024 г.</w:t>
      </w:r>
    </w:p>
    <w:p w:rsidR="00E1667D" w:rsidRDefault="00E1667D" w:rsidP="00E1667D">
      <w:pPr>
        <w:pStyle w:val="a3"/>
      </w:pPr>
    </w:p>
    <w:p w:rsidR="002734B1" w:rsidRDefault="00E1667D" w:rsidP="00E1667D">
      <w:pPr>
        <w:pStyle w:val="a3"/>
      </w:pPr>
      <w:r>
        <w:t xml:space="preserve">Утверждена приказом директора </w:t>
      </w:r>
      <w:proofErr w:type="spellStart"/>
      <w:r>
        <w:t>СмК</w:t>
      </w:r>
      <w:proofErr w:type="spellEnd"/>
      <w:r>
        <w:t xml:space="preserve"> № 131-ОД от 30.05.2024 г</w:t>
      </w: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66159D" w:rsidRDefault="0066159D" w:rsidP="00E1667D">
      <w:pPr>
        <w:pStyle w:val="a3"/>
        <w:spacing w:line="276" w:lineRule="auto"/>
        <w:ind w:right="1576"/>
        <w:jc w:val="both"/>
        <w:rPr>
          <w:sz w:val="24"/>
          <w:szCs w:val="24"/>
          <w:highlight w:val="yellow"/>
        </w:rPr>
      </w:pPr>
    </w:p>
    <w:p w:rsidR="002734B1" w:rsidRDefault="00044817">
      <w:pPr>
        <w:pStyle w:val="1"/>
        <w:numPr>
          <w:ilvl w:val="0"/>
          <w:numId w:val="1"/>
        </w:numPr>
        <w:tabs>
          <w:tab w:val="left" w:pos="2375"/>
          <w:tab w:val="left" w:pos="2773"/>
        </w:tabs>
        <w:spacing w:before="72" w:line="242" w:lineRule="auto"/>
        <w:ind w:right="1815" w:hanging="677"/>
        <w:jc w:val="left"/>
      </w:pPr>
      <w:r>
        <w:lastRenderedPageBreak/>
        <w:t>Паспорт</w:t>
      </w:r>
      <w:r>
        <w:rPr>
          <w:spacing w:val="-5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 государственной итоговой аттестации</w:t>
      </w:r>
    </w:p>
    <w:p w:rsidR="002734B1" w:rsidRDefault="00044817">
      <w:pPr>
        <w:pStyle w:val="a3"/>
        <w:spacing w:before="312"/>
        <w:ind w:left="522" w:right="806" w:firstLine="566"/>
        <w:jc w:val="both"/>
      </w:pPr>
      <w:r>
        <w:t>Государственная</w:t>
      </w:r>
      <w:r>
        <w:rPr>
          <w:spacing w:val="-9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(ГИА)</w:t>
      </w:r>
      <w:r>
        <w:rPr>
          <w:spacing w:val="-8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54.02.01 Дизайн (в промышленности).</w:t>
      </w:r>
    </w:p>
    <w:p w:rsidR="002734B1" w:rsidRDefault="00044817">
      <w:pPr>
        <w:pStyle w:val="a3"/>
        <w:spacing w:before="1"/>
        <w:ind w:left="522" w:right="807" w:firstLine="566"/>
        <w:jc w:val="both"/>
      </w:pPr>
      <w:r>
        <w:t>Государственная итоговая аттестация по специальности 54.02.01 Дизайн (в промышленности) включает в себя сдачу демонстрационного экзамена и защиту выпускной квалификационной работы (ВКР).</w:t>
      </w:r>
    </w:p>
    <w:p w:rsidR="002734B1" w:rsidRDefault="002734B1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26"/>
      </w:tblGrid>
      <w:tr w:rsidR="002734B1">
        <w:trPr>
          <w:trHeight w:val="324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04" w:lineRule="exact"/>
              <w:ind w:left="0" w:right="6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226" w:type="dxa"/>
          </w:tcPr>
          <w:p w:rsidR="002734B1" w:rsidRDefault="0004481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ФОС</w:t>
            </w:r>
          </w:p>
        </w:tc>
      </w:tr>
      <w:tr w:rsidR="002734B1">
        <w:trPr>
          <w:trHeight w:val="321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01" w:lineRule="exact"/>
              <w:ind w:left="0" w:right="6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26" w:type="dxa"/>
          </w:tcPr>
          <w:p w:rsidR="002734B1" w:rsidRDefault="000448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2734B1">
        <w:trPr>
          <w:trHeight w:val="321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01" w:lineRule="exact"/>
              <w:ind w:left="0" w:right="6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26" w:type="dxa"/>
          </w:tcPr>
          <w:p w:rsidR="002734B1" w:rsidRDefault="000448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2734B1">
        <w:trPr>
          <w:trHeight w:val="422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15" w:lineRule="exact"/>
              <w:ind w:left="0" w:right="6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26" w:type="dxa"/>
          </w:tcPr>
          <w:p w:rsidR="002734B1" w:rsidRDefault="0004481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</w:tr>
      <w:tr w:rsidR="002734B1">
        <w:trPr>
          <w:trHeight w:val="421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15" w:lineRule="exact"/>
              <w:ind w:left="0" w:right="6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26" w:type="dxa"/>
          </w:tcPr>
          <w:p w:rsidR="002734B1" w:rsidRDefault="0004481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</w:tr>
    </w:tbl>
    <w:p w:rsidR="002734B1" w:rsidRDefault="002734B1">
      <w:pPr>
        <w:spacing w:line="315" w:lineRule="exact"/>
        <w:rPr>
          <w:sz w:val="28"/>
        </w:rPr>
        <w:sectPr w:rsidR="002734B1">
          <w:pgSz w:w="11910" w:h="16840"/>
          <w:pgMar w:top="1040" w:right="40" w:bottom="280" w:left="1180" w:header="720" w:footer="720" w:gutter="0"/>
          <w:cols w:space="720"/>
        </w:sectPr>
      </w:pPr>
    </w:p>
    <w:p w:rsidR="002734B1" w:rsidRDefault="00044817">
      <w:pPr>
        <w:pStyle w:val="1"/>
        <w:numPr>
          <w:ilvl w:val="0"/>
          <w:numId w:val="1"/>
        </w:numPr>
        <w:tabs>
          <w:tab w:val="left" w:pos="1371"/>
        </w:tabs>
        <w:spacing w:before="72" w:line="242" w:lineRule="auto"/>
        <w:ind w:left="814" w:right="813" w:firstLine="278"/>
        <w:jc w:val="left"/>
      </w:pPr>
      <w:r>
        <w:lastRenderedPageBreak/>
        <w:t>Перечень</w:t>
      </w:r>
      <w:r>
        <w:rPr>
          <w:spacing w:val="-6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которыми</w:t>
      </w:r>
      <w:r>
        <w:rPr>
          <w:spacing w:val="-8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овладеть</w:t>
      </w:r>
      <w:r>
        <w:rPr>
          <w:spacing w:val="-8"/>
        </w:rPr>
        <w:t xml:space="preserve"> </w:t>
      </w:r>
      <w:r>
        <w:t>обучающийся в результате освоения образовательной программы в соответствии с</w:t>
      </w:r>
    </w:p>
    <w:p w:rsidR="002734B1" w:rsidRDefault="00044817">
      <w:pPr>
        <w:spacing w:line="318" w:lineRule="exact"/>
        <w:ind w:left="860" w:right="1143"/>
        <w:jc w:val="center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2734B1" w:rsidRDefault="00044817">
      <w:pPr>
        <w:pStyle w:val="a3"/>
        <w:spacing w:before="316"/>
        <w:ind w:left="522" w:right="803" w:firstLine="566"/>
        <w:jc w:val="both"/>
      </w:pPr>
      <w:r>
        <w:t>В соответствии с требованиями ФГОС СПО государственная итоговая аттестация обеспечивает контроль полноты формирования следующих общекультурных и профессиональных компетенций, которыми должен обладать</w:t>
      </w:r>
      <w:r>
        <w:rPr>
          <w:spacing w:val="-16"/>
        </w:rPr>
        <w:t xml:space="preserve"> </w:t>
      </w:r>
      <w:r>
        <w:t>выпускник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54.02.01</w:t>
      </w:r>
      <w:r>
        <w:rPr>
          <w:spacing w:val="-14"/>
        </w:rPr>
        <w:t xml:space="preserve"> </w:t>
      </w:r>
      <w:r>
        <w:t>Дизайн</w:t>
      </w:r>
      <w:r>
        <w:rPr>
          <w:spacing w:val="-14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промышленности)</w:t>
      </w:r>
      <w:r>
        <w:rPr>
          <w:spacing w:val="-15"/>
        </w:rPr>
        <w:t xml:space="preserve"> </w:t>
      </w:r>
      <w:r>
        <w:t>и в соответствии с программой подготовки специалистов среднего звена (ППССЗ) и видом (видами) профессиональной деятельности.</w:t>
      </w:r>
    </w:p>
    <w:p w:rsidR="002734B1" w:rsidRDefault="00044817">
      <w:pPr>
        <w:pStyle w:val="a3"/>
        <w:ind w:left="522" w:right="804" w:firstLine="566"/>
        <w:jc w:val="both"/>
      </w:pPr>
      <w:r>
        <w:t xml:space="preserve">Область профессиональной деятельности выпускников: организация и проведение работ по проектированию художественно-технической, предметно- пространственной, производственной и социально-культурной среды, максимально приспособленной к нуждам различных категорий </w:t>
      </w:r>
      <w:r>
        <w:rPr>
          <w:spacing w:val="-2"/>
        </w:rPr>
        <w:t>потребителей.</w:t>
      </w:r>
    </w:p>
    <w:p w:rsidR="002734B1" w:rsidRDefault="00044817">
      <w:pPr>
        <w:pStyle w:val="a3"/>
        <w:spacing w:before="2"/>
        <w:ind w:left="522" w:right="808" w:firstLine="566"/>
        <w:jc w:val="both"/>
      </w:pPr>
      <w:r>
        <w:t>Выпускник, должен обладать общими компетенциями, включающими в себя способность: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 xml:space="preserve">ОК 02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>ОК 04. Эффективно взаимодействовать и работать в коллективе и команде;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E1667D" w:rsidRDefault="00E1667D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t>ОК 09. Пользоваться профессиональной документацией на государственном и иностранном языках;</w:t>
      </w:r>
    </w:p>
    <w:p w:rsidR="002734B1" w:rsidRDefault="00044817" w:rsidP="00E1667D">
      <w:pPr>
        <w:pStyle w:val="a3"/>
        <w:tabs>
          <w:tab w:val="left" w:pos="2809"/>
          <w:tab w:val="left" w:pos="3927"/>
          <w:tab w:val="left" w:pos="5217"/>
          <w:tab w:val="left" w:pos="7925"/>
        </w:tabs>
        <w:ind w:left="522" w:right="810" w:firstLine="635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обладать</w:t>
      </w:r>
      <w:r>
        <w:tab/>
      </w:r>
      <w:r>
        <w:rPr>
          <w:spacing w:val="-2"/>
        </w:rPr>
        <w:t>профессиональными</w:t>
      </w:r>
      <w:r>
        <w:tab/>
      </w:r>
      <w:r>
        <w:rPr>
          <w:spacing w:val="-2"/>
        </w:rPr>
        <w:t xml:space="preserve">компетенциями, </w:t>
      </w:r>
      <w:r>
        <w:t>соответствующими основным видам профессиональной деятельности:</w:t>
      </w:r>
    </w:p>
    <w:p w:rsidR="002734B1" w:rsidRDefault="002734B1">
      <w:pPr>
        <w:sectPr w:rsidR="002734B1">
          <w:pgSz w:w="11910" w:h="16840"/>
          <w:pgMar w:top="1040" w:right="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1986"/>
        <w:gridCol w:w="3805"/>
      </w:tblGrid>
      <w:tr w:rsidR="002734B1">
        <w:trPr>
          <w:trHeight w:val="943"/>
        </w:trPr>
        <w:tc>
          <w:tcPr>
            <w:tcW w:w="4007" w:type="dxa"/>
          </w:tcPr>
          <w:p w:rsidR="002734B1" w:rsidRDefault="00044817">
            <w:pPr>
              <w:pStyle w:val="TableParagraph"/>
              <w:spacing w:before="3" w:line="230" w:lineRule="auto"/>
              <w:ind w:left="1154" w:right="509" w:hanging="62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Вид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профессиональной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09" w:lineRule="exact"/>
              <w:ind w:left="102" w:right="8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Код</w:t>
            </w:r>
          </w:p>
          <w:p w:rsidR="002734B1" w:rsidRDefault="00044817">
            <w:pPr>
              <w:pStyle w:val="TableParagraph"/>
              <w:spacing w:line="316" w:lineRule="exact"/>
              <w:ind w:left="100" w:right="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311" w:lineRule="exact"/>
              <w:ind w:left="19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  <w:p w:rsidR="002734B1" w:rsidRDefault="00044817">
            <w:pPr>
              <w:pStyle w:val="TableParagraph"/>
              <w:spacing w:line="31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профессиональных компетенций</w:t>
            </w:r>
          </w:p>
        </w:tc>
      </w:tr>
      <w:tr w:rsidR="002734B1">
        <w:trPr>
          <w:trHeight w:val="923"/>
        </w:trPr>
        <w:tc>
          <w:tcPr>
            <w:tcW w:w="4007" w:type="dxa"/>
            <w:vMerge w:val="restart"/>
          </w:tcPr>
          <w:p w:rsidR="002734B1" w:rsidRDefault="0004481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Разработка дизайнерских проектов промышленной продукции, предметно- пространственных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300" w:lineRule="exact"/>
              <w:ind w:left="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техническое</w:t>
            </w:r>
          </w:p>
          <w:p w:rsidR="002734B1" w:rsidRDefault="00044817"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требованиям </w:t>
            </w:r>
            <w:r>
              <w:rPr>
                <w:spacing w:val="-2"/>
                <w:sz w:val="28"/>
              </w:rPr>
              <w:t>заказчика</w:t>
            </w:r>
          </w:p>
        </w:tc>
      </w:tr>
      <w:tr w:rsidR="002734B1">
        <w:trPr>
          <w:trHeight w:val="923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228" w:lineRule="auto"/>
              <w:ind w:left="3"/>
              <w:rPr>
                <w:sz w:val="28"/>
              </w:rPr>
            </w:pPr>
            <w:r>
              <w:rPr>
                <w:sz w:val="28"/>
              </w:rPr>
              <w:t xml:space="preserve">Проводить </w:t>
            </w:r>
            <w:proofErr w:type="spellStart"/>
            <w:r>
              <w:rPr>
                <w:sz w:val="28"/>
              </w:rPr>
              <w:t>предпроектный</w:t>
            </w:r>
            <w:proofErr w:type="spellEnd"/>
            <w:r>
              <w:rPr>
                <w:sz w:val="28"/>
              </w:rPr>
              <w:t xml:space="preserve"> 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дизайн-</w:t>
            </w:r>
          </w:p>
          <w:p w:rsidR="002734B1" w:rsidRDefault="00044817">
            <w:pPr>
              <w:pStyle w:val="TableParagraph"/>
              <w:spacing w:line="293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проектов</w:t>
            </w:r>
          </w:p>
        </w:tc>
      </w:tr>
      <w:tr w:rsidR="002734B1">
        <w:trPr>
          <w:trHeight w:val="1541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</w:t>
            </w:r>
          </w:p>
          <w:p w:rsidR="002734B1" w:rsidRDefault="00044817">
            <w:pPr>
              <w:pStyle w:val="TableParagraph"/>
              <w:spacing w:before="7" w:line="228" w:lineRule="auto"/>
              <w:ind w:left="3"/>
              <w:rPr>
                <w:sz w:val="28"/>
              </w:rPr>
            </w:pPr>
            <w:r>
              <w:rPr>
                <w:sz w:val="28"/>
              </w:rPr>
              <w:t>дизайнерского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проектирования с применением </w:t>
            </w:r>
            <w:r>
              <w:rPr>
                <w:spacing w:val="-2"/>
                <w:sz w:val="28"/>
              </w:rPr>
              <w:t>специализированных</w:t>
            </w:r>
          </w:p>
          <w:p w:rsidR="002734B1" w:rsidRDefault="00044817">
            <w:pPr>
              <w:pStyle w:val="TableParagraph"/>
              <w:spacing w:line="295" w:lineRule="exact"/>
              <w:ind w:left="3"/>
              <w:rPr>
                <w:sz w:val="28"/>
              </w:rPr>
            </w:pPr>
            <w:r>
              <w:rPr>
                <w:sz w:val="28"/>
              </w:rPr>
              <w:t>компьютерных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</w:tr>
      <w:tr w:rsidR="002734B1">
        <w:trPr>
          <w:trHeight w:val="923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5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228" w:lineRule="auto"/>
              <w:ind w:left="3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технико- экономического обоснования</w:t>
            </w:r>
          </w:p>
          <w:p w:rsidR="002734B1" w:rsidRDefault="00044817">
            <w:pPr>
              <w:pStyle w:val="TableParagraph"/>
              <w:spacing w:line="293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предлагаемого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2734B1">
        <w:trPr>
          <w:trHeight w:val="923"/>
        </w:trPr>
        <w:tc>
          <w:tcPr>
            <w:tcW w:w="4007" w:type="dxa"/>
            <w:vMerge w:val="restart"/>
          </w:tcPr>
          <w:p w:rsidR="002734B1" w:rsidRDefault="00044817">
            <w:pPr>
              <w:pStyle w:val="TableParagraph"/>
              <w:ind w:left="115" w:right="881"/>
              <w:jc w:val="both"/>
              <w:rPr>
                <w:sz w:val="28"/>
              </w:rPr>
            </w:pPr>
            <w:r>
              <w:rPr>
                <w:sz w:val="28"/>
              </w:rPr>
              <w:t>Техническое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 дизайнерских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материале</w:t>
            </w: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</w:p>
          <w:p w:rsidR="002734B1" w:rsidRDefault="00044817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технологическую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карту изготовления изделия</w:t>
            </w:r>
          </w:p>
        </w:tc>
      </w:tr>
      <w:tr w:rsidR="002734B1">
        <w:trPr>
          <w:trHeight w:val="801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230" w:lineRule="auto"/>
              <w:ind w:left="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технические </w:t>
            </w:r>
            <w:r>
              <w:rPr>
                <w:spacing w:val="-2"/>
                <w:sz w:val="28"/>
              </w:rPr>
              <w:t>чертежи</w:t>
            </w:r>
          </w:p>
        </w:tc>
      </w:tr>
      <w:tr w:rsidR="002734B1">
        <w:trPr>
          <w:trHeight w:val="1848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230" w:lineRule="auto"/>
              <w:ind w:left="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экспериментальные образцы объекта дизайна или его отдельные элементы в</w:t>
            </w:r>
          </w:p>
          <w:p w:rsidR="002734B1" w:rsidRDefault="00044817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макете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2734B1" w:rsidRDefault="00044817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техническим заданием (описанием)</w:t>
            </w:r>
          </w:p>
        </w:tc>
      </w:tr>
      <w:tr w:rsidR="002734B1">
        <w:trPr>
          <w:trHeight w:val="1235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230" w:lineRule="auto"/>
              <w:ind w:left="3"/>
              <w:rPr>
                <w:sz w:val="28"/>
              </w:rPr>
            </w:pPr>
            <w:r>
              <w:rPr>
                <w:sz w:val="28"/>
              </w:rPr>
              <w:t>Доводить опытные образцы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2734B1" w:rsidRDefault="00044817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соответствия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технической </w:t>
            </w:r>
            <w:r>
              <w:rPr>
                <w:spacing w:val="-2"/>
                <w:sz w:val="28"/>
              </w:rPr>
              <w:t>документации</w:t>
            </w:r>
          </w:p>
        </w:tc>
      </w:tr>
      <w:tr w:rsidR="002734B1">
        <w:trPr>
          <w:trHeight w:val="616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2.5.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эталон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(макет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масштабе) изделия</w:t>
            </w:r>
          </w:p>
        </w:tc>
      </w:tr>
      <w:tr w:rsidR="002734B1">
        <w:trPr>
          <w:trHeight w:val="2157"/>
        </w:trPr>
        <w:tc>
          <w:tcPr>
            <w:tcW w:w="4007" w:type="dxa"/>
          </w:tcPr>
          <w:p w:rsidR="002734B1" w:rsidRDefault="00044817">
            <w:pPr>
              <w:pStyle w:val="TableParagraph"/>
              <w:ind w:left="115" w:right="86"/>
              <w:jc w:val="both"/>
              <w:rPr>
                <w:sz w:val="28"/>
              </w:rPr>
            </w:pPr>
            <w:r>
              <w:rPr>
                <w:sz w:val="28"/>
              </w:rPr>
              <w:t>Контроль за изготовлением изделий на производстве в части соответствия их авторскому образцу</w:t>
            </w: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3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tabs>
                <w:tab w:val="left" w:pos="1931"/>
                <w:tab w:val="left" w:pos="2265"/>
                <w:tab w:val="left" w:pos="2814"/>
              </w:tabs>
              <w:spacing w:line="230" w:lineRule="auto"/>
              <w:ind w:left="3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Контролировать </w:t>
            </w:r>
            <w:r>
              <w:rPr>
                <w:sz w:val="28"/>
              </w:rPr>
              <w:t>промышленную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продукцию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предметно-пространственные комплексы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 соответствия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требованиям</w:t>
            </w:r>
          </w:p>
          <w:p w:rsidR="002734B1" w:rsidRDefault="00044817">
            <w:pPr>
              <w:pStyle w:val="TableParagraph"/>
              <w:tabs>
                <w:tab w:val="left" w:pos="3645"/>
              </w:tabs>
              <w:spacing w:line="308" w:lineRule="exact"/>
              <w:ind w:left="3" w:right="-15"/>
              <w:rPr>
                <w:sz w:val="28"/>
              </w:rPr>
            </w:pPr>
            <w:r>
              <w:rPr>
                <w:spacing w:val="-2"/>
                <w:sz w:val="28"/>
              </w:rPr>
              <w:t>стандартизации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сертификации</w:t>
            </w:r>
          </w:p>
        </w:tc>
      </w:tr>
    </w:tbl>
    <w:p w:rsidR="002734B1" w:rsidRDefault="002734B1">
      <w:pPr>
        <w:spacing w:line="308" w:lineRule="exact"/>
        <w:rPr>
          <w:sz w:val="28"/>
        </w:rPr>
        <w:sectPr w:rsidR="002734B1">
          <w:pgSz w:w="11910" w:h="16840"/>
          <w:pgMar w:top="1100" w:right="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1986"/>
        <w:gridCol w:w="3805"/>
      </w:tblGrid>
      <w:tr w:rsidR="002734B1">
        <w:trPr>
          <w:trHeight w:val="2899"/>
        </w:trPr>
        <w:tc>
          <w:tcPr>
            <w:tcW w:w="4007" w:type="dxa"/>
          </w:tcPr>
          <w:p w:rsidR="002734B1" w:rsidRDefault="002734B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5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tabs>
                <w:tab w:val="left" w:pos="2486"/>
                <w:tab w:val="left" w:pos="2626"/>
              </w:tabs>
              <w:ind w:left="3" w:right="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авторский </w:t>
            </w:r>
            <w:r>
              <w:rPr>
                <w:sz w:val="28"/>
              </w:rPr>
              <w:t xml:space="preserve">надзор за реализацией дизайнерских решений при изготовлении и доводке </w:t>
            </w:r>
            <w:r>
              <w:rPr>
                <w:spacing w:val="-2"/>
                <w:sz w:val="28"/>
              </w:rPr>
              <w:t>опытных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образцов </w:t>
            </w:r>
            <w:r>
              <w:rPr>
                <w:sz w:val="28"/>
              </w:rPr>
              <w:t xml:space="preserve">промышленной продукции, воплощением предметно- </w:t>
            </w:r>
            <w:r>
              <w:rPr>
                <w:spacing w:val="-2"/>
                <w:sz w:val="28"/>
              </w:rPr>
              <w:t>пространственных</w:t>
            </w:r>
          </w:p>
          <w:p w:rsidR="002734B1" w:rsidRDefault="00044817"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комплексов.</w:t>
            </w:r>
          </w:p>
        </w:tc>
      </w:tr>
      <w:tr w:rsidR="002734B1">
        <w:trPr>
          <w:trHeight w:val="801"/>
        </w:trPr>
        <w:tc>
          <w:tcPr>
            <w:tcW w:w="4007" w:type="dxa"/>
            <w:vMerge w:val="restart"/>
          </w:tcPr>
          <w:p w:rsidR="002734B1" w:rsidRDefault="00044817">
            <w:pPr>
              <w:pStyle w:val="TableParagraph"/>
              <w:ind w:left="115" w:right="509"/>
              <w:rPr>
                <w:sz w:val="28"/>
              </w:rPr>
            </w:pPr>
            <w:r>
              <w:rPr>
                <w:sz w:val="28"/>
              </w:rPr>
              <w:t>Организация работы коллектива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242" w:lineRule="auto"/>
              <w:ind w:left="3" w:right="25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работу </w:t>
            </w:r>
            <w:r>
              <w:rPr>
                <w:spacing w:val="-2"/>
                <w:sz w:val="28"/>
              </w:rPr>
              <w:t>коллектива</w:t>
            </w:r>
          </w:p>
        </w:tc>
      </w:tr>
      <w:tr w:rsidR="002734B1">
        <w:trPr>
          <w:trHeight w:val="1233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230" w:lineRule="auto"/>
              <w:ind w:left="3"/>
              <w:rPr>
                <w:sz w:val="28"/>
              </w:rPr>
            </w:pPr>
            <w:r>
              <w:rPr>
                <w:sz w:val="28"/>
              </w:rPr>
              <w:t>Составлять конкретные технические задания для</w:t>
            </w:r>
          </w:p>
          <w:p w:rsidR="002734B1" w:rsidRDefault="00044817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дизайн-проекта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основе технологических карт</w:t>
            </w:r>
          </w:p>
        </w:tc>
      </w:tr>
      <w:tr w:rsidR="002734B1">
        <w:trPr>
          <w:trHeight w:val="621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2734B1" w:rsidRDefault="00044817">
            <w:pPr>
              <w:pStyle w:val="TableParagraph"/>
              <w:spacing w:line="300" w:lineRule="exact"/>
              <w:ind w:left="3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2734B1">
        <w:trPr>
          <w:trHeight w:val="933"/>
        </w:trPr>
        <w:tc>
          <w:tcPr>
            <w:tcW w:w="4007" w:type="dxa"/>
          </w:tcPr>
          <w:p w:rsidR="002734B1" w:rsidRDefault="002734B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6" w:type="dxa"/>
          </w:tcPr>
          <w:p w:rsidR="002734B1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сдачу</w:t>
            </w:r>
          </w:p>
          <w:p w:rsidR="002734B1" w:rsidRDefault="00044817"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техническим заданием</w:t>
            </w:r>
          </w:p>
        </w:tc>
      </w:tr>
      <w:tr w:rsidR="002734B1">
        <w:trPr>
          <w:trHeight w:val="1574"/>
        </w:trPr>
        <w:tc>
          <w:tcPr>
            <w:tcW w:w="4007" w:type="dxa"/>
            <w:vMerge w:val="restart"/>
          </w:tcPr>
          <w:p w:rsidR="002734B1" w:rsidRDefault="00044817">
            <w:pPr>
              <w:pStyle w:val="TableParagraph"/>
              <w:tabs>
                <w:tab w:val="left" w:pos="2467"/>
              </w:tabs>
              <w:ind w:left="115" w:right="88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поодной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нескольким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профессиям </w:t>
            </w:r>
            <w:proofErr w:type="spellStart"/>
            <w:r>
              <w:rPr>
                <w:spacing w:val="-2"/>
                <w:sz w:val="28"/>
              </w:rPr>
              <w:t>рабочих,должностям</w:t>
            </w:r>
            <w:proofErr w:type="spellEnd"/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служащих</w:t>
            </w:r>
          </w:p>
        </w:tc>
        <w:tc>
          <w:tcPr>
            <w:tcW w:w="1986" w:type="dxa"/>
          </w:tcPr>
          <w:p w:rsidR="002734B1" w:rsidRDefault="002734B1">
            <w:pPr>
              <w:pStyle w:val="TableParagraph"/>
              <w:spacing w:before="299"/>
              <w:ind w:left="0"/>
              <w:rPr>
                <w:sz w:val="28"/>
              </w:rPr>
            </w:pPr>
          </w:p>
          <w:p w:rsidR="002734B1" w:rsidRDefault="00044817">
            <w:pPr>
              <w:pStyle w:val="TableParagraph"/>
              <w:ind w:left="103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А/01.5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spacing w:line="235" w:lineRule="auto"/>
              <w:ind w:left="3" w:right="2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оригиналов элементов объектов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визуальной информации, идентификации и</w:t>
            </w:r>
          </w:p>
          <w:p w:rsidR="002734B1" w:rsidRDefault="00044817">
            <w:pPr>
              <w:pStyle w:val="TableParagraph"/>
              <w:spacing w:line="297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</w:p>
        </w:tc>
      </w:tr>
      <w:tr w:rsidR="002734B1">
        <w:trPr>
          <w:trHeight w:val="1934"/>
        </w:trPr>
        <w:tc>
          <w:tcPr>
            <w:tcW w:w="4007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2734B1" w:rsidRDefault="002734B1">
            <w:pPr>
              <w:pStyle w:val="TableParagraph"/>
              <w:ind w:left="0"/>
              <w:rPr>
                <w:sz w:val="28"/>
              </w:rPr>
            </w:pPr>
          </w:p>
          <w:p w:rsidR="002734B1" w:rsidRDefault="002734B1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2734B1" w:rsidRDefault="00044817">
            <w:pPr>
              <w:pStyle w:val="TableParagraph"/>
              <w:ind w:left="23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А/02.5</w:t>
            </w:r>
          </w:p>
        </w:tc>
        <w:tc>
          <w:tcPr>
            <w:tcW w:w="3805" w:type="dxa"/>
          </w:tcPr>
          <w:p w:rsidR="002734B1" w:rsidRDefault="00044817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Проверка соответствия оригиналу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производстве элементов объектов визуальной</w:t>
            </w:r>
          </w:p>
          <w:p w:rsidR="002734B1" w:rsidRDefault="00044817">
            <w:pPr>
              <w:pStyle w:val="TableParagraph"/>
              <w:spacing w:line="322" w:lineRule="exact"/>
              <w:ind w:left="3" w:right="25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идентификации и коммуникации</w:t>
            </w:r>
          </w:p>
        </w:tc>
      </w:tr>
    </w:tbl>
    <w:p w:rsidR="002734B1" w:rsidRDefault="002734B1">
      <w:pPr>
        <w:pStyle w:val="a3"/>
        <w:spacing w:before="58"/>
        <w:rPr>
          <w:sz w:val="24"/>
        </w:rPr>
      </w:pPr>
    </w:p>
    <w:p w:rsidR="002734B1" w:rsidRDefault="00044817">
      <w:pPr>
        <w:ind w:left="860" w:right="579"/>
        <w:jc w:val="center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2734B1" w:rsidRDefault="002734B1">
      <w:pPr>
        <w:pStyle w:val="a3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3121"/>
      </w:tblGrid>
      <w:tr w:rsidR="002734B1">
        <w:trPr>
          <w:trHeight w:val="828"/>
        </w:trPr>
        <w:tc>
          <w:tcPr>
            <w:tcW w:w="6914" w:type="dxa"/>
            <w:tcBorders>
              <w:bottom w:val="single" w:sz="8" w:space="0" w:color="000000"/>
            </w:tcBorders>
          </w:tcPr>
          <w:p w:rsidR="002734B1" w:rsidRDefault="00044817">
            <w:pPr>
              <w:pStyle w:val="TableParagraph"/>
              <w:ind w:left="1511" w:right="14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2734B1" w:rsidRDefault="00044817">
            <w:pPr>
              <w:pStyle w:val="TableParagraph"/>
              <w:spacing w:line="259" w:lineRule="exact"/>
              <w:ind w:left="4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line="276" w:lineRule="exact"/>
              <w:ind w:left="239" w:right="222"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2734B1">
        <w:trPr>
          <w:trHeight w:val="275"/>
        </w:trPr>
        <w:tc>
          <w:tcPr>
            <w:tcW w:w="6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4B1" w:rsidRDefault="000448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3121" w:type="dxa"/>
            <w:tcBorders>
              <w:left w:val="single" w:sz="8" w:space="0" w:color="000000"/>
            </w:tcBorders>
          </w:tcPr>
          <w:p w:rsidR="002734B1" w:rsidRDefault="00044817">
            <w:pPr>
              <w:pStyle w:val="TableParagraph"/>
              <w:spacing w:line="255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734B1">
        <w:trPr>
          <w:trHeight w:val="1933"/>
        </w:trPr>
        <w:tc>
          <w:tcPr>
            <w:tcW w:w="6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4B1" w:rsidRDefault="00044817">
            <w:pPr>
              <w:pStyle w:val="TableParagraph"/>
              <w:ind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добровольчества,</w:t>
            </w:r>
          </w:p>
          <w:p w:rsidR="002734B1" w:rsidRDefault="00044817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продуктивно взаимодействующий и участвующий в деятельности общественных организаций</w:t>
            </w:r>
          </w:p>
        </w:tc>
        <w:tc>
          <w:tcPr>
            <w:tcW w:w="3121" w:type="dxa"/>
            <w:tcBorders>
              <w:left w:val="single" w:sz="8" w:space="0" w:color="000000"/>
            </w:tcBorders>
          </w:tcPr>
          <w:p w:rsidR="002734B1" w:rsidRDefault="002734B1">
            <w:pPr>
              <w:pStyle w:val="TableParagraph"/>
              <w:ind w:left="0"/>
              <w:rPr>
                <w:b/>
                <w:sz w:val="24"/>
              </w:rPr>
            </w:pPr>
          </w:p>
          <w:p w:rsidR="002734B1" w:rsidRDefault="002734B1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2734B1" w:rsidRDefault="002734B1">
      <w:pPr>
        <w:jc w:val="center"/>
        <w:rPr>
          <w:sz w:val="24"/>
        </w:rPr>
        <w:sectPr w:rsidR="002734B1">
          <w:pgSz w:w="11910" w:h="16840"/>
          <w:pgMar w:top="1100" w:right="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3121"/>
      </w:tblGrid>
      <w:tr w:rsidR="002734B1">
        <w:trPr>
          <w:trHeight w:val="1933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Демонстрирующий</w:t>
            </w:r>
          </w:p>
          <w:p w:rsidR="002734B1" w:rsidRDefault="00044817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неприятие и предупреждающий социально опасное поведение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2734B1">
            <w:pPr>
              <w:pStyle w:val="TableParagraph"/>
              <w:ind w:left="0"/>
              <w:rPr>
                <w:b/>
                <w:sz w:val="24"/>
              </w:rPr>
            </w:pPr>
          </w:p>
          <w:p w:rsidR="002734B1" w:rsidRDefault="002734B1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734B1">
        <w:trPr>
          <w:trHeight w:val="1103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2734B1" w:rsidRDefault="0004481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2734B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734B1">
        <w:trPr>
          <w:trHeight w:val="1103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народу, малой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2734B1" w:rsidRDefault="0004481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2734B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734B1">
        <w:trPr>
          <w:trHeight w:val="829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1839"/>
                <w:tab w:val="left" w:pos="3016"/>
                <w:tab w:val="left" w:pos="3340"/>
                <w:tab w:val="left" w:pos="4230"/>
                <w:tab w:val="left" w:pos="5384"/>
                <w:tab w:val="left" w:pos="6671"/>
              </w:tabs>
              <w:ind w:right="9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поколения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готовность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волонтерских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044817">
            <w:pPr>
              <w:pStyle w:val="TableParagraph"/>
              <w:spacing w:before="274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2734B1">
        <w:trPr>
          <w:trHeight w:val="827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1731"/>
                <w:tab w:val="left" w:pos="3455"/>
                <w:tab w:val="left" w:pos="4630"/>
                <w:tab w:val="left" w:pos="5832"/>
              </w:tabs>
              <w:ind w:right="85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Осознающий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приоритетную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человека; </w:t>
            </w:r>
            <w:r>
              <w:rPr>
                <w:sz w:val="24"/>
              </w:rPr>
              <w:t>уважающий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044817">
            <w:pPr>
              <w:pStyle w:val="TableParagraph"/>
              <w:spacing w:before="272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2734B1">
        <w:trPr>
          <w:trHeight w:val="1379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культурных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традиций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ценностей</w:t>
            </w:r>
          </w:p>
          <w:p w:rsidR="002734B1" w:rsidRDefault="0004481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2734B1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2734B1">
        <w:trPr>
          <w:trHeight w:val="1658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88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азартных игр и т.д. Сохраняющий психологическую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устойчивость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ситуативно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сложных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</w:p>
          <w:p w:rsidR="002734B1" w:rsidRDefault="0004481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стремительно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2734B1">
            <w:pPr>
              <w:pStyle w:val="TableParagraph"/>
              <w:ind w:left="0"/>
              <w:rPr>
                <w:b/>
                <w:sz w:val="24"/>
              </w:rPr>
            </w:pPr>
          </w:p>
          <w:p w:rsidR="002734B1" w:rsidRDefault="002734B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spacing w:before="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2734B1">
        <w:trPr>
          <w:trHeight w:val="551"/>
        </w:trPr>
        <w:tc>
          <w:tcPr>
            <w:tcW w:w="6914" w:type="dxa"/>
          </w:tcPr>
          <w:p w:rsidR="002734B1" w:rsidRDefault="00044817">
            <w:pPr>
              <w:pStyle w:val="TableParagraph"/>
              <w:spacing w:line="268" w:lineRule="exact"/>
              <w:ind w:left="673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044817">
            <w:pPr>
              <w:pStyle w:val="TableParagraph"/>
              <w:spacing w:before="133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734B1">
        <w:trPr>
          <w:trHeight w:val="551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2419"/>
                <w:tab w:val="left" w:pos="3645"/>
                <w:tab w:val="left" w:pos="4016"/>
                <w:tab w:val="left" w:pos="5652"/>
              </w:tabs>
              <w:spacing w:line="268" w:lineRule="exact"/>
              <w:ind w:left="673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ценностям,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044817">
            <w:pPr>
              <w:pStyle w:val="TableParagraph"/>
              <w:spacing w:before="135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2734B1">
        <w:trPr>
          <w:trHeight w:val="1103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85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 воспитанию детей; демонстрирующий неприятие насилия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  <w:p w:rsidR="002734B1" w:rsidRDefault="0004481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3121" w:type="dxa"/>
            <w:tcBorders>
              <w:top w:val="single" w:sz="4" w:space="0" w:color="000000"/>
              <w:right w:val="single" w:sz="4" w:space="0" w:color="000000"/>
            </w:tcBorders>
          </w:tcPr>
          <w:p w:rsidR="002734B1" w:rsidRDefault="002734B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2734B1">
        <w:trPr>
          <w:trHeight w:val="829"/>
        </w:trPr>
        <w:tc>
          <w:tcPr>
            <w:tcW w:w="10035" w:type="dxa"/>
            <w:gridSpan w:val="2"/>
            <w:tcBorders>
              <w:right w:val="single" w:sz="4" w:space="0" w:color="000000"/>
            </w:tcBorders>
          </w:tcPr>
          <w:p w:rsidR="002734B1" w:rsidRDefault="00044817">
            <w:pPr>
              <w:pStyle w:val="TableParagraph"/>
              <w:spacing w:line="275" w:lineRule="exact"/>
              <w:ind w:left="136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2734B1" w:rsidRDefault="00044817">
            <w:pPr>
              <w:pStyle w:val="TableParagraph"/>
              <w:spacing w:line="270" w:lineRule="atLeast"/>
              <w:ind w:left="12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 деловым качествам личности</w:t>
            </w:r>
          </w:p>
        </w:tc>
      </w:tr>
      <w:tr w:rsidR="002734B1">
        <w:trPr>
          <w:trHeight w:val="827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2623"/>
                <w:tab w:val="left" w:pos="4518"/>
                <w:tab w:val="left" w:pos="5914"/>
              </w:tabs>
              <w:spacing w:line="268" w:lineRule="exact"/>
              <w:ind w:firstLine="566"/>
              <w:rPr>
                <w:sz w:val="24"/>
              </w:rPr>
            </w:pPr>
            <w:r>
              <w:rPr>
                <w:spacing w:val="-2"/>
                <w:sz w:val="24"/>
              </w:rPr>
              <w:t>Выбирающий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оптимальные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:rsidR="002734B1" w:rsidRDefault="0004481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заказчику,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понимания его потребностей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2734B1" w:rsidRDefault="00044817">
            <w:pPr>
              <w:pStyle w:val="TableParagraph"/>
              <w:spacing w:before="272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2734B1">
        <w:trPr>
          <w:trHeight w:val="551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2870"/>
                <w:tab w:val="left" w:pos="3636"/>
                <w:tab w:val="left" w:pos="5737"/>
              </w:tabs>
              <w:spacing w:line="268" w:lineRule="exact"/>
              <w:ind w:left="673"/>
              <w:rPr>
                <w:sz w:val="24"/>
              </w:rPr>
            </w:pPr>
            <w:r>
              <w:rPr>
                <w:spacing w:val="-2"/>
                <w:sz w:val="24"/>
              </w:rPr>
              <w:t>Принимающий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антикоррупционного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044817">
            <w:pPr>
              <w:pStyle w:val="TableParagraph"/>
              <w:spacing w:before="135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2734B1">
        <w:trPr>
          <w:trHeight w:val="829"/>
        </w:trPr>
        <w:tc>
          <w:tcPr>
            <w:tcW w:w="6914" w:type="dxa"/>
          </w:tcPr>
          <w:p w:rsidR="002734B1" w:rsidRDefault="00044817">
            <w:pPr>
              <w:pStyle w:val="TableParagraph"/>
              <w:spacing w:line="270" w:lineRule="exact"/>
              <w:ind w:firstLine="56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ведению</w:t>
            </w:r>
          </w:p>
          <w:p w:rsidR="002734B1" w:rsidRDefault="0004481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предпринимательской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соблюдения правовых норм российского законодательства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B1" w:rsidRDefault="00044817">
            <w:pPr>
              <w:pStyle w:val="TableParagraph"/>
              <w:spacing w:before="274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:rsidR="002734B1" w:rsidRDefault="002734B1">
      <w:pPr>
        <w:jc w:val="center"/>
        <w:rPr>
          <w:sz w:val="24"/>
        </w:rPr>
        <w:sectPr w:rsidR="002734B1">
          <w:type w:val="continuous"/>
          <w:pgSz w:w="11910" w:h="16840"/>
          <w:pgMar w:top="1100" w:right="40" w:bottom="1089" w:left="118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3121"/>
      </w:tblGrid>
      <w:tr w:rsidR="002734B1">
        <w:trPr>
          <w:trHeight w:val="554"/>
        </w:trPr>
        <w:tc>
          <w:tcPr>
            <w:tcW w:w="10035" w:type="dxa"/>
            <w:gridSpan w:val="2"/>
          </w:tcPr>
          <w:p w:rsidR="002734B1" w:rsidRDefault="00044817">
            <w:pPr>
              <w:pStyle w:val="TableParagraph"/>
              <w:spacing w:line="275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2734B1" w:rsidRDefault="00044817">
            <w:pPr>
              <w:pStyle w:val="TableParagraph"/>
              <w:spacing w:line="259" w:lineRule="exact"/>
              <w:ind w:left="646" w:righ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2734B1">
        <w:trPr>
          <w:trHeight w:val="275"/>
        </w:trPr>
        <w:tc>
          <w:tcPr>
            <w:tcW w:w="10035" w:type="dxa"/>
            <w:gridSpan w:val="2"/>
          </w:tcPr>
          <w:p w:rsidR="002734B1" w:rsidRDefault="00044817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«Деловые</w:t>
            </w:r>
            <w:r>
              <w:rPr>
                <w:b/>
                <w:spacing w:val="-2"/>
                <w:sz w:val="24"/>
              </w:rPr>
              <w:t xml:space="preserve"> бумаги»</w:t>
            </w:r>
          </w:p>
        </w:tc>
      </w:tr>
      <w:tr w:rsidR="002734B1">
        <w:trPr>
          <w:trHeight w:val="827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1918"/>
                <w:tab w:val="left" w:pos="2882"/>
                <w:tab w:val="left" w:pos="3232"/>
                <w:tab w:val="left" w:pos="4206"/>
                <w:tab w:val="left" w:pos="5373"/>
              </w:tabs>
              <w:ind w:right="10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Выработавший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проявляющий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заинтересованный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улучшении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репутации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272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2734B1">
        <w:trPr>
          <w:trHeight w:val="827"/>
        </w:trPr>
        <w:tc>
          <w:tcPr>
            <w:tcW w:w="6914" w:type="dxa"/>
          </w:tcPr>
          <w:p w:rsidR="002734B1" w:rsidRDefault="00044817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материальные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месте,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272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2734B1">
        <w:trPr>
          <w:trHeight w:val="551"/>
        </w:trPr>
        <w:tc>
          <w:tcPr>
            <w:tcW w:w="6914" w:type="dxa"/>
          </w:tcPr>
          <w:p w:rsidR="002734B1" w:rsidRDefault="0004481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135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2734B1">
        <w:trPr>
          <w:trHeight w:val="275"/>
        </w:trPr>
        <w:tc>
          <w:tcPr>
            <w:tcW w:w="10035" w:type="dxa"/>
            <w:gridSpan w:val="2"/>
          </w:tcPr>
          <w:p w:rsidR="002734B1" w:rsidRDefault="00044817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Элмика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2734B1">
        <w:trPr>
          <w:trHeight w:val="1106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С уважением относящийся к коллегам по работе, оказывающий поддержку новым сотрудникам, следующий нормам деловой этики,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дружелюбную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3121" w:type="dxa"/>
          </w:tcPr>
          <w:p w:rsidR="002734B1" w:rsidRDefault="002734B1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ЛР19</w:t>
            </w:r>
          </w:p>
        </w:tc>
      </w:tr>
      <w:tr w:rsidR="002734B1">
        <w:trPr>
          <w:trHeight w:val="551"/>
        </w:trPr>
        <w:tc>
          <w:tcPr>
            <w:tcW w:w="6914" w:type="dxa"/>
          </w:tcPr>
          <w:p w:rsidR="002734B1" w:rsidRDefault="0004481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отношения,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имидж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13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ЛР20</w:t>
            </w:r>
          </w:p>
        </w:tc>
      </w:tr>
      <w:tr w:rsidR="002734B1">
        <w:trPr>
          <w:trHeight w:val="1103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100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Осознающий принципы корпоративной социальной ответственности, соблюдающий минимальные стандарты </w:t>
            </w:r>
            <w:proofErr w:type="gramStart"/>
            <w:r>
              <w:rPr>
                <w:sz w:val="24"/>
              </w:rPr>
              <w:t>социально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ответственного</w:t>
            </w:r>
            <w:proofErr w:type="gramEnd"/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поведения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отношению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:rsidR="002734B1" w:rsidRDefault="0004481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пользователям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пространства.</w:t>
            </w:r>
          </w:p>
        </w:tc>
        <w:tc>
          <w:tcPr>
            <w:tcW w:w="3121" w:type="dxa"/>
          </w:tcPr>
          <w:p w:rsidR="002734B1" w:rsidRDefault="002734B1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ЛР21</w:t>
            </w:r>
          </w:p>
        </w:tc>
      </w:tr>
      <w:tr w:rsidR="002734B1">
        <w:trPr>
          <w:trHeight w:val="827"/>
        </w:trPr>
        <w:tc>
          <w:tcPr>
            <w:tcW w:w="10035" w:type="dxa"/>
            <w:gridSpan w:val="2"/>
          </w:tcPr>
          <w:p w:rsidR="002734B1" w:rsidRDefault="00044817">
            <w:pPr>
              <w:pStyle w:val="TableParagraph"/>
              <w:spacing w:line="27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2734B1" w:rsidRDefault="00044817">
            <w:pPr>
              <w:pStyle w:val="TableParagraph"/>
              <w:spacing w:line="270" w:lineRule="atLeast"/>
              <w:ind w:left="646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2734B1">
        <w:trPr>
          <w:trHeight w:val="828"/>
        </w:trPr>
        <w:tc>
          <w:tcPr>
            <w:tcW w:w="6914" w:type="dxa"/>
          </w:tcPr>
          <w:p w:rsidR="002734B1" w:rsidRDefault="00044817">
            <w:pPr>
              <w:pStyle w:val="TableParagraph"/>
              <w:spacing w:line="268" w:lineRule="exact"/>
              <w:ind w:firstLine="33"/>
              <w:rPr>
                <w:sz w:val="24"/>
              </w:rPr>
            </w:pPr>
            <w:r>
              <w:rPr>
                <w:sz w:val="24"/>
              </w:rPr>
              <w:t>Вооруженный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знаниями,</w:t>
            </w:r>
          </w:p>
          <w:p w:rsidR="002734B1" w:rsidRDefault="0004481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 трудовой культуры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273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2734B1">
        <w:trPr>
          <w:trHeight w:val="827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2012"/>
                <w:tab w:val="left" w:pos="3383"/>
                <w:tab w:val="left" w:pos="5081"/>
              </w:tabs>
              <w:spacing w:line="268" w:lineRule="exact"/>
              <w:ind w:firstLine="33"/>
              <w:rPr>
                <w:sz w:val="24"/>
              </w:rPr>
            </w:pPr>
            <w:r>
              <w:rPr>
                <w:spacing w:val="-2"/>
                <w:sz w:val="24"/>
              </w:rPr>
              <w:t>Выработавший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целесообразного</w:t>
            </w:r>
          </w:p>
          <w:p w:rsidR="002734B1" w:rsidRDefault="0004481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272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2734B1">
        <w:trPr>
          <w:trHeight w:val="551"/>
        </w:trPr>
        <w:tc>
          <w:tcPr>
            <w:tcW w:w="6914" w:type="dxa"/>
          </w:tcPr>
          <w:p w:rsidR="002734B1" w:rsidRDefault="0004481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Способствующий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движения,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135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2734B1">
        <w:trPr>
          <w:trHeight w:val="1103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102" w:firstLine="33"/>
              <w:jc w:val="both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поведения, отрицающий вовлечение в зависимое поведение, в том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связанного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незаконным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употреблением</w:t>
            </w:r>
          </w:p>
          <w:p w:rsidR="002734B1" w:rsidRDefault="0004481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2"/>
                <w:sz w:val="24"/>
              </w:rPr>
              <w:t xml:space="preserve"> веществ</w:t>
            </w:r>
          </w:p>
        </w:tc>
        <w:tc>
          <w:tcPr>
            <w:tcW w:w="3121" w:type="dxa"/>
          </w:tcPr>
          <w:p w:rsidR="002734B1" w:rsidRDefault="002734B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2734B1">
        <w:trPr>
          <w:trHeight w:val="553"/>
        </w:trPr>
        <w:tc>
          <w:tcPr>
            <w:tcW w:w="6914" w:type="dxa"/>
          </w:tcPr>
          <w:p w:rsidR="002734B1" w:rsidRDefault="00044817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углубляющий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4"/>
                <w:sz w:val="24"/>
              </w:rPr>
              <w:t xml:space="preserve"> края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135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2734B1">
        <w:trPr>
          <w:trHeight w:val="1104"/>
        </w:trPr>
        <w:tc>
          <w:tcPr>
            <w:tcW w:w="6914" w:type="dxa"/>
          </w:tcPr>
          <w:p w:rsidR="002734B1" w:rsidRDefault="00044817">
            <w:pPr>
              <w:pStyle w:val="TableParagraph"/>
              <w:ind w:right="100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национальных ценностей,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2"/>
                <w:sz w:val="24"/>
              </w:rPr>
              <w:t>исторической,</w:t>
            </w:r>
          </w:p>
          <w:p w:rsidR="002734B1" w:rsidRDefault="0004481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Ставропольского края</w:t>
            </w:r>
          </w:p>
        </w:tc>
        <w:tc>
          <w:tcPr>
            <w:tcW w:w="3121" w:type="dxa"/>
          </w:tcPr>
          <w:p w:rsidR="002734B1" w:rsidRDefault="002734B1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spacing w:before="1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2734B1">
        <w:trPr>
          <w:trHeight w:val="827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1916"/>
                <w:tab w:val="left" w:pos="2340"/>
                <w:tab w:val="left" w:pos="3563"/>
                <w:tab w:val="left" w:pos="4418"/>
                <w:tab w:val="left" w:pos="4949"/>
                <w:tab w:val="left" w:pos="6688"/>
              </w:tabs>
              <w:ind w:right="10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Участвующий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олимпиадах,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  <w:t>форумах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272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2734B1">
        <w:trPr>
          <w:trHeight w:val="1103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1086"/>
                <w:tab w:val="left" w:pos="1911"/>
                <w:tab w:val="left" w:pos="2100"/>
                <w:tab w:val="left" w:pos="2251"/>
                <w:tab w:val="left" w:pos="3890"/>
                <w:tab w:val="left" w:pos="4507"/>
                <w:tab w:val="left" w:pos="5771"/>
                <w:tab w:val="left" w:pos="6215"/>
              </w:tabs>
              <w:ind w:right="10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Принимающий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пропагандирующий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 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всестороннего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своих</w:t>
            </w:r>
          </w:p>
          <w:p w:rsidR="002734B1" w:rsidRDefault="0004481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физических способностей, укрепления и сохранения здоровья и творческого долголетия</w:t>
            </w:r>
          </w:p>
        </w:tc>
        <w:tc>
          <w:tcPr>
            <w:tcW w:w="3121" w:type="dxa"/>
          </w:tcPr>
          <w:p w:rsidR="002734B1" w:rsidRDefault="002734B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2734B1">
        <w:trPr>
          <w:trHeight w:val="552"/>
        </w:trPr>
        <w:tc>
          <w:tcPr>
            <w:tcW w:w="6914" w:type="dxa"/>
          </w:tcPr>
          <w:p w:rsidR="002734B1" w:rsidRDefault="00044817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оказания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помощи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ветеранам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Великой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Отечественной</w:t>
            </w:r>
          </w:p>
        </w:tc>
        <w:tc>
          <w:tcPr>
            <w:tcW w:w="3121" w:type="dxa"/>
          </w:tcPr>
          <w:p w:rsidR="002734B1" w:rsidRDefault="00044817">
            <w:pPr>
              <w:pStyle w:val="TableParagraph"/>
              <w:spacing w:before="135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2734B1" w:rsidRDefault="002734B1">
      <w:pPr>
        <w:jc w:val="center"/>
        <w:rPr>
          <w:sz w:val="24"/>
        </w:rPr>
        <w:sectPr w:rsidR="002734B1">
          <w:type w:val="continuous"/>
          <w:pgSz w:w="11910" w:h="16840"/>
          <w:pgMar w:top="1100" w:right="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3121"/>
      </w:tblGrid>
      <w:tr w:rsidR="002734B1">
        <w:trPr>
          <w:trHeight w:val="1658"/>
        </w:trPr>
        <w:tc>
          <w:tcPr>
            <w:tcW w:w="6914" w:type="dxa"/>
          </w:tcPr>
          <w:p w:rsidR="002734B1" w:rsidRDefault="00044817">
            <w:pPr>
              <w:pStyle w:val="TableParagraph"/>
              <w:tabs>
                <w:tab w:val="left" w:pos="667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войны и боевых действий, благоустройства памятных мест и воинских захоронений, социальной реабилитации детей-сирот, 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 детей, находящихся в трудной жизненной ситуации; в деятельности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профилактике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безнадзорности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734B1" w:rsidRDefault="0004481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3121" w:type="dxa"/>
          </w:tcPr>
          <w:p w:rsidR="002734B1" w:rsidRDefault="002734B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734B1" w:rsidRDefault="002734B1">
      <w:pPr>
        <w:pStyle w:val="a3"/>
        <w:spacing w:before="11"/>
        <w:rPr>
          <w:b/>
        </w:rPr>
      </w:pPr>
    </w:p>
    <w:p w:rsidR="002734B1" w:rsidRDefault="00044817">
      <w:pPr>
        <w:pStyle w:val="1"/>
        <w:numPr>
          <w:ilvl w:val="0"/>
          <w:numId w:val="1"/>
        </w:numPr>
        <w:tabs>
          <w:tab w:val="left" w:pos="1473"/>
        </w:tabs>
        <w:spacing w:before="1"/>
        <w:ind w:left="1473" w:hanging="279"/>
        <w:jc w:val="left"/>
      </w:pPr>
      <w:r>
        <w:t>Задания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выпускной</w:t>
      </w:r>
      <w:r>
        <w:rPr>
          <w:spacing w:val="-7"/>
        </w:rPr>
        <w:t xml:space="preserve"> </w:t>
      </w:r>
      <w:r>
        <w:t>квалификационной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734B1" w:rsidRDefault="002734B1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766"/>
        <w:gridCol w:w="3120"/>
      </w:tblGrid>
      <w:tr w:rsidR="002734B1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2734B1">
        <w:trPr>
          <w:trHeight w:val="278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1,2,8</w:t>
            </w:r>
          </w:p>
        </w:tc>
      </w:tr>
      <w:tr w:rsidR="002734B1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2,4,5,8</w:t>
            </w:r>
          </w:p>
        </w:tc>
      </w:tr>
      <w:tr w:rsidR="002734B1">
        <w:trPr>
          <w:trHeight w:val="552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2, </w:t>
            </w:r>
            <w:r>
              <w:rPr>
                <w:spacing w:val="-5"/>
                <w:sz w:val="24"/>
              </w:rPr>
              <w:t>6,7</w:t>
            </w:r>
          </w:p>
        </w:tc>
      </w:tr>
      <w:tr w:rsidR="002734B1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предмета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2,4,6,8</w:t>
            </w:r>
          </w:p>
        </w:tc>
      </w:tr>
      <w:tr w:rsidR="002734B1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глава)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2,4,5,7,8 ПК 1.1-</w:t>
            </w:r>
            <w:r>
              <w:rPr>
                <w:spacing w:val="-4"/>
                <w:sz w:val="24"/>
              </w:rPr>
              <w:t>1.3,</w:t>
            </w:r>
          </w:p>
        </w:tc>
      </w:tr>
      <w:tr w:rsidR="002734B1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1.1-1.5,2.1-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2734B1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эмперического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2,3,5,6,8,10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1.1-1.3,2.1-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2734B1">
        <w:trPr>
          <w:trHeight w:val="554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глава)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6,8,9,10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3.1-3.4,2.1-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2.5</w:t>
            </w:r>
          </w:p>
        </w:tc>
      </w:tr>
      <w:tr w:rsidR="002734B1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исследованиям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лава)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4,6,8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1.1-1.3,2.1-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2.7</w:t>
            </w:r>
          </w:p>
        </w:tc>
      </w:tr>
      <w:tr w:rsidR="002734B1">
        <w:trPr>
          <w:trHeight w:val="552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заключения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4,5,6,8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1.1-1.3,2.1-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2734B1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приложений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4,5,8</w:t>
            </w:r>
          </w:p>
        </w:tc>
      </w:tr>
      <w:tr w:rsidR="002734B1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2"/>
                <w:sz w:val="24"/>
              </w:rPr>
              <w:t xml:space="preserve"> источников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4,8</w:t>
            </w:r>
          </w:p>
        </w:tc>
      </w:tr>
      <w:tr w:rsidR="002734B1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методическими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указаниями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5,8</w:t>
            </w:r>
          </w:p>
        </w:tc>
      </w:tr>
      <w:tr w:rsidR="002734B1">
        <w:trPr>
          <w:trHeight w:val="277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-5"/>
                <w:sz w:val="24"/>
              </w:rPr>
              <w:t xml:space="preserve"> ВКР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734B1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6,7</w:t>
            </w:r>
          </w:p>
        </w:tc>
      </w:tr>
      <w:tr w:rsidR="002734B1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734B1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рецензента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734B1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доклада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5,8</w:t>
            </w:r>
          </w:p>
        </w:tc>
      </w:tr>
      <w:tr w:rsidR="002734B1">
        <w:trPr>
          <w:trHeight w:val="276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5,8,10</w:t>
            </w:r>
          </w:p>
        </w:tc>
      </w:tr>
      <w:tr w:rsidR="002734B1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предзащите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3,8</w:t>
            </w:r>
          </w:p>
        </w:tc>
      </w:tr>
      <w:tr w:rsidR="002734B1">
        <w:trPr>
          <w:trHeight w:val="278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3,8,10</w:t>
            </w:r>
          </w:p>
        </w:tc>
      </w:tr>
    </w:tbl>
    <w:p w:rsidR="002734B1" w:rsidRDefault="00044817">
      <w:pPr>
        <w:pStyle w:val="a5"/>
        <w:numPr>
          <w:ilvl w:val="0"/>
          <w:numId w:val="9"/>
        </w:numPr>
        <w:tabs>
          <w:tab w:val="left" w:pos="1328"/>
        </w:tabs>
        <w:spacing w:before="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ВКР.</w:t>
      </w:r>
    </w:p>
    <w:p w:rsidR="002734B1" w:rsidRDefault="00044817">
      <w:pPr>
        <w:pStyle w:val="a5"/>
        <w:numPr>
          <w:ilvl w:val="0"/>
          <w:numId w:val="9"/>
        </w:numPr>
        <w:tabs>
          <w:tab w:val="left" w:pos="1387"/>
        </w:tabs>
        <w:ind w:left="522" w:right="809" w:firstLine="566"/>
        <w:rPr>
          <w:sz w:val="24"/>
        </w:rPr>
      </w:pP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какому модулю относится тема ВКР.</w:t>
      </w:r>
    </w:p>
    <w:p w:rsidR="002734B1" w:rsidRDefault="002734B1">
      <w:pPr>
        <w:pStyle w:val="a3"/>
        <w:rPr>
          <w:sz w:val="24"/>
        </w:rPr>
      </w:pPr>
    </w:p>
    <w:p w:rsidR="002734B1" w:rsidRDefault="002734B1">
      <w:pPr>
        <w:pStyle w:val="a3"/>
        <w:rPr>
          <w:sz w:val="24"/>
        </w:rPr>
      </w:pPr>
    </w:p>
    <w:p w:rsidR="002734B1" w:rsidRDefault="002734B1">
      <w:pPr>
        <w:pStyle w:val="a3"/>
        <w:rPr>
          <w:sz w:val="24"/>
        </w:rPr>
      </w:pPr>
    </w:p>
    <w:p w:rsidR="002734B1" w:rsidRDefault="002734B1">
      <w:pPr>
        <w:pStyle w:val="a3"/>
        <w:spacing w:before="5"/>
        <w:rPr>
          <w:sz w:val="24"/>
        </w:rPr>
      </w:pPr>
    </w:p>
    <w:p w:rsidR="002734B1" w:rsidRDefault="00044817">
      <w:pPr>
        <w:pStyle w:val="1"/>
        <w:numPr>
          <w:ilvl w:val="0"/>
          <w:numId w:val="8"/>
        </w:numPr>
        <w:tabs>
          <w:tab w:val="left" w:pos="1367"/>
        </w:tabs>
        <w:spacing w:before="1"/>
        <w:ind w:left="1367" w:hanging="279"/>
        <w:jc w:val="left"/>
      </w:pPr>
      <w:r>
        <w:t>Тематика</w:t>
      </w:r>
      <w:r>
        <w:rPr>
          <w:spacing w:val="-11"/>
        </w:rPr>
        <w:t xml:space="preserve"> </w:t>
      </w:r>
      <w:r>
        <w:t>Выпускных</w:t>
      </w:r>
      <w:r>
        <w:rPr>
          <w:spacing w:val="-8"/>
        </w:rPr>
        <w:t xml:space="preserve"> </w:t>
      </w:r>
      <w:r>
        <w:t>квалификационных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:rsidR="002734B1" w:rsidRDefault="002734B1">
      <w:pPr>
        <w:sectPr w:rsidR="002734B1">
          <w:type w:val="continuous"/>
          <w:pgSz w:w="11910" w:h="16840"/>
          <w:pgMar w:top="1100" w:right="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4"/>
        <w:gridCol w:w="3120"/>
      </w:tblGrid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ind w:left="119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2734B1" w:rsidRDefault="00044817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</w:tr>
      <w:tr w:rsidR="002734B1">
        <w:trPr>
          <w:trHeight w:val="546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светильника-</w:t>
            </w:r>
            <w:r>
              <w:rPr>
                <w:spacing w:val="-4"/>
                <w:sz w:val="24"/>
              </w:rPr>
              <w:t>панно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ПМ.01ПМ.04</w:t>
            </w:r>
          </w:p>
        </w:tc>
      </w:tr>
      <w:tr w:rsidR="002734B1">
        <w:trPr>
          <w:trHeight w:val="635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африканском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633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восточном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 восточном 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482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Разработка проекта арт-объектов для интерьера в классическом </w:t>
            </w:r>
            <w:r>
              <w:rPr>
                <w:spacing w:val="-4"/>
                <w:sz w:val="24"/>
              </w:rPr>
              <w:t>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48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парфюмерной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кельтском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636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кельтском</w:t>
            </w:r>
          </w:p>
          <w:p w:rsidR="002734B1" w:rsidRDefault="00044817">
            <w:pPr>
              <w:pStyle w:val="TableParagraph"/>
              <w:spacing w:before="43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868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сувенирной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упаковки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светильника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>
        <w:trPr>
          <w:trHeight w:val="633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светильника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комнаты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tabs>
                <w:tab w:val="left" w:pos="1830"/>
                <w:tab w:val="left" w:pos="3344"/>
                <w:tab w:val="left" w:pos="4586"/>
                <w:tab w:val="left" w:pos="5236"/>
              </w:tabs>
              <w:spacing w:line="278" w:lineRule="auto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>Дизайн-проект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упаковки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кондитерской продукции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>
        <w:trPr>
          <w:trHeight w:val="636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кафе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before="1" w:line="230" w:lineRule="auto"/>
              <w:ind w:left="4" w:right="2409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светильника-</w:t>
            </w:r>
            <w:r>
              <w:rPr>
                <w:spacing w:val="-2"/>
                <w:sz w:val="24"/>
              </w:rPr>
              <w:t>панно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  <w:tr w:rsidR="002734B1">
        <w:trPr>
          <w:trHeight w:val="72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комнаты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</w:tr>
      <w:tr w:rsidR="002734B1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</w:tr>
      <w:tr w:rsidR="002734B1">
        <w:trPr>
          <w:trHeight w:val="48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кантри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</w:tr>
    </w:tbl>
    <w:p w:rsidR="002734B1" w:rsidRDefault="002734B1">
      <w:pPr>
        <w:spacing w:line="270" w:lineRule="exact"/>
        <w:rPr>
          <w:sz w:val="24"/>
        </w:rPr>
        <w:sectPr w:rsidR="002734B1">
          <w:pgSz w:w="11910" w:h="16840"/>
          <w:pgMar w:top="1100" w:right="40" w:bottom="1207" w:left="11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4"/>
        <w:gridCol w:w="3120"/>
      </w:tblGrid>
      <w:tr w:rsidR="002734B1">
        <w:trPr>
          <w:trHeight w:val="635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арт-</w:t>
            </w:r>
            <w:proofErr w:type="spellStart"/>
            <w:r>
              <w:rPr>
                <w:spacing w:val="-4"/>
                <w:sz w:val="24"/>
              </w:rPr>
              <w:t>деко</w:t>
            </w:r>
            <w:proofErr w:type="spellEnd"/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before="5" w:line="228" w:lineRule="auto"/>
              <w:ind w:left="4" w:right="2409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>
        <w:trPr>
          <w:trHeight w:val="635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Проектирование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настенных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светильников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интерьера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2734B1" w:rsidRDefault="00044817">
            <w:pPr>
              <w:pStyle w:val="TableParagraph"/>
              <w:spacing w:before="43"/>
              <w:ind w:left="5"/>
              <w:rPr>
                <w:sz w:val="24"/>
              </w:rPr>
            </w:pPr>
            <w:r>
              <w:rPr>
                <w:sz w:val="24"/>
              </w:rPr>
              <w:t>египетском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before="3" w:line="230" w:lineRule="auto"/>
              <w:ind w:left="4" w:right="2409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>
        <w:trPr>
          <w:trHeight w:val="482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модерн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</w:tr>
      <w:tr w:rsidR="002734B1">
        <w:trPr>
          <w:trHeight w:val="570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аксессуаров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>
        <w:trPr>
          <w:trHeight w:val="479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аксессуаров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  <w:tr w:rsidR="002734B1">
        <w:trPr>
          <w:trHeight w:val="48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  <w:tr w:rsidR="002734B1">
        <w:trPr>
          <w:trHeight w:val="55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ландшафтного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30" w:lineRule="auto"/>
              <w:ind w:left="4" w:right="2409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>
        <w:trPr>
          <w:trHeight w:val="56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>
        <w:trPr>
          <w:trHeight w:val="482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  <w:tr w:rsidR="002734B1">
        <w:trPr>
          <w:trHeight w:val="635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tabs>
                <w:tab w:val="left" w:pos="1832"/>
                <w:tab w:val="left" w:pos="3348"/>
                <w:tab w:val="left" w:pos="4593"/>
                <w:tab w:val="left" w:pos="5245"/>
              </w:tabs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Дизайн-проект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упаковки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канцелярских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принадлежностей</w:t>
            </w:r>
          </w:p>
        </w:tc>
        <w:tc>
          <w:tcPr>
            <w:tcW w:w="3120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</w:tbl>
    <w:p w:rsidR="002734B1" w:rsidRDefault="002734B1">
      <w:pPr>
        <w:pStyle w:val="a3"/>
        <w:spacing w:before="16"/>
        <w:rPr>
          <w:b/>
        </w:rPr>
      </w:pPr>
    </w:p>
    <w:p w:rsidR="002734B1" w:rsidRDefault="00044817">
      <w:pPr>
        <w:pStyle w:val="a5"/>
        <w:numPr>
          <w:ilvl w:val="0"/>
          <w:numId w:val="8"/>
        </w:numPr>
        <w:tabs>
          <w:tab w:val="left" w:pos="2289"/>
          <w:tab w:val="left" w:pos="3441"/>
        </w:tabs>
        <w:spacing w:before="1"/>
        <w:ind w:left="3441" w:right="1585" w:hanging="1431"/>
        <w:jc w:val="left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выпускной квалификационной работы</w:t>
      </w:r>
    </w:p>
    <w:p w:rsidR="002734B1" w:rsidRDefault="00044817">
      <w:pPr>
        <w:pStyle w:val="a3"/>
        <w:spacing w:before="316"/>
        <w:ind w:left="1230"/>
      </w:pPr>
      <w:r>
        <w:t>Основными</w:t>
      </w:r>
      <w:r>
        <w:rPr>
          <w:spacing w:val="-10"/>
        </w:rPr>
        <w:t xml:space="preserve"> </w:t>
      </w:r>
      <w:r>
        <w:t>критериями</w:t>
      </w:r>
      <w:r>
        <w:rPr>
          <w:spacing w:val="-11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41"/>
        </w:tabs>
        <w:spacing w:before="2"/>
        <w:ind w:right="808" w:firstLine="566"/>
        <w:rPr>
          <w:sz w:val="28"/>
        </w:rPr>
      </w:pPr>
      <w:r>
        <w:rPr>
          <w:sz w:val="28"/>
        </w:rPr>
        <w:t>актуальность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темы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сложность ее разработки;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77"/>
        </w:tabs>
        <w:ind w:right="814" w:firstLine="566"/>
        <w:rPr>
          <w:sz w:val="28"/>
        </w:rPr>
      </w:pPr>
      <w:r>
        <w:rPr>
          <w:sz w:val="28"/>
        </w:rPr>
        <w:t>логичность структуры и содержания работы, полнота раскрытия темы исследования, степень достижения поставленных целей и задач;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spacing w:line="321" w:lineRule="exact"/>
        <w:ind w:left="1250" w:hanging="162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ВКР;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377"/>
        </w:tabs>
        <w:ind w:right="804" w:firstLine="566"/>
        <w:jc w:val="both"/>
        <w:rPr>
          <w:sz w:val="28"/>
        </w:rPr>
      </w:pPr>
      <w:r>
        <w:rPr>
          <w:sz w:val="28"/>
        </w:rPr>
        <w:t>полнота и качество собранных фактических данных по объекту исследования. Качество проведенных расчетов, исследований; творческий характер анализа и обобщения фактических данных на основе современных методов и научных достижений;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48"/>
        </w:tabs>
        <w:ind w:right="811" w:firstLine="566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степень 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медицинских </w:t>
      </w:r>
      <w:r>
        <w:rPr>
          <w:spacing w:val="-2"/>
          <w:sz w:val="28"/>
        </w:rPr>
        <w:t>организаций;</w:t>
      </w:r>
    </w:p>
    <w:p w:rsidR="002734B1" w:rsidRDefault="00044817">
      <w:pPr>
        <w:pStyle w:val="a3"/>
        <w:spacing w:line="321" w:lineRule="exact"/>
        <w:ind w:left="1088"/>
        <w:jc w:val="both"/>
      </w:pPr>
      <w:r>
        <w:t>Результаты</w:t>
      </w:r>
      <w:r>
        <w:rPr>
          <w:spacing w:val="35"/>
        </w:rPr>
        <w:t xml:space="preserve"> </w:t>
      </w:r>
      <w:proofErr w:type="gramStart"/>
      <w:r>
        <w:t>защиты</w:t>
      </w:r>
      <w:r>
        <w:rPr>
          <w:spacing w:val="35"/>
        </w:rPr>
        <w:t xml:space="preserve">  </w:t>
      </w:r>
      <w:r>
        <w:t>определяются</w:t>
      </w:r>
      <w:proofErr w:type="gramEnd"/>
      <w:r>
        <w:rPr>
          <w:spacing w:val="35"/>
        </w:rPr>
        <w:t xml:space="preserve">  </w:t>
      </w:r>
      <w:r>
        <w:t>оценками</w:t>
      </w:r>
      <w:r>
        <w:rPr>
          <w:spacing w:val="35"/>
        </w:rPr>
        <w:t xml:space="preserve">  </w:t>
      </w:r>
      <w:r>
        <w:t>«отлично»,</w:t>
      </w:r>
      <w:r>
        <w:rPr>
          <w:spacing w:val="35"/>
        </w:rPr>
        <w:t xml:space="preserve">  </w:t>
      </w:r>
      <w:r>
        <w:rPr>
          <w:spacing w:val="-2"/>
        </w:rPr>
        <w:t>«хорошо»,</w:t>
      </w:r>
    </w:p>
    <w:p w:rsidR="002734B1" w:rsidRDefault="00044817">
      <w:pPr>
        <w:pStyle w:val="a3"/>
        <w:spacing w:before="2" w:line="322" w:lineRule="exact"/>
        <w:ind w:left="522"/>
        <w:jc w:val="both"/>
      </w:pPr>
      <w:r>
        <w:rPr>
          <w:spacing w:val="-2"/>
        </w:rPr>
        <w:t>«удовлетворительно»,</w:t>
      </w:r>
      <w:r>
        <w:rPr>
          <w:spacing w:val="20"/>
        </w:rPr>
        <w:t xml:space="preserve"> </w:t>
      </w:r>
      <w:r>
        <w:rPr>
          <w:spacing w:val="-2"/>
        </w:rPr>
        <w:t>«неудовлетворительно».</w:t>
      </w:r>
    </w:p>
    <w:p w:rsidR="002734B1" w:rsidRDefault="00044817">
      <w:pPr>
        <w:pStyle w:val="a3"/>
        <w:ind w:left="522" w:right="814" w:firstLine="566"/>
        <w:jc w:val="both"/>
      </w:pPr>
      <w:r>
        <w:t>При определении окончательной оценки по защите выпускных квалификационных работ учитываются: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332"/>
        </w:tabs>
        <w:ind w:right="805" w:firstLine="566"/>
        <w:jc w:val="both"/>
        <w:rPr>
          <w:sz w:val="28"/>
        </w:rPr>
      </w:pPr>
      <w:r>
        <w:rPr>
          <w:sz w:val="28"/>
        </w:rPr>
        <w:t xml:space="preserve">доклад обучающегося, культура речи, логика мышления и ясность </w:t>
      </w:r>
      <w:r>
        <w:rPr>
          <w:spacing w:val="-2"/>
          <w:sz w:val="28"/>
        </w:rPr>
        <w:t>изложения;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spacing w:line="321" w:lineRule="exact"/>
        <w:ind w:left="1250" w:hanging="162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ind w:left="1250" w:hanging="162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spacing w:before="1" w:line="322" w:lineRule="exact"/>
        <w:ind w:left="1250" w:hanging="162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рецензента;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ind w:left="1250" w:hanging="162"/>
        <w:rPr>
          <w:sz w:val="28"/>
        </w:rPr>
      </w:pPr>
      <w:r>
        <w:rPr>
          <w:sz w:val="28"/>
        </w:rPr>
        <w:t>отзыв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руководителя;</w:t>
      </w:r>
    </w:p>
    <w:p w:rsidR="002734B1" w:rsidRDefault="002734B1">
      <w:pPr>
        <w:rPr>
          <w:sz w:val="28"/>
        </w:rPr>
        <w:sectPr w:rsidR="002734B1">
          <w:type w:val="continuous"/>
          <w:pgSz w:w="11910" w:h="16840"/>
          <w:pgMar w:top="1100" w:right="40" w:bottom="280" w:left="1180" w:header="720" w:footer="720" w:gutter="0"/>
          <w:cols w:space="720"/>
        </w:sectPr>
      </w:pP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spacing w:before="67"/>
        <w:ind w:left="1250" w:hanging="162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введения;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spacing w:before="3" w:line="322" w:lineRule="exact"/>
        <w:ind w:left="1250" w:hanging="162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spacing w:line="322" w:lineRule="exact"/>
        <w:ind w:left="1250" w:hanging="162"/>
        <w:rPr>
          <w:sz w:val="28"/>
        </w:rPr>
      </w:pP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spacing w:line="322" w:lineRule="exact"/>
        <w:ind w:left="1250" w:hanging="162"/>
        <w:rPr>
          <w:sz w:val="28"/>
        </w:rPr>
      </w:pPr>
      <w:r>
        <w:rPr>
          <w:sz w:val="28"/>
        </w:rPr>
        <w:t>выводы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(заключение);</w:t>
      </w:r>
    </w:p>
    <w:p w:rsidR="002734B1" w:rsidRDefault="00044817">
      <w:pPr>
        <w:pStyle w:val="a5"/>
        <w:numPr>
          <w:ilvl w:val="0"/>
          <w:numId w:val="7"/>
        </w:numPr>
        <w:tabs>
          <w:tab w:val="left" w:pos="1250"/>
        </w:tabs>
        <w:spacing w:line="322" w:lineRule="exact"/>
        <w:ind w:left="1250" w:hanging="162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2734B1" w:rsidRDefault="00044817">
      <w:pPr>
        <w:pStyle w:val="a3"/>
        <w:ind w:left="1088"/>
      </w:pPr>
      <w:r>
        <w:t>-объем</w:t>
      </w:r>
      <w:r>
        <w:rPr>
          <w:spacing w:val="-5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листах.</w:t>
      </w:r>
    </w:p>
    <w:p w:rsidR="002734B1" w:rsidRDefault="002734B1">
      <w:pPr>
        <w:pStyle w:val="a3"/>
        <w:spacing w:before="6"/>
      </w:pPr>
    </w:p>
    <w:p w:rsidR="002734B1" w:rsidRDefault="00044817">
      <w:pPr>
        <w:pStyle w:val="1"/>
        <w:ind w:right="582" w:firstLine="0"/>
        <w:jc w:val="center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2734B1" w:rsidRDefault="002734B1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83"/>
        <w:gridCol w:w="2036"/>
        <w:gridCol w:w="1820"/>
        <w:gridCol w:w="1822"/>
      </w:tblGrid>
      <w:tr w:rsidR="002734B1">
        <w:trPr>
          <w:trHeight w:val="251"/>
        </w:trPr>
        <w:tc>
          <w:tcPr>
            <w:tcW w:w="1385" w:type="dxa"/>
            <w:vMerge w:val="restart"/>
          </w:tcPr>
          <w:p w:rsidR="002734B1" w:rsidRDefault="00044817">
            <w:pPr>
              <w:pStyle w:val="TableParagraph"/>
              <w:spacing w:line="247" w:lineRule="exact"/>
              <w:ind w:left="256"/>
            </w:pPr>
            <w:r>
              <w:rPr>
                <w:spacing w:val="-2"/>
              </w:rPr>
              <w:t>критерии</w:t>
            </w:r>
          </w:p>
        </w:tc>
        <w:tc>
          <w:tcPr>
            <w:tcW w:w="7961" w:type="dxa"/>
            <w:gridSpan w:val="4"/>
          </w:tcPr>
          <w:p w:rsidR="002734B1" w:rsidRDefault="00044817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показатели</w:t>
            </w:r>
          </w:p>
        </w:tc>
      </w:tr>
      <w:tr w:rsidR="002734B1">
        <w:trPr>
          <w:trHeight w:val="254"/>
        </w:trPr>
        <w:tc>
          <w:tcPr>
            <w:tcW w:w="1385" w:type="dxa"/>
            <w:vMerge/>
            <w:tcBorders>
              <w:top w:val="nil"/>
            </w:tcBorders>
          </w:tcPr>
          <w:p w:rsidR="002734B1" w:rsidRDefault="002734B1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2734B1" w:rsidRDefault="00044817">
            <w:pPr>
              <w:pStyle w:val="TableParagraph"/>
              <w:spacing w:line="234" w:lineRule="exact"/>
              <w:ind w:left="79" w:right="74"/>
              <w:jc w:val="center"/>
            </w:pPr>
            <w:r>
              <w:rPr>
                <w:spacing w:val="-2"/>
              </w:rPr>
              <w:t>неудовлетворительно</w:t>
            </w:r>
          </w:p>
        </w:tc>
        <w:tc>
          <w:tcPr>
            <w:tcW w:w="2036" w:type="dxa"/>
          </w:tcPr>
          <w:p w:rsidR="002734B1" w:rsidRDefault="00044817">
            <w:pPr>
              <w:pStyle w:val="TableParagraph"/>
              <w:spacing w:line="234" w:lineRule="exact"/>
              <w:ind w:left="91" w:right="83"/>
              <w:jc w:val="center"/>
            </w:pPr>
            <w:r>
              <w:rPr>
                <w:spacing w:val="-2"/>
              </w:rPr>
              <w:t>удовлетворительно</w:t>
            </w:r>
          </w:p>
        </w:tc>
        <w:tc>
          <w:tcPr>
            <w:tcW w:w="1820" w:type="dxa"/>
          </w:tcPr>
          <w:p w:rsidR="002734B1" w:rsidRDefault="00044817">
            <w:pPr>
              <w:pStyle w:val="TableParagraph"/>
              <w:spacing w:line="234" w:lineRule="exact"/>
              <w:ind w:left="546"/>
            </w:pPr>
            <w:r>
              <w:rPr>
                <w:spacing w:val="-2"/>
              </w:rPr>
              <w:t>хорошо</w:t>
            </w:r>
          </w:p>
        </w:tc>
        <w:tc>
          <w:tcPr>
            <w:tcW w:w="1822" w:type="dxa"/>
          </w:tcPr>
          <w:p w:rsidR="002734B1" w:rsidRDefault="00044817">
            <w:pPr>
              <w:pStyle w:val="TableParagraph"/>
              <w:spacing w:line="234" w:lineRule="exact"/>
              <w:ind w:left="519"/>
            </w:pPr>
            <w:r>
              <w:rPr>
                <w:spacing w:val="-2"/>
              </w:rPr>
              <w:t>отлично</w:t>
            </w:r>
          </w:p>
        </w:tc>
      </w:tr>
      <w:tr w:rsidR="002734B1">
        <w:trPr>
          <w:trHeight w:val="5751"/>
        </w:trPr>
        <w:tc>
          <w:tcPr>
            <w:tcW w:w="1385" w:type="dxa"/>
          </w:tcPr>
          <w:p w:rsidR="002734B1" w:rsidRDefault="000448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защита</w:t>
            </w:r>
          </w:p>
        </w:tc>
        <w:tc>
          <w:tcPr>
            <w:tcW w:w="2283" w:type="dxa"/>
          </w:tcPr>
          <w:p w:rsidR="002734B1" w:rsidRDefault="00044817">
            <w:pPr>
              <w:pStyle w:val="TableParagraph"/>
              <w:tabs>
                <w:tab w:val="left" w:pos="1975"/>
              </w:tabs>
              <w:spacing w:line="223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 w:rsidR="002734B1" w:rsidRDefault="00044817">
            <w:pPr>
              <w:pStyle w:val="TableParagraph"/>
              <w:tabs>
                <w:tab w:val="left" w:pos="1934"/>
                <w:tab w:val="left" w:pos="2076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используемой в работе </w:t>
            </w:r>
            <w:r>
              <w:rPr>
                <w:spacing w:val="-2"/>
                <w:sz w:val="20"/>
              </w:rPr>
              <w:t>терминологии.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z w:val="20"/>
              </w:rPr>
              <w:t>может сформулировать ответ на вопросы членов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 теме работы, так и на </w:t>
            </w:r>
            <w:r>
              <w:rPr>
                <w:spacing w:val="-2"/>
                <w:sz w:val="20"/>
              </w:rPr>
              <w:t>дополнительные</w:t>
            </w:r>
          </w:p>
          <w:p w:rsidR="002734B1" w:rsidRDefault="00044817">
            <w:pPr>
              <w:pStyle w:val="TableParagraph"/>
              <w:tabs>
                <w:tab w:val="left" w:pos="1940"/>
              </w:tabs>
              <w:spacing w:before="2" w:line="229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вопросы.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 w:rsidR="002734B1" w:rsidRDefault="000448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тексте своей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может </w:t>
            </w:r>
            <w:r>
              <w:rPr>
                <w:spacing w:val="-2"/>
                <w:sz w:val="20"/>
              </w:rPr>
              <w:t>продемонстрировать полученные</w:t>
            </w:r>
          </w:p>
          <w:p w:rsidR="002734B1" w:rsidRDefault="00044817">
            <w:pPr>
              <w:pStyle w:val="TableParagraph"/>
              <w:tabs>
                <w:tab w:val="left" w:pos="2062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4"/>
                <w:w w:val="80"/>
                <w:sz w:val="20"/>
              </w:rPr>
              <w:t>и</w:t>
            </w:r>
            <w:r>
              <w:rPr>
                <w:sz w:val="20"/>
              </w:rPr>
              <w:t xml:space="preserve"> практические знания и навыки. Допускает грубые ошибки при толковании основных </w:t>
            </w: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результатов работы, не имеет собственной точки зрения на </w:t>
            </w:r>
            <w:r>
              <w:rPr>
                <w:spacing w:val="-2"/>
                <w:sz w:val="20"/>
              </w:rPr>
              <w:t>проблему</w:t>
            </w:r>
          </w:p>
          <w:p w:rsidR="002734B1" w:rsidRDefault="0004481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2036" w:type="dxa"/>
          </w:tcPr>
          <w:p w:rsidR="002734B1" w:rsidRDefault="00044817">
            <w:pPr>
              <w:pStyle w:val="TableParagraph"/>
              <w:tabs>
                <w:tab w:val="left" w:pos="1276"/>
                <w:tab w:val="left" w:pos="1428"/>
                <w:tab w:val="left" w:pos="1611"/>
                <w:tab w:val="left" w:pos="1817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целом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владеет содержанием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этом </w:t>
            </w:r>
            <w:r>
              <w:rPr>
                <w:spacing w:val="-2"/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 </w:t>
            </w:r>
            <w:r>
              <w:rPr>
                <w:sz w:val="20"/>
              </w:rPr>
              <w:t>ответах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вопросы членов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 </w:t>
            </w:r>
            <w:r>
              <w:rPr>
                <w:sz w:val="20"/>
              </w:rPr>
              <w:t xml:space="preserve">тексте своей работы. </w:t>
            </w:r>
            <w:r>
              <w:rPr>
                <w:spacing w:val="-2"/>
                <w:sz w:val="20"/>
              </w:rPr>
              <w:t>Допускает 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ошибки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толковании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результатов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работы, </w:t>
            </w: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имеет</w:t>
            </w:r>
          </w:p>
          <w:p w:rsidR="002734B1" w:rsidRDefault="00044817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собственной точки зрения на проблему исследования.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Автор показывает слабую ориентировку в тех понятиях, терминах, которые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использует</w:t>
            </w:r>
          </w:p>
          <w:p w:rsidR="002734B1" w:rsidRDefault="00044817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работе.</w:t>
            </w:r>
          </w:p>
        </w:tc>
        <w:tc>
          <w:tcPr>
            <w:tcW w:w="1820" w:type="dxa"/>
          </w:tcPr>
          <w:p w:rsidR="002734B1" w:rsidRDefault="00044817">
            <w:pPr>
              <w:pStyle w:val="TableParagraph"/>
              <w:tabs>
                <w:tab w:val="left" w:pos="1613"/>
              </w:tabs>
              <w:ind w:left="104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обучающийся достаточно </w:t>
            </w:r>
            <w:r>
              <w:rPr>
                <w:sz w:val="20"/>
              </w:rPr>
              <w:t>уверенно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владеет </w:t>
            </w:r>
            <w:r>
              <w:rPr>
                <w:spacing w:val="-2"/>
                <w:sz w:val="20"/>
              </w:rPr>
              <w:t>содержанием работы,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734B1" w:rsidRDefault="00044817">
            <w:pPr>
              <w:pStyle w:val="TableParagraph"/>
              <w:tabs>
                <w:tab w:val="left" w:pos="1500"/>
              </w:tabs>
              <w:ind w:left="104" w:right="10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основном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отвечает </w:t>
            </w:r>
            <w:r>
              <w:rPr>
                <w:sz w:val="20"/>
              </w:rPr>
              <w:t xml:space="preserve">на поставленные </w:t>
            </w:r>
            <w:r>
              <w:rPr>
                <w:spacing w:val="-2"/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>допускает</w:t>
            </w:r>
          </w:p>
          <w:p w:rsidR="002734B1" w:rsidRDefault="00044817">
            <w:pPr>
              <w:pStyle w:val="TableParagraph"/>
              <w:tabs>
                <w:tab w:val="left" w:pos="1392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незначительные неточности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ответах.</w:t>
            </w:r>
          </w:p>
          <w:p w:rsidR="002734B1" w:rsidRDefault="00044817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 наглядный материал.</w:t>
            </w:r>
          </w:p>
        </w:tc>
        <w:tc>
          <w:tcPr>
            <w:tcW w:w="1822" w:type="dxa"/>
          </w:tcPr>
          <w:p w:rsidR="002734B1" w:rsidRDefault="00044817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обучающийся </w:t>
            </w:r>
            <w:r>
              <w:rPr>
                <w:sz w:val="20"/>
              </w:rPr>
              <w:t>уверенно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владеет </w:t>
            </w:r>
            <w:r>
              <w:rPr>
                <w:spacing w:val="-2"/>
                <w:sz w:val="20"/>
              </w:rPr>
              <w:t>содержанием работы,</w:t>
            </w:r>
          </w:p>
          <w:p w:rsidR="002734B1" w:rsidRDefault="00044817">
            <w:pPr>
              <w:pStyle w:val="TableParagraph"/>
              <w:tabs>
                <w:tab w:val="left" w:pos="934"/>
                <w:tab w:val="left" w:pos="1224"/>
              </w:tabs>
              <w:ind w:left="104" w:right="99"/>
              <w:rPr>
                <w:sz w:val="20"/>
              </w:rPr>
            </w:pPr>
            <w:r>
              <w:rPr>
                <w:spacing w:val="-2"/>
                <w:sz w:val="20"/>
              </w:rPr>
              <w:t>убежденно обосновывает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свою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точку </w:t>
            </w:r>
            <w:r>
              <w:rPr>
                <w:spacing w:val="-2"/>
                <w:sz w:val="20"/>
              </w:rPr>
              <w:t>зрения,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опираясь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соответствующие теоретические положения,</w:t>
            </w:r>
          </w:p>
          <w:p w:rsidR="002734B1" w:rsidRDefault="00044817">
            <w:pPr>
              <w:pStyle w:val="TableParagraph"/>
              <w:tabs>
                <w:tab w:val="left" w:pos="1512"/>
                <w:tab w:val="left" w:pos="1603"/>
              </w:tabs>
              <w:ind w:left="104" w:right="99"/>
              <w:rPr>
                <w:sz w:val="20"/>
              </w:rPr>
            </w:pPr>
            <w:r>
              <w:rPr>
                <w:spacing w:val="-2"/>
                <w:sz w:val="20"/>
              </w:rPr>
              <w:t>грамотно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содержательно отвечает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поставленные вопросы.</w:t>
            </w:r>
          </w:p>
          <w:p w:rsidR="002734B1" w:rsidRDefault="00044817">
            <w:pPr>
              <w:pStyle w:val="TableParagraph"/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 наглядный материал: презентации,</w:t>
            </w:r>
          </w:p>
          <w:p w:rsidR="002734B1" w:rsidRDefault="0004481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 другие средства.</w:t>
            </w:r>
          </w:p>
        </w:tc>
      </w:tr>
      <w:tr w:rsidR="002734B1">
        <w:trPr>
          <w:trHeight w:val="688"/>
        </w:trPr>
        <w:tc>
          <w:tcPr>
            <w:tcW w:w="1385" w:type="dxa"/>
          </w:tcPr>
          <w:p w:rsidR="002734B1" w:rsidRDefault="000448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актуальность</w:t>
            </w:r>
          </w:p>
        </w:tc>
        <w:tc>
          <w:tcPr>
            <w:tcW w:w="2283" w:type="dxa"/>
          </w:tcPr>
          <w:p w:rsidR="002734B1" w:rsidRDefault="000448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обосновывается</w:t>
            </w:r>
          </w:p>
        </w:tc>
        <w:tc>
          <w:tcPr>
            <w:tcW w:w="2036" w:type="dxa"/>
          </w:tcPr>
          <w:p w:rsidR="002734B1" w:rsidRDefault="00044817">
            <w:pPr>
              <w:pStyle w:val="TableParagraph"/>
              <w:tabs>
                <w:tab w:val="left" w:pos="1829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самых общих чертах</w:t>
            </w:r>
          </w:p>
        </w:tc>
        <w:tc>
          <w:tcPr>
            <w:tcW w:w="1820" w:type="dxa"/>
          </w:tcPr>
          <w:p w:rsidR="002734B1" w:rsidRDefault="00044817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сформулирована, обоснована</w:t>
            </w:r>
          </w:p>
          <w:p w:rsidR="002734B1" w:rsidRDefault="00044817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недостаточно</w:t>
            </w:r>
          </w:p>
        </w:tc>
        <w:tc>
          <w:tcPr>
            <w:tcW w:w="1822" w:type="dxa"/>
          </w:tcPr>
          <w:p w:rsidR="002734B1" w:rsidRDefault="00044817">
            <w:pPr>
              <w:pStyle w:val="TableParagraph"/>
              <w:tabs>
                <w:tab w:val="left" w:pos="1613"/>
              </w:tabs>
              <w:ind w:left="104" w:right="102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734B1" w:rsidRDefault="00044817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объеме</w:t>
            </w:r>
          </w:p>
        </w:tc>
      </w:tr>
      <w:tr w:rsidR="002734B1">
        <w:trPr>
          <w:trHeight w:val="230"/>
        </w:trPr>
        <w:tc>
          <w:tcPr>
            <w:tcW w:w="1385" w:type="dxa"/>
          </w:tcPr>
          <w:p w:rsidR="002734B1" w:rsidRDefault="0004481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рецензия</w:t>
            </w:r>
          </w:p>
        </w:tc>
        <w:tc>
          <w:tcPr>
            <w:tcW w:w="2283" w:type="dxa"/>
          </w:tcPr>
          <w:p w:rsidR="002734B1" w:rsidRDefault="00044817">
            <w:pPr>
              <w:pStyle w:val="TableParagraph"/>
              <w:spacing w:line="210" w:lineRule="exact"/>
              <w:ind w:left="5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неудовлетворительная</w:t>
            </w:r>
          </w:p>
        </w:tc>
        <w:tc>
          <w:tcPr>
            <w:tcW w:w="2036" w:type="dxa"/>
          </w:tcPr>
          <w:p w:rsidR="002734B1" w:rsidRDefault="00044817">
            <w:pPr>
              <w:pStyle w:val="TableParagraph"/>
              <w:spacing w:line="210" w:lineRule="exact"/>
              <w:ind w:left="8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удовлетворительная</w:t>
            </w:r>
          </w:p>
        </w:tc>
        <w:tc>
          <w:tcPr>
            <w:tcW w:w="1820" w:type="dxa"/>
          </w:tcPr>
          <w:p w:rsidR="002734B1" w:rsidRDefault="0004481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хорошая</w:t>
            </w:r>
          </w:p>
        </w:tc>
        <w:tc>
          <w:tcPr>
            <w:tcW w:w="1822" w:type="dxa"/>
          </w:tcPr>
          <w:p w:rsidR="002734B1" w:rsidRDefault="0004481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отличная</w:t>
            </w:r>
          </w:p>
        </w:tc>
      </w:tr>
      <w:tr w:rsidR="002734B1">
        <w:trPr>
          <w:trHeight w:val="460"/>
        </w:trPr>
        <w:tc>
          <w:tcPr>
            <w:tcW w:w="1385" w:type="dxa"/>
          </w:tcPr>
          <w:p w:rsidR="002734B1" w:rsidRDefault="0004481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отзыв</w:t>
            </w:r>
          </w:p>
          <w:p w:rsidR="002734B1" w:rsidRDefault="0004481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</w:t>
            </w:r>
          </w:p>
        </w:tc>
        <w:tc>
          <w:tcPr>
            <w:tcW w:w="2283" w:type="dxa"/>
          </w:tcPr>
          <w:p w:rsidR="002734B1" w:rsidRDefault="00044817">
            <w:pPr>
              <w:pStyle w:val="TableParagraph"/>
              <w:spacing w:line="225" w:lineRule="exact"/>
              <w:ind w:left="5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неудовлетворительный</w:t>
            </w:r>
          </w:p>
        </w:tc>
        <w:tc>
          <w:tcPr>
            <w:tcW w:w="2036" w:type="dxa"/>
          </w:tcPr>
          <w:p w:rsidR="002734B1" w:rsidRDefault="00044817">
            <w:pPr>
              <w:pStyle w:val="TableParagraph"/>
              <w:spacing w:line="225" w:lineRule="exact"/>
              <w:ind w:left="63"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удовлетворительный</w:t>
            </w:r>
          </w:p>
        </w:tc>
        <w:tc>
          <w:tcPr>
            <w:tcW w:w="1820" w:type="dxa"/>
          </w:tcPr>
          <w:p w:rsidR="002734B1" w:rsidRDefault="00044817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хороший</w:t>
            </w:r>
          </w:p>
        </w:tc>
        <w:tc>
          <w:tcPr>
            <w:tcW w:w="1822" w:type="dxa"/>
          </w:tcPr>
          <w:p w:rsidR="002734B1" w:rsidRDefault="00044817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отличный</w:t>
            </w:r>
          </w:p>
        </w:tc>
      </w:tr>
      <w:tr w:rsidR="002734B1">
        <w:trPr>
          <w:trHeight w:val="1152"/>
        </w:trPr>
        <w:tc>
          <w:tcPr>
            <w:tcW w:w="1385" w:type="dxa"/>
          </w:tcPr>
          <w:p w:rsidR="002734B1" w:rsidRDefault="000448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</w:p>
        </w:tc>
        <w:tc>
          <w:tcPr>
            <w:tcW w:w="2283" w:type="dxa"/>
          </w:tcPr>
          <w:p w:rsidR="002734B1" w:rsidRDefault="000448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многочисленные</w:t>
            </w:r>
          </w:p>
          <w:p w:rsidR="002734B1" w:rsidRDefault="000448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требований </w:t>
            </w:r>
            <w:r>
              <w:rPr>
                <w:spacing w:val="-2"/>
                <w:sz w:val="20"/>
              </w:rPr>
              <w:t>оформления</w:t>
            </w:r>
          </w:p>
        </w:tc>
        <w:tc>
          <w:tcPr>
            <w:tcW w:w="2036" w:type="dxa"/>
          </w:tcPr>
          <w:p w:rsidR="002734B1" w:rsidRDefault="00044817">
            <w:pPr>
              <w:pStyle w:val="TableParagraph"/>
              <w:ind w:right="86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нарушения требований оформления</w:t>
            </w:r>
          </w:p>
        </w:tc>
        <w:tc>
          <w:tcPr>
            <w:tcW w:w="1820" w:type="dxa"/>
          </w:tcPr>
          <w:p w:rsidR="002734B1" w:rsidRDefault="00044817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незначительные нарушения</w:t>
            </w:r>
          </w:p>
          <w:p w:rsidR="002734B1" w:rsidRDefault="00044817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 оформления</w:t>
            </w:r>
          </w:p>
        </w:tc>
        <w:tc>
          <w:tcPr>
            <w:tcW w:w="1822" w:type="dxa"/>
          </w:tcPr>
          <w:p w:rsidR="002734B1" w:rsidRDefault="00044817">
            <w:pPr>
              <w:pStyle w:val="TableParagraph"/>
              <w:tabs>
                <w:tab w:val="left" w:pos="1613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 оформления соблюдены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полном объеме</w:t>
            </w:r>
          </w:p>
        </w:tc>
      </w:tr>
      <w:tr w:rsidR="002734B1">
        <w:trPr>
          <w:trHeight w:val="2760"/>
        </w:trPr>
        <w:tc>
          <w:tcPr>
            <w:tcW w:w="1385" w:type="dxa"/>
          </w:tcPr>
          <w:p w:rsidR="002734B1" w:rsidRDefault="00044817">
            <w:pPr>
              <w:pStyle w:val="TableParagraph"/>
              <w:ind w:right="512"/>
              <w:rPr>
                <w:sz w:val="20"/>
              </w:rPr>
            </w:pPr>
            <w:r>
              <w:rPr>
                <w:spacing w:val="-2"/>
                <w:sz w:val="20"/>
              </w:rPr>
              <w:t>итоговая оценка</w:t>
            </w:r>
          </w:p>
        </w:tc>
        <w:tc>
          <w:tcPr>
            <w:tcW w:w="2283" w:type="dxa"/>
          </w:tcPr>
          <w:p w:rsidR="002734B1" w:rsidRDefault="00044817">
            <w:pPr>
              <w:pStyle w:val="TableParagraph"/>
              <w:tabs>
                <w:tab w:val="left" w:pos="1021"/>
                <w:tab w:val="left" w:pos="1263"/>
                <w:tab w:val="left" w:pos="1553"/>
                <w:tab w:val="left" w:pos="2062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Обучающийся обнаруживает непонимание </w:t>
            </w:r>
            <w:r>
              <w:rPr>
                <w:sz w:val="20"/>
              </w:rPr>
              <w:t>содержательных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основ </w:t>
            </w: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неумение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применять </w:t>
            </w:r>
            <w:r>
              <w:rPr>
                <w:sz w:val="20"/>
              </w:rPr>
              <w:t>полученные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практике,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защиту строит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связно, допускает</w:t>
            </w:r>
          </w:p>
          <w:p w:rsidR="002734B1" w:rsidRDefault="0004481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существенные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теоретическом</w:t>
            </w:r>
          </w:p>
        </w:tc>
        <w:tc>
          <w:tcPr>
            <w:tcW w:w="2036" w:type="dxa"/>
          </w:tcPr>
          <w:p w:rsidR="002734B1" w:rsidRDefault="00044817">
            <w:pPr>
              <w:pStyle w:val="TableParagraph"/>
              <w:tabs>
                <w:tab w:val="left" w:pos="1244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Студент обнаруживает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низкий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 владения методологическим аппаратом</w:t>
            </w:r>
          </w:p>
          <w:p w:rsidR="002734B1" w:rsidRDefault="00044817">
            <w:pPr>
              <w:pStyle w:val="TableParagraph"/>
              <w:tabs>
                <w:tab w:val="left" w:pos="1611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 допускает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формулировке</w:t>
            </w:r>
          </w:p>
          <w:p w:rsidR="002734B1" w:rsidRDefault="00044817">
            <w:pPr>
              <w:pStyle w:val="TableParagraph"/>
              <w:spacing w:line="230" w:lineRule="exact"/>
              <w:ind w:right="677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 положений</w:t>
            </w:r>
          </w:p>
        </w:tc>
        <w:tc>
          <w:tcPr>
            <w:tcW w:w="1820" w:type="dxa"/>
          </w:tcPr>
          <w:p w:rsidR="002734B1" w:rsidRDefault="00044817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Студент обнаруживает достаточно </w:t>
            </w:r>
            <w:r>
              <w:rPr>
                <w:sz w:val="20"/>
              </w:rPr>
              <w:t>высокий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владения методологическим аппаратом</w:t>
            </w:r>
          </w:p>
          <w:p w:rsidR="002734B1" w:rsidRDefault="00044817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 осуществляет содержательный анализ</w:t>
            </w:r>
          </w:p>
          <w:p w:rsidR="002734B1" w:rsidRDefault="0004481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</w:p>
        </w:tc>
        <w:tc>
          <w:tcPr>
            <w:tcW w:w="1822" w:type="dxa"/>
          </w:tcPr>
          <w:p w:rsidR="002734B1" w:rsidRDefault="00044817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Студент обнаруживает </w:t>
            </w:r>
            <w:r>
              <w:rPr>
                <w:sz w:val="20"/>
              </w:rPr>
              <w:t>высокий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владения методологическим аппаратом</w:t>
            </w:r>
          </w:p>
          <w:p w:rsidR="002734B1" w:rsidRDefault="00044817">
            <w:pPr>
              <w:pStyle w:val="TableParagraph"/>
              <w:tabs>
                <w:tab w:val="left" w:pos="1099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 осуществляет сравнительно- сопоставительный 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разных</w:t>
            </w:r>
          </w:p>
        </w:tc>
      </w:tr>
    </w:tbl>
    <w:p w:rsidR="002734B1" w:rsidRDefault="002734B1">
      <w:pPr>
        <w:rPr>
          <w:sz w:val="20"/>
        </w:rPr>
        <w:sectPr w:rsidR="002734B1">
          <w:pgSz w:w="11910" w:h="16840"/>
          <w:pgMar w:top="1040" w:right="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83"/>
        <w:gridCol w:w="2036"/>
        <w:gridCol w:w="1820"/>
        <w:gridCol w:w="1822"/>
      </w:tblGrid>
      <w:tr w:rsidR="002734B1">
        <w:trPr>
          <w:trHeight w:val="1382"/>
        </w:trPr>
        <w:tc>
          <w:tcPr>
            <w:tcW w:w="1385" w:type="dxa"/>
          </w:tcPr>
          <w:p w:rsidR="002734B1" w:rsidRDefault="002734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:rsidR="002734B1" w:rsidRDefault="00044817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обосновании, которые не может исправить даже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членов </w:t>
            </w:r>
            <w:r>
              <w:rPr>
                <w:spacing w:val="-2"/>
                <w:sz w:val="20"/>
              </w:rPr>
              <w:t>комиссии.</w:t>
            </w:r>
          </w:p>
        </w:tc>
        <w:tc>
          <w:tcPr>
            <w:tcW w:w="2036" w:type="dxa"/>
          </w:tcPr>
          <w:p w:rsidR="002734B1" w:rsidRDefault="00044817">
            <w:pPr>
              <w:pStyle w:val="TableParagraph"/>
              <w:tabs>
                <w:tab w:val="left" w:pos="1138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выпускной квалификационной работы,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материал </w:t>
            </w:r>
            <w:r>
              <w:rPr>
                <w:sz w:val="20"/>
              </w:rPr>
              <w:t>излагается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связно.</w:t>
            </w:r>
          </w:p>
        </w:tc>
        <w:tc>
          <w:tcPr>
            <w:tcW w:w="1820" w:type="dxa"/>
          </w:tcPr>
          <w:p w:rsidR="002734B1" w:rsidRDefault="00044817">
            <w:pPr>
              <w:pStyle w:val="TableParagraph"/>
              <w:tabs>
                <w:tab w:val="left" w:pos="1498"/>
                <w:tab w:val="left" w:pos="1610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источников,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>допускает отдельные 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теоретическом</w:t>
            </w:r>
          </w:p>
          <w:p w:rsidR="002734B1" w:rsidRDefault="0004481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обосновании.</w:t>
            </w:r>
          </w:p>
        </w:tc>
        <w:tc>
          <w:tcPr>
            <w:tcW w:w="1822" w:type="dxa"/>
          </w:tcPr>
          <w:p w:rsidR="002734B1" w:rsidRDefault="00044817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 подходов.</w:t>
            </w:r>
          </w:p>
        </w:tc>
      </w:tr>
    </w:tbl>
    <w:p w:rsidR="002734B1" w:rsidRDefault="00044817">
      <w:pPr>
        <w:pStyle w:val="a3"/>
        <w:spacing w:before="283"/>
        <w:ind w:left="522" w:right="806" w:firstLine="539"/>
        <w:jc w:val="both"/>
      </w:pPr>
      <w:r>
        <w:t>Решения государственных итоговых экзаменационных комиссий принимаются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закрытых</w:t>
      </w:r>
      <w:r>
        <w:rPr>
          <w:spacing w:val="-14"/>
        </w:rPr>
        <w:t xml:space="preserve"> </w:t>
      </w:r>
      <w:r>
        <w:t>заседаниях</w:t>
      </w:r>
      <w:r>
        <w:rPr>
          <w:spacing w:val="-10"/>
        </w:rPr>
        <w:t xml:space="preserve"> </w:t>
      </w:r>
      <w:r>
        <w:t>простым</w:t>
      </w:r>
      <w:r>
        <w:rPr>
          <w:spacing w:val="-16"/>
        </w:rPr>
        <w:t xml:space="preserve"> </w:t>
      </w:r>
      <w:r>
        <w:t>большинством</w:t>
      </w:r>
      <w:r>
        <w:rPr>
          <w:spacing w:val="-15"/>
        </w:rPr>
        <w:t xml:space="preserve"> </w:t>
      </w:r>
      <w:r>
        <w:t>голосов</w:t>
      </w:r>
      <w:r>
        <w:rPr>
          <w:spacing w:val="-15"/>
        </w:rPr>
        <w:t xml:space="preserve"> </w:t>
      </w:r>
      <w:r>
        <w:t>членов комиссии, участвующих в заседании, при обязательном присутствии председателя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заместителя.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голос председательствующего на заседании экзаменационной комиссии является решающим.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ВКР</w:t>
      </w:r>
      <w:r>
        <w:rPr>
          <w:spacing w:val="-7"/>
        </w:rPr>
        <w:t xml:space="preserve"> </w:t>
      </w:r>
      <w:r>
        <w:t>объявляются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защиты.</w:t>
      </w:r>
    </w:p>
    <w:p w:rsidR="002734B1" w:rsidRDefault="002734B1">
      <w:pPr>
        <w:pStyle w:val="a3"/>
        <w:spacing w:before="5"/>
      </w:pPr>
    </w:p>
    <w:p w:rsidR="002734B1" w:rsidRDefault="00044817">
      <w:pPr>
        <w:pStyle w:val="1"/>
        <w:numPr>
          <w:ilvl w:val="0"/>
          <w:numId w:val="8"/>
        </w:numPr>
        <w:tabs>
          <w:tab w:val="left" w:pos="2611"/>
        </w:tabs>
        <w:spacing w:after="2"/>
        <w:ind w:left="2611" w:hanging="279"/>
        <w:jc w:val="left"/>
      </w:pPr>
      <w:r>
        <w:t>Типовые</w:t>
      </w:r>
      <w:r>
        <w:rPr>
          <w:spacing w:val="-10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демонстрационного</w:t>
      </w:r>
      <w:r>
        <w:rPr>
          <w:spacing w:val="-10"/>
        </w:rPr>
        <w:t xml:space="preserve"> </w:t>
      </w:r>
      <w:r>
        <w:rPr>
          <w:spacing w:val="-2"/>
        </w:rPr>
        <w:t>экзамена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2734B1">
        <w:trPr>
          <w:trHeight w:val="508"/>
        </w:trPr>
        <w:tc>
          <w:tcPr>
            <w:tcW w:w="9352" w:type="dxa"/>
          </w:tcPr>
          <w:p w:rsidR="002734B1" w:rsidRDefault="00044817">
            <w:pPr>
              <w:pStyle w:val="TableParagraph"/>
              <w:spacing w:line="243" w:lineRule="exact"/>
              <w:ind w:left="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художественно-конструкторских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(дизайнерских)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проектов</w:t>
            </w:r>
          </w:p>
          <w:p w:rsidR="002734B1" w:rsidRDefault="00044817">
            <w:pPr>
              <w:pStyle w:val="TableParagraph"/>
              <w:spacing w:line="246" w:lineRule="exact"/>
              <w:ind w:left="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Промышленной продукции,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комплексов</w:t>
            </w:r>
          </w:p>
        </w:tc>
      </w:tr>
      <w:tr w:rsidR="002734B1">
        <w:trPr>
          <w:trHeight w:val="9288"/>
        </w:trPr>
        <w:tc>
          <w:tcPr>
            <w:tcW w:w="9352" w:type="dxa"/>
          </w:tcPr>
          <w:p w:rsidR="002734B1" w:rsidRDefault="00044817">
            <w:pPr>
              <w:pStyle w:val="TableParagraph"/>
              <w:spacing w:line="247" w:lineRule="exact"/>
              <w:ind w:left="2664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заданий:</w:t>
            </w:r>
          </w:p>
          <w:p w:rsidR="002734B1" w:rsidRDefault="00044817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7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прочитайте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:rsidR="002734B1" w:rsidRDefault="00044817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24" w:line="259" w:lineRule="auto"/>
              <w:ind w:right="647" w:hanging="360"/>
              <w:rPr>
                <w:sz w:val="24"/>
              </w:rPr>
            </w:pPr>
            <w:r>
              <w:rPr>
                <w:sz w:val="24"/>
              </w:rPr>
              <w:t>Ознакомьтесь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бумажном варианте);</w:t>
            </w:r>
          </w:p>
          <w:p w:rsidR="002734B1" w:rsidRDefault="00044817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Приступайте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  <w:p w:rsidR="002734B1" w:rsidRDefault="00044817">
            <w:pPr>
              <w:pStyle w:val="TableParagraph"/>
              <w:spacing w:before="163" w:line="271" w:lineRule="exact"/>
              <w:ind w:left="368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spacing w:val="-5"/>
                <w:sz w:val="24"/>
              </w:rPr>
              <w:t>1.</w:t>
            </w:r>
          </w:p>
          <w:p w:rsidR="002734B1" w:rsidRDefault="00044817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 задания. Разработайте эскиз-идею дизайн-проекта.</w:t>
            </w:r>
          </w:p>
          <w:p w:rsidR="002734B1" w:rsidRDefault="00044817">
            <w:pPr>
              <w:pStyle w:val="TableParagraph"/>
              <w:spacing w:line="274" w:lineRule="exact"/>
              <w:ind w:left="2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задания:</w:t>
            </w:r>
          </w:p>
          <w:p w:rsidR="002734B1" w:rsidRDefault="00044817">
            <w:pPr>
              <w:pStyle w:val="TableParagraph"/>
              <w:numPr>
                <w:ilvl w:val="2"/>
                <w:numId w:val="5"/>
              </w:numPr>
              <w:tabs>
                <w:tab w:val="left" w:pos="540"/>
              </w:tabs>
              <w:ind w:right="1183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предпроектный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брифу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заказчика: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целевая аудитория, пожелания заказчика, цвета, композиция с учетом трендов и технологических тенденций отрасли и т.д.;</w:t>
            </w:r>
          </w:p>
          <w:p w:rsidR="002734B1" w:rsidRDefault="00044817">
            <w:pPr>
              <w:pStyle w:val="TableParagraph"/>
              <w:numPr>
                <w:ilvl w:val="2"/>
                <w:numId w:val="5"/>
              </w:numPr>
              <w:tabs>
                <w:tab w:val="left" w:pos="608"/>
              </w:tabs>
              <w:ind w:left="112" w:right="533" w:firstLine="0"/>
              <w:jc w:val="left"/>
            </w:pPr>
            <w:r>
              <w:rPr>
                <w:sz w:val="24"/>
              </w:rPr>
              <w:t>Разработать дизайн-концепцию проекта с выбором художественного решения, подбором графических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требованиям</w:t>
            </w:r>
          </w:p>
          <w:p w:rsidR="002734B1" w:rsidRDefault="0004481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заказчика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стилистике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идеи.</w:t>
            </w:r>
          </w:p>
          <w:p w:rsidR="002734B1" w:rsidRDefault="00044817">
            <w:pPr>
              <w:pStyle w:val="TableParagraph"/>
              <w:numPr>
                <w:ilvl w:val="2"/>
                <w:numId w:val="5"/>
              </w:numPr>
              <w:tabs>
                <w:tab w:val="left" w:pos="607"/>
                <w:tab w:val="left" w:pos="609"/>
              </w:tabs>
              <w:ind w:left="609" w:right="1237" w:hanging="500"/>
              <w:jc w:val="left"/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дизайн-проекта,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специальное ПО.</w:t>
            </w:r>
          </w:p>
          <w:p w:rsidR="002734B1" w:rsidRDefault="002734B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734B1" w:rsidRDefault="00044817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дизайнерское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 специализированных компьютерных программ.</w:t>
            </w:r>
          </w:p>
          <w:p w:rsidR="002734B1" w:rsidRDefault="00044817">
            <w:pPr>
              <w:pStyle w:val="TableParagraph"/>
              <w:spacing w:line="249" w:lineRule="exact"/>
              <w:ind w:left="272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</w:t>
            </w:r>
            <w:r>
              <w:rPr>
                <w:i/>
                <w:spacing w:val="-2"/>
                <w:sz w:val="24"/>
              </w:rPr>
              <w:t>:</w:t>
            </w:r>
          </w:p>
          <w:p w:rsidR="002734B1" w:rsidRDefault="00044817">
            <w:pPr>
              <w:pStyle w:val="TableParagraph"/>
              <w:numPr>
                <w:ilvl w:val="2"/>
                <w:numId w:val="4"/>
              </w:numPr>
              <w:tabs>
                <w:tab w:val="left" w:pos="712"/>
              </w:tabs>
              <w:spacing w:before="8" w:line="220" w:lineRule="auto"/>
              <w:ind w:right="642" w:firstLine="0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 (схему, эскиз) ориентируясь на проектное решение, разработанное в предыдущем задании (с помощью графических программ или ручное исполнение);</w:t>
            </w:r>
          </w:p>
          <w:p w:rsidR="002734B1" w:rsidRDefault="00044817">
            <w:pPr>
              <w:pStyle w:val="TableParagraph"/>
              <w:numPr>
                <w:ilvl w:val="2"/>
                <w:numId w:val="4"/>
              </w:numPr>
              <w:tabs>
                <w:tab w:val="left" w:pos="712"/>
              </w:tabs>
              <w:ind w:right="947" w:firstLine="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 обеспечить соответствие проекту и техническим условиям;</w:t>
            </w:r>
          </w:p>
          <w:p w:rsidR="002734B1" w:rsidRDefault="00044817">
            <w:pPr>
              <w:pStyle w:val="TableParagraph"/>
              <w:numPr>
                <w:ilvl w:val="2"/>
                <w:numId w:val="4"/>
              </w:numPr>
              <w:tabs>
                <w:tab w:val="left" w:pos="712"/>
              </w:tabs>
              <w:spacing w:line="250" w:lineRule="exact"/>
              <w:ind w:left="7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design-board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  <w:p w:rsidR="002734B1" w:rsidRDefault="00044817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тенденций,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</w:t>
            </w:r>
          </w:p>
          <w:p w:rsidR="002734B1" w:rsidRDefault="00044817">
            <w:pPr>
              <w:pStyle w:val="TableParagraph"/>
              <w:spacing w:before="1" w:line="218" w:lineRule="auto"/>
              <w:ind w:left="28" w:right="183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 графики,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 и дизайна), сочетания цветов/стилей/материалов/мотивов, необходимым шрифтовым</w:t>
            </w:r>
          </w:p>
          <w:p w:rsidR="002734B1" w:rsidRDefault="00044817">
            <w:pPr>
              <w:pStyle w:val="TableParagraph"/>
              <w:spacing w:line="238" w:lineRule="exact"/>
              <w:ind w:left="28"/>
              <w:rPr>
                <w:sz w:val="24"/>
              </w:rPr>
            </w:pPr>
            <w:r>
              <w:rPr>
                <w:sz w:val="24"/>
              </w:rPr>
              <w:t>оформлением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композицией;</w:t>
            </w:r>
          </w:p>
          <w:p w:rsidR="002734B1" w:rsidRDefault="00044817">
            <w:pPr>
              <w:pStyle w:val="TableParagraph"/>
              <w:spacing w:line="232" w:lineRule="exact"/>
              <w:ind w:left="28"/>
              <w:rPr>
                <w:sz w:val="24"/>
              </w:rPr>
            </w:pPr>
            <w:r>
              <w:rPr>
                <w:sz w:val="24"/>
              </w:rPr>
              <w:t>1.2.5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design-board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заказчику: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соответствующих форматах и подготовить проект для презентации.</w:t>
            </w:r>
          </w:p>
        </w:tc>
      </w:tr>
    </w:tbl>
    <w:p w:rsidR="002734B1" w:rsidRDefault="002734B1">
      <w:pPr>
        <w:spacing w:line="232" w:lineRule="exact"/>
        <w:rPr>
          <w:sz w:val="24"/>
        </w:rPr>
        <w:sectPr w:rsidR="002734B1">
          <w:type w:val="continuous"/>
          <w:pgSz w:w="11910" w:h="16840"/>
          <w:pgMar w:top="1100" w:right="40" w:bottom="1391" w:left="1180" w:header="720" w:footer="720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2734B1">
        <w:trPr>
          <w:trHeight w:val="508"/>
        </w:trPr>
        <w:tc>
          <w:tcPr>
            <w:tcW w:w="9355" w:type="dxa"/>
          </w:tcPr>
          <w:p w:rsidR="002734B1" w:rsidRDefault="00044817">
            <w:pPr>
              <w:pStyle w:val="TableParagraph"/>
              <w:spacing w:line="244" w:lineRule="exact"/>
              <w:ind w:left="2628" w:hanging="16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художественно-конструкторских (дизайнерских) проектов в материале</w:t>
            </w:r>
          </w:p>
        </w:tc>
      </w:tr>
      <w:tr w:rsidR="002734B1">
        <w:trPr>
          <w:trHeight w:val="6789"/>
        </w:trPr>
        <w:tc>
          <w:tcPr>
            <w:tcW w:w="9355" w:type="dxa"/>
          </w:tcPr>
          <w:p w:rsidR="002734B1" w:rsidRDefault="00044817">
            <w:pPr>
              <w:pStyle w:val="TableParagraph"/>
              <w:spacing w:line="249" w:lineRule="exact"/>
              <w:ind w:left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:</w:t>
            </w:r>
          </w:p>
          <w:p w:rsidR="002734B1" w:rsidRDefault="00044817">
            <w:pPr>
              <w:pStyle w:val="TableParagraph"/>
              <w:spacing w:before="233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дизайн-продукта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34B1" w:rsidRDefault="00044817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эскизом/фотографией/чертежом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макетирования.</w:t>
            </w:r>
          </w:p>
          <w:p w:rsidR="002734B1" w:rsidRDefault="00044817">
            <w:pPr>
              <w:pStyle w:val="TableParagraph"/>
              <w:spacing w:line="264" w:lineRule="exact"/>
              <w:ind w:left="272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</w:t>
            </w:r>
            <w:r>
              <w:rPr>
                <w:i/>
                <w:spacing w:val="-2"/>
                <w:sz w:val="24"/>
              </w:rPr>
              <w:t>:</w:t>
            </w:r>
          </w:p>
          <w:p w:rsidR="002734B1" w:rsidRDefault="00044817">
            <w:pPr>
              <w:pStyle w:val="TableParagraph"/>
              <w:numPr>
                <w:ilvl w:val="2"/>
                <w:numId w:val="3"/>
              </w:numPr>
              <w:tabs>
                <w:tab w:val="left" w:pos="608"/>
              </w:tabs>
              <w:ind w:right="1853" w:firstLine="0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выполнения оригинального дизайн-продукта по техническому</w:t>
            </w:r>
          </w:p>
          <w:p w:rsidR="002734B1" w:rsidRDefault="0004481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рисунку/концепции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макета;</w:t>
            </w:r>
          </w:p>
          <w:p w:rsidR="002734B1" w:rsidRDefault="00044817">
            <w:pPr>
              <w:pStyle w:val="TableParagraph"/>
              <w:numPr>
                <w:ilvl w:val="2"/>
                <w:numId w:val="3"/>
              </w:numPr>
              <w:tabs>
                <w:tab w:val="left" w:pos="608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Качественно,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авторский объект дизайна или его отдельные элементы в материале;</w:t>
            </w:r>
          </w:p>
          <w:p w:rsidR="002734B1" w:rsidRDefault="00044817">
            <w:pPr>
              <w:pStyle w:val="TableParagraph"/>
              <w:numPr>
                <w:ilvl w:val="2"/>
                <w:numId w:val="3"/>
              </w:numPr>
              <w:tabs>
                <w:tab w:val="left" w:pos="608"/>
              </w:tabs>
              <w:ind w:right="1339" w:firstLine="0"/>
              <w:rPr>
                <w:sz w:val="24"/>
              </w:rPr>
            </w:pPr>
            <w:r>
              <w:rPr>
                <w:sz w:val="24"/>
              </w:rPr>
              <w:t>Применить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большинстве случаев используемые в отрасли в процессе разработки объект дизайна;</w:t>
            </w:r>
          </w:p>
          <w:p w:rsidR="002734B1" w:rsidRDefault="00044817">
            <w:pPr>
              <w:pStyle w:val="TableParagraph"/>
              <w:spacing w:before="272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дизайн-продукта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34B1" w:rsidRDefault="00044817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эскизом/фотографией/чертежом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макетирования.</w:t>
            </w:r>
          </w:p>
          <w:p w:rsidR="002734B1" w:rsidRDefault="00044817">
            <w:pPr>
              <w:pStyle w:val="TableParagraph"/>
              <w:spacing w:line="264" w:lineRule="exact"/>
              <w:ind w:left="2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задания:</w:t>
            </w:r>
          </w:p>
          <w:p w:rsidR="002734B1" w:rsidRDefault="00044817">
            <w:pPr>
              <w:pStyle w:val="TableParagraph"/>
              <w:numPr>
                <w:ilvl w:val="2"/>
                <w:numId w:val="2"/>
              </w:numPr>
              <w:tabs>
                <w:tab w:val="left" w:pos="608"/>
              </w:tabs>
              <w:ind w:right="1448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прототипов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дизайн-продукта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 проекта в соответствии с итоговым эскизом для презентации;</w:t>
            </w:r>
          </w:p>
          <w:p w:rsidR="002734B1" w:rsidRDefault="00044817">
            <w:pPr>
              <w:pStyle w:val="TableParagraph"/>
              <w:numPr>
                <w:ilvl w:val="2"/>
                <w:numId w:val="2"/>
              </w:numPr>
              <w:tabs>
                <w:tab w:val="left" w:pos="608"/>
              </w:tabs>
              <w:ind w:right="817" w:firstLine="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итоговым эскизом и технической̆ документацией для презентации;</w:t>
            </w:r>
          </w:p>
          <w:p w:rsidR="002734B1" w:rsidRDefault="00044817">
            <w:pPr>
              <w:pStyle w:val="TableParagraph"/>
              <w:numPr>
                <w:ilvl w:val="2"/>
                <w:numId w:val="2"/>
              </w:numPr>
              <w:tabs>
                <w:tab w:val="left" w:pos="608"/>
              </w:tabs>
              <w:spacing w:line="237" w:lineRule="auto"/>
              <w:ind w:right="1151" w:firstLine="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дизайне элементов при проектировании дизайн-продукта.</w:t>
            </w:r>
          </w:p>
          <w:p w:rsidR="002734B1" w:rsidRDefault="0004481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2.2.4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дизайн-продукта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соблюдением требований визуального воздействия и коммуникационной</w:t>
            </w:r>
          </w:p>
          <w:p w:rsidR="002734B1" w:rsidRDefault="00044817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тайм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менеджмента.</w:t>
            </w:r>
          </w:p>
        </w:tc>
      </w:tr>
    </w:tbl>
    <w:p w:rsidR="002734B1" w:rsidRDefault="002734B1">
      <w:pPr>
        <w:spacing w:line="264" w:lineRule="exact"/>
        <w:rPr>
          <w:sz w:val="24"/>
        </w:rPr>
        <w:sectPr w:rsidR="002734B1">
          <w:type w:val="continuous"/>
          <w:pgSz w:w="11910" w:h="16840"/>
          <w:pgMar w:top="1100" w:right="40" w:bottom="280" w:left="1180" w:header="720" w:footer="720" w:gutter="0"/>
          <w:cols w:space="720"/>
        </w:sectPr>
      </w:pPr>
    </w:p>
    <w:p w:rsidR="002734B1" w:rsidRDefault="002734B1">
      <w:pPr>
        <w:pStyle w:val="a3"/>
        <w:spacing w:before="26"/>
        <w:rPr>
          <w:b/>
        </w:rPr>
      </w:pPr>
    </w:p>
    <w:p w:rsidR="002734B1" w:rsidRDefault="00044817">
      <w:pPr>
        <w:pStyle w:val="a3"/>
        <w:ind w:left="13053"/>
        <w:jc w:val="center"/>
      </w:pPr>
      <w:r>
        <w:rPr>
          <w:spacing w:val="-2"/>
        </w:rPr>
        <w:t>Приложение</w:t>
      </w:r>
    </w:p>
    <w:p w:rsidR="002734B1" w:rsidRDefault="00044817">
      <w:pPr>
        <w:spacing w:before="94"/>
        <w:ind w:left="5052" w:right="5695" w:firstLine="5"/>
        <w:jc w:val="center"/>
        <w:rPr>
          <w:b/>
          <w:sz w:val="28"/>
        </w:rPr>
      </w:pPr>
      <w:r>
        <w:rPr>
          <w:b/>
          <w:sz w:val="28"/>
        </w:rPr>
        <w:t>План застройки площадки проведения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демонстрационного </w:t>
      </w:r>
      <w:r>
        <w:rPr>
          <w:b/>
          <w:spacing w:val="-2"/>
          <w:sz w:val="28"/>
        </w:rPr>
        <w:t>экзамена</w:t>
      </w:r>
    </w:p>
    <w:p w:rsidR="002734B1" w:rsidRDefault="00044817">
      <w:pPr>
        <w:pStyle w:val="a3"/>
        <w:spacing w:before="9"/>
        <w:rPr>
          <w:b/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57541</wp:posOffset>
            </wp:positionV>
            <wp:extent cx="8300054" cy="481345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0054" cy="481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34B1">
      <w:pgSz w:w="16840" w:h="11910" w:orient="landscape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C98"/>
    <w:multiLevelType w:val="multilevel"/>
    <w:tmpl w:val="70A85280"/>
    <w:lvl w:ilvl="0">
      <w:start w:val="2"/>
      <w:numFmt w:val="decimal"/>
      <w:lvlText w:val="%1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8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0" w:hanging="497"/>
      </w:pPr>
      <w:rPr>
        <w:rFonts w:hint="default"/>
        <w:lang w:val="ru-RU" w:eastAsia="en-US" w:bidi="ar-SA"/>
      </w:rPr>
    </w:lvl>
  </w:abstractNum>
  <w:abstractNum w:abstractNumId="1" w15:restartNumberingAfterBreak="0">
    <w:nsid w:val="39C87414"/>
    <w:multiLevelType w:val="hybridMultilevel"/>
    <w:tmpl w:val="E8B60D86"/>
    <w:lvl w:ilvl="0" w:tplc="3732D134">
      <w:start w:val="4"/>
      <w:numFmt w:val="decimal"/>
      <w:lvlText w:val="%1."/>
      <w:lvlJc w:val="left"/>
      <w:pPr>
        <w:ind w:left="13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06D66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5E42A228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3" w:tplc="5F387FA0">
      <w:numFmt w:val="bullet"/>
      <w:lvlText w:val="•"/>
      <w:lvlJc w:val="left"/>
      <w:pPr>
        <w:ind w:left="4157" w:hanging="281"/>
      </w:pPr>
      <w:rPr>
        <w:rFonts w:hint="default"/>
        <w:lang w:val="ru-RU" w:eastAsia="en-US" w:bidi="ar-SA"/>
      </w:rPr>
    </w:lvl>
    <w:lvl w:ilvl="4" w:tplc="7A8CAADC">
      <w:numFmt w:val="bullet"/>
      <w:lvlText w:val="•"/>
      <w:lvlJc w:val="left"/>
      <w:pPr>
        <w:ind w:left="5090" w:hanging="281"/>
      </w:pPr>
      <w:rPr>
        <w:rFonts w:hint="default"/>
        <w:lang w:val="ru-RU" w:eastAsia="en-US" w:bidi="ar-SA"/>
      </w:rPr>
    </w:lvl>
    <w:lvl w:ilvl="5" w:tplc="52480CF4">
      <w:numFmt w:val="bullet"/>
      <w:lvlText w:val="•"/>
      <w:lvlJc w:val="left"/>
      <w:pPr>
        <w:ind w:left="6023" w:hanging="281"/>
      </w:pPr>
      <w:rPr>
        <w:rFonts w:hint="default"/>
        <w:lang w:val="ru-RU" w:eastAsia="en-US" w:bidi="ar-SA"/>
      </w:rPr>
    </w:lvl>
    <w:lvl w:ilvl="6" w:tplc="4A96CD9E">
      <w:numFmt w:val="bullet"/>
      <w:lvlText w:val="•"/>
      <w:lvlJc w:val="left"/>
      <w:pPr>
        <w:ind w:left="6955" w:hanging="281"/>
      </w:pPr>
      <w:rPr>
        <w:rFonts w:hint="default"/>
        <w:lang w:val="ru-RU" w:eastAsia="en-US" w:bidi="ar-SA"/>
      </w:rPr>
    </w:lvl>
    <w:lvl w:ilvl="7" w:tplc="DF986B46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8" w:tplc="CC7C2528">
      <w:numFmt w:val="bullet"/>
      <w:lvlText w:val="•"/>
      <w:lvlJc w:val="left"/>
      <w:pPr>
        <w:ind w:left="882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A811EB8"/>
    <w:multiLevelType w:val="multilevel"/>
    <w:tmpl w:val="8A8A491A"/>
    <w:lvl w:ilvl="0">
      <w:start w:val="1"/>
      <w:numFmt w:val="decimal"/>
      <w:lvlText w:val="%1"/>
      <w:lvlJc w:val="left"/>
      <w:pPr>
        <w:ind w:left="28" w:hanging="68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" w:hanging="68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16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1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5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7" w:hanging="684"/>
      </w:pPr>
      <w:rPr>
        <w:rFonts w:hint="default"/>
        <w:lang w:val="ru-RU" w:eastAsia="en-US" w:bidi="ar-SA"/>
      </w:rPr>
    </w:lvl>
  </w:abstractNum>
  <w:abstractNum w:abstractNumId="3" w15:restartNumberingAfterBreak="0">
    <w:nsid w:val="418E1373"/>
    <w:multiLevelType w:val="hybridMultilevel"/>
    <w:tmpl w:val="CB6213A4"/>
    <w:lvl w:ilvl="0" w:tplc="CA607010">
      <w:start w:val="1"/>
      <w:numFmt w:val="decimal"/>
      <w:lvlText w:val="%1."/>
      <w:lvlJc w:val="left"/>
      <w:pPr>
        <w:ind w:left="83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8AB92">
      <w:numFmt w:val="bullet"/>
      <w:lvlText w:val="•"/>
      <w:lvlJc w:val="left"/>
      <w:pPr>
        <w:ind w:left="1690" w:hanging="363"/>
      </w:pPr>
      <w:rPr>
        <w:rFonts w:hint="default"/>
        <w:lang w:val="ru-RU" w:eastAsia="en-US" w:bidi="ar-SA"/>
      </w:rPr>
    </w:lvl>
    <w:lvl w:ilvl="2" w:tplc="B1905942">
      <w:numFmt w:val="bullet"/>
      <w:lvlText w:val="•"/>
      <w:lvlJc w:val="left"/>
      <w:pPr>
        <w:ind w:left="2540" w:hanging="363"/>
      </w:pPr>
      <w:rPr>
        <w:rFonts w:hint="default"/>
        <w:lang w:val="ru-RU" w:eastAsia="en-US" w:bidi="ar-SA"/>
      </w:rPr>
    </w:lvl>
    <w:lvl w:ilvl="3" w:tplc="C40C7A92">
      <w:numFmt w:val="bullet"/>
      <w:lvlText w:val="•"/>
      <w:lvlJc w:val="left"/>
      <w:pPr>
        <w:ind w:left="3390" w:hanging="363"/>
      </w:pPr>
      <w:rPr>
        <w:rFonts w:hint="default"/>
        <w:lang w:val="ru-RU" w:eastAsia="en-US" w:bidi="ar-SA"/>
      </w:rPr>
    </w:lvl>
    <w:lvl w:ilvl="4" w:tplc="C1CAE674">
      <w:numFmt w:val="bullet"/>
      <w:lvlText w:val="•"/>
      <w:lvlJc w:val="left"/>
      <w:pPr>
        <w:ind w:left="4240" w:hanging="363"/>
      </w:pPr>
      <w:rPr>
        <w:rFonts w:hint="default"/>
        <w:lang w:val="ru-RU" w:eastAsia="en-US" w:bidi="ar-SA"/>
      </w:rPr>
    </w:lvl>
    <w:lvl w:ilvl="5" w:tplc="ABB85F00">
      <w:numFmt w:val="bullet"/>
      <w:lvlText w:val="•"/>
      <w:lvlJc w:val="left"/>
      <w:pPr>
        <w:ind w:left="5091" w:hanging="363"/>
      </w:pPr>
      <w:rPr>
        <w:rFonts w:hint="default"/>
        <w:lang w:val="ru-RU" w:eastAsia="en-US" w:bidi="ar-SA"/>
      </w:rPr>
    </w:lvl>
    <w:lvl w:ilvl="6" w:tplc="F6D87B38">
      <w:numFmt w:val="bullet"/>
      <w:lvlText w:val="•"/>
      <w:lvlJc w:val="left"/>
      <w:pPr>
        <w:ind w:left="5941" w:hanging="363"/>
      </w:pPr>
      <w:rPr>
        <w:rFonts w:hint="default"/>
        <w:lang w:val="ru-RU" w:eastAsia="en-US" w:bidi="ar-SA"/>
      </w:rPr>
    </w:lvl>
    <w:lvl w:ilvl="7" w:tplc="793A2188">
      <w:numFmt w:val="bullet"/>
      <w:lvlText w:val="•"/>
      <w:lvlJc w:val="left"/>
      <w:pPr>
        <w:ind w:left="6791" w:hanging="363"/>
      </w:pPr>
      <w:rPr>
        <w:rFonts w:hint="default"/>
        <w:lang w:val="ru-RU" w:eastAsia="en-US" w:bidi="ar-SA"/>
      </w:rPr>
    </w:lvl>
    <w:lvl w:ilvl="8" w:tplc="EA0EAB7A">
      <w:numFmt w:val="bullet"/>
      <w:lvlText w:val="•"/>
      <w:lvlJc w:val="left"/>
      <w:pPr>
        <w:ind w:left="7641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4FF76B60"/>
    <w:multiLevelType w:val="multilevel"/>
    <w:tmpl w:val="CE3EC33E"/>
    <w:lvl w:ilvl="0">
      <w:start w:val="1"/>
      <w:numFmt w:val="decimal"/>
      <w:lvlText w:val="%1"/>
      <w:lvlJc w:val="left"/>
      <w:pPr>
        <w:ind w:left="4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" w:hanging="53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" w:hanging="538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02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538"/>
      </w:pPr>
      <w:rPr>
        <w:rFonts w:hint="default"/>
        <w:lang w:val="ru-RU" w:eastAsia="en-US" w:bidi="ar-SA"/>
      </w:rPr>
    </w:lvl>
  </w:abstractNum>
  <w:abstractNum w:abstractNumId="5" w15:restartNumberingAfterBreak="0">
    <w:nsid w:val="4FFB2773"/>
    <w:multiLevelType w:val="hybridMultilevel"/>
    <w:tmpl w:val="63EE191A"/>
    <w:lvl w:ilvl="0" w:tplc="52EEEAF8">
      <w:start w:val="1"/>
      <w:numFmt w:val="decimal"/>
      <w:lvlText w:val="%1."/>
      <w:lvlJc w:val="left"/>
      <w:pPr>
        <w:ind w:left="277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265E8">
      <w:numFmt w:val="bullet"/>
      <w:lvlText w:val="•"/>
      <w:lvlJc w:val="left"/>
      <w:pPr>
        <w:ind w:left="3570" w:hanging="281"/>
      </w:pPr>
      <w:rPr>
        <w:rFonts w:hint="default"/>
        <w:lang w:val="ru-RU" w:eastAsia="en-US" w:bidi="ar-SA"/>
      </w:rPr>
    </w:lvl>
    <w:lvl w:ilvl="2" w:tplc="D9B208D4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FD1E358C">
      <w:numFmt w:val="bullet"/>
      <w:lvlText w:val="•"/>
      <w:lvlJc w:val="left"/>
      <w:pPr>
        <w:ind w:left="5151" w:hanging="281"/>
      </w:pPr>
      <w:rPr>
        <w:rFonts w:hint="default"/>
        <w:lang w:val="ru-RU" w:eastAsia="en-US" w:bidi="ar-SA"/>
      </w:rPr>
    </w:lvl>
    <w:lvl w:ilvl="4" w:tplc="C5AC0084">
      <w:numFmt w:val="bullet"/>
      <w:lvlText w:val="•"/>
      <w:lvlJc w:val="left"/>
      <w:pPr>
        <w:ind w:left="5942" w:hanging="281"/>
      </w:pPr>
      <w:rPr>
        <w:rFonts w:hint="default"/>
        <w:lang w:val="ru-RU" w:eastAsia="en-US" w:bidi="ar-SA"/>
      </w:rPr>
    </w:lvl>
    <w:lvl w:ilvl="5" w:tplc="2376D7BE">
      <w:numFmt w:val="bullet"/>
      <w:lvlText w:val="•"/>
      <w:lvlJc w:val="left"/>
      <w:pPr>
        <w:ind w:left="6733" w:hanging="281"/>
      </w:pPr>
      <w:rPr>
        <w:rFonts w:hint="default"/>
        <w:lang w:val="ru-RU" w:eastAsia="en-US" w:bidi="ar-SA"/>
      </w:rPr>
    </w:lvl>
    <w:lvl w:ilvl="6" w:tplc="3990A1B2">
      <w:numFmt w:val="bullet"/>
      <w:lvlText w:val="•"/>
      <w:lvlJc w:val="left"/>
      <w:pPr>
        <w:ind w:left="7523" w:hanging="281"/>
      </w:pPr>
      <w:rPr>
        <w:rFonts w:hint="default"/>
        <w:lang w:val="ru-RU" w:eastAsia="en-US" w:bidi="ar-SA"/>
      </w:rPr>
    </w:lvl>
    <w:lvl w:ilvl="7" w:tplc="D4CEA3FA">
      <w:numFmt w:val="bullet"/>
      <w:lvlText w:val="•"/>
      <w:lvlJc w:val="left"/>
      <w:pPr>
        <w:ind w:left="8314" w:hanging="281"/>
      </w:pPr>
      <w:rPr>
        <w:rFonts w:hint="default"/>
        <w:lang w:val="ru-RU" w:eastAsia="en-US" w:bidi="ar-SA"/>
      </w:rPr>
    </w:lvl>
    <w:lvl w:ilvl="8" w:tplc="5504EC64">
      <w:numFmt w:val="bullet"/>
      <w:lvlText w:val="•"/>
      <w:lvlJc w:val="left"/>
      <w:pPr>
        <w:ind w:left="91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DBC378A"/>
    <w:multiLevelType w:val="hybridMultilevel"/>
    <w:tmpl w:val="D0AE2234"/>
    <w:lvl w:ilvl="0" w:tplc="674E7202">
      <w:start w:val="1"/>
      <w:numFmt w:val="decimal"/>
      <w:lvlText w:val="%1."/>
      <w:lvlJc w:val="left"/>
      <w:pPr>
        <w:ind w:left="13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C2B8C">
      <w:numFmt w:val="bullet"/>
      <w:lvlText w:val="•"/>
      <w:lvlJc w:val="left"/>
      <w:pPr>
        <w:ind w:left="2256" w:hanging="240"/>
      </w:pPr>
      <w:rPr>
        <w:rFonts w:hint="default"/>
        <w:lang w:val="ru-RU" w:eastAsia="en-US" w:bidi="ar-SA"/>
      </w:rPr>
    </w:lvl>
    <w:lvl w:ilvl="2" w:tplc="1D744CD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8EA30E6">
      <w:numFmt w:val="bullet"/>
      <w:lvlText w:val="•"/>
      <w:lvlJc w:val="left"/>
      <w:pPr>
        <w:ind w:left="4129" w:hanging="240"/>
      </w:pPr>
      <w:rPr>
        <w:rFonts w:hint="default"/>
        <w:lang w:val="ru-RU" w:eastAsia="en-US" w:bidi="ar-SA"/>
      </w:rPr>
    </w:lvl>
    <w:lvl w:ilvl="4" w:tplc="686A10AA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91B42862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6" w:tplc="7F86BBE8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3E8A99B8">
      <w:numFmt w:val="bullet"/>
      <w:lvlText w:val="•"/>
      <w:lvlJc w:val="left"/>
      <w:pPr>
        <w:ind w:left="7876" w:hanging="240"/>
      </w:pPr>
      <w:rPr>
        <w:rFonts w:hint="default"/>
        <w:lang w:val="ru-RU" w:eastAsia="en-US" w:bidi="ar-SA"/>
      </w:rPr>
    </w:lvl>
    <w:lvl w:ilvl="8" w:tplc="B9AA5DB0">
      <w:numFmt w:val="bullet"/>
      <w:lvlText w:val="•"/>
      <w:lvlJc w:val="left"/>
      <w:pPr>
        <w:ind w:left="881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61A4B8B"/>
    <w:multiLevelType w:val="multilevel"/>
    <w:tmpl w:val="D046CA9C"/>
    <w:lvl w:ilvl="0">
      <w:start w:val="2"/>
      <w:numFmt w:val="decimal"/>
      <w:lvlText w:val="%1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8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0" w:hanging="497"/>
      </w:pPr>
      <w:rPr>
        <w:rFonts w:hint="default"/>
        <w:lang w:val="ru-RU" w:eastAsia="en-US" w:bidi="ar-SA"/>
      </w:rPr>
    </w:lvl>
  </w:abstractNum>
  <w:abstractNum w:abstractNumId="8" w15:restartNumberingAfterBreak="0">
    <w:nsid w:val="727F3F12"/>
    <w:multiLevelType w:val="hybridMultilevel"/>
    <w:tmpl w:val="AFD874F2"/>
    <w:lvl w:ilvl="0" w:tplc="DD548CFA">
      <w:numFmt w:val="bullet"/>
      <w:lvlText w:val="-"/>
      <w:lvlJc w:val="left"/>
      <w:pPr>
        <w:ind w:left="5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E04FF4">
      <w:numFmt w:val="bullet"/>
      <w:lvlText w:val="•"/>
      <w:lvlJc w:val="left"/>
      <w:pPr>
        <w:ind w:left="1536" w:hanging="154"/>
      </w:pPr>
      <w:rPr>
        <w:rFonts w:hint="default"/>
        <w:lang w:val="ru-RU" w:eastAsia="en-US" w:bidi="ar-SA"/>
      </w:rPr>
    </w:lvl>
    <w:lvl w:ilvl="2" w:tplc="D9D69822">
      <w:numFmt w:val="bullet"/>
      <w:lvlText w:val="•"/>
      <w:lvlJc w:val="left"/>
      <w:pPr>
        <w:ind w:left="2553" w:hanging="154"/>
      </w:pPr>
      <w:rPr>
        <w:rFonts w:hint="default"/>
        <w:lang w:val="ru-RU" w:eastAsia="en-US" w:bidi="ar-SA"/>
      </w:rPr>
    </w:lvl>
    <w:lvl w:ilvl="3" w:tplc="DA9AE878">
      <w:numFmt w:val="bullet"/>
      <w:lvlText w:val="•"/>
      <w:lvlJc w:val="left"/>
      <w:pPr>
        <w:ind w:left="3569" w:hanging="154"/>
      </w:pPr>
      <w:rPr>
        <w:rFonts w:hint="default"/>
        <w:lang w:val="ru-RU" w:eastAsia="en-US" w:bidi="ar-SA"/>
      </w:rPr>
    </w:lvl>
    <w:lvl w:ilvl="4" w:tplc="C4BC17D8">
      <w:numFmt w:val="bullet"/>
      <w:lvlText w:val="•"/>
      <w:lvlJc w:val="left"/>
      <w:pPr>
        <w:ind w:left="4586" w:hanging="154"/>
      </w:pPr>
      <w:rPr>
        <w:rFonts w:hint="default"/>
        <w:lang w:val="ru-RU" w:eastAsia="en-US" w:bidi="ar-SA"/>
      </w:rPr>
    </w:lvl>
    <w:lvl w:ilvl="5" w:tplc="172C38DC">
      <w:numFmt w:val="bullet"/>
      <w:lvlText w:val="•"/>
      <w:lvlJc w:val="left"/>
      <w:pPr>
        <w:ind w:left="5603" w:hanging="154"/>
      </w:pPr>
      <w:rPr>
        <w:rFonts w:hint="default"/>
        <w:lang w:val="ru-RU" w:eastAsia="en-US" w:bidi="ar-SA"/>
      </w:rPr>
    </w:lvl>
    <w:lvl w:ilvl="6" w:tplc="9E025EDE">
      <w:numFmt w:val="bullet"/>
      <w:lvlText w:val="•"/>
      <w:lvlJc w:val="left"/>
      <w:pPr>
        <w:ind w:left="6619" w:hanging="154"/>
      </w:pPr>
      <w:rPr>
        <w:rFonts w:hint="default"/>
        <w:lang w:val="ru-RU" w:eastAsia="en-US" w:bidi="ar-SA"/>
      </w:rPr>
    </w:lvl>
    <w:lvl w:ilvl="7" w:tplc="EF84596E">
      <w:numFmt w:val="bullet"/>
      <w:lvlText w:val="•"/>
      <w:lvlJc w:val="left"/>
      <w:pPr>
        <w:ind w:left="7636" w:hanging="154"/>
      </w:pPr>
      <w:rPr>
        <w:rFonts w:hint="default"/>
        <w:lang w:val="ru-RU" w:eastAsia="en-US" w:bidi="ar-SA"/>
      </w:rPr>
    </w:lvl>
    <w:lvl w:ilvl="8" w:tplc="3BA0FBC6">
      <w:numFmt w:val="bullet"/>
      <w:lvlText w:val="•"/>
      <w:lvlJc w:val="left"/>
      <w:pPr>
        <w:ind w:left="8653" w:hanging="1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34B1"/>
    <w:rsid w:val="00044817"/>
    <w:rsid w:val="002734B1"/>
    <w:rsid w:val="0066159D"/>
    <w:rsid w:val="00E1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E77B"/>
  <w15:docId w15:val="{A63866C9-5DC7-42E6-BCEE-0ABB5A1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60" w:right="57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50" w:hanging="1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3616</Words>
  <Characters>20614</Characters>
  <Application>Microsoft Office Word</Application>
  <DocSecurity>0</DocSecurity>
  <Lines>171</Lines>
  <Paragraphs>48</Paragraphs>
  <ScaleCrop>false</ScaleCrop>
  <Company/>
  <LinksUpToDate>false</LinksUpToDate>
  <CharactersWithSpaces>24182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2023-12-06T13:38:00Z</dcterms:created>
  <dcterms:modified xsi:type="dcterms:W3CDTF">2024-11-13T12:31:00Z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Word 2013</vt:lpwstr>
  </property>
</Properties>
</file>