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85CCF" w14:textId="77777777" w:rsidR="00B91DA9" w:rsidRDefault="003E25A4">
      <w:pPr>
        <w:spacing w:before="73" w:line="362" w:lineRule="auto"/>
        <w:ind w:left="631" w:right="1238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14:paraId="3CED4D23" w14:textId="77777777" w:rsidR="00B91DA9" w:rsidRDefault="003E25A4">
      <w:pPr>
        <w:spacing w:line="271" w:lineRule="exact"/>
        <w:ind w:left="631" w:right="1238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14:paraId="76B50CAE" w14:textId="77777777" w:rsidR="00B91DA9" w:rsidRDefault="00B91DA9">
      <w:pPr>
        <w:pStyle w:val="a3"/>
        <w:ind w:left="0" w:firstLine="0"/>
        <w:rPr>
          <w:b/>
          <w:sz w:val="20"/>
        </w:rPr>
      </w:pPr>
    </w:p>
    <w:p w14:paraId="1AB46EAB" w14:textId="77777777" w:rsidR="00B91DA9" w:rsidRDefault="00B91DA9">
      <w:pPr>
        <w:pStyle w:val="a3"/>
        <w:spacing w:before="3"/>
        <w:ind w:left="0" w:firstLine="0"/>
        <w:rPr>
          <w:b/>
          <w:sz w:val="20"/>
        </w:rPr>
      </w:pPr>
    </w:p>
    <w:p w14:paraId="1706488D" w14:textId="77777777" w:rsidR="00B91DA9" w:rsidRDefault="00B91DA9">
      <w:pPr>
        <w:rPr>
          <w:sz w:val="20"/>
        </w:rPr>
        <w:sectPr w:rsidR="00B91DA9">
          <w:type w:val="continuous"/>
          <w:pgSz w:w="11910" w:h="16840"/>
          <w:pgMar w:top="1040" w:right="20" w:bottom="280" w:left="1480" w:header="720" w:footer="720" w:gutter="0"/>
          <w:cols w:space="720"/>
        </w:sectPr>
      </w:pPr>
    </w:p>
    <w:p w14:paraId="5EED917C" w14:textId="77777777" w:rsidR="003E25A4" w:rsidRDefault="003E25A4" w:rsidP="003E25A4">
      <w:pPr>
        <w:spacing w:before="4" w:line="242" w:lineRule="auto"/>
        <w:ind w:right="298"/>
        <w:rPr>
          <w:sz w:val="24"/>
        </w:rPr>
      </w:pPr>
      <w:r>
        <w:rPr>
          <w:sz w:val="24"/>
        </w:rPr>
        <w:lastRenderedPageBreak/>
        <w:t xml:space="preserve">РАССМОТРЕНО и РЕКОМЕНДОВАНО </w:t>
      </w:r>
    </w:p>
    <w:p w14:paraId="5AF333DD" w14:textId="77777777" w:rsidR="003E25A4" w:rsidRDefault="003E25A4" w:rsidP="003E25A4">
      <w:r w:rsidRPr="00976529">
        <w:t>на заседании кафедры «</w:t>
      </w:r>
      <w:r>
        <w:t>Экономики и туризма</w:t>
      </w:r>
      <w:r w:rsidRPr="00976529">
        <w:t>»,</w:t>
      </w:r>
      <w:r>
        <w:t xml:space="preserve"> </w:t>
      </w:r>
      <w:proofErr w:type="spellStart"/>
      <w:proofErr w:type="gramStart"/>
      <w:r>
        <w:t>зав.кафедрой</w:t>
      </w:r>
      <w:proofErr w:type="spellEnd"/>
      <w:proofErr w:type="gramEnd"/>
      <w:r>
        <w:t xml:space="preserve"> </w:t>
      </w:r>
      <w:proofErr w:type="spellStart"/>
      <w:r>
        <w:t>Абидова</w:t>
      </w:r>
      <w:proofErr w:type="spellEnd"/>
      <w:r>
        <w:t xml:space="preserve"> С.А.,</w:t>
      </w:r>
      <w:r w:rsidRPr="00976529">
        <w:t xml:space="preserve"> протокол № </w:t>
      </w:r>
      <w:r>
        <w:t>9</w:t>
      </w:r>
      <w:r w:rsidRPr="00976529">
        <w:t xml:space="preserve"> от «</w:t>
      </w:r>
      <w:r>
        <w:t>20</w:t>
      </w:r>
      <w:r w:rsidRPr="00976529">
        <w:t xml:space="preserve">» </w:t>
      </w:r>
      <w:r>
        <w:t xml:space="preserve">мая </w:t>
      </w:r>
      <w:r w:rsidRPr="00976529">
        <w:t>2024 г.</w:t>
      </w:r>
    </w:p>
    <w:p w14:paraId="6EE72C97" w14:textId="77777777" w:rsidR="00B91DA9" w:rsidRDefault="003E25A4">
      <w:pPr>
        <w:spacing w:before="91" w:line="465" w:lineRule="auto"/>
        <w:ind w:left="222" w:right="4305"/>
      </w:pPr>
      <w:r>
        <w:br w:type="column"/>
      </w:r>
      <w:r>
        <w:rPr>
          <w:spacing w:val="-2"/>
        </w:rPr>
        <w:lastRenderedPageBreak/>
        <w:t>Утверждаю Директор</w:t>
      </w:r>
    </w:p>
    <w:p w14:paraId="35A68AB4" w14:textId="77777777" w:rsidR="00B91DA9" w:rsidRDefault="003E25A4">
      <w:pPr>
        <w:spacing w:before="3"/>
        <w:ind w:left="222"/>
      </w:pPr>
      <w:r>
        <w:t>Кандаурова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5"/>
        </w:rPr>
        <w:t>В.</w:t>
      </w:r>
    </w:p>
    <w:p w14:paraId="5123D9F4" w14:textId="77777777" w:rsidR="00B91DA9" w:rsidRDefault="00B91DA9">
      <w:pPr>
        <w:sectPr w:rsidR="00B91DA9">
          <w:type w:val="continuous"/>
          <w:pgSz w:w="11910" w:h="16840"/>
          <w:pgMar w:top="1040" w:right="20" w:bottom="280" w:left="1480" w:header="720" w:footer="720" w:gutter="0"/>
          <w:cols w:num="2" w:space="720" w:equalWidth="0">
            <w:col w:w="4388" w:space="398"/>
            <w:col w:w="5624"/>
          </w:cols>
        </w:sectPr>
      </w:pPr>
    </w:p>
    <w:p w14:paraId="676D592E" w14:textId="77777777" w:rsidR="00B91DA9" w:rsidRDefault="00B91DA9">
      <w:pPr>
        <w:pStyle w:val="a3"/>
        <w:ind w:left="0" w:firstLine="0"/>
      </w:pPr>
    </w:p>
    <w:p w14:paraId="690316FF" w14:textId="77777777" w:rsidR="00B91DA9" w:rsidRDefault="00B91DA9">
      <w:pPr>
        <w:pStyle w:val="a3"/>
        <w:ind w:left="0" w:firstLine="0"/>
      </w:pPr>
    </w:p>
    <w:p w14:paraId="369613F2" w14:textId="77777777" w:rsidR="00B91DA9" w:rsidRDefault="00B91DA9">
      <w:pPr>
        <w:pStyle w:val="a3"/>
        <w:spacing w:before="50"/>
        <w:ind w:left="0" w:firstLine="0"/>
      </w:pPr>
    </w:p>
    <w:p w14:paraId="3688068D" w14:textId="77777777" w:rsidR="00B91DA9" w:rsidRDefault="003E25A4">
      <w:pPr>
        <w:pStyle w:val="1"/>
        <w:spacing w:line="360" w:lineRule="auto"/>
        <w:ind w:left="1513" w:right="2116"/>
        <w:jc w:val="center"/>
      </w:pPr>
      <w:r>
        <w:t>КОНТРОЛЬНО-ИЗМЕРИТЕЛЬНЫЕ</w:t>
      </w:r>
      <w:r>
        <w:rPr>
          <w:spacing w:val="-18"/>
        </w:rPr>
        <w:t xml:space="preserve"> </w:t>
      </w:r>
      <w:r>
        <w:t>МАТЕРИАЛЫ К ПРОМЕЖУТОЧНОЙ АТТЕСТАЦИИ</w:t>
      </w:r>
    </w:p>
    <w:p w14:paraId="1B702EAF" w14:textId="77777777" w:rsidR="00B91DA9" w:rsidRDefault="00B91DA9">
      <w:pPr>
        <w:pStyle w:val="a3"/>
        <w:spacing w:before="161"/>
        <w:ind w:left="0" w:firstLine="0"/>
        <w:rPr>
          <w:b/>
        </w:rPr>
      </w:pPr>
    </w:p>
    <w:p w14:paraId="39BBB2C9" w14:textId="77777777" w:rsidR="00B91DA9" w:rsidRDefault="003E25A4">
      <w:pPr>
        <w:spacing w:before="1"/>
        <w:ind w:left="636" w:right="1238"/>
        <w:jc w:val="center"/>
        <w:rPr>
          <w:b/>
          <w:sz w:val="28"/>
        </w:rPr>
      </w:pPr>
      <w:r>
        <w:rPr>
          <w:b/>
          <w:spacing w:val="-2"/>
          <w:sz w:val="28"/>
        </w:rPr>
        <w:t>ФОРМА</w:t>
      </w:r>
      <w:r>
        <w:rPr>
          <w:b/>
          <w:spacing w:val="16"/>
          <w:sz w:val="28"/>
        </w:rPr>
        <w:t xml:space="preserve"> </w:t>
      </w:r>
      <w:r>
        <w:rPr>
          <w:b/>
          <w:spacing w:val="-2"/>
          <w:sz w:val="28"/>
        </w:rPr>
        <w:t>ПРОВЕДЕНИЯ-ДИФФЕРЕНЦИРОВАННЫЙ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ЗАЧЕТ</w:t>
      </w:r>
    </w:p>
    <w:p w14:paraId="70C6A03C" w14:textId="77777777" w:rsidR="00B91DA9" w:rsidRDefault="00B91DA9">
      <w:pPr>
        <w:pStyle w:val="a3"/>
        <w:spacing w:before="321"/>
        <w:ind w:left="0" w:firstLine="0"/>
        <w:rPr>
          <w:b/>
        </w:rPr>
      </w:pPr>
    </w:p>
    <w:p w14:paraId="30051C38" w14:textId="77777777" w:rsidR="003E25A4" w:rsidRDefault="003E25A4">
      <w:pPr>
        <w:pStyle w:val="a3"/>
        <w:spacing w:line="360" w:lineRule="auto"/>
        <w:ind w:right="6222" w:firstLine="0"/>
      </w:pPr>
      <w:r>
        <w:t>Дисциплина: Менеджмент Форма</w:t>
      </w:r>
      <w:r>
        <w:rPr>
          <w:spacing w:val="-15"/>
        </w:rPr>
        <w:t xml:space="preserve"> </w:t>
      </w:r>
      <w:r>
        <w:t>обучения-очная</w:t>
      </w:r>
    </w:p>
    <w:p w14:paraId="0EFE0820" w14:textId="4F1862D7" w:rsidR="00B91DA9" w:rsidRDefault="003E25A4">
      <w:pPr>
        <w:pStyle w:val="a3"/>
        <w:spacing w:line="360" w:lineRule="auto"/>
        <w:ind w:right="6222" w:firstLine="0"/>
      </w:pPr>
      <w:r>
        <w:t>Курс -1,2</w:t>
      </w:r>
    </w:p>
    <w:p w14:paraId="428A5D83" w14:textId="5A815332" w:rsidR="00B91DA9" w:rsidRDefault="003E25A4">
      <w:pPr>
        <w:pStyle w:val="a3"/>
        <w:spacing w:before="1"/>
        <w:ind w:firstLine="0"/>
      </w:pPr>
      <w:r>
        <w:t>Специальности</w:t>
      </w:r>
      <w:r>
        <w:rPr>
          <w:spacing w:val="-7"/>
        </w:rPr>
        <w:t xml:space="preserve"> </w:t>
      </w:r>
      <w:r w:rsidR="008243DD" w:rsidRPr="008243DD">
        <w:t>38.02.07 Банковское дело</w:t>
      </w:r>
      <w:bookmarkStart w:id="0" w:name="_GoBack"/>
      <w:bookmarkEnd w:id="0"/>
    </w:p>
    <w:p w14:paraId="513232AC" w14:textId="77777777" w:rsidR="00B91DA9" w:rsidRDefault="00B91DA9">
      <w:pPr>
        <w:pStyle w:val="a3"/>
        <w:spacing w:before="320"/>
        <w:ind w:left="0" w:firstLine="0"/>
      </w:pPr>
    </w:p>
    <w:p w14:paraId="0DCEC049" w14:textId="77777777" w:rsidR="00B91DA9" w:rsidRDefault="003E25A4">
      <w:pPr>
        <w:pStyle w:val="a3"/>
        <w:spacing w:line="322" w:lineRule="exact"/>
        <w:ind w:left="4562" w:firstLine="0"/>
      </w:pPr>
      <w:r>
        <w:rPr>
          <w:spacing w:val="-2"/>
        </w:rPr>
        <w:t>Разработчики:</w:t>
      </w:r>
    </w:p>
    <w:p w14:paraId="4FB37527" w14:textId="77777777" w:rsidR="00B91DA9" w:rsidRDefault="003E25A4">
      <w:pPr>
        <w:pStyle w:val="a3"/>
        <w:tabs>
          <w:tab w:val="left" w:pos="7195"/>
        </w:tabs>
        <w:ind w:left="4562" w:firstLine="0"/>
      </w:pPr>
      <w:r>
        <w:rPr>
          <w:spacing w:val="-2"/>
        </w:rPr>
        <w:t>Преподаватель</w:t>
      </w:r>
      <w:r>
        <w:tab/>
        <w:t>Бабичев</w:t>
      </w:r>
      <w:r>
        <w:rPr>
          <w:spacing w:val="-2"/>
        </w:rPr>
        <w:t xml:space="preserve"> </w:t>
      </w:r>
      <w:r>
        <w:rPr>
          <w:spacing w:val="-4"/>
        </w:rPr>
        <w:t>А.П.</w:t>
      </w:r>
    </w:p>
    <w:p w14:paraId="32A241B2" w14:textId="77777777" w:rsidR="00B91DA9" w:rsidRDefault="00B91DA9">
      <w:pPr>
        <w:pStyle w:val="a3"/>
        <w:ind w:left="0" w:firstLine="0"/>
      </w:pPr>
    </w:p>
    <w:p w14:paraId="15BF0C0E" w14:textId="77777777" w:rsidR="00B91DA9" w:rsidRDefault="00B91DA9">
      <w:pPr>
        <w:pStyle w:val="a3"/>
        <w:ind w:left="0" w:firstLine="0"/>
      </w:pPr>
    </w:p>
    <w:p w14:paraId="5D3E2603" w14:textId="77777777" w:rsidR="00B91DA9" w:rsidRDefault="00B91DA9">
      <w:pPr>
        <w:pStyle w:val="a3"/>
        <w:ind w:left="0" w:firstLine="0"/>
      </w:pPr>
    </w:p>
    <w:p w14:paraId="34453262" w14:textId="77777777" w:rsidR="00B91DA9" w:rsidRDefault="00B91DA9">
      <w:pPr>
        <w:pStyle w:val="a3"/>
        <w:ind w:left="0" w:firstLine="0"/>
      </w:pPr>
    </w:p>
    <w:p w14:paraId="5DAAA5A7" w14:textId="77777777" w:rsidR="00B91DA9" w:rsidRDefault="00B91DA9">
      <w:pPr>
        <w:pStyle w:val="a3"/>
        <w:ind w:left="0" w:firstLine="0"/>
      </w:pPr>
    </w:p>
    <w:p w14:paraId="76A1DF84" w14:textId="77777777" w:rsidR="00B91DA9" w:rsidRDefault="00B91DA9">
      <w:pPr>
        <w:pStyle w:val="a3"/>
        <w:ind w:left="0" w:firstLine="0"/>
      </w:pPr>
    </w:p>
    <w:p w14:paraId="3B08C1B7" w14:textId="77777777" w:rsidR="00B91DA9" w:rsidRDefault="00B91DA9">
      <w:pPr>
        <w:pStyle w:val="a3"/>
        <w:ind w:left="0" w:firstLine="0"/>
      </w:pPr>
    </w:p>
    <w:p w14:paraId="59FC5F92" w14:textId="77777777" w:rsidR="00B91DA9" w:rsidRDefault="00B91DA9">
      <w:pPr>
        <w:pStyle w:val="a3"/>
        <w:ind w:left="0" w:firstLine="0"/>
      </w:pPr>
    </w:p>
    <w:p w14:paraId="41EB58ED" w14:textId="77777777" w:rsidR="00B91DA9" w:rsidRDefault="00B91DA9">
      <w:pPr>
        <w:pStyle w:val="a3"/>
        <w:spacing w:before="47"/>
        <w:ind w:left="0" w:firstLine="0"/>
      </w:pPr>
    </w:p>
    <w:p w14:paraId="7CBF63B8" w14:textId="4FAD661E" w:rsidR="00B91DA9" w:rsidRDefault="003E25A4">
      <w:pPr>
        <w:pStyle w:val="a3"/>
        <w:spacing w:before="1"/>
        <w:ind w:left="636" w:right="1238" w:firstLine="0"/>
        <w:jc w:val="center"/>
      </w:pPr>
      <w:r>
        <w:t>Ставрополь,</w:t>
      </w:r>
      <w:r>
        <w:rPr>
          <w:spacing w:val="-9"/>
        </w:rPr>
        <w:t xml:space="preserve"> </w:t>
      </w:r>
      <w:r>
        <w:rPr>
          <w:spacing w:val="-4"/>
        </w:rPr>
        <w:t>2024</w:t>
      </w:r>
    </w:p>
    <w:p w14:paraId="55619210" w14:textId="77777777" w:rsidR="00B91DA9" w:rsidRDefault="00B91DA9">
      <w:pPr>
        <w:jc w:val="center"/>
        <w:sectPr w:rsidR="00B91DA9">
          <w:type w:val="continuous"/>
          <w:pgSz w:w="11910" w:h="16840"/>
          <w:pgMar w:top="1040" w:right="20" w:bottom="280" w:left="1480" w:header="720" w:footer="720" w:gutter="0"/>
          <w:cols w:space="720"/>
        </w:sectPr>
      </w:pPr>
    </w:p>
    <w:p w14:paraId="1B2D5259" w14:textId="77777777" w:rsidR="00B91DA9" w:rsidRDefault="003E25A4">
      <w:pPr>
        <w:pStyle w:val="1"/>
        <w:numPr>
          <w:ilvl w:val="0"/>
          <w:numId w:val="2"/>
        </w:numPr>
        <w:tabs>
          <w:tab w:val="left" w:pos="501"/>
        </w:tabs>
        <w:spacing w:before="77"/>
        <w:ind w:left="501" w:hanging="279"/>
      </w:pPr>
      <w:r>
        <w:lastRenderedPageBreak/>
        <w:t>Общие</w:t>
      </w:r>
      <w:r>
        <w:rPr>
          <w:spacing w:val="-2"/>
        </w:rPr>
        <w:t xml:space="preserve"> положения</w:t>
      </w:r>
    </w:p>
    <w:p w14:paraId="34BCCE57" w14:textId="77777777" w:rsidR="00B91DA9" w:rsidRDefault="00B91DA9">
      <w:pPr>
        <w:pStyle w:val="a3"/>
        <w:spacing w:before="38"/>
        <w:ind w:left="0" w:firstLine="0"/>
        <w:rPr>
          <w:b/>
        </w:rPr>
      </w:pPr>
    </w:p>
    <w:p w14:paraId="4A44A750" w14:textId="77777777" w:rsidR="00B91DA9" w:rsidRDefault="003E25A4">
      <w:pPr>
        <w:pStyle w:val="a3"/>
        <w:spacing w:line="360" w:lineRule="auto"/>
        <w:ind w:right="831"/>
        <w:jc w:val="both"/>
      </w:pPr>
      <w: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Менеджмент</w:t>
      </w:r>
    </w:p>
    <w:p w14:paraId="46D37B62" w14:textId="77777777" w:rsidR="00B91DA9" w:rsidRDefault="003E25A4">
      <w:pPr>
        <w:pStyle w:val="a3"/>
        <w:spacing w:line="360" w:lineRule="auto"/>
        <w:ind w:right="827"/>
        <w:jc w:val="both"/>
      </w:pPr>
      <w:r>
        <w:t>КИМ включают контрольные материалы для проведения промежуточной аттестации в форме дифференцированного зачета.</w:t>
      </w:r>
    </w:p>
    <w:p w14:paraId="3A3137D8" w14:textId="77777777" w:rsidR="00B91DA9" w:rsidRDefault="003E25A4">
      <w:pPr>
        <w:pStyle w:val="1"/>
        <w:numPr>
          <w:ilvl w:val="0"/>
          <w:numId w:val="2"/>
        </w:numPr>
        <w:tabs>
          <w:tab w:val="left" w:pos="501"/>
        </w:tabs>
        <w:spacing w:before="321"/>
        <w:ind w:left="501" w:hanging="279"/>
      </w:pP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8"/>
        </w:rPr>
        <w:t xml:space="preserve"> </w:t>
      </w:r>
      <w:r>
        <w:rPr>
          <w:spacing w:val="-2"/>
        </w:rPr>
        <w:t>проверке</w:t>
      </w:r>
    </w:p>
    <w:p w14:paraId="0D3819C3" w14:textId="77777777" w:rsidR="00B91DA9" w:rsidRDefault="00B91DA9">
      <w:pPr>
        <w:pStyle w:val="a3"/>
        <w:spacing w:before="9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805"/>
        <w:gridCol w:w="4823"/>
      </w:tblGrid>
      <w:tr w:rsidR="00B91DA9" w14:paraId="2CFC1A5E" w14:textId="77777777">
        <w:trPr>
          <w:trHeight w:val="964"/>
        </w:trPr>
        <w:tc>
          <w:tcPr>
            <w:tcW w:w="1548" w:type="dxa"/>
          </w:tcPr>
          <w:p w14:paraId="3C40FB79" w14:textId="77777777" w:rsidR="00B91DA9" w:rsidRDefault="003E25A4">
            <w:pPr>
              <w:pStyle w:val="TableParagraph"/>
              <w:spacing w:line="322" w:lineRule="exact"/>
              <w:ind w:left="268" w:right="256" w:hanging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 xml:space="preserve">КОДЫ </w:t>
            </w:r>
            <w:r>
              <w:rPr>
                <w:b/>
                <w:i/>
                <w:sz w:val="28"/>
              </w:rPr>
              <w:t>ОК,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ПК, </w:t>
            </w:r>
            <w:r>
              <w:rPr>
                <w:b/>
                <w:i/>
                <w:spacing w:val="-6"/>
                <w:sz w:val="28"/>
              </w:rPr>
              <w:t>ЛР</w:t>
            </w:r>
          </w:p>
        </w:tc>
        <w:tc>
          <w:tcPr>
            <w:tcW w:w="3805" w:type="dxa"/>
          </w:tcPr>
          <w:p w14:paraId="23FC1C30" w14:textId="77777777" w:rsidR="00B91DA9" w:rsidRDefault="003E25A4">
            <w:pPr>
              <w:pStyle w:val="TableParagraph"/>
              <w:ind w:left="74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умения</w:t>
            </w:r>
          </w:p>
        </w:tc>
        <w:tc>
          <w:tcPr>
            <w:tcW w:w="4823" w:type="dxa"/>
          </w:tcPr>
          <w:p w14:paraId="19D21F01" w14:textId="77777777" w:rsidR="00B91DA9" w:rsidRDefault="003E25A4">
            <w:pPr>
              <w:pStyle w:val="TableParagraph"/>
              <w:ind w:left="12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B91DA9" w14:paraId="7B73AC00" w14:textId="77777777">
        <w:trPr>
          <w:trHeight w:val="6929"/>
        </w:trPr>
        <w:tc>
          <w:tcPr>
            <w:tcW w:w="1548" w:type="dxa"/>
          </w:tcPr>
          <w:p w14:paraId="5E8C5A0B" w14:textId="77777777" w:rsidR="00B91DA9" w:rsidRDefault="003E25A4">
            <w:pPr>
              <w:pStyle w:val="TableParagraph"/>
              <w:spacing w:line="273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  <w:p w14:paraId="4967464A" w14:textId="77777777" w:rsidR="00B91DA9" w:rsidRDefault="003E25A4">
            <w:pPr>
              <w:pStyle w:val="TableParagraph"/>
              <w:spacing w:before="139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  <w:p w14:paraId="1A006D1C" w14:textId="77777777" w:rsidR="00B91DA9" w:rsidRDefault="003E25A4">
            <w:pPr>
              <w:pStyle w:val="TableParagraph"/>
              <w:spacing w:before="137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4,7, </w:t>
            </w:r>
            <w:r>
              <w:rPr>
                <w:spacing w:val="-5"/>
                <w:sz w:val="24"/>
              </w:rPr>
              <w:t>13-</w:t>
            </w:r>
          </w:p>
          <w:p w14:paraId="1D66980D" w14:textId="77777777" w:rsidR="00B91DA9" w:rsidRDefault="003E25A4">
            <w:pPr>
              <w:pStyle w:val="TableParagraph"/>
              <w:spacing w:before="139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05" w:type="dxa"/>
          </w:tcPr>
          <w:p w14:paraId="03E3EC24" w14:textId="77777777" w:rsidR="00B91DA9" w:rsidRDefault="003E25A4">
            <w:pPr>
              <w:pStyle w:val="TableParagraph"/>
              <w:spacing w:line="228" w:lineRule="auto"/>
              <w:ind w:left="468" w:right="183"/>
              <w:rPr>
                <w:sz w:val="28"/>
              </w:rPr>
            </w:pPr>
            <w:r>
              <w:rPr>
                <w:sz w:val="28"/>
              </w:rPr>
              <w:t>оперировать основными понятиями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категориями </w:t>
            </w:r>
            <w:r>
              <w:rPr>
                <w:spacing w:val="-2"/>
                <w:sz w:val="28"/>
              </w:rPr>
              <w:t xml:space="preserve">менеджмента; </w:t>
            </w:r>
            <w:r>
              <w:rPr>
                <w:sz w:val="28"/>
              </w:rPr>
              <w:t xml:space="preserve">планировать и организовывать работу </w:t>
            </w:r>
            <w:r>
              <w:rPr>
                <w:spacing w:val="-2"/>
                <w:sz w:val="28"/>
              </w:rPr>
              <w:t xml:space="preserve">подразделения; проектировать организационные </w:t>
            </w:r>
            <w:r>
              <w:rPr>
                <w:sz w:val="28"/>
              </w:rPr>
              <w:t>структуры управления; применять в</w:t>
            </w:r>
          </w:p>
          <w:p w14:paraId="59E6C425" w14:textId="77777777" w:rsidR="00B91DA9" w:rsidRDefault="003E25A4">
            <w:pPr>
              <w:pStyle w:val="TableParagraph"/>
              <w:spacing w:line="228" w:lineRule="auto"/>
              <w:ind w:left="4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профессиональной </w:t>
            </w:r>
            <w:r>
              <w:rPr>
                <w:sz w:val="28"/>
              </w:rPr>
              <w:t>деятельности приемы и методы эффективного делового общения; принимать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эффективные решения, используя</w:t>
            </w:r>
          </w:p>
          <w:p w14:paraId="04FF9996" w14:textId="77777777" w:rsidR="00B91DA9" w:rsidRDefault="003E25A4">
            <w:pPr>
              <w:pStyle w:val="TableParagraph"/>
              <w:spacing w:line="228" w:lineRule="auto"/>
              <w:ind w:left="468"/>
              <w:rPr>
                <w:sz w:val="28"/>
              </w:rPr>
            </w:pPr>
            <w:r>
              <w:rPr>
                <w:sz w:val="28"/>
              </w:rPr>
              <w:t>систему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методов </w:t>
            </w:r>
            <w:r>
              <w:rPr>
                <w:spacing w:val="-2"/>
                <w:sz w:val="28"/>
              </w:rPr>
              <w:t>управления;</w:t>
            </w:r>
          </w:p>
        </w:tc>
        <w:tc>
          <w:tcPr>
            <w:tcW w:w="4823" w:type="dxa"/>
          </w:tcPr>
          <w:p w14:paraId="5CB3B04F" w14:textId="77777777" w:rsidR="00B91DA9" w:rsidRDefault="003E25A4">
            <w:pPr>
              <w:pStyle w:val="TableParagraph"/>
              <w:spacing w:line="228" w:lineRule="auto"/>
              <w:ind w:right="264"/>
              <w:rPr>
                <w:sz w:val="28"/>
              </w:rPr>
            </w:pPr>
            <w:r>
              <w:rPr>
                <w:sz w:val="28"/>
              </w:rPr>
              <w:t>сущность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черты современного менеджмента, историю его развития;</w:t>
            </w:r>
          </w:p>
          <w:p w14:paraId="747FB5F7" w14:textId="77777777" w:rsidR="00B91DA9" w:rsidRDefault="003E25A4">
            <w:pPr>
              <w:pStyle w:val="TableParagraph"/>
              <w:spacing w:line="228" w:lineRule="auto"/>
              <w:ind w:right="298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организационных структур,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проектирования;</w:t>
            </w:r>
          </w:p>
          <w:p w14:paraId="6274BAD1" w14:textId="77777777" w:rsidR="00B91DA9" w:rsidRDefault="003E25A4">
            <w:pPr>
              <w:pStyle w:val="TableParagraph"/>
              <w:spacing w:line="228" w:lineRule="auto"/>
              <w:ind w:right="152"/>
              <w:rPr>
                <w:sz w:val="28"/>
              </w:rPr>
            </w:pPr>
            <w:r>
              <w:rPr>
                <w:sz w:val="28"/>
              </w:rPr>
              <w:t>процесс принятия и реализации управленческих решений;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менеджмента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рыночной экономике: организацию, планирование, мотивацию и контроль деятельности</w:t>
            </w:r>
          </w:p>
          <w:p w14:paraId="332FC7F5" w14:textId="77777777" w:rsidR="00B91DA9" w:rsidRDefault="003E25A4">
            <w:pPr>
              <w:pStyle w:val="TableParagraph"/>
              <w:spacing w:line="228" w:lineRule="auto"/>
              <w:ind w:right="264"/>
              <w:rPr>
                <w:sz w:val="28"/>
              </w:rPr>
            </w:pPr>
            <w:r>
              <w:rPr>
                <w:sz w:val="28"/>
              </w:rPr>
              <w:t>экономического субъекта; систему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управления;</w:t>
            </w:r>
          </w:p>
          <w:p w14:paraId="4B16C849" w14:textId="77777777" w:rsidR="00B91DA9" w:rsidRDefault="003E25A4">
            <w:pPr>
              <w:pStyle w:val="TableParagraph"/>
              <w:spacing w:line="228" w:lineRule="auto"/>
              <w:ind w:right="26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управленческих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методы их принятия;</w:t>
            </w:r>
          </w:p>
          <w:p w14:paraId="440E80E5" w14:textId="77777777" w:rsidR="00B91DA9" w:rsidRDefault="003E25A4">
            <w:pPr>
              <w:pStyle w:val="TableParagraph"/>
              <w:spacing w:line="228" w:lineRule="auto"/>
              <w:ind w:right="1027"/>
              <w:rPr>
                <w:sz w:val="28"/>
              </w:rPr>
            </w:pPr>
            <w:r>
              <w:rPr>
                <w:sz w:val="28"/>
              </w:rPr>
              <w:t>стили управления; сущность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 xml:space="preserve">коммуникаций; </w:t>
            </w:r>
            <w:r>
              <w:rPr>
                <w:sz w:val="28"/>
              </w:rPr>
              <w:t xml:space="preserve">особенности организации управления в банковских </w:t>
            </w:r>
            <w:r>
              <w:rPr>
                <w:spacing w:val="-2"/>
                <w:sz w:val="28"/>
              </w:rPr>
              <w:t>учреждениях;</w:t>
            </w:r>
          </w:p>
        </w:tc>
      </w:tr>
    </w:tbl>
    <w:p w14:paraId="1F9A81E6" w14:textId="77777777" w:rsidR="00B91DA9" w:rsidRDefault="00B91DA9">
      <w:pPr>
        <w:pStyle w:val="a3"/>
        <w:ind w:left="0" w:firstLine="0"/>
        <w:rPr>
          <w:b/>
        </w:rPr>
      </w:pPr>
    </w:p>
    <w:p w14:paraId="05761ED0" w14:textId="77777777" w:rsidR="00B91DA9" w:rsidRDefault="003E25A4">
      <w:pPr>
        <w:pStyle w:val="a4"/>
        <w:numPr>
          <w:ilvl w:val="0"/>
          <w:numId w:val="2"/>
        </w:numPr>
        <w:tabs>
          <w:tab w:val="left" w:pos="601"/>
        </w:tabs>
        <w:ind w:left="222" w:right="830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учебной дисциплины</w:t>
      </w:r>
    </w:p>
    <w:p w14:paraId="1F88C544" w14:textId="77777777" w:rsidR="00B91DA9" w:rsidRDefault="00B91DA9">
      <w:pPr>
        <w:pStyle w:val="a3"/>
        <w:spacing w:before="270"/>
        <w:ind w:left="0" w:firstLine="0"/>
        <w:rPr>
          <w:b/>
        </w:rPr>
      </w:pPr>
    </w:p>
    <w:p w14:paraId="5D0481EA" w14:textId="77777777" w:rsidR="00B91DA9" w:rsidRDefault="003E25A4">
      <w:pPr>
        <w:pStyle w:val="a4"/>
        <w:numPr>
          <w:ilvl w:val="1"/>
          <w:numId w:val="2"/>
        </w:numPr>
        <w:tabs>
          <w:tab w:val="left" w:pos="713"/>
          <w:tab w:val="left" w:pos="930"/>
        </w:tabs>
        <w:spacing w:line="242" w:lineRule="auto"/>
        <w:ind w:right="4510" w:hanging="708"/>
        <w:rPr>
          <w:sz w:val="28"/>
        </w:rPr>
      </w:pPr>
      <w:r>
        <w:rPr>
          <w:b/>
          <w:sz w:val="28"/>
        </w:rPr>
        <w:t>Задания для проведения экзамена 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экзамена: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</w:p>
    <w:p w14:paraId="10F8E167" w14:textId="77777777" w:rsidR="00B91DA9" w:rsidRDefault="00B91DA9">
      <w:pPr>
        <w:spacing w:line="242" w:lineRule="auto"/>
        <w:rPr>
          <w:sz w:val="28"/>
        </w:rPr>
        <w:sectPr w:rsidR="00B91DA9">
          <w:pgSz w:w="11910" w:h="16840"/>
          <w:pgMar w:top="1040" w:right="20" w:bottom="280" w:left="1480" w:header="720" w:footer="720" w:gutter="0"/>
          <w:cols w:space="720"/>
        </w:sectPr>
      </w:pPr>
    </w:p>
    <w:p w14:paraId="36EBD568" w14:textId="77777777" w:rsidR="00B91DA9" w:rsidRDefault="003E25A4">
      <w:pPr>
        <w:pStyle w:val="1"/>
        <w:spacing w:before="77"/>
        <w:ind w:left="930"/>
      </w:pPr>
      <w:r>
        <w:lastRenderedPageBreak/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1066B7F9" w14:textId="77777777" w:rsidR="00B91DA9" w:rsidRDefault="003E25A4">
      <w:pPr>
        <w:pStyle w:val="a4"/>
        <w:numPr>
          <w:ilvl w:val="0"/>
          <w:numId w:val="1"/>
        </w:numPr>
        <w:tabs>
          <w:tab w:val="left" w:pos="531"/>
        </w:tabs>
        <w:spacing w:before="247" w:line="278" w:lineRule="auto"/>
        <w:ind w:right="826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экономики</w:t>
      </w:r>
      <w:r>
        <w:rPr>
          <w:spacing w:val="40"/>
          <w:sz w:val="28"/>
        </w:rPr>
        <w:t xml:space="preserve"> </w:t>
      </w:r>
      <w:r>
        <w:rPr>
          <w:sz w:val="28"/>
        </w:rPr>
        <w:t>и менеджмента, экономики организации, социально-экономических дисциплин, экономической теории. Кабинет экономики и управления в</w:t>
      </w:r>
      <w:r>
        <w:rPr>
          <w:spacing w:val="-1"/>
          <w:sz w:val="28"/>
        </w:rPr>
        <w:t xml:space="preserve"> </w:t>
      </w:r>
      <w:r>
        <w:rPr>
          <w:sz w:val="28"/>
        </w:rPr>
        <w:t>здравоохранении.</w:t>
      </w:r>
    </w:p>
    <w:p w14:paraId="4FAC7FFB" w14:textId="77777777" w:rsidR="00B91DA9" w:rsidRDefault="003E25A4">
      <w:pPr>
        <w:pStyle w:val="a4"/>
        <w:numPr>
          <w:ilvl w:val="0"/>
          <w:numId w:val="1"/>
        </w:numPr>
        <w:tabs>
          <w:tab w:val="left" w:pos="501"/>
        </w:tabs>
        <w:spacing w:before="192"/>
        <w:ind w:left="501" w:hanging="279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мин</w:t>
      </w:r>
    </w:p>
    <w:p w14:paraId="27B6A6B0" w14:textId="77777777" w:rsidR="00B91DA9" w:rsidRDefault="003E25A4">
      <w:pPr>
        <w:pStyle w:val="a4"/>
        <w:numPr>
          <w:ilvl w:val="0"/>
          <w:numId w:val="1"/>
        </w:numPr>
        <w:tabs>
          <w:tab w:val="left" w:pos="501"/>
        </w:tabs>
        <w:spacing w:before="247" w:line="360" w:lineRule="auto"/>
        <w:ind w:right="1911" w:firstLine="0"/>
        <w:rPr>
          <w:sz w:val="28"/>
        </w:rPr>
      </w:pPr>
      <w:r>
        <w:rPr>
          <w:sz w:val="28"/>
        </w:rPr>
        <w:t>Источники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зачете, оборудование: канцелярские принадлежности (ручка, карандаши)</w:t>
      </w:r>
    </w:p>
    <w:p w14:paraId="252573FF" w14:textId="77777777" w:rsidR="00B91DA9" w:rsidRDefault="003E25A4">
      <w:pPr>
        <w:pStyle w:val="a3"/>
        <w:spacing w:line="364" w:lineRule="auto"/>
        <w:ind w:right="547" w:firstLine="0"/>
      </w:pPr>
      <w:r>
        <w:t>Разрешенных</w:t>
      </w:r>
      <w:r>
        <w:rPr>
          <w:spacing w:val="-4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дисциплине</w:t>
      </w:r>
      <w:r>
        <w:rPr>
          <w:spacing w:val="40"/>
        </w:rPr>
        <w:t xml:space="preserve"> </w:t>
      </w:r>
      <w:r>
        <w:t xml:space="preserve">не </w:t>
      </w:r>
      <w:r>
        <w:rPr>
          <w:spacing w:val="-2"/>
        </w:rPr>
        <w:t>предусмотрено.</w:t>
      </w:r>
    </w:p>
    <w:p w14:paraId="28DFD11C" w14:textId="77777777" w:rsidR="00B91DA9" w:rsidRDefault="003E25A4">
      <w:pPr>
        <w:pStyle w:val="1"/>
        <w:spacing w:before="190"/>
        <w:ind w:left="2716"/>
      </w:pPr>
      <w:r>
        <w:t>Перечень</w:t>
      </w:r>
      <w:r>
        <w:rPr>
          <w:spacing w:val="-11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rPr>
          <w:spacing w:val="-2"/>
        </w:rPr>
        <w:t>вопросов</w:t>
      </w:r>
    </w:p>
    <w:p w14:paraId="2D65DFF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246"/>
        <w:ind w:right="940" w:firstLine="707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менеджмент?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применим этот термин.</w:t>
      </w:r>
    </w:p>
    <w:p w14:paraId="384EA4F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Определите</w:t>
      </w:r>
      <w:r>
        <w:rPr>
          <w:spacing w:val="-10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3C1B1FC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520" w:firstLine="707"/>
        <w:rPr>
          <w:sz w:val="28"/>
        </w:rPr>
      </w:pPr>
      <w:r>
        <w:rPr>
          <w:sz w:val="28"/>
        </w:rPr>
        <w:t>Охарактеризуйте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особенности управляющего воздействия.</w:t>
      </w:r>
    </w:p>
    <w:p w14:paraId="779DCCE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2" w:line="322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управления.</w:t>
      </w:r>
      <w:r>
        <w:rPr>
          <w:spacing w:val="-6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особенности.</w:t>
      </w:r>
    </w:p>
    <w:p w14:paraId="7BCBD1E6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160" w:firstLine="707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российского </w:t>
      </w:r>
      <w:r>
        <w:rPr>
          <w:spacing w:val="-2"/>
          <w:sz w:val="28"/>
        </w:rPr>
        <w:t>менеджмента.</w:t>
      </w:r>
    </w:p>
    <w:p w14:paraId="5540661B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517" w:firstLine="707"/>
        <w:rPr>
          <w:sz w:val="28"/>
        </w:rPr>
      </w:pPr>
      <w:r>
        <w:rPr>
          <w:sz w:val="28"/>
        </w:rPr>
        <w:t>Перечислите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10"/>
          <w:sz w:val="28"/>
        </w:rPr>
        <w:t xml:space="preserve"> </w:t>
      </w:r>
      <w:r>
        <w:rPr>
          <w:sz w:val="28"/>
        </w:rPr>
        <w:t>благоприятствующие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России.</w:t>
      </w:r>
    </w:p>
    <w:p w14:paraId="2299F5E6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Обозначьте</w:t>
      </w:r>
      <w:r>
        <w:rPr>
          <w:spacing w:val="-12"/>
          <w:sz w:val="28"/>
        </w:rPr>
        <w:t xml:space="preserve"> </w:t>
      </w:r>
      <w:r>
        <w:rPr>
          <w:sz w:val="28"/>
        </w:rPr>
        <w:t>блоки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управляющей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управляемой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систем.</w:t>
      </w:r>
    </w:p>
    <w:p w14:paraId="077B351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903" w:firstLine="707"/>
        <w:rPr>
          <w:sz w:val="28"/>
        </w:rPr>
      </w:pPr>
      <w:r>
        <w:rPr>
          <w:sz w:val="28"/>
        </w:rPr>
        <w:t>Перечислите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9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научных представлений о менеджменте.</w:t>
      </w:r>
    </w:p>
    <w:p w14:paraId="1CB0D0E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433" w:firstLine="707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теории </w:t>
      </w:r>
      <w:r>
        <w:rPr>
          <w:spacing w:val="-2"/>
          <w:sz w:val="28"/>
        </w:rPr>
        <w:t>управления.</w:t>
      </w:r>
    </w:p>
    <w:p w14:paraId="464C13ED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937" w:firstLine="707"/>
        <w:rPr>
          <w:sz w:val="28"/>
        </w:rPr>
      </w:pPr>
      <w:r>
        <w:rPr>
          <w:sz w:val="28"/>
        </w:rPr>
        <w:t>Назовите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основоположника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управления Охарактеризуйте направления его деятельности.</w:t>
      </w:r>
    </w:p>
    <w:p w14:paraId="6FA5404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1304" w:firstLine="707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Ф.</w:t>
      </w:r>
      <w:r>
        <w:rPr>
          <w:spacing w:val="-5"/>
          <w:sz w:val="28"/>
        </w:rPr>
        <w:t xml:space="preserve"> </w:t>
      </w:r>
      <w:r>
        <w:rPr>
          <w:sz w:val="28"/>
        </w:rPr>
        <w:t>У.</w:t>
      </w:r>
      <w:r>
        <w:rPr>
          <w:spacing w:val="-4"/>
          <w:sz w:val="28"/>
        </w:rPr>
        <w:t xml:space="preserve"> </w:t>
      </w:r>
      <w:r>
        <w:rPr>
          <w:sz w:val="28"/>
        </w:rPr>
        <w:t>Тейлора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4"/>
          <w:sz w:val="28"/>
        </w:rPr>
        <w:t xml:space="preserve"> </w:t>
      </w:r>
      <w:r>
        <w:rPr>
          <w:sz w:val="28"/>
        </w:rPr>
        <w:t>их вклад</w:t>
      </w:r>
      <w:r>
        <w:rPr>
          <w:spacing w:val="-6"/>
          <w:sz w:val="28"/>
        </w:rPr>
        <w:t xml:space="preserve"> </w:t>
      </w:r>
      <w:r>
        <w:rPr>
          <w:sz w:val="28"/>
        </w:rPr>
        <w:t>в развитие системы научного управления.</w:t>
      </w:r>
    </w:p>
    <w:p w14:paraId="31A044E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158" w:firstLine="707"/>
        <w:rPr>
          <w:sz w:val="28"/>
        </w:rPr>
      </w:pPr>
      <w:r>
        <w:rPr>
          <w:sz w:val="28"/>
        </w:rPr>
        <w:t>Сформулируйте</w:t>
      </w:r>
      <w:r>
        <w:rPr>
          <w:spacing w:val="-9"/>
          <w:sz w:val="28"/>
        </w:rPr>
        <w:t xml:space="preserve"> </w:t>
      </w:r>
      <w:r>
        <w:rPr>
          <w:sz w:val="28"/>
        </w:rPr>
        <w:t>14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управления, которые разработал А. Файоль.</w:t>
      </w:r>
    </w:p>
    <w:p w14:paraId="6C7F3816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113" w:firstLine="707"/>
        <w:rPr>
          <w:sz w:val="28"/>
        </w:rPr>
      </w:pPr>
      <w:r>
        <w:rPr>
          <w:sz w:val="28"/>
        </w:rPr>
        <w:t>Перечислите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идеи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административной </w:t>
      </w:r>
      <w:r>
        <w:rPr>
          <w:spacing w:val="-2"/>
          <w:sz w:val="28"/>
        </w:rPr>
        <w:t>школы.</w:t>
      </w:r>
    </w:p>
    <w:p w14:paraId="6797A7B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167" w:firstLine="707"/>
        <w:rPr>
          <w:sz w:val="28"/>
        </w:rPr>
      </w:pPr>
      <w:r>
        <w:rPr>
          <w:sz w:val="28"/>
        </w:rPr>
        <w:t>Назовите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человеческого </w:t>
      </w:r>
      <w:r>
        <w:rPr>
          <w:spacing w:val="-2"/>
          <w:sz w:val="28"/>
        </w:rPr>
        <w:t>фактора.</w:t>
      </w:r>
    </w:p>
    <w:p w14:paraId="4009FDE8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082" w:firstLine="707"/>
        <w:rPr>
          <w:sz w:val="28"/>
        </w:rPr>
      </w:pPr>
      <w:r>
        <w:rPr>
          <w:sz w:val="28"/>
        </w:rPr>
        <w:t>Перечислите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 опишите направления их исследований.</w:t>
      </w:r>
    </w:p>
    <w:p w14:paraId="5A5E92B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174" w:firstLine="707"/>
        <w:rPr>
          <w:sz w:val="28"/>
        </w:rPr>
      </w:pPr>
      <w:r>
        <w:rPr>
          <w:sz w:val="28"/>
        </w:rPr>
        <w:t>Поясните,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явилось</w:t>
      </w:r>
      <w:r>
        <w:rPr>
          <w:spacing w:val="-8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количественных методов в менеджменте.</w:t>
      </w:r>
    </w:p>
    <w:p w14:paraId="79300DE3" w14:textId="77777777" w:rsidR="00B91DA9" w:rsidRDefault="00B91DA9">
      <w:pPr>
        <w:rPr>
          <w:sz w:val="28"/>
        </w:rPr>
        <w:sectPr w:rsidR="00B91DA9">
          <w:pgSz w:w="11910" w:h="16840"/>
          <w:pgMar w:top="1040" w:right="20" w:bottom="280" w:left="1480" w:header="720" w:footer="720" w:gutter="0"/>
          <w:cols w:space="720"/>
        </w:sectPr>
      </w:pPr>
    </w:p>
    <w:p w14:paraId="4391A444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74"/>
        <w:ind w:left="1637" w:hanging="707"/>
        <w:rPr>
          <w:sz w:val="28"/>
        </w:rPr>
      </w:pPr>
      <w:r>
        <w:rPr>
          <w:sz w:val="28"/>
        </w:rPr>
        <w:lastRenderedPageBreak/>
        <w:t>Охарактеризуйте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«организация»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менеджменте.</w:t>
      </w:r>
    </w:p>
    <w:p w14:paraId="4557A6A2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3"/>
        <w:ind w:right="1562" w:firstLine="707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разновидности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организационно- правовой статус.</w:t>
      </w:r>
    </w:p>
    <w:p w14:paraId="4EA07E3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Охарактеризуйте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«система»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менеджменте.</w:t>
      </w:r>
    </w:p>
    <w:p w14:paraId="7E16533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Опишите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14:paraId="3982C23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управляемой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6861870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2565" w:firstLine="70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цикла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организации. Охарактеризуйте все этапы.</w:t>
      </w:r>
    </w:p>
    <w:p w14:paraId="0086099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068" w:firstLine="707"/>
        <w:rPr>
          <w:sz w:val="28"/>
        </w:rPr>
      </w:pPr>
      <w:r>
        <w:rPr>
          <w:sz w:val="28"/>
        </w:rPr>
        <w:t>Опишите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управленческой </w:t>
      </w:r>
      <w:r>
        <w:rPr>
          <w:spacing w:val="-2"/>
          <w:sz w:val="28"/>
        </w:rPr>
        <w:t>деятельности.</w:t>
      </w:r>
    </w:p>
    <w:p w14:paraId="312A848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784" w:firstLine="707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управления?</w:t>
      </w:r>
      <w:r>
        <w:rPr>
          <w:spacing w:val="-5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3"/>
          <w:sz w:val="28"/>
        </w:rPr>
        <w:t xml:space="preserve"> </w:t>
      </w:r>
      <w:r>
        <w:rPr>
          <w:sz w:val="28"/>
        </w:rPr>
        <w:t>их сущность и содержание.</w:t>
      </w:r>
    </w:p>
    <w:p w14:paraId="472A078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851" w:firstLine="70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управления.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принципу они подразделяются на общие, конкретные и специальные.</w:t>
      </w:r>
    </w:p>
    <w:p w14:paraId="326EBF8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414" w:firstLine="707"/>
        <w:rPr>
          <w:sz w:val="28"/>
        </w:rPr>
      </w:pPr>
      <w:r>
        <w:rPr>
          <w:sz w:val="28"/>
        </w:rPr>
        <w:t>Каким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взаимосвязаны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функции </w:t>
      </w:r>
      <w:r>
        <w:rPr>
          <w:spacing w:val="-2"/>
          <w:sz w:val="28"/>
        </w:rPr>
        <w:t>управления.</w:t>
      </w:r>
    </w:p>
    <w:p w14:paraId="5DB5C61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Какова</w:t>
      </w:r>
      <w:r>
        <w:rPr>
          <w:spacing w:val="-7"/>
          <w:sz w:val="28"/>
        </w:rPr>
        <w:t xml:space="preserve"> </w:t>
      </w: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217CBDA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033" w:firstLine="707"/>
        <w:rPr>
          <w:sz w:val="28"/>
        </w:rPr>
      </w:pPr>
      <w:r>
        <w:rPr>
          <w:sz w:val="28"/>
        </w:rPr>
        <w:t>Охарактеризуйте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управления.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чем состоят его цели и задачи.</w:t>
      </w:r>
    </w:p>
    <w:p w14:paraId="4984F8C6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878" w:firstLine="707"/>
        <w:rPr>
          <w:sz w:val="28"/>
        </w:rPr>
      </w:pPr>
      <w:r>
        <w:rPr>
          <w:sz w:val="28"/>
        </w:rPr>
        <w:t>Укажите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-7"/>
          <w:sz w:val="28"/>
        </w:rPr>
        <w:t xml:space="preserve"> </w:t>
      </w:r>
      <w:r>
        <w:rPr>
          <w:sz w:val="28"/>
        </w:rPr>
        <w:t>Назовите принципы организации.</w:t>
      </w:r>
    </w:p>
    <w:p w14:paraId="0D48B1D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17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контроля.</w:t>
      </w:r>
    </w:p>
    <w:p w14:paraId="38DBBD94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515" w:firstLine="707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понимаете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 управления организации.</w:t>
      </w:r>
    </w:p>
    <w:p w14:paraId="6104B83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«цель».</w:t>
      </w:r>
    </w:p>
    <w:p w14:paraId="0D1D2ECB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1425" w:firstLine="707"/>
        <w:rPr>
          <w:sz w:val="28"/>
        </w:rPr>
      </w:pPr>
      <w:r>
        <w:rPr>
          <w:sz w:val="28"/>
        </w:rPr>
        <w:t>Охарактеризуйте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8"/>
          <w:sz w:val="28"/>
        </w:rPr>
        <w:t xml:space="preserve"> </w:t>
      </w:r>
      <w:r>
        <w:rPr>
          <w:sz w:val="28"/>
        </w:rPr>
        <w:t>цели.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Выделите</w:t>
      </w:r>
      <w:r>
        <w:rPr>
          <w:spacing w:val="-8"/>
          <w:sz w:val="28"/>
        </w:rPr>
        <w:t xml:space="preserve"> </w:t>
      </w:r>
      <w:r>
        <w:rPr>
          <w:sz w:val="28"/>
        </w:rPr>
        <w:t>цель</w:t>
      </w:r>
      <w:r>
        <w:rPr>
          <w:spacing w:val="-1"/>
          <w:sz w:val="28"/>
        </w:rPr>
        <w:t xml:space="preserve"> </w:t>
      </w:r>
      <w:r>
        <w:rPr>
          <w:sz w:val="28"/>
        </w:rPr>
        <w:t>как рабочую категорию разных наук.</w:t>
      </w:r>
    </w:p>
    <w:p w14:paraId="3398D66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17" w:lineRule="exact"/>
        <w:ind w:left="1637" w:hanging="707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5"/>
          <w:sz w:val="28"/>
        </w:rPr>
        <w:t xml:space="preserve"> </w:t>
      </w:r>
      <w:r>
        <w:rPr>
          <w:sz w:val="28"/>
        </w:rPr>
        <w:t>типы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целей.</w:t>
      </w:r>
    </w:p>
    <w:p w14:paraId="0966BB5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466" w:firstLine="707"/>
        <w:rPr>
          <w:sz w:val="28"/>
        </w:rPr>
      </w:pPr>
      <w:r>
        <w:rPr>
          <w:sz w:val="28"/>
        </w:rPr>
        <w:t>Почему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2"/>
          <w:sz w:val="28"/>
        </w:rPr>
        <w:t xml:space="preserve"> </w:t>
      </w:r>
      <w:r>
        <w:rPr>
          <w:sz w:val="28"/>
        </w:rPr>
        <w:t>для достижения цели.</w:t>
      </w:r>
    </w:p>
    <w:p w14:paraId="452CA9E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207" w:firstLine="70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субъектов,</w:t>
      </w:r>
      <w:r>
        <w:rPr>
          <w:spacing w:val="-6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7"/>
          <w:sz w:val="28"/>
        </w:rPr>
        <w:t xml:space="preserve"> </w:t>
      </w:r>
      <w:r>
        <w:rPr>
          <w:sz w:val="28"/>
        </w:rPr>
        <w:t>на формулирование целей.</w:t>
      </w:r>
    </w:p>
    <w:p w14:paraId="5D7DF0F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Дайте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5"/>
          <w:sz w:val="28"/>
        </w:rPr>
        <w:t xml:space="preserve"> </w:t>
      </w:r>
      <w:r>
        <w:rPr>
          <w:sz w:val="28"/>
        </w:rPr>
        <w:t>типов</w:t>
      </w:r>
      <w:r>
        <w:rPr>
          <w:spacing w:val="-5"/>
          <w:sz w:val="28"/>
        </w:rPr>
        <w:t xml:space="preserve"> </w:t>
      </w:r>
      <w:r>
        <w:rPr>
          <w:sz w:val="28"/>
        </w:rPr>
        <w:t>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14:paraId="4391C72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481" w:firstLine="70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управлении </w:t>
      </w:r>
      <w:r>
        <w:rPr>
          <w:spacing w:val="-2"/>
          <w:sz w:val="28"/>
        </w:rPr>
        <w:t>организацией.</w:t>
      </w:r>
    </w:p>
    <w:p w14:paraId="4A91654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078" w:firstLine="70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 общеорганизационные цели.</w:t>
      </w:r>
    </w:p>
    <w:p w14:paraId="46E72D48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2DC110D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1020" w:firstLine="707"/>
        <w:rPr>
          <w:sz w:val="28"/>
        </w:rPr>
      </w:pPr>
      <w:r>
        <w:rPr>
          <w:sz w:val="28"/>
        </w:rPr>
        <w:t>Опишите</w:t>
      </w:r>
      <w:r>
        <w:rPr>
          <w:spacing w:val="-7"/>
          <w:sz w:val="28"/>
        </w:rPr>
        <w:t xml:space="preserve"> </w:t>
      </w:r>
      <w:r>
        <w:rPr>
          <w:sz w:val="28"/>
        </w:rPr>
        <w:t>целеполагание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(определения) и формулировки целей.</w:t>
      </w:r>
    </w:p>
    <w:p w14:paraId="62B05209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17" w:lineRule="exact"/>
        <w:ind w:left="1637" w:hanging="707"/>
        <w:rPr>
          <w:sz w:val="28"/>
        </w:rPr>
      </w:pPr>
      <w:r>
        <w:rPr>
          <w:sz w:val="28"/>
        </w:rPr>
        <w:t>Дайте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0"/>
          <w:sz w:val="28"/>
        </w:rPr>
        <w:t xml:space="preserve"> </w:t>
      </w:r>
      <w:r>
        <w:rPr>
          <w:sz w:val="28"/>
        </w:rPr>
        <w:t>«организационная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структура.</w:t>
      </w:r>
    </w:p>
    <w:p w14:paraId="2148111E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367" w:firstLine="707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управляемой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 организации (структуры производства).</w:t>
      </w:r>
    </w:p>
    <w:p w14:paraId="64C56A5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Какова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14:paraId="048C64AB" w14:textId="77777777" w:rsidR="00B91DA9" w:rsidRDefault="00B91DA9">
      <w:pPr>
        <w:spacing w:line="321" w:lineRule="exact"/>
        <w:rPr>
          <w:sz w:val="28"/>
        </w:rPr>
        <w:sectPr w:rsidR="00B91DA9">
          <w:pgSz w:w="11910" w:h="16840"/>
          <w:pgMar w:top="1040" w:right="20" w:bottom="280" w:left="1480" w:header="720" w:footer="720" w:gutter="0"/>
          <w:cols w:space="720"/>
        </w:sectPr>
      </w:pPr>
    </w:p>
    <w:p w14:paraId="18FEB34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74" w:line="242" w:lineRule="auto"/>
        <w:ind w:right="1715" w:firstLine="707"/>
        <w:rPr>
          <w:sz w:val="28"/>
        </w:rPr>
      </w:pPr>
      <w:r>
        <w:rPr>
          <w:sz w:val="28"/>
        </w:rPr>
        <w:lastRenderedPageBreak/>
        <w:t>Чем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-7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организационно- производственной структуры.</w:t>
      </w:r>
    </w:p>
    <w:p w14:paraId="7E30D61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659" w:firstLine="707"/>
        <w:rPr>
          <w:sz w:val="28"/>
        </w:rPr>
      </w:pPr>
      <w:r>
        <w:rPr>
          <w:sz w:val="28"/>
        </w:rPr>
        <w:t>Чем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-8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организационной структуры управления.</w:t>
      </w:r>
    </w:p>
    <w:p w14:paraId="32919FF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146" w:firstLine="707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чем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основана</w:t>
      </w:r>
      <w:r>
        <w:rPr>
          <w:spacing w:val="-8"/>
          <w:sz w:val="28"/>
        </w:rPr>
        <w:t xml:space="preserve"> </w:t>
      </w:r>
      <w:r>
        <w:rPr>
          <w:sz w:val="28"/>
        </w:rPr>
        <w:t>типология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структур </w:t>
      </w:r>
      <w:r>
        <w:rPr>
          <w:spacing w:val="-2"/>
          <w:sz w:val="28"/>
        </w:rPr>
        <w:t>управления.</w:t>
      </w:r>
    </w:p>
    <w:p w14:paraId="17B1E94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1283" w:firstLine="707"/>
        <w:rPr>
          <w:sz w:val="28"/>
        </w:rPr>
      </w:pPr>
      <w:r>
        <w:rPr>
          <w:sz w:val="28"/>
        </w:rPr>
        <w:t>Назовите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10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организационной структуры управления.</w:t>
      </w:r>
    </w:p>
    <w:p w14:paraId="1F4FCF0B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959" w:firstLine="707"/>
        <w:rPr>
          <w:sz w:val="28"/>
        </w:rPr>
      </w:pPr>
      <w:r>
        <w:rPr>
          <w:sz w:val="28"/>
        </w:rPr>
        <w:t>Опишите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существования процесса (реализации функций) организации.</w:t>
      </w:r>
    </w:p>
    <w:p w14:paraId="53C6A8F2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Дайте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«методы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организацией.</w:t>
      </w:r>
    </w:p>
    <w:p w14:paraId="074C1E7D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918" w:firstLine="707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как инструментов влияния и воздействия на персонал организации.</w:t>
      </w:r>
    </w:p>
    <w:p w14:paraId="0E3A5B5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573" w:firstLine="707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8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косвенного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в управлении организацией? В чем заключаются их особенности.</w:t>
      </w:r>
    </w:p>
    <w:p w14:paraId="6FCE8F0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433" w:firstLine="707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чем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основаны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организационно-правового (административного) воздействия.</w:t>
      </w:r>
    </w:p>
    <w:p w14:paraId="62515CB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чем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хозяйствования.</w:t>
      </w:r>
    </w:p>
    <w:p w14:paraId="665E2D8B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воздействия.</w:t>
      </w:r>
    </w:p>
    <w:p w14:paraId="46062AA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1655" w:firstLine="707"/>
        <w:rPr>
          <w:sz w:val="28"/>
        </w:rPr>
      </w:pPr>
      <w:r>
        <w:rPr>
          <w:sz w:val="28"/>
        </w:rPr>
        <w:t>Дайте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социально-психологических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средств </w:t>
      </w:r>
      <w:r>
        <w:rPr>
          <w:spacing w:val="-2"/>
          <w:sz w:val="28"/>
        </w:rPr>
        <w:t>воздействия.</w:t>
      </w:r>
    </w:p>
    <w:p w14:paraId="759E230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17" w:lineRule="exact"/>
        <w:ind w:left="1637" w:hanging="707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4EB19FE6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Дайте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«процесс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управления».</w:t>
      </w:r>
    </w:p>
    <w:p w14:paraId="0F501FC9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0FE024B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24ED008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333B286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944" w:firstLine="707"/>
        <w:rPr>
          <w:sz w:val="28"/>
        </w:rPr>
      </w:pP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объясняются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постоянство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управленческого </w:t>
      </w:r>
      <w:r>
        <w:rPr>
          <w:spacing w:val="-2"/>
          <w:sz w:val="28"/>
        </w:rPr>
        <w:t>воздействия.</w:t>
      </w:r>
    </w:p>
    <w:p w14:paraId="7F89783D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соотносятся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«действие»,</w:t>
      </w:r>
      <w:r>
        <w:rPr>
          <w:spacing w:val="-11"/>
          <w:sz w:val="28"/>
        </w:rPr>
        <w:t xml:space="preserve"> </w:t>
      </w:r>
      <w:r>
        <w:rPr>
          <w:sz w:val="28"/>
        </w:rPr>
        <w:t>«воздействие»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57D6BC49" w14:textId="77777777" w:rsidR="00B91DA9" w:rsidRDefault="003E25A4">
      <w:pPr>
        <w:pStyle w:val="a3"/>
        <w:spacing w:line="322" w:lineRule="exact"/>
        <w:ind w:firstLine="0"/>
      </w:pPr>
      <w:r>
        <w:rPr>
          <w:spacing w:val="-2"/>
        </w:rPr>
        <w:t>«взаимодействие».</w:t>
      </w:r>
    </w:p>
    <w:p w14:paraId="64022DB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132" w:firstLine="707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6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процессе </w:t>
      </w:r>
      <w:r>
        <w:rPr>
          <w:spacing w:val="-2"/>
          <w:sz w:val="28"/>
        </w:rPr>
        <w:t>управления.</w:t>
      </w:r>
    </w:p>
    <w:p w14:paraId="42A170B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информация.</w:t>
      </w:r>
    </w:p>
    <w:p w14:paraId="466F14F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218" w:firstLine="707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основано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модели </w:t>
      </w:r>
      <w:r>
        <w:rPr>
          <w:spacing w:val="-2"/>
          <w:sz w:val="28"/>
        </w:rPr>
        <w:t>коммуникаций.</w:t>
      </w:r>
    </w:p>
    <w:p w14:paraId="2E854AA9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867" w:firstLine="70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продукта управленческого труда.</w:t>
      </w:r>
    </w:p>
    <w:p w14:paraId="4A8E0EE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Какова</w:t>
      </w:r>
      <w:r>
        <w:rPr>
          <w:spacing w:val="-7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управлении.</w:t>
      </w:r>
    </w:p>
    <w:p w14:paraId="46DFC2F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148276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Перечислите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сбора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81D26F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307" w:firstLine="70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вида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ресурсов </w:t>
      </w:r>
      <w:r>
        <w:rPr>
          <w:spacing w:val="-2"/>
          <w:sz w:val="28"/>
        </w:rPr>
        <w:t>организации.</w:t>
      </w:r>
    </w:p>
    <w:p w14:paraId="316C853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120" w:firstLine="707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8"/>
          <w:sz w:val="28"/>
        </w:rPr>
        <w:t xml:space="preserve"> </w:t>
      </w:r>
      <w:r>
        <w:rPr>
          <w:sz w:val="28"/>
        </w:rPr>
        <w:t>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процессы?</w:t>
      </w:r>
      <w:r>
        <w:rPr>
          <w:spacing w:val="-6"/>
          <w:sz w:val="28"/>
        </w:rPr>
        <w:t xml:space="preserve"> </w:t>
      </w:r>
      <w:r>
        <w:rPr>
          <w:sz w:val="28"/>
        </w:rPr>
        <w:t>Какова их роль.</w:t>
      </w:r>
    </w:p>
    <w:p w14:paraId="2B3F13ED" w14:textId="77777777" w:rsidR="00B91DA9" w:rsidRDefault="00B91DA9">
      <w:pPr>
        <w:rPr>
          <w:sz w:val="28"/>
        </w:rPr>
        <w:sectPr w:rsidR="00B91DA9">
          <w:pgSz w:w="11910" w:h="16840"/>
          <w:pgMar w:top="1040" w:right="20" w:bottom="280" w:left="1480" w:header="720" w:footer="720" w:gutter="0"/>
          <w:cols w:space="720"/>
        </w:sectPr>
      </w:pPr>
    </w:p>
    <w:p w14:paraId="2DEC447D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74" w:line="242" w:lineRule="auto"/>
        <w:ind w:right="997" w:firstLine="707"/>
        <w:rPr>
          <w:sz w:val="28"/>
        </w:rPr>
      </w:pPr>
      <w:r>
        <w:rPr>
          <w:sz w:val="28"/>
        </w:rPr>
        <w:lastRenderedPageBreak/>
        <w:t>Назовите</w:t>
      </w:r>
      <w:r>
        <w:rPr>
          <w:spacing w:val="-9"/>
          <w:sz w:val="28"/>
        </w:rPr>
        <w:t xml:space="preserve"> </w:t>
      </w:r>
      <w:r>
        <w:rPr>
          <w:sz w:val="28"/>
        </w:rPr>
        <w:t>разновидности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управлении </w:t>
      </w:r>
      <w:r>
        <w:rPr>
          <w:spacing w:val="-2"/>
          <w:sz w:val="28"/>
        </w:rPr>
        <w:t>организацией.</w:t>
      </w:r>
    </w:p>
    <w:p w14:paraId="5C0C3DA2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080" w:firstLine="707"/>
        <w:rPr>
          <w:sz w:val="28"/>
        </w:rPr>
      </w:pPr>
      <w:r>
        <w:rPr>
          <w:sz w:val="28"/>
        </w:rPr>
        <w:t>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ее </w:t>
      </w:r>
      <w:r>
        <w:rPr>
          <w:spacing w:val="-2"/>
          <w:sz w:val="28"/>
        </w:rPr>
        <w:t>функция.</w:t>
      </w:r>
    </w:p>
    <w:p w14:paraId="5CA561F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управленческое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решение.</w:t>
      </w:r>
    </w:p>
    <w:p w14:paraId="4FAC3312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14:paraId="1C301A6D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Перечислите</w:t>
      </w:r>
      <w:r>
        <w:rPr>
          <w:spacing w:val="-1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7C7275C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Какова</w:t>
      </w:r>
      <w:r>
        <w:rPr>
          <w:spacing w:val="-9"/>
          <w:sz w:val="28"/>
        </w:rPr>
        <w:t xml:space="preserve"> </w:t>
      </w:r>
      <w:r>
        <w:rPr>
          <w:sz w:val="28"/>
        </w:rPr>
        <w:t>логическая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цепочка</w:t>
      </w:r>
      <w:r>
        <w:rPr>
          <w:spacing w:val="-6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4E1C42C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Кем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лицо,</w:t>
      </w:r>
      <w:r>
        <w:rPr>
          <w:spacing w:val="-8"/>
          <w:sz w:val="28"/>
        </w:rPr>
        <w:t xml:space="preserve"> </w:t>
      </w:r>
      <w:r>
        <w:rPr>
          <w:sz w:val="28"/>
        </w:rPr>
        <w:t>принимающее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решение.</w:t>
      </w:r>
    </w:p>
    <w:p w14:paraId="2D39D7A2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цели.</w:t>
      </w:r>
    </w:p>
    <w:p w14:paraId="1F121C7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Каким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проблемы.</w:t>
      </w:r>
    </w:p>
    <w:p w14:paraId="14DA1CE8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14:paraId="0E939B7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242" w:lineRule="auto"/>
        <w:ind w:right="1719" w:firstLine="707"/>
        <w:rPr>
          <w:sz w:val="28"/>
        </w:rPr>
      </w:pPr>
      <w:r>
        <w:rPr>
          <w:sz w:val="28"/>
        </w:rPr>
        <w:t>Раскройте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7"/>
          <w:sz w:val="28"/>
        </w:rPr>
        <w:t xml:space="preserve"> </w:t>
      </w:r>
      <w:r>
        <w:rPr>
          <w:sz w:val="28"/>
        </w:rPr>
        <w:t>«изучение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9"/>
          <w:sz w:val="28"/>
        </w:rPr>
        <w:t xml:space="preserve"> </w:t>
      </w:r>
      <w:r>
        <w:rPr>
          <w:sz w:val="28"/>
        </w:rPr>
        <w:t>«анализ ситуации» и «оценка ситуации.</w:t>
      </w:r>
    </w:p>
    <w:p w14:paraId="4FBF098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17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6EDC7054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Объясните</w:t>
      </w:r>
      <w:r>
        <w:rPr>
          <w:spacing w:val="-10"/>
          <w:sz w:val="28"/>
        </w:rPr>
        <w:t xml:space="preserve"> </w:t>
      </w:r>
      <w:r>
        <w:rPr>
          <w:sz w:val="28"/>
        </w:rPr>
        <w:t>блок-схему</w:t>
      </w:r>
      <w:r>
        <w:rPr>
          <w:spacing w:val="-6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19CE37E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чем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схемы</w:t>
      </w:r>
      <w:r>
        <w:rPr>
          <w:spacing w:val="-6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14:paraId="1742AC3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исполнения.</w:t>
      </w:r>
    </w:p>
    <w:p w14:paraId="73D4E4D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управленческих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495CBEF0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Перечислите</w:t>
      </w:r>
      <w:r>
        <w:rPr>
          <w:spacing w:val="-14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0615D023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14:paraId="0DDE851E" w14:textId="77777777" w:rsidR="00B91DA9" w:rsidRDefault="003E25A4">
      <w:pPr>
        <w:pStyle w:val="a4"/>
        <w:numPr>
          <w:ilvl w:val="1"/>
          <w:numId w:val="1"/>
        </w:numPr>
        <w:tabs>
          <w:tab w:val="left" w:pos="1707"/>
        </w:tabs>
        <w:ind w:right="1361" w:firstLine="707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менеджера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принятие управленческих решений.</w:t>
      </w:r>
    </w:p>
    <w:p w14:paraId="2CA57E6E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«руководство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организацией.</w:t>
      </w:r>
    </w:p>
    <w:p w14:paraId="63F01415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541" w:firstLine="707"/>
        <w:rPr>
          <w:sz w:val="28"/>
        </w:rPr>
      </w:pP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круг</w:t>
      </w:r>
      <w:r>
        <w:rPr>
          <w:spacing w:val="-7"/>
          <w:sz w:val="28"/>
        </w:rPr>
        <w:t xml:space="preserve"> </w:t>
      </w:r>
      <w:r>
        <w:rPr>
          <w:sz w:val="28"/>
        </w:rPr>
        <w:t>лиц</w:t>
      </w:r>
      <w:r>
        <w:rPr>
          <w:spacing w:val="-10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администрацией </w:t>
      </w:r>
      <w:r>
        <w:rPr>
          <w:spacing w:val="-2"/>
          <w:sz w:val="28"/>
        </w:rPr>
        <w:t>организации.</w:t>
      </w:r>
    </w:p>
    <w:p w14:paraId="0C3F4678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1" w:line="322" w:lineRule="exact"/>
        <w:ind w:left="1637" w:hanging="707"/>
        <w:rPr>
          <w:sz w:val="28"/>
        </w:rPr>
      </w:pPr>
      <w:r>
        <w:rPr>
          <w:sz w:val="28"/>
        </w:rPr>
        <w:t>Какие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«руководство».</w:t>
      </w:r>
    </w:p>
    <w:p w14:paraId="727F1F1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лидерство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руководство.</w:t>
      </w:r>
    </w:p>
    <w:p w14:paraId="11D8A9B9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черты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14:paraId="3FF3D521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465" w:firstLine="707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9"/>
          <w:sz w:val="28"/>
        </w:rPr>
        <w:t xml:space="preserve"> </w:t>
      </w:r>
      <w:r>
        <w:rPr>
          <w:sz w:val="28"/>
        </w:rPr>
        <w:t>опираться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руководитель </w:t>
      </w:r>
      <w:r>
        <w:rPr>
          <w:spacing w:val="-2"/>
          <w:sz w:val="28"/>
        </w:rPr>
        <w:t>организации.</w:t>
      </w:r>
    </w:p>
    <w:p w14:paraId="0844324D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1908" w:firstLine="707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власть,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 управлении организацией.</w:t>
      </w:r>
    </w:p>
    <w:p w14:paraId="3B4A693F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1"/>
        <w:ind w:left="1637" w:hanging="707"/>
        <w:rPr>
          <w:sz w:val="28"/>
        </w:rPr>
      </w:pPr>
      <w:r>
        <w:rPr>
          <w:sz w:val="28"/>
        </w:rPr>
        <w:t>Каковы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8"/>
          <w:sz w:val="28"/>
        </w:rPr>
        <w:t xml:space="preserve"> </w:t>
      </w:r>
      <w:r>
        <w:rPr>
          <w:sz w:val="28"/>
        </w:rPr>
        <w:t>делегирования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руководстве.</w:t>
      </w:r>
    </w:p>
    <w:p w14:paraId="30B47559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2" w:lineRule="exact"/>
        <w:ind w:left="1637" w:hanging="707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-6"/>
          <w:sz w:val="28"/>
        </w:rPr>
        <w:t xml:space="preserve"> </w:t>
      </w:r>
      <w:r>
        <w:rPr>
          <w:sz w:val="28"/>
        </w:rPr>
        <w:t>стили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организацией.</w:t>
      </w:r>
    </w:p>
    <w:p w14:paraId="16069A8C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right="2019" w:firstLine="707"/>
        <w:rPr>
          <w:sz w:val="28"/>
        </w:rPr>
      </w:pP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8"/>
          <w:sz w:val="28"/>
        </w:rPr>
        <w:t xml:space="preserve"> </w:t>
      </w:r>
      <w:r>
        <w:rPr>
          <w:sz w:val="28"/>
        </w:rPr>
        <w:t>демократичный</w:t>
      </w:r>
      <w:r>
        <w:rPr>
          <w:spacing w:val="-6"/>
          <w:sz w:val="28"/>
        </w:rPr>
        <w:t xml:space="preserve"> </w:t>
      </w:r>
      <w:r>
        <w:rPr>
          <w:sz w:val="28"/>
        </w:rPr>
        <w:t>стиль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наиболее эффективным для организации.</w:t>
      </w:r>
    </w:p>
    <w:p w14:paraId="16639DB7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line="321" w:lineRule="exact"/>
        <w:ind w:left="1637" w:hanging="707"/>
        <w:rPr>
          <w:sz w:val="28"/>
        </w:rPr>
      </w:pPr>
      <w:r>
        <w:rPr>
          <w:sz w:val="28"/>
        </w:rPr>
        <w:t>Есть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авторитарного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стиля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14:paraId="06A63972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ind w:left="1637" w:hanging="707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слабость</w:t>
      </w:r>
      <w:r>
        <w:rPr>
          <w:spacing w:val="-5"/>
          <w:sz w:val="28"/>
        </w:rPr>
        <w:t xml:space="preserve"> </w:t>
      </w:r>
      <w:r>
        <w:rPr>
          <w:sz w:val="28"/>
        </w:rPr>
        <w:t>либерального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стиля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руководства.</w:t>
      </w:r>
    </w:p>
    <w:p w14:paraId="31F6743A" w14:textId="77777777" w:rsidR="00B91DA9" w:rsidRDefault="003E25A4">
      <w:pPr>
        <w:pStyle w:val="a4"/>
        <w:numPr>
          <w:ilvl w:val="1"/>
          <w:numId w:val="1"/>
        </w:numPr>
        <w:tabs>
          <w:tab w:val="left" w:pos="1637"/>
        </w:tabs>
        <w:spacing w:before="2"/>
        <w:ind w:right="1947" w:firstLine="707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приемлемый</w:t>
      </w:r>
      <w:r>
        <w:rPr>
          <w:spacing w:val="-3"/>
          <w:sz w:val="28"/>
        </w:rPr>
        <w:t xml:space="preserve"> </w:t>
      </w:r>
      <w:r>
        <w:rPr>
          <w:sz w:val="28"/>
        </w:rPr>
        <w:t>стиль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управления </w:t>
      </w:r>
      <w:r>
        <w:rPr>
          <w:spacing w:val="-2"/>
          <w:sz w:val="28"/>
        </w:rPr>
        <w:t>организацией.</w:t>
      </w:r>
    </w:p>
    <w:p w14:paraId="56D5962F" w14:textId="77777777" w:rsidR="00B91DA9" w:rsidRDefault="00B91DA9">
      <w:pPr>
        <w:rPr>
          <w:sz w:val="28"/>
        </w:rPr>
        <w:sectPr w:rsidR="00B91DA9">
          <w:pgSz w:w="11910" w:h="16840"/>
          <w:pgMar w:top="1040" w:right="20" w:bottom="280" w:left="1480" w:header="720" w:footer="720" w:gutter="0"/>
          <w:cols w:space="720"/>
        </w:sectPr>
      </w:pPr>
    </w:p>
    <w:p w14:paraId="5AEF5CFE" w14:textId="77777777" w:rsidR="00B91DA9" w:rsidRDefault="003E25A4">
      <w:pPr>
        <w:pStyle w:val="1"/>
        <w:spacing w:before="74"/>
        <w:ind w:left="2785"/>
        <w:jc w:val="both"/>
      </w:pPr>
      <w:r>
        <w:lastRenderedPageBreak/>
        <w:t>Критерии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умений</w:t>
      </w:r>
    </w:p>
    <w:p w14:paraId="2BCF66E6" w14:textId="77777777" w:rsidR="00B91DA9" w:rsidRDefault="003E25A4">
      <w:pPr>
        <w:pStyle w:val="a3"/>
        <w:spacing w:before="164" w:line="360" w:lineRule="auto"/>
        <w:ind w:right="822" w:firstLine="851"/>
        <w:jc w:val="both"/>
      </w:pPr>
      <w:r>
        <w:t>Оценка «отлично» -</w:t>
      </w:r>
      <w:r>
        <w:rPr>
          <w:spacing w:val="40"/>
        </w:rPr>
        <w:t xml:space="preserve"> </w:t>
      </w:r>
      <w:r>
        <w:t>уровень освоения студентом учебного материала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</w:t>
      </w:r>
    </w:p>
    <w:p w14:paraId="4EAB4B3D" w14:textId="77777777" w:rsidR="00B91DA9" w:rsidRDefault="003E25A4">
      <w:pPr>
        <w:pStyle w:val="a3"/>
        <w:spacing w:line="360" w:lineRule="auto"/>
        <w:ind w:right="823" w:firstLine="851"/>
        <w:jc w:val="both"/>
      </w:pPr>
      <w: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1C723A28" w14:textId="77777777" w:rsidR="00B91DA9" w:rsidRDefault="003E25A4">
      <w:pPr>
        <w:pStyle w:val="a3"/>
        <w:spacing w:line="360" w:lineRule="auto"/>
        <w:ind w:right="826" w:firstLine="851"/>
        <w:jc w:val="both"/>
      </w:pPr>
      <w:r>
        <w:t xml:space="preserve"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</w:t>
      </w:r>
      <w:r>
        <w:rPr>
          <w:spacing w:val="-2"/>
        </w:rPr>
        <w:t>суждения;</w:t>
      </w:r>
    </w:p>
    <w:p w14:paraId="652DBF96" w14:textId="77777777" w:rsidR="00B91DA9" w:rsidRDefault="003E25A4">
      <w:pPr>
        <w:pStyle w:val="a3"/>
        <w:spacing w:line="360" w:lineRule="auto"/>
        <w:ind w:right="826" w:firstLine="851"/>
        <w:jc w:val="both"/>
      </w:pPr>
      <w: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sectPr w:rsidR="00B91DA9">
      <w:pgSz w:w="11910" w:h="16840"/>
      <w:pgMar w:top="1040" w:right="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192"/>
    <w:multiLevelType w:val="multilevel"/>
    <w:tmpl w:val="29B2DD44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0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2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2C5B6471"/>
    <w:multiLevelType w:val="hybridMultilevel"/>
    <w:tmpl w:val="FF04EF1A"/>
    <w:lvl w:ilvl="0" w:tplc="560C5AB6">
      <w:start w:val="1"/>
      <w:numFmt w:val="decimal"/>
      <w:lvlText w:val="%1."/>
      <w:lvlJc w:val="left"/>
      <w:pPr>
        <w:ind w:left="22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BE6346">
      <w:start w:val="1"/>
      <w:numFmt w:val="decimal"/>
      <w:lvlText w:val="%2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2107FB4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C54478D6">
      <w:numFmt w:val="bullet"/>
      <w:lvlText w:val="•"/>
      <w:lvlJc w:val="left"/>
      <w:pPr>
        <w:ind w:left="3275" w:hanging="708"/>
      </w:pPr>
      <w:rPr>
        <w:rFonts w:hint="default"/>
        <w:lang w:val="ru-RU" w:eastAsia="en-US" w:bidi="ar-SA"/>
      </w:rPr>
    </w:lvl>
    <w:lvl w:ilvl="4" w:tplc="1BE6975E">
      <w:numFmt w:val="bullet"/>
      <w:lvlText w:val="•"/>
      <w:lvlJc w:val="left"/>
      <w:pPr>
        <w:ind w:left="4294" w:hanging="708"/>
      </w:pPr>
      <w:rPr>
        <w:rFonts w:hint="default"/>
        <w:lang w:val="ru-RU" w:eastAsia="en-US" w:bidi="ar-SA"/>
      </w:rPr>
    </w:lvl>
    <w:lvl w:ilvl="5" w:tplc="76B8F55A">
      <w:numFmt w:val="bullet"/>
      <w:lvlText w:val="•"/>
      <w:lvlJc w:val="left"/>
      <w:pPr>
        <w:ind w:left="5313" w:hanging="708"/>
      </w:pPr>
      <w:rPr>
        <w:rFonts w:hint="default"/>
        <w:lang w:val="ru-RU" w:eastAsia="en-US" w:bidi="ar-SA"/>
      </w:rPr>
    </w:lvl>
    <w:lvl w:ilvl="6" w:tplc="28C21EA8">
      <w:numFmt w:val="bullet"/>
      <w:lvlText w:val="•"/>
      <w:lvlJc w:val="left"/>
      <w:pPr>
        <w:ind w:left="6331" w:hanging="708"/>
      </w:pPr>
      <w:rPr>
        <w:rFonts w:hint="default"/>
        <w:lang w:val="ru-RU" w:eastAsia="en-US" w:bidi="ar-SA"/>
      </w:rPr>
    </w:lvl>
    <w:lvl w:ilvl="7" w:tplc="5AD862BE">
      <w:numFmt w:val="bullet"/>
      <w:lvlText w:val="•"/>
      <w:lvlJc w:val="left"/>
      <w:pPr>
        <w:ind w:left="7350" w:hanging="708"/>
      </w:pPr>
      <w:rPr>
        <w:rFonts w:hint="default"/>
        <w:lang w:val="ru-RU" w:eastAsia="en-US" w:bidi="ar-SA"/>
      </w:rPr>
    </w:lvl>
    <w:lvl w:ilvl="8" w:tplc="71380902">
      <w:numFmt w:val="bullet"/>
      <w:lvlText w:val="•"/>
      <w:lvlJc w:val="left"/>
      <w:pPr>
        <w:ind w:left="8369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A9"/>
    <w:rsid w:val="003E25A4"/>
    <w:rsid w:val="008243DD"/>
    <w:rsid w:val="00B9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84E4"/>
  <w15:docId w15:val="{2CB2DCC1-6962-429E-81B5-E9A56A5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4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1503</Words>
  <Characters>8570</Characters>
  <Application>Microsoft Office Word</Application>
  <DocSecurity>0</DocSecurity>
  <Lines>71</Lines>
  <Paragraphs>20</Paragraphs>
  <ScaleCrop>false</ScaleCrop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admin</cp:lastModifiedBy>
  <cp:revision>3</cp:revision>
  <dcterms:created xsi:type="dcterms:W3CDTF">2024-03-11T18:58:00Z</dcterms:created>
  <dcterms:modified xsi:type="dcterms:W3CDTF">2024-09-25T14:46:00Z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LTSC</vt:lpwstr>
  </property>
</Properties>
</file>