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1" w:type="dxa"/>
        <w:tblInd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6"/>
        <w:gridCol w:w="150"/>
        <w:gridCol w:w="285"/>
        <w:gridCol w:w="284"/>
        <w:gridCol w:w="143"/>
        <w:gridCol w:w="568"/>
        <w:gridCol w:w="68"/>
        <w:gridCol w:w="5195"/>
        <w:gridCol w:w="961"/>
        <w:gridCol w:w="569"/>
      </w:tblGrid>
      <w:tr w:rsidR="005E4202" w14:paraId="295A1F9D" w14:textId="77777777">
        <w:trPr>
          <w:trHeight w:hRule="exact" w:val="1259"/>
        </w:trPr>
        <w:tc>
          <w:tcPr>
            <w:tcW w:w="11199" w:type="dxa"/>
            <w:gridSpan w:val="11"/>
            <w:shd w:val="clear" w:color="auto" w:fill="FFFFFF"/>
          </w:tcPr>
          <w:p w14:paraId="333F9594" w14:textId="77777777" w:rsidR="005E4202" w:rsidRDefault="00562AD0">
            <w:pPr>
              <w:widowControl w:val="0"/>
              <w:spacing w:line="261" w:lineRule="exact"/>
              <w:ind w:left="30" w:right="30"/>
              <w:jc w:val="center"/>
            </w:pPr>
            <w:r>
              <w:t>Частное образовательное учреждение  профессионального образования</w:t>
            </w:r>
            <w:r>
              <w:br/>
              <w:t>«Ставропольский многопрофильный колледж»</w:t>
            </w:r>
          </w:p>
        </w:tc>
      </w:tr>
      <w:tr w:rsidR="005E4202" w14:paraId="44A4864C" w14:textId="77777777">
        <w:trPr>
          <w:trHeight w:hRule="exact" w:val="280"/>
        </w:trPr>
        <w:tc>
          <w:tcPr>
            <w:tcW w:w="10630" w:type="dxa"/>
            <w:gridSpan w:val="10"/>
            <w:shd w:val="clear" w:color="auto" w:fill="FFFFFF"/>
          </w:tcPr>
          <w:p w14:paraId="017BA381" w14:textId="77777777" w:rsidR="005E4202" w:rsidRDefault="00562AD0">
            <w:pPr>
              <w:widowControl w:val="0"/>
              <w:spacing w:line="276" w:lineRule="exact"/>
              <w:ind w:left="30" w:right="30"/>
              <w:jc w:val="center"/>
            </w:pPr>
            <w:r>
              <w:t xml:space="preserve">                                                                                                                            УТВЕРЖДАЮ</w:t>
            </w:r>
          </w:p>
        </w:tc>
        <w:tc>
          <w:tcPr>
            <w:tcW w:w="569" w:type="dxa"/>
            <w:shd w:val="clear" w:color="auto" w:fill="auto"/>
          </w:tcPr>
          <w:p w14:paraId="7F3C3AB1" w14:textId="77777777" w:rsidR="005E4202" w:rsidRDefault="005E4202"/>
        </w:tc>
      </w:tr>
      <w:tr w:rsidR="005E4202" w14:paraId="7DEC8792" w14:textId="77777777">
        <w:trPr>
          <w:trHeight w:hRule="exact" w:val="280"/>
        </w:trPr>
        <w:tc>
          <w:tcPr>
            <w:tcW w:w="9669" w:type="dxa"/>
            <w:gridSpan w:val="9"/>
            <w:shd w:val="clear" w:color="auto" w:fill="FFFFFF"/>
          </w:tcPr>
          <w:p w14:paraId="76C0E97F" w14:textId="77777777" w:rsidR="005E4202" w:rsidRDefault="00562AD0">
            <w:pPr>
              <w:widowControl w:val="0"/>
              <w:spacing w:line="261" w:lineRule="exact"/>
              <w:ind w:left="6506" w:right="30"/>
            </w:pPr>
            <w:r>
              <w:t xml:space="preserve">               Директор</w:t>
            </w:r>
          </w:p>
        </w:tc>
        <w:tc>
          <w:tcPr>
            <w:tcW w:w="961" w:type="dxa"/>
            <w:shd w:val="clear" w:color="auto" w:fill="auto"/>
          </w:tcPr>
          <w:p w14:paraId="61CAAFCF" w14:textId="77777777" w:rsidR="005E4202" w:rsidRDefault="005E4202"/>
        </w:tc>
        <w:tc>
          <w:tcPr>
            <w:tcW w:w="569" w:type="dxa"/>
            <w:shd w:val="clear" w:color="auto" w:fill="auto"/>
          </w:tcPr>
          <w:p w14:paraId="37C79003" w14:textId="77777777" w:rsidR="005E4202" w:rsidRDefault="005E4202"/>
        </w:tc>
      </w:tr>
      <w:tr w:rsidR="005E4202" w14:paraId="7A9DD267" w14:textId="77777777">
        <w:trPr>
          <w:trHeight w:hRule="exact" w:val="280"/>
        </w:trPr>
        <w:tc>
          <w:tcPr>
            <w:tcW w:w="10630" w:type="dxa"/>
            <w:gridSpan w:val="10"/>
            <w:shd w:val="clear" w:color="auto" w:fill="FFFFFF"/>
          </w:tcPr>
          <w:p w14:paraId="7619ECFD" w14:textId="77777777" w:rsidR="005E4202" w:rsidRDefault="00562AD0">
            <w:pPr>
              <w:widowControl w:val="0"/>
              <w:spacing w:line="218" w:lineRule="exact"/>
              <w:ind w:left="6506" w:right="30"/>
              <w:rPr>
                <w:sz w:val="20"/>
              </w:rPr>
            </w:pPr>
            <w:r>
              <w:rPr>
                <w:sz w:val="20"/>
              </w:rPr>
              <w:t xml:space="preserve">                  ______________Н.В. Кандаурова</w:t>
            </w:r>
          </w:p>
        </w:tc>
        <w:tc>
          <w:tcPr>
            <w:tcW w:w="569" w:type="dxa"/>
            <w:shd w:val="clear" w:color="auto" w:fill="auto"/>
          </w:tcPr>
          <w:p w14:paraId="5BA596FA" w14:textId="77777777" w:rsidR="005E4202" w:rsidRDefault="005E4202"/>
        </w:tc>
      </w:tr>
      <w:tr w:rsidR="005E4202" w14:paraId="6AE8F709" w14:textId="77777777">
        <w:trPr>
          <w:trHeight w:hRule="exact" w:val="280"/>
        </w:trPr>
        <w:tc>
          <w:tcPr>
            <w:tcW w:w="10630" w:type="dxa"/>
            <w:gridSpan w:val="10"/>
            <w:shd w:val="clear" w:color="auto" w:fill="FFFFFF"/>
          </w:tcPr>
          <w:p w14:paraId="139DB49A" w14:textId="4EA40B8C" w:rsidR="005E4202" w:rsidRDefault="00562AD0" w:rsidP="00F84E26">
            <w:pPr>
              <w:widowControl w:val="0"/>
              <w:spacing w:line="218" w:lineRule="exact"/>
              <w:ind w:left="6506" w:right="30"/>
              <w:rPr>
                <w:sz w:val="20"/>
              </w:rPr>
            </w:pPr>
            <w:r>
              <w:rPr>
                <w:sz w:val="20"/>
              </w:rPr>
              <w:t xml:space="preserve">                  ______________202</w:t>
            </w:r>
            <w:r w:rsidR="00F84E26">
              <w:rPr>
                <w:sz w:val="20"/>
              </w:rPr>
              <w:t>4</w:t>
            </w:r>
            <w:r>
              <w:rPr>
                <w:sz w:val="20"/>
              </w:rPr>
              <w:t>г.</w:t>
            </w:r>
          </w:p>
        </w:tc>
        <w:tc>
          <w:tcPr>
            <w:tcW w:w="569" w:type="dxa"/>
            <w:shd w:val="clear" w:color="auto" w:fill="auto"/>
          </w:tcPr>
          <w:p w14:paraId="2426431A" w14:textId="77777777" w:rsidR="005E4202" w:rsidRDefault="005E4202"/>
        </w:tc>
      </w:tr>
      <w:tr w:rsidR="005E4202" w14:paraId="490F74DC" w14:textId="77777777">
        <w:trPr>
          <w:trHeight w:hRule="exact" w:val="559"/>
        </w:trPr>
        <w:tc>
          <w:tcPr>
            <w:tcW w:w="11199" w:type="dxa"/>
            <w:gridSpan w:val="11"/>
            <w:shd w:val="clear" w:color="auto" w:fill="FFFFFF"/>
          </w:tcPr>
          <w:p w14:paraId="065A1620" w14:textId="77777777" w:rsidR="005E4202" w:rsidRDefault="00562AD0">
            <w:pPr>
              <w:widowControl w:val="0"/>
              <w:spacing w:line="450" w:lineRule="exact"/>
              <w:ind w:left="30" w:right="3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Бухгалтерский учёт</w:t>
            </w:r>
          </w:p>
        </w:tc>
      </w:tr>
      <w:tr w:rsidR="005E4202" w14:paraId="187E7851" w14:textId="77777777">
        <w:trPr>
          <w:trHeight w:hRule="exact" w:val="420"/>
        </w:trPr>
        <w:tc>
          <w:tcPr>
            <w:tcW w:w="11199" w:type="dxa"/>
            <w:gridSpan w:val="11"/>
            <w:shd w:val="clear" w:color="auto" w:fill="FFFFFF"/>
          </w:tcPr>
          <w:p w14:paraId="7102EE57" w14:textId="77777777" w:rsidR="005E4202" w:rsidRDefault="00562AD0">
            <w:pPr>
              <w:widowControl w:val="0"/>
              <w:spacing w:line="406" w:lineRule="exact"/>
              <w:ind w:left="30" w:right="30"/>
              <w:jc w:val="center"/>
              <w:rPr>
                <w:sz w:val="36"/>
              </w:rPr>
            </w:pPr>
            <w:r>
              <w:rPr>
                <w:sz w:val="36"/>
              </w:rPr>
              <w:t>рабочая программа дисциплины</w:t>
            </w:r>
          </w:p>
        </w:tc>
      </w:tr>
      <w:tr w:rsidR="005E4202" w14:paraId="54938842" w14:textId="77777777">
        <w:trPr>
          <w:trHeight w:hRule="exact" w:val="280"/>
        </w:trPr>
        <w:tc>
          <w:tcPr>
            <w:tcW w:w="3127" w:type="dxa"/>
            <w:gridSpan w:val="3"/>
            <w:shd w:val="clear" w:color="auto" w:fill="FFFFFF"/>
          </w:tcPr>
          <w:p w14:paraId="46DA86E1" w14:textId="77777777" w:rsidR="005E4202" w:rsidRDefault="005E4202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</w:p>
        </w:tc>
        <w:tc>
          <w:tcPr>
            <w:tcW w:w="8072" w:type="dxa"/>
            <w:gridSpan w:val="8"/>
            <w:shd w:val="clear" w:color="auto" w:fill="FFFFFF"/>
          </w:tcPr>
          <w:p w14:paraId="48753C35" w14:textId="77777777" w:rsidR="005E4202" w:rsidRDefault="005E4202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</w:p>
        </w:tc>
      </w:tr>
      <w:tr w:rsidR="005E4202" w14:paraId="1CB5005E" w14:textId="77777777">
        <w:trPr>
          <w:trHeight w:hRule="exact" w:val="178"/>
        </w:trPr>
        <w:tc>
          <w:tcPr>
            <w:tcW w:w="11199" w:type="dxa"/>
            <w:gridSpan w:val="11"/>
            <w:shd w:val="clear" w:color="auto" w:fill="auto"/>
          </w:tcPr>
          <w:p w14:paraId="3ADF1EFF" w14:textId="77777777" w:rsidR="005E4202" w:rsidRDefault="005E4202">
            <w:pPr>
              <w:widowControl w:val="0"/>
              <w:rPr>
                <w:sz w:val="11"/>
              </w:rPr>
            </w:pPr>
          </w:p>
        </w:tc>
      </w:tr>
      <w:tr w:rsidR="005E4202" w14:paraId="582CB6BF" w14:textId="77777777">
        <w:trPr>
          <w:trHeight w:hRule="exact" w:val="280"/>
        </w:trPr>
        <w:tc>
          <w:tcPr>
            <w:tcW w:w="3127" w:type="dxa"/>
            <w:gridSpan w:val="3"/>
            <w:shd w:val="clear" w:color="auto" w:fill="FFFFFF"/>
          </w:tcPr>
          <w:p w14:paraId="66DBE6EB" w14:textId="77777777" w:rsidR="005E4202" w:rsidRDefault="005E4202">
            <w:pPr>
              <w:widowControl w:val="0"/>
              <w:rPr>
                <w:sz w:val="18"/>
              </w:rPr>
            </w:pPr>
          </w:p>
        </w:tc>
        <w:tc>
          <w:tcPr>
            <w:tcW w:w="8072" w:type="dxa"/>
            <w:gridSpan w:val="8"/>
            <w:shd w:val="clear" w:color="auto" w:fill="FFFFFF"/>
          </w:tcPr>
          <w:p w14:paraId="1D36BE3C" w14:textId="77777777" w:rsidR="005E4202" w:rsidRDefault="005E4202">
            <w:pPr>
              <w:widowControl w:val="0"/>
              <w:jc w:val="both"/>
              <w:rPr>
                <w:sz w:val="18"/>
              </w:rPr>
            </w:pPr>
          </w:p>
        </w:tc>
      </w:tr>
      <w:tr w:rsidR="005E4202" w14:paraId="3DD74E8C" w14:textId="77777777">
        <w:trPr>
          <w:trHeight w:hRule="exact" w:val="280"/>
        </w:trPr>
        <w:tc>
          <w:tcPr>
            <w:tcW w:w="3127" w:type="dxa"/>
            <w:gridSpan w:val="3"/>
            <w:shd w:val="clear" w:color="auto" w:fill="FFFFFF"/>
          </w:tcPr>
          <w:p w14:paraId="466BAB0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8072" w:type="dxa"/>
            <w:gridSpan w:val="8"/>
            <w:shd w:val="clear" w:color="auto" w:fill="FFFFFF"/>
          </w:tcPr>
          <w:p w14:paraId="2B8C3B9A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очная</w:t>
            </w:r>
          </w:p>
        </w:tc>
      </w:tr>
      <w:tr w:rsidR="005E4202" w14:paraId="2DBC15B0" w14:textId="77777777">
        <w:trPr>
          <w:trHeight w:hRule="exact" w:val="280"/>
        </w:trPr>
        <w:tc>
          <w:tcPr>
            <w:tcW w:w="3412" w:type="dxa"/>
            <w:gridSpan w:val="4"/>
            <w:shd w:val="clear" w:color="auto" w:fill="FFFFFF"/>
          </w:tcPr>
          <w:p w14:paraId="07ED354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Часов по учебному плану</w:t>
            </w:r>
          </w:p>
        </w:tc>
        <w:tc>
          <w:tcPr>
            <w:tcW w:w="995" w:type="dxa"/>
            <w:gridSpan w:val="3"/>
            <w:shd w:val="clear" w:color="auto" w:fill="FFFFFF"/>
          </w:tcPr>
          <w:p w14:paraId="3221347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792" w:type="dxa"/>
            <w:gridSpan w:val="4"/>
            <w:shd w:val="clear" w:color="auto" w:fill="FFFFFF"/>
          </w:tcPr>
          <w:p w14:paraId="3EE68D00" w14:textId="5A71777B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Виды контроля в семестрах:</w:t>
            </w:r>
          </w:p>
        </w:tc>
      </w:tr>
      <w:tr w:rsidR="005E4202" w14:paraId="0CB42940" w14:textId="77777777">
        <w:trPr>
          <w:trHeight w:hRule="exact" w:val="527"/>
        </w:trPr>
        <w:tc>
          <w:tcPr>
            <w:tcW w:w="3696" w:type="dxa"/>
            <w:gridSpan w:val="5"/>
            <w:shd w:val="clear" w:color="auto" w:fill="FFFFFF"/>
          </w:tcPr>
          <w:p w14:paraId="2398CEDD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503" w:type="dxa"/>
            <w:gridSpan w:val="6"/>
            <w:shd w:val="clear" w:color="auto" w:fill="FFFFFF"/>
          </w:tcPr>
          <w:p w14:paraId="3844CA87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 w14:paraId="421A7981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3 семестр</w:t>
            </w:r>
          </w:p>
        </w:tc>
      </w:tr>
      <w:tr w:rsidR="005E4202" w14:paraId="62E47AD9" w14:textId="77777777">
        <w:trPr>
          <w:trHeight w:hRule="exact" w:val="280"/>
        </w:trPr>
        <w:tc>
          <w:tcPr>
            <w:tcW w:w="3412" w:type="dxa"/>
            <w:gridSpan w:val="4"/>
            <w:shd w:val="clear" w:color="auto" w:fill="FFFFFF"/>
          </w:tcPr>
          <w:p w14:paraId="769F387D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аудиторные занятия</w:t>
            </w:r>
          </w:p>
        </w:tc>
        <w:tc>
          <w:tcPr>
            <w:tcW w:w="995" w:type="dxa"/>
            <w:gridSpan w:val="3"/>
            <w:shd w:val="clear" w:color="auto" w:fill="FFFFFF"/>
          </w:tcPr>
          <w:p w14:paraId="5547151C" w14:textId="77777777" w:rsidR="005E4202" w:rsidRDefault="00562AD0">
            <w:pPr>
              <w:widowControl w:val="0"/>
              <w:spacing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8" w:type="dxa"/>
            <w:shd w:val="clear" w:color="auto" w:fill="auto"/>
          </w:tcPr>
          <w:p w14:paraId="2301BD33" w14:textId="77777777" w:rsidR="005E4202" w:rsidRDefault="005E4202"/>
        </w:tc>
        <w:tc>
          <w:tcPr>
            <w:tcW w:w="5194" w:type="dxa"/>
            <w:shd w:val="clear" w:color="auto" w:fill="auto"/>
          </w:tcPr>
          <w:p w14:paraId="14C401D5" w14:textId="77777777" w:rsidR="005E4202" w:rsidRDefault="005E4202"/>
        </w:tc>
        <w:tc>
          <w:tcPr>
            <w:tcW w:w="961" w:type="dxa"/>
            <w:shd w:val="clear" w:color="auto" w:fill="auto"/>
          </w:tcPr>
          <w:p w14:paraId="3E86F39D" w14:textId="77777777" w:rsidR="005E4202" w:rsidRDefault="005E4202"/>
        </w:tc>
        <w:tc>
          <w:tcPr>
            <w:tcW w:w="569" w:type="dxa"/>
            <w:shd w:val="clear" w:color="auto" w:fill="auto"/>
          </w:tcPr>
          <w:p w14:paraId="5A3CA074" w14:textId="77777777" w:rsidR="005E4202" w:rsidRDefault="005E4202"/>
        </w:tc>
      </w:tr>
      <w:tr w:rsidR="005E4202" w14:paraId="736C318D" w14:textId="77777777">
        <w:trPr>
          <w:trHeight w:hRule="exact" w:val="280"/>
        </w:trPr>
        <w:tc>
          <w:tcPr>
            <w:tcW w:w="3412" w:type="dxa"/>
            <w:gridSpan w:val="4"/>
            <w:shd w:val="clear" w:color="auto" w:fill="FFFFFF"/>
          </w:tcPr>
          <w:p w14:paraId="7249C89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995" w:type="dxa"/>
            <w:gridSpan w:val="3"/>
            <w:shd w:val="clear" w:color="auto" w:fill="FFFFFF"/>
          </w:tcPr>
          <w:p w14:paraId="13A07EE8" w14:textId="77777777" w:rsidR="005E4202" w:rsidRDefault="00562AD0">
            <w:pPr>
              <w:widowControl w:val="0"/>
              <w:spacing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" w:type="dxa"/>
            <w:shd w:val="clear" w:color="auto" w:fill="auto"/>
          </w:tcPr>
          <w:p w14:paraId="0F31331F" w14:textId="77777777" w:rsidR="005E4202" w:rsidRDefault="005E4202"/>
        </w:tc>
        <w:tc>
          <w:tcPr>
            <w:tcW w:w="5194" w:type="dxa"/>
            <w:shd w:val="clear" w:color="auto" w:fill="auto"/>
          </w:tcPr>
          <w:p w14:paraId="6D82DF83" w14:textId="77777777" w:rsidR="005E4202" w:rsidRDefault="005E4202"/>
        </w:tc>
        <w:tc>
          <w:tcPr>
            <w:tcW w:w="961" w:type="dxa"/>
            <w:shd w:val="clear" w:color="auto" w:fill="auto"/>
          </w:tcPr>
          <w:p w14:paraId="50C587B8" w14:textId="77777777" w:rsidR="005E4202" w:rsidRDefault="005E4202"/>
        </w:tc>
        <w:tc>
          <w:tcPr>
            <w:tcW w:w="569" w:type="dxa"/>
            <w:shd w:val="clear" w:color="auto" w:fill="auto"/>
          </w:tcPr>
          <w:p w14:paraId="44F483AC" w14:textId="77777777" w:rsidR="005E4202" w:rsidRDefault="005E4202"/>
        </w:tc>
      </w:tr>
      <w:tr w:rsidR="005E4202" w14:paraId="6012940A" w14:textId="77777777">
        <w:trPr>
          <w:trHeight w:hRule="exact" w:val="280"/>
        </w:trPr>
        <w:tc>
          <w:tcPr>
            <w:tcW w:w="3839" w:type="dxa"/>
            <w:gridSpan w:val="6"/>
            <w:shd w:val="clear" w:color="auto" w:fill="FFFFFF"/>
          </w:tcPr>
          <w:p w14:paraId="18B5E6C9" w14:textId="77777777" w:rsidR="005E4202" w:rsidRDefault="005E4202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15636A8A" w14:textId="77777777" w:rsidR="005E4202" w:rsidRDefault="005E4202"/>
        </w:tc>
        <w:tc>
          <w:tcPr>
            <w:tcW w:w="68" w:type="dxa"/>
            <w:shd w:val="clear" w:color="auto" w:fill="auto"/>
          </w:tcPr>
          <w:p w14:paraId="21FAE87B" w14:textId="77777777" w:rsidR="005E4202" w:rsidRDefault="005E4202"/>
        </w:tc>
        <w:tc>
          <w:tcPr>
            <w:tcW w:w="5194" w:type="dxa"/>
            <w:shd w:val="clear" w:color="auto" w:fill="auto"/>
          </w:tcPr>
          <w:p w14:paraId="31B580F0" w14:textId="77777777" w:rsidR="005E4202" w:rsidRDefault="005E4202"/>
        </w:tc>
        <w:tc>
          <w:tcPr>
            <w:tcW w:w="961" w:type="dxa"/>
            <w:shd w:val="clear" w:color="auto" w:fill="auto"/>
          </w:tcPr>
          <w:p w14:paraId="1B205141" w14:textId="77777777" w:rsidR="005E4202" w:rsidRDefault="005E4202"/>
        </w:tc>
        <w:tc>
          <w:tcPr>
            <w:tcW w:w="569" w:type="dxa"/>
            <w:shd w:val="clear" w:color="auto" w:fill="auto"/>
          </w:tcPr>
          <w:p w14:paraId="41D9EAD4" w14:textId="77777777" w:rsidR="005E4202" w:rsidRDefault="005E4202"/>
        </w:tc>
      </w:tr>
      <w:tr w:rsidR="005E4202" w14:paraId="58227285" w14:textId="77777777">
        <w:trPr>
          <w:trHeight w:hRule="exact" w:val="280"/>
        </w:trPr>
        <w:tc>
          <w:tcPr>
            <w:tcW w:w="3412" w:type="dxa"/>
            <w:gridSpan w:val="4"/>
            <w:shd w:val="clear" w:color="auto" w:fill="FFFFFF"/>
          </w:tcPr>
          <w:p w14:paraId="43C63958" w14:textId="77777777" w:rsidR="005E4202" w:rsidRDefault="005E4202">
            <w:pPr>
              <w:widowControl w:val="0"/>
              <w:rPr>
                <w:sz w:val="18"/>
              </w:rPr>
            </w:pPr>
          </w:p>
        </w:tc>
        <w:tc>
          <w:tcPr>
            <w:tcW w:w="995" w:type="dxa"/>
            <w:gridSpan w:val="3"/>
            <w:shd w:val="clear" w:color="auto" w:fill="FFFFFF"/>
          </w:tcPr>
          <w:p w14:paraId="2692CC86" w14:textId="77777777" w:rsidR="005E4202" w:rsidRDefault="005E4202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68" w:type="dxa"/>
            <w:shd w:val="clear" w:color="auto" w:fill="auto"/>
          </w:tcPr>
          <w:p w14:paraId="68BCE534" w14:textId="77777777" w:rsidR="005E4202" w:rsidRDefault="005E4202"/>
        </w:tc>
        <w:tc>
          <w:tcPr>
            <w:tcW w:w="5194" w:type="dxa"/>
            <w:shd w:val="clear" w:color="auto" w:fill="auto"/>
          </w:tcPr>
          <w:p w14:paraId="31B1E265" w14:textId="77777777" w:rsidR="005E4202" w:rsidRDefault="005E4202"/>
        </w:tc>
        <w:tc>
          <w:tcPr>
            <w:tcW w:w="961" w:type="dxa"/>
            <w:shd w:val="clear" w:color="auto" w:fill="auto"/>
          </w:tcPr>
          <w:p w14:paraId="104702C1" w14:textId="77777777" w:rsidR="005E4202" w:rsidRDefault="005E4202"/>
        </w:tc>
        <w:tc>
          <w:tcPr>
            <w:tcW w:w="569" w:type="dxa"/>
            <w:shd w:val="clear" w:color="auto" w:fill="auto"/>
          </w:tcPr>
          <w:p w14:paraId="0F415339" w14:textId="77777777" w:rsidR="005E4202" w:rsidRDefault="005E4202"/>
        </w:tc>
      </w:tr>
      <w:tr w:rsidR="005E4202" w14:paraId="438EAADD" w14:textId="77777777">
        <w:trPr>
          <w:trHeight w:hRule="exact" w:val="281"/>
        </w:trPr>
        <w:tc>
          <w:tcPr>
            <w:tcW w:w="4475" w:type="dxa"/>
            <w:gridSpan w:val="8"/>
            <w:shd w:val="clear" w:color="auto" w:fill="FFFFFF"/>
          </w:tcPr>
          <w:p w14:paraId="3C9036BA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часов дисциплины по семестрам</w:t>
            </w:r>
          </w:p>
        </w:tc>
        <w:tc>
          <w:tcPr>
            <w:tcW w:w="5194" w:type="dxa"/>
            <w:shd w:val="clear" w:color="auto" w:fill="auto"/>
          </w:tcPr>
          <w:p w14:paraId="03905251" w14:textId="77777777" w:rsidR="005E4202" w:rsidRDefault="005E4202"/>
        </w:tc>
        <w:tc>
          <w:tcPr>
            <w:tcW w:w="961" w:type="dxa"/>
            <w:shd w:val="clear" w:color="auto" w:fill="auto"/>
          </w:tcPr>
          <w:p w14:paraId="52B2B19C" w14:textId="77777777" w:rsidR="005E4202" w:rsidRDefault="005E4202"/>
        </w:tc>
        <w:tc>
          <w:tcPr>
            <w:tcW w:w="569" w:type="dxa"/>
            <w:shd w:val="clear" w:color="auto" w:fill="auto"/>
          </w:tcPr>
          <w:p w14:paraId="2C5492C0" w14:textId="77777777" w:rsidR="005E4202" w:rsidRDefault="005E4202"/>
        </w:tc>
      </w:tr>
      <w:tr w:rsidR="005E4202" w14:paraId="00BE19A4" w14:textId="77777777">
        <w:trPr>
          <w:trHeight w:hRule="exact" w:val="73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DB554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Семестр </w:t>
            </w:r>
            <w:r>
              <w:rPr>
                <w:sz w:val="20"/>
              </w:rPr>
              <w:br/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23794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</w:t>
            </w:r>
          </w:p>
        </w:tc>
        <w:tc>
          <w:tcPr>
            <w:tcW w:w="106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AD6FF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5194" w:type="dxa"/>
            <w:shd w:val="clear" w:color="auto" w:fill="auto"/>
          </w:tcPr>
          <w:p w14:paraId="4516D140" w14:textId="77777777" w:rsidR="005E4202" w:rsidRDefault="005E4202"/>
        </w:tc>
        <w:tc>
          <w:tcPr>
            <w:tcW w:w="961" w:type="dxa"/>
            <w:shd w:val="clear" w:color="auto" w:fill="auto"/>
          </w:tcPr>
          <w:p w14:paraId="176656B6" w14:textId="77777777" w:rsidR="005E4202" w:rsidRDefault="005E4202"/>
        </w:tc>
        <w:tc>
          <w:tcPr>
            <w:tcW w:w="569" w:type="dxa"/>
            <w:shd w:val="clear" w:color="auto" w:fill="auto"/>
          </w:tcPr>
          <w:p w14:paraId="4C1946CE" w14:textId="77777777" w:rsidR="005E4202" w:rsidRDefault="005E4202"/>
        </w:tc>
      </w:tr>
      <w:tr w:rsidR="005E4202" w14:paraId="17C25729" w14:textId="77777777">
        <w:trPr>
          <w:trHeight w:hRule="exact" w:val="29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A6306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5AABC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3AD33" w14:textId="77777777" w:rsidR="005E4202" w:rsidRDefault="005E4202"/>
        </w:tc>
        <w:tc>
          <w:tcPr>
            <w:tcW w:w="5194" w:type="dxa"/>
            <w:shd w:val="clear" w:color="auto" w:fill="auto"/>
          </w:tcPr>
          <w:p w14:paraId="21A856E2" w14:textId="77777777" w:rsidR="005E4202" w:rsidRDefault="005E4202"/>
        </w:tc>
        <w:tc>
          <w:tcPr>
            <w:tcW w:w="961" w:type="dxa"/>
            <w:shd w:val="clear" w:color="auto" w:fill="auto"/>
          </w:tcPr>
          <w:p w14:paraId="5219D3A9" w14:textId="77777777" w:rsidR="005E4202" w:rsidRDefault="005E4202"/>
        </w:tc>
        <w:tc>
          <w:tcPr>
            <w:tcW w:w="569" w:type="dxa"/>
            <w:shd w:val="clear" w:color="auto" w:fill="auto"/>
          </w:tcPr>
          <w:p w14:paraId="43D9DB64" w14:textId="77777777" w:rsidR="005E4202" w:rsidRDefault="005E4202"/>
        </w:tc>
      </w:tr>
      <w:tr w:rsidR="005E4202" w14:paraId="4EA5E5C5" w14:textId="77777777">
        <w:trPr>
          <w:trHeight w:hRule="exact" w:val="29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66C7B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Вид занятий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C6115" w14:textId="77777777" w:rsidR="005E4202" w:rsidRDefault="00562AD0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53786" w14:textId="77777777" w:rsidR="005E4202" w:rsidRDefault="00562AD0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РПД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FE1CE" w14:textId="77777777" w:rsidR="005E4202" w:rsidRDefault="00562AD0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6524E" w14:textId="77777777" w:rsidR="005E4202" w:rsidRDefault="00562AD0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РПД</w:t>
            </w:r>
          </w:p>
        </w:tc>
        <w:tc>
          <w:tcPr>
            <w:tcW w:w="5194" w:type="dxa"/>
            <w:shd w:val="clear" w:color="auto" w:fill="auto"/>
          </w:tcPr>
          <w:p w14:paraId="5B307C8F" w14:textId="77777777" w:rsidR="005E4202" w:rsidRDefault="005E4202"/>
        </w:tc>
        <w:tc>
          <w:tcPr>
            <w:tcW w:w="961" w:type="dxa"/>
            <w:shd w:val="clear" w:color="auto" w:fill="auto"/>
          </w:tcPr>
          <w:p w14:paraId="6E276E4F" w14:textId="77777777" w:rsidR="005E4202" w:rsidRDefault="005E4202"/>
        </w:tc>
        <w:tc>
          <w:tcPr>
            <w:tcW w:w="569" w:type="dxa"/>
            <w:shd w:val="clear" w:color="auto" w:fill="auto"/>
          </w:tcPr>
          <w:p w14:paraId="79BFD045" w14:textId="77777777" w:rsidR="005E4202" w:rsidRDefault="005E4202"/>
        </w:tc>
      </w:tr>
      <w:tr w:rsidR="005E4202" w14:paraId="16DD53E9" w14:textId="77777777">
        <w:trPr>
          <w:trHeight w:hRule="exact" w:val="2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C9666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2AD1B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47CDCA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E5DDB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35921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194" w:type="dxa"/>
            <w:shd w:val="clear" w:color="auto" w:fill="auto"/>
          </w:tcPr>
          <w:p w14:paraId="738F04CD" w14:textId="77777777" w:rsidR="005E4202" w:rsidRDefault="005E4202"/>
        </w:tc>
        <w:tc>
          <w:tcPr>
            <w:tcW w:w="961" w:type="dxa"/>
            <w:shd w:val="clear" w:color="auto" w:fill="auto"/>
          </w:tcPr>
          <w:p w14:paraId="50B8270E" w14:textId="77777777" w:rsidR="005E4202" w:rsidRDefault="005E4202"/>
        </w:tc>
        <w:tc>
          <w:tcPr>
            <w:tcW w:w="569" w:type="dxa"/>
            <w:shd w:val="clear" w:color="auto" w:fill="auto"/>
          </w:tcPr>
          <w:p w14:paraId="43BF2438" w14:textId="77777777" w:rsidR="005E4202" w:rsidRDefault="005E4202"/>
        </w:tc>
      </w:tr>
      <w:tr w:rsidR="005E4202" w14:paraId="29444B2B" w14:textId="77777777">
        <w:trPr>
          <w:trHeight w:hRule="exact" w:val="2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8C3C6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AB4A43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4CC32E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8A98F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D9183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94" w:type="dxa"/>
            <w:shd w:val="clear" w:color="auto" w:fill="auto"/>
          </w:tcPr>
          <w:p w14:paraId="6F844220" w14:textId="77777777" w:rsidR="005E4202" w:rsidRDefault="005E4202"/>
        </w:tc>
        <w:tc>
          <w:tcPr>
            <w:tcW w:w="961" w:type="dxa"/>
            <w:shd w:val="clear" w:color="auto" w:fill="auto"/>
          </w:tcPr>
          <w:p w14:paraId="3FE9C946" w14:textId="77777777" w:rsidR="005E4202" w:rsidRDefault="005E4202"/>
        </w:tc>
        <w:tc>
          <w:tcPr>
            <w:tcW w:w="569" w:type="dxa"/>
            <w:shd w:val="clear" w:color="auto" w:fill="auto"/>
          </w:tcPr>
          <w:p w14:paraId="06DB61D1" w14:textId="77777777" w:rsidR="005E4202" w:rsidRDefault="005E4202"/>
        </w:tc>
      </w:tr>
      <w:tr w:rsidR="005E4202" w14:paraId="59536C89" w14:textId="77777777">
        <w:trPr>
          <w:trHeight w:hRule="exact" w:val="23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048BF6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7A1FF5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8A757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863F5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0FA66B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194" w:type="dxa"/>
            <w:shd w:val="clear" w:color="auto" w:fill="auto"/>
          </w:tcPr>
          <w:p w14:paraId="7D700672" w14:textId="77777777" w:rsidR="005E4202" w:rsidRDefault="005E4202"/>
        </w:tc>
        <w:tc>
          <w:tcPr>
            <w:tcW w:w="961" w:type="dxa"/>
            <w:shd w:val="clear" w:color="auto" w:fill="auto"/>
          </w:tcPr>
          <w:p w14:paraId="4DB450BA" w14:textId="77777777" w:rsidR="005E4202" w:rsidRDefault="005E4202"/>
        </w:tc>
        <w:tc>
          <w:tcPr>
            <w:tcW w:w="569" w:type="dxa"/>
            <w:shd w:val="clear" w:color="auto" w:fill="auto"/>
          </w:tcPr>
          <w:p w14:paraId="1989DF97" w14:textId="77777777" w:rsidR="005E4202" w:rsidRDefault="005E4202"/>
        </w:tc>
      </w:tr>
      <w:tr w:rsidR="005E4202" w14:paraId="1C58CBED" w14:textId="77777777">
        <w:trPr>
          <w:trHeight w:hRule="exact" w:val="2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7A4F3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Итого аудиторных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FEEAC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7401A5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6FE384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83138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194" w:type="dxa"/>
            <w:shd w:val="clear" w:color="auto" w:fill="auto"/>
          </w:tcPr>
          <w:p w14:paraId="47050B55" w14:textId="77777777" w:rsidR="005E4202" w:rsidRDefault="005E4202"/>
        </w:tc>
        <w:tc>
          <w:tcPr>
            <w:tcW w:w="961" w:type="dxa"/>
            <w:shd w:val="clear" w:color="auto" w:fill="auto"/>
          </w:tcPr>
          <w:p w14:paraId="27909B7D" w14:textId="77777777" w:rsidR="005E4202" w:rsidRDefault="005E4202"/>
        </w:tc>
        <w:tc>
          <w:tcPr>
            <w:tcW w:w="569" w:type="dxa"/>
            <w:shd w:val="clear" w:color="auto" w:fill="auto"/>
          </w:tcPr>
          <w:p w14:paraId="71A9DB8E" w14:textId="77777777" w:rsidR="005E4202" w:rsidRDefault="005E4202"/>
        </w:tc>
      </w:tr>
      <w:tr w:rsidR="005E4202" w14:paraId="3ADC229E" w14:textId="77777777">
        <w:trPr>
          <w:trHeight w:hRule="exact" w:val="28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9407F6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021911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8A3ED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59396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BCF30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94" w:type="dxa"/>
            <w:shd w:val="clear" w:color="auto" w:fill="auto"/>
          </w:tcPr>
          <w:p w14:paraId="76483B47" w14:textId="77777777" w:rsidR="005E4202" w:rsidRDefault="005E4202"/>
        </w:tc>
        <w:tc>
          <w:tcPr>
            <w:tcW w:w="961" w:type="dxa"/>
            <w:shd w:val="clear" w:color="auto" w:fill="auto"/>
          </w:tcPr>
          <w:p w14:paraId="4C1700A3" w14:textId="77777777" w:rsidR="005E4202" w:rsidRDefault="005E4202"/>
        </w:tc>
        <w:tc>
          <w:tcPr>
            <w:tcW w:w="569" w:type="dxa"/>
            <w:shd w:val="clear" w:color="auto" w:fill="auto"/>
          </w:tcPr>
          <w:p w14:paraId="29805225" w14:textId="77777777" w:rsidR="005E4202" w:rsidRDefault="005E4202"/>
        </w:tc>
      </w:tr>
      <w:tr w:rsidR="005E4202" w14:paraId="4A187165" w14:textId="77777777">
        <w:trPr>
          <w:trHeight w:hRule="exact" w:val="2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8E4B0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9ECE1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6175BE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EB332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4F58" w14:textId="77777777" w:rsidR="005E4202" w:rsidRDefault="00562AD0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194" w:type="dxa"/>
            <w:shd w:val="clear" w:color="auto" w:fill="auto"/>
          </w:tcPr>
          <w:p w14:paraId="6FB9B610" w14:textId="77777777" w:rsidR="005E4202" w:rsidRDefault="005E4202"/>
        </w:tc>
        <w:tc>
          <w:tcPr>
            <w:tcW w:w="961" w:type="dxa"/>
            <w:shd w:val="clear" w:color="auto" w:fill="auto"/>
          </w:tcPr>
          <w:p w14:paraId="428A6E83" w14:textId="77777777" w:rsidR="005E4202" w:rsidRDefault="005E4202"/>
        </w:tc>
        <w:tc>
          <w:tcPr>
            <w:tcW w:w="569" w:type="dxa"/>
            <w:shd w:val="clear" w:color="auto" w:fill="auto"/>
          </w:tcPr>
          <w:p w14:paraId="53BE643E" w14:textId="77777777" w:rsidR="005E4202" w:rsidRDefault="005E4202"/>
        </w:tc>
      </w:tr>
    </w:tbl>
    <w:p w14:paraId="26C3057C" w14:textId="77777777" w:rsidR="005E4202" w:rsidRDefault="005E4202">
      <w:pPr>
        <w:spacing w:line="360" w:lineRule="auto"/>
        <w:jc w:val="center"/>
        <w:rPr>
          <w:b/>
          <w:sz w:val="28"/>
        </w:rPr>
      </w:pPr>
    </w:p>
    <w:p w14:paraId="22B63F10" w14:textId="77777777" w:rsidR="005E4202" w:rsidRDefault="005E4202">
      <w:pPr>
        <w:spacing w:line="360" w:lineRule="auto"/>
        <w:jc w:val="center"/>
        <w:rPr>
          <w:b/>
          <w:sz w:val="28"/>
        </w:rPr>
      </w:pPr>
    </w:p>
    <w:p w14:paraId="449E1A8F" w14:textId="77777777" w:rsidR="005E4202" w:rsidRDefault="005E4202">
      <w:pPr>
        <w:spacing w:line="360" w:lineRule="auto"/>
        <w:rPr>
          <w:b/>
          <w:sz w:val="28"/>
        </w:rPr>
      </w:pPr>
    </w:p>
    <w:p w14:paraId="006DC050" w14:textId="77777777" w:rsidR="005E4202" w:rsidRDefault="005E4202">
      <w:pPr>
        <w:spacing w:line="360" w:lineRule="auto"/>
        <w:rPr>
          <w:b/>
          <w:sz w:val="28"/>
        </w:rPr>
      </w:pPr>
    </w:p>
    <w:p w14:paraId="0D7760CF" w14:textId="77777777" w:rsidR="005E4202" w:rsidRDefault="005E4202">
      <w:pPr>
        <w:spacing w:line="360" w:lineRule="auto"/>
        <w:rPr>
          <w:b/>
          <w:sz w:val="28"/>
        </w:rPr>
      </w:pPr>
    </w:p>
    <w:p w14:paraId="37C98AF7" w14:textId="77777777" w:rsidR="005E4202" w:rsidRDefault="005E4202">
      <w:pPr>
        <w:spacing w:line="360" w:lineRule="auto"/>
        <w:rPr>
          <w:b/>
          <w:sz w:val="28"/>
        </w:rPr>
      </w:pPr>
    </w:p>
    <w:p w14:paraId="49E4F9B0" w14:textId="77777777" w:rsidR="005E4202" w:rsidRDefault="005E4202">
      <w:pPr>
        <w:spacing w:line="360" w:lineRule="auto"/>
        <w:rPr>
          <w:b/>
          <w:sz w:val="28"/>
        </w:rPr>
      </w:pPr>
    </w:p>
    <w:p w14:paraId="704BAFE6" w14:textId="77777777" w:rsidR="005E4202" w:rsidRDefault="005E4202">
      <w:pPr>
        <w:spacing w:line="360" w:lineRule="auto"/>
        <w:rPr>
          <w:b/>
          <w:sz w:val="28"/>
        </w:rPr>
      </w:pPr>
    </w:p>
    <w:p w14:paraId="22A7F807" w14:textId="77777777" w:rsidR="005E4202" w:rsidRDefault="005E4202">
      <w:pPr>
        <w:spacing w:line="360" w:lineRule="auto"/>
        <w:rPr>
          <w:b/>
          <w:sz w:val="28"/>
        </w:rPr>
      </w:pPr>
    </w:p>
    <w:p w14:paraId="20E2E68F" w14:textId="77777777" w:rsidR="005E4202" w:rsidRDefault="005E4202">
      <w:pPr>
        <w:spacing w:line="360" w:lineRule="auto"/>
        <w:rPr>
          <w:b/>
          <w:sz w:val="28"/>
        </w:rPr>
      </w:pPr>
    </w:p>
    <w:p w14:paraId="3BB3B066" w14:textId="77777777" w:rsidR="005E4202" w:rsidRDefault="005E4202">
      <w:pPr>
        <w:spacing w:line="360" w:lineRule="auto"/>
        <w:rPr>
          <w:b/>
          <w:sz w:val="28"/>
        </w:rPr>
      </w:pPr>
    </w:p>
    <w:p w14:paraId="77831896" w14:textId="77777777" w:rsidR="005E4202" w:rsidRDefault="005E4202">
      <w:pPr>
        <w:spacing w:line="360" w:lineRule="auto"/>
        <w:jc w:val="center"/>
        <w:rPr>
          <w:b/>
          <w:sz w:val="28"/>
        </w:rPr>
      </w:pPr>
    </w:p>
    <w:p w14:paraId="7B532308" w14:textId="77777777" w:rsidR="005E4202" w:rsidRDefault="005E4202">
      <w:pPr>
        <w:spacing w:line="360" w:lineRule="auto"/>
        <w:jc w:val="center"/>
        <w:rPr>
          <w:b/>
          <w:sz w:val="28"/>
        </w:rPr>
      </w:pPr>
    </w:p>
    <w:p w14:paraId="3F73E384" w14:textId="33A3A426" w:rsidR="005E4202" w:rsidRDefault="00562AD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Рабочая программа учебной дисциплины ОП.04 «Бухгалтерский учет»</w:t>
      </w:r>
      <w:r>
        <w:rPr>
          <w:caps/>
          <w:sz w:val="28"/>
        </w:rPr>
        <w:t xml:space="preserve"> </w:t>
      </w:r>
      <w:r>
        <w:rPr>
          <w:sz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 38.02.07 «Банковское дело» утвержденным приказом</w:t>
      </w:r>
      <w:r>
        <w:rPr>
          <w:sz w:val="28"/>
          <w:shd w:val="clear" w:color="auto" w:fill="F2F2F2"/>
        </w:rPr>
        <w:t xml:space="preserve"> </w:t>
      </w:r>
      <w:r>
        <w:rPr>
          <w:sz w:val="28"/>
        </w:rPr>
        <w:t>Минобрнауки России от 05 февраля 2018г. №67.</w:t>
      </w:r>
    </w:p>
    <w:p w14:paraId="5BEC114C" w14:textId="77777777" w:rsidR="005E4202" w:rsidRDefault="005E4202">
      <w:pPr>
        <w:ind w:firstLine="709"/>
        <w:jc w:val="both"/>
        <w:rPr>
          <w:b/>
          <w:smallCaps/>
          <w:spacing w:val="5"/>
          <w:sz w:val="28"/>
        </w:rPr>
      </w:pPr>
    </w:p>
    <w:tbl>
      <w:tblPr>
        <w:tblW w:w="10220" w:type="dxa"/>
        <w:tblInd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0"/>
      </w:tblGrid>
      <w:tr w:rsidR="005E4202" w14:paraId="33758632" w14:textId="77777777">
        <w:trPr>
          <w:trHeight w:hRule="exact" w:val="2672"/>
        </w:trPr>
        <w:tc>
          <w:tcPr>
            <w:tcW w:w="10220" w:type="dxa"/>
            <w:shd w:val="clear" w:color="auto" w:fill="FFFFFF"/>
          </w:tcPr>
          <w:p w14:paraId="0A60825B" w14:textId="4E0191E9" w:rsidR="005E4202" w:rsidRDefault="00562AD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Рабочая программа дисциплины составлена на основании учебного плана по специальности 38.02.07 </w:t>
            </w:r>
            <w:r>
              <w:rPr>
                <w:sz w:val="28"/>
                <w:highlight w:val="white"/>
              </w:rPr>
              <w:t>«Банковское дело»</w:t>
            </w:r>
          </w:p>
        </w:tc>
      </w:tr>
    </w:tbl>
    <w:p w14:paraId="3EA9FB4A" w14:textId="77777777" w:rsidR="005E4202" w:rsidRDefault="005E4202">
      <w:pPr>
        <w:sectPr w:rsidR="005E4202">
          <w:pgSz w:w="11906" w:h="16838"/>
          <w:pgMar w:top="567" w:right="567" w:bottom="567" w:left="567" w:header="0" w:footer="0" w:gutter="0"/>
          <w:cols w:space="720"/>
          <w:formProt w:val="0"/>
          <w:docGrid w:linePitch="100"/>
        </w:sectPr>
      </w:pPr>
    </w:p>
    <w:tbl>
      <w:tblPr>
        <w:tblW w:w="15511" w:type="dxa"/>
        <w:tblInd w:w="441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1"/>
      </w:tblGrid>
      <w:tr w:rsidR="005E4202" w14:paraId="762BDA4B" w14:textId="77777777">
        <w:trPr>
          <w:trHeight w:hRule="exact" w:val="100"/>
        </w:trPr>
        <w:tc>
          <w:tcPr>
            <w:tcW w:w="15511" w:type="dxa"/>
            <w:shd w:val="clear" w:color="auto" w:fill="FFFFFF"/>
          </w:tcPr>
          <w:p w14:paraId="1A1A1888" w14:textId="77777777" w:rsidR="005E4202" w:rsidRDefault="005E4202">
            <w:pPr>
              <w:widowControl w:val="0"/>
              <w:rPr>
                <w:rFonts w:ascii="Arial" w:hAnsi="Arial"/>
                <w:sz w:val="2"/>
              </w:rPr>
            </w:pPr>
          </w:p>
        </w:tc>
      </w:tr>
    </w:tbl>
    <w:p w14:paraId="5599E845" w14:textId="77777777" w:rsidR="00F84E26" w:rsidRPr="00DE520F" w:rsidRDefault="00F84E26" w:rsidP="00F84E26">
      <w:pPr>
        <w:tabs>
          <w:tab w:val="left" w:pos="1056"/>
        </w:tabs>
        <w:rPr>
          <w:sz w:val="28"/>
          <w:szCs w:val="28"/>
        </w:rPr>
      </w:pPr>
      <w:bookmarkStart w:id="0" w:name="bookmark2"/>
      <w:r w:rsidRPr="00DE520F">
        <w:rPr>
          <w:sz w:val="28"/>
          <w:szCs w:val="28"/>
        </w:rPr>
        <w:t>Визирование РПД для исполнения в очередном учебном году</w:t>
      </w:r>
      <w:bookmarkEnd w:id="0"/>
    </w:p>
    <w:p w14:paraId="0C7073F7" w14:textId="77777777" w:rsidR="00F84E26" w:rsidRPr="00DE520F" w:rsidRDefault="00F84E26" w:rsidP="00F84E26">
      <w:pPr>
        <w:pStyle w:val="1ff6"/>
        <w:spacing w:after="0" w:line="269" w:lineRule="auto"/>
        <w:ind w:firstLine="520"/>
      </w:pPr>
      <w:bookmarkStart w:id="1" w:name="_Hlk155633434"/>
      <w:bookmarkStart w:id="2" w:name="_Hlk155622325"/>
      <w:r w:rsidRPr="00DE520F">
        <w:t xml:space="preserve">Рассмотрено и рекомендовано на заседании кафедры </w:t>
      </w:r>
      <w:r>
        <w:t>«</w:t>
      </w:r>
      <w:r w:rsidRPr="00DE520F">
        <w:t>Экономики и туризма</w:t>
      </w:r>
      <w:r>
        <w:t>»</w:t>
      </w:r>
    </w:p>
    <w:p w14:paraId="511D767D" w14:textId="77777777" w:rsidR="00F84E26" w:rsidRPr="00DE520F" w:rsidRDefault="00F84E26" w:rsidP="00F84E26">
      <w:pPr>
        <w:pStyle w:val="1ff6"/>
        <w:spacing w:after="0" w:line="269" w:lineRule="auto"/>
        <w:ind w:firstLine="520"/>
      </w:pPr>
      <w:r w:rsidRPr="00F7469B">
        <w:t>Протокол № 5 от 15.01.2024</w:t>
      </w:r>
      <w:bookmarkEnd w:id="1"/>
    </w:p>
    <w:p w14:paraId="7257763E" w14:textId="77777777" w:rsidR="00F84E26" w:rsidRPr="00DE520F" w:rsidRDefault="00F84E26" w:rsidP="00F84E26">
      <w:pPr>
        <w:pStyle w:val="1ff6"/>
        <w:spacing w:line="269" w:lineRule="auto"/>
        <w:ind w:firstLine="520"/>
      </w:pPr>
      <w:r w:rsidRPr="00DE520F">
        <w:t xml:space="preserve">Зав. кафедрой: </w:t>
      </w:r>
      <w:proofErr w:type="spellStart"/>
      <w:r w:rsidRPr="00DE520F">
        <w:t>Абидова</w:t>
      </w:r>
      <w:proofErr w:type="spellEnd"/>
      <w:r w:rsidRPr="00DE520F">
        <w:t xml:space="preserve"> </w:t>
      </w:r>
      <w:proofErr w:type="spellStart"/>
      <w:r w:rsidRPr="00DE520F">
        <w:t>Саратина</w:t>
      </w:r>
      <w:proofErr w:type="spellEnd"/>
      <w:r w:rsidRPr="00DE520F">
        <w:t xml:space="preserve"> </w:t>
      </w:r>
      <w:proofErr w:type="spellStart"/>
      <w:r w:rsidRPr="00DE520F">
        <w:t>Айтековна</w:t>
      </w:r>
      <w:proofErr w:type="spellEnd"/>
    </w:p>
    <w:p w14:paraId="5110BC86" w14:textId="77777777" w:rsidR="005E4202" w:rsidRDefault="005E4202">
      <w:pPr>
        <w:widowControl w:val="0"/>
        <w:spacing w:line="218" w:lineRule="exact"/>
        <w:ind w:left="30" w:right="30"/>
      </w:pPr>
      <w:bookmarkStart w:id="3" w:name="_GoBack"/>
      <w:bookmarkEnd w:id="2"/>
      <w:bookmarkEnd w:id="3"/>
    </w:p>
    <w:p w14:paraId="0A1D3521" w14:textId="77777777" w:rsidR="005E4202" w:rsidRDefault="005E4202">
      <w:pPr>
        <w:widowControl w:val="0"/>
        <w:spacing w:line="218" w:lineRule="exact"/>
        <w:ind w:left="30" w:right="30"/>
      </w:pPr>
    </w:p>
    <w:p w14:paraId="1D8BDB4D" w14:textId="77777777" w:rsidR="005E4202" w:rsidRDefault="005E4202">
      <w:pPr>
        <w:widowControl w:val="0"/>
        <w:spacing w:line="218" w:lineRule="exact"/>
        <w:ind w:left="30" w:right="30"/>
      </w:pPr>
    </w:p>
    <w:p w14:paraId="1968E82D" w14:textId="77777777" w:rsidR="005E4202" w:rsidRDefault="005E4202">
      <w:pPr>
        <w:widowControl w:val="0"/>
        <w:spacing w:line="218" w:lineRule="exact"/>
        <w:ind w:left="30" w:right="30"/>
      </w:pPr>
    </w:p>
    <w:p w14:paraId="689FB999" w14:textId="77777777" w:rsidR="005E4202" w:rsidRDefault="005E4202">
      <w:pPr>
        <w:widowControl w:val="0"/>
        <w:spacing w:line="218" w:lineRule="exact"/>
        <w:ind w:left="30" w:right="30"/>
      </w:pPr>
    </w:p>
    <w:p w14:paraId="52A005B6" w14:textId="77777777" w:rsidR="005E4202" w:rsidRDefault="005E4202">
      <w:pPr>
        <w:widowControl w:val="0"/>
        <w:spacing w:line="218" w:lineRule="exact"/>
        <w:ind w:left="30" w:right="30"/>
      </w:pPr>
    </w:p>
    <w:p w14:paraId="6007FCDE" w14:textId="77777777" w:rsidR="005E4202" w:rsidRDefault="005E4202">
      <w:pPr>
        <w:widowControl w:val="0"/>
        <w:spacing w:line="218" w:lineRule="exact"/>
        <w:ind w:left="30" w:right="30"/>
      </w:pPr>
    </w:p>
    <w:p w14:paraId="2D7CC41D" w14:textId="77777777" w:rsidR="005E4202" w:rsidRDefault="005E4202">
      <w:pPr>
        <w:widowControl w:val="0"/>
        <w:spacing w:line="218" w:lineRule="exact"/>
        <w:ind w:left="30" w:right="30"/>
      </w:pPr>
    </w:p>
    <w:p w14:paraId="267C62DB" w14:textId="77777777" w:rsidR="005E4202" w:rsidRDefault="005E4202">
      <w:pPr>
        <w:widowControl w:val="0"/>
        <w:spacing w:line="218" w:lineRule="exact"/>
        <w:ind w:left="30" w:right="30"/>
      </w:pPr>
    </w:p>
    <w:p w14:paraId="0CE928A1" w14:textId="77777777" w:rsidR="005E4202" w:rsidRDefault="005E4202">
      <w:pPr>
        <w:widowControl w:val="0"/>
        <w:spacing w:line="218" w:lineRule="exact"/>
        <w:ind w:left="30" w:right="30"/>
      </w:pPr>
    </w:p>
    <w:p w14:paraId="67C85D63" w14:textId="77777777" w:rsidR="005E4202" w:rsidRDefault="005E4202">
      <w:pPr>
        <w:widowControl w:val="0"/>
        <w:spacing w:line="218" w:lineRule="exact"/>
        <w:ind w:left="30" w:right="30"/>
      </w:pPr>
    </w:p>
    <w:p w14:paraId="0CB381F3" w14:textId="77777777" w:rsidR="005E4202" w:rsidRDefault="005E4202">
      <w:pPr>
        <w:widowControl w:val="0"/>
        <w:spacing w:line="218" w:lineRule="exact"/>
        <w:ind w:left="30" w:right="30"/>
      </w:pPr>
    </w:p>
    <w:p w14:paraId="5D8CF8BB" w14:textId="77777777" w:rsidR="005E4202" w:rsidRDefault="005E4202">
      <w:pPr>
        <w:widowControl w:val="0"/>
        <w:spacing w:line="218" w:lineRule="exact"/>
        <w:ind w:left="30" w:right="30"/>
      </w:pPr>
    </w:p>
    <w:p w14:paraId="042EF348" w14:textId="77777777" w:rsidR="005E4202" w:rsidRDefault="005E4202">
      <w:pPr>
        <w:widowControl w:val="0"/>
        <w:spacing w:line="218" w:lineRule="exact"/>
        <w:ind w:left="30" w:right="30"/>
      </w:pPr>
    </w:p>
    <w:p w14:paraId="1837C05D" w14:textId="77777777" w:rsidR="005E4202" w:rsidRDefault="005E4202">
      <w:pPr>
        <w:widowControl w:val="0"/>
        <w:spacing w:line="218" w:lineRule="exact"/>
        <w:ind w:left="30" w:right="30"/>
      </w:pPr>
    </w:p>
    <w:p w14:paraId="2DDB73E5" w14:textId="77777777" w:rsidR="005E4202" w:rsidRDefault="005E4202">
      <w:pPr>
        <w:widowControl w:val="0"/>
        <w:spacing w:line="218" w:lineRule="exact"/>
        <w:ind w:left="30" w:right="30"/>
      </w:pPr>
    </w:p>
    <w:p w14:paraId="56F9F64D" w14:textId="77777777" w:rsidR="005E4202" w:rsidRDefault="005E4202">
      <w:pPr>
        <w:widowControl w:val="0"/>
        <w:spacing w:line="218" w:lineRule="exact"/>
        <w:ind w:left="30" w:right="30"/>
      </w:pPr>
    </w:p>
    <w:p w14:paraId="4E6AC735" w14:textId="77777777" w:rsidR="005E4202" w:rsidRDefault="005E4202">
      <w:pPr>
        <w:widowControl w:val="0"/>
        <w:spacing w:line="218" w:lineRule="exact"/>
        <w:ind w:left="30" w:right="30"/>
      </w:pPr>
    </w:p>
    <w:p w14:paraId="716910EC" w14:textId="77777777" w:rsidR="005E4202" w:rsidRDefault="005E4202">
      <w:pPr>
        <w:widowControl w:val="0"/>
        <w:spacing w:line="218" w:lineRule="exact"/>
        <w:ind w:left="30" w:right="30"/>
      </w:pPr>
    </w:p>
    <w:p w14:paraId="66BB1150" w14:textId="77777777" w:rsidR="005E4202" w:rsidRDefault="005E4202">
      <w:pPr>
        <w:widowControl w:val="0"/>
        <w:spacing w:line="218" w:lineRule="exact"/>
        <w:ind w:left="30" w:right="30"/>
      </w:pPr>
    </w:p>
    <w:p w14:paraId="31941357" w14:textId="77777777" w:rsidR="005E4202" w:rsidRDefault="005E4202">
      <w:pPr>
        <w:widowControl w:val="0"/>
        <w:spacing w:line="218" w:lineRule="exact"/>
        <w:ind w:left="30" w:right="30"/>
      </w:pPr>
    </w:p>
    <w:p w14:paraId="18B6ABF4" w14:textId="77777777" w:rsidR="005E4202" w:rsidRDefault="005E4202">
      <w:pPr>
        <w:widowControl w:val="0"/>
        <w:spacing w:line="218" w:lineRule="exact"/>
        <w:ind w:left="30" w:right="30"/>
      </w:pPr>
    </w:p>
    <w:p w14:paraId="32EF5DB9" w14:textId="77777777" w:rsidR="005E4202" w:rsidRDefault="005E4202">
      <w:pPr>
        <w:widowControl w:val="0"/>
        <w:spacing w:line="218" w:lineRule="exact"/>
        <w:ind w:left="30" w:right="30"/>
      </w:pPr>
    </w:p>
    <w:p w14:paraId="23EB50E2" w14:textId="77777777" w:rsidR="005E4202" w:rsidRDefault="005E4202">
      <w:pPr>
        <w:widowControl w:val="0"/>
        <w:spacing w:line="218" w:lineRule="exact"/>
        <w:ind w:left="30" w:right="30"/>
      </w:pPr>
    </w:p>
    <w:p w14:paraId="158ABD4E" w14:textId="77777777" w:rsidR="005E4202" w:rsidRDefault="005E4202">
      <w:pPr>
        <w:widowControl w:val="0"/>
        <w:spacing w:line="218" w:lineRule="exact"/>
        <w:ind w:left="30" w:right="30"/>
      </w:pPr>
    </w:p>
    <w:p w14:paraId="068D0C97" w14:textId="77777777" w:rsidR="005E4202" w:rsidRDefault="005E4202">
      <w:pPr>
        <w:widowControl w:val="0"/>
        <w:spacing w:line="218" w:lineRule="exact"/>
        <w:ind w:left="30" w:right="30"/>
      </w:pPr>
    </w:p>
    <w:p w14:paraId="6C28B99F" w14:textId="77777777" w:rsidR="005E4202" w:rsidRDefault="005E4202">
      <w:pPr>
        <w:widowControl w:val="0"/>
        <w:spacing w:line="218" w:lineRule="exact"/>
        <w:ind w:left="30" w:right="30"/>
      </w:pPr>
    </w:p>
    <w:p w14:paraId="7165EE83" w14:textId="77777777" w:rsidR="005E4202" w:rsidRDefault="005E4202">
      <w:pPr>
        <w:widowControl w:val="0"/>
        <w:spacing w:line="218" w:lineRule="exact"/>
        <w:ind w:left="30" w:right="30"/>
      </w:pPr>
    </w:p>
    <w:p w14:paraId="6E7C0B34" w14:textId="77777777" w:rsidR="005E4202" w:rsidRDefault="005E4202">
      <w:pPr>
        <w:widowControl w:val="0"/>
        <w:spacing w:line="218" w:lineRule="exact"/>
        <w:ind w:left="30" w:right="30"/>
      </w:pPr>
    </w:p>
    <w:p w14:paraId="27C6AE39" w14:textId="77777777" w:rsidR="005E4202" w:rsidRDefault="005E4202">
      <w:pPr>
        <w:widowControl w:val="0"/>
        <w:spacing w:line="218" w:lineRule="exact"/>
        <w:ind w:left="30" w:right="30"/>
      </w:pPr>
    </w:p>
    <w:p w14:paraId="0C167C94" w14:textId="77777777" w:rsidR="005E4202" w:rsidRDefault="005E4202">
      <w:pPr>
        <w:widowControl w:val="0"/>
        <w:spacing w:line="218" w:lineRule="exact"/>
        <w:ind w:left="30" w:right="30"/>
      </w:pPr>
    </w:p>
    <w:p w14:paraId="55B5F243" w14:textId="77777777" w:rsidR="005E4202" w:rsidRDefault="005E4202">
      <w:pPr>
        <w:widowControl w:val="0"/>
        <w:spacing w:line="218" w:lineRule="exact"/>
        <w:ind w:left="30" w:right="30"/>
      </w:pPr>
    </w:p>
    <w:p w14:paraId="401BCC88" w14:textId="77777777" w:rsidR="005E4202" w:rsidRDefault="005E4202">
      <w:pPr>
        <w:widowControl w:val="0"/>
        <w:spacing w:line="218" w:lineRule="exact"/>
        <w:ind w:left="30" w:right="30"/>
      </w:pPr>
    </w:p>
    <w:p w14:paraId="05824F3B" w14:textId="77777777" w:rsidR="005E4202" w:rsidRDefault="005E4202">
      <w:pPr>
        <w:widowControl w:val="0"/>
        <w:spacing w:line="218" w:lineRule="exact"/>
        <w:ind w:left="30" w:right="30"/>
      </w:pPr>
    </w:p>
    <w:p w14:paraId="73264B65" w14:textId="77777777" w:rsidR="005E4202" w:rsidRDefault="005E4202">
      <w:pPr>
        <w:widowControl w:val="0"/>
        <w:spacing w:line="218" w:lineRule="exact"/>
        <w:ind w:left="30" w:right="30"/>
      </w:pPr>
    </w:p>
    <w:p w14:paraId="1F274E0A" w14:textId="77777777" w:rsidR="005E4202" w:rsidRDefault="005E4202">
      <w:pPr>
        <w:widowControl w:val="0"/>
        <w:spacing w:line="218" w:lineRule="exact"/>
        <w:ind w:left="30" w:right="30"/>
      </w:pPr>
    </w:p>
    <w:p w14:paraId="41E9A249" w14:textId="77777777" w:rsidR="005E4202" w:rsidRDefault="005E4202">
      <w:pPr>
        <w:widowControl w:val="0"/>
        <w:spacing w:line="218" w:lineRule="exact"/>
        <w:ind w:left="30" w:right="30"/>
      </w:pPr>
    </w:p>
    <w:p w14:paraId="3B039D64" w14:textId="77777777" w:rsidR="005E4202" w:rsidRDefault="005E4202">
      <w:pPr>
        <w:widowControl w:val="0"/>
        <w:spacing w:line="218" w:lineRule="exact"/>
        <w:ind w:left="30" w:right="30"/>
      </w:pPr>
    </w:p>
    <w:p w14:paraId="14B9DB20" w14:textId="77777777" w:rsidR="005E4202" w:rsidRDefault="005E4202">
      <w:pPr>
        <w:widowControl w:val="0"/>
        <w:spacing w:line="218" w:lineRule="exact"/>
        <w:ind w:left="30" w:right="30"/>
      </w:pPr>
    </w:p>
    <w:p w14:paraId="39180D47" w14:textId="77777777" w:rsidR="005E4202" w:rsidRDefault="005E4202">
      <w:pPr>
        <w:widowControl w:val="0"/>
        <w:spacing w:line="218" w:lineRule="exact"/>
        <w:ind w:left="30" w:right="30"/>
      </w:pPr>
    </w:p>
    <w:p w14:paraId="6AC22E8A" w14:textId="77777777" w:rsidR="005E4202" w:rsidRDefault="005E4202">
      <w:pPr>
        <w:widowControl w:val="0"/>
        <w:spacing w:line="218" w:lineRule="exact"/>
        <w:ind w:left="30" w:right="30"/>
      </w:pPr>
    </w:p>
    <w:p w14:paraId="3680447E" w14:textId="77777777" w:rsidR="005E4202" w:rsidRDefault="005E4202">
      <w:pPr>
        <w:widowControl w:val="0"/>
        <w:spacing w:line="218" w:lineRule="exact"/>
        <w:ind w:left="30" w:right="30"/>
      </w:pPr>
    </w:p>
    <w:p w14:paraId="71D05FE0" w14:textId="77777777" w:rsidR="005E4202" w:rsidRDefault="005E4202">
      <w:pPr>
        <w:widowControl w:val="0"/>
        <w:spacing w:line="218" w:lineRule="exact"/>
        <w:ind w:left="30" w:right="30"/>
      </w:pPr>
    </w:p>
    <w:p w14:paraId="61FB06DD" w14:textId="77777777" w:rsidR="005E4202" w:rsidRDefault="005E4202">
      <w:pPr>
        <w:widowControl w:val="0"/>
        <w:spacing w:line="218" w:lineRule="exact"/>
        <w:ind w:left="30" w:right="30"/>
      </w:pPr>
    </w:p>
    <w:p w14:paraId="76433B1A" w14:textId="77777777" w:rsidR="005E4202" w:rsidRDefault="005E4202">
      <w:pPr>
        <w:widowControl w:val="0"/>
        <w:spacing w:line="218" w:lineRule="exact"/>
        <w:ind w:left="30" w:right="30"/>
      </w:pPr>
    </w:p>
    <w:p w14:paraId="0C3F4717" w14:textId="77777777" w:rsidR="005E4202" w:rsidRDefault="005E4202">
      <w:pPr>
        <w:widowControl w:val="0"/>
        <w:spacing w:line="218" w:lineRule="exact"/>
        <w:ind w:left="30" w:right="30"/>
      </w:pPr>
    </w:p>
    <w:p w14:paraId="7296ED88" w14:textId="77777777" w:rsidR="005E4202" w:rsidRDefault="005E4202">
      <w:pPr>
        <w:widowControl w:val="0"/>
        <w:spacing w:line="218" w:lineRule="exact"/>
        <w:ind w:left="30" w:right="30"/>
      </w:pPr>
    </w:p>
    <w:p w14:paraId="232372BE" w14:textId="77777777" w:rsidR="005E4202" w:rsidRDefault="005E4202">
      <w:pPr>
        <w:widowControl w:val="0"/>
        <w:spacing w:line="218" w:lineRule="exact"/>
        <w:ind w:left="30" w:right="30"/>
      </w:pPr>
    </w:p>
    <w:p w14:paraId="21F5B213" w14:textId="77777777" w:rsidR="005E4202" w:rsidRDefault="005E4202">
      <w:pPr>
        <w:widowControl w:val="0"/>
        <w:spacing w:line="218" w:lineRule="exact"/>
        <w:ind w:left="30" w:right="30"/>
      </w:pPr>
    </w:p>
    <w:p w14:paraId="69BD4E94" w14:textId="77777777" w:rsidR="005E4202" w:rsidRDefault="005E4202">
      <w:pPr>
        <w:widowControl w:val="0"/>
        <w:spacing w:line="218" w:lineRule="exact"/>
        <w:ind w:left="30" w:right="30"/>
      </w:pPr>
    </w:p>
    <w:p w14:paraId="1E7C6F24" w14:textId="77777777" w:rsidR="005E4202" w:rsidRDefault="005E4202">
      <w:pPr>
        <w:widowControl w:val="0"/>
        <w:spacing w:line="218" w:lineRule="exact"/>
        <w:ind w:left="30" w:right="30"/>
      </w:pPr>
    </w:p>
    <w:p w14:paraId="26C076B8" w14:textId="77777777" w:rsidR="005E4202" w:rsidRDefault="005E4202">
      <w:pPr>
        <w:widowControl w:val="0"/>
        <w:spacing w:line="218" w:lineRule="exact"/>
        <w:ind w:left="30" w:right="30"/>
      </w:pPr>
    </w:p>
    <w:p w14:paraId="409744FD" w14:textId="77777777" w:rsidR="005E4202" w:rsidRDefault="005E4202">
      <w:pPr>
        <w:widowControl w:val="0"/>
        <w:spacing w:line="218" w:lineRule="exact"/>
        <w:ind w:left="30" w:right="30"/>
      </w:pPr>
    </w:p>
    <w:p w14:paraId="063E7714" w14:textId="77777777" w:rsidR="005E4202" w:rsidRDefault="005E4202">
      <w:pPr>
        <w:widowControl w:val="0"/>
        <w:spacing w:line="218" w:lineRule="exact"/>
        <w:ind w:left="30" w:right="30"/>
      </w:pPr>
    </w:p>
    <w:p w14:paraId="256AF396" w14:textId="77777777" w:rsidR="005E4202" w:rsidRDefault="005E4202">
      <w:pPr>
        <w:widowControl w:val="0"/>
        <w:spacing w:line="218" w:lineRule="exact"/>
        <w:ind w:left="30" w:right="30"/>
      </w:pPr>
    </w:p>
    <w:p w14:paraId="130F999C" w14:textId="77777777" w:rsidR="005E4202" w:rsidRDefault="005E4202">
      <w:pPr>
        <w:widowControl w:val="0"/>
        <w:spacing w:line="218" w:lineRule="exact"/>
        <w:ind w:left="30" w:right="30"/>
      </w:pPr>
    </w:p>
    <w:p w14:paraId="5884C086" w14:textId="77777777" w:rsidR="005E4202" w:rsidRDefault="005E4202">
      <w:pPr>
        <w:widowControl w:val="0"/>
        <w:spacing w:line="218" w:lineRule="exact"/>
        <w:ind w:left="30" w:right="30"/>
      </w:pPr>
    </w:p>
    <w:p w14:paraId="77DAC020" w14:textId="77777777" w:rsidR="005E4202" w:rsidRDefault="005E4202">
      <w:pPr>
        <w:widowControl w:val="0"/>
        <w:spacing w:line="218" w:lineRule="exact"/>
        <w:ind w:left="30" w:right="30"/>
      </w:pPr>
    </w:p>
    <w:p w14:paraId="1E097799" w14:textId="77777777" w:rsidR="005E4202" w:rsidRDefault="005E4202">
      <w:pPr>
        <w:widowControl w:val="0"/>
        <w:spacing w:line="218" w:lineRule="exact"/>
        <w:ind w:left="30" w:right="30"/>
      </w:pPr>
    </w:p>
    <w:p w14:paraId="6C3DF8AE" w14:textId="77777777" w:rsidR="005E4202" w:rsidRDefault="005E4202">
      <w:pPr>
        <w:widowControl w:val="0"/>
        <w:spacing w:line="218" w:lineRule="exact"/>
        <w:ind w:left="30" w:right="30"/>
      </w:pPr>
    </w:p>
    <w:p w14:paraId="207A0BB9" w14:textId="77777777" w:rsidR="005E4202" w:rsidRDefault="005E4202">
      <w:pPr>
        <w:widowControl w:val="0"/>
        <w:spacing w:line="218" w:lineRule="exact"/>
        <w:ind w:left="30" w:right="30"/>
      </w:pPr>
    </w:p>
    <w:p w14:paraId="052069E3" w14:textId="77777777" w:rsidR="005E4202" w:rsidRDefault="005E4202">
      <w:pPr>
        <w:widowControl w:val="0"/>
        <w:spacing w:line="218" w:lineRule="exact"/>
        <w:ind w:left="30" w:right="30"/>
      </w:pPr>
    </w:p>
    <w:p w14:paraId="478AED5A" w14:textId="77777777" w:rsidR="005E4202" w:rsidRDefault="005E4202">
      <w:pPr>
        <w:widowControl w:val="0"/>
        <w:spacing w:line="218" w:lineRule="exact"/>
        <w:ind w:left="30" w:right="30"/>
      </w:pPr>
    </w:p>
    <w:tbl>
      <w:tblPr>
        <w:tblW w:w="11077" w:type="dxa"/>
        <w:tblInd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82"/>
        <w:gridCol w:w="14"/>
        <w:gridCol w:w="40"/>
        <w:gridCol w:w="58"/>
        <w:gridCol w:w="58"/>
        <w:gridCol w:w="13"/>
        <w:gridCol w:w="15"/>
        <w:gridCol w:w="775"/>
        <w:gridCol w:w="613"/>
        <w:gridCol w:w="32"/>
        <w:gridCol w:w="776"/>
        <w:gridCol w:w="706"/>
        <w:gridCol w:w="61"/>
        <w:gridCol w:w="628"/>
        <w:gridCol w:w="823"/>
        <w:gridCol w:w="459"/>
        <w:gridCol w:w="45"/>
        <w:gridCol w:w="1644"/>
        <w:gridCol w:w="1066"/>
        <w:gridCol w:w="429"/>
        <w:gridCol w:w="571"/>
        <w:gridCol w:w="21"/>
        <w:gridCol w:w="264"/>
        <w:gridCol w:w="1255"/>
        <w:gridCol w:w="203"/>
      </w:tblGrid>
      <w:tr w:rsidR="005E4202" w14:paraId="716B70B6" w14:textId="77777777">
        <w:trPr>
          <w:trHeight w:hRule="exact" w:val="228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37C05EE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 ЦЕЛИ ОСВОЕНИЯ ДИСЦИПЛИНЫ</w:t>
            </w:r>
          </w:p>
        </w:tc>
        <w:tc>
          <w:tcPr>
            <w:tcW w:w="203" w:type="dxa"/>
            <w:shd w:val="clear" w:color="auto" w:fill="auto"/>
          </w:tcPr>
          <w:p w14:paraId="6A058926" w14:textId="77777777" w:rsidR="005E4202" w:rsidRDefault="005E4202"/>
        </w:tc>
      </w:tr>
      <w:tr w:rsidR="005E4202" w14:paraId="36F86E1E" w14:textId="77777777">
        <w:trPr>
          <w:trHeight w:hRule="exact" w:val="953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FE443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4B8C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Целью учебной дисциплины «Бухгалтерский учёт» является обеспечение глубоких знаний в области методологии и методики бухгалтерского учёта, воспитание практических навыков по организации ведения бухгалтерского учёта на предприятиях разного профиля, развитие контрольных функций бухгалтерского учета и их осуществления в учетной работе, овладение бухгалтерским учетом как единой профессией</w:t>
            </w:r>
          </w:p>
        </w:tc>
        <w:tc>
          <w:tcPr>
            <w:tcW w:w="203" w:type="dxa"/>
            <w:shd w:val="clear" w:color="auto" w:fill="auto"/>
          </w:tcPr>
          <w:p w14:paraId="1BE18D5A" w14:textId="77777777" w:rsidR="005E4202" w:rsidRDefault="005E4202"/>
        </w:tc>
      </w:tr>
      <w:tr w:rsidR="005E4202" w14:paraId="142256EC" w14:textId="77777777">
        <w:trPr>
          <w:trHeight w:hRule="exact" w:val="200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73A5461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 МЕСТО ДИСЦИПЛИНЫ В СТРУКТУРЕ ООП</w:t>
            </w:r>
          </w:p>
        </w:tc>
        <w:tc>
          <w:tcPr>
            <w:tcW w:w="203" w:type="dxa"/>
            <w:shd w:val="clear" w:color="auto" w:fill="auto"/>
          </w:tcPr>
          <w:p w14:paraId="267FE935" w14:textId="77777777" w:rsidR="005E4202" w:rsidRDefault="005E4202"/>
        </w:tc>
      </w:tr>
      <w:tr w:rsidR="005E4202" w14:paraId="0770CE50" w14:textId="77777777">
        <w:trPr>
          <w:trHeight w:hRule="exact" w:val="203"/>
        </w:trPr>
        <w:tc>
          <w:tcPr>
            <w:tcW w:w="29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6D45D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Цикл (раздел) ОПЦ:</w:t>
            </w:r>
          </w:p>
        </w:tc>
        <w:tc>
          <w:tcPr>
            <w:tcW w:w="79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D4C7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ОП.03</w:t>
            </w:r>
          </w:p>
        </w:tc>
        <w:tc>
          <w:tcPr>
            <w:tcW w:w="203" w:type="dxa"/>
            <w:shd w:val="clear" w:color="auto" w:fill="auto"/>
          </w:tcPr>
          <w:p w14:paraId="520AE7F0" w14:textId="77777777" w:rsidR="005E4202" w:rsidRDefault="005E4202"/>
        </w:tc>
      </w:tr>
      <w:tr w:rsidR="005E4202" w14:paraId="0CB1E773" w14:textId="77777777">
        <w:trPr>
          <w:trHeight w:hRule="exact" w:val="280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A78AAA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7F46B0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предварительной подготовке обучающегося:</w:t>
            </w:r>
          </w:p>
        </w:tc>
        <w:tc>
          <w:tcPr>
            <w:tcW w:w="203" w:type="dxa"/>
            <w:shd w:val="clear" w:color="auto" w:fill="auto"/>
          </w:tcPr>
          <w:p w14:paraId="00C7D137" w14:textId="77777777" w:rsidR="005E4202" w:rsidRDefault="005E4202"/>
        </w:tc>
      </w:tr>
      <w:tr w:rsidR="005E4202" w14:paraId="49C971B7" w14:textId="77777777">
        <w:trPr>
          <w:trHeight w:hRule="exact" w:val="290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8F0A9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05461F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203" w:type="dxa"/>
            <w:shd w:val="clear" w:color="auto" w:fill="auto"/>
          </w:tcPr>
          <w:p w14:paraId="6F5FD05D" w14:textId="77777777" w:rsidR="005E4202" w:rsidRDefault="005E4202"/>
        </w:tc>
      </w:tr>
      <w:tr w:rsidR="005E4202" w14:paraId="7CB6CBC1" w14:textId="77777777">
        <w:trPr>
          <w:trHeight w:hRule="exact" w:val="290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C4755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9572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Финансы, денежное обращение и кредит</w:t>
            </w:r>
          </w:p>
        </w:tc>
        <w:tc>
          <w:tcPr>
            <w:tcW w:w="203" w:type="dxa"/>
            <w:shd w:val="clear" w:color="auto" w:fill="auto"/>
          </w:tcPr>
          <w:p w14:paraId="7DC153BF" w14:textId="77777777" w:rsidR="005E4202" w:rsidRDefault="005E4202"/>
        </w:tc>
      </w:tr>
      <w:tr w:rsidR="005E4202" w14:paraId="7973A753" w14:textId="77777777">
        <w:trPr>
          <w:trHeight w:hRule="exact" w:val="290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3B79B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77EF8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w="203" w:type="dxa"/>
            <w:shd w:val="clear" w:color="auto" w:fill="auto"/>
          </w:tcPr>
          <w:p w14:paraId="36EE9269" w14:textId="77777777" w:rsidR="005E4202" w:rsidRDefault="005E4202"/>
        </w:tc>
      </w:tr>
      <w:tr w:rsidR="005E4202" w14:paraId="742AC197" w14:textId="77777777">
        <w:trPr>
          <w:trHeight w:hRule="exact" w:val="290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70B8B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2.1.4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B2BF06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Статистика</w:t>
            </w:r>
          </w:p>
        </w:tc>
        <w:tc>
          <w:tcPr>
            <w:tcW w:w="203" w:type="dxa"/>
            <w:shd w:val="clear" w:color="auto" w:fill="auto"/>
          </w:tcPr>
          <w:p w14:paraId="7A56EF64" w14:textId="77777777" w:rsidR="005E4202" w:rsidRDefault="005E4202"/>
        </w:tc>
      </w:tr>
      <w:tr w:rsidR="005E4202" w14:paraId="467DB430" w14:textId="77777777">
        <w:trPr>
          <w:trHeight w:hRule="exact" w:val="511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1BE36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FAD6F1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  <w:tc>
          <w:tcPr>
            <w:tcW w:w="203" w:type="dxa"/>
            <w:shd w:val="clear" w:color="auto" w:fill="auto"/>
          </w:tcPr>
          <w:p w14:paraId="03148D4F" w14:textId="77777777" w:rsidR="005E4202" w:rsidRDefault="005E4202"/>
        </w:tc>
      </w:tr>
      <w:tr w:rsidR="005E4202" w14:paraId="0B707C13" w14:textId="77777777">
        <w:trPr>
          <w:trHeight w:hRule="exact" w:val="511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680E3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B6113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Производственная практика (по профилю специальности) Производственная практика (по профилю специальности) (Ведение расчетных операций)</w:t>
            </w:r>
          </w:p>
        </w:tc>
        <w:tc>
          <w:tcPr>
            <w:tcW w:w="203" w:type="dxa"/>
            <w:shd w:val="clear" w:color="auto" w:fill="auto"/>
          </w:tcPr>
          <w:p w14:paraId="61080339" w14:textId="77777777" w:rsidR="005E4202" w:rsidRDefault="005E4202"/>
        </w:tc>
      </w:tr>
      <w:tr w:rsidR="005E4202" w14:paraId="3EC46394" w14:textId="77777777">
        <w:trPr>
          <w:trHeight w:hRule="exact" w:val="282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549A9F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1035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BCCF08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Организация бухгалтерского учёта в банках</w:t>
            </w:r>
          </w:p>
        </w:tc>
        <w:tc>
          <w:tcPr>
            <w:tcW w:w="203" w:type="dxa"/>
            <w:shd w:val="clear" w:color="auto" w:fill="auto"/>
          </w:tcPr>
          <w:p w14:paraId="6B5F36C0" w14:textId="77777777" w:rsidR="005E4202" w:rsidRDefault="005E4202"/>
        </w:tc>
      </w:tr>
      <w:tr w:rsidR="005E4202" w14:paraId="1C451223" w14:textId="77777777">
        <w:trPr>
          <w:trHeight w:hRule="exact" w:val="526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0F2CFA1D" w14:textId="77777777" w:rsidR="005E4202" w:rsidRDefault="00562AD0">
            <w:pPr>
              <w:widowControl w:val="0"/>
              <w:spacing w:before="44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  <w:tc>
          <w:tcPr>
            <w:tcW w:w="203" w:type="dxa"/>
            <w:shd w:val="clear" w:color="auto" w:fill="auto"/>
          </w:tcPr>
          <w:p w14:paraId="4B83D9BD" w14:textId="77777777" w:rsidR="005E4202" w:rsidRDefault="005E4202"/>
        </w:tc>
      </w:tr>
      <w:tr w:rsidR="005E4202" w14:paraId="655FD01D" w14:textId="77777777">
        <w:trPr>
          <w:trHeight w:hRule="exact" w:val="306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D58077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01.: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03" w:type="dxa"/>
            <w:shd w:val="clear" w:color="auto" w:fill="auto"/>
          </w:tcPr>
          <w:p w14:paraId="39AE0E1A" w14:textId="77777777" w:rsidR="005E4202" w:rsidRDefault="005E4202"/>
        </w:tc>
      </w:tr>
      <w:tr w:rsidR="005E4202" w14:paraId="4EA7C1D6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BFCC1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065DBD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основные способы решения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0346D00A" w14:textId="77777777" w:rsidR="005E4202" w:rsidRDefault="005E4202"/>
        </w:tc>
      </w:tr>
      <w:tr w:rsidR="005E4202" w14:paraId="360D8BB8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3FD0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F78B8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задачи профессиональной деятельности </w:t>
            </w:r>
          </w:p>
        </w:tc>
        <w:tc>
          <w:tcPr>
            <w:tcW w:w="203" w:type="dxa"/>
            <w:shd w:val="clear" w:color="auto" w:fill="auto"/>
          </w:tcPr>
          <w:p w14:paraId="5B570FFF" w14:textId="77777777" w:rsidR="005E4202" w:rsidRDefault="005E4202"/>
        </w:tc>
      </w:tr>
      <w:tr w:rsidR="005E4202" w14:paraId="269F45E4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B5E2C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C959A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способы решения профессиональных задач применительно к различным контекстам</w:t>
            </w:r>
          </w:p>
        </w:tc>
        <w:tc>
          <w:tcPr>
            <w:tcW w:w="203" w:type="dxa"/>
            <w:shd w:val="clear" w:color="auto" w:fill="auto"/>
          </w:tcPr>
          <w:p w14:paraId="73809349" w14:textId="77777777" w:rsidR="005E4202" w:rsidRDefault="005E4202"/>
        </w:tc>
      </w:tr>
      <w:tr w:rsidR="005E4202" w14:paraId="4A1A721D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4904B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47700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основные способы решения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6AA153D8" w14:textId="77777777" w:rsidR="005E4202" w:rsidRDefault="005E4202"/>
        </w:tc>
      </w:tr>
      <w:tr w:rsidR="005E4202" w14:paraId="354810D0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98AAE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E1877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ставить задачи профессиональной деятельности </w:t>
            </w:r>
          </w:p>
        </w:tc>
        <w:tc>
          <w:tcPr>
            <w:tcW w:w="203" w:type="dxa"/>
            <w:shd w:val="clear" w:color="auto" w:fill="auto"/>
          </w:tcPr>
          <w:p w14:paraId="61167309" w14:textId="77777777" w:rsidR="005E4202" w:rsidRDefault="005E4202"/>
        </w:tc>
      </w:tr>
      <w:tr w:rsidR="005E4202" w14:paraId="5F97AC70" w14:textId="77777777">
        <w:trPr>
          <w:trHeight w:hRule="exact" w:val="481"/>
        </w:trPr>
        <w:tc>
          <w:tcPr>
            <w:tcW w:w="2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9CEA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9EDB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применять способы решения профессиональных задач применительно к различным контекстам</w:t>
            </w:r>
          </w:p>
        </w:tc>
        <w:tc>
          <w:tcPr>
            <w:tcW w:w="203" w:type="dxa"/>
            <w:shd w:val="clear" w:color="auto" w:fill="auto"/>
          </w:tcPr>
          <w:p w14:paraId="7861EB95" w14:textId="77777777" w:rsidR="005E4202" w:rsidRDefault="005E4202"/>
        </w:tc>
      </w:tr>
      <w:tr w:rsidR="005E4202" w14:paraId="4226BB7F" w14:textId="77777777">
        <w:trPr>
          <w:trHeight w:hRule="exact" w:val="540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F2186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02.: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203" w:type="dxa"/>
            <w:shd w:val="clear" w:color="auto" w:fill="auto"/>
          </w:tcPr>
          <w:p w14:paraId="3775ED8B" w14:textId="77777777" w:rsidR="005E4202" w:rsidRDefault="005E4202"/>
        </w:tc>
      </w:tr>
      <w:tr w:rsidR="005E4202" w14:paraId="4AABB99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F3D45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632A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методы анализа информации,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3772D03E" w14:textId="77777777" w:rsidR="005E4202" w:rsidRDefault="005E4202"/>
        </w:tc>
      </w:tr>
      <w:tr w:rsidR="005E4202" w14:paraId="6E2EDD73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C5C6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1C73D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источники поиска информации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5BF5579C" w14:textId="77777777" w:rsidR="005E4202" w:rsidRDefault="005E4202"/>
        </w:tc>
      </w:tr>
      <w:tr w:rsidR="005E4202" w14:paraId="64F180E9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F2868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20C02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приемы и методики интерпретации информации,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1077F4A8" w14:textId="77777777" w:rsidR="005E4202" w:rsidRDefault="005E4202"/>
        </w:tc>
      </w:tr>
      <w:tr w:rsidR="005E4202" w14:paraId="78E9691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B471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13B63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методы анализа информации,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2F415868" w14:textId="77777777" w:rsidR="005E4202" w:rsidRDefault="005E4202"/>
        </w:tc>
      </w:tr>
      <w:tr w:rsidR="005E4202" w14:paraId="4C1087A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28DD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891A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пользоваться источниками  поиска информации,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29B97D81" w14:textId="77777777" w:rsidR="005E4202" w:rsidRDefault="005E4202"/>
        </w:tc>
      </w:tr>
      <w:tr w:rsidR="005E4202" w14:paraId="0CF58BB0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3181B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4B089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применять приемы и методики интерпретации информации, необходимой для выполнения задач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0095C6BA" w14:textId="77777777" w:rsidR="005E4202" w:rsidRDefault="005E4202"/>
        </w:tc>
      </w:tr>
      <w:tr w:rsidR="005E4202" w14:paraId="26BBD9D1" w14:textId="77777777">
        <w:trPr>
          <w:trHeight w:hRule="exact" w:val="311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CA8AB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03.: Планировать и реализовывать собственное профессиональное и личностное развитие;</w:t>
            </w:r>
          </w:p>
        </w:tc>
        <w:tc>
          <w:tcPr>
            <w:tcW w:w="203" w:type="dxa"/>
            <w:shd w:val="clear" w:color="auto" w:fill="auto"/>
          </w:tcPr>
          <w:p w14:paraId="71DF8345" w14:textId="77777777" w:rsidR="005E4202" w:rsidRDefault="005E4202"/>
        </w:tc>
      </w:tr>
      <w:tr w:rsidR="005E4202" w14:paraId="0C6C8C2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FE23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B565A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направления реализации собственного профессионального развития</w:t>
            </w:r>
          </w:p>
        </w:tc>
        <w:tc>
          <w:tcPr>
            <w:tcW w:w="203" w:type="dxa"/>
            <w:shd w:val="clear" w:color="auto" w:fill="auto"/>
          </w:tcPr>
          <w:p w14:paraId="6109175F" w14:textId="77777777" w:rsidR="005E4202" w:rsidRDefault="005E4202"/>
          <w:p w14:paraId="34D28CB3" w14:textId="77777777" w:rsidR="005E4202" w:rsidRDefault="005E4202"/>
        </w:tc>
      </w:tr>
      <w:tr w:rsidR="005E4202" w14:paraId="6E66622C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9F8A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D41C5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направления реализации собственного личностного развития</w:t>
            </w:r>
          </w:p>
        </w:tc>
        <w:tc>
          <w:tcPr>
            <w:tcW w:w="203" w:type="dxa"/>
            <w:shd w:val="clear" w:color="auto" w:fill="auto"/>
          </w:tcPr>
          <w:p w14:paraId="275120DC" w14:textId="77777777" w:rsidR="005E4202" w:rsidRDefault="005E4202"/>
        </w:tc>
      </w:tr>
      <w:tr w:rsidR="005E4202" w14:paraId="557A7AED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D1326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7CCD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способы планирования и реализации  собственного профессионального и личностного  развития</w:t>
            </w:r>
          </w:p>
        </w:tc>
        <w:tc>
          <w:tcPr>
            <w:tcW w:w="203" w:type="dxa"/>
            <w:shd w:val="clear" w:color="auto" w:fill="auto"/>
          </w:tcPr>
          <w:p w14:paraId="40CB61FA" w14:textId="77777777" w:rsidR="005E4202" w:rsidRDefault="005E4202"/>
        </w:tc>
      </w:tr>
      <w:tr w:rsidR="005E4202" w14:paraId="20EEA26C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ABE6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722E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направления реализации собственного профессионального развития</w:t>
            </w:r>
          </w:p>
        </w:tc>
        <w:tc>
          <w:tcPr>
            <w:tcW w:w="203" w:type="dxa"/>
            <w:shd w:val="clear" w:color="auto" w:fill="auto"/>
          </w:tcPr>
          <w:p w14:paraId="3602B536" w14:textId="77777777" w:rsidR="005E4202" w:rsidRDefault="005E4202"/>
        </w:tc>
      </w:tr>
      <w:tr w:rsidR="005E4202" w14:paraId="03AFEA21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9DFD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6D872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формировать направления реализации собственного личностного развития</w:t>
            </w:r>
          </w:p>
        </w:tc>
        <w:tc>
          <w:tcPr>
            <w:tcW w:w="203" w:type="dxa"/>
            <w:shd w:val="clear" w:color="auto" w:fill="auto"/>
          </w:tcPr>
          <w:p w14:paraId="46E61491" w14:textId="77777777" w:rsidR="005E4202" w:rsidRDefault="005E4202"/>
        </w:tc>
      </w:tr>
      <w:tr w:rsidR="005E4202" w14:paraId="2B26E22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B5933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DE34D1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применять способы планирования и реализации  собственного профессионального и личностного  развития</w:t>
            </w:r>
          </w:p>
        </w:tc>
        <w:tc>
          <w:tcPr>
            <w:tcW w:w="203" w:type="dxa"/>
            <w:shd w:val="clear" w:color="auto" w:fill="auto"/>
          </w:tcPr>
          <w:p w14:paraId="759D35D3" w14:textId="77777777" w:rsidR="005E4202" w:rsidRDefault="005E4202"/>
        </w:tc>
      </w:tr>
      <w:tr w:rsidR="005E4202" w14:paraId="151E3CF3" w14:textId="77777777">
        <w:trPr>
          <w:trHeight w:hRule="exact" w:val="311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FC260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04.: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203" w:type="dxa"/>
            <w:shd w:val="clear" w:color="auto" w:fill="auto"/>
          </w:tcPr>
          <w:p w14:paraId="1090912E" w14:textId="77777777" w:rsidR="005E4202" w:rsidRDefault="005E4202"/>
        </w:tc>
      </w:tr>
      <w:tr w:rsidR="005E4202" w14:paraId="70C49071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14E25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3BCF9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методы эффективного взаимодействия с руководством, коллегами</w:t>
            </w:r>
          </w:p>
        </w:tc>
        <w:tc>
          <w:tcPr>
            <w:tcW w:w="203" w:type="dxa"/>
            <w:shd w:val="clear" w:color="auto" w:fill="auto"/>
          </w:tcPr>
          <w:p w14:paraId="41979F3C" w14:textId="77777777" w:rsidR="005E4202" w:rsidRDefault="005E4202"/>
        </w:tc>
      </w:tr>
      <w:tr w:rsidR="005E4202" w14:paraId="10088C86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E6427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10CD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методы эффективного взаимодействия с клиентами</w:t>
            </w:r>
          </w:p>
        </w:tc>
        <w:tc>
          <w:tcPr>
            <w:tcW w:w="203" w:type="dxa"/>
            <w:shd w:val="clear" w:color="auto" w:fill="auto"/>
          </w:tcPr>
          <w:p w14:paraId="7AA7BCF2" w14:textId="77777777" w:rsidR="005E4202" w:rsidRDefault="005E4202"/>
        </w:tc>
      </w:tr>
      <w:tr w:rsidR="005E4202" w14:paraId="5131F7A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03A6D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4DF8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приемы эффективной работы в коллективе и команде</w:t>
            </w:r>
          </w:p>
        </w:tc>
        <w:tc>
          <w:tcPr>
            <w:tcW w:w="203" w:type="dxa"/>
            <w:shd w:val="clear" w:color="auto" w:fill="auto"/>
          </w:tcPr>
          <w:p w14:paraId="57A0DC58" w14:textId="77777777" w:rsidR="005E4202" w:rsidRDefault="005E4202"/>
        </w:tc>
      </w:tr>
      <w:tr w:rsidR="005E4202" w14:paraId="33194DE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F7B4A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9B6AB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</w:t>
            </w:r>
          </w:p>
        </w:tc>
        <w:tc>
          <w:tcPr>
            <w:tcW w:w="203" w:type="dxa"/>
            <w:shd w:val="clear" w:color="auto" w:fill="auto"/>
          </w:tcPr>
          <w:p w14:paraId="144195B7" w14:textId="77777777" w:rsidR="005E4202" w:rsidRDefault="005E4202"/>
        </w:tc>
      </w:tr>
      <w:tr w:rsidR="005E4202" w14:paraId="0CEC344C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CF124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FDFD5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эффективно взаимодействовать с коллегами, руководством</w:t>
            </w:r>
          </w:p>
        </w:tc>
        <w:tc>
          <w:tcPr>
            <w:tcW w:w="203" w:type="dxa"/>
            <w:shd w:val="clear" w:color="auto" w:fill="auto"/>
          </w:tcPr>
          <w:p w14:paraId="50EC1B9D" w14:textId="77777777" w:rsidR="005E4202" w:rsidRDefault="005E4202"/>
        </w:tc>
      </w:tr>
      <w:tr w:rsidR="005E4202" w14:paraId="277C2758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F0E6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8EB4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эффективно взаимодействовать с клиентами</w:t>
            </w:r>
          </w:p>
        </w:tc>
        <w:tc>
          <w:tcPr>
            <w:tcW w:w="203" w:type="dxa"/>
            <w:shd w:val="clear" w:color="auto" w:fill="auto"/>
          </w:tcPr>
          <w:p w14:paraId="5467A6F0" w14:textId="77777777" w:rsidR="005E4202" w:rsidRDefault="005E4202"/>
        </w:tc>
      </w:tr>
      <w:tr w:rsidR="005E4202" w14:paraId="68B3153E" w14:textId="77777777">
        <w:trPr>
          <w:trHeight w:hRule="exact" w:val="540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E32DC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05.: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03" w:type="dxa"/>
            <w:shd w:val="clear" w:color="auto" w:fill="auto"/>
          </w:tcPr>
          <w:p w14:paraId="12F1FE3D" w14:textId="77777777" w:rsidR="005E4202" w:rsidRDefault="005E4202"/>
        </w:tc>
      </w:tr>
      <w:tr w:rsidR="005E4202" w14:paraId="12FDDC73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42D65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6D51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способы осуществления коммуникации</w:t>
            </w:r>
          </w:p>
        </w:tc>
        <w:tc>
          <w:tcPr>
            <w:tcW w:w="203" w:type="dxa"/>
            <w:shd w:val="clear" w:color="auto" w:fill="auto"/>
          </w:tcPr>
          <w:p w14:paraId="70CA1112" w14:textId="77777777" w:rsidR="005E4202" w:rsidRDefault="005E4202"/>
        </w:tc>
      </w:tr>
      <w:tr w:rsidR="005E4202" w14:paraId="4D04B6C8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ED37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32BB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каким образом осуществляется устная коммуникация на государственном языке РФ</w:t>
            </w:r>
          </w:p>
        </w:tc>
        <w:tc>
          <w:tcPr>
            <w:tcW w:w="203" w:type="dxa"/>
            <w:shd w:val="clear" w:color="auto" w:fill="auto"/>
          </w:tcPr>
          <w:p w14:paraId="3AB1AB48" w14:textId="77777777" w:rsidR="005E4202" w:rsidRDefault="005E4202"/>
        </w:tc>
      </w:tr>
      <w:tr w:rsidR="005E4202" w14:paraId="7AA2F8B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4F76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37DE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каким образом осуществляется письменная  коммуникация на государственном языке РФ</w:t>
            </w:r>
          </w:p>
        </w:tc>
        <w:tc>
          <w:tcPr>
            <w:tcW w:w="203" w:type="dxa"/>
            <w:shd w:val="clear" w:color="auto" w:fill="auto"/>
          </w:tcPr>
          <w:p w14:paraId="22323188" w14:textId="77777777" w:rsidR="005E4202" w:rsidRDefault="005E4202"/>
        </w:tc>
      </w:tr>
      <w:tr w:rsidR="005E4202" w14:paraId="7957A7A3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2D255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DEA0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известные способы осуществления коммуникации с учетом особенностей социального и культурного контекста</w:t>
            </w:r>
          </w:p>
        </w:tc>
        <w:tc>
          <w:tcPr>
            <w:tcW w:w="203" w:type="dxa"/>
            <w:shd w:val="clear" w:color="auto" w:fill="auto"/>
          </w:tcPr>
          <w:p w14:paraId="2F08A2BB" w14:textId="77777777" w:rsidR="005E4202" w:rsidRDefault="005E4202"/>
        </w:tc>
      </w:tr>
      <w:tr w:rsidR="005E4202" w14:paraId="64660C0C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711E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67DC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осуществлять устная коммуникация на государственном языке РФ с учетом особенностей социального и культурного контекста</w:t>
            </w:r>
          </w:p>
        </w:tc>
        <w:tc>
          <w:tcPr>
            <w:tcW w:w="203" w:type="dxa"/>
            <w:shd w:val="clear" w:color="auto" w:fill="auto"/>
          </w:tcPr>
          <w:p w14:paraId="0614BB67" w14:textId="77777777" w:rsidR="005E4202" w:rsidRDefault="005E4202"/>
        </w:tc>
      </w:tr>
      <w:tr w:rsidR="005E4202" w14:paraId="4AFA6EDF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E919F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5673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осуществлять письменную  коммуникацию на государственном языке РФ с учетом особенностей социального и культурного контекста</w:t>
            </w:r>
          </w:p>
        </w:tc>
        <w:tc>
          <w:tcPr>
            <w:tcW w:w="203" w:type="dxa"/>
            <w:shd w:val="clear" w:color="auto" w:fill="auto"/>
          </w:tcPr>
          <w:p w14:paraId="04A50D43" w14:textId="77777777" w:rsidR="005E4202" w:rsidRDefault="005E4202"/>
        </w:tc>
      </w:tr>
      <w:tr w:rsidR="005E4202" w14:paraId="568EA030" w14:textId="77777777">
        <w:trPr>
          <w:trHeight w:hRule="exact" w:val="311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C4F4F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09.: Использовать информационные технологии в профессиональной деятельности;</w:t>
            </w:r>
          </w:p>
        </w:tc>
        <w:tc>
          <w:tcPr>
            <w:tcW w:w="203" w:type="dxa"/>
            <w:shd w:val="clear" w:color="auto" w:fill="auto"/>
          </w:tcPr>
          <w:p w14:paraId="2FFB4B90" w14:textId="77777777" w:rsidR="005E4202" w:rsidRDefault="005E4202"/>
        </w:tc>
      </w:tr>
      <w:tr w:rsidR="005E4202" w14:paraId="1828D1B4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4393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33BC6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какие информационные технологии используются в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4ECFE248" w14:textId="77777777" w:rsidR="005E4202" w:rsidRDefault="005E4202"/>
        </w:tc>
      </w:tr>
      <w:tr w:rsidR="005E4202" w14:paraId="34A646E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01AF4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AEC65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каким образом используются информационные технологии в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13FB8EE9" w14:textId="77777777" w:rsidR="005E4202" w:rsidRDefault="005E4202"/>
        </w:tc>
      </w:tr>
      <w:tr w:rsidR="005E4202" w14:paraId="76107EB2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BDA7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92EC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алгоритм использования информационных технологий в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5B841B19" w14:textId="77777777" w:rsidR="005E4202" w:rsidRDefault="005E4202"/>
        </w:tc>
      </w:tr>
      <w:tr w:rsidR="005E4202" w14:paraId="6C988E32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D9731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21201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определять перечень информационных технологий для профессиональной деятельности </w:t>
            </w:r>
          </w:p>
        </w:tc>
        <w:tc>
          <w:tcPr>
            <w:tcW w:w="203" w:type="dxa"/>
            <w:shd w:val="clear" w:color="auto" w:fill="auto"/>
          </w:tcPr>
          <w:p w14:paraId="17D8A0AB" w14:textId="77777777" w:rsidR="005E4202" w:rsidRDefault="005E4202"/>
        </w:tc>
      </w:tr>
      <w:tr w:rsidR="005E4202" w14:paraId="563E4F7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93F85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AB1C4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03" w:type="dxa"/>
            <w:shd w:val="clear" w:color="auto" w:fill="auto"/>
          </w:tcPr>
          <w:p w14:paraId="15681D72" w14:textId="77777777" w:rsidR="005E4202" w:rsidRDefault="005E4202"/>
        </w:tc>
      </w:tr>
      <w:tr w:rsidR="005E4202" w14:paraId="568CFA08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C6DA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6F06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для использования в профессиональной деятельности наиболее эффективные информационные технологии</w:t>
            </w:r>
          </w:p>
        </w:tc>
        <w:tc>
          <w:tcPr>
            <w:tcW w:w="203" w:type="dxa"/>
            <w:shd w:val="clear" w:color="auto" w:fill="auto"/>
          </w:tcPr>
          <w:p w14:paraId="7AC0EE90" w14:textId="77777777" w:rsidR="005E4202" w:rsidRDefault="005E4202"/>
        </w:tc>
      </w:tr>
      <w:tr w:rsidR="005E4202" w14:paraId="2AA30D9D" w14:textId="77777777">
        <w:trPr>
          <w:trHeight w:hRule="exact" w:val="311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0D826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10.: Пользоваться профессиональной документацией на государственном и иностранном языках;</w:t>
            </w:r>
          </w:p>
        </w:tc>
        <w:tc>
          <w:tcPr>
            <w:tcW w:w="203" w:type="dxa"/>
            <w:shd w:val="clear" w:color="auto" w:fill="auto"/>
          </w:tcPr>
          <w:p w14:paraId="13512271" w14:textId="77777777" w:rsidR="005E4202" w:rsidRDefault="005E4202"/>
        </w:tc>
      </w:tr>
      <w:tr w:rsidR="005E4202" w14:paraId="669E9A0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DFB3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ABCCF0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перечень профессиональной документации</w:t>
            </w:r>
          </w:p>
        </w:tc>
        <w:tc>
          <w:tcPr>
            <w:tcW w:w="203" w:type="dxa"/>
            <w:shd w:val="clear" w:color="auto" w:fill="auto"/>
          </w:tcPr>
          <w:p w14:paraId="67E21077" w14:textId="77777777" w:rsidR="005E4202" w:rsidRDefault="005E4202"/>
        </w:tc>
      </w:tr>
      <w:tr w:rsidR="005E4202" w14:paraId="1A4C071B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8878A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8984A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структуру профессиональной документации</w:t>
            </w:r>
          </w:p>
        </w:tc>
        <w:tc>
          <w:tcPr>
            <w:tcW w:w="203" w:type="dxa"/>
            <w:shd w:val="clear" w:color="auto" w:fill="auto"/>
          </w:tcPr>
          <w:p w14:paraId="61B29005" w14:textId="77777777" w:rsidR="005E4202" w:rsidRDefault="005E4202"/>
        </w:tc>
      </w:tr>
      <w:tr w:rsidR="005E4202" w14:paraId="194108B0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950E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098C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особенности профессиональной документации, представленной  на иностранном языке</w:t>
            </w:r>
          </w:p>
        </w:tc>
        <w:tc>
          <w:tcPr>
            <w:tcW w:w="203" w:type="dxa"/>
            <w:shd w:val="clear" w:color="auto" w:fill="auto"/>
          </w:tcPr>
          <w:p w14:paraId="2DD32BB8" w14:textId="77777777" w:rsidR="005E4202" w:rsidRDefault="005E4202"/>
        </w:tc>
      </w:tr>
      <w:tr w:rsidR="005E4202" w14:paraId="16637AAF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F70F6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760A7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перечень профессиональной документации на государственном и иностранном языке</w:t>
            </w:r>
          </w:p>
        </w:tc>
        <w:tc>
          <w:tcPr>
            <w:tcW w:w="203" w:type="dxa"/>
            <w:shd w:val="clear" w:color="auto" w:fill="auto"/>
          </w:tcPr>
          <w:p w14:paraId="76E3A5FB" w14:textId="77777777" w:rsidR="005E4202" w:rsidRDefault="005E4202"/>
        </w:tc>
      </w:tr>
      <w:tr w:rsidR="005E4202" w14:paraId="6C882BF0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63FA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4A65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структуру профессиональной документации на государственном и иностранном языке</w:t>
            </w:r>
          </w:p>
        </w:tc>
        <w:tc>
          <w:tcPr>
            <w:tcW w:w="203" w:type="dxa"/>
            <w:shd w:val="clear" w:color="auto" w:fill="auto"/>
          </w:tcPr>
          <w:p w14:paraId="298EF636" w14:textId="77777777" w:rsidR="005E4202" w:rsidRDefault="005E4202"/>
        </w:tc>
      </w:tr>
      <w:tr w:rsidR="005E4202" w14:paraId="6EE67B50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A8A7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10.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F4091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особенности профессиональной документации, представленной  на иностранном языке</w:t>
            </w:r>
          </w:p>
        </w:tc>
        <w:tc>
          <w:tcPr>
            <w:tcW w:w="203" w:type="dxa"/>
            <w:shd w:val="clear" w:color="auto" w:fill="auto"/>
          </w:tcPr>
          <w:p w14:paraId="510CB0C6" w14:textId="77777777" w:rsidR="005E4202" w:rsidRDefault="005E4202"/>
        </w:tc>
      </w:tr>
      <w:tr w:rsidR="005E4202" w14:paraId="4E1D9F74" w14:textId="77777777">
        <w:trPr>
          <w:trHeight w:hRule="exact" w:val="463"/>
        </w:trPr>
        <w:tc>
          <w:tcPr>
            <w:tcW w:w="1087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58EAC" w14:textId="77777777" w:rsidR="005E4202" w:rsidRDefault="00562AD0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11.: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03" w:type="dxa"/>
            <w:shd w:val="clear" w:color="auto" w:fill="auto"/>
          </w:tcPr>
          <w:p w14:paraId="250F1176" w14:textId="77777777" w:rsidR="005E4202" w:rsidRDefault="005E4202"/>
        </w:tc>
      </w:tr>
      <w:tr w:rsidR="005E4202" w14:paraId="33379DE0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AF8D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A8FF7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какие знания необходимы для планирования предпринимательской деятельности в профессиональной сфере</w:t>
            </w:r>
          </w:p>
        </w:tc>
        <w:tc>
          <w:tcPr>
            <w:tcW w:w="203" w:type="dxa"/>
            <w:shd w:val="clear" w:color="auto" w:fill="auto"/>
          </w:tcPr>
          <w:p w14:paraId="7F5D23E9" w14:textId="77777777" w:rsidR="005E4202" w:rsidRDefault="005E4202"/>
        </w:tc>
      </w:tr>
      <w:tr w:rsidR="005E4202" w14:paraId="79CF8972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07A8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58A8C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направления использования знаний по финансовой грамотности в профессиональной сфере</w:t>
            </w:r>
          </w:p>
        </w:tc>
        <w:tc>
          <w:tcPr>
            <w:tcW w:w="203" w:type="dxa"/>
            <w:shd w:val="clear" w:color="auto" w:fill="auto"/>
          </w:tcPr>
          <w:p w14:paraId="0C502607" w14:textId="77777777" w:rsidR="005E4202" w:rsidRDefault="005E4202"/>
        </w:tc>
      </w:tr>
      <w:tr w:rsidR="005E4202" w14:paraId="29FE5C2A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D8CF6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8848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каким образом планировать предпринимательскую деятельности в профессиональной сфере и использовать знания по финансовой грамотности</w:t>
            </w:r>
          </w:p>
        </w:tc>
        <w:tc>
          <w:tcPr>
            <w:tcW w:w="203" w:type="dxa"/>
            <w:shd w:val="clear" w:color="auto" w:fill="auto"/>
          </w:tcPr>
          <w:p w14:paraId="5F21AD33" w14:textId="77777777" w:rsidR="005E4202" w:rsidRDefault="005E4202"/>
        </w:tc>
      </w:tr>
      <w:tr w:rsidR="005E4202" w14:paraId="51164C0E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227A8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C404A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</w:t>
            </w:r>
          </w:p>
        </w:tc>
        <w:tc>
          <w:tcPr>
            <w:tcW w:w="203" w:type="dxa"/>
            <w:shd w:val="clear" w:color="auto" w:fill="auto"/>
          </w:tcPr>
          <w:p w14:paraId="19F46D6A" w14:textId="77777777" w:rsidR="005E4202" w:rsidRDefault="005E4202"/>
        </w:tc>
      </w:tr>
      <w:tr w:rsidR="005E4202" w14:paraId="499E799A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0990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BFA4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определять направления использования знаний по финансовой грамотности в профессиональной сфере</w:t>
            </w:r>
          </w:p>
        </w:tc>
        <w:tc>
          <w:tcPr>
            <w:tcW w:w="203" w:type="dxa"/>
            <w:shd w:val="clear" w:color="auto" w:fill="auto"/>
          </w:tcPr>
          <w:p w14:paraId="49AE9532" w14:textId="77777777" w:rsidR="005E4202" w:rsidRDefault="005E4202"/>
        </w:tc>
      </w:tr>
      <w:tr w:rsidR="005E4202" w14:paraId="6B0B3A77" w14:textId="77777777">
        <w:trPr>
          <w:trHeight w:hRule="exact" w:val="48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BEC0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899AC8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 планировать предпринимательскую деятельности в профессиональной сфере и использовать знания по финансовой грамотности</w:t>
            </w:r>
          </w:p>
        </w:tc>
        <w:tc>
          <w:tcPr>
            <w:tcW w:w="203" w:type="dxa"/>
            <w:shd w:val="clear" w:color="auto" w:fill="auto"/>
          </w:tcPr>
          <w:p w14:paraId="7703E23D" w14:textId="77777777" w:rsidR="005E4202" w:rsidRDefault="005E4202"/>
        </w:tc>
      </w:tr>
      <w:tr w:rsidR="005E4202" w14:paraId="0DEE8D8B" w14:textId="77777777">
        <w:trPr>
          <w:trHeight w:hRule="exact" w:val="955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ECE42" w14:textId="77777777" w:rsidR="005E4202" w:rsidRDefault="005E4202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14:paraId="20CB8A8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8E1AA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03" w:type="dxa"/>
            <w:shd w:val="clear" w:color="auto" w:fill="auto"/>
          </w:tcPr>
          <w:p w14:paraId="55A09E87" w14:textId="77777777" w:rsidR="005E4202" w:rsidRDefault="005E4202"/>
        </w:tc>
      </w:tr>
      <w:tr w:rsidR="005E4202" w14:paraId="3874C3F0" w14:textId="77777777">
        <w:trPr>
          <w:trHeight w:hRule="exact" w:val="672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B8C193" w14:textId="77777777" w:rsidR="005E4202" w:rsidRDefault="005E4202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14:paraId="31E6E11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12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6348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</w:t>
            </w:r>
            <w: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203" w:type="dxa"/>
            <w:shd w:val="clear" w:color="auto" w:fill="auto"/>
          </w:tcPr>
          <w:p w14:paraId="63290A15" w14:textId="77777777" w:rsidR="005E4202" w:rsidRDefault="005E4202"/>
        </w:tc>
      </w:tr>
      <w:tr w:rsidR="005E4202" w14:paraId="69E7554C" w14:textId="77777777">
        <w:trPr>
          <w:trHeight w:hRule="exact" w:val="675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D9A3D" w14:textId="77777777" w:rsidR="005E4202" w:rsidRDefault="005E4202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14:paraId="3D62FE0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B789A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Соблюдающий</w:t>
            </w:r>
            <w:proofErr w:type="gramEnd"/>
            <w:r>
              <w:rPr>
                <w:sz w:val="20"/>
              </w:rPr>
              <w:t xml:space="preserve"> в своей профессиональной деятельности этические принципы: честности, </w:t>
            </w:r>
            <w:proofErr w:type="spellStart"/>
            <w:r>
              <w:rPr>
                <w:sz w:val="20"/>
              </w:rPr>
              <w:t>независи</w:t>
            </w:r>
            <w:proofErr w:type="spellEnd"/>
            <w:r>
              <w:rPr>
                <w:sz w:val="20"/>
              </w:rPr>
              <w:t>-мости,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w="203" w:type="dxa"/>
            <w:shd w:val="clear" w:color="auto" w:fill="auto"/>
          </w:tcPr>
          <w:p w14:paraId="3128162C" w14:textId="77777777" w:rsidR="005E4202" w:rsidRDefault="005E4202"/>
        </w:tc>
      </w:tr>
      <w:tr w:rsidR="005E4202" w14:paraId="35BAAE56" w14:textId="77777777">
        <w:trPr>
          <w:trHeight w:hRule="exact" w:val="491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0311A" w14:textId="77777777" w:rsidR="005E4202" w:rsidRDefault="00562AD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16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8B33F" w14:textId="77777777" w:rsidR="005E4202" w:rsidRDefault="00562AD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Выполняющий требования действующего законодательства, правил и положений внутренней документации Банка в полном объеме</w:t>
            </w:r>
          </w:p>
        </w:tc>
        <w:tc>
          <w:tcPr>
            <w:tcW w:w="203" w:type="dxa"/>
            <w:shd w:val="clear" w:color="auto" w:fill="auto"/>
          </w:tcPr>
          <w:p w14:paraId="36715AF1" w14:textId="77777777" w:rsidR="005E4202" w:rsidRDefault="005E4202"/>
        </w:tc>
      </w:tr>
      <w:tr w:rsidR="005E4202" w14:paraId="0BD75BB2" w14:textId="77777777">
        <w:trPr>
          <w:trHeight w:hRule="exact" w:val="555"/>
        </w:trPr>
        <w:tc>
          <w:tcPr>
            <w:tcW w:w="21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EEA77" w14:textId="77777777" w:rsidR="005E4202" w:rsidRDefault="00562AD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30</w:t>
            </w:r>
          </w:p>
        </w:tc>
        <w:tc>
          <w:tcPr>
            <w:tcW w:w="87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5AD2D" w14:textId="77777777" w:rsidR="005E4202" w:rsidRDefault="00562AD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03" w:type="dxa"/>
            <w:shd w:val="clear" w:color="auto" w:fill="auto"/>
          </w:tcPr>
          <w:p w14:paraId="5E4157EF" w14:textId="77777777" w:rsidR="005E4202" w:rsidRDefault="005E4202"/>
        </w:tc>
      </w:tr>
      <w:tr w:rsidR="005E4202" w14:paraId="6C908388" w14:textId="77777777">
        <w:trPr>
          <w:trHeight w:hRule="exact" w:val="231"/>
        </w:trPr>
        <w:tc>
          <w:tcPr>
            <w:tcW w:w="1487" w:type="dxa"/>
            <w:gridSpan w:val="9"/>
            <w:shd w:val="clear" w:color="auto" w:fill="FFFFFF"/>
          </w:tcPr>
          <w:p w14:paraId="5FE57668" w14:textId="77777777" w:rsidR="005E4202" w:rsidRDefault="005E4202">
            <w:pPr>
              <w:widowControl w:val="0"/>
              <w:spacing w:line="218" w:lineRule="exact"/>
              <w:ind w:left="30" w:right="30"/>
              <w:rPr>
                <w:b/>
                <w:sz w:val="20"/>
              </w:rPr>
            </w:pPr>
          </w:p>
        </w:tc>
        <w:tc>
          <w:tcPr>
            <w:tcW w:w="9588" w:type="dxa"/>
            <w:gridSpan w:val="17"/>
            <w:shd w:val="clear" w:color="auto" w:fill="FFFFFF"/>
          </w:tcPr>
          <w:p w14:paraId="00FC5D3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В результате освоения дисциплины обучающийся должен</w:t>
            </w:r>
          </w:p>
        </w:tc>
      </w:tr>
      <w:tr w:rsidR="005E4202" w14:paraId="41572F4A" w14:textId="77777777">
        <w:trPr>
          <w:trHeight w:hRule="exact" w:val="231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2EAF8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D2D7F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</w:tc>
      </w:tr>
      <w:tr w:rsidR="005E4202" w14:paraId="5382CD3C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DEEAB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9E638" w14:textId="77777777" w:rsidR="005E4202" w:rsidRDefault="00562AD0">
            <w:pPr>
              <w:widowControl w:val="0"/>
              <w:numPr>
                <w:ilvl w:val="0"/>
                <w:numId w:val="1"/>
              </w:numPr>
              <w:ind w:left="426" w:firstLine="0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методологические основы организации и ведения бухгалтерского учета в кредитных организациях;</w:t>
            </w:r>
          </w:p>
          <w:p w14:paraId="1481D2DB" w14:textId="77777777" w:rsidR="005E4202" w:rsidRDefault="00562AD0">
            <w:pPr>
              <w:widowControl w:val="0"/>
              <w:numPr>
                <w:ilvl w:val="0"/>
                <w:numId w:val="1"/>
              </w:numPr>
              <w:ind w:left="426" w:firstLine="0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, бухгалтерскую отчетность</w:t>
            </w:r>
            <w:r>
              <w:rPr>
                <w:spacing w:val="-2"/>
                <w:sz w:val="20"/>
              </w:rPr>
              <w:t>;</w:t>
            </w:r>
          </w:p>
        </w:tc>
      </w:tr>
      <w:tr w:rsidR="005E4202" w14:paraId="6ABDC9E8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8610B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7FD290" w14:textId="77777777" w:rsidR="005E4202" w:rsidRDefault="00562AD0">
            <w:pPr>
              <w:widowControl w:val="0"/>
              <w:numPr>
                <w:ilvl w:val="0"/>
                <w:numId w:val="1"/>
              </w:numPr>
              <w:ind w:left="426" w:firstLine="0"/>
              <w:jc w:val="both"/>
              <w:rPr>
                <w:sz w:val="20"/>
              </w:rPr>
            </w:pPr>
            <w:r>
              <w:rPr>
                <w:sz w:val="20"/>
              </w:rPr>
              <w:t>задачи и требования к ведению бухгалтерского учета в кредитных организациях;</w:t>
            </w:r>
          </w:p>
        </w:tc>
      </w:tr>
      <w:tr w:rsidR="005E4202" w14:paraId="4D8B8C6B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7C331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07F694" w14:textId="77777777" w:rsidR="005E4202" w:rsidRDefault="00562AD0">
            <w:pPr>
              <w:widowControl w:val="0"/>
              <w:numPr>
                <w:ilvl w:val="0"/>
                <w:numId w:val="1"/>
              </w:numPr>
              <w:ind w:left="426" w:firstLine="0"/>
              <w:jc w:val="both"/>
              <w:rPr>
                <w:sz w:val="20"/>
              </w:rPr>
            </w:pPr>
            <w:r>
              <w:rPr>
                <w:sz w:val="20"/>
              </w:rPr>
              <w:t>задачи и требования к ведению бухгалтерского учета в кредитных организациях.</w:t>
            </w:r>
          </w:p>
        </w:tc>
      </w:tr>
      <w:tr w:rsidR="005E4202" w14:paraId="5EB9028D" w14:textId="77777777">
        <w:trPr>
          <w:trHeight w:hRule="exact" w:val="231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6BA10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6CE5CF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</w:tc>
      </w:tr>
      <w:tr w:rsidR="005E4202" w14:paraId="22E7F760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A3B894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D126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t xml:space="preserve">- </w:t>
            </w:r>
            <w:r>
              <w:rPr>
                <w:sz w:val="20"/>
              </w:rPr>
              <w:t>ориентироваться в плане счетов, группировать счета баланса по активу и пассиву;</w:t>
            </w:r>
            <w:r>
              <w:t xml:space="preserve"> </w:t>
            </w:r>
          </w:p>
        </w:tc>
      </w:tr>
      <w:tr w:rsidR="005E4202" w14:paraId="7D1B5783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9DE64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564DD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 xml:space="preserve">  </w:t>
            </w:r>
            <w:r>
              <w:rPr>
                <w:sz w:val="20"/>
              </w:rPr>
              <w:t>составлять документы аналитического учета и анализировать содержание документов</w:t>
            </w:r>
            <w:r>
              <w:t xml:space="preserve"> </w:t>
            </w:r>
            <w:r>
              <w:rPr>
                <w:sz w:val="20"/>
              </w:rPr>
              <w:t>синтетического учета;</w:t>
            </w:r>
          </w:p>
        </w:tc>
      </w:tr>
      <w:tr w:rsidR="005E4202" w14:paraId="3D27A0CF" w14:textId="77777777">
        <w:trPr>
          <w:trHeight w:hRule="exact" w:val="240"/>
        </w:trPr>
        <w:tc>
          <w:tcPr>
            <w:tcW w:w="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925B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w="105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28B154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 xml:space="preserve"> </w:t>
            </w:r>
            <w:r>
              <w:rPr>
                <w:sz w:val="20"/>
              </w:rPr>
              <w:t xml:space="preserve"> определять актуальность нормативно-правовой документации в профессиональной</w:t>
            </w:r>
            <w: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5E4202" w14:paraId="1FEDCFFC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3450EF0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 СТРУКТУРА И СОДЕРЖАНИЕ ДИСЦИПЛИНЫ (МОДУЛЯ)</w:t>
            </w:r>
          </w:p>
        </w:tc>
      </w:tr>
      <w:tr w:rsidR="005E4202" w14:paraId="5AA76A28" w14:textId="77777777">
        <w:trPr>
          <w:trHeight w:hRule="exact" w:val="738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0A92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 xml:space="preserve">Код </w:t>
            </w: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0E74FB6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тия</w:t>
            </w:r>
            <w:proofErr w:type="spellEnd"/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DD82E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 тем /вид занятия/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F386C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Се-</w:t>
            </w:r>
            <w:proofErr w:type="spellStart"/>
            <w:r>
              <w:rPr>
                <w:b/>
                <w:sz w:val="20"/>
              </w:rPr>
              <w:t>местр</w:t>
            </w:r>
            <w:proofErr w:type="spellEnd"/>
            <w:proofErr w:type="gramEnd"/>
            <w:r>
              <w:rPr>
                <w:b/>
                <w:sz w:val="20"/>
              </w:rPr>
              <w:t xml:space="preserve"> / Курс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6AB4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Ча</w:t>
            </w:r>
            <w:proofErr w:type="spellEnd"/>
            <w:r>
              <w:rPr>
                <w:b/>
                <w:sz w:val="20"/>
              </w:rPr>
              <w:t>-сов</w:t>
            </w:r>
            <w:proofErr w:type="gramEnd"/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5AFF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Компетен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1C632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14D9D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</w:t>
            </w:r>
            <w:r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ракт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6AF1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Уровни </w:t>
            </w:r>
            <w:proofErr w:type="spellStart"/>
            <w:r>
              <w:rPr>
                <w:b/>
                <w:sz w:val="20"/>
              </w:rPr>
              <w:t>сформиро-ванности</w:t>
            </w:r>
            <w:proofErr w:type="spellEnd"/>
          </w:p>
        </w:tc>
      </w:tr>
      <w:tr w:rsidR="005E4202" w14:paraId="1A169BEB" w14:textId="77777777">
        <w:trPr>
          <w:trHeight w:hRule="exact" w:val="200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A05CD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Раздел 1. Основы бухгалтерского учёта</w:t>
            </w:r>
          </w:p>
        </w:tc>
      </w:tr>
      <w:tr w:rsidR="005E4202" w14:paraId="725EE8D8" w14:textId="77777777">
        <w:trPr>
          <w:trHeight w:hRule="exact" w:val="490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684AD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0C8E25" w14:textId="77777777" w:rsidR="005E4202" w:rsidRDefault="00562AD0">
            <w:pPr>
              <w:rPr>
                <w:sz w:val="20"/>
              </w:rPr>
            </w:pPr>
            <w:r>
              <w:rPr>
                <w:sz w:val="20"/>
              </w:rPr>
              <w:t xml:space="preserve">Тема 1.1. </w:t>
            </w:r>
            <w:bookmarkStart w:id="4" w:name="__DdeLink__7301_1002750283"/>
            <w:r>
              <w:rPr>
                <w:sz w:val="20"/>
              </w:rPr>
              <w:t xml:space="preserve">Предмет и метод бухгалтерского учёта </w:t>
            </w:r>
            <w:bookmarkEnd w:id="4"/>
            <w:r>
              <w:rPr>
                <w:sz w:val="20"/>
              </w:rPr>
              <w:t>/Лек/</w:t>
            </w:r>
          </w:p>
          <w:p w14:paraId="38B61282" w14:textId="77777777" w:rsidR="005E4202" w:rsidRDefault="005E4202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F0E2D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A1A6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2ECC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7C11891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C4530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20524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7C0880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6BAD6A39" w14:textId="77777777">
        <w:trPr>
          <w:trHeight w:hRule="exact" w:val="516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17983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71F45" w14:textId="77777777" w:rsidR="005E4202" w:rsidRDefault="00562AD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/</w:t>
            </w:r>
          </w:p>
          <w:p w14:paraId="1FB750C4" w14:textId="77777777" w:rsidR="005E4202" w:rsidRDefault="005E4202">
            <w:pPr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A2399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8D75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B8D00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6111B70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80FA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DD176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097A81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59A6BCEF" w14:textId="77777777">
        <w:trPr>
          <w:trHeight w:hRule="exact" w:val="456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D0F1D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DB6727" w14:textId="77777777" w:rsidR="005E4202" w:rsidRDefault="00562AD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r>
              <w:rPr>
                <w:sz w:val="20"/>
              </w:rPr>
              <w:t>./</w:t>
            </w:r>
          </w:p>
          <w:p w14:paraId="2411221B" w14:textId="77777777" w:rsidR="005E4202" w:rsidRDefault="005E4202">
            <w:pPr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561E9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E0EE0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7AA6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08F2006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070D7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D87F1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51B5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1485FEF8" w14:textId="77777777">
        <w:trPr>
          <w:trHeight w:hRule="exact" w:val="504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AFEF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4BB12" w14:textId="77777777" w:rsidR="005E4202" w:rsidRDefault="00562AD0">
            <w:pPr>
              <w:rPr>
                <w:sz w:val="20"/>
              </w:rPr>
            </w:pPr>
            <w:r>
              <w:rPr>
                <w:sz w:val="20"/>
              </w:rPr>
              <w:t>Тема 1.1. Предмет и метод бухгалтерского учёта /См. р</w:t>
            </w:r>
            <w:proofErr w:type="gramStart"/>
            <w:r>
              <w:rPr>
                <w:sz w:val="20"/>
              </w:rPr>
              <w:t>../</w:t>
            </w:r>
            <w:proofErr w:type="gramEnd"/>
          </w:p>
          <w:p w14:paraId="0B89A44B" w14:textId="77777777" w:rsidR="005E4202" w:rsidRDefault="005E4202">
            <w:pPr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0836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CC13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CE51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372DB79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7F41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BFBF6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DCB8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69ED2702" w14:textId="77777777">
        <w:trPr>
          <w:trHeight w:hRule="exact" w:val="456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932C6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1B9A7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01139A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59F57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A3C6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775B3BE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156DD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302F5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5398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6358772C" w14:textId="77777777">
        <w:trPr>
          <w:trHeight w:hRule="exact" w:val="504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E580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32E3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1375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40CD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E96F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35A22DF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9307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55518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E49F8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45C7EE78" w14:textId="77777777">
        <w:trPr>
          <w:trHeight w:hRule="exact" w:val="516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E0C92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17B70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1.2. Бухгалтерский баланс /Пр. п./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96036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CE07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B2D6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62F8FCB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4CD5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5F43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B6E6FB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624C38CD" w14:textId="77777777">
        <w:trPr>
          <w:trHeight w:hRule="exact" w:val="671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144FC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456B80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9B7B0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8988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0671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2F4FEBA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FF04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0682D89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C2D83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AE2D1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0D184672" w14:textId="77777777">
        <w:trPr>
          <w:trHeight w:hRule="exact" w:val="457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2BF84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DF78A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58559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994E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144A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7FC33DA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2186C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CB9BE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E7702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40122CE6" w14:textId="77777777">
        <w:trPr>
          <w:trHeight w:hRule="exact" w:val="456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3382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1.10.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9E784D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1.3. Счета и двойная запись. План счетов бухгалтерского учёта /Пр. п./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A021B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AFA15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E920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76C3F7B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23E8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Л3.2;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24C8C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78C66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573B4B33" w14:textId="77777777">
        <w:trPr>
          <w:trHeight w:hRule="exact" w:val="740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1598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E4986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7E476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4676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06AE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71D31E5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0402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7AE91F4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2F410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9E60C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47D13C1F" w14:textId="77777777">
        <w:trPr>
          <w:trHeight w:hRule="exact" w:val="720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C0D28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582C5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AA46D9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6CB79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CF87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276600A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3391F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4874346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C4F88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3D9A4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0331E536" w14:textId="77777777">
        <w:trPr>
          <w:trHeight w:hRule="exact" w:val="728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C5F6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1.13.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E4F31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DCEA8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DEA0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0911E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180167B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F4E7A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Л3.2. 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76AB3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532FD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2 (У1-3), ОК 4 (У1-3)</w:t>
            </w:r>
          </w:p>
        </w:tc>
      </w:tr>
      <w:tr w:rsidR="005E4202" w14:paraId="105AA2A7" w14:textId="77777777">
        <w:trPr>
          <w:trHeight w:hRule="exact" w:val="638"/>
        </w:trPr>
        <w:tc>
          <w:tcPr>
            <w:tcW w:w="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2FF2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1.14.</w:t>
            </w:r>
          </w:p>
        </w:tc>
        <w:tc>
          <w:tcPr>
            <w:tcW w:w="3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3D117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1.4. Организация бухгалтерского учёта /</w:t>
            </w:r>
            <w:proofErr w:type="spellStart"/>
            <w:r>
              <w:rPr>
                <w:sz w:val="20"/>
              </w:rPr>
              <w:t>См.р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9403C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9238A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9540D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36E5DCB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1131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559B63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71CD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2FA4C6EF" w14:textId="77777777">
        <w:trPr>
          <w:trHeight w:hRule="exact" w:val="222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E90C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Раздел 2. Финансовый учёт</w:t>
            </w:r>
          </w:p>
        </w:tc>
      </w:tr>
      <w:tr w:rsidR="005E4202" w14:paraId="33D3E7F9" w14:textId="77777777">
        <w:trPr>
          <w:trHeight w:hRule="exact" w:val="68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091D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7FD9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E82F78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1EF9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02AFA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6F19947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1DAF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B37FD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FA61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749854DF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6FB9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2.2.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EE2A3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9810C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88908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1DB64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2AE5B75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B6E89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57885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D385F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2445D42B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CF05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D00D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36EE28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B668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77FA9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0AD6492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046A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2B84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444633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2F1BFA82" w14:textId="77777777">
        <w:trPr>
          <w:trHeight w:hRule="exact" w:val="444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92D9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86EDF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2.1. Бухгалтерский учёт денежных средств /</w:t>
            </w:r>
            <w:proofErr w:type="spellStart"/>
            <w:r>
              <w:rPr>
                <w:sz w:val="20"/>
              </w:rPr>
              <w:t>См.р</w:t>
            </w:r>
            <w:proofErr w:type="spellEnd"/>
            <w:r>
              <w:rPr>
                <w:sz w:val="20"/>
              </w:rPr>
              <w:t>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6517F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45D5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8D451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5EA1756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22B53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F8216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E3DF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412D5B48" w14:textId="77777777">
        <w:trPr>
          <w:trHeight w:hRule="exact" w:val="700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66158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54E71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32FBCE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2F77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D2E3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64B373B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AE4A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46D1FAA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AF1A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47019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5BCFF533" w14:textId="77777777">
        <w:trPr>
          <w:trHeight w:hRule="exact" w:val="710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3A34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6B0D7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07D0D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A280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DD69E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213448E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C90E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41AF5AA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5EB8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993D42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369C1ABD" w14:textId="77777777">
        <w:trPr>
          <w:trHeight w:hRule="exact" w:val="69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FE98C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77EF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F2C9E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2F5D2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64E8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54CF804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7A4CC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E09F0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27C01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4C3D527E" w14:textId="77777777">
        <w:trPr>
          <w:trHeight w:hRule="exact" w:val="71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A9F7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84C47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72DFF4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666B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A024F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57B8174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6244C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</w:t>
            </w:r>
          </w:p>
          <w:p w14:paraId="70F475E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5C1E4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31B5C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77888AAB" w14:textId="77777777">
        <w:trPr>
          <w:trHeight w:hRule="exact" w:val="698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927CD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C6FD7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2.2. Бухгалтерский учёт основных средств и нематериальных активов /</w:t>
            </w:r>
            <w:proofErr w:type="spellStart"/>
            <w:r>
              <w:rPr>
                <w:sz w:val="20"/>
              </w:rPr>
              <w:t>См.р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B713C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63D47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A2ED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52430F7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55EF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9D51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3FE031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15FB437B" w14:textId="77777777">
        <w:trPr>
          <w:trHeight w:hRule="exact" w:val="457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3CBE4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C82E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5F0D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45E2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5D3BB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78C98A4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A2CE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2A018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893676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71E17C6E" w14:textId="77777777">
        <w:trPr>
          <w:trHeight w:hRule="exact" w:val="493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588DC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2.11.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436800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F9B2FF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54C92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612A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57F61B3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F97B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C86A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F5699D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51CD37AC" w14:textId="77777777">
        <w:trPr>
          <w:trHeight w:hRule="exact" w:val="58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F845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34EB87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2.3. Бухгалтерский учёт запасов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3C5F80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899F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A6E13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041A979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6D7A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ABF1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817E0B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06C15E84" w14:textId="77777777">
        <w:trPr>
          <w:trHeight w:hRule="exact" w:val="49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DDACD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D328F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99274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046BB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63EC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51C226B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4019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DBFC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43A29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44A0F88B" w14:textId="77777777">
        <w:trPr>
          <w:trHeight w:hRule="exact" w:val="467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53916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DA64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1FDA3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CC476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D326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2BE3ABE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469AE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B07B0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CE52E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7B442E85" w14:textId="77777777">
        <w:trPr>
          <w:trHeight w:hRule="exact" w:val="49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6BB65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2.15.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405E7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2.4. Бухгалтерский учёт затрат на производство продукции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r>
              <w:rPr>
                <w:sz w:val="20"/>
              </w:rPr>
              <w:t>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4A9C4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16FF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10D3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27746B5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47C91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F97BC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0F2D27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05207BAC" w14:textId="77777777">
        <w:trPr>
          <w:trHeight w:hRule="exact" w:val="698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B9A01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2.16.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FBB9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</w:t>
            </w:r>
            <w:proofErr w:type="gramStart"/>
            <w:r>
              <w:rPr>
                <w:sz w:val="20"/>
              </w:rPr>
              <w:t>ии и её</w:t>
            </w:r>
            <w:proofErr w:type="gramEnd"/>
            <w:r>
              <w:rPr>
                <w:sz w:val="20"/>
              </w:rPr>
              <w:t xml:space="preserve"> продажи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D82C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DF53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95F7C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7150812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EE3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B989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18B690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549B4D7F" w14:textId="77777777">
        <w:trPr>
          <w:trHeight w:hRule="exact" w:val="73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35224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2.17.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71628C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продукции и её продажи /Пр</w:t>
            </w:r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E83C0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1565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0AD9B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3C4E463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E8DA5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D091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23D6C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4EA65465" w14:textId="77777777">
        <w:trPr>
          <w:trHeight w:hRule="exact" w:val="711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8E55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2.18.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8228A5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2.5. Бухгалтерский учёт готовой продукции и её продажи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E2214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4E0E7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DC3B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6F9A578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1D1FF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Э2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60816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02B9F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1BB6D91E" w14:textId="77777777">
        <w:trPr>
          <w:trHeight w:hRule="exact" w:val="437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0743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2.19.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78484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 /Лек/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A0996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E9D0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69FD3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4523F64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AAFC3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9E92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93231E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50A8C7E2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B4159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2.20.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DE6FA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2CE79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37E70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5CC2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6896F11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AC5DF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9DBFA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CEF563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4966BCA0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8F8A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2.21.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8DAF1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2.6. Бухгалтерский учёт собственного капитала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341E27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75866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B1D4C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373D2C2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D32424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E425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E48FA0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18A1604D" w14:textId="77777777">
        <w:trPr>
          <w:trHeight w:hRule="exact" w:val="732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5F154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2.22.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F0AE6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11DA7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6066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17A9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31A8910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1814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96DA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0E9AC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67D1E8FB" w14:textId="77777777">
        <w:trPr>
          <w:trHeight w:hRule="exact" w:val="753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F8245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2.23.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70A8E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CA11C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908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D7CD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600AB44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394F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5800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EE236D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22A523B9" w14:textId="77777777">
        <w:trPr>
          <w:trHeight w:hRule="exact" w:val="747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3E3F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2.24.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AD3B1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</w:t>
            </w:r>
            <w:proofErr w:type="spellStart"/>
            <w:r>
              <w:rPr>
                <w:sz w:val="20"/>
              </w:rPr>
              <w:t>Пр.п</w:t>
            </w:r>
            <w:proofErr w:type="spellEnd"/>
            <w:r>
              <w:rPr>
                <w:sz w:val="20"/>
              </w:rPr>
              <w:t>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0E2C1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7FA8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E3D78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2ED11E6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87472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0994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C5F06B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0A0B1634" w14:textId="77777777">
        <w:trPr>
          <w:trHeight w:hRule="exact" w:val="714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58249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2.25.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040B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EBAF7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7687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EF1F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21E6A4F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2,12,13,16, 30 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53961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0A0B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12F342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 (З1-3), ОК 4 (31-3)   </w:t>
            </w:r>
          </w:p>
        </w:tc>
      </w:tr>
      <w:tr w:rsidR="005E4202" w14:paraId="594EBD8F" w14:textId="77777777">
        <w:trPr>
          <w:trHeight w:hRule="exact" w:val="678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F79A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2.26.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B7879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2.7. Бухгалтерский учёт финансовых результатов и использования прибыли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9B49D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2D23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7400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1, ОК 5</w:t>
            </w:r>
          </w:p>
          <w:p w14:paraId="68E0214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9D81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Л3.2Э1 Э3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2E94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0B3DCD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1 (У1-3), ОК 5 (У1-3)</w:t>
            </w:r>
          </w:p>
        </w:tc>
      </w:tr>
      <w:tr w:rsidR="005E4202" w14:paraId="3C8BCD09" w14:textId="77777777">
        <w:trPr>
          <w:trHeight w:hRule="exact" w:val="51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AF9D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2.27.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01768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 /Лек./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EECA40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1A81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29F54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3, ОК 11</w:t>
            </w:r>
          </w:p>
          <w:p w14:paraId="59B2D7B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097EB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FDF8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FAAE5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3 (У1-3), ОК 11 (У1-3)</w:t>
            </w:r>
          </w:p>
        </w:tc>
      </w:tr>
      <w:tr w:rsidR="005E4202" w14:paraId="07842E5E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5B4C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2.28.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607D8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 /Пр./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7CE7A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18CC1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5ADA9D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5, ОК 10</w:t>
            </w:r>
          </w:p>
          <w:p w14:paraId="7281728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2A4E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DA50F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C21A9F" w14:textId="77777777" w:rsidR="005E4202" w:rsidRDefault="00562AD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 5 (У1-3), ОК 10 (У1-3)</w:t>
            </w:r>
          </w:p>
        </w:tc>
      </w:tr>
      <w:tr w:rsidR="005E4202" w14:paraId="273989C6" w14:textId="77777777">
        <w:trPr>
          <w:trHeight w:hRule="exact" w:val="456"/>
        </w:trPr>
        <w:tc>
          <w:tcPr>
            <w:tcW w:w="6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F36F2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2.29.</w:t>
            </w:r>
          </w:p>
        </w:tc>
        <w:tc>
          <w:tcPr>
            <w:tcW w:w="3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B8B40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2.8. Бухгалтерская отчётность /Пр. п</w:t>
            </w:r>
            <w:proofErr w:type="gramStart"/>
            <w:r>
              <w:rPr>
                <w:sz w:val="20"/>
              </w:rPr>
              <w:t>../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19E1B5" w14:textId="77777777" w:rsidR="005E4202" w:rsidRDefault="00562AD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48CD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CC9EE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2, ОК 4</w:t>
            </w:r>
          </w:p>
          <w:p w14:paraId="21F9D42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2,12,13,16, 30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4B83E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Л1.0 Л2.0 Л3.1 Л3.2, Э1 Э3 Э4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103B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C7B362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 2 (У1-3), ОК 4 (У1-3)</w:t>
            </w:r>
          </w:p>
        </w:tc>
      </w:tr>
      <w:tr w:rsidR="005E4202" w14:paraId="447E9254" w14:textId="77777777">
        <w:trPr>
          <w:trHeight w:hRule="exact" w:val="206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65673C3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 ФОНД ОЦЕНОЧНЫХ СРЕДСТВ</w:t>
            </w:r>
          </w:p>
        </w:tc>
      </w:tr>
      <w:tr w:rsidR="005E4202" w14:paraId="32CA9E5D" w14:textId="77777777">
        <w:trPr>
          <w:trHeight w:hRule="exact" w:val="694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073C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b/>
                <w:sz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  <w:tbl>
            <w:tblPr>
              <w:tblW w:w="11022" w:type="dxa"/>
              <w:tblInd w:w="30" w:type="dxa"/>
              <w:tblLook w:val="04A0" w:firstRow="1" w:lastRow="0" w:firstColumn="1" w:lastColumn="0" w:noHBand="0" w:noVBand="1"/>
            </w:tblPr>
            <w:tblGrid>
              <w:gridCol w:w="662"/>
              <w:gridCol w:w="3416"/>
              <w:gridCol w:w="1564"/>
              <w:gridCol w:w="5380"/>
            </w:tblGrid>
            <w:tr w:rsidR="005E4202" w14:paraId="191B0F7D" w14:textId="77777777">
              <w:trPr>
                <w:trHeight w:val="569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25D21C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п/п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FA66F2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Результаты обучения </w:t>
                  </w:r>
                  <w:r>
                    <w:rPr>
                      <w:sz w:val="20"/>
                    </w:rPr>
                    <w:br/>
                    <w:t>(Освоенные умения, усвоенные знания)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4C258A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48C786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4F1B4E1E" w14:textId="77777777">
              <w:trPr>
                <w:trHeight w:val="1626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2DDD8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98DAA4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088173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5AD145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4C9B385B" w14:textId="77777777">
              <w:trPr>
                <w:trHeight w:val="218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0C4C4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D9744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4FE420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EF68FC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7BE472E2" w14:textId="77777777">
              <w:trPr>
                <w:trHeight w:val="126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CDC65C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3FA650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DC44AC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34CC1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39DEA47E" w14:textId="77777777">
              <w:trPr>
                <w:trHeight w:val="171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184217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C14BD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A49331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AF9472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1CA8279D" w14:textId="77777777">
              <w:trPr>
                <w:trHeight w:val="201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4FC4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55CB7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6ACBED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1E1214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1FB8961C" w14:textId="77777777">
              <w:trPr>
                <w:trHeight w:val="110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047B2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F5ED47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9C6960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8364A2" w14:textId="77777777" w:rsidR="005E4202" w:rsidRDefault="005E4202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5E4202" w14:paraId="14488925" w14:textId="77777777">
              <w:trPr>
                <w:trHeight w:val="152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3824C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8A5416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C8857E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B600C6" w14:textId="77777777" w:rsidR="005E4202" w:rsidRDefault="00562AD0">
                  <w:pPr>
                    <w:widowControl w:val="0"/>
                    <w:jc w:val="center"/>
                  </w:pPr>
                  <w:proofErr w:type="spellStart"/>
                  <w:r>
                    <w:rPr>
                      <w:sz w:val="20"/>
                    </w:rPr>
                    <w:t>Вопроактической</w:t>
                  </w:r>
                  <w:proofErr w:type="spellEnd"/>
                  <w:r>
                    <w:rPr>
                      <w:sz w:val="20"/>
                    </w:rPr>
                    <w:t xml:space="preserve"> подготовке № 9-11</w:t>
                  </w:r>
                </w:p>
              </w:tc>
            </w:tr>
            <w:tr w:rsidR="005E4202" w14:paraId="119C3B2D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C2026B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3A2A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E2D992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C1A32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12-15</w:t>
                  </w:r>
                </w:p>
              </w:tc>
            </w:tr>
            <w:tr w:rsidR="005E4202" w14:paraId="295ACCEA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96EF70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6C571C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56823A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CE8F42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15-17</w:t>
                  </w:r>
                </w:p>
              </w:tc>
            </w:tr>
            <w:tr w:rsidR="005E4202" w14:paraId="0D052469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74031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A7CAF8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2273B8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E3BB4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18-20</w:t>
                  </w:r>
                </w:p>
              </w:tc>
            </w:tr>
            <w:tr w:rsidR="005E4202" w14:paraId="37FB94F0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529694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677BB8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01EE0D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16490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6,15.32</w:t>
                  </w:r>
                </w:p>
              </w:tc>
            </w:tr>
            <w:tr w:rsidR="005E4202" w14:paraId="0EE42FDF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8D927B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39439C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3AA16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00F5D8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1-5</w:t>
                  </w:r>
                </w:p>
              </w:tc>
            </w:tr>
            <w:tr w:rsidR="005E4202" w14:paraId="211818EF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0D2DA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9DC0A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2 (У1-3), ОК 4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F59898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BE0B4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7-10</w:t>
                  </w:r>
                </w:p>
              </w:tc>
            </w:tr>
            <w:tr w:rsidR="005E4202" w14:paraId="4F46FA77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813D80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21259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AB5C95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0B9459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№16,25.32</w:t>
                  </w:r>
                </w:p>
              </w:tc>
            </w:tr>
            <w:tr w:rsidR="005E4202" w14:paraId="2F18AFC6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0382C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BD7E3D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A0B191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C8E57C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21-23</w:t>
                  </w:r>
                </w:p>
              </w:tc>
            </w:tr>
            <w:tr w:rsidR="005E4202" w14:paraId="508C1652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1BFDB8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15DE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D1E06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D58640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23-25</w:t>
                  </w:r>
                </w:p>
              </w:tc>
            </w:tr>
            <w:tr w:rsidR="005E4202" w14:paraId="37CF0D3F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413629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C78BBA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482754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19834D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№21,23</w:t>
                  </w:r>
                </w:p>
              </w:tc>
            </w:tr>
            <w:tr w:rsidR="005E4202" w14:paraId="63CF328D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3BEF6C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CCB4B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EFB38B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7B749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27-29</w:t>
                  </w:r>
                </w:p>
              </w:tc>
            </w:tr>
            <w:tr w:rsidR="005E4202" w14:paraId="7F7321A8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D32C8F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611B8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6AD380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40C930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25-26</w:t>
                  </w:r>
                </w:p>
              </w:tc>
            </w:tr>
            <w:tr w:rsidR="005E4202" w14:paraId="06F85E7F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DF2788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C963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AFDDD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89F13C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27-29</w:t>
                  </w:r>
                </w:p>
              </w:tc>
            </w:tr>
            <w:tr w:rsidR="005E4202" w14:paraId="55FAA1BA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4DDD7F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36FCD2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8DDA29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F71C04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№25,28</w:t>
                  </w:r>
                </w:p>
              </w:tc>
            </w:tr>
            <w:tr w:rsidR="005E4202" w14:paraId="01019438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B3DAE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19FF46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62E9B6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ACB75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30-33</w:t>
                  </w:r>
                </w:p>
              </w:tc>
            </w:tr>
            <w:tr w:rsidR="005E4202" w14:paraId="7E7E8614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9FCA23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1A777B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669C10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DE31C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31,32</w:t>
                  </w:r>
                </w:p>
              </w:tc>
            </w:tr>
            <w:tr w:rsidR="005E4202" w14:paraId="4B687A26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AB675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6696D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B4DAD8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3C612A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30-34</w:t>
                  </w:r>
                </w:p>
              </w:tc>
            </w:tr>
            <w:tr w:rsidR="005E4202" w14:paraId="26B37F6A" w14:textId="77777777">
              <w:trPr>
                <w:trHeight w:val="58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2E13F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7CE69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263F2F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52988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30-33</w:t>
                  </w:r>
                </w:p>
              </w:tc>
            </w:tr>
            <w:tr w:rsidR="005E4202" w14:paraId="3EAE4C7B" w14:textId="77777777">
              <w:trPr>
                <w:trHeight w:hRule="exact" w:val="1440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BDAB3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71F305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84F989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65B3C5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самостоятельной работе №21,23</w:t>
                  </w:r>
                </w:p>
              </w:tc>
            </w:tr>
          </w:tbl>
          <w:p w14:paraId="3FB8E233" w14:textId="77777777" w:rsidR="005E4202" w:rsidRDefault="005E4202"/>
        </w:tc>
      </w:tr>
      <w:tr w:rsidR="005E4202" w14:paraId="23648485" w14:textId="77777777">
        <w:trPr>
          <w:trHeight w:hRule="exact" w:val="15606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11022" w:type="dxa"/>
              <w:tblInd w:w="30" w:type="dxa"/>
              <w:tblLook w:val="04A0" w:firstRow="1" w:lastRow="0" w:firstColumn="1" w:lastColumn="0" w:noHBand="0" w:noVBand="1"/>
            </w:tblPr>
            <w:tblGrid>
              <w:gridCol w:w="662"/>
              <w:gridCol w:w="3416"/>
              <w:gridCol w:w="1564"/>
              <w:gridCol w:w="5380"/>
            </w:tblGrid>
            <w:tr w:rsidR="005E4202" w14:paraId="38A8F48B" w14:textId="77777777">
              <w:trPr>
                <w:trHeight w:val="133"/>
              </w:trPr>
              <w:tc>
                <w:tcPr>
                  <w:tcW w:w="66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2A157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86ABE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7EB5A9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0BD2F6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№18,28.32</w:t>
                  </w:r>
                </w:p>
              </w:tc>
            </w:tr>
            <w:tr w:rsidR="005E4202" w14:paraId="6A38D3E1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A55C8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79B8F7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B9B75E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C709C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23-29</w:t>
                  </w:r>
                </w:p>
              </w:tc>
            </w:tr>
            <w:tr w:rsidR="005E4202" w14:paraId="3FAC568A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255C52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5379C0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728AEC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86736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24,25</w:t>
                  </w:r>
                </w:p>
              </w:tc>
            </w:tr>
            <w:tr w:rsidR="005E4202" w14:paraId="18CAD3B7" w14:textId="77777777">
              <w:trPr>
                <w:trHeight w:val="133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80B064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FBD860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A8B1DD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BC671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№31-35</w:t>
                  </w:r>
                </w:p>
              </w:tc>
            </w:tr>
            <w:tr w:rsidR="005E4202" w14:paraId="05B7CE58" w14:textId="77777777">
              <w:trPr>
                <w:trHeight w:val="162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28D378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458115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75B7FB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1FD83F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практическим занятиям № 31-33</w:t>
                  </w:r>
                </w:p>
              </w:tc>
            </w:tr>
            <w:tr w:rsidR="005E4202" w14:paraId="05D255B4" w14:textId="77777777">
              <w:trPr>
                <w:trHeight w:val="229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73B732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47DFF8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67E8AA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5584BE" w14:textId="77777777" w:rsidR="005E4202" w:rsidRDefault="00562AD0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Вопросы к практической подготовке № 33,35</w:t>
                  </w:r>
                </w:p>
              </w:tc>
            </w:tr>
            <w:tr w:rsidR="005E4202" w14:paraId="61A604F7" w14:textId="77777777">
              <w:trPr>
                <w:trHeight w:val="85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E8459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983FB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D24E25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0C870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№35-40</w:t>
                  </w:r>
                </w:p>
              </w:tc>
            </w:tr>
            <w:tr w:rsidR="005E4202" w14:paraId="0424A6A0" w14:textId="77777777">
              <w:trPr>
                <w:trHeight w:val="114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19729D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EC6A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8CC4B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320CD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 41,42</w:t>
                  </w:r>
                </w:p>
              </w:tc>
            </w:tr>
            <w:tr w:rsidR="005E4202" w14:paraId="0E5316A0" w14:textId="77777777">
              <w:trPr>
                <w:trHeight w:val="166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18F2E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2BA39F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30CF78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941E17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№43,44</w:t>
                  </w:r>
                </w:p>
              </w:tc>
            </w:tr>
            <w:tr w:rsidR="005E4202" w14:paraId="7639F7B8" w14:textId="77777777">
              <w:trPr>
                <w:trHeight w:val="252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97A96E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BA85E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86FBF6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CFBA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№40-45</w:t>
                  </w:r>
                </w:p>
              </w:tc>
            </w:tr>
            <w:tr w:rsidR="005E4202" w14:paraId="6A94B549" w14:textId="77777777">
              <w:trPr>
                <w:trHeight w:val="164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E1564A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B825E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921024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820207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№47,48</w:t>
                  </w:r>
                </w:p>
              </w:tc>
            </w:tr>
            <w:tr w:rsidR="005E4202" w14:paraId="7ACB5E17" w14:textId="77777777">
              <w:trPr>
                <w:trHeight w:val="96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FB9D31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CA3B5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525615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BD64A9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№45,46</w:t>
                  </w:r>
                </w:p>
              </w:tc>
            </w:tr>
            <w:tr w:rsidR="005E4202" w14:paraId="716666A2" w14:textId="77777777">
              <w:trPr>
                <w:trHeight w:val="135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E5891F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CA5257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ОК 2 (З1-3), ОК 4 (31-3)  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C5928D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93CE8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 45-49</w:t>
                  </w:r>
                </w:p>
              </w:tc>
            </w:tr>
            <w:tr w:rsidR="005E4202" w14:paraId="4B39506E" w14:textId="77777777">
              <w:trPr>
                <w:trHeight w:val="177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7C4D1E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A7198B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1 (У1-3), ОК 9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8BB255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1,ОК 9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4514BC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№49-51</w:t>
                  </w:r>
                </w:p>
              </w:tc>
            </w:tr>
            <w:tr w:rsidR="005E4202" w14:paraId="0A75A971" w14:textId="77777777">
              <w:trPr>
                <w:trHeight w:val="155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F6785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3582B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3 (У1-3), ОК 11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1A5764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3,ОК 11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977523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экзамену №50-55</w:t>
                  </w:r>
                </w:p>
              </w:tc>
            </w:tr>
            <w:tr w:rsidR="005E4202" w14:paraId="4A32CDA1" w14:textId="77777777">
              <w:trPr>
                <w:trHeight w:val="155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F212D7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C9A431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5 (У1-3), ОК 10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C965C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5,ОК 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1127DB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практическим занятиям № 51,52</w:t>
                  </w:r>
                </w:p>
              </w:tc>
            </w:tr>
            <w:tr w:rsidR="005E4202" w14:paraId="6C76C587" w14:textId="77777777">
              <w:trPr>
                <w:trHeight w:val="94"/>
              </w:trPr>
              <w:tc>
                <w:tcPr>
                  <w:tcW w:w="6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0787DC" w14:textId="77777777" w:rsidR="005E4202" w:rsidRDefault="005E4202">
                  <w:pPr>
                    <w:widowControl w:val="0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F3CBC1" w14:textId="77777777" w:rsidR="005E4202" w:rsidRDefault="00562AD0">
                  <w:pPr>
                    <w:widowControl w:val="0"/>
                    <w:spacing w:line="218" w:lineRule="exact"/>
                    <w:ind w:left="30" w:right="3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 2 (У1-3), ОК 4 (У1-3)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DC73DE" w14:textId="77777777" w:rsidR="005E4202" w:rsidRDefault="00562AD0">
                  <w:pPr>
                    <w:widowControl w:val="0"/>
                    <w:jc w:val="center"/>
                  </w:pPr>
                  <w:proofErr w:type="gramStart"/>
                  <w:r>
                    <w:rPr>
                      <w:sz w:val="20"/>
                    </w:rPr>
                    <w:t>ОК</w:t>
                  </w:r>
                  <w:proofErr w:type="gramEnd"/>
                  <w:r>
                    <w:rPr>
                      <w:sz w:val="20"/>
                    </w:rPr>
                    <w:t xml:space="preserve"> 2,ОК 4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55F3CD" w14:textId="77777777" w:rsidR="005E4202" w:rsidRDefault="00562AD0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Вопросы к практической подготовке №46,55</w:t>
                  </w:r>
                </w:p>
              </w:tc>
            </w:tr>
          </w:tbl>
          <w:p w14:paraId="2384C5E1" w14:textId="77777777" w:rsidR="005E4202" w:rsidRDefault="00562AD0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5.2. Типовые контрольные задания или иные материалы, необходимые для оценки знаний, умений, характеризующих этапы формирования компетенций.</w:t>
            </w:r>
          </w:p>
          <w:p w14:paraId="37A809B4" w14:textId="77777777" w:rsidR="005E4202" w:rsidRDefault="00562AD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Вопросы к экзамену</w:t>
            </w:r>
          </w:p>
          <w:p w14:paraId="44890460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Отличительные особенности бухгалтерского учета.</w:t>
            </w:r>
          </w:p>
          <w:p w14:paraId="5779A360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бухгалтерской информации.</w:t>
            </w:r>
          </w:p>
          <w:p w14:paraId="707D852B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имущества предприятия.</w:t>
            </w:r>
          </w:p>
          <w:p w14:paraId="1A6AC706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источников формирования имущества предприятия.</w:t>
            </w:r>
          </w:p>
          <w:p w14:paraId="0D61E329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Уровни нормативно-правового регулирования бухгалтерского учета в России.</w:t>
            </w:r>
          </w:p>
          <w:p w14:paraId="7F545549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формирования бухгалтерского баланса.</w:t>
            </w:r>
          </w:p>
          <w:p w14:paraId="6158D6F7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 и структура бухгалтерского баланса.</w:t>
            </w:r>
          </w:p>
          <w:p w14:paraId="283BAEE7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Виды балансов, их характеристика.</w:t>
            </w:r>
          </w:p>
          <w:p w14:paraId="14B1A059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Виды счетов бухгалтерского учета.</w:t>
            </w:r>
          </w:p>
          <w:p w14:paraId="7D61344B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документооборота в бухгалтерии</w:t>
            </w:r>
          </w:p>
          <w:p w14:paraId="152029C5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бухгалтерских документов.</w:t>
            </w:r>
          </w:p>
          <w:p w14:paraId="0DEF1C3F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Требования, предъявляемые к первичной учетной документации.</w:t>
            </w:r>
          </w:p>
          <w:p w14:paraId="291B60C6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Обработка первичных документов в бухгалтерии.</w:t>
            </w:r>
          </w:p>
          <w:p w14:paraId="1A5C5523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Бухгалтерская (финансовая) отчетность как информационная база финансового анализа.</w:t>
            </w:r>
          </w:p>
          <w:p w14:paraId="633AE4F2" w14:textId="77777777" w:rsidR="005E4202" w:rsidRDefault="00562AD0">
            <w:pPr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Исправление ошибок в бухгалтерской (финансовой) отчетности.</w:t>
            </w:r>
          </w:p>
          <w:p w14:paraId="656E11D2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Основные пользователи и публичность бухгалтерской (финансовой) отчетности.</w:t>
            </w:r>
          </w:p>
          <w:p w14:paraId="4AAE936F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Бухгалтерский баланс как форма отчетности.</w:t>
            </w:r>
          </w:p>
          <w:p w14:paraId="265AE39D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Актуальные вопросы формирования отчета о прибылях и убытках.</w:t>
            </w:r>
          </w:p>
          <w:p w14:paraId="07DAD328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составления отчета о движении денежных средств.</w:t>
            </w:r>
          </w:p>
          <w:p w14:paraId="70E36631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и порядок составления пояснительной записки.</w:t>
            </w:r>
          </w:p>
          <w:p w14:paraId="5ED45CA3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Сущность балансового обобщения. </w:t>
            </w:r>
          </w:p>
          <w:p w14:paraId="13F2B65B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бухгалтерского баланса. </w:t>
            </w:r>
          </w:p>
          <w:p w14:paraId="614A6C11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Структура бухгалтерского баланса. </w:t>
            </w:r>
          </w:p>
          <w:p w14:paraId="7F20AC0D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Актив баланса, его состав. </w:t>
            </w:r>
          </w:p>
          <w:p w14:paraId="237573CC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Пассив баланса, его состав. </w:t>
            </w:r>
          </w:p>
          <w:p w14:paraId="6BE8235C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балансов. </w:t>
            </w:r>
          </w:p>
          <w:p w14:paraId="43A180D9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Балансовое уравнение. </w:t>
            </w:r>
          </w:p>
          <w:p w14:paraId="25D8EB90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Типы хозяйственных операций и их влияние на валюту баланса.</w:t>
            </w:r>
          </w:p>
          <w:p w14:paraId="0DD1A7EA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«бухгалтерский документ», «документирование операций», «первичный учет», «документооборот». </w:t>
            </w:r>
          </w:p>
          <w:p w14:paraId="3F23831D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 бухгалтерской документации. Реквизиты документов.</w:t>
            </w:r>
          </w:p>
          <w:p w14:paraId="5069D7D6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Назначение и составление графика документооборота. </w:t>
            </w:r>
          </w:p>
          <w:p w14:paraId="078A0097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и проверка документов. </w:t>
            </w:r>
          </w:p>
          <w:p w14:paraId="54455E25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Группировка, таксировка и </w:t>
            </w:r>
            <w:proofErr w:type="spellStart"/>
            <w:r>
              <w:rPr>
                <w:sz w:val="20"/>
              </w:rPr>
              <w:t>контировка</w:t>
            </w:r>
            <w:proofErr w:type="spellEnd"/>
            <w:r>
              <w:rPr>
                <w:sz w:val="20"/>
              </w:rPr>
              <w:t xml:space="preserve"> документов. </w:t>
            </w:r>
          </w:p>
          <w:p w14:paraId="0439A19D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Классификация документов: по назначению, по порядку составления, по содержанию хозяйственных операций, по способу использования. </w:t>
            </w:r>
          </w:p>
          <w:p w14:paraId="31F9B44A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инвентаризации и ее виды. Обязательная инвентаризация. </w:t>
            </w:r>
          </w:p>
          <w:p w14:paraId="538653D2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Отражение инвентаризационных разниц на счетах бухгалтерского учета.</w:t>
            </w:r>
          </w:p>
          <w:p w14:paraId="634A906E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кассовых операций. </w:t>
            </w:r>
          </w:p>
          <w:p w14:paraId="3E93B071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Нормативно-правовое регулирование кассовых операций. </w:t>
            </w:r>
          </w:p>
          <w:p w14:paraId="42E4A8C8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кассовых документов. </w:t>
            </w:r>
          </w:p>
          <w:p w14:paraId="592BD04E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 к оформлению кассовых документов. </w:t>
            </w:r>
          </w:p>
          <w:p w14:paraId="00E31D67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хранения кассовых документов. </w:t>
            </w:r>
          </w:p>
          <w:p w14:paraId="23EB9C76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Исправления в кассовых документах. </w:t>
            </w:r>
          </w:p>
          <w:p w14:paraId="20DE1C82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оформления кассовых документов. </w:t>
            </w:r>
          </w:p>
          <w:p w14:paraId="03F86AB4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Источники поступления и направления расходования денежных средств предприятия. </w:t>
            </w:r>
          </w:p>
          <w:p w14:paraId="6C223173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безналичных расчетов. </w:t>
            </w:r>
          </w:p>
          <w:p w14:paraId="76CFF7DB" w14:textId="77777777" w:rsidR="005E4202" w:rsidRDefault="005E4202">
            <w:pPr>
              <w:tabs>
                <w:tab w:val="left" w:pos="0"/>
                <w:tab w:val="left" w:pos="567"/>
                <w:tab w:val="left" w:pos="1134"/>
              </w:tabs>
              <w:ind w:left="284"/>
              <w:jc w:val="both"/>
              <w:rPr>
                <w:b/>
                <w:sz w:val="20"/>
              </w:rPr>
            </w:pPr>
          </w:p>
        </w:tc>
      </w:tr>
      <w:tr w:rsidR="005E4202" w14:paraId="1C3E5CA5" w14:textId="77777777">
        <w:trPr>
          <w:trHeight w:val="2383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23CB4D0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Порядок проведения и отражения в бухгалтерском учете кассовых операций.</w:t>
            </w:r>
          </w:p>
          <w:p w14:paraId="4DF168E0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 приема наличных денежных средств.</w:t>
            </w:r>
          </w:p>
          <w:p w14:paraId="415146FF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Порядок выдачи наличных денег. </w:t>
            </w:r>
          </w:p>
          <w:p w14:paraId="661D7482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Правила определения признаков подлинности и платежности денежных знаков российской валюты и иностранной валюты.</w:t>
            </w:r>
          </w:p>
          <w:p w14:paraId="130B9132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 инкассирования денежной наличности.</w:t>
            </w:r>
          </w:p>
          <w:p w14:paraId="3DCDE935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Основные понятия и классификационные признаки отчетности. </w:t>
            </w:r>
          </w:p>
          <w:p w14:paraId="1F785904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Требования, предъявляемые к отчетности. </w:t>
            </w:r>
          </w:p>
          <w:p w14:paraId="66FBC239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Качественные признаки отчетной информации. </w:t>
            </w:r>
          </w:p>
          <w:p w14:paraId="6356E164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бухгалтерской (финансовой) отчетности. </w:t>
            </w:r>
          </w:p>
          <w:p w14:paraId="1711AD9F" w14:textId="77777777" w:rsidR="005E4202" w:rsidRDefault="00562AD0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4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Этапы составления бухгалтерской отчетности.</w:t>
            </w:r>
          </w:p>
        </w:tc>
      </w:tr>
      <w:tr w:rsidR="005E4202" w14:paraId="2E8CBB0F" w14:textId="77777777">
        <w:trPr>
          <w:trHeight w:val="876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F74DC0B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Вопросы к практическому занятию - в методических указаниях к практическим занятиям «Бухгалтерский учёт» для обучающихся специальности: 38.02.07 «Банковское дело». Ставрополь, 2023.)</w:t>
            </w:r>
          </w:p>
          <w:p w14:paraId="612A4B04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Задания для самостоятельной работы – методические указания в по выполнению внеаудиторной самостоятельной работы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по дисциплине «Бухгалтерский учёт» для обучающихся специальности: 38.02.07 «Банковское дело»». Ставрополь, 2023.)</w:t>
            </w:r>
          </w:p>
        </w:tc>
      </w:tr>
      <w:tr w:rsidR="005E4202" w14:paraId="25114DF8" w14:textId="77777777">
        <w:trPr>
          <w:trHeight w:hRule="exact" w:val="449"/>
        </w:trPr>
        <w:tc>
          <w:tcPr>
            <w:tcW w:w="110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F109C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5E4202" w14:paraId="1E7E33F1" w14:textId="77777777">
        <w:trPr>
          <w:trHeight w:hRule="exact" w:val="439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8F6CA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4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50791A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Наимено-вание</w:t>
            </w:r>
            <w:proofErr w:type="spellEnd"/>
            <w:r>
              <w:rPr>
                <w:sz w:val="20"/>
              </w:rPr>
              <w:t xml:space="preserve"> этапа</w:t>
            </w:r>
          </w:p>
        </w:tc>
        <w:tc>
          <w:tcPr>
            <w:tcW w:w="21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2AC7F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E033A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Технология (критерии) </w:t>
            </w:r>
            <w:r>
              <w:rPr>
                <w:sz w:val="20"/>
              </w:rPr>
              <w:br/>
              <w:t>оценивания компетенций</w:t>
            </w:r>
          </w:p>
        </w:tc>
        <w:tc>
          <w:tcPr>
            <w:tcW w:w="54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9FA91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Шкала (уровень) оценивания / соответствие оценке по пятибалльной шкале</w:t>
            </w:r>
          </w:p>
        </w:tc>
      </w:tr>
      <w:tr w:rsidR="005E4202" w14:paraId="40D49E3A" w14:textId="77777777">
        <w:trPr>
          <w:trHeight w:hRule="exact" w:val="855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B5EEB" w14:textId="77777777" w:rsidR="005E4202" w:rsidRDefault="005E4202"/>
        </w:tc>
        <w:tc>
          <w:tcPr>
            <w:tcW w:w="114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954A51" w14:textId="77777777" w:rsidR="005E4202" w:rsidRDefault="005E4202"/>
        </w:tc>
        <w:tc>
          <w:tcPr>
            <w:tcW w:w="21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0E350" w14:textId="77777777" w:rsidR="005E4202" w:rsidRDefault="005E4202"/>
        </w:tc>
        <w:tc>
          <w:tcPr>
            <w:tcW w:w="19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2D3E64" w14:textId="77777777" w:rsidR="005E4202" w:rsidRDefault="005E4202"/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7BF635C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ниже </w:t>
            </w:r>
            <w:proofErr w:type="spellStart"/>
            <w:proofErr w:type="gramStart"/>
            <w:r>
              <w:rPr>
                <w:sz w:val="20"/>
              </w:rPr>
              <w:t>порогово-го</w:t>
            </w:r>
            <w:proofErr w:type="spellEnd"/>
            <w:proofErr w:type="gramEnd"/>
            <w:r>
              <w:rPr>
                <w:sz w:val="20"/>
              </w:rPr>
              <w:t xml:space="preserve">. Ниже уровня 1 / </w:t>
            </w:r>
            <w:proofErr w:type="spellStart"/>
            <w:r>
              <w:rPr>
                <w:sz w:val="20"/>
              </w:rPr>
              <w:t>неудовлетво-рительно</w:t>
            </w:r>
            <w:proofErr w:type="spellEnd"/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453A2E1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пороговый </w:t>
            </w:r>
            <w:r>
              <w:rPr>
                <w:sz w:val="20"/>
              </w:rPr>
              <w:br/>
              <w:t xml:space="preserve">Уровень 1 / </w:t>
            </w:r>
            <w:proofErr w:type="spellStart"/>
            <w:r>
              <w:rPr>
                <w:sz w:val="20"/>
              </w:rPr>
              <w:t>удовлет-ворительно</w:t>
            </w:r>
            <w:proofErr w:type="spellEnd"/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9C5F23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z w:val="20"/>
              </w:rPr>
              <w:br/>
              <w:t>Уровень 2 / хорошо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4FAB3E8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br/>
              <w:t>Уровень 3/ отлично</w:t>
            </w:r>
          </w:p>
        </w:tc>
      </w:tr>
      <w:tr w:rsidR="005E4202" w14:paraId="0B94E114" w14:textId="77777777">
        <w:trPr>
          <w:trHeight w:hRule="exact" w:val="588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6F3D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5074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Лекцион-ные</w:t>
            </w:r>
            <w:proofErr w:type="spellEnd"/>
            <w:r>
              <w:rPr>
                <w:sz w:val="20"/>
              </w:rPr>
              <w:t xml:space="preserve"> занятия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74DA8E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5F1300F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лекциях </w:t>
            </w:r>
            <w:r>
              <w:rPr>
                <w:sz w:val="20"/>
              </w:rPr>
              <w:br/>
              <w:t xml:space="preserve">Участие в групповых обсуждениях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0CD8B50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8664A11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высказы-вание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342506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  <w:t xml:space="preserve">участие в обсуждении 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67D2F86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</w:tr>
      <w:tr w:rsidR="005E4202" w14:paraId="797C10A2" w14:textId="77777777">
        <w:trPr>
          <w:trHeight w:hRule="exact" w:val="585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B74FC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3D4A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Практи-ческие</w:t>
            </w:r>
            <w:proofErr w:type="spellEnd"/>
            <w:r>
              <w:rPr>
                <w:sz w:val="20"/>
              </w:rPr>
              <w:t xml:space="preserve"> занятия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D18366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DAAC881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proofErr w:type="spellStart"/>
            <w:r>
              <w:rPr>
                <w:sz w:val="20"/>
              </w:rPr>
              <w:t>практи-ческих</w:t>
            </w:r>
            <w:proofErr w:type="spellEnd"/>
            <w:r>
              <w:rPr>
                <w:sz w:val="20"/>
              </w:rPr>
              <w:t xml:space="preserve"> занятиях </w:t>
            </w:r>
            <w:r>
              <w:rPr>
                <w:sz w:val="20"/>
              </w:rPr>
              <w:br/>
              <w:t xml:space="preserve">Выполнение тестов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BDADEA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менее 50%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69C3B5A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выполне-ние</w:t>
            </w:r>
            <w:proofErr w:type="spellEnd"/>
            <w:r>
              <w:rPr>
                <w:sz w:val="20"/>
              </w:rPr>
              <w:t xml:space="preserve"> выше 50% </w:t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29DDC9C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75% 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D2542AF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95% </w:t>
            </w:r>
          </w:p>
        </w:tc>
      </w:tr>
      <w:tr w:rsidR="005E4202" w14:paraId="35B0D6CD" w14:textId="77777777">
        <w:trPr>
          <w:trHeight w:hRule="exact" w:val="869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7079F" w14:textId="77777777" w:rsidR="005E4202" w:rsidRDefault="005E4202"/>
        </w:tc>
        <w:tc>
          <w:tcPr>
            <w:tcW w:w="114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0C2079" w14:textId="77777777" w:rsidR="005E4202" w:rsidRDefault="005E4202"/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6A743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58B7EFF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proofErr w:type="spellStart"/>
            <w:r>
              <w:rPr>
                <w:sz w:val="20"/>
              </w:rPr>
              <w:t>практи-ческих</w:t>
            </w:r>
            <w:proofErr w:type="spellEnd"/>
            <w:r>
              <w:rPr>
                <w:sz w:val="20"/>
              </w:rPr>
              <w:t xml:space="preserve"> занятиях </w:t>
            </w:r>
            <w:r>
              <w:rPr>
                <w:sz w:val="20"/>
              </w:rPr>
              <w:br/>
              <w:t xml:space="preserve">Решение общих задач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393C552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proofErr w:type="gramStart"/>
            <w:r>
              <w:rPr>
                <w:sz w:val="20"/>
              </w:rPr>
              <w:t>уча-</w:t>
            </w:r>
            <w:proofErr w:type="spellStart"/>
            <w:r>
              <w:rPr>
                <w:sz w:val="20"/>
              </w:rPr>
              <w:t>стия</w:t>
            </w:r>
            <w:proofErr w:type="spellEnd"/>
            <w:proofErr w:type="gram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обсужде-нии</w:t>
            </w:r>
            <w:proofErr w:type="spellEnd"/>
            <w:r>
              <w:rPr>
                <w:sz w:val="20"/>
              </w:rPr>
              <w:t xml:space="preserve"> методов решения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705959B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высказы-вание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C494BB4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2E9FD8D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</w:tr>
      <w:tr w:rsidR="005E4202" w14:paraId="0A9ED058" w14:textId="77777777">
        <w:trPr>
          <w:trHeight w:hRule="exact" w:val="1191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2D4260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836CA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Самостоя</w:t>
            </w:r>
            <w:proofErr w:type="spellEnd"/>
            <w:r>
              <w:rPr>
                <w:sz w:val="20"/>
              </w:rPr>
              <w:t>-тельная</w:t>
            </w:r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3ABC07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4C0773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</w:t>
            </w:r>
            <w:proofErr w:type="spellStart"/>
            <w:r>
              <w:rPr>
                <w:sz w:val="20"/>
              </w:rPr>
              <w:t>инди-вдуальных</w:t>
            </w:r>
            <w:proofErr w:type="spellEnd"/>
            <w:r>
              <w:rPr>
                <w:sz w:val="20"/>
              </w:rPr>
              <w:t xml:space="preserve">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C69560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не правильное выполнение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D7278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выпол-нение</w:t>
            </w:r>
            <w:proofErr w:type="spellEnd"/>
            <w:r>
              <w:rPr>
                <w:sz w:val="20"/>
              </w:rPr>
              <w:t xml:space="preserve"> с ошибками </w:t>
            </w:r>
            <w:r>
              <w:rPr>
                <w:sz w:val="20"/>
              </w:rPr>
              <w:br/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FD435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0CD04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правильное выполнение без ошибок </w:t>
            </w:r>
          </w:p>
        </w:tc>
      </w:tr>
      <w:tr w:rsidR="005E4202" w14:paraId="55EE4142" w14:textId="77777777">
        <w:trPr>
          <w:trHeight w:hRule="exact" w:val="884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B7B51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68083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Подго</w:t>
            </w:r>
            <w:proofErr w:type="spellEnd"/>
            <w:r>
              <w:rPr>
                <w:sz w:val="20"/>
              </w:rPr>
              <w:t>-</w:t>
            </w:r>
          </w:p>
          <w:p w14:paraId="189CC9E7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товка</w:t>
            </w:r>
            <w:proofErr w:type="spellEnd"/>
            <w:r>
              <w:rPr>
                <w:sz w:val="20"/>
              </w:rPr>
              <w:t xml:space="preserve"> доклада 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A721E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F8C284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AFEB8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br/>
              <w:t xml:space="preserve">эссе, реферата, доклада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ABE99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с ошибками </w:t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0EC0AF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с </w:t>
            </w:r>
            <w:proofErr w:type="gramStart"/>
            <w:r>
              <w:rPr>
                <w:sz w:val="20"/>
              </w:rPr>
              <w:t>от-дельными</w:t>
            </w:r>
            <w:proofErr w:type="gramEnd"/>
            <w:r>
              <w:rPr>
                <w:sz w:val="20"/>
              </w:rPr>
              <w:t xml:space="preserve"> замечаниями 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02CFE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</w:t>
            </w:r>
          </w:p>
        </w:tc>
      </w:tr>
      <w:tr w:rsidR="005E4202" w14:paraId="39FC4806" w14:textId="77777777">
        <w:trPr>
          <w:trHeight w:hRule="exact" w:val="9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304A5C3E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9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FC17324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Контроль знаний </w:t>
            </w:r>
            <w:r>
              <w:rPr>
                <w:sz w:val="20"/>
              </w:rPr>
              <w:br/>
              <w:t xml:space="preserve">(устный ответ на экзамене) 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B6B03E5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43813D89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Экзамен, </w:t>
            </w:r>
            <w:r>
              <w:rPr>
                <w:sz w:val="20"/>
              </w:rPr>
              <w:br/>
              <w:t xml:space="preserve">(Семестровый зачет)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0228656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усвоения знаний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7887BB7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не полное усвоение знаний </w:t>
            </w:r>
          </w:p>
        </w:tc>
        <w:tc>
          <w:tcPr>
            <w:tcW w:w="1285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9FEF998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хорошее усвоение знаний 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35B9F517" w14:textId="77777777" w:rsidR="005E4202" w:rsidRDefault="00562AD0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отличное усвоение </w:t>
            </w:r>
          </w:p>
        </w:tc>
      </w:tr>
      <w:tr w:rsidR="005E4202" w14:paraId="7B3E88AC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3F1C3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5E4202" w14:paraId="7B0EFB9E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E2F9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 Рекомендуемая литература</w:t>
            </w:r>
          </w:p>
          <w:p w14:paraId="20446622" w14:textId="77777777" w:rsidR="005E4202" w:rsidRDefault="005E4202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</w:p>
        </w:tc>
      </w:tr>
      <w:tr w:rsidR="005E4202" w14:paraId="5A87A517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7D15D" w14:textId="77777777" w:rsidR="005E4202" w:rsidRDefault="00562AD0">
            <w:pPr>
              <w:jc w:val="center"/>
            </w:pPr>
            <w:r>
              <w:rPr>
                <w:b/>
                <w:sz w:val="20"/>
              </w:rPr>
              <w:t>6.1.1. Основная литература</w:t>
            </w:r>
          </w:p>
        </w:tc>
      </w:tr>
      <w:tr w:rsidR="005E4202" w14:paraId="6A645F05" w14:textId="77777777">
        <w:trPr>
          <w:trHeight w:hRule="exact" w:val="23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4810" w14:textId="77777777" w:rsidR="005E4202" w:rsidRDefault="005E4202">
            <w:pPr>
              <w:jc w:val="center"/>
              <w:rPr>
                <w:b/>
                <w:sz w:val="20"/>
              </w:rPr>
            </w:pP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4616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7D4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5EAF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 w:rsidR="005E4202" w14:paraId="733E8DFE" w14:textId="77777777">
        <w:trPr>
          <w:trHeight w:hRule="exact" w:val="908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E39BB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Л1.0</w:t>
            </w: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97885" w14:textId="77777777" w:rsidR="005E4202" w:rsidRDefault="00562AD0">
            <w:pPr>
              <w:jc w:val="both"/>
              <w:rPr>
                <w:b/>
                <w:sz w:val="20"/>
              </w:rPr>
            </w:pPr>
            <w:r>
              <w:rPr>
                <w:sz w:val="20"/>
                <w:highlight w:val="white"/>
              </w:rPr>
              <w:t>Сироткин, С. А.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1925B" w14:textId="77777777" w:rsidR="005E4202" w:rsidRDefault="00562AD0">
            <w:pPr>
              <w:jc w:val="both"/>
            </w:pPr>
            <w:r>
              <w:rPr>
                <w:sz w:val="20"/>
                <w:highlight w:val="white"/>
              </w:rPr>
              <w:t xml:space="preserve">Бухгалтерский учет и анализ: учебник / С.А. Сироткин, Н.Р. </w:t>
            </w:r>
            <w:proofErr w:type="spellStart"/>
            <w:r>
              <w:rPr>
                <w:sz w:val="20"/>
                <w:highlight w:val="white"/>
              </w:rPr>
              <w:t>Ке-льчевская</w:t>
            </w:r>
            <w:proofErr w:type="spellEnd"/>
            <w:r>
              <w:rPr>
                <w:sz w:val="20"/>
                <w:highlight w:val="white"/>
              </w:rPr>
              <w:t xml:space="preserve">. - Москва: ИНФРА-М, 2021. - 355 </w:t>
            </w:r>
            <w:proofErr w:type="gramStart"/>
            <w:r>
              <w:rPr>
                <w:sz w:val="20"/>
                <w:highlight w:val="white"/>
              </w:rPr>
              <w:t>с</w:t>
            </w:r>
            <w:proofErr w:type="gramEnd"/>
            <w:r>
              <w:rPr>
                <w:sz w:val="20"/>
                <w:highlight w:val="white"/>
              </w:rPr>
              <w:t>. - (Среднее про-</w:t>
            </w:r>
            <w:proofErr w:type="spellStart"/>
            <w:r>
              <w:rPr>
                <w:sz w:val="20"/>
                <w:highlight w:val="white"/>
              </w:rPr>
              <w:t>фессиональное</w:t>
            </w:r>
            <w:proofErr w:type="spellEnd"/>
            <w:r>
              <w:rPr>
                <w:sz w:val="20"/>
                <w:highlight w:val="white"/>
              </w:rPr>
              <w:t xml:space="preserve"> образование). - ISBN 978-5-16-016048-1. - Текст: электронный. - URL: </w:t>
            </w:r>
            <w:hyperlink r:id="rId6">
              <w:r>
                <w:rPr>
                  <w:sz w:val="20"/>
                  <w:highlight w:val="white"/>
                </w:rPr>
                <w:t>https://znanium.com/catalog/product/1079194</w:t>
              </w:r>
            </w:hyperlink>
          </w:p>
          <w:p w14:paraId="20C899A2" w14:textId="77777777" w:rsidR="005E4202" w:rsidRDefault="005E420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A96F8" w14:textId="77777777" w:rsidR="005E4202" w:rsidRDefault="00562AD0">
            <w:pPr>
              <w:jc w:val="both"/>
              <w:rPr>
                <w:b/>
                <w:sz w:val="20"/>
              </w:rPr>
            </w:pPr>
            <w:r>
              <w:rPr>
                <w:sz w:val="20"/>
                <w:highlight w:val="white"/>
              </w:rPr>
              <w:t>Москва: ИНФРА-М, 2021.</w:t>
            </w:r>
          </w:p>
        </w:tc>
      </w:tr>
      <w:tr w:rsidR="005E4202" w14:paraId="6E6F9CFF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A4AAD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6.1.2. Дополнительная литература</w:t>
            </w:r>
          </w:p>
        </w:tc>
      </w:tr>
      <w:tr w:rsidR="005E4202" w14:paraId="5A843AF1" w14:textId="77777777">
        <w:trPr>
          <w:trHeight w:hRule="exact" w:val="23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CDC9" w14:textId="77777777" w:rsidR="005E4202" w:rsidRDefault="005E4202">
            <w:pPr>
              <w:jc w:val="center"/>
              <w:rPr>
                <w:b/>
                <w:sz w:val="20"/>
              </w:rPr>
            </w:pP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16845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9E727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6C9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 w:rsidR="005E4202" w14:paraId="6D2FA6D6" w14:textId="77777777">
        <w:trPr>
          <w:trHeight w:hRule="exact" w:val="137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6239E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Л2.0</w:t>
            </w: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25BD" w14:textId="77777777" w:rsidR="005E4202" w:rsidRDefault="00562AD0">
            <w:pPr>
              <w:jc w:val="both"/>
              <w:rPr>
                <w:b/>
                <w:sz w:val="20"/>
              </w:rPr>
            </w:pPr>
            <w:r>
              <w:rPr>
                <w:sz w:val="20"/>
                <w:highlight w:val="white"/>
              </w:rPr>
              <w:t xml:space="preserve">М.Ю. </w:t>
            </w:r>
            <w:proofErr w:type="spellStart"/>
            <w:r>
              <w:rPr>
                <w:sz w:val="20"/>
                <w:highlight w:val="white"/>
              </w:rPr>
              <w:t>Елицур</w:t>
            </w:r>
            <w:proofErr w:type="spellEnd"/>
            <w:r>
              <w:rPr>
                <w:sz w:val="20"/>
                <w:highlight w:val="white"/>
              </w:rPr>
              <w:t>, В.П. Наумов, О.М. Носова, М.В. Фролова.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8620" w14:textId="77777777" w:rsidR="005E4202" w:rsidRDefault="00562AD0">
            <w:pPr>
              <w:jc w:val="both"/>
            </w:pPr>
            <w:r>
              <w:rPr>
                <w:sz w:val="20"/>
                <w:highlight w:val="white"/>
              </w:rPr>
              <w:t xml:space="preserve">Экономика и бухгалтерский учет. Общепрофессиональные </w:t>
            </w:r>
            <w:proofErr w:type="spellStart"/>
            <w:r>
              <w:rPr>
                <w:sz w:val="20"/>
                <w:highlight w:val="white"/>
              </w:rPr>
              <w:t>дис-циплины</w:t>
            </w:r>
            <w:proofErr w:type="spellEnd"/>
            <w:r>
              <w:rPr>
                <w:sz w:val="20"/>
                <w:highlight w:val="white"/>
              </w:rPr>
              <w:t xml:space="preserve">: учебник / М.Ю. </w:t>
            </w:r>
            <w:proofErr w:type="spellStart"/>
            <w:r>
              <w:rPr>
                <w:sz w:val="20"/>
                <w:highlight w:val="white"/>
              </w:rPr>
              <w:t>Елицур</w:t>
            </w:r>
            <w:proofErr w:type="spellEnd"/>
            <w:r>
              <w:rPr>
                <w:sz w:val="20"/>
                <w:highlight w:val="white"/>
              </w:rPr>
              <w:t xml:space="preserve">, В.П. Наумов, О.М. Носова, М.В. Фролова. - Москва: ФОРУМ: ИНФРА-М, 2021. - 544 с. - (Среднее профессиональное образование). - ISBN 978-5-00091-416-8. - Текст: электронный. - URL: </w:t>
            </w:r>
            <w:hyperlink r:id="rId7">
              <w:r>
                <w:rPr>
                  <w:sz w:val="20"/>
                  <w:highlight w:val="white"/>
                </w:rPr>
                <w:t xml:space="preserve">https://znanium.com/catalog/ </w:t>
              </w:r>
              <w:proofErr w:type="spellStart"/>
              <w:r>
                <w:rPr>
                  <w:sz w:val="20"/>
                  <w:highlight w:val="white"/>
                </w:rPr>
                <w:t>product</w:t>
              </w:r>
              <w:proofErr w:type="spellEnd"/>
              <w:r>
                <w:rPr>
                  <w:sz w:val="20"/>
                  <w:highlight w:val="white"/>
                </w:rPr>
                <w:t>/1141793</w:t>
              </w:r>
            </w:hyperlink>
          </w:p>
          <w:p w14:paraId="12733186" w14:textId="77777777" w:rsidR="005E4202" w:rsidRDefault="005E420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FA87D" w14:textId="77777777" w:rsidR="005E4202" w:rsidRDefault="00562AD0">
            <w:pPr>
              <w:jc w:val="both"/>
              <w:rPr>
                <w:b/>
                <w:sz w:val="20"/>
              </w:rPr>
            </w:pPr>
            <w:r>
              <w:rPr>
                <w:sz w:val="20"/>
                <w:highlight w:val="white"/>
              </w:rPr>
              <w:t>Москва: ФОРУМ: ИНФРА-М, 2021.</w:t>
            </w:r>
          </w:p>
        </w:tc>
      </w:tr>
      <w:tr w:rsidR="005E4202" w14:paraId="6D443647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0615E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6.1.3. Методические разработки, в т.ч. для самостоятельной работы</w:t>
            </w:r>
          </w:p>
        </w:tc>
      </w:tr>
      <w:tr w:rsidR="005E4202" w14:paraId="6DE0D9EB" w14:textId="77777777">
        <w:trPr>
          <w:trHeight w:hRule="exact" w:val="23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3278B" w14:textId="77777777" w:rsidR="005E4202" w:rsidRDefault="005E4202">
            <w:pPr>
              <w:jc w:val="center"/>
              <w:rPr>
                <w:b/>
                <w:sz w:val="20"/>
              </w:rPr>
            </w:pP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0F31C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B5D8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ED9A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</w:tr>
      <w:tr w:rsidR="005E4202" w14:paraId="6E2E7AF5" w14:textId="77777777">
        <w:trPr>
          <w:trHeight w:hRule="exact" w:val="96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50F0B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Л3.1</w:t>
            </w: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F10CE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Феронова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499AE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по дисциплине «Бухгалтерский учёт» для обучающихся специальности: 38.02.07 «Банковское дело». –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8A929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</w:tr>
      <w:tr w:rsidR="005E4202" w14:paraId="2B16869F" w14:textId="77777777">
        <w:trPr>
          <w:trHeight w:hRule="exact" w:val="1001"/>
        </w:trPr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00CF5" w14:textId="77777777" w:rsidR="005E4202" w:rsidRDefault="00562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Л3.2</w:t>
            </w: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C189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Феронова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5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76E4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обучающихся по учебной дисциплине «Бухгалтерский учёт» специальности: 38.02.07 «Банковское дело». –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BE5A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. - 2023</w:t>
            </w:r>
          </w:p>
        </w:tc>
      </w:tr>
      <w:tr w:rsidR="005E4202" w14:paraId="56FBC90D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74FC4" w14:textId="77777777" w:rsidR="005E4202" w:rsidRDefault="00562AD0">
            <w:pPr>
              <w:widowControl w:val="0"/>
              <w:spacing w:line="218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6.2. Перечень ресурсов информационно-телекоммуникационной сети «Интернет»</w:t>
            </w:r>
          </w:p>
        </w:tc>
      </w:tr>
      <w:tr w:rsidR="005E4202" w14:paraId="665C211F" w14:textId="77777777">
        <w:trPr>
          <w:trHeight w:hRule="exact" w:val="231"/>
        </w:trPr>
        <w:tc>
          <w:tcPr>
            <w:tcW w:w="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CD011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Э1</w:t>
            </w:r>
          </w:p>
        </w:tc>
        <w:tc>
          <w:tcPr>
            <w:tcW w:w="105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6D59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Справочно-консультационная система «Консультант Плюс»: </w:t>
            </w:r>
          </w:p>
        </w:tc>
      </w:tr>
      <w:tr w:rsidR="005E4202" w14:paraId="39127D44" w14:textId="77777777">
        <w:trPr>
          <w:trHeight w:hRule="exact" w:val="227"/>
        </w:trPr>
        <w:tc>
          <w:tcPr>
            <w:tcW w:w="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F8F5B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Э2</w:t>
            </w:r>
          </w:p>
        </w:tc>
        <w:tc>
          <w:tcPr>
            <w:tcW w:w="105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B81E2" w14:textId="77777777" w:rsidR="005E4202" w:rsidRDefault="00562AD0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Официальный сайт Министерства  финансов РФ </w:t>
            </w:r>
          </w:p>
        </w:tc>
      </w:tr>
      <w:tr w:rsidR="005E4202" w14:paraId="74566C3B" w14:textId="77777777">
        <w:trPr>
          <w:trHeight w:hRule="exact" w:val="231"/>
        </w:trPr>
        <w:tc>
          <w:tcPr>
            <w:tcW w:w="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C5C1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Э3</w:t>
            </w:r>
          </w:p>
        </w:tc>
        <w:tc>
          <w:tcPr>
            <w:tcW w:w="105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B5A6" w14:textId="77777777" w:rsidR="005E4202" w:rsidRDefault="00562AD0">
            <w:pPr>
              <w:widowControl w:val="0"/>
              <w:spacing w:line="216" w:lineRule="exact"/>
              <w:ind w:left="30" w:right="30"/>
              <w:rPr>
                <w:sz w:val="20"/>
              </w:rPr>
            </w:pPr>
            <w:r>
              <w:rPr>
                <w:sz w:val="19"/>
              </w:rPr>
              <w:t>Электронно-библиотечная система Znanium.com</w:t>
            </w:r>
          </w:p>
        </w:tc>
      </w:tr>
      <w:tr w:rsidR="005E4202" w14:paraId="574212D8" w14:textId="77777777">
        <w:trPr>
          <w:trHeight w:hRule="exact" w:val="243"/>
        </w:trPr>
        <w:tc>
          <w:tcPr>
            <w:tcW w:w="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305DA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Э4</w:t>
            </w:r>
          </w:p>
        </w:tc>
        <w:tc>
          <w:tcPr>
            <w:tcW w:w="105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3DC1" w14:textId="77777777" w:rsidR="005E4202" w:rsidRDefault="00562AD0">
            <w:pPr>
              <w:widowControl w:val="0"/>
              <w:spacing w:line="216" w:lineRule="exact"/>
              <w:ind w:left="30" w:right="30"/>
              <w:rPr>
                <w:sz w:val="19"/>
              </w:rPr>
            </w:pPr>
            <w:r>
              <w:rPr>
                <w:sz w:val="19"/>
              </w:rPr>
              <w:t>Электронно-библиотечная система BOOK.RU</w:t>
            </w:r>
          </w:p>
        </w:tc>
      </w:tr>
      <w:tr w:rsidR="005E4202" w14:paraId="67CF7014" w14:textId="77777777">
        <w:trPr>
          <w:trHeight w:hRule="exact" w:val="216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BA5E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6.3.1 Перечень программного обеспечения</w:t>
            </w:r>
          </w:p>
        </w:tc>
      </w:tr>
      <w:tr w:rsidR="005E4202" w14:paraId="66108D14" w14:textId="77777777">
        <w:trPr>
          <w:trHeight w:hRule="exact" w:val="240"/>
        </w:trPr>
        <w:tc>
          <w:tcPr>
            <w:tcW w:w="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B977E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6.3.1.1</w:t>
            </w:r>
          </w:p>
        </w:tc>
        <w:tc>
          <w:tcPr>
            <w:tcW w:w="1044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F89A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1. Программный продукт Microsoft Excel</w:t>
            </w:r>
          </w:p>
        </w:tc>
      </w:tr>
      <w:tr w:rsidR="005E4202" w14:paraId="5B6AA196" w14:textId="77777777">
        <w:trPr>
          <w:trHeight w:hRule="exact" w:val="234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12810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6.3.2 Перечень информационных справочных систем</w:t>
            </w:r>
          </w:p>
        </w:tc>
      </w:tr>
      <w:tr w:rsidR="005E4202" w14:paraId="627372DB" w14:textId="77777777">
        <w:trPr>
          <w:trHeight w:hRule="exact" w:val="240"/>
        </w:trPr>
        <w:tc>
          <w:tcPr>
            <w:tcW w:w="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5E50A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6.3.2.1</w:t>
            </w:r>
          </w:p>
        </w:tc>
        <w:tc>
          <w:tcPr>
            <w:tcW w:w="1044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7989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Справочно-консультационная система «Консультант Плюс»: http://base.consultant.ru/</w:t>
            </w:r>
          </w:p>
        </w:tc>
      </w:tr>
      <w:tr w:rsidR="005E4202" w14:paraId="596AAA23" w14:textId="77777777">
        <w:trPr>
          <w:trHeight w:hRule="exact" w:val="231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A1F98" w14:textId="77777777" w:rsidR="005E4202" w:rsidRDefault="00562AD0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 МАТЕРИАЛЬНО-ТЕХНИЧЕСКОЕ ОБЕСПЕЧЕНИЕ ДИСЦИПЛИНЫ (МОДУЛЯ)</w:t>
            </w:r>
          </w:p>
        </w:tc>
      </w:tr>
      <w:tr w:rsidR="005E4202" w14:paraId="51D0B387" w14:textId="77777777">
        <w:trPr>
          <w:trHeight w:hRule="exact" w:val="231"/>
        </w:trPr>
        <w:tc>
          <w:tcPr>
            <w:tcW w:w="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DE917" w14:textId="77777777" w:rsidR="005E4202" w:rsidRDefault="00562AD0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044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092B" w14:textId="77777777" w:rsidR="005E4202" w:rsidRDefault="00562AD0">
            <w:pPr>
              <w:widowControl w:val="0"/>
              <w:tabs>
                <w:tab w:val="left" w:pos="390"/>
              </w:tabs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Техническое оснащение аудитории 513:  «Экономико-финансовые дисциплины и бухгалтерский учёт».</w:t>
            </w:r>
          </w:p>
        </w:tc>
      </w:tr>
      <w:tr w:rsidR="005E4202" w14:paraId="6F2746B0" w14:textId="77777777">
        <w:trPr>
          <w:trHeight w:hRule="exact" w:val="229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41417" w14:textId="77777777" w:rsidR="005E4202" w:rsidRDefault="00562AD0">
            <w:pPr>
              <w:widowControl w:val="0"/>
              <w:spacing w:line="216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 МЕТОДИЧЕСКИЕ УКАЗАНИЯ ДЛЯ ОБУЧАЮЩИХСЯ ПО ОСВОЕНИЮ ДИСЦИПЛИНЫ (МОДУЛЯ)</w:t>
            </w:r>
          </w:p>
          <w:p w14:paraId="3C038C39" w14:textId="77777777" w:rsidR="005E4202" w:rsidRDefault="005E4202">
            <w:pPr>
              <w:widowControl w:val="0"/>
              <w:spacing w:line="216" w:lineRule="exact"/>
              <w:ind w:left="30" w:right="30"/>
              <w:jc w:val="center"/>
              <w:rPr>
                <w:b/>
                <w:sz w:val="20"/>
              </w:rPr>
            </w:pPr>
          </w:p>
        </w:tc>
      </w:tr>
      <w:tr w:rsidR="005E4202" w14:paraId="4D4F81D4" w14:textId="77777777">
        <w:trPr>
          <w:trHeight w:val="119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FC1ED" w14:textId="77777777" w:rsidR="005E4202" w:rsidRDefault="00562AD0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 по дисциплине «Бухгалтерский учёт» специальности: 38.02.07 «Банковское дело». –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</w:tr>
      <w:tr w:rsidR="005E4202" w14:paraId="415D5141" w14:textId="77777777">
        <w:trPr>
          <w:trHeight w:val="119"/>
        </w:trPr>
        <w:tc>
          <w:tcPr>
            <w:tcW w:w="1107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8EF5" w14:textId="77777777" w:rsidR="005E4202" w:rsidRDefault="00562AD0">
            <w:pPr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обучающихся по учебной дисциплине «Бухгалтерский учёт» специальности: 38.02.07 «Банковское дело». –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</w:tr>
    </w:tbl>
    <w:p w14:paraId="3402F505" w14:textId="77777777" w:rsidR="005E4202" w:rsidRDefault="005E4202"/>
    <w:sectPr w:rsidR="005E4202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19E2"/>
    <w:multiLevelType w:val="multilevel"/>
    <w:tmpl w:val="4C6E9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29093C"/>
    <w:multiLevelType w:val="multilevel"/>
    <w:tmpl w:val="CE567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A0916"/>
    <w:multiLevelType w:val="multilevel"/>
    <w:tmpl w:val="9A58BAE6"/>
    <w:lvl w:ilvl="0">
      <w:start w:val="1"/>
      <w:numFmt w:val="bullet"/>
      <w:lvlText w:val=""/>
      <w:lvlJc w:val="left"/>
      <w:pPr>
        <w:ind w:left="16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>
    <w:nsid w:val="7AB82D34"/>
    <w:multiLevelType w:val="multilevel"/>
    <w:tmpl w:val="B7C6B2A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202"/>
    <w:rsid w:val="00562AD0"/>
    <w:rsid w:val="005E4202"/>
    <w:rsid w:val="00652789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7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NSimSun" w:hAnsi="Cambria" w:cs="Lucida Sans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spacing w:before="480"/>
      <w:contextualSpacing/>
      <w:outlineLvl w:val="0"/>
    </w:pPr>
    <w:rPr>
      <w:rFonts w:ascii="Cambria" w:hAnsi="Cambria"/>
      <w:smallCaps/>
      <w:spacing w:val="5"/>
      <w:sz w:val="36"/>
    </w:rPr>
  </w:style>
  <w:style w:type="paragraph" w:styleId="2">
    <w:name w:val="heading 2"/>
    <w:basedOn w:val="a"/>
    <w:next w:val="a"/>
    <w:uiPriority w:val="9"/>
    <w:qFormat/>
    <w:pPr>
      <w:spacing w:before="200" w:line="276" w:lineRule="auto"/>
      <w:outlineLvl w:val="1"/>
    </w:pPr>
    <w:rPr>
      <w:rFonts w:ascii="Cambria" w:hAnsi="Cambria"/>
      <w:smallCaps/>
      <w:sz w:val="28"/>
    </w:rPr>
  </w:style>
  <w:style w:type="paragraph" w:styleId="3">
    <w:name w:val="heading 3"/>
    <w:basedOn w:val="a"/>
    <w:next w:val="a"/>
    <w:uiPriority w:val="9"/>
    <w:qFormat/>
    <w:pPr>
      <w:spacing w:before="200" w:line="276" w:lineRule="auto"/>
      <w:outlineLvl w:val="2"/>
    </w:pPr>
    <w:rPr>
      <w:rFonts w:ascii="Cambria" w:hAnsi="Cambria"/>
      <w:i/>
      <w:smallCaps/>
      <w:spacing w:val="5"/>
      <w:sz w:val="26"/>
    </w:rPr>
  </w:style>
  <w:style w:type="paragraph" w:styleId="4">
    <w:name w:val="heading 4"/>
    <w:basedOn w:val="a"/>
    <w:next w:val="a"/>
    <w:uiPriority w:val="9"/>
    <w:qFormat/>
    <w:pPr>
      <w:spacing w:line="276" w:lineRule="auto"/>
      <w:outlineLvl w:val="3"/>
    </w:pPr>
    <w:rPr>
      <w:rFonts w:ascii="Cambria" w:hAnsi="Cambria"/>
      <w:b/>
      <w:spacing w:val="5"/>
    </w:rPr>
  </w:style>
  <w:style w:type="paragraph" w:styleId="5">
    <w:name w:val="heading 5"/>
    <w:basedOn w:val="a"/>
    <w:next w:val="a"/>
    <w:uiPriority w:val="9"/>
    <w:qFormat/>
    <w:pPr>
      <w:spacing w:line="276" w:lineRule="auto"/>
      <w:outlineLvl w:val="4"/>
    </w:pPr>
    <w:rPr>
      <w:rFonts w:ascii="Cambria" w:hAnsi="Cambria"/>
      <w:i/>
    </w:rPr>
  </w:style>
  <w:style w:type="paragraph" w:styleId="6">
    <w:name w:val="heading 6"/>
    <w:basedOn w:val="a"/>
    <w:next w:val="a"/>
    <w:uiPriority w:val="9"/>
    <w:qFormat/>
    <w:pPr>
      <w:spacing w:line="276" w:lineRule="auto"/>
      <w:outlineLvl w:val="5"/>
    </w:pPr>
    <w:rPr>
      <w:rFonts w:ascii="Cambria" w:hAnsi="Cambria"/>
      <w:b/>
      <w:color w:val="595959"/>
      <w:spacing w:val="5"/>
      <w:sz w:val="20"/>
    </w:rPr>
  </w:style>
  <w:style w:type="paragraph" w:styleId="7">
    <w:name w:val="heading 7"/>
    <w:basedOn w:val="a"/>
    <w:next w:val="a"/>
    <w:uiPriority w:val="9"/>
    <w:qFormat/>
    <w:pPr>
      <w:outlineLvl w:val="6"/>
    </w:pPr>
    <w:rPr>
      <w:rFonts w:ascii="Cambria" w:hAnsi="Cambria"/>
      <w:b/>
      <w:i/>
      <w:color w:val="5A5A5A"/>
      <w:sz w:val="20"/>
    </w:rPr>
  </w:style>
  <w:style w:type="paragraph" w:styleId="8">
    <w:name w:val="heading 8"/>
    <w:basedOn w:val="a"/>
    <w:next w:val="a"/>
    <w:uiPriority w:val="9"/>
    <w:qFormat/>
    <w:pPr>
      <w:outlineLvl w:val="7"/>
    </w:pPr>
    <w:rPr>
      <w:rFonts w:ascii="Cambria" w:hAnsi="Cambria"/>
      <w:b/>
      <w:color w:val="7F7F7F"/>
      <w:sz w:val="20"/>
    </w:rPr>
  </w:style>
  <w:style w:type="paragraph" w:styleId="9">
    <w:name w:val="heading 9"/>
    <w:basedOn w:val="a"/>
    <w:next w:val="a"/>
    <w:uiPriority w:val="9"/>
    <w:qFormat/>
    <w:pPr>
      <w:spacing w:line="276" w:lineRule="auto"/>
      <w:outlineLvl w:val="8"/>
    </w:pPr>
    <w:rPr>
      <w:rFonts w:ascii="Cambria" w:hAnsi="Cambria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71">
    <w:name w:val="Заголовок 71"/>
    <w:qFormat/>
    <w:rPr>
      <w:rFonts w:ascii="Cambria" w:hAnsi="Cambria"/>
      <w:b/>
      <w:i/>
      <w:color w:val="5A5A5A"/>
      <w:sz w:val="20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11">
    <w:name w:val="Верхний колонтитул1"/>
    <w:qFormat/>
  </w:style>
  <w:style w:type="character" w:customStyle="1" w:styleId="a3">
    <w:name w:val="Знак"/>
    <w:qFormat/>
    <w:rPr>
      <w:rFonts w:ascii="Verdana" w:hAnsi="Verdana"/>
      <w:sz w:val="20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Cambria" w:hAnsi="Cambria"/>
      <w:i/>
      <w:smallCaps/>
      <w:spacing w:val="5"/>
      <w:sz w:val="26"/>
    </w:rPr>
  </w:style>
  <w:style w:type="character" w:customStyle="1" w:styleId="91">
    <w:name w:val="Заголовок 91"/>
    <w:qFormat/>
    <w:rPr>
      <w:rFonts w:ascii="Cambria" w:hAnsi="Cambria"/>
      <w:b/>
      <w:i/>
      <w:color w:val="7F7F7F"/>
      <w:sz w:val="18"/>
    </w:rPr>
  </w:style>
  <w:style w:type="character" w:customStyle="1" w:styleId="21">
    <w:name w:val="Основной текст 21"/>
    <w:qFormat/>
  </w:style>
  <w:style w:type="character" w:customStyle="1" w:styleId="13">
    <w:name w:val="Заголовок оглавления1"/>
    <w:basedOn w:val="110"/>
    <w:qFormat/>
    <w:rPr>
      <w:rFonts w:ascii="Cambria" w:hAnsi="Cambria"/>
      <w:smallCaps/>
      <w:spacing w:val="5"/>
      <w:sz w:val="36"/>
    </w:rPr>
  </w:style>
  <w:style w:type="character" w:customStyle="1" w:styleId="70">
    <w:name w:val="Основной текст (7)"/>
    <w:qFormat/>
    <w:rPr>
      <w:rFonts w:ascii="Cambria" w:hAnsi="Cambria"/>
      <w:sz w:val="27"/>
    </w:rPr>
  </w:style>
  <w:style w:type="character" w:customStyle="1" w:styleId="14">
    <w:name w:val="Строгий1"/>
    <w:qFormat/>
    <w:rPr>
      <w:b/>
    </w:rPr>
  </w:style>
  <w:style w:type="character" w:customStyle="1" w:styleId="15">
    <w:name w:val="Нижний колонтитул1"/>
    <w:qFormat/>
  </w:style>
  <w:style w:type="character" w:customStyle="1" w:styleId="210">
    <w:name w:val="Список 21"/>
    <w:qFormat/>
  </w:style>
  <w:style w:type="character" w:customStyle="1" w:styleId="16">
    <w:name w:val="Тема примечания1"/>
    <w:basedOn w:val="17"/>
    <w:qFormat/>
    <w:rPr>
      <w:b/>
      <w:sz w:val="20"/>
    </w:rPr>
  </w:style>
  <w:style w:type="character" w:customStyle="1" w:styleId="Contents3">
    <w:name w:val="Contents 3"/>
    <w:qFormat/>
  </w:style>
  <w:style w:type="character" w:customStyle="1" w:styleId="18">
    <w:name w:val="Номер страницы1"/>
    <w:basedOn w:val="12"/>
    <w:qFormat/>
  </w:style>
  <w:style w:type="character" w:customStyle="1" w:styleId="a4">
    <w:name w:val="Текст раб прогр"/>
    <w:qFormat/>
  </w:style>
  <w:style w:type="character" w:customStyle="1" w:styleId="19">
    <w:name w:val="Выделение1"/>
    <w:qFormat/>
    <w:rPr>
      <w:b/>
      <w:i/>
      <w:spacing w:val="10"/>
    </w:rPr>
  </w:style>
  <w:style w:type="character" w:customStyle="1" w:styleId="a5">
    <w:name w:val="Таблицы (моноширинный)"/>
    <w:qFormat/>
    <w:rPr>
      <w:rFonts w:ascii="Courier New" w:hAnsi="Courier New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Cambria" w:hAnsi="Cambria"/>
      <w:i/>
    </w:rPr>
  </w:style>
  <w:style w:type="character" w:customStyle="1" w:styleId="211">
    <w:name w:val="Знак21"/>
    <w:qFormat/>
    <w:rPr>
      <w:rFonts w:ascii="Verdana" w:hAnsi="Verdana"/>
      <w:sz w:val="20"/>
    </w:rPr>
  </w:style>
  <w:style w:type="character" w:customStyle="1" w:styleId="1a">
    <w:name w:val="Список1"/>
    <w:qFormat/>
  </w:style>
  <w:style w:type="character" w:customStyle="1" w:styleId="110">
    <w:name w:val="Заголовок 11"/>
    <w:qFormat/>
    <w:rPr>
      <w:rFonts w:ascii="Cambria" w:hAnsi="Cambria"/>
      <w:smallCaps/>
      <w:spacing w:val="5"/>
      <w:sz w:val="3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81">
    <w:name w:val="Заголовок 81"/>
    <w:qFormat/>
    <w:rPr>
      <w:rFonts w:ascii="Cambria" w:hAnsi="Cambria"/>
      <w:b/>
      <w:color w:val="7F7F7F"/>
      <w:sz w:val="20"/>
    </w:rPr>
  </w:style>
  <w:style w:type="character" w:customStyle="1" w:styleId="Contents1">
    <w:name w:val="Contents 1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b">
    <w:name w:val="Гиперссылка1"/>
    <w:qFormat/>
    <w:rPr>
      <w:color w:val="0000FF"/>
      <w:u w:val="single"/>
    </w:rPr>
  </w:style>
  <w:style w:type="character" w:customStyle="1" w:styleId="1c">
    <w:name w:val="Абзац списка1"/>
    <w:qFormat/>
  </w:style>
  <w:style w:type="character" w:customStyle="1" w:styleId="212">
    <w:name w:val="Цитата 21"/>
    <w:qFormat/>
    <w:rPr>
      <w:rFonts w:ascii="Cambria" w:hAnsi="Cambria"/>
      <w:i/>
      <w:sz w:val="20"/>
    </w:rPr>
  </w:style>
  <w:style w:type="character" w:customStyle="1" w:styleId="Contents9">
    <w:name w:val="Contents 9"/>
    <w:qFormat/>
  </w:style>
  <w:style w:type="character" w:customStyle="1" w:styleId="1d">
    <w:name w:val="Слабое выделение1"/>
    <w:qFormat/>
    <w:rPr>
      <w:i/>
    </w:rPr>
  </w:style>
  <w:style w:type="character" w:customStyle="1" w:styleId="1e">
    <w:name w:val="Выделенная цитата1"/>
    <w:qFormat/>
    <w:rPr>
      <w:rFonts w:ascii="Cambria" w:hAnsi="Cambria"/>
      <w:i/>
      <w:sz w:val="20"/>
    </w:rPr>
  </w:style>
  <w:style w:type="character" w:customStyle="1" w:styleId="1f">
    <w:name w:val="Название книги1"/>
    <w:qFormat/>
    <w:rPr>
      <w:i/>
      <w:smallCaps/>
      <w:spacing w:val="5"/>
    </w:rPr>
  </w:style>
  <w:style w:type="character" w:customStyle="1" w:styleId="20">
    <w:name w:val="Знак2"/>
    <w:qFormat/>
    <w:rPr>
      <w:rFonts w:ascii="Verdana" w:hAnsi="Verdana"/>
      <w:sz w:val="20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Contents8">
    <w:name w:val="Contents 8"/>
    <w:qFormat/>
  </w:style>
  <w:style w:type="character" w:customStyle="1" w:styleId="a6">
    <w:name w:val="Знак Знак Знак Знак Знак Знак"/>
    <w:qFormat/>
    <w:rPr>
      <w:rFonts w:ascii="Verdana" w:hAnsi="Verdana"/>
      <w:sz w:val="20"/>
    </w:rPr>
  </w:style>
  <w:style w:type="character" w:customStyle="1" w:styleId="1f0">
    <w:name w:val="Обычный1"/>
    <w:qFormat/>
    <w:rPr>
      <w:rFonts w:ascii="Times New Roman" w:hAnsi="Times New Roman"/>
      <w:sz w:val="24"/>
    </w:rPr>
  </w:style>
  <w:style w:type="character" w:customStyle="1" w:styleId="1f1">
    <w:name w:val="Сильная ссылка1"/>
    <w:qFormat/>
    <w:rPr>
      <w:b/>
      <w:smallCaps/>
    </w:rPr>
  </w:style>
  <w:style w:type="character" w:customStyle="1" w:styleId="Contents5">
    <w:name w:val="Contents 5"/>
    <w:qFormat/>
  </w:style>
  <w:style w:type="character" w:customStyle="1" w:styleId="1f2">
    <w:name w:val="Без интервала1"/>
    <w:qFormat/>
  </w:style>
  <w:style w:type="character" w:customStyle="1" w:styleId="1f3">
    <w:name w:val="Обычный (Интернет)1"/>
    <w:qFormat/>
  </w:style>
  <w:style w:type="character" w:customStyle="1" w:styleId="1f4">
    <w:name w:val="Слабая ссылка1"/>
    <w:qFormat/>
    <w:rPr>
      <w:smallCaps/>
    </w:rPr>
  </w:style>
  <w:style w:type="character" w:customStyle="1" w:styleId="17">
    <w:name w:val="Текст примечания1"/>
    <w:qFormat/>
    <w:rPr>
      <w:sz w:val="20"/>
    </w:rPr>
  </w:style>
  <w:style w:type="character" w:customStyle="1" w:styleId="1f5">
    <w:name w:val="Подзаголовок1"/>
    <w:qFormat/>
    <w:rPr>
      <w:rFonts w:ascii="Cambria" w:hAnsi="Cambria"/>
      <w:i/>
      <w:smallCaps/>
      <w:spacing w:val="10"/>
      <w:sz w:val="28"/>
    </w:rPr>
  </w:style>
  <w:style w:type="character" w:customStyle="1" w:styleId="toc10">
    <w:name w:val="toc 10"/>
    <w:qFormat/>
  </w:style>
  <w:style w:type="character" w:customStyle="1" w:styleId="1f6">
    <w:name w:val="Знак примечания1"/>
    <w:qFormat/>
    <w:rPr>
      <w:sz w:val="16"/>
    </w:rPr>
  </w:style>
  <w:style w:type="character" w:customStyle="1" w:styleId="1f7">
    <w:name w:val="Заголовок1"/>
    <w:qFormat/>
    <w:rPr>
      <w:rFonts w:ascii="Cambria" w:hAnsi="Cambria"/>
      <w:smallCaps/>
      <w:sz w:val="52"/>
    </w:rPr>
  </w:style>
  <w:style w:type="character" w:customStyle="1" w:styleId="213">
    <w:name w:val="Основной текст с отступом 21"/>
    <w:qFormat/>
  </w:style>
  <w:style w:type="character" w:customStyle="1" w:styleId="41">
    <w:name w:val="Заголовок 41"/>
    <w:qFormat/>
    <w:rPr>
      <w:rFonts w:ascii="Cambria" w:hAnsi="Cambria"/>
      <w:b/>
      <w:spacing w:val="5"/>
    </w:rPr>
  </w:style>
  <w:style w:type="character" w:customStyle="1" w:styleId="214">
    <w:name w:val="Заголовок 21"/>
    <w:qFormat/>
    <w:rPr>
      <w:rFonts w:ascii="Cambria" w:hAnsi="Cambria"/>
      <w:smallCaps/>
      <w:sz w:val="28"/>
    </w:rPr>
  </w:style>
  <w:style w:type="character" w:customStyle="1" w:styleId="1f8">
    <w:name w:val="Сильное выделение1"/>
    <w:qFormat/>
    <w:rPr>
      <w:b/>
      <w:i/>
    </w:rPr>
  </w:style>
  <w:style w:type="character" w:customStyle="1" w:styleId="61">
    <w:name w:val="Заголовок 61"/>
    <w:qFormat/>
    <w:rPr>
      <w:rFonts w:ascii="Cambria" w:hAnsi="Cambria"/>
      <w:b/>
      <w:color w:val="595959"/>
      <w:spacing w:val="5"/>
      <w:sz w:val="20"/>
    </w:rPr>
  </w:style>
  <w:style w:type="paragraph" w:styleId="a7">
    <w:name w:val="Title"/>
    <w:basedOn w:val="a"/>
    <w:next w:val="a8"/>
    <w:uiPriority w:val="10"/>
    <w:qFormat/>
    <w:pPr>
      <w:spacing w:after="300"/>
      <w:contextualSpacing/>
    </w:pPr>
    <w:rPr>
      <w:rFonts w:ascii="Cambria" w:hAnsi="Cambria"/>
      <w:smallCaps/>
      <w:sz w:val="52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"/>
    <w:pPr>
      <w:ind w:left="283" w:hanging="283"/>
      <w:contextualSpacing/>
    </w:p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22">
    <w:name w:val="toc 2"/>
    <w:basedOn w:val="a"/>
    <w:next w:val="a"/>
    <w:uiPriority w:val="39"/>
    <w:pPr>
      <w:ind w:left="240"/>
    </w:pPr>
  </w:style>
  <w:style w:type="paragraph" w:styleId="40">
    <w:name w:val="toc 4"/>
    <w:next w:val="a"/>
    <w:uiPriority w:val="39"/>
    <w:pPr>
      <w:ind w:left="600"/>
    </w:pPr>
    <w:rPr>
      <w:sz w:val="24"/>
    </w:rPr>
  </w:style>
  <w:style w:type="paragraph" w:customStyle="1" w:styleId="23">
    <w:name w:val="Основной шрифт абзаца2"/>
    <w:qFormat/>
    <w:rPr>
      <w:sz w:val="24"/>
    </w:rPr>
  </w:style>
  <w:style w:type="paragraph" w:styleId="60">
    <w:name w:val="toc 6"/>
    <w:next w:val="a"/>
    <w:uiPriority w:val="39"/>
    <w:pPr>
      <w:ind w:left="1000"/>
    </w:pPr>
    <w:rPr>
      <w:sz w:val="24"/>
    </w:rPr>
  </w:style>
  <w:style w:type="paragraph" w:styleId="72">
    <w:name w:val="toc 7"/>
    <w:next w:val="a"/>
    <w:uiPriority w:val="39"/>
    <w:pPr>
      <w:ind w:left="1200"/>
    </w:pPr>
    <w:rPr>
      <w:sz w:val="24"/>
    </w:rPr>
  </w:style>
  <w:style w:type="paragraph" w:styleId="ac">
    <w:name w:val="Balloon Text"/>
    <w:basedOn w:val="a"/>
    <w:qFormat/>
    <w:rPr>
      <w:rFonts w:ascii="Tahoma" w:hAnsi="Tahoma"/>
      <w:sz w:val="16"/>
    </w:rPr>
  </w:style>
  <w:style w:type="paragraph" w:customStyle="1" w:styleId="ad">
    <w:name w:val="Верхний и нижний колонтитулы"/>
    <w:qFormat/>
    <w:pPr>
      <w:spacing w:line="360" w:lineRule="auto"/>
    </w:pPr>
    <w:rPr>
      <w:rFonts w:ascii="XO Thames" w:hAnsi="XO Thames"/>
      <w:sz w:val="24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9">
    <w:name w:val="Основной шрифт абзаца1"/>
    <w:qFormat/>
    <w:rPr>
      <w:sz w:val="24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af0">
    <w:name w:val="TOC Heading"/>
    <w:basedOn w:val="1"/>
    <w:next w:val="a"/>
    <w:qFormat/>
    <w:pPr>
      <w:outlineLvl w:val="8"/>
    </w:pPr>
  </w:style>
  <w:style w:type="paragraph" w:customStyle="1" w:styleId="73">
    <w:name w:val="Основной текст (7)"/>
    <w:basedOn w:val="a"/>
    <w:qFormat/>
    <w:pPr>
      <w:spacing w:before="480" w:after="60" w:line="240" w:lineRule="atLeast"/>
      <w:ind w:left="340" w:hanging="340"/>
    </w:pPr>
    <w:rPr>
      <w:rFonts w:ascii="Cambria" w:hAnsi="Cambria"/>
      <w:sz w:val="27"/>
    </w:rPr>
  </w:style>
  <w:style w:type="paragraph" w:customStyle="1" w:styleId="1fa">
    <w:name w:val="Строгий1"/>
    <w:qFormat/>
    <w:rPr>
      <w:b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List Bullet 3"/>
    <w:basedOn w:val="a"/>
    <w:pPr>
      <w:ind w:left="566" w:hanging="283"/>
    </w:pPr>
  </w:style>
  <w:style w:type="paragraph" w:styleId="af2">
    <w:name w:val="annotation subject"/>
    <w:basedOn w:val="af3"/>
    <w:next w:val="af3"/>
    <w:qFormat/>
    <w:rPr>
      <w:b/>
    </w:rPr>
  </w:style>
  <w:style w:type="paragraph" w:styleId="32">
    <w:name w:val="toc 3"/>
    <w:next w:val="a"/>
    <w:uiPriority w:val="39"/>
    <w:pPr>
      <w:ind w:left="400"/>
    </w:pPr>
    <w:rPr>
      <w:sz w:val="24"/>
    </w:rPr>
  </w:style>
  <w:style w:type="paragraph" w:customStyle="1" w:styleId="1fb">
    <w:name w:val="Номер страницы1"/>
    <w:basedOn w:val="1f9"/>
    <w:qFormat/>
  </w:style>
  <w:style w:type="paragraph" w:customStyle="1" w:styleId="af4">
    <w:name w:val="Текст раб прогр"/>
    <w:basedOn w:val="a"/>
    <w:qFormat/>
    <w:pPr>
      <w:ind w:firstLine="709"/>
      <w:jc w:val="both"/>
    </w:pPr>
  </w:style>
  <w:style w:type="paragraph" w:customStyle="1" w:styleId="1fc">
    <w:name w:val="Выделение1"/>
    <w:qFormat/>
    <w:rPr>
      <w:b/>
      <w:i/>
      <w:spacing w:val="10"/>
      <w:sz w:val="24"/>
    </w:rPr>
  </w:style>
  <w:style w:type="paragraph" w:customStyle="1" w:styleId="af5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/>
    </w:rPr>
  </w:style>
  <w:style w:type="paragraph" w:customStyle="1" w:styleId="215">
    <w:name w:val="Знак21"/>
    <w:basedOn w:val="a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fd">
    <w:name w:val="toc 1"/>
    <w:basedOn w:val="a"/>
    <w:next w:val="a"/>
    <w:uiPriority w:val="39"/>
  </w:style>
  <w:style w:type="paragraph" w:customStyle="1" w:styleId="1fe">
    <w:name w:val="Гиперссылка1"/>
    <w:qFormat/>
    <w:rPr>
      <w:color w:val="0000FF"/>
      <w:sz w:val="24"/>
      <w:u w:val="single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styleId="25">
    <w:name w:val="Quote"/>
    <w:basedOn w:val="a"/>
    <w:next w:val="a"/>
    <w:qFormat/>
    <w:rPr>
      <w:rFonts w:ascii="Cambria" w:hAnsi="Cambria"/>
      <w:i/>
      <w:sz w:val="20"/>
    </w:rPr>
  </w:style>
  <w:style w:type="paragraph" w:styleId="90">
    <w:name w:val="toc 9"/>
    <w:next w:val="a"/>
    <w:uiPriority w:val="39"/>
    <w:pPr>
      <w:ind w:left="1600"/>
    </w:pPr>
    <w:rPr>
      <w:sz w:val="24"/>
    </w:rPr>
  </w:style>
  <w:style w:type="paragraph" w:customStyle="1" w:styleId="1ff">
    <w:name w:val="Слабое выделение1"/>
    <w:qFormat/>
    <w:rPr>
      <w:i/>
      <w:sz w:val="24"/>
    </w:rPr>
  </w:style>
  <w:style w:type="paragraph" w:styleId="af7">
    <w:name w:val="Intense Quote"/>
    <w:basedOn w:val="a"/>
    <w:next w:val="a"/>
    <w:qFormat/>
    <w:pPr>
      <w:spacing w:before="240" w:after="240" w:line="300" w:lineRule="auto"/>
      <w:ind w:left="1152" w:right="1152"/>
      <w:jc w:val="both"/>
    </w:pPr>
    <w:rPr>
      <w:rFonts w:ascii="Cambria" w:hAnsi="Cambria"/>
      <w:i/>
      <w:sz w:val="20"/>
    </w:rPr>
  </w:style>
  <w:style w:type="paragraph" w:customStyle="1" w:styleId="1ff0">
    <w:name w:val="Название книги1"/>
    <w:qFormat/>
    <w:rPr>
      <w:i/>
      <w:smallCaps/>
      <w:spacing w:val="5"/>
      <w:sz w:val="24"/>
    </w:rPr>
  </w:style>
  <w:style w:type="paragraph" w:customStyle="1" w:styleId="26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styleId="80">
    <w:name w:val="toc 8"/>
    <w:next w:val="a"/>
    <w:uiPriority w:val="39"/>
    <w:pPr>
      <w:ind w:left="1400"/>
    </w:pPr>
    <w:rPr>
      <w:sz w:val="24"/>
    </w:rPr>
  </w:style>
  <w:style w:type="paragraph" w:customStyle="1" w:styleId="af8">
    <w:name w:val="Знак Знак Знак Знак Знак Знак"/>
    <w:basedOn w:val="a"/>
    <w:qFormat/>
    <w:rPr>
      <w:rFonts w:ascii="Verdana" w:hAnsi="Verdana"/>
      <w:sz w:val="20"/>
    </w:rPr>
  </w:style>
  <w:style w:type="paragraph" w:customStyle="1" w:styleId="1ff1">
    <w:name w:val="Обычный1"/>
    <w:qFormat/>
    <w:rPr>
      <w:rFonts w:ascii="Times New Roman" w:hAnsi="Times New Roman"/>
      <w:sz w:val="24"/>
    </w:rPr>
  </w:style>
  <w:style w:type="paragraph" w:customStyle="1" w:styleId="1ff2">
    <w:name w:val="Сильная ссылка1"/>
    <w:qFormat/>
    <w:rPr>
      <w:b/>
      <w:smallCaps/>
      <w:sz w:val="24"/>
    </w:rPr>
  </w:style>
  <w:style w:type="paragraph" w:styleId="50">
    <w:name w:val="toc 5"/>
    <w:next w:val="a"/>
    <w:uiPriority w:val="39"/>
    <w:pPr>
      <w:ind w:left="800"/>
    </w:pPr>
    <w:rPr>
      <w:sz w:val="24"/>
    </w:rPr>
  </w:style>
  <w:style w:type="paragraph" w:styleId="af9">
    <w:name w:val="No Spacing"/>
    <w:basedOn w:val="a"/>
    <w:qFormat/>
  </w:style>
  <w:style w:type="paragraph" w:styleId="afa">
    <w:name w:val="Normal (Web)"/>
    <w:basedOn w:val="a"/>
    <w:qFormat/>
    <w:pPr>
      <w:spacing w:beforeAutospacing="1" w:afterAutospacing="1"/>
    </w:pPr>
  </w:style>
  <w:style w:type="paragraph" w:customStyle="1" w:styleId="1ff3">
    <w:name w:val="Слабая ссылка1"/>
    <w:qFormat/>
    <w:rPr>
      <w:smallCaps/>
      <w:sz w:val="24"/>
    </w:rPr>
  </w:style>
  <w:style w:type="paragraph" w:styleId="af3">
    <w:name w:val="annotation text"/>
    <w:basedOn w:val="a"/>
    <w:qFormat/>
    <w:rPr>
      <w:sz w:val="20"/>
    </w:rPr>
  </w:style>
  <w:style w:type="paragraph" w:styleId="afb">
    <w:name w:val="Subtitle"/>
    <w:basedOn w:val="a"/>
    <w:next w:val="a"/>
    <w:uiPriority w:val="11"/>
    <w:qFormat/>
    <w:rPr>
      <w:rFonts w:ascii="Cambria" w:hAnsi="Cambria"/>
      <w:i/>
      <w:smallCaps/>
      <w:spacing w:val="10"/>
      <w:sz w:val="28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4"/>
    </w:rPr>
  </w:style>
  <w:style w:type="paragraph" w:customStyle="1" w:styleId="1ff4">
    <w:name w:val="Знак примечания1"/>
    <w:qFormat/>
    <w:rPr>
      <w:sz w:val="16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customStyle="1" w:styleId="1ff5">
    <w:name w:val="Сильное выделение1"/>
    <w:qFormat/>
    <w:rPr>
      <w:b/>
      <w:i/>
      <w:sz w:val="24"/>
    </w:rPr>
  </w:style>
  <w:style w:type="paragraph" w:customStyle="1" w:styleId="afc">
    <w:name w:val="Содержимое врезки"/>
    <w:basedOn w:val="a"/>
    <w:qFormat/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link w:val="1ff6"/>
    <w:rsid w:val="00F84E26"/>
    <w:rPr>
      <w:rFonts w:ascii="Times New Roman" w:hAnsi="Times New Roman"/>
      <w:sz w:val="28"/>
      <w:szCs w:val="28"/>
    </w:rPr>
  </w:style>
  <w:style w:type="paragraph" w:customStyle="1" w:styleId="1ff6">
    <w:name w:val="Основной текст1"/>
    <w:basedOn w:val="a"/>
    <w:link w:val="afe"/>
    <w:rsid w:val="00F84E26"/>
    <w:pPr>
      <w:widowControl w:val="0"/>
      <w:spacing w:after="280" w:line="264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%20product/1141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0791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4395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DIGMA</cp:lastModifiedBy>
  <cp:revision>3</cp:revision>
  <dcterms:created xsi:type="dcterms:W3CDTF">2024-03-14T11:18:00Z</dcterms:created>
  <dcterms:modified xsi:type="dcterms:W3CDTF">2024-07-04T19:59:00Z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