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94" w:rsidRDefault="00EC01A8">
      <w:pPr>
        <w:spacing w:before="65" w:line="280" w:lineRule="auto"/>
        <w:ind w:left="1222" w:right="975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712D94" w:rsidRDefault="00EC01A8">
      <w:pPr>
        <w:spacing w:before="3"/>
        <w:ind w:left="1243" w:right="975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spacing w:before="206"/>
        <w:rPr>
          <w:b/>
          <w:sz w:val="20"/>
        </w:rPr>
      </w:pPr>
    </w:p>
    <w:p w:rsidR="00712D94" w:rsidRDefault="00712D94">
      <w:pPr>
        <w:rPr>
          <w:sz w:val="20"/>
        </w:rPr>
        <w:sectPr w:rsidR="00712D94">
          <w:type w:val="continuous"/>
          <w:pgSz w:w="11940" w:h="16860"/>
          <w:pgMar w:top="980" w:right="280" w:bottom="280" w:left="920" w:header="720" w:footer="720" w:gutter="0"/>
          <w:cols w:space="720"/>
        </w:sectPr>
      </w:pPr>
    </w:p>
    <w:p w:rsidR="00712D94" w:rsidRDefault="00EC01A8">
      <w:pPr>
        <w:spacing w:before="92"/>
        <w:ind w:left="371"/>
      </w:pPr>
      <w:r>
        <w:rPr>
          <w:spacing w:val="-2"/>
        </w:rPr>
        <w:lastRenderedPageBreak/>
        <w:t>РАССМОТРЕНО И РЕКОМЕНДОВАНО</w:t>
      </w:r>
    </w:p>
    <w:p w:rsidR="00712D94" w:rsidRDefault="00EC01A8">
      <w:pPr>
        <w:spacing w:before="21" w:line="280" w:lineRule="auto"/>
        <w:ind w:left="371"/>
      </w:pPr>
      <w:r>
        <w:t>на</w:t>
      </w:r>
      <w:r>
        <w:rPr>
          <w:spacing w:val="80"/>
        </w:rPr>
        <w:t xml:space="preserve"> </w:t>
      </w:r>
      <w:r>
        <w:t>заседании</w:t>
      </w:r>
      <w:r>
        <w:rPr>
          <w:spacing w:val="80"/>
        </w:rPr>
        <w:t xml:space="preserve"> </w:t>
      </w:r>
      <w:r>
        <w:t xml:space="preserve">кафедры </w:t>
      </w:r>
    </w:p>
    <w:p w:rsidR="00EC01A8" w:rsidRDefault="00EC01A8">
      <w:pPr>
        <w:spacing w:line="250" w:lineRule="exact"/>
        <w:ind w:left="371"/>
        <w:rPr>
          <w:spacing w:val="-7"/>
        </w:rPr>
      </w:pPr>
      <w:r>
        <w:t>Юриспруденции</w:t>
      </w:r>
    </w:p>
    <w:p w:rsidR="00712D94" w:rsidRDefault="00EC01A8">
      <w:pPr>
        <w:spacing w:line="250" w:lineRule="exact"/>
        <w:ind w:left="371"/>
      </w:pPr>
      <w:r>
        <w:rPr>
          <w:spacing w:val="-2"/>
        </w:rPr>
        <w:t>Протокол</w:t>
      </w:r>
    </w:p>
    <w:p w:rsidR="00712D94" w:rsidRDefault="00EC01A8">
      <w:pPr>
        <w:spacing w:before="25"/>
        <w:ind w:left="371"/>
        <w:rPr>
          <w:sz w:val="24"/>
        </w:rPr>
      </w:pP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z w:val="24"/>
        </w:rPr>
        <w:t xml:space="preserve"> от 24</w:t>
      </w:r>
      <w:r>
        <w:rPr>
          <w:sz w:val="24"/>
        </w:rPr>
        <w:t>.05.2024</w:t>
      </w:r>
      <w:r>
        <w:rPr>
          <w:sz w:val="24"/>
        </w:rPr>
        <w:t xml:space="preserve"> </w:t>
      </w:r>
      <w:r>
        <w:rPr>
          <w:spacing w:val="-5"/>
          <w:sz w:val="24"/>
        </w:rPr>
        <w:t>г.</w:t>
      </w:r>
    </w:p>
    <w:p w:rsidR="00712D94" w:rsidRDefault="00712D94">
      <w:pPr>
        <w:pStyle w:val="a3"/>
        <w:spacing w:before="120"/>
        <w:rPr>
          <w:sz w:val="24"/>
        </w:rPr>
      </w:pPr>
    </w:p>
    <w:p w:rsidR="00712D94" w:rsidRDefault="00EC01A8" w:rsidP="00EC01A8">
      <w:pPr>
        <w:spacing w:before="92"/>
        <w:ind w:left="567" w:firstLine="993"/>
      </w:pPr>
      <w:r>
        <w:br w:type="column"/>
      </w:r>
      <w:r>
        <w:lastRenderedPageBreak/>
        <w:t xml:space="preserve">       </w:t>
      </w:r>
      <w:r>
        <w:rPr>
          <w:spacing w:val="-2"/>
        </w:rPr>
        <w:t>УТВЕРЖДАЮ</w:t>
      </w:r>
    </w:p>
    <w:p w:rsidR="00712D94" w:rsidRDefault="00EC01A8" w:rsidP="00EC01A8">
      <w:pPr>
        <w:spacing w:before="23"/>
        <w:ind w:left="567" w:firstLine="993"/>
      </w:pPr>
      <w:r>
        <w:rPr>
          <w:spacing w:val="-2"/>
        </w:rPr>
        <w:t xml:space="preserve">       </w:t>
      </w:r>
      <w:r>
        <w:rPr>
          <w:spacing w:val="-2"/>
        </w:rPr>
        <w:t>Директор</w:t>
      </w:r>
    </w:p>
    <w:p w:rsidR="00712D94" w:rsidRDefault="00EC01A8" w:rsidP="00EC01A8">
      <w:pPr>
        <w:spacing w:before="35"/>
        <w:ind w:left="567" w:firstLine="993"/>
      </w:pPr>
      <w:r>
        <w:rPr>
          <w:spacing w:val="-2"/>
        </w:rPr>
        <w:t xml:space="preserve">       </w:t>
      </w:r>
      <w:r>
        <w:rPr>
          <w:spacing w:val="-2"/>
        </w:rPr>
        <w:t>Н.В.Кандаурова</w:t>
      </w:r>
    </w:p>
    <w:p w:rsidR="00712D94" w:rsidRDefault="00712D94">
      <w:pPr>
        <w:sectPr w:rsidR="00712D94">
          <w:type w:val="continuous"/>
          <w:pgSz w:w="11940" w:h="16860"/>
          <w:pgMar w:top="980" w:right="280" w:bottom="280" w:left="920" w:header="720" w:footer="720" w:gutter="0"/>
          <w:cols w:num="2" w:space="720" w:equalWidth="0">
            <w:col w:w="4704" w:space="329"/>
            <w:col w:w="5707"/>
          </w:cols>
        </w:sectPr>
      </w:pPr>
    </w:p>
    <w:p w:rsidR="00712D94" w:rsidRDefault="00712D94">
      <w:pPr>
        <w:pStyle w:val="a3"/>
      </w:pPr>
    </w:p>
    <w:p w:rsidR="00712D94" w:rsidRDefault="00712D94">
      <w:pPr>
        <w:pStyle w:val="a3"/>
      </w:pPr>
    </w:p>
    <w:p w:rsidR="00712D94" w:rsidRDefault="00712D94">
      <w:pPr>
        <w:pStyle w:val="a3"/>
      </w:pPr>
    </w:p>
    <w:p w:rsidR="00712D94" w:rsidRDefault="00712D94">
      <w:pPr>
        <w:pStyle w:val="a3"/>
      </w:pPr>
    </w:p>
    <w:p w:rsidR="00712D94" w:rsidRDefault="00712D94">
      <w:pPr>
        <w:pStyle w:val="a3"/>
        <w:spacing w:before="297"/>
      </w:pPr>
    </w:p>
    <w:p w:rsidR="00712D94" w:rsidRDefault="00EC01A8">
      <w:pPr>
        <w:ind w:right="639"/>
        <w:jc w:val="center"/>
        <w:rPr>
          <w:b/>
          <w:sz w:val="28"/>
        </w:rPr>
      </w:pPr>
      <w:r>
        <w:rPr>
          <w:b/>
          <w:sz w:val="28"/>
        </w:rPr>
        <w:t>КОНТРОЛЬНО-ИЗМЕРИТЕЛЬНЫЕ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КПРОМЕЖУТОЧНОЙ</w:t>
      </w:r>
    </w:p>
    <w:p w:rsidR="00712D94" w:rsidRDefault="00EC01A8">
      <w:pPr>
        <w:spacing w:before="60"/>
        <w:ind w:left="1222" w:right="1128"/>
        <w:jc w:val="center"/>
        <w:rPr>
          <w:b/>
          <w:sz w:val="28"/>
        </w:rPr>
      </w:pPr>
      <w:r>
        <w:rPr>
          <w:b/>
          <w:spacing w:val="-2"/>
          <w:sz w:val="28"/>
        </w:rPr>
        <w:t>АТТЕСТАЦИИ</w:t>
      </w:r>
    </w:p>
    <w:p w:rsidR="00712D94" w:rsidRDefault="00712D94">
      <w:pPr>
        <w:pStyle w:val="a3"/>
        <w:spacing w:before="85"/>
        <w:rPr>
          <w:b/>
        </w:rPr>
      </w:pPr>
    </w:p>
    <w:p w:rsidR="00712D94" w:rsidRDefault="00EC01A8">
      <w:pPr>
        <w:ind w:left="1227" w:right="975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ЗАЧЕТ</w:t>
      </w:r>
    </w:p>
    <w:p w:rsidR="00712D94" w:rsidRDefault="00712D94">
      <w:pPr>
        <w:pStyle w:val="a3"/>
        <w:rPr>
          <w:b/>
        </w:rPr>
      </w:pPr>
    </w:p>
    <w:p w:rsidR="00712D94" w:rsidRDefault="00712D94">
      <w:pPr>
        <w:pStyle w:val="a3"/>
        <w:spacing w:before="93"/>
        <w:rPr>
          <w:b/>
        </w:rPr>
      </w:pPr>
    </w:p>
    <w:p w:rsidR="00712D94" w:rsidRDefault="00EC01A8">
      <w:pPr>
        <w:pStyle w:val="a3"/>
        <w:spacing w:line="278" w:lineRule="auto"/>
        <w:ind w:left="767" w:right="4536"/>
      </w:pPr>
      <w:r>
        <w:t>Дисциплина:</w:t>
      </w:r>
      <w:r>
        <w:rPr>
          <w:spacing w:val="-14"/>
        </w:rPr>
        <w:t xml:space="preserve"> </w:t>
      </w:r>
      <w:r>
        <w:t>Административное</w:t>
      </w:r>
      <w:r>
        <w:rPr>
          <w:spacing w:val="-15"/>
        </w:rPr>
        <w:t xml:space="preserve"> </w:t>
      </w:r>
      <w:r>
        <w:t>право Форма обучения: очная</w:t>
      </w:r>
    </w:p>
    <w:p w:rsidR="00712D94" w:rsidRDefault="00EC01A8">
      <w:pPr>
        <w:pStyle w:val="a3"/>
        <w:spacing w:line="273" w:lineRule="auto"/>
        <w:ind w:left="767" w:right="6945"/>
      </w:pPr>
      <w:r>
        <w:t xml:space="preserve">Курс: 1, 3 </w:t>
      </w:r>
      <w:r>
        <w:rPr>
          <w:spacing w:val="-2"/>
        </w:rPr>
        <w:t>Специальности:</w:t>
      </w:r>
    </w:p>
    <w:p w:rsidR="00712D94" w:rsidRDefault="00EC01A8">
      <w:pPr>
        <w:pStyle w:val="a3"/>
        <w:ind w:left="767"/>
      </w:pPr>
      <w:r>
        <w:t>40.02.04</w:t>
      </w:r>
      <w:r>
        <w:rPr>
          <w:spacing w:val="-9"/>
        </w:rPr>
        <w:t xml:space="preserve"> </w:t>
      </w:r>
      <w:r w:rsidRPr="00EC01A8">
        <w:t>Юриспруденция</w:t>
      </w:r>
    </w:p>
    <w:p w:rsidR="00712D94" w:rsidRDefault="00712D94">
      <w:pPr>
        <w:pStyle w:val="a3"/>
        <w:spacing w:before="266"/>
      </w:pPr>
    </w:p>
    <w:p w:rsidR="00712D94" w:rsidRDefault="00EC01A8">
      <w:pPr>
        <w:pStyle w:val="a3"/>
        <w:spacing w:line="276" w:lineRule="auto"/>
        <w:ind w:left="6216" w:right="979"/>
      </w:pPr>
      <w:r>
        <w:rPr>
          <w:spacing w:val="-2"/>
        </w:rPr>
        <w:t xml:space="preserve">Разработчики: </w:t>
      </w:r>
      <w:r>
        <w:t>Преподаватель:</w:t>
      </w:r>
      <w:r>
        <w:rPr>
          <w:spacing w:val="-12"/>
        </w:rPr>
        <w:t xml:space="preserve"> </w:t>
      </w:r>
      <w:r>
        <w:t>Бабичев</w:t>
      </w:r>
      <w:r>
        <w:rPr>
          <w:spacing w:val="-15"/>
        </w:rPr>
        <w:t xml:space="preserve"> </w:t>
      </w:r>
      <w:r>
        <w:t>А.П.</w:t>
      </w:r>
    </w:p>
    <w:p w:rsidR="00712D94" w:rsidRDefault="00712D94">
      <w:pPr>
        <w:pStyle w:val="a3"/>
      </w:pPr>
    </w:p>
    <w:p w:rsidR="00712D94" w:rsidRDefault="00712D94">
      <w:pPr>
        <w:pStyle w:val="a3"/>
      </w:pPr>
    </w:p>
    <w:p w:rsidR="00712D94" w:rsidRDefault="00712D94">
      <w:pPr>
        <w:pStyle w:val="a3"/>
      </w:pPr>
    </w:p>
    <w:p w:rsidR="00712D94" w:rsidRDefault="00712D94">
      <w:pPr>
        <w:pStyle w:val="a3"/>
      </w:pPr>
    </w:p>
    <w:p w:rsidR="00712D94" w:rsidRDefault="00712D94">
      <w:pPr>
        <w:pStyle w:val="a3"/>
      </w:pPr>
    </w:p>
    <w:p w:rsidR="00712D94" w:rsidRDefault="00712D94">
      <w:pPr>
        <w:pStyle w:val="a3"/>
        <w:spacing w:before="109"/>
      </w:pPr>
    </w:p>
    <w:p w:rsidR="00712D94" w:rsidRDefault="00EC01A8">
      <w:pPr>
        <w:pStyle w:val="a3"/>
        <w:ind w:right="964"/>
        <w:jc w:val="center"/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2024</w:t>
      </w:r>
      <w:bookmarkStart w:id="0" w:name="_GoBack"/>
      <w:bookmarkEnd w:id="0"/>
    </w:p>
    <w:p w:rsidR="00712D94" w:rsidRDefault="00712D94">
      <w:pPr>
        <w:jc w:val="center"/>
        <w:sectPr w:rsidR="00712D94">
          <w:type w:val="continuous"/>
          <w:pgSz w:w="11940" w:h="16860"/>
          <w:pgMar w:top="980" w:right="280" w:bottom="280" w:left="920" w:header="720" w:footer="720" w:gutter="0"/>
          <w:cols w:space="720"/>
        </w:sectPr>
      </w:pPr>
    </w:p>
    <w:p w:rsidR="00712D94" w:rsidRDefault="00EC01A8">
      <w:pPr>
        <w:pStyle w:val="1"/>
        <w:numPr>
          <w:ilvl w:val="0"/>
          <w:numId w:val="5"/>
        </w:numPr>
        <w:tabs>
          <w:tab w:val="left" w:pos="1051"/>
        </w:tabs>
        <w:ind w:left="1051" w:hanging="284"/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:rsidR="00712D94" w:rsidRDefault="00EC01A8">
      <w:pPr>
        <w:pStyle w:val="a3"/>
        <w:spacing w:before="293" w:line="396" w:lineRule="auto"/>
        <w:ind w:left="239" w:right="120" w:firstLine="720"/>
        <w:jc w:val="both"/>
      </w:pPr>
      <w:r>
        <w:t>Контрольно-измерительные материалы (КИМ) предназначены для контроля и оценки образовательных достижений,</w:t>
      </w:r>
      <w:r>
        <w:rPr>
          <w:spacing w:val="-1"/>
        </w:rPr>
        <w:t xml:space="preserve"> </w:t>
      </w:r>
      <w:r>
        <w:t>обучающихся специальности 40.02.01</w:t>
      </w:r>
      <w:r>
        <w:rPr>
          <w:spacing w:val="-2"/>
        </w:rPr>
        <w:t xml:space="preserve"> </w:t>
      </w:r>
      <w:r>
        <w:t>«Право</w:t>
      </w:r>
      <w:r>
        <w:rPr>
          <w:spacing w:val="-4"/>
        </w:rPr>
        <w:t xml:space="preserve"> </w:t>
      </w:r>
      <w:r>
        <w:t>и организация социального обеспечения», освоивших программу учебной дисциплины</w:t>
      </w:r>
    </w:p>
    <w:p w:rsidR="00712D94" w:rsidRDefault="00EC01A8">
      <w:pPr>
        <w:pStyle w:val="a3"/>
        <w:ind w:left="239"/>
        <w:jc w:val="both"/>
      </w:pPr>
      <w:r>
        <w:rPr>
          <w:spacing w:val="-2"/>
        </w:rPr>
        <w:t>«Административное</w:t>
      </w:r>
      <w:r>
        <w:rPr>
          <w:spacing w:val="16"/>
        </w:rPr>
        <w:t xml:space="preserve"> </w:t>
      </w:r>
      <w:r>
        <w:rPr>
          <w:spacing w:val="-2"/>
        </w:rPr>
        <w:t>право».</w:t>
      </w:r>
    </w:p>
    <w:p w:rsidR="00712D94" w:rsidRDefault="00712D94">
      <w:pPr>
        <w:pStyle w:val="a3"/>
        <w:spacing w:before="234"/>
      </w:pPr>
    </w:p>
    <w:p w:rsidR="00712D94" w:rsidRDefault="00EC01A8">
      <w:pPr>
        <w:pStyle w:val="a3"/>
        <w:spacing w:line="396" w:lineRule="auto"/>
        <w:ind w:left="239" w:right="118" w:firstLine="720"/>
        <w:jc w:val="both"/>
      </w:pPr>
      <w:r>
        <w:t>Контрольно-измерительные материалы включают контрольные материалы для проведения промежуточной аттестации в форме экзамена.</w:t>
      </w:r>
    </w:p>
    <w:p w:rsidR="00712D94" w:rsidRDefault="00EC01A8">
      <w:pPr>
        <w:pStyle w:val="1"/>
        <w:numPr>
          <w:ilvl w:val="0"/>
          <w:numId w:val="5"/>
        </w:numPr>
        <w:tabs>
          <w:tab w:val="left" w:pos="1051"/>
        </w:tabs>
        <w:spacing w:before="11"/>
        <w:ind w:left="1051" w:hanging="284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8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проверке,</w:t>
      </w:r>
    </w:p>
    <w:p w:rsidR="00712D94" w:rsidRDefault="00712D94">
      <w:pPr>
        <w:pStyle w:val="a3"/>
        <w:spacing w:before="175"/>
        <w:rPr>
          <w:b/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973"/>
        <w:gridCol w:w="4935"/>
      </w:tblGrid>
      <w:tr w:rsidR="00712D94">
        <w:trPr>
          <w:trHeight w:val="362"/>
        </w:trPr>
        <w:tc>
          <w:tcPr>
            <w:tcW w:w="1277" w:type="dxa"/>
          </w:tcPr>
          <w:p w:rsidR="00712D94" w:rsidRDefault="00712D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3" w:type="dxa"/>
          </w:tcPr>
          <w:p w:rsidR="00712D94" w:rsidRDefault="00EC01A8">
            <w:pPr>
              <w:pStyle w:val="TableParagraph"/>
              <w:spacing w:before="14"/>
              <w:ind w:left="50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4935" w:type="dxa"/>
          </w:tcPr>
          <w:p w:rsidR="00712D94" w:rsidRDefault="00EC01A8">
            <w:pPr>
              <w:pStyle w:val="TableParagraph"/>
              <w:spacing w:before="14"/>
              <w:ind w:left="15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712D94">
        <w:trPr>
          <w:trHeight w:val="9982"/>
        </w:trPr>
        <w:tc>
          <w:tcPr>
            <w:tcW w:w="1277" w:type="dxa"/>
          </w:tcPr>
          <w:p w:rsidR="00712D94" w:rsidRDefault="00EC01A8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2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4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5</w:t>
            </w:r>
          </w:p>
          <w:p w:rsidR="00712D94" w:rsidRDefault="00EC01A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6</w:t>
            </w:r>
          </w:p>
          <w:p w:rsidR="00712D94" w:rsidRDefault="00EC01A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7</w:t>
            </w:r>
          </w:p>
          <w:p w:rsidR="00712D94" w:rsidRDefault="00EC01A8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8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9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:rsidR="00712D94" w:rsidRDefault="00EC01A8">
            <w:pPr>
              <w:pStyle w:val="TableParagraph"/>
              <w:spacing w:before="51" w:line="273" w:lineRule="auto"/>
              <w:ind w:right="436"/>
              <w:rPr>
                <w:sz w:val="28"/>
              </w:rPr>
            </w:pPr>
            <w:r>
              <w:rPr>
                <w:sz w:val="28"/>
              </w:rPr>
              <w:t xml:space="preserve">ОК 12 </w:t>
            </w:r>
            <w:r>
              <w:rPr>
                <w:spacing w:val="-2"/>
                <w:sz w:val="28"/>
              </w:rPr>
              <w:t xml:space="preserve">ПК.2.3 </w:t>
            </w:r>
            <w:r>
              <w:rPr>
                <w:spacing w:val="-4"/>
                <w:sz w:val="28"/>
              </w:rPr>
              <w:t>ЛР2 ЛР3 ЛР10</w:t>
            </w:r>
          </w:p>
        </w:tc>
        <w:tc>
          <w:tcPr>
            <w:tcW w:w="3973" w:type="dxa"/>
          </w:tcPr>
          <w:p w:rsidR="00712D94" w:rsidRDefault="00EC01A8">
            <w:pPr>
              <w:pStyle w:val="TableParagraph"/>
              <w:tabs>
                <w:tab w:val="left" w:pos="1423"/>
              </w:tabs>
              <w:spacing w:before="14" w:line="271" w:lineRule="auto"/>
              <w:ind w:left="11" w:right="797"/>
              <w:rPr>
                <w:sz w:val="28"/>
              </w:rPr>
            </w:pPr>
            <w:r>
              <w:rPr>
                <w:spacing w:val="-2"/>
                <w:sz w:val="28"/>
              </w:rPr>
              <w:t>уметь:-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отграничивать исполнительную</w:t>
            </w:r>
          </w:p>
          <w:p w:rsidR="00712D94" w:rsidRDefault="00EC01A8">
            <w:pPr>
              <w:pStyle w:val="TableParagraph"/>
              <w:spacing w:before="2" w:line="273" w:lineRule="auto"/>
              <w:ind w:left="11" w:right="1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(административную) </w:t>
            </w:r>
            <w:r>
              <w:rPr>
                <w:sz w:val="28"/>
              </w:rPr>
              <w:t>деятельность от иных видов 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712D94" w:rsidRDefault="00EC01A8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</w:tabs>
              <w:spacing w:before="3" w:line="278" w:lineRule="auto"/>
              <w:ind w:right="56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составлять различные </w:t>
            </w:r>
            <w:r>
              <w:rPr>
                <w:spacing w:val="-2"/>
                <w:sz w:val="28"/>
              </w:rPr>
              <w:t>административно-правовые документы;</w:t>
            </w:r>
          </w:p>
          <w:p w:rsidR="00712D94" w:rsidRDefault="00EC01A8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</w:tabs>
              <w:spacing w:line="280" w:lineRule="auto"/>
              <w:ind w:right="70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выделять субъекты </w:t>
            </w:r>
            <w:r>
              <w:rPr>
                <w:spacing w:val="-2"/>
                <w:sz w:val="28"/>
              </w:rPr>
              <w:t>исполнительно-</w:t>
            </w:r>
          </w:p>
          <w:p w:rsidR="00712D94" w:rsidRDefault="00EC01A8">
            <w:pPr>
              <w:pStyle w:val="TableParagraph"/>
              <w:spacing w:line="273" w:lineRule="auto"/>
              <w:ind w:left="16"/>
              <w:rPr>
                <w:sz w:val="28"/>
              </w:rPr>
            </w:pPr>
            <w:r>
              <w:rPr>
                <w:sz w:val="28"/>
              </w:rPr>
              <w:t>распорядительной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деятельности из числа иных;</w:t>
            </w:r>
          </w:p>
          <w:p w:rsidR="00712D94" w:rsidRDefault="00EC01A8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выделять</w:t>
            </w:r>
          </w:p>
          <w:p w:rsidR="00712D94" w:rsidRDefault="00EC01A8">
            <w:pPr>
              <w:pStyle w:val="TableParagraph"/>
              <w:spacing w:before="46" w:line="276" w:lineRule="auto"/>
              <w:ind w:left="16"/>
              <w:rPr>
                <w:sz w:val="28"/>
              </w:rPr>
            </w:pPr>
            <w:r>
              <w:rPr>
                <w:sz w:val="28"/>
              </w:rPr>
              <w:t>административно-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правовые отношения из числа иных </w:t>
            </w:r>
            <w:r>
              <w:rPr>
                <w:spacing w:val="-2"/>
                <w:sz w:val="28"/>
              </w:rPr>
              <w:t>правоотношений;</w:t>
            </w:r>
          </w:p>
          <w:p w:rsidR="00712D94" w:rsidRDefault="00EC01A8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spacing w:before="1"/>
              <w:ind w:left="7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12D94" w:rsidRDefault="00EC01A8">
            <w:pPr>
              <w:pStyle w:val="TableParagraph"/>
              <w:spacing w:before="43" w:line="278" w:lineRule="auto"/>
              <w:ind w:left="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нормы </w:t>
            </w:r>
            <w:r>
              <w:rPr>
                <w:spacing w:val="-2"/>
                <w:sz w:val="28"/>
              </w:rPr>
              <w:t>административного законодательства;</w:t>
            </w:r>
          </w:p>
          <w:p w:rsidR="00712D94" w:rsidRDefault="00EC01A8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оказывать</w:t>
            </w:r>
          </w:p>
          <w:p w:rsidR="00712D94" w:rsidRDefault="00EC01A8">
            <w:pPr>
              <w:pStyle w:val="TableParagraph"/>
              <w:spacing w:before="51" w:line="278" w:lineRule="auto"/>
              <w:ind w:left="715" w:right="628" w:hanging="699"/>
              <w:rPr>
                <w:sz w:val="28"/>
              </w:rPr>
            </w:pPr>
            <w:r>
              <w:rPr>
                <w:sz w:val="28"/>
              </w:rPr>
              <w:t>консультационную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</w:t>
            </w:r>
            <w:r>
              <w:rPr>
                <w:spacing w:val="-2"/>
                <w:sz w:val="28"/>
              </w:rPr>
              <w:t>субъектам</w:t>
            </w:r>
          </w:p>
          <w:p w:rsidR="00712D94" w:rsidRDefault="00EC01A8">
            <w:pPr>
              <w:pStyle w:val="TableParagraph"/>
              <w:spacing w:line="278" w:lineRule="auto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административных правоотношений;</w:t>
            </w:r>
          </w:p>
          <w:p w:rsidR="00712D94" w:rsidRDefault="00EC01A8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ind w:left="715"/>
              <w:rPr>
                <w:sz w:val="28"/>
              </w:rPr>
            </w:pPr>
            <w:r>
              <w:rPr>
                <w:sz w:val="28"/>
              </w:rPr>
              <w:t>логично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грамотно</w:t>
            </w:r>
          </w:p>
          <w:p w:rsidR="00712D94" w:rsidRDefault="00EC01A8">
            <w:pPr>
              <w:pStyle w:val="TableParagraph"/>
              <w:spacing w:before="25"/>
              <w:ind w:left="16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свою</w:t>
            </w:r>
          </w:p>
        </w:tc>
        <w:tc>
          <w:tcPr>
            <w:tcW w:w="4935" w:type="dxa"/>
          </w:tcPr>
          <w:p w:rsidR="00712D94" w:rsidRDefault="00EC01A8">
            <w:pPr>
              <w:pStyle w:val="TableParagraph"/>
              <w:spacing w:before="14"/>
              <w:ind w:left="721"/>
              <w:rPr>
                <w:sz w:val="28"/>
              </w:rPr>
            </w:pPr>
            <w:r>
              <w:rPr>
                <w:spacing w:val="-2"/>
                <w:sz w:val="28"/>
              </w:rPr>
              <w:t>знать:</w:t>
            </w:r>
          </w:p>
          <w:p w:rsidR="00712D94" w:rsidRDefault="00EC01A8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2128"/>
                <w:tab w:val="left" w:pos="2836"/>
              </w:tabs>
              <w:spacing w:before="53" w:line="280" w:lineRule="auto"/>
              <w:ind w:right="82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источники </w:t>
            </w:r>
            <w:r>
              <w:rPr>
                <w:sz w:val="28"/>
              </w:rPr>
              <w:t>административного права;</w:t>
            </w:r>
          </w:p>
          <w:p w:rsidR="00712D94" w:rsidRDefault="00EC01A8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line="273" w:lineRule="auto"/>
              <w:ind w:right="4" w:firstLine="0"/>
              <w:rPr>
                <w:sz w:val="28"/>
              </w:rPr>
            </w:pPr>
            <w:r>
              <w:rPr>
                <w:sz w:val="28"/>
              </w:rPr>
              <w:t>понятие и виды административно- правовых норм;</w:t>
            </w:r>
          </w:p>
          <w:p w:rsidR="00712D94" w:rsidRDefault="00EC01A8">
            <w:pPr>
              <w:pStyle w:val="TableParagraph"/>
              <w:numPr>
                <w:ilvl w:val="0"/>
                <w:numId w:val="3"/>
              </w:numPr>
              <w:tabs>
                <w:tab w:val="left" w:pos="711"/>
                <w:tab w:val="left" w:pos="2792"/>
              </w:tabs>
              <w:spacing w:line="278" w:lineRule="auto"/>
              <w:ind w:right="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государственного управления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службы;</w:t>
            </w:r>
          </w:p>
          <w:p w:rsidR="00712D94" w:rsidRDefault="00EC01A8">
            <w:pPr>
              <w:pStyle w:val="TableParagraph"/>
              <w:numPr>
                <w:ilvl w:val="0"/>
                <w:numId w:val="3"/>
              </w:numPr>
              <w:tabs>
                <w:tab w:val="left" w:pos="711"/>
                <w:tab w:val="left" w:pos="2562"/>
                <w:tab w:val="left" w:pos="3935"/>
                <w:tab w:val="left" w:pos="4297"/>
              </w:tabs>
              <w:spacing w:line="276" w:lineRule="auto"/>
              <w:ind w:right="9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состав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административного правонарушения,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порядок </w:t>
            </w:r>
            <w:r>
              <w:rPr>
                <w:sz w:val="28"/>
              </w:rPr>
              <w:t xml:space="preserve">привлечения к административной </w:t>
            </w:r>
            <w:r>
              <w:rPr>
                <w:spacing w:val="-2"/>
                <w:sz w:val="28"/>
              </w:rPr>
              <w:t>ответственности,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виды </w:t>
            </w:r>
            <w:r>
              <w:rPr>
                <w:sz w:val="28"/>
              </w:rPr>
              <w:t>административных наказаний,</w:t>
            </w:r>
          </w:p>
          <w:p w:rsidR="00712D94" w:rsidRDefault="00EC01A8">
            <w:pPr>
              <w:pStyle w:val="TableParagraph"/>
              <w:spacing w:line="321" w:lineRule="exact"/>
              <w:ind w:left="198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  <w:p w:rsidR="00712D94" w:rsidRDefault="00EC01A8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before="52" w:line="280" w:lineRule="auto"/>
              <w:ind w:right="87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административно-правовых отношений;</w:t>
            </w:r>
          </w:p>
          <w:p w:rsidR="00712D94" w:rsidRDefault="00EC01A8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2101"/>
                <w:tab w:val="left" w:pos="2674"/>
                <w:tab w:val="left" w:pos="3708"/>
              </w:tabs>
              <w:spacing w:line="278" w:lineRule="auto"/>
              <w:ind w:right="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субъектов </w:t>
            </w:r>
            <w:r>
              <w:rPr>
                <w:sz w:val="28"/>
              </w:rPr>
              <w:t>административного права;</w:t>
            </w:r>
          </w:p>
          <w:p w:rsidR="00712D94" w:rsidRDefault="00EC01A8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line="259" w:lineRule="auto"/>
              <w:ind w:right="6" w:firstLine="0"/>
              <w:rPr>
                <w:sz w:val="28"/>
              </w:rPr>
            </w:pPr>
            <w:r>
              <w:rPr>
                <w:sz w:val="28"/>
              </w:rPr>
              <w:t>административно-правовой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стат</w:t>
            </w:r>
            <w:r>
              <w:rPr>
                <w:sz w:val="28"/>
              </w:rPr>
              <w:t>ус субъектов административного права.</w:t>
            </w:r>
          </w:p>
        </w:tc>
      </w:tr>
    </w:tbl>
    <w:p w:rsidR="00712D94" w:rsidRDefault="00712D94">
      <w:pPr>
        <w:spacing w:line="259" w:lineRule="auto"/>
        <w:rPr>
          <w:sz w:val="28"/>
        </w:rPr>
        <w:sectPr w:rsidR="00712D94">
          <w:pgSz w:w="11940" w:h="16860"/>
          <w:pgMar w:top="980" w:right="280" w:bottom="280" w:left="920" w:header="720" w:footer="720" w:gutter="0"/>
          <w:cols w:space="720"/>
        </w:sectPr>
      </w:pPr>
    </w:p>
    <w:p w:rsidR="00712D94" w:rsidRDefault="00EC01A8">
      <w:pPr>
        <w:pStyle w:val="a3"/>
        <w:ind w:left="11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640195" cy="5731510"/>
                <wp:effectExtent l="0" t="0" r="0" b="25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5731510"/>
                          <a:chOff x="0" y="0"/>
                          <a:chExt cx="6640195" cy="5731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6103" y="0"/>
                            <a:ext cx="6473825" cy="550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5504180">
                                <a:moveTo>
                                  <a:pt x="810780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5504053"/>
                                </a:lnTo>
                                <a:lnTo>
                                  <a:pt x="6108" y="5504053"/>
                                </a:lnTo>
                                <a:lnTo>
                                  <a:pt x="6108" y="15240"/>
                                </a:lnTo>
                                <a:lnTo>
                                  <a:pt x="6108" y="6096"/>
                                </a:lnTo>
                                <a:lnTo>
                                  <a:pt x="810780" y="6096"/>
                                </a:lnTo>
                                <a:lnTo>
                                  <a:pt x="810780" y="0"/>
                                </a:lnTo>
                                <a:close/>
                              </a:path>
                              <a:path w="6473825" h="5504180">
                                <a:moveTo>
                                  <a:pt x="6467551" y="0"/>
                                </a:moveTo>
                                <a:lnTo>
                                  <a:pt x="3339681" y="0"/>
                                </a:lnTo>
                                <a:lnTo>
                                  <a:pt x="3333585" y="0"/>
                                </a:lnTo>
                                <a:lnTo>
                                  <a:pt x="3333585" y="6096"/>
                                </a:lnTo>
                                <a:lnTo>
                                  <a:pt x="3333585" y="15240"/>
                                </a:lnTo>
                                <a:lnTo>
                                  <a:pt x="3333585" y="5504053"/>
                                </a:lnTo>
                                <a:lnTo>
                                  <a:pt x="3339681" y="5504053"/>
                                </a:lnTo>
                                <a:lnTo>
                                  <a:pt x="3339681" y="15240"/>
                                </a:lnTo>
                                <a:lnTo>
                                  <a:pt x="3339681" y="6096"/>
                                </a:lnTo>
                                <a:lnTo>
                                  <a:pt x="6467551" y="6096"/>
                                </a:lnTo>
                                <a:lnTo>
                                  <a:pt x="6467551" y="0"/>
                                </a:lnTo>
                                <a:close/>
                              </a:path>
                              <a:path w="6473825" h="5504180">
                                <a:moveTo>
                                  <a:pt x="6473647" y="0"/>
                                </a:moveTo>
                                <a:lnTo>
                                  <a:pt x="6467564" y="0"/>
                                </a:lnTo>
                                <a:lnTo>
                                  <a:pt x="6467564" y="6096"/>
                                </a:lnTo>
                                <a:lnTo>
                                  <a:pt x="6467564" y="15240"/>
                                </a:lnTo>
                                <a:lnTo>
                                  <a:pt x="6467564" y="5504053"/>
                                </a:lnTo>
                                <a:lnTo>
                                  <a:pt x="6473647" y="5504053"/>
                                </a:lnTo>
                                <a:lnTo>
                                  <a:pt x="6473647" y="15240"/>
                                </a:lnTo>
                                <a:lnTo>
                                  <a:pt x="6473647" y="6096"/>
                                </a:lnTo>
                                <a:lnTo>
                                  <a:pt x="6473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504052"/>
                            <a:ext cx="182943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227329">
                                <a:moveTo>
                                  <a:pt x="1829054" y="0"/>
                                </a:moveTo>
                                <a:lnTo>
                                  <a:pt x="166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227076"/>
                                </a:lnTo>
                                <a:lnTo>
                                  <a:pt x="1829054" y="227076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6103" y="5504052"/>
                            <a:ext cx="8108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6350">
                                <a:moveTo>
                                  <a:pt x="810780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08" y="6096"/>
                                </a:lnTo>
                                <a:lnTo>
                                  <a:pt x="810780" y="6096"/>
                                </a:lnTo>
                                <a:lnTo>
                                  <a:pt x="810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2212" y="5510148"/>
                            <a:ext cx="8051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1905">
                                <a:moveTo>
                                  <a:pt x="804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04672" y="1524"/>
                                </a:lnTo>
                                <a:lnTo>
                                  <a:pt x="804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9688" y="5504052"/>
                            <a:ext cx="3140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0075" h="6350">
                                <a:moveTo>
                                  <a:pt x="313396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133966" y="6096"/>
                                </a:lnTo>
                                <a:lnTo>
                                  <a:pt x="3133966" y="0"/>
                                </a:lnTo>
                                <a:close/>
                              </a:path>
                              <a:path w="3140075" h="6350">
                                <a:moveTo>
                                  <a:pt x="3140062" y="0"/>
                                </a:moveTo>
                                <a:lnTo>
                                  <a:pt x="3133979" y="0"/>
                                </a:lnTo>
                                <a:lnTo>
                                  <a:pt x="3133979" y="6096"/>
                                </a:lnTo>
                                <a:lnTo>
                                  <a:pt x="3140062" y="6096"/>
                                </a:lnTo>
                                <a:lnTo>
                                  <a:pt x="3140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79881" y="3048"/>
                            <a:ext cx="2522855" cy="55041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12D94" w:rsidRDefault="00EC01A8">
                              <w:pPr>
                                <w:spacing w:before="14"/>
                                <w:ind w:left="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точку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зрения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по</w:t>
                              </w:r>
                            </w:p>
                            <w:p w:rsidR="00712D94" w:rsidRDefault="00EC01A8">
                              <w:pPr>
                                <w:spacing w:before="27" w:line="256" w:lineRule="auto"/>
                                <w:ind w:left="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административно-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правовой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проблематике.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22.85pt;height:451.3pt;mso-position-horizontal-relative:char;mso-position-vertical-relative:line" coordsize="66401,5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">
                <v:shape id="Graphic 2" o:spid="_x0000_s1027" style="position:absolute;left:1661;width:64738;height:55041;visibility:visible;mso-wrap-style:square;v-text-anchor:top" coordsize="6473825,550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" path="m810780,l6108,,,,,6096r,9144l,5504053r6108,l6108,15240r,-9144l810780,6096r,-6096xem6467551,l3339681,r-6096,l3333585,6096r,9144l3333585,5504053r6096,l3339681,15240r,-9144l6467551,6096r,-6096xem6473647,r-6083,l6467564,6096r,9144l6467564,5504053r6083,l6473647,15240r,-9144l6473647,xe" fillcolor="black" stroked="f">
                  <v:path arrowok="t"/>
                </v:shape>
                <v:shape id="Graphic 3" o:spid="_x0000_s1028" style="position:absolute;top:55040;width:18294;height:2273;visibility:visible;mso-wrap-style:square;v-text-anchor:top" coordsize="182943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" path="m1829054,l166116,,,,,7620,,227076r1829054,l1829054,xe" fillcolor="#d2d2d2" stroked="f">
                  <v:path arrowok="t"/>
                </v:shape>
                <v:shape id="Graphic 4" o:spid="_x0000_s1029" style="position:absolute;left:1661;top:55040;width:8108;height:64;visibility:visible;mso-wrap-style:square;v-text-anchor:top" coordsize="8108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" path="m810780,l6108,,,,,6096r6108,l810780,6096r,-6096xe" fillcolor="black" stroked="f">
                  <v:path arrowok="t"/>
                </v:shape>
                <v:shape id="Graphic 5" o:spid="_x0000_s1030" style="position:absolute;left:1722;top:55101;width:8051;height:19;visibility:visible;mso-wrap-style:square;v-text-anchor:top" coordsize="8051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" path="m804672,l,,,1524r804672,l804672,xe" fillcolor="#d2d2d2" stroked="f">
                  <v:path arrowok="t"/>
                </v:shape>
                <v:shape id="Graphic 6" o:spid="_x0000_s1031" style="position:absolute;left:34996;top:55040;width:31401;height:64;visibility:visible;mso-wrap-style:square;v-text-anchor:top" coordsize="3140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" path="m3133966,l6096,,,,,6096r6096,l3133966,6096r,-6096xem3140062,r-6083,l3133979,6096r6083,l314006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9798;top:30;width:25229;height:5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712D94" w:rsidRDefault="00EC01A8">
                        <w:pPr>
                          <w:spacing w:before="14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точку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зрения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по</w:t>
                        </w:r>
                      </w:p>
                      <w:p w:rsidR="00712D94" w:rsidRDefault="00EC01A8">
                        <w:pPr>
                          <w:spacing w:before="27" w:line="256" w:lineRule="auto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административно-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правовой </w:t>
                        </w:r>
                        <w:r>
                          <w:rPr>
                            <w:spacing w:val="-2"/>
                            <w:sz w:val="28"/>
                          </w:rPr>
                          <w:t>проблематике.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2D94" w:rsidRDefault="00EC01A8">
      <w:pPr>
        <w:pStyle w:val="a4"/>
        <w:numPr>
          <w:ilvl w:val="0"/>
          <w:numId w:val="5"/>
        </w:numPr>
        <w:tabs>
          <w:tab w:val="left" w:pos="777"/>
          <w:tab w:val="left" w:pos="1535"/>
        </w:tabs>
        <w:spacing w:before="0" w:line="271" w:lineRule="auto"/>
        <w:ind w:left="777" w:right="1946" w:hanging="1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 освоенияучебной дисциплины</w:t>
      </w:r>
    </w:p>
    <w:p w:rsidR="00712D94" w:rsidRDefault="00EC01A8">
      <w:pPr>
        <w:pStyle w:val="a4"/>
        <w:numPr>
          <w:ilvl w:val="1"/>
          <w:numId w:val="5"/>
        </w:numPr>
        <w:tabs>
          <w:tab w:val="left" w:pos="1109"/>
        </w:tabs>
        <w:spacing w:before="149" w:line="386" w:lineRule="auto"/>
        <w:ind w:right="5264" w:firstLine="0"/>
        <w:rPr>
          <w:sz w:val="28"/>
        </w:rPr>
      </w:pPr>
      <w:r>
        <w:rPr>
          <w:b/>
          <w:sz w:val="28"/>
        </w:rPr>
        <w:t>Задания для проведения – зачет 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/письменная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билетам</w:t>
      </w:r>
    </w:p>
    <w:p w:rsidR="00712D94" w:rsidRDefault="00EC01A8">
      <w:pPr>
        <w:pStyle w:val="1"/>
        <w:spacing w:before="221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:rsidR="00712D94" w:rsidRDefault="00712D94">
      <w:pPr>
        <w:pStyle w:val="a3"/>
        <w:spacing w:before="90"/>
        <w:rPr>
          <w:b/>
        </w:rPr>
      </w:pPr>
    </w:p>
    <w:p w:rsidR="00712D94" w:rsidRDefault="00EC01A8">
      <w:pPr>
        <w:pStyle w:val="a4"/>
        <w:numPr>
          <w:ilvl w:val="0"/>
          <w:numId w:val="1"/>
        </w:numPr>
        <w:tabs>
          <w:tab w:val="left" w:pos="520"/>
          <w:tab w:val="left" w:pos="826"/>
        </w:tabs>
        <w:spacing w:before="1" w:line="271" w:lineRule="auto"/>
        <w:ind w:right="2006" w:hanging="10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 административного права</w:t>
      </w:r>
    </w:p>
    <w:p w:rsidR="00712D94" w:rsidRDefault="00EC01A8">
      <w:pPr>
        <w:pStyle w:val="a4"/>
        <w:numPr>
          <w:ilvl w:val="0"/>
          <w:numId w:val="1"/>
        </w:numPr>
        <w:tabs>
          <w:tab w:val="left" w:pos="520"/>
          <w:tab w:val="left" w:pos="826"/>
        </w:tabs>
        <w:spacing w:before="4" w:line="398" w:lineRule="auto"/>
        <w:ind w:right="492" w:hanging="10"/>
        <w:rPr>
          <w:sz w:val="28"/>
        </w:rPr>
      </w:pPr>
      <w:r>
        <w:rPr>
          <w:sz w:val="28"/>
        </w:rPr>
        <w:t>Максимальное время выполнения задания: 20 минут (на одногостудента) 3. 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зачете,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 Конституция РФ.</w:t>
      </w:r>
    </w:p>
    <w:p w:rsidR="00712D94" w:rsidRDefault="00712D94">
      <w:pPr>
        <w:spacing w:line="398" w:lineRule="auto"/>
        <w:rPr>
          <w:sz w:val="28"/>
        </w:rPr>
        <w:sectPr w:rsidR="00712D94">
          <w:pgSz w:w="11940" w:h="16860"/>
          <w:pgMar w:top="1040" w:right="280" w:bottom="280" w:left="920" w:header="720" w:footer="720" w:gutter="0"/>
          <w:cols w:space="720"/>
        </w:sectPr>
      </w:pPr>
    </w:p>
    <w:p w:rsidR="00712D94" w:rsidRDefault="00EC01A8">
      <w:pPr>
        <w:pStyle w:val="1"/>
        <w:ind w:left="1222" w:right="1290"/>
        <w:jc w:val="center"/>
      </w:pPr>
      <w:r>
        <w:lastRenderedPageBreak/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rPr>
          <w:spacing w:val="-2"/>
        </w:rPr>
        <w:t>вопросов</w:t>
      </w:r>
    </w:p>
    <w:p w:rsidR="00712D94" w:rsidRDefault="00EC01A8">
      <w:pPr>
        <w:pStyle w:val="a4"/>
        <w:numPr>
          <w:ilvl w:val="1"/>
          <w:numId w:val="1"/>
        </w:numPr>
        <w:tabs>
          <w:tab w:val="left" w:pos="1535"/>
          <w:tab w:val="left" w:pos="3178"/>
          <w:tab w:val="left" w:pos="4834"/>
          <w:tab w:val="left" w:pos="7033"/>
          <w:tab w:val="left" w:pos="8688"/>
        </w:tabs>
        <w:spacing w:before="202" w:line="268" w:lineRule="auto"/>
        <w:ind w:right="122" w:firstLine="708"/>
        <w:rPr>
          <w:sz w:val="28"/>
        </w:rPr>
      </w:pPr>
      <w:r>
        <w:rPr>
          <w:spacing w:val="-2"/>
          <w:sz w:val="28"/>
        </w:rPr>
        <w:t>Социальное</w:t>
      </w:r>
      <w:r>
        <w:rPr>
          <w:sz w:val="28"/>
        </w:rPr>
        <w:tab/>
      </w:r>
      <w:r>
        <w:rPr>
          <w:spacing w:val="-2"/>
          <w:sz w:val="28"/>
        </w:rPr>
        <w:t>управление,</w:t>
      </w:r>
      <w:r>
        <w:rPr>
          <w:sz w:val="28"/>
        </w:rPr>
        <w:tab/>
      </w:r>
      <w:r>
        <w:rPr>
          <w:spacing w:val="-2"/>
          <w:sz w:val="28"/>
        </w:rPr>
        <w:t>государственное</w:t>
      </w:r>
      <w:r>
        <w:rPr>
          <w:sz w:val="28"/>
        </w:rPr>
        <w:tab/>
      </w:r>
      <w:r>
        <w:rPr>
          <w:spacing w:val="-2"/>
          <w:sz w:val="28"/>
        </w:rPr>
        <w:t>управление,</w:t>
      </w:r>
      <w:r>
        <w:rPr>
          <w:sz w:val="28"/>
        </w:rPr>
        <w:tab/>
      </w:r>
      <w:r>
        <w:rPr>
          <w:spacing w:val="-2"/>
          <w:sz w:val="28"/>
        </w:rPr>
        <w:t>исполнительная власть.</w:t>
      </w:r>
    </w:p>
    <w:p w:rsidR="00712D94" w:rsidRDefault="00EC01A8">
      <w:pPr>
        <w:pStyle w:val="a4"/>
        <w:numPr>
          <w:ilvl w:val="1"/>
          <w:numId w:val="1"/>
        </w:numPr>
        <w:tabs>
          <w:tab w:val="left" w:pos="1535"/>
          <w:tab w:val="left" w:pos="3731"/>
          <w:tab w:val="left" w:pos="4803"/>
          <w:tab w:val="left" w:pos="6062"/>
          <w:tab w:val="left" w:pos="7433"/>
          <w:tab w:val="left" w:pos="8712"/>
          <w:tab w:val="left" w:pos="9086"/>
          <w:tab w:val="left" w:pos="9558"/>
          <w:tab w:val="left" w:pos="10481"/>
        </w:tabs>
        <w:spacing w:before="172" w:line="271" w:lineRule="auto"/>
        <w:ind w:right="114" w:firstLine="708"/>
        <w:rPr>
          <w:sz w:val="28"/>
        </w:rPr>
      </w:pPr>
      <w:r>
        <w:rPr>
          <w:spacing w:val="-2"/>
          <w:sz w:val="28"/>
        </w:rPr>
        <w:t>Исполнительная</w:t>
      </w:r>
      <w:r>
        <w:rPr>
          <w:sz w:val="28"/>
        </w:rPr>
        <w:tab/>
      </w:r>
      <w:r>
        <w:rPr>
          <w:spacing w:val="-2"/>
          <w:sz w:val="28"/>
        </w:rPr>
        <w:t>власть:</w:t>
      </w:r>
      <w:r>
        <w:rPr>
          <w:sz w:val="28"/>
        </w:rPr>
        <w:tab/>
      </w:r>
      <w:r>
        <w:rPr>
          <w:spacing w:val="-2"/>
          <w:sz w:val="28"/>
        </w:rPr>
        <w:t>понятие,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функции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ее</w:t>
      </w:r>
      <w:r>
        <w:rPr>
          <w:sz w:val="28"/>
        </w:rPr>
        <w:tab/>
      </w: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системеразделения властей.</w:t>
      </w:r>
    </w:p>
    <w:p w:rsidR="00712D94" w:rsidRDefault="00EC01A8">
      <w:pPr>
        <w:pStyle w:val="a4"/>
        <w:numPr>
          <w:ilvl w:val="1"/>
          <w:numId w:val="1"/>
        </w:numPr>
        <w:tabs>
          <w:tab w:val="left" w:pos="1535"/>
        </w:tabs>
        <w:spacing w:before="167"/>
        <w:ind w:left="1535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права.</w:t>
      </w:r>
    </w:p>
    <w:p w:rsidR="00712D94" w:rsidRDefault="00EC01A8">
      <w:pPr>
        <w:pStyle w:val="a4"/>
        <w:numPr>
          <w:ilvl w:val="1"/>
          <w:numId w:val="1"/>
        </w:numPr>
        <w:tabs>
          <w:tab w:val="left" w:pos="1535"/>
          <w:tab w:val="left" w:pos="1655"/>
          <w:tab w:val="left" w:pos="2814"/>
          <w:tab w:val="left" w:pos="3072"/>
          <w:tab w:val="left" w:pos="4466"/>
          <w:tab w:val="left" w:pos="6273"/>
          <w:tab w:val="left" w:pos="7086"/>
          <w:tab w:val="left" w:pos="7834"/>
          <w:tab w:val="left" w:pos="8102"/>
          <w:tab w:val="left" w:pos="9405"/>
        </w:tabs>
        <w:spacing w:line="319" w:lineRule="auto"/>
        <w:ind w:right="109" w:firstLine="708"/>
        <w:jc w:val="right"/>
        <w:rPr>
          <w:sz w:val="28"/>
        </w:rPr>
      </w:pP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источников</w:t>
      </w:r>
      <w:r>
        <w:rPr>
          <w:sz w:val="28"/>
        </w:rPr>
        <w:tab/>
      </w:r>
      <w:r>
        <w:rPr>
          <w:spacing w:val="-2"/>
          <w:sz w:val="28"/>
        </w:rPr>
        <w:t>административного</w:t>
      </w:r>
      <w:r>
        <w:rPr>
          <w:sz w:val="28"/>
        </w:rPr>
        <w:tab/>
      </w:r>
      <w:r>
        <w:rPr>
          <w:spacing w:val="-2"/>
          <w:sz w:val="28"/>
        </w:rPr>
        <w:t>права: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понятие,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проблемы </w:t>
      </w:r>
      <w:r>
        <w:rPr>
          <w:sz w:val="28"/>
        </w:rPr>
        <w:t>систематизации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кодификации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-4"/>
          <w:sz w:val="28"/>
        </w:rPr>
        <w:t xml:space="preserve"> </w:t>
      </w:r>
      <w:r>
        <w:rPr>
          <w:sz w:val="28"/>
        </w:rPr>
        <w:t>5.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Административно-правовые </w:t>
      </w:r>
      <w:r>
        <w:rPr>
          <w:spacing w:val="-2"/>
          <w:sz w:val="28"/>
        </w:rPr>
        <w:t>нормы: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понятие,</w:t>
      </w:r>
      <w:r>
        <w:rPr>
          <w:sz w:val="28"/>
        </w:rPr>
        <w:tab/>
      </w:r>
      <w:r>
        <w:rPr>
          <w:sz w:val="28"/>
        </w:rPr>
        <w:tab/>
        <w:t>виды и</w:t>
      </w:r>
      <w:r>
        <w:rPr>
          <w:sz w:val="28"/>
        </w:rPr>
        <w:tab/>
      </w:r>
      <w:r>
        <w:rPr>
          <w:spacing w:val="-49"/>
          <w:sz w:val="28"/>
        </w:rPr>
        <w:t xml:space="preserve"> </w:t>
      </w:r>
      <w:r>
        <w:rPr>
          <w:sz w:val="28"/>
        </w:rPr>
        <w:t>особенности.</w:t>
      </w:r>
      <w:r>
        <w:rPr>
          <w:sz w:val="28"/>
        </w:rPr>
        <w:tab/>
      </w: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административно-</w:t>
      </w:r>
    </w:p>
    <w:p w:rsidR="00712D94" w:rsidRDefault="00EC01A8">
      <w:pPr>
        <w:pStyle w:val="a3"/>
        <w:spacing w:before="5"/>
        <w:ind w:left="239"/>
      </w:pPr>
      <w:r>
        <w:t>правовых</w:t>
      </w:r>
      <w:r>
        <w:rPr>
          <w:spacing w:val="-10"/>
        </w:rPr>
        <w:t xml:space="preserve"> </w:t>
      </w:r>
      <w:r>
        <w:rPr>
          <w:spacing w:val="-4"/>
        </w:rPr>
        <w:t>норм.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  <w:tab w:val="left" w:pos="3730"/>
          <w:tab w:val="left" w:pos="7434"/>
          <w:tab w:val="left" w:pos="8410"/>
          <w:tab w:val="left" w:pos="9048"/>
          <w:tab w:val="left" w:pos="10480"/>
        </w:tabs>
        <w:spacing w:before="206" w:line="268" w:lineRule="auto"/>
        <w:ind w:right="115" w:firstLine="707"/>
        <w:rPr>
          <w:sz w:val="28"/>
        </w:rPr>
      </w:pPr>
      <w:r>
        <w:rPr>
          <w:spacing w:val="-2"/>
          <w:sz w:val="28"/>
        </w:rPr>
        <w:t>Действие</w:t>
      </w:r>
      <w:r>
        <w:rPr>
          <w:sz w:val="28"/>
        </w:rPr>
        <w:tab/>
      </w:r>
      <w:r>
        <w:rPr>
          <w:spacing w:val="-2"/>
          <w:sz w:val="28"/>
        </w:rPr>
        <w:t>административно-правовых</w:t>
      </w:r>
      <w:r>
        <w:rPr>
          <w:sz w:val="28"/>
        </w:rPr>
        <w:tab/>
      </w:r>
      <w:r>
        <w:rPr>
          <w:spacing w:val="-4"/>
          <w:sz w:val="28"/>
        </w:rPr>
        <w:t>норм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времени,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пространстве и покругу лиц.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174"/>
        <w:ind w:left="2243"/>
        <w:rPr>
          <w:sz w:val="28"/>
        </w:rPr>
      </w:pPr>
      <w:r>
        <w:rPr>
          <w:sz w:val="28"/>
        </w:rPr>
        <w:t>Административно-правовые</w:t>
      </w:r>
      <w:r>
        <w:rPr>
          <w:spacing w:val="23"/>
          <w:sz w:val="28"/>
        </w:rPr>
        <w:t xml:space="preserve"> </w:t>
      </w:r>
      <w:r>
        <w:rPr>
          <w:sz w:val="28"/>
        </w:rPr>
        <w:t>отношения:</w:t>
      </w:r>
      <w:r>
        <w:rPr>
          <w:spacing w:val="24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4"/>
          <w:sz w:val="28"/>
        </w:rPr>
        <w:t xml:space="preserve"> </w:t>
      </w:r>
      <w:r>
        <w:rPr>
          <w:sz w:val="28"/>
        </w:rPr>
        <w:t>черты</w:t>
      </w:r>
      <w:r>
        <w:rPr>
          <w:spacing w:val="23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712D94" w:rsidRDefault="00EC01A8">
      <w:pPr>
        <w:pStyle w:val="a3"/>
        <w:spacing w:before="38"/>
        <w:ind w:left="767"/>
      </w:pPr>
      <w:r>
        <w:rPr>
          <w:spacing w:val="-2"/>
        </w:rPr>
        <w:t>виды.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1"/>
        <w:ind w:left="2243"/>
        <w:rPr>
          <w:sz w:val="28"/>
        </w:rPr>
      </w:pPr>
      <w:r>
        <w:rPr>
          <w:sz w:val="28"/>
        </w:rPr>
        <w:t>Механизм</w:t>
      </w:r>
      <w:r>
        <w:rPr>
          <w:spacing w:val="-16"/>
          <w:sz w:val="28"/>
        </w:rPr>
        <w:t xml:space="preserve"> </w:t>
      </w:r>
      <w:r>
        <w:rPr>
          <w:sz w:val="28"/>
        </w:rPr>
        <w:t>административно-правового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регулирования.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ind w:left="2243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права.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1"/>
        <w:ind w:left="2243"/>
        <w:rPr>
          <w:sz w:val="28"/>
        </w:rPr>
      </w:pPr>
      <w:r>
        <w:rPr>
          <w:sz w:val="28"/>
        </w:rPr>
        <w:t>Физические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лица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права.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4"/>
        <w:ind w:left="2243"/>
        <w:rPr>
          <w:sz w:val="28"/>
        </w:rPr>
      </w:pPr>
      <w:r>
        <w:rPr>
          <w:sz w:val="28"/>
        </w:rPr>
        <w:t>Основы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административно-правового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граждан.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0"/>
        <w:ind w:left="2243"/>
        <w:rPr>
          <w:sz w:val="28"/>
        </w:rPr>
      </w:pPr>
      <w:r>
        <w:rPr>
          <w:sz w:val="28"/>
        </w:rPr>
        <w:t>Административно-правовой</w:t>
      </w:r>
      <w:r>
        <w:rPr>
          <w:spacing w:val="38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38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39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лиц</w:t>
      </w:r>
      <w:r>
        <w:rPr>
          <w:spacing w:val="39"/>
          <w:sz w:val="28"/>
        </w:rPr>
        <w:t xml:space="preserve"> </w:t>
      </w:r>
      <w:r>
        <w:rPr>
          <w:spacing w:val="-5"/>
          <w:sz w:val="28"/>
        </w:rPr>
        <w:t>без</w:t>
      </w:r>
    </w:p>
    <w:p w:rsidR="00712D94" w:rsidRDefault="00EC01A8">
      <w:pPr>
        <w:pStyle w:val="a3"/>
        <w:spacing w:before="41"/>
        <w:ind w:left="767"/>
      </w:pPr>
      <w:r>
        <w:rPr>
          <w:spacing w:val="-2"/>
        </w:rPr>
        <w:t>гражданства.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1"/>
        </w:tabs>
        <w:spacing w:before="211" w:line="268" w:lineRule="auto"/>
        <w:ind w:right="120" w:firstLine="707"/>
        <w:jc w:val="both"/>
        <w:rPr>
          <w:sz w:val="28"/>
        </w:rPr>
      </w:pPr>
      <w:r>
        <w:rPr>
          <w:sz w:val="28"/>
        </w:rPr>
        <w:t>Органы исполнительной власти: понятие, виды и правовой статус органовисполнительной власти.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174"/>
        <w:ind w:left="2243"/>
        <w:rPr>
          <w:sz w:val="28"/>
        </w:rPr>
      </w:pPr>
      <w:r>
        <w:rPr>
          <w:sz w:val="28"/>
        </w:rPr>
        <w:t>Полномочия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власти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1"/>
        <w:ind w:left="2243"/>
        <w:rPr>
          <w:sz w:val="28"/>
        </w:rPr>
      </w:pPr>
      <w:r>
        <w:rPr>
          <w:sz w:val="28"/>
        </w:rPr>
        <w:t>Правительство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РФ: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компетенция.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1"/>
        </w:tabs>
        <w:spacing w:line="268" w:lineRule="auto"/>
        <w:ind w:right="112" w:firstLine="707"/>
        <w:jc w:val="both"/>
        <w:rPr>
          <w:sz w:val="28"/>
        </w:rPr>
      </w:pPr>
      <w:r>
        <w:rPr>
          <w:sz w:val="28"/>
        </w:rPr>
        <w:t>Федеральные министерства и иные федеральные органы исполни</w:t>
      </w:r>
      <w:r>
        <w:rPr>
          <w:sz w:val="28"/>
        </w:rPr>
        <w:t>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власти: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организационно-правовые формы, структура, функции, полномочия.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1"/>
        </w:tabs>
        <w:spacing w:before="198" w:line="268" w:lineRule="auto"/>
        <w:ind w:right="123" w:firstLine="707"/>
        <w:jc w:val="both"/>
        <w:rPr>
          <w:sz w:val="28"/>
        </w:rPr>
      </w:pPr>
      <w:r>
        <w:rPr>
          <w:sz w:val="28"/>
        </w:rPr>
        <w:t>Территориальные органы исполнительной власти: понятие, виды и правовое положение.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174"/>
        <w:ind w:left="2243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РФ.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1"/>
        <w:ind w:left="2243"/>
        <w:rPr>
          <w:sz w:val="28"/>
        </w:rPr>
      </w:pPr>
      <w:r>
        <w:rPr>
          <w:sz w:val="28"/>
        </w:rPr>
        <w:t>Исполнительные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ind w:left="2243"/>
        <w:rPr>
          <w:sz w:val="28"/>
        </w:rPr>
      </w:pPr>
      <w:r>
        <w:rPr>
          <w:sz w:val="28"/>
        </w:rPr>
        <w:t>Государственная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служба: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712D94" w:rsidRDefault="00712D94">
      <w:pPr>
        <w:rPr>
          <w:sz w:val="28"/>
        </w:rPr>
        <w:sectPr w:rsidR="00712D94">
          <w:pgSz w:w="11940" w:h="16860"/>
          <w:pgMar w:top="980" w:right="280" w:bottom="280" w:left="920" w:header="720" w:footer="720" w:gutter="0"/>
          <w:cols w:space="720"/>
        </w:sectPr>
      </w:pP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66"/>
        <w:ind w:left="2243"/>
        <w:rPr>
          <w:sz w:val="28"/>
        </w:rPr>
      </w:pPr>
      <w:r>
        <w:rPr>
          <w:sz w:val="28"/>
        </w:rPr>
        <w:lastRenderedPageBreak/>
        <w:t>Государственные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служащие: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0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виды.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  <w:tab w:val="left" w:pos="3393"/>
          <w:tab w:val="left" w:pos="5705"/>
          <w:tab w:val="left" w:pos="7130"/>
          <w:tab w:val="left" w:pos="8229"/>
          <w:tab w:val="left" w:pos="9668"/>
        </w:tabs>
        <w:spacing w:before="118" w:line="268" w:lineRule="auto"/>
        <w:ind w:right="119" w:firstLine="707"/>
        <w:rPr>
          <w:sz w:val="28"/>
        </w:rPr>
      </w:pP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административно</w:t>
      </w:r>
      <w:r>
        <w:rPr>
          <w:sz w:val="28"/>
        </w:rPr>
        <w:tab/>
      </w:r>
      <w:r>
        <w:rPr>
          <w:spacing w:val="-2"/>
          <w:sz w:val="28"/>
        </w:rPr>
        <w:t>правового</w:t>
      </w:r>
      <w:r>
        <w:rPr>
          <w:sz w:val="28"/>
        </w:rPr>
        <w:tab/>
      </w:r>
      <w:r>
        <w:rPr>
          <w:spacing w:val="-2"/>
          <w:sz w:val="28"/>
        </w:rPr>
        <w:t>статуса</w:t>
      </w:r>
      <w:r>
        <w:rPr>
          <w:sz w:val="28"/>
        </w:rPr>
        <w:tab/>
      </w:r>
      <w:r>
        <w:rPr>
          <w:spacing w:val="-2"/>
          <w:sz w:val="28"/>
        </w:rPr>
        <w:t>служащих</w:t>
      </w:r>
      <w:r>
        <w:rPr>
          <w:sz w:val="28"/>
        </w:rPr>
        <w:tab/>
      </w:r>
      <w:r>
        <w:rPr>
          <w:spacing w:val="-2"/>
          <w:sz w:val="28"/>
        </w:rPr>
        <w:t xml:space="preserve">органов </w:t>
      </w:r>
      <w:r>
        <w:rPr>
          <w:sz w:val="28"/>
        </w:rPr>
        <w:t>государственного управления.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174"/>
        <w:ind w:left="2243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должностей.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  <w:tab w:val="left" w:pos="6421"/>
          <w:tab w:val="left" w:pos="9013"/>
        </w:tabs>
        <w:spacing w:before="211" w:line="271" w:lineRule="auto"/>
        <w:ind w:right="117" w:firstLine="707"/>
        <w:rPr>
          <w:sz w:val="28"/>
        </w:rPr>
      </w:pPr>
      <w:r>
        <w:rPr>
          <w:spacing w:val="-2"/>
          <w:sz w:val="28"/>
        </w:rPr>
        <w:t>Административно-правовое</w:t>
      </w:r>
      <w:r>
        <w:rPr>
          <w:sz w:val="28"/>
        </w:rPr>
        <w:tab/>
      </w:r>
      <w:r>
        <w:rPr>
          <w:spacing w:val="-2"/>
          <w:sz w:val="28"/>
        </w:rPr>
        <w:t>регулирование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прохождения </w:t>
      </w:r>
      <w:r>
        <w:rPr>
          <w:sz w:val="28"/>
        </w:rPr>
        <w:t>государственной службы.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167"/>
        <w:ind w:left="2243"/>
        <w:rPr>
          <w:sz w:val="28"/>
        </w:rPr>
      </w:pPr>
      <w:r>
        <w:rPr>
          <w:sz w:val="28"/>
        </w:rPr>
        <w:t>Управление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службой.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  <w:tab w:val="left" w:pos="4368"/>
          <w:tab w:val="left" w:pos="6492"/>
          <w:tab w:val="left" w:pos="7201"/>
          <w:tab w:val="left" w:pos="9325"/>
        </w:tabs>
        <w:spacing w:line="268" w:lineRule="auto"/>
        <w:ind w:left="827" w:right="1005" w:firstLine="647"/>
        <w:rPr>
          <w:sz w:val="28"/>
        </w:rPr>
      </w:pPr>
      <w:r>
        <w:rPr>
          <w:spacing w:val="-2"/>
          <w:sz w:val="28"/>
        </w:rPr>
        <w:t>Предприятия,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субъекты административногоправа.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173"/>
        <w:ind w:left="2243"/>
        <w:rPr>
          <w:sz w:val="28"/>
        </w:rPr>
      </w:pPr>
      <w:r>
        <w:rPr>
          <w:sz w:val="28"/>
        </w:rPr>
        <w:t>Общественные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права.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  <w:tab w:val="left" w:pos="3712"/>
          <w:tab w:val="left" w:pos="7651"/>
          <w:tab w:val="left" w:pos="9064"/>
        </w:tabs>
        <w:spacing w:line="268" w:lineRule="auto"/>
        <w:ind w:right="117" w:firstLine="707"/>
        <w:rPr>
          <w:sz w:val="28"/>
        </w:rPr>
      </w:pP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административно-правового</w:t>
      </w:r>
      <w:r>
        <w:rPr>
          <w:sz w:val="28"/>
        </w:rPr>
        <w:tab/>
      </w:r>
      <w:r>
        <w:rPr>
          <w:spacing w:val="-2"/>
          <w:sz w:val="28"/>
        </w:rPr>
        <w:t>статуса</w:t>
      </w:r>
      <w:r>
        <w:rPr>
          <w:sz w:val="28"/>
        </w:rPr>
        <w:tab/>
      </w:r>
      <w:r>
        <w:rPr>
          <w:spacing w:val="-2"/>
          <w:sz w:val="28"/>
        </w:rPr>
        <w:t>религиозных объединений.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  <w:tab w:val="left" w:pos="3588"/>
          <w:tab w:val="left" w:pos="4065"/>
          <w:tab w:val="left" w:pos="5003"/>
          <w:tab w:val="left" w:pos="5971"/>
          <w:tab w:val="left" w:pos="7893"/>
          <w:tab w:val="left" w:pos="9161"/>
        </w:tabs>
        <w:spacing w:before="174" w:line="268" w:lineRule="auto"/>
        <w:ind w:right="119" w:firstLine="707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органов</w:t>
      </w:r>
      <w:r>
        <w:rPr>
          <w:sz w:val="28"/>
        </w:rPr>
        <w:tab/>
      </w:r>
      <w:r>
        <w:rPr>
          <w:spacing w:val="-2"/>
          <w:sz w:val="28"/>
        </w:rPr>
        <w:t xml:space="preserve">управления. </w:t>
      </w:r>
      <w:r>
        <w:rPr>
          <w:sz w:val="28"/>
        </w:rPr>
        <w:t>Соотношение организационных и правовых форм.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174"/>
        <w:ind w:left="2243"/>
        <w:rPr>
          <w:sz w:val="28"/>
        </w:rPr>
      </w:pPr>
      <w:r>
        <w:rPr>
          <w:sz w:val="28"/>
        </w:rPr>
        <w:t>Правовые</w:t>
      </w:r>
      <w:r>
        <w:rPr>
          <w:spacing w:val="-8"/>
          <w:sz w:val="28"/>
        </w:rPr>
        <w:t xml:space="preserve"> </w:t>
      </w:r>
      <w:r>
        <w:rPr>
          <w:sz w:val="28"/>
        </w:rPr>
        <w:t>акты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управления: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особенности.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1"/>
        <w:ind w:left="2243"/>
        <w:rPr>
          <w:sz w:val="28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(соглашений).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1"/>
        <w:ind w:left="2243"/>
        <w:rPr>
          <w:sz w:val="28"/>
        </w:rPr>
      </w:pPr>
      <w:r>
        <w:rPr>
          <w:sz w:val="28"/>
        </w:rPr>
        <w:t>Административно-правовые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ind w:left="2243"/>
        <w:rPr>
          <w:sz w:val="28"/>
        </w:rPr>
      </w:pPr>
      <w:r>
        <w:rPr>
          <w:sz w:val="28"/>
        </w:rPr>
        <w:t>Административное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принуждение:</w:t>
      </w:r>
      <w:r>
        <w:rPr>
          <w:spacing w:val="-8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виды.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1"/>
        <w:ind w:left="2243"/>
        <w:rPr>
          <w:sz w:val="28"/>
        </w:rPr>
      </w:pPr>
      <w:r>
        <w:rPr>
          <w:sz w:val="28"/>
        </w:rPr>
        <w:t>Убеждение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ind w:left="2243"/>
        <w:rPr>
          <w:sz w:val="28"/>
        </w:rPr>
      </w:pPr>
      <w:r>
        <w:rPr>
          <w:sz w:val="28"/>
        </w:rPr>
        <w:t>Административное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поощрение.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1"/>
        <w:ind w:left="2243"/>
        <w:rPr>
          <w:sz w:val="28"/>
        </w:rPr>
      </w:pP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</w:t>
      </w:r>
      <w:r>
        <w:rPr>
          <w:sz w:val="28"/>
        </w:rPr>
        <w:t>иях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режимов.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1"/>
        </w:tabs>
        <w:spacing w:line="268" w:lineRule="auto"/>
        <w:ind w:right="119" w:firstLine="707"/>
        <w:jc w:val="both"/>
        <w:rPr>
          <w:sz w:val="28"/>
        </w:rPr>
      </w:pPr>
      <w:r>
        <w:rPr>
          <w:sz w:val="28"/>
        </w:rPr>
        <w:t>Чрезвычайное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РФ.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основа,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режима чрезвычайного положения. Особенности методов управления в условиях чрезвычайного положения.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1"/>
        </w:tabs>
        <w:spacing w:before="174" w:line="268" w:lineRule="auto"/>
        <w:ind w:right="117" w:firstLine="707"/>
        <w:jc w:val="both"/>
        <w:rPr>
          <w:sz w:val="28"/>
        </w:rPr>
      </w:pPr>
      <w:r>
        <w:rPr>
          <w:sz w:val="28"/>
        </w:rPr>
        <w:t>Военное положение в РФ. Особенности управления территорией, на которой введено военное положение.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2"/>
        </w:tabs>
        <w:spacing w:before="174"/>
        <w:ind w:left="2242" w:hanging="767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-1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8"/>
          <w:sz w:val="28"/>
        </w:rPr>
        <w:t xml:space="preserve"> </w:t>
      </w:r>
      <w:r>
        <w:rPr>
          <w:sz w:val="28"/>
        </w:rPr>
        <w:t>РФ: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содержание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2"/>
        </w:tabs>
        <w:spacing w:before="211"/>
        <w:ind w:left="2242" w:hanging="767"/>
        <w:jc w:val="both"/>
        <w:rPr>
          <w:sz w:val="28"/>
        </w:rPr>
      </w:pPr>
      <w:r>
        <w:rPr>
          <w:sz w:val="28"/>
        </w:rPr>
        <w:t>Административное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управлении.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1"/>
        </w:tabs>
        <w:spacing w:line="268" w:lineRule="auto"/>
        <w:ind w:right="118" w:firstLine="707"/>
        <w:jc w:val="both"/>
        <w:rPr>
          <w:sz w:val="28"/>
        </w:rPr>
      </w:pPr>
      <w:r>
        <w:rPr>
          <w:sz w:val="28"/>
        </w:rPr>
        <w:t xml:space="preserve">Законность, государственная дисциплина, целесообразность в </w:t>
      </w:r>
      <w:r>
        <w:rPr>
          <w:spacing w:val="-2"/>
          <w:sz w:val="28"/>
        </w:rPr>
        <w:t>управлении.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2"/>
        </w:tabs>
        <w:spacing w:before="172"/>
        <w:ind w:left="2242" w:hanging="76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управлении.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2"/>
        </w:tabs>
        <w:ind w:left="2242" w:hanging="767"/>
        <w:jc w:val="both"/>
        <w:rPr>
          <w:sz w:val="28"/>
        </w:rPr>
      </w:pPr>
      <w:r>
        <w:rPr>
          <w:sz w:val="28"/>
        </w:rPr>
        <w:t>Контрольные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РФ.</w:t>
      </w:r>
    </w:p>
    <w:p w:rsidR="00712D94" w:rsidRDefault="00712D94">
      <w:pPr>
        <w:jc w:val="both"/>
        <w:rPr>
          <w:sz w:val="28"/>
        </w:rPr>
        <w:sectPr w:rsidR="00712D94">
          <w:pgSz w:w="11940" w:h="16860"/>
          <w:pgMar w:top="980" w:right="280" w:bottom="280" w:left="920" w:header="720" w:footer="720" w:gutter="0"/>
          <w:cols w:space="720"/>
        </w:sectPr>
      </w:pP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66"/>
        <w:ind w:left="2243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законодательной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(представительной)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власти.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2"/>
        <w:ind w:left="2243"/>
        <w:rPr>
          <w:sz w:val="28"/>
        </w:rPr>
      </w:pPr>
      <w:r>
        <w:rPr>
          <w:sz w:val="28"/>
        </w:rPr>
        <w:t>Административны</w:t>
      </w:r>
      <w:r>
        <w:rPr>
          <w:sz w:val="28"/>
        </w:rPr>
        <w:t>й</w:t>
      </w:r>
      <w:r>
        <w:rPr>
          <w:spacing w:val="-8"/>
          <w:sz w:val="28"/>
        </w:rPr>
        <w:t xml:space="preserve"> </w:t>
      </w:r>
      <w:r>
        <w:rPr>
          <w:sz w:val="28"/>
        </w:rPr>
        <w:t>надзор: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содержание.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ind w:left="2243"/>
        <w:rPr>
          <w:sz w:val="28"/>
        </w:rPr>
      </w:pP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управлении.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211"/>
        <w:ind w:left="2243"/>
        <w:rPr>
          <w:sz w:val="28"/>
        </w:rPr>
      </w:pPr>
      <w:r>
        <w:rPr>
          <w:sz w:val="28"/>
        </w:rPr>
        <w:t>Общий</w:t>
      </w:r>
      <w:r>
        <w:rPr>
          <w:spacing w:val="-6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прокуратуры.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line="268" w:lineRule="auto"/>
        <w:ind w:right="119" w:firstLine="707"/>
        <w:rPr>
          <w:sz w:val="28"/>
        </w:rPr>
      </w:pPr>
      <w:r>
        <w:rPr>
          <w:sz w:val="28"/>
        </w:rPr>
        <w:t>Обжалование незаконных действий (бездействия) и решений органов управления, общественных объединений, их должностных лиц.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171" w:line="271" w:lineRule="auto"/>
        <w:ind w:right="123" w:firstLine="707"/>
        <w:rPr>
          <w:sz w:val="28"/>
        </w:rPr>
      </w:pPr>
      <w:r>
        <w:rPr>
          <w:sz w:val="28"/>
        </w:rPr>
        <w:t>Понятие административного правонарушения, и его отличие от</w:t>
      </w:r>
      <w:r>
        <w:rPr>
          <w:spacing w:val="-2"/>
          <w:sz w:val="28"/>
        </w:rPr>
        <w:t xml:space="preserve"> </w:t>
      </w:r>
      <w:r>
        <w:rPr>
          <w:sz w:val="28"/>
        </w:rPr>
        <w:t>иных видовнеправомерного поведения.</w:t>
      </w:r>
    </w:p>
    <w:p w:rsidR="00712D94" w:rsidRDefault="00EC01A8">
      <w:pPr>
        <w:pStyle w:val="a4"/>
        <w:numPr>
          <w:ilvl w:val="0"/>
          <w:numId w:val="2"/>
        </w:numPr>
        <w:tabs>
          <w:tab w:val="left" w:pos="2243"/>
        </w:tabs>
        <w:spacing w:before="169"/>
        <w:ind w:left="2243"/>
        <w:rPr>
          <w:sz w:val="28"/>
        </w:rPr>
      </w:pPr>
      <w:r>
        <w:rPr>
          <w:sz w:val="28"/>
        </w:rPr>
        <w:t>Состав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правонарушения.</w:t>
      </w:r>
    </w:p>
    <w:p w:rsidR="00712D94" w:rsidRDefault="00712D94">
      <w:pPr>
        <w:rPr>
          <w:sz w:val="28"/>
        </w:rPr>
        <w:sectPr w:rsidR="00712D94">
          <w:pgSz w:w="11940" w:h="16860"/>
          <w:pgMar w:top="980" w:right="280" w:bottom="280" w:left="920" w:header="720" w:footer="720" w:gutter="0"/>
          <w:cols w:space="720"/>
        </w:sectPr>
      </w:pPr>
    </w:p>
    <w:p w:rsidR="00712D94" w:rsidRDefault="00EC01A8">
      <w:pPr>
        <w:pStyle w:val="1"/>
        <w:ind w:left="1222" w:right="1032"/>
        <w:jc w:val="center"/>
      </w:pPr>
      <w:r>
        <w:lastRenderedPageBreak/>
        <w:t>Критерии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умений.</w:t>
      </w:r>
    </w:p>
    <w:p w:rsidR="00712D94" w:rsidRDefault="00712D94">
      <w:pPr>
        <w:pStyle w:val="a3"/>
        <w:spacing w:before="108"/>
        <w:rPr>
          <w:b/>
        </w:rPr>
      </w:pPr>
    </w:p>
    <w:p w:rsidR="00712D94" w:rsidRDefault="00EC01A8">
      <w:pPr>
        <w:pStyle w:val="a3"/>
        <w:spacing w:line="322" w:lineRule="exact"/>
        <w:ind w:left="827"/>
      </w:pPr>
      <w:r>
        <w:rPr>
          <w:b/>
        </w:rPr>
        <w:t>«Зачтено»</w:t>
      </w:r>
      <w:r>
        <w:rPr>
          <w:b/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полностью,</w:t>
      </w:r>
      <w:r>
        <w:rPr>
          <w:spacing w:val="-8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выполненное</w:t>
      </w:r>
      <w:r>
        <w:rPr>
          <w:spacing w:val="-6"/>
        </w:rPr>
        <w:t xml:space="preserve"> </w:t>
      </w:r>
      <w:r>
        <w:rPr>
          <w:spacing w:val="-2"/>
        </w:rPr>
        <w:t>задание</w:t>
      </w:r>
    </w:p>
    <w:p w:rsidR="00712D94" w:rsidRDefault="00EC01A8">
      <w:pPr>
        <w:pStyle w:val="a3"/>
        <w:spacing w:line="242" w:lineRule="auto"/>
        <w:ind w:left="827"/>
      </w:pPr>
      <w:r>
        <w:rPr>
          <w:b/>
        </w:rPr>
        <w:t>«Не</w:t>
      </w:r>
      <w:r>
        <w:rPr>
          <w:b/>
          <w:spacing w:val="-3"/>
        </w:rPr>
        <w:t xml:space="preserve"> </w:t>
      </w:r>
      <w:r>
        <w:rPr>
          <w:b/>
        </w:rPr>
        <w:t>зачтено»</w:t>
      </w:r>
      <w:r>
        <w:rPr>
          <w:b/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выполнено,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допущены</w:t>
      </w:r>
      <w:r>
        <w:rPr>
          <w:spacing w:val="-3"/>
        </w:rPr>
        <w:t xml:space="preserve"> </w:t>
      </w:r>
      <w:r>
        <w:t xml:space="preserve">грубые </w:t>
      </w:r>
      <w:r>
        <w:rPr>
          <w:spacing w:val="-2"/>
        </w:rPr>
        <w:t>ошибки</w:t>
      </w:r>
    </w:p>
    <w:sectPr w:rsidR="00712D94">
      <w:pgSz w:w="11940" w:h="16860"/>
      <w:pgMar w:top="98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2CD"/>
    <w:multiLevelType w:val="hybridMultilevel"/>
    <w:tmpl w:val="21AA0358"/>
    <w:lvl w:ilvl="0" w:tplc="82A0D162">
      <w:start w:val="1"/>
      <w:numFmt w:val="decimal"/>
      <w:lvlText w:val="%1."/>
      <w:lvlJc w:val="left"/>
      <w:pPr>
        <w:ind w:left="520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A684C2">
      <w:start w:val="1"/>
      <w:numFmt w:val="decimal"/>
      <w:lvlText w:val="%2."/>
      <w:lvlJc w:val="left"/>
      <w:pPr>
        <w:ind w:left="239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F1AC35C">
      <w:numFmt w:val="bullet"/>
      <w:lvlText w:val="•"/>
      <w:lvlJc w:val="left"/>
      <w:pPr>
        <w:ind w:left="1654" w:hanging="588"/>
      </w:pPr>
      <w:rPr>
        <w:rFonts w:hint="default"/>
        <w:lang w:val="ru-RU" w:eastAsia="en-US" w:bidi="ar-SA"/>
      </w:rPr>
    </w:lvl>
    <w:lvl w:ilvl="3" w:tplc="4ED47794">
      <w:numFmt w:val="bullet"/>
      <w:lvlText w:val="•"/>
      <w:lvlJc w:val="left"/>
      <w:pPr>
        <w:ind w:left="2788" w:hanging="588"/>
      </w:pPr>
      <w:rPr>
        <w:rFonts w:hint="default"/>
        <w:lang w:val="ru-RU" w:eastAsia="en-US" w:bidi="ar-SA"/>
      </w:rPr>
    </w:lvl>
    <w:lvl w:ilvl="4" w:tplc="D9FE64DA">
      <w:numFmt w:val="bullet"/>
      <w:lvlText w:val="•"/>
      <w:lvlJc w:val="left"/>
      <w:pPr>
        <w:ind w:left="3923" w:hanging="588"/>
      </w:pPr>
      <w:rPr>
        <w:rFonts w:hint="default"/>
        <w:lang w:val="ru-RU" w:eastAsia="en-US" w:bidi="ar-SA"/>
      </w:rPr>
    </w:lvl>
    <w:lvl w:ilvl="5" w:tplc="82300CBE">
      <w:numFmt w:val="bullet"/>
      <w:lvlText w:val="•"/>
      <w:lvlJc w:val="left"/>
      <w:pPr>
        <w:ind w:left="5057" w:hanging="588"/>
      </w:pPr>
      <w:rPr>
        <w:rFonts w:hint="default"/>
        <w:lang w:val="ru-RU" w:eastAsia="en-US" w:bidi="ar-SA"/>
      </w:rPr>
    </w:lvl>
    <w:lvl w:ilvl="6" w:tplc="546AC18A">
      <w:numFmt w:val="bullet"/>
      <w:lvlText w:val="•"/>
      <w:lvlJc w:val="left"/>
      <w:pPr>
        <w:ind w:left="6192" w:hanging="588"/>
      </w:pPr>
      <w:rPr>
        <w:rFonts w:hint="default"/>
        <w:lang w:val="ru-RU" w:eastAsia="en-US" w:bidi="ar-SA"/>
      </w:rPr>
    </w:lvl>
    <w:lvl w:ilvl="7" w:tplc="4BA67E5E">
      <w:numFmt w:val="bullet"/>
      <w:lvlText w:val="•"/>
      <w:lvlJc w:val="left"/>
      <w:pPr>
        <w:ind w:left="7326" w:hanging="588"/>
      </w:pPr>
      <w:rPr>
        <w:rFonts w:hint="default"/>
        <w:lang w:val="ru-RU" w:eastAsia="en-US" w:bidi="ar-SA"/>
      </w:rPr>
    </w:lvl>
    <w:lvl w:ilvl="8" w:tplc="65909F7C">
      <w:numFmt w:val="bullet"/>
      <w:lvlText w:val="•"/>
      <w:lvlJc w:val="left"/>
      <w:pPr>
        <w:ind w:left="8461" w:hanging="588"/>
      </w:pPr>
      <w:rPr>
        <w:rFonts w:hint="default"/>
        <w:lang w:val="ru-RU" w:eastAsia="en-US" w:bidi="ar-SA"/>
      </w:rPr>
    </w:lvl>
  </w:abstractNum>
  <w:abstractNum w:abstractNumId="1" w15:restartNumberingAfterBreak="0">
    <w:nsid w:val="31C22256"/>
    <w:multiLevelType w:val="hybridMultilevel"/>
    <w:tmpl w:val="D40C6BDC"/>
    <w:lvl w:ilvl="0" w:tplc="6FEAC5D6">
      <w:numFmt w:val="bullet"/>
      <w:lvlText w:val="-"/>
      <w:lvlJc w:val="left"/>
      <w:pPr>
        <w:ind w:left="198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10BB6A">
      <w:numFmt w:val="bullet"/>
      <w:lvlText w:val="•"/>
      <w:lvlJc w:val="left"/>
      <w:pPr>
        <w:ind w:left="672" w:hanging="514"/>
      </w:pPr>
      <w:rPr>
        <w:rFonts w:hint="default"/>
        <w:lang w:val="ru-RU" w:eastAsia="en-US" w:bidi="ar-SA"/>
      </w:rPr>
    </w:lvl>
    <w:lvl w:ilvl="2" w:tplc="654A5B38">
      <w:numFmt w:val="bullet"/>
      <w:lvlText w:val="•"/>
      <w:lvlJc w:val="left"/>
      <w:pPr>
        <w:ind w:left="1145" w:hanging="514"/>
      </w:pPr>
      <w:rPr>
        <w:rFonts w:hint="default"/>
        <w:lang w:val="ru-RU" w:eastAsia="en-US" w:bidi="ar-SA"/>
      </w:rPr>
    </w:lvl>
    <w:lvl w:ilvl="3" w:tplc="D7E6485C">
      <w:numFmt w:val="bullet"/>
      <w:lvlText w:val="•"/>
      <w:lvlJc w:val="left"/>
      <w:pPr>
        <w:ind w:left="1617" w:hanging="514"/>
      </w:pPr>
      <w:rPr>
        <w:rFonts w:hint="default"/>
        <w:lang w:val="ru-RU" w:eastAsia="en-US" w:bidi="ar-SA"/>
      </w:rPr>
    </w:lvl>
    <w:lvl w:ilvl="4" w:tplc="8542CBB8">
      <w:numFmt w:val="bullet"/>
      <w:lvlText w:val="•"/>
      <w:lvlJc w:val="left"/>
      <w:pPr>
        <w:ind w:left="2090" w:hanging="514"/>
      </w:pPr>
      <w:rPr>
        <w:rFonts w:hint="default"/>
        <w:lang w:val="ru-RU" w:eastAsia="en-US" w:bidi="ar-SA"/>
      </w:rPr>
    </w:lvl>
    <w:lvl w:ilvl="5" w:tplc="D098DD36">
      <w:numFmt w:val="bullet"/>
      <w:lvlText w:val="•"/>
      <w:lvlJc w:val="left"/>
      <w:pPr>
        <w:ind w:left="2562" w:hanging="514"/>
      </w:pPr>
      <w:rPr>
        <w:rFonts w:hint="default"/>
        <w:lang w:val="ru-RU" w:eastAsia="en-US" w:bidi="ar-SA"/>
      </w:rPr>
    </w:lvl>
    <w:lvl w:ilvl="6" w:tplc="0C7E8BAE">
      <w:numFmt w:val="bullet"/>
      <w:lvlText w:val="•"/>
      <w:lvlJc w:val="left"/>
      <w:pPr>
        <w:ind w:left="3035" w:hanging="514"/>
      </w:pPr>
      <w:rPr>
        <w:rFonts w:hint="default"/>
        <w:lang w:val="ru-RU" w:eastAsia="en-US" w:bidi="ar-SA"/>
      </w:rPr>
    </w:lvl>
    <w:lvl w:ilvl="7" w:tplc="243C6972">
      <w:numFmt w:val="bullet"/>
      <w:lvlText w:val="•"/>
      <w:lvlJc w:val="left"/>
      <w:pPr>
        <w:ind w:left="3507" w:hanging="514"/>
      </w:pPr>
      <w:rPr>
        <w:rFonts w:hint="default"/>
        <w:lang w:val="ru-RU" w:eastAsia="en-US" w:bidi="ar-SA"/>
      </w:rPr>
    </w:lvl>
    <w:lvl w:ilvl="8" w:tplc="90E8A73A">
      <w:numFmt w:val="bullet"/>
      <w:lvlText w:val="•"/>
      <w:lvlJc w:val="left"/>
      <w:pPr>
        <w:ind w:left="3980" w:hanging="514"/>
      </w:pPr>
      <w:rPr>
        <w:rFonts w:hint="default"/>
        <w:lang w:val="ru-RU" w:eastAsia="en-US" w:bidi="ar-SA"/>
      </w:rPr>
    </w:lvl>
  </w:abstractNum>
  <w:abstractNum w:abstractNumId="2" w15:restartNumberingAfterBreak="0">
    <w:nsid w:val="6BE15DD4"/>
    <w:multiLevelType w:val="multilevel"/>
    <w:tmpl w:val="930A6198"/>
    <w:lvl w:ilvl="0">
      <w:start w:val="1"/>
      <w:numFmt w:val="decimal"/>
      <w:lvlText w:val="%1."/>
      <w:lvlJc w:val="left"/>
      <w:pPr>
        <w:ind w:left="1053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4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8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500"/>
      </w:pPr>
      <w:rPr>
        <w:rFonts w:hint="default"/>
        <w:lang w:val="ru-RU" w:eastAsia="en-US" w:bidi="ar-SA"/>
      </w:rPr>
    </w:lvl>
  </w:abstractNum>
  <w:abstractNum w:abstractNumId="3" w15:restartNumberingAfterBreak="0">
    <w:nsid w:val="6C793DC2"/>
    <w:multiLevelType w:val="hybridMultilevel"/>
    <w:tmpl w:val="EE7E1D9A"/>
    <w:lvl w:ilvl="0" w:tplc="E1D67964">
      <w:numFmt w:val="bullet"/>
      <w:lvlText w:val="-"/>
      <w:lvlJc w:val="left"/>
      <w:pPr>
        <w:ind w:left="16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186C9A">
      <w:numFmt w:val="bullet"/>
      <w:lvlText w:val="•"/>
      <w:lvlJc w:val="left"/>
      <w:pPr>
        <w:ind w:left="414" w:hanging="699"/>
      </w:pPr>
      <w:rPr>
        <w:rFonts w:hint="default"/>
        <w:lang w:val="ru-RU" w:eastAsia="en-US" w:bidi="ar-SA"/>
      </w:rPr>
    </w:lvl>
    <w:lvl w:ilvl="2" w:tplc="E1868F66">
      <w:numFmt w:val="bullet"/>
      <w:lvlText w:val="•"/>
      <w:lvlJc w:val="left"/>
      <w:pPr>
        <w:ind w:left="808" w:hanging="699"/>
      </w:pPr>
      <w:rPr>
        <w:rFonts w:hint="default"/>
        <w:lang w:val="ru-RU" w:eastAsia="en-US" w:bidi="ar-SA"/>
      </w:rPr>
    </w:lvl>
    <w:lvl w:ilvl="3" w:tplc="A2B47086">
      <w:numFmt w:val="bullet"/>
      <w:lvlText w:val="•"/>
      <w:lvlJc w:val="left"/>
      <w:pPr>
        <w:ind w:left="1202" w:hanging="699"/>
      </w:pPr>
      <w:rPr>
        <w:rFonts w:hint="default"/>
        <w:lang w:val="ru-RU" w:eastAsia="en-US" w:bidi="ar-SA"/>
      </w:rPr>
    </w:lvl>
    <w:lvl w:ilvl="4" w:tplc="1E168FC8">
      <w:numFmt w:val="bullet"/>
      <w:lvlText w:val="•"/>
      <w:lvlJc w:val="left"/>
      <w:pPr>
        <w:ind w:left="1597" w:hanging="699"/>
      </w:pPr>
      <w:rPr>
        <w:rFonts w:hint="default"/>
        <w:lang w:val="ru-RU" w:eastAsia="en-US" w:bidi="ar-SA"/>
      </w:rPr>
    </w:lvl>
    <w:lvl w:ilvl="5" w:tplc="7D98CF16">
      <w:numFmt w:val="bullet"/>
      <w:lvlText w:val="•"/>
      <w:lvlJc w:val="left"/>
      <w:pPr>
        <w:ind w:left="1991" w:hanging="699"/>
      </w:pPr>
      <w:rPr>
        <w:rFonts w:hint="default"/>
        <w:lang w:val="ru-RU" w:eastAsia="en-US" w:bidi="ar-SA"/>
      </w:rPr>
    </w:lvl>
    <w:lvl w:ilvl="6" w:tplc="0FB4D0B2">
      <w:numFmt w:val="bullet"/>
      <w:lvlText w:val="•"/>
      <w:lvlJc w:val="left"/>
      <w:pPr>
        <w:ind w:left="2385" w:hanging="699"/>
      </w:pPr>
      <w:rPr>
        <w:rFonts w:hint="default"/>
        <w:lang w:val="ru-RU" w:eastAsia="en-US" w:bidi="ar-SA"/>
      </w:rPr>
    </w:lvl>
    <w:lvl w:ilvl="7" w:tplc="D11A6E86">
      <w:numFmt w:val="bullet"/>
      <w:lvlText w:val="•"/>
      <w:lvlJc w:val="left"/>
      <w:pPr>
        <w:ind w:left="2780" w:hanging="699"/>
      </w:pPr>
      <w:rPr>
        <w:rFonts w:hint="default"/>
        <w:lang w:val="ru-RU" w:eastAsia="en-US" w:bidi="ar-SA"/>
      </w:rPr>
    </w:lvl>
    <w:lvl w:ilvl="8" w:tplc="AE2079CA">
      <w:numFmt w:val="bullet"/>
      <w:lvlText w:val="•"/>
      <w:lvlJc w:val="left"/>
      <w:pPr>
        <w:ind w:left="3174" w:hanging="699"/>
      </w:pPr>
      <w:rPr>
        <w:rFonts w:hint="default"/>
        <w:lang w:val="ru-RU" w:eastAsia="en-US" w:bidi="ar-SA"/>
      </w:rPr>
    </w:lvl>
  </w:abstractNum>
  <w:abstractNum w:abstractNumId="4" w15:restartNumberingAfterBreak="0">
    <w:nsid w:val="6EDC4D26"/>
    <w:multiLevelType w:val="hybridMultilevel"/>
    <w:tmpl w:val="EE26BC16"/>
    <w:lvl w:ilvl="0" w:tplc="3D94A840">
      <w:start w:val="6"/>
      <w:numFmt w:val="decimal"/>
      <w:lvlText w:val="%1."/>
      <w:lvlJc w:val="left"/>
      <w:pPr>
        <w:ind w:left="767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AC8C2">
      <w:numFmt w:val="bullet"/>
      <w:lvlText w:val="•"/>
      <w:lvlJc w:val="left"/>
      <w:pPr>
        <w:ind w:left="1757" w:hanging="768"/>
      </w:pPr>
      <w:rPr>
        <w:rFonts w:hint="default"/>
        <w:lang w:val="ru-RU" w:eastAsia="en-US" w:bidi="ar-SA"/>
      </w:rPr>
    </w:lvl>
    <w:lvl w:ilvl="2" w:tplc="38DCDD9A">
      <w:numFmt w:val="bullet"/>
      <w:lvlText w:val="•"/>
      <w:lvlJc w:val="left"/>
      <w:pPr>
        <w:ind w:left="2754" w:hanging="768"/>
      </w:pPr>
      <w:rPr>
        <w:rFonts w:hint="default"/>
        <w:lang w:val="ru-RU" w:eastAsia="en-US" w:bidi="ar-SA"/>
      </w:rPr>
    </w:lvl>
    <w:lvl w:ilvl="3" w:tplc="F1B66556">
      <w:numFmt w:val="bullet"/>
      <w:lvlText w:val="•"/>
      <w:lvlJc w:val="left"/>
      <w:pPr>
        <w:ind w:left="3751" w:hanging="768"/>
      </w:pPr>
      <w:rPr>
        <w:rFonts w:hint="default"/>
        <w:lang w:val="ru-RU" w:eastAsia="en-US" w:bidi="ar-SA"/>
      </w:rPr>
    </w:lvl>
    <w:lvl w:ilvl="4" w:tplc="0FD24E9C">
      <w:numFmt w:val="bullet"/>
      <w:lvlText w:val="•"/>
      <w:lvlJc w:val="left"/>
      <w:pPr>
        <w:ind w:left="4748" w:hanging="768"/>
      </w:pPr>
      <w:rPr>
        <w:rFonts w:hint="default"/>
        <w:lang w:val="ru-RU" w:eastAsia="en-US" w:bidi="ar-SA"/>
      </w:rPr>
    </w:lvl>
    <w:lvl w:ilvl="5" w:tplc="1872259E">
      <w:numFmt w:val="bullet"/>
      <w:lvlText w:val="•"/>
      <w:lvlJc w:val="left"/>
      <w:pPr>
        <w:ind w:left="5745" w:hanging="768"/>
      </w:pPr>
      <w:rPr>
        <w:rFonts w:hint="default"/>
        <w:lang w:val="ru-RU" w:eastAsia="en-US" w:bidi="ar-SA"/>
      </w:rPr>
    </w:lvl>
    <w:lvl w:ilvl="6" w:tplc="7D4C6A50">
      <w:numFmt w:val="bullet"/>
      <w:lvlText w:val="•"/>
      <w:lvlJc w:val="left"/>
      <w:pPr>
        <w:ind w:left="6742" w:hanging="768"/>
      </w:pPr>
      <w:rPr>
        <w:rFonts w:hint="default"/>
        <w:lang w:val="ru-RU" w:eastAsia="en-US" w:bidi="ar-SA"/>
      </w:rPr>
    </w:lvl>
    <w:lvl w:ilvl="7" w:tplc="F9082D94">
      <w:numFmt w:val="bullet"/>
      <w:lvlText w:val="•"/>
      <w:lvlJc w:val="left"/>
      <w:pPr>
        <w:ind w:left="7739" w:hanging="768"/>
      </w:pPr>
      <w:rPr>
        <w:rFonts w:hint="default"/>
        <w:lang w:val="ru-RU" w:eastAsia="en-US" w:bidi="ar-SA"/>
      </w:rPr>
    </w:lvl>
    <w:lvl w:ilvl="8" w:tplc="EB025028">
      <w:numFmt w:val="bullet"/>
      <w:lvlText w:val="•"/>
      <w:lvlJc w:val="left"/>
      <w:pPr>
        <w:ind w:left="8736" w:hanging="7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2D94"/>
    <w:rsid w:val="00712D94"/>
    <w:rsid w:val="00E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1990"/>
  <w15:docId w15:val="{F9393179-9267-48B2-AE8F-E873A62D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7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13"/>
      <w:ind w:left="2243" w:hanging="768"/>
    </w:pPr>
  </w:style>
  <w:style w:type="paragraph" w:customStyle="1" w:styleId="TableParagraph">
    <w:name w:val="Table Paragraph"/>
    <w:basedOn w:val="a"/>
    <w:uiPriority w:val="1"/>
    <w:qFormat/>
    <w:pPr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2024-06-24T12:14:00Z</dcterms:created>
  <dcterms:modified xsi:type="dcterms:W3CDTF">2024-06-24T12:16:00Z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LTSC</vt:lpwstr>
  </property>
</Properties>
</file>