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CD1" w:rsidRDefault="009E1CD1" w:rsidP="00CE27F4">
      <w:pPr>
        <w:pStyle w:val="af0"/>
        <w:rPr>
          <w:szCs w:val="28"/>
        </w:rPr>
      </w:pPr>
    </w:p>
    <w:p w:rsidR="004128A7" w:rsidRDefault="004128A7" w:rsidP="00CE27F4">
      <w:pPr>
        <w:pStyle w:val="af0"/>
        <w:rPr>
          <w:szCs w:val="28"/>
        </w:rPr>
      </w:pPr>
    </w:p>
    <w:p w:rsidR="00CE27F4" w:rsidRPr="005E04FD" w:rsidRDefault="00CE27F4" w:rsidP="00CE27F4">
      <w:pPr>
        <w:pStyle w:val="af0"/>
        <w:rPr>
          <w:szCs w:val="28"/>
        </w:rPr>
      </w:pPr>
      <w:r w:rsidRPr="005E04FD">
        <w:rPr>
          <w:szCs w:val="28"/>
        </w:rPr>
        <w:t>ЧАСТНОЕ образовательное учреждение</w:t>
      </w:r>
    </w:p>
    <w:p w:rsidR="00CE27F4" w:rsidRPr="005E04FD" w:rsidRDefault="00CE27F4" w:rsidP="00CE27F4">
      <w:pPr>
        <w:pStyle w:val="af0"/>
        <w:rPr>
          <w:szCs w:val="28"/>
        </w:rPr>
      </w:pPr>
      <w:r w:rsidRPr="005E04FD">
        <w:rPr>
          <w:szCs w:val="28"/>
        </w:rPr>
        <w:t>профессионального образования</w:t>
      </w:r>
    </w:p>
    <w:p w:rsidR="00CE27F4" w:rsidRPr="005E04FD" w:rsidRDefault="00CE27F4" w:rsidP="00CE27F4">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CE27F4" w:rsidRPr="005E04FD" w:rsidRDefault="00CE27F4" w:rsidP="00CE27F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CE27F4" w:rsidRPr="005E04FD" w:rsidRDefault="00CE27F4" w:rsidP="009E1CD1">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bookmarkStart w:id="0" w:name="_GoBack"/>
      <w:bookmarkEnd w:id="0"/>
      <w:r w:rsidRPr="005E04FD">
        <w:rPr>
          <w:rFonts w:ascii="Times New Roman" w:hAnsi="Times New Roman"/>
          <w:b/>
          <w:color w:val="000000" w:themeColor="text1"/>
          <w:sz w:val="28"/>
          <w:szCs w:val="28"/>
        </w:rPr>
        <w:t>»</w:t>
      </w:r>
      <w:r w:rsidR="00A9608E">
        <w:rPr>
          <w:rFonts w:ascii="Times New Roman" w:hAnsi="Times New Roman"/>
          <w:b/>
          <w:color w:val="000000" w:themeColor="text1"/>
          <w:sz w:val="28"/>
          <w:szCs w:val="28"/>
        </w:rPr>
        <w:t>. ОГСЭ</w:t>
      </w:r>
    </w:p>
    <w:p w:rsidR="00CE27F4" w:rsidRDefault="00CE27F4" w:rsidP="009E1CD1">
      <w:pPr>
        <w:spacing w:after="0"/>
        <w:jc w:val="center"/>
        <w:rPr>
          <w:rFonts w:ascii="Times New Roman" w:hAnsi="Times New Roman"/>
          <w:sz w:val="28"/>
          <w:szCs w:val="28"/>
        </w:rPr>
      </w:pPr>
      <w:r w:rsidRPr="005E04FD">
        <w:rPr>
          <w:rFonts w:ascii="Times New Roman" w:hAnsi="Times New Roman"/>
          <w:sz w:val="28"/>
          <w:szCs w:val="28"/>
        </w:rPr>
        <w:t>2023/2024 учебный год</w:t>
      </w:r>
    </w:p>
    <w:p w:rsidR="0042415D" w:rsidRDefault="0042415D" w:rsidP="0042415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3B51BB">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1</w:t>
      </w:r>
    </w:p>
    <w:p w:rsidR="00EA4E0D" w:rsidRPr="005E04FD" w:rsidRDefault="00EA4E0D" w:rsidP="006F7847">
      <w:pPr>
        <w:spacing w:after="0" w:line="240" w:lineRule="auto"/>
        <w:jc w:val="center"/>
        <w:rPr>
          <w:rFonts w:ascii="Times New Roman" w:hAnsi="Times New Roman"/>
          <w:sz w:val="28"/>
          <w:szCs w:val="28"/>
        </w:rPr>
      </w:pPr>
    </w:p>
    <w:p w:rsidR="00CD738F" w:rsidRPr="00D567CF" w:rsidRDefault="00CD738F" w:rsidP="007A3579">
      <w:pPr>
        <w:pStyle w:val="a3"/>
        <w:numPr>
          <w:ilvl w:val="0"/>
          <w:numId w:val="2"/>
        </w:numPr>
        <w:tabs>
          <w:tab w:val="left" w:pos="284"/>
        </w:tabs>
        <w:ind w:left="0" w:firstLine="0"/>
        <w:jc w:val="both"/>
        <w:rPr>
          <w:rFonts w:ascii="Times New Roman" w:hAnsi="Times New Roman"/>
          <w:sz w:val="28"/>
          <w:szCs w:val="28"/>
        </w:rPr>
      </w:pPr>
      <w:r w:rsidRPr="00D567CF">
        <w:rPr>
          <w:rStyle w:val="af"/>
          <w:rFonts w:ascii="Times New Roman" w:hAnsi="Times New Roman"/>
          <w:b w:val="0"/>
          <w:sz w:val="28"/>
          <w:szCs w:val="28"/>
        </w:rPr>
        <w:t>Россия на рубеже XIX и XX вв.</w:t>
      </w:r>
      <w:r w:rsidRPr="00D567CF">
        <w:rPr>
          <w:rFonts w:ascii="Times New Roman" w:hAnsi="Times New Roman"/>
          <w:sz w:val="28"/>
          <w:szCs w:val="28"/>
        </w:rPr>
        <w:t xml:space="preserve">Особенности социально-экономического развития. </w:t>
      </w:r>
    </w:p>
    <w:p w:rsidR="007A3579" w:rsidRPr="00D567CF" w:rsidRDefault="007A3579" w:rsidP="007A3579">
      <w:pPr>
        <w:pStyle w:val="a3"/>
        <w:tabs>
          <w:tab w:val="left" w:pos="0"/>
        </w:tabs>
        <w:ind w:left="720"/>
        <w:jc w:val="both"/>
        <w:rPr>
          <w:rFonts w:ascii="Times New Roman" w:hAnsi="Times New Roman"/>
          <w:sz w:val="28"/>
          <w:szCs w:val="28"/>
        </w:rPr>
      </w:pPr>
    </w:p>
    <w:p w:rsidR="00CD738F" w:rsidRPr="00D567CF" w:rsidRDefault="00CD738F" w:rsidP="0081769F">
      <w:pPr>
        <w:numPr>
          <w:ilvl w:val="0"/>
          <w:numId w:val="2"/>
        </w:numPr>
        <w:shd w:val="clear" w:color="auto" w:fill="FFFFFF"/>
        <w:tabs>
          <w:tab w:val="left" w:pos="0"/>
          <w:tab w:val="left" w:pos="284"/>
        </w:tabs>
        <w:spacing w:after="0" w:line="240" w:lineRule="auto"/>
        <w:ind w:left="0" w:firstLine="0"/>
        <w:jc w:val="both"/>
        <w:rPr>
          <w:rFonts w:ascii="Times New Roman" w:eastAsia="Times New Roman" w:hAnsi="Times New Roman"/>
          <w:color w:val="000000"/>
          <w:sz w:val="28"/>
          <w:szCs w:val="28"/>
          <w:lang w:eastAsia="ru-RU"/>
        </w:rPr>
      </w:pPr>
      <w:r w:rsidRPr="00D567CF">
        <w:rPr>
          <w:rFonts w:ascii="Times New Roman" w:hAnsi="Times New Roman"/>
          <w:sz w:val="28"/>
          <w:szCs w:val="28"/>
          <w:lang w:eastAsia="ru-RU"/>
        </w:rPr>
        <w:t xml:space="preserve">Внешняя политика СССР и международные отношения в 1930-е годы. Советско-германский пакт о ненападении. Советско-финская война. </w:t>
      </w:r>
    </w:p>
    <w:p w:rsidR="007A3579" w:rsidRPr="00D567CF" w:rsidRDefault="007A3579" w:rsidP="007A3579">
      <w:pPr>
        <w:shd w:val="clear" w:color="auto" w:fill="FFFFFF"/>
        <w:tabs>
          <w:tab w:val="left" w:pos="0"/>
          <w:tab w:val="left" w:pos="284"/>
        </w:tabs>
        <w:spacing w:after="0" w:line="240" w:lineRule="auto"/>
        <w:jc w:val="both"/>
        <w:rPr>
          <w:rFonts w:ascii="Times New Roman" w:eastAsia="Times New Roman" w:hAnsi="Times New Roman"/>
          <w:color w:val="000000"/>
          <w:sz w:val="28"/>
          <w:szCs w:val="28"/>
          <w:lang w:eastAsia="ru-RU"/>
        </w:rPr>
      </w:pPr>
    </w:p>
    <w:p w:rsidR="00F103C4" w:rsidRPr="00D567CF" w:rsidRDefault="002A19D1" w:rsidP="00D567CF">
      <w:pPr>
        <w:spacing w:after="0" w:line="240" w:lineRule="auto"/>
        <w:rPr>
          <w:rFonts w:ascii="Times New Roman" w:eastAsia="Times New Roman" w:hAnsi="Times New Roman"/>
          <w:sz w:val="28"/>
          <w:szCs w:val="28"/>
        </w:rPr>
      </w:pPr>
      <w:r w:rsidRPr="00D567CF">
        <w:rPr>
          <w:rFonts w:ascii="Times New Roman" w:hAnsi="Times New Roman"/>
          <w:sz w:val="28"/>
          <w:szCs w:val="28"/>
          <w:lang w:eastAsia="ru-RU"/>
        </w:rPr>
        <w:t>3.</w:t>
      </w:r>
      <w:r w:rsidR="00F103C4" w:rsidRPr="00D567CF">
        <w:rPr>
          <w:rFonts w:ascii="Times New Roman" w:eastAsia="Times New Roman" w:hAnsi="Times New Roman"/>
          <w:b/>
          <w:bCs/>
          <w:sz w:val="28"/>
          <w:szCs w:val="28"/>
        </w:rPr>
        <w:t xml:space="preserve"> </w:t>
      </w:r>
      <w:r w:rsidR="00F103C4" w:rsidRPr="00D567CF">
        <w:rPr>
          <w:rFonts w:ascii="Times New Roman" w:eastAsia="Times New Roman" w:hAnsi="Times New Roman"/>
          <w:bCs/>
          <w:sz w:val="28"/>
          <w:szCs w:val="28"/>
        </w:rPr>
        <w:t>Из Декрета о мире</w:t>
      </w:r>
      <w:r w:rsidR="00D567CF" w:rsidRPr="00D567CF">
        <w:rPr>
          <w:rFonts w:ascii="Times New Roman" w:eastAsia="Times New Roman" w:hAnsi="Times New Roman"/>
          <w:bCs/>
          <w:sz w:val="28"/>
          <w:szCs w:val="28"/>
        </w:rPr>
        <w:t>: «</w:t>
      </w:r>
      <w:r w:rsidR="00F103C4" w:rsidRPr="00D567CF">
        <w:rPr>
          <w:rFonts w:ascii="Times New Roman" w:eastAsia="Times New Roman" w:hAnsi="Times New Roman"/>
          <w:sz w:val="28"/>
          <w:szCs w:val="28"/>
        </w:rPr>
        <w:t>Рабочее и крестьянское правительство, созданное революцией 24-25 октября и опирающееся на Советы рабочих, солдатских и крестьянских депутатов, предлагает всем</w:t>
      </w:r>
      <w:r w:rsidR="00D567CF" w:rsidRPr="00D567CF">
        <w:rPr>
          <w:rFonts w:ascii="Times New Roman" w:eastAsia="Times New Roman" w:hAnsi="Times New Roman"/>
          <w:sz w:val="28"/>
          <w:szCs w:val="28"/>
        </w:rPr>
        <w:t xml:space="preserve"> </w:t>
      </w:r>
      <w:r w:rsidR="00F103C4" w:rsidRPr="00D567CF">
        <w:rPr>
          <w:rFonts w:ascii="Times New Roman" w:eastAsia="Times New Roman" w:hAnsi="Times New Roman"/>
          <w:sz w:val="28"/>
          <w:szCs w:val="28"/>
        </w:rPr>
        <w:t>воюющим народам и их правительствам начать немедленно переговоры о справедливом,</w:t>
      </w:r>
      <w:r w:rsidR="00F103C4" w:rsidRPr="00D567CF">
        <w:rPr>
          <w:rFonts w:ascii="Times New Roman" w:eastAsia="Times New Roman" w:hAnsi="Times New Roman"/>
          <w:sz w:val="28"/>
          <w:szCs w:val="28"/>
        </w:rPr>
        <w:br/>
        <w:t>демократическом мире. Миром, которого самым определенным и настойчивым образом</w:t>
      </w:r>
    </w:p>
    <w:p w:rsidR="00F103C4" w:rsidRPr="00D567CF" w:rsidRDefault="00F103C4" w:rsidP="009E1CD1">
      <w:pPr>
        <w:spacing w:after="0" w:line="240" w:lineRule="auto"/>
        <w:jc w:val="both"/>
        <w:rPr>
          <w:rFonts w:ascii="Times New Roman" w:eastAsia="Times New Roman" w:hAnsi="Times New Roman"/>
          <w:sz w:val="28"/>
          <w:szCs w:val="28"/>
        </w:rPr>
      </w:pPr>
      <w:r w:rsidRPr="00D567CF">
        <w:rPr>
          <w:rFonts w:ascii="Times New Roman" w:eastAsia="Times New Roman" w:hAnsi="Times New Roman"/>
          <w:sz w:val="28"/>
          <w:szCs w:val="28"/>
        </w:rPr>
        <w:t>требовали русские рабочие и крестьяне после свержения царской монархии, - таким миромправительство считает немедленным мир без аннексий (т.е. без захвата чужих земель, безнасильственного присоединения чужих народностей) и без контрибуции…</w:t>
      </w:r>
      <w:r w:rsidRPr="00D567CF">
        <w:rPr>
          <w:rFonts w:ascii="Times New Roman" w:eastAsia="Times New Roman" w:hAnsi="Times New Roman"/>
          <w:i/>
          <w:iCs/>
          <w:sz w:val="28"/>
          <w:szCs w:val="28"/>
        </w:rPr>
        <w:t>Председатель Совета Народных Комиссаров Владимир Ульянов-Ленин</w:t>
      </w:r>
      <w:r w:rsidR="00D567CF" w:rsidRPr="00D567CF">
        <w:rPr>
          <w:rFonts w:ascii="Times New Roman" w:eastAsia="Times New Roman" w:hAnsi="Times New Roman"/>
          <w:i/>
          <w:iCs/>
          <w:sz w:val="28"/>
          <w:szCs w:val="28"/>
        </w:rPr>
        <w:t>»</w:t>
      </w:r>
    </w:p>
    <w:p w:rsidR="002A19D1" w:rsidRPr="00D567CF" w:rsidRDefault="00F103C4" w:rsidP="009E1CD1">
      <w:pPr>
        <w:spacing w:after="0" w:line="240" w:lineRule="auto"/>
        <w:ind w:firstLine="550"/>
        <w:jc w:val="both"/>
        <w:rPr>
          <w:rFonts w:ascii="Times New Roman" w:hAnsi="Times New Roman"/>
          <w:sz w:val="28"/>
          <w:szCs w:val="28"/>
        </w:rPr>
      </w:pPr>
      <w:r w:rsidRPr="00D567CF">
        <w:rPr>
          <w:rFonts w:ascii="Times New Roman" w:eastAsia="Times New Roman" w:hAnsi="Times New Roman"/>
          <w:b/>
          <w:bCs/>
          <w:sz w:val="28"/>
          <w:szCs w:val="28"/>
        </w:rPr>
        <w:t xml:space="preserve">Вопрос к документу: </w:t>
      </w:r>
      <w:r w:rsidRPr="00D567CF">
        <w:rPr>
          <w:rFonts w:ascii="Times New Roman" w:eastAsia="Times New Roman" w:hAnsi="Times New Roman"/>
          <w:sz w:val="28"/>
          <w:szCs w:val="28"/>
        </w:rPr>
        <w:t>Почему первым декретом Советской власти стал Декрет о мире и в чем его значение?</w:t>
      </w:r>
    </w:p>
    <w:p w:rsidR="0042415D" w:rsidRPr="00D567CF" w:rsidRDefault="0042415D" w:rsidP="00CE27F4">
      <w:pPr>
        <w:spacing w:after="0"/>
        <w:jc w:val="center"/>
        <w:rPr>
          <w:rFonts w:ascii="Times New Roman" w:hAnsi="Times New Roman"/>
          <w:sz w:val="28"/>
          <w:szCs w:val="28"/>
        </w:rPr>
      </w:pPr>
    </w:p>
    <w:p w:rsidR="0042415D" w:rsidRDefault="0042415D" w:rsidP="00CE27F4">
      <w:pPr>
        <w:spacing w:after="0"/>
        <w:jc w:val="center"/>
        <w:rPr>
          <w:rFonts w:ascii="Times New Roman" w:hAnsi="Times New Roman"/>
          <w:sz w:val="24"/>
          <w:szCs w:val="24"/>
        </w:rPr>
      </w:pPr>
    </w:p>
    <w:p w:rsidR="0042415D" w:rsidRDefault="0042415D" w:rsidP="00CE27F4">
      <w:pPr>
        <w:spacing w:after="0"/>
        <w:jc w:val="center"/>
        <w:rPr>
          <w:rFonts w:ascii="Times New Roman" w:hAnsi="Times New Roman"/>
          <w:sz w:val="24"/>
          <w:szCs w:val="24"/>
        </w:rPr>
      </w:pPr>
    </w:p>
    <w:p w:rsidR="00CE27F4" w:rsidRDefault="00CE27F4" w:rsidP="00CE27F4">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42415D">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CE27F4">
      <w:pPr>
        <w:spacing w:after="0"/>
        <w:jc w:val="center"/>
        <w:rPr>
          <w:rFonts w:ascii="Times New Roman" w:hAnsi="Times New Roman"/>
          <w:sz w:val="24"/>
          <w:szCs w:val="24"/>
        </w:rPr>
      </w:pPr>
    </w:p>
    <w:p w:rsidR="00CE27F4" w:rsidRPr="005E04FD" w:rsidRDefault="0042415D" w:rsidP="00CE27F4">
      <w:pPr>
        <w:spacing w:after="0"/>
        <w:jc w:val="center"/>
        <w:rPr>
          <w:rFonts w:ascii="Times New Roman" w:hAnsi="Times New Roman"/>
          <w:sz w:val="28"/>
          <w:szCs w:val="28"/>
        </w:rPr>
      </w:pPr>
      <w:r>
        <w:rPr>
          <w:rFonts w:ascii="Times New Roman" w:hAnsi="Times New Roman"/>
          <w:sz w:val="28"/>
          <w:szCs w:val="28"/>
        </w:rPr>
        <w:t>Зав. кафедрой ОДиП</w:t>
      </w:r>
      <w:r w:rsidRPr="00CC12C0">
        <w:rPr>
          <w:rFonts w:ascii="Times New Roman" w:hAnsi="Times New Roman"/>
          <w:sz w:val="28"/>
          <w:szCs w:val="28"/>
        </w:rPr>
        <w:tab/>
      </w:r>
      <w:r w:rsidRPr="00CC12C0">
        <w:rPr>
          <w:rFonts w:ascii="Times New Roman" w:hAnsi="Times New Roman"/>
          <w:sz w:val="28"/>
          <w:szCs w:val="28"/>
        </w:rPr>
        <w:tab/>
      </w:r>
      <w:r>
        <w:rPr>
          <w:rFonts w:ascii="Times New Roman" w:hAnsi="Times New Roman"/>
          <w:sz w:val="28"/>
          <w:szCs w:val="28"/>
        </w:rPr>
        <w:t>З.Я. Батаргазиева</w:t>
      </w:r>
      <w:r w:rsidRPr="00BF22FC">
        <w:rPr>
          <w:rFonts w:ascii="Times New Roman" w:hAnsi="Times New Roman"/>
          <w:color w:val="FF0000"/>
          <w:sz w:val="24"/>
          <w:szCs w:val="24"/>
        </w:rPr>
        <w:t xml:space="preserve"> </w:t>
      </w:r>
    </w:p>
    <w:p w:rsidR="007F4291" w:rsidRPr="005E04FD" w:rsidRDefault="007F4291" w:rsidP="006F7847">
      <w:pPr>
        <w:spacing w:after="0" w:line="240" w:lineRule="auto"/>
        <w:jc w:val="both"/>
        <w:rPr>
          <w:rFonts w:ascii="Times New Roman" w:hAnsi="Times New Roman"/>
          <w:b/>
          <w:sz w:val="28"/>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EA4E0D" w:rsidRDefault="00EA4E0D" w:rsidP="00D86CE6">
      <w:pPr>
        <w:pStyle w:val="af0"/>
        <w:rPr>
          <w:szCs w:val="28"/>
        </w:rPr>
      </w:pPr>
    </w:p>
    <w:p w:rsidR="00EA4E0D" w:rsidRDefault="00EA4E0D" w:rsidP="00D86CE6">
      <w:pPr>
        <w:pStyle w:val="af0"/>
        <w:rPr>
          <w:szCs w:val="28"/>
        </w:rPr>
      </w:pPr>
    </w:p>
    <w:p w:rsidR="00EA4E0D" w:rsidRDefault="00EA4E0D" w:rsidP="00D86CE6">
      <w:pPr>
        <w:pStyle w:val="af0"/>
        <w:rPr>
          <w:szCs w:val="28"/>
        </w:rPr>
      </w:pPr>
    </w:p>
    <w:p w:rsidR="0012720E" w:rsidRDefault="0012720E"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EA4E0D" w:rsidRPr="005E04FD" w:rsidRDefault="00EA4E0D" w:rsidP="00D86CE6">
      <w:pPr>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3B51BB">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2</w:t>
      </w:r>
    </w:p>
    <w:p w:rsidR="003B51BB" w:rsidRPr="005E04FD" w:rsidRDefault="003B51BB" w:rsidP="006F7847">
      <w:pPr>
        <w:spacing w:after="0" w:line="240" w:lineRule="auto"/>
        <w:jc w:val="center"/>
        <w:rPr>
          <w:rFonts w:ascii="Times New Roman" w:hAnsi="Times New Roman"/>
          <w:sz w:val="28"/>
          <w:szCs w:val="28"/>
        </w:rPr>
      </w:pPr>
    </w:p>
    <w:p w:rsidR="00CD738F" w:rsidRPr="009678BB" w:rsidRDefault="00227845" w:rsidP="00CD738F">
      <w:pPr>
        <w:pStyle w:val="a3"/>
        <w:tabs>
          <w:tab w:val="left" w:pos="426"/>
        </w:tabs>
        <w:jc w:val="both"/>
        <w:rPr>
          <w:rFonts w:ascii="Times New Roman" w:hAnsi="Times New Roman"/>
          <w:sz w:val="28"/>
          <w:szCs w:val="28"/>
        </w:rPr>
      </w:pPr>
      <w:r w:rsidRPr="009678BB">
        <w:rPr>
          <w:rFonts w:ascii="Times New Roman" w:hAnsi="Times New Roman"/>
          <w:color w:val="00000A"/>
          <w:sz w:val="28"/>
          <w:szCs w:val="28"/>
          <w:lang w:eastAsia="ru-RU"/>
        </w:rPr>
        <w:t>1</w:t>
      </w:r>
      <w:r w:rsidR="009C04C9" w:rsidRPr="009678BB">
        <w:rPr>
          <w:rFonts w:ascii="Times New Roman" w:hAnsi="Times New Roman"/>
          <w:color w:val="00000A"/>
          <w:sz w:val="28"/>
          <w:szCs w:val="28"/>
          <w:lang w:eastAsia="ru-RU"/>
        </w:rPr>
        <w:t>.</w:t>
      </w:r>
      <w:r w:rsidR="00CD738F" w:rsidRPr="009678BB">
        <w:rPr>
          <w:rFonts w:ascii="Times New Roman" w:hAnsi="Times New Roman"/>
          <w:sz w:val="28"/>
          <w:szCs w:val="28"/>
        </w:rPr>
        <w:t xml:space="preserve">Внутренняя и внешняя политика самодержавия </w:t>
      </w:r>
      <w:r w:rsidR="00CD738F" w:rsidRPr="009678BB">
        <w:rPr>
          <w:rStyle w:val="af"/>
          <w:rFonts w:ascii="Times New Roman" w:hAnsi="Times New Roman"/>
          <w:b w:val="0"/>
          <w:sz w:val="28"/>
          <w:szCs w:val="28"/>
        </w:rPr>
        <w:t>на рубеже XIX и XX вв.</w:t>
      </w:r>
    </w:p>
    <w:p w:rsidR="007A3579" w:rsidRPr="009678BB" w:rsidRDefault="007A3579" w:rsidP="007A3579">
      <w:pPr>
        <w:pStyle w:val="a3"/>
        <w:tabs>
          <w:tab w:val="left" w:pos="284"/>
          <w:tab w:val="left" w:pos="567"/>
        </w:tabs>
        <w:spacing w:line="276" w:lineRule="auto"/>
        <w:jc w:val="both"/>
        <w:rPr>
          <w:rStyle w:val="af"/>
          <w:rFonts w:ascii="Times New Roman" w:hAnsi="Times New Roman"/>
          <w:b w:val="0"/>
          <w:bCs w:val="0"/>
          <w:color w:val="000000"/>
          <w:sz w:val="28"/>
          <w:szCs w:val="28"/>
        </w:rPr>
      </w:pPr>
    </w:p>
    <w:p w:rsidR="00CD738F" w:rsidRPr="009678BB" w:rsidRDefault="00CD738F" w:rsidP="0081769F">
      <w:pPr>
        <w:pStyle w:val="a3"/>
        <w:numPr>
          <w:ilvl w:val="0"/>
          <w:numId w:val="3"/>
        </w:numPr>
        <w:tabs>
          <w:tab w:val="left" w:pos="284"/>
          <w:tab w:val="left" w:pos="567"/>
        </w:tabs>
        <w:spacing w:line="276" w:lineRule="auto"/>
        <w:ind w:left="0" w:firstLine="0"/>
        <w:jc w:val="both"/>
        <w:rPr>
          <w:rFonts w:ascii="Times New Roman" w:hAnsi="Times New Roman"/>
          <w:color w:val="000000"/>
          <w:sz w:val="28"/>
          <w:szCs w:val="28"/>
        </w:rPr>
      </w:pPr>
      <w:r w:rsidRPr="009678BB">
        <w:rPr>
          <w:rStyle w:val="af"/>
          <w:rFonts w:ascii="Times New Roman" w:hAnsi="Times New Roman"/>
          <w:b w:val="0"/>
          <w:sz w:val="28"/>
          <w:szCs w:val="28"/>
        </w:rPr>
        <w:t>Начало Великой Отечественной  войны.</w:t>
      </w:r>
      <w:r w:rsidR="009678BB" w:rsidRPr="009678BB">
        <w:rPr>
          <w:rStyle w:val="af"/>
          <w:rFonts w:ascii="Times New Roman" w:hAnsi="Times New Roman"/>
          <w:b w:val="0"/>
          <w:sz w:val="28"/>
          <w:szCs w:val="28"/>
        </w:rPr>
        <w:t xml:space="preserve"> </w:t>
      </w:r>
      <w:r w:rsidRPr="009678BB">
        <w:rPr>
          <w:rFonts w:ascii="Times New Roman" w:hAnsi="Times New Roman"/>
          <w:sz w:val="28"/>
          <w:szCs w:val="28"/>
        </w:rPr>
        <w:t xml:space="preserve">Причины войны, цели сторон и соотношение сил. Начало войны и боевые действия в июне – декабре 1941г. </w:t>
      </w:r>
      <w:r w:rsidRPr="009678BB">
        <w:rPr>
          <w:rFonts w:ascii="Times New Roman" w:eastAsia="Times New Roman" w:hAnsi="Times New Roman"/>
          <w:color w:val="000000"/>
          <w:sz w:val="28"/>
          <w:szCs w:val="28"/>
          <w:lang w:eastAsia="ru-RU"/>
        </w:rPr>
        <w:t xml:space="preserve">Разгром немцев под Москвой, значение победы. </w:t>
      </w:r>
      <w:r w:rsidRPr="009678BB">
        <w:rPr>
          <w:rFonts w:ascii="Times New Roman" w:hAnsi="Times New Roman"/>
          <w:sz w:val="28"/>
          <w:szCs w:val="28"/>
        </w:rPr>
        <w:t xml:space="preserve">Деятельность советского руководства по организации обороны страны. </w:t>
      </w:r>
    </w:p>
    <w:p w:rsidR="007A3579" w:rsidRPr="009678BB" w:rsidRDefault="007A3579" w:rsidP="007A3579">
      <w:pPr>
        <w:pStyle w:val="a3"/>
        <w:tabs>
          <w:tab w:val="left" w:pos="284"/>
          <w:tab w:val="left" w:pos="567"/>
        </w:tabs>
        <w:spacing w:line="276" w:lineRule="auto"/>
        <w:jc w:val="both"/>
        <w:rPr>
          <w:rFonts w:ascii="Times New Roman" w:hAnsi="Times New Roman"/>
          <w:color w:val="000000"/>
          <w:sz w:val="28"/>
          <w:szCs w:val="28"/>
        </w:rPr>
      </w:pPr>
    </w:p>
    <w:p w:rsidR="00F103C4" w:rsidRPr="009678BB" w:rsidRDefault="00F103C4" w:rsidP="007A3579">
      <w:pPr>
        <w:numPr>
          <w:ilvl w:val="0"/>
          <w:numId w:val="3"/>
        </w:numPr>
        <w:tabs>
          <w:tab w:val="left" w:pos="284"/>
        </w:tabs>
        <w:ind w:left="0" w:firstLine="0"/>
        <w:jc w:val="both"/>
        <w:rPr>
          <w:rFonts w:ascii="Times New Roman" w:hAnsi="Times New Roman"/>
          <w:sz w:val="28"/>
          <w:szCs w:val="28"/>
        </w:rPr>
      </w:pPr>
      <w:r w:rsidRPr="009678BB">
        <w:rPr>
          <w:rFonts w:ascii="Times New Roman" w:hAnsi="Times New Roman"/>
          <w:b/>
          <w:sz w:val="28"/>
          <w:szCs w:val="28"/>
        </w:rPr>
        <w:t>О чем идет речь?</w:t>
      </w:r>
      <w:r w:rsidRPr="009678BB">
        <w:rPr>
          <w:rFonts w:ascii="Times New Roman" w:hAnsi="Times New Roman"/>
          <w:sz w:val="28"/>
          <w:szCs w:val="28"/>
        </w:rPr>
        <w:t>«Сейчас, когда идет отчаянная борьба за общественный контроль над распределением продуктов и за то, чтобы лишить спекулянтов возможности фантастически взвинчивать цены на остатки продовольствия, все большие рынки Петрограда также закрыты… Во время нашего пребывания в Петрограде был введен бесплатный проезд. До этого билет стоил два или три рубля – сотая часть стоимости одного яйца… Многие вернулись в деревню…»</w:t>
      </w:r>
    </w:p>
    <w:p w:rsidR="00EA4E0D" w:rsidRPr="00BD4C5D" w:rsidRDefault="00EA4E0D" w:rsidP="00EA4E0D">
      <w:pPr>
        <w:ind w:left="720"/>
        <w:jc w:val="both"/>
        <w:rPr>
          <w:rFonts w:ascii="Times New Roman" w:hAnsi="Times New Roman"/>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EA4E0D">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EA4E0D"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771478" w:rsidRDefault="00771478" w:rsidP="00D86CE6">
      <w:pPr>
        <w:pStyle w:val="af0"/>
        <w:rPr>
          <w:szCs w:val="28"/>
        </w:rPr>
      </w:pPr>
    </w:p>
    <w:p w:rsidR="00771478" w:rsidRDefault="00771478"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Pr="005E04FD"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3</w:t>
      </w:r>
    </w:p>
    <w:p w:rsidR="00C135A0" w:rsidRPr="009678BB" w:rsidRDefault="00C135A0" w:rsidP="007A3579">
      <w:pPr>
        <w:pStyle w:val="a3"/>
        <w:numPr>
          <w:ilvl w:val="0"/>
          <w:numId w:val="4"/>
        </w:numPr>
        <w:tabs>
          <w:tab w:val="left" w:pos="284"/>
          <w:tab w:val="left" w:pos="426"/>
        </w:tabs>
        <w:ind w:left="0" w:firstLine="0"/>
        <w:jc w:val="both"/>
        <w:rPr>
          <w:rFonts w:ascii="Times New Roman" w:hAnsi="Times New Roman"/>
          <w:sz w:val="28"/>
          <w:szCs w:val="28"/>
        </w:rPr>
      </w:pPr>
      <w:r w:rsidRPr="009678BB">
        <w:rPr>
          <w:rFonts w:ascii="Times New Roman" w:hAnsi="Times New Roman"/>
          <w:sz w:val="28"/>
          <w:szCs w:val="28"/>
        </w:rPr>
        <w:t xml:space="preserve">Политическая оппозиция </w:t>
      </w:r>
      <w:r w:rsidRPr="009678BB">
        <w:rPr>
          <w:rStyle w:val="af"/>
          <w:rFonts w:ascii="Times New Roman" w:hAnsi="Times New Roman"/>
          <w:b w:val="0"/>
          <w:sz w:val="28"/>
          <w:szCs w:val="28"/>
        </w:rPr>
        <w:t xml:space="preserve">на рубеже XIX и XX вв. </w:t>
      </w:r>
      <w:r w:rsidRPr="009678BB">
        <w:rPr>
          <w:rFonts w:ascii="Times New Roman" w:hAnsi="Times New Roman"/>
          <w:sz w:val="28"/>
          <w:szCs w:val="28"/>
        </w:rPr>
        <w:t xml:space="preserve">в России, рабочее и крестьянское движение. </w:t>
      </w:r>
    </w:p>
    <w:p w:rsidR="007A3579" w:rsidRPr="009678BB" w:rsidRDefault="007A3579" w:rsidP="007A3579">
      <w:pPr>
        <w:pStyle w:val="a3"/>
        <w:tabs>
          <w:tab w:val="left" w:pos="426"/>
        </w:tabs>
        <w:ind w:left="720"/>
        <w:jc w:val="both"/>
        <w:rPr>
          <w:rFonts w:ascii="Times New Roman" w:hAnsi="Times New Roman"/>
          <w:sz w:val="28"/>
          <w:szCs w:val="28"/>
        </w:rPr>
      </w:pPr>
    </w:p>
    <w:p w:rsidR="00C135A0" w:rsidRPr="009678BB" w:rsidRDefault="00C135A0" w:rsidP="0081769F">
      <w:pPr>
        <w:pStyle w:val="a3"/>
        <w:numPr>
          <w:ilvl w:val="0"/>
          <w:numId w:val="4"/>
        </w:numPr>
        <w:tabs>
          <w:tab w:val="left" w:pos="284"/>
          <w:tab w:val="left" w:pos="567"/>
        </w:tabs>
        <w:spacing w:line="276" w:lineRule="auto"/>
        <w:ind w:left="0" w:firstLine="0"/>
        <w:jc w:val="both"/>
        <w:rPr>
          <w:rFonts w:ascii="Times New Roman" w:hAnsi="Times New Roman"/>
          <w:color w:val="000000"/>
          <w:sz w:val="28"/>
          <w:szCs w:val="28"/>
        </w:rPr>
      </w:pPr>
      <w:r w:rsidRPr="009678BB">
        <w:rPr>
          <w:rStyle w:val="af"/>
          <w:rFonts w:ascii="Times New Roman" w:hAnsi="Times New Roman"/>
          <w:b w:val="0"/>
          <w:sz w:val="28"/>
          <w:szCs w:val="28"/>
        </w:rPr>
        <w:t>Военные кампании 1942 - 1943 годов и их последствия.</w:t>
      </w:r>
      <w:r w:rsidRPr="009678BB">
        <w:rPr>
          <w:rFonts w:ascii="Times New Roman" w:hAnsi="Times New Roman"/>
          <w:sz w:val="28"/>
          <w:szCs w:val="28"/>
        </w:rPr>
        <w:t xml:space="preserve"> Сталинградская битва. Наступления Советской армии зимой 1942-43гг. Сражение на Курской дуге. Форсирование Днепра. Партизанское движение.</w:t>
      </w:r>
    </w:p>
    <w:p w:rsidR="00F103C4" w:rsidRPr="009678BB" w:rsidRDefault="00227845" w:rsidP="00D26D14">
      <w:pPr>
        <w:spacing w:line="240" w:lineRule="auto"/>
        <w:jc w:val="both"/>
        <w:rPr>
          <w:rFonts w:ascii="Times New Roman" w:hAnsi="Times New Roman"/>
          <w:sz w:val="28"/>
          <w:szCs w:val="28"/>
        </w:rPr>
      </w:pPr>
      <w:r w:rsidRPr="009678BB">
        <w:rPr>
          <w:rFonts w:ascii="Times New Roman" w:hAnsi="Times New Roman"/>
          <w:color w:val="00000A"/>
          <w:sz w:val="28"/>
          <w:szCs w:val="28"/>
          <w:lang w:eastAsia="ru-RU"/>
        </w:rPr>
        <w:t xml:space="preserve">3. </w:t>
      </w:r>
      <w:r w:rsidR="00F103C4" w:rsidRPr="009678BB">
        <w:rPr>
          <w:rFonts w:ascii="Times New Roman" w:hAnsi="Times New Roman"/>
          <w:sz w:val="28"/>
          <w:szCs w:val="28"/>
        </w:rPr>
        <w:t>Прочтите отрывок из документа и напишите название армии, о которой в нем идет речь.</w:t>
      </w:r>
    </w:p>
    <w:p w:rsidR="00F103C4" w:rsidRPr="009678BB" w:rsidRDefault="00F103C4" w:rsidP="00D26D14">
      <w:pPr>
        <w:spacing w:line="240" w:lineRule="auto"/>
        <w:jc w:val="both"/>
        <w:rPr>
          <w:rFonts w:ascii="Times New Roman" w:hAnsi="Times New Roman"/>
          <w:sz w:val="28"/>
          <w:szCs w:val="28"/>
        </w:rPr>
      </w:pPr>
      <w:r w:rsidRPr="009678BB">
        <w:rPr>
          <w:rFonts w:ascii="Times New Roman" w:hAnsi="Times New Roman"/>
          <w:sz w:val="28"/>
          <w:szCs w:val="28"/>
        </w:rPr>
        <w:t xml:space="preserve">«Строилась она на принципах старых, отмененных революцией и большевиками в первый период их властвования, в том числе на нормальной организации, единовластии и дисциплине… Советская власть считала себя уже достаточно сильной, чтобы влить без опасения в ряды своей армии десятки тысяч «специалистов», заведомо чуждых или враждебных господствующей партии».  </w:t>
      </w:r>
    </w:p>
    <w:p w:rsidR="007A3579" w:rsidRDefault="007A3579" w:rsidP="00D26D14">
      <w:pPr>
        <w:spacing w:line="240" w:lineRule="auto"/>
        <w:jc w:val="both"/>
        <w:rPr>
          <w:rFonts w:ascii="Times New Roman" w:hAnsi="Times New Roman"/>
        </w:rPr>
      </w:pPr>
    </w:p>
    <w:p w:rsidR="007A3579" w:rsidRPr="00BD4C5D" w:rsidRDefault="007A3579" w:rsidP="00D26D14">
      <w:pPr>
        <w:spacing w:line="240" w:lineRule="auto"/>
        <w:jc w:val="both"/>
        <w:rPr>
          <w:rFonts w:ascii="Times New Roman" w:hAnsi="Times New Roman"/>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E27">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3169C0" w:rsidRDefault="0012720E" w:rsidP="007B6882">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7A3579">
        <w:rPr>
          <w:rFonts w:ascii="Times New Roman" w:hAnsi="Times New Roman"/>
          <w:sz w:val="24"/>
          <w:szCs w:val="24"/>
        </w:rPr>
        <w:tab/>
      </w:r>
      <w:r w:rsidR="007A357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7B6882" w:rsidRDefault="007B6882" w:rsidP="007B6882">
      <w:pPr>
        <w:spacing w:after="0"/>
        <w:jc w:val="center"/>
        <w:rPr>
          <w:rFonts w:ascii="Times New Roman" w:hAnsi="Times New Roman"/>
          <w:sz w:val="28"/>
          <w:szCs w:val="28"/>
        </w:rPr>
      </w:pPr>
    </w:p>
    <w:p w:rsidR="007B6882" w:rsidRPr="007B6882" w:rsidRDefault="007B6882" w:rsidP="007B6882">
      <w:pPr>
        <w:spacing w:after="0"/>
        <w:jc w:val="center"/>
        <w:rPr>
          <w:rFonts w:ascii="Times New Roman" w:hAnsi="Times New Roman"/>
          <w:sz w:val="28"/>
          <w:szCs w:val="28"/>
        </w:rPr>
      </w:pPr>
    </w:p>
    <w:p w:rsidR="00771478" w:rsidRDefault="00771478" w:rsidP="00D86CE6">
      <w:pPr>
        <w:pStyle w:val="af0"/>
        <w:rPr>
          <w:szCs w:val="28"/>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4</w:t>
      </w:r>
    </w:p>
    <w:p w:rsidR="007A3579" w:rsidRPr="005E04FD" w:rsidRDefault="007A3579" w:rsidP="006F7847">
      <w:pPr>
        <w:spacing w:after="0"/>
        <w:jc w:val="center"/>
        <w:rPr>
          <w:rFonts w:ascii="Times New Roman" w:hAnsi="Times New Roman"/>
          <w:sz w:val="28"/>
          <w:szCs w:val="28"/>
        </w:rPr>
      </w:pPr>
    </w:p>
    <w:p w:rsidR="001C6E08" w:rsidRPr="00D567CF" w:rsidRDefault="001C6E08" w:rsidP="009678BB">
      <w:pPr>
        <w:pStyle w:val="a3"/>
        <w:numPr>
          <w:ilvl w:val="0"/>
          <w:numId w:val="17"/>
        </w:numPr>
        <w:tabs>
          <w:tab w:val="left" w:pos="0"/>
          <w:tab w:val="left" w:pos="426"/>
        </w:tabs>
        <w:ind w:left="142" w:firstLine="0"/>
        <w:jc w:val="both"/>
        <w:rPr>
          <w:rFonts w:ascii="Times New Roman" w:hAnsi="Times New Roman"/>
          <w:sz w:val="28"/>
          <w:szCs w:val="28"/>
        </w:rPr>
      </w:pPr>
      <w:r w:rsidRPr="00D567CF">
        <w:rPr>
          <w:rFonts w:ascii="Times New Roman" w:hAnsi="Times New Roman"/>
          <w:sz w:val="28"/>
          <w:szCs w:val="28"/>
        </w:rPr>
        <w:t>Внешняя политика России. Русско-японская война.</w:t>
      </w:r>
    </w:p>
    <w:p w:rsidR="007A3579" w:rsidRPr="00D567CF" w:rsidRDefault="007A3579" w:rsidP="009678BB">
      <w:pPr>
        <w:pStyle w:val="a3"/>
        <w:tabs>
          <w:tab w:val="left" w:pos="0"/>
        </w:tabs>
        <w:ind w:left="142"/>
        <w:jc w:val="both"/>
        <w:rPr>
          <w:rFonts w:ascii="Times New Roman" w:eastAsia="Times New Roman" w:hAnsi="Times New Roman"/>
          <w:b/>
          <w:bCs/>
          <w:color w:val="000000"/>
          <w:sz w:val="28"/>
          <w:szCs w:val="28"/>
          <w:lang w:eastAsia="ru-RU"/>
        </w:rPr>
      </w:pPr>
    </w:p>
    <w:p w:rsidR="001C6E08" w:rsidRPr="00D567CF" w:rsidRDefault="001C6E08" w:rsidP="009678BB">
      <w:pPr>
        <w:pStyle w:val="a3"/>
        <w:numPr>
          <w:ilvl w:val="0"/>
          <w:numId w:val="17"/>
        </w:numPr>
        <w:tabs>
          <w:tab w:val="left" w:pos="0"/>
          <w:tab w:val="left" w:pos="284"/>
          <w:tab w:val="left" w:pos="567"/>
        </w:tabs>
        <w:spacing w:line="276" w:lineRule="auto"/>
        <w:ind w:left="142" w:firstLine="0"/>
        <w:jc w:val="both"/>
        <w:rPr>
          <w:rFonts w:ascii="Times New Roman" w:hAnsi="Times New Roman"/>
          <w:color w:val="000000"/>
          <w:sz w:val="28"/>
          <w:szCs w:val="28"/>
        </w:rPr>
      </w:pPr>
      <w:r w:rsidRPr="00D567CF">
        <w:rPr>
          <w:rFonts w:ascii="Times New Roman" w:hAnsi="Times New Roman"/>
          <w:color w:val="000000"/>
          <w:sz w:val="28"/>
          <w:szCs w:val="28"/>
        </w:rPr>
        <w:t>Образование антигитлеровской коалиции. Тегеранская, Ялтинская и Потсдамская конференции.</w:t>
      </w:r>
    </w:p>
    <w:p w:rsidR="007A3579" w:rsidRPr="00D567CF" w:rsidRDefault="007A3579" w:rsidP="009678BB">
      <w:pPr>
        <w:pStyle w:val="a3"/>
        <w:tabs>
          <w:tab w:val="left" w:pos="0"/>
          <w:tab w:val="left" w:pos="284"/>
          <w:tab w:val="left" w:pos="567"/>
        </w:tabs>
        <w:spacing w:line="276" w:lineRule="auto"/>
        <w:ind w:left="142"/>
        <w:jc w:val="both"/>
        <w:rPr>
          <w:rFonts w:ascii="Times New Roman" w:hAnsi="Times New Roman"/>
          <w:color w:val="000000"/>
          <w:sz w:val="28"/>
          <w:szCs w:val="28"/>
        </w:rPr>
      </w:pPr>
    </w:p>
    <w:p w:rsidR="003169C0" w:rsidRPr="00D567CF" w:rsidRDefault="00B33154" w:rsidP="009678BB">
      <w:pPr>
        <w:tabs>
          <w:tab w:val="left" w:pos="0"/>
        </w:tabs>
        <w:spacing w:after="0"/>
        <w:ind w:left="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3. Представителями каких л</w:t>
      </w:r>
      <w:r w:rsidR="0066461B" w:rsidRPr="00D567CF">
        <w:rPr>
          <w:rFonts w:ascii="Times New Roman" w:hAnsi="Times New Roman"/>
          <w:color w:val="00000A"/>
          <w:sz w:val="28"/>
          <w:szCs w:val="28"/>
          <w:lang w:eastAsia="ru-RU"/>
        </w:rPr>
        <w:t>агерей (красный, белый) являлись</w:t>
      </w:r>
      <w:r w:rsidRPr="00D567CF">
        <w:rPr>
          <w:rFonts w:ascii="Times New Roman" w:hAnsi="Times New Roman"/>
          <w:color w:val="00000A"/>
          <w:sz w:val="28"/>
          <w:szCs w:val="28"/>
          <w:lang w:eastAsia="ru-RU"/>
        </w:rPr>
        <w:t xml:space="preserve">: </w:t>
      </w:r>
    </w:p>
    <w:p w:rsidR="00B33154" w:rsidRPr="00D567CF" w:rsidRDefault="00B33154" w:rsidP="009678BB">
      <w:pPr>
        <w:tabs>
          <w:tab w:val="left" w:pos="0"/>
        </w:tabs>
        <w:spacing w:after="0"/>
        <w:ind w:left="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Деникин, Чапаев, Юденич, Врангель, Блюхер, Щорс, Колчак, Буденный, Каледин, Лазо, Фрунзе, Ворошилов, Котовский</w:t>
      </w:r>
      <w:r w:rsidR="00DC56A1" w:rsidRPr="00D567CF">
        <w:rPr>
          <w:rFonts w:ascii="Times New Roman" w:hAnsi="Times New Roman"/>
          <w:color w:val="00000A"/>
          <w:sz w:val="28"/>
          <w:szCs w:val="28"/>
          <w:lang w:eastAsia="ru-RU"/>
        </w:rPr>
        <w:t>.</w:t>
      </w:r>
    </w:p>
    <w:p w:rsidR="003169C0" w:rsidRPr="005E04FD" w:rsidRDefault="003169C0" w:rsidP="006F7847">
      <w:pPr>
        <w:spacing w:after="0"/>
        <w:jc w:val="right"/>
        <w:rPr>
          <w:rFonts w:ascii="Times New Roman" w:hAnsi="Times New Roman"/>
          <w:sz w:val="28"/>
          <w:szCs w:val="28"/>
        </w:rPr>
      </w:pPr>
    </w:p>
    <w:p w:rsidR="007A3579" w:rsidRDefault="007A3579" w:rsidP="0084574F">
      <w:pPr>
        <w:spacing w:after="0"/>
        <w:jc w:val="center"/>
        <w:rPr>
          <w:rFonts w:ascii="Times New Roman" w:hAnsi="Times New Roman"/>
          <w:sz w:val="24"/>
          <w:szCs w:val="24"/>
        </w:rPr>
      </w:pPr>
    </w:p>
    <w:p w:rsidR="009678BB" w:rsidRDefault="009678BB"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7A3579">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7A3579">
        <w:rPr>
          <w:rFonts w:ascii="Times New Roman" w:hAnsi="Times New Roman"/>
          <w:sz w:val="24"/>
          <w:szCs w:val="24"/>
        </w:rPr>
        <w:tab/>
      </w:r>
      <w:r w:rsidR="007A357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256EF8" w:rsidRDefault="00256EF8"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5</w:t>
      </w:r>
    </w:p>
    <w:p w:rsidR="007A3579" w:rsidRPr="005E04FD" w:rsidRDefault="007A3579" w:rsidP="006F7847">
      <w:pPr>
        <w:spacing w:after="0"/>
        <w:jc w:val="center"/>
        <w:rPr>
          <w:rFonts w:ascii="Times New Roman" w:hAnsi="Times New Roman"/>
          <w:sz w:val="28"/>
          <w:szCs w:val="28"/>
        </w:rPr>
      </w:pPr>
    </w:p>
    <w:p w:rsidR="00A74164" w:rsidRPr="00D567CF" w:rsidRDefault="00A74164" w:rsidP="007A3579">
      <w:pPr>
        <w:pStyle w:val="a3"/>
        <w:numPr>
          <w:ilvl w:val="0"/>
          <w:numId w:val="16"/>
        </w:numPr>
        <w:tabs>
          <w:tab w:val="left" w:pos="426"/>
        </w:tabs>
        <w:ind w:left="0" w:firstLine="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Революция 1905-1907 гᴦ.: причины, характер и цели, движущие силы, основные этапы и итоги.</w:t>
      </w:r>
    </w:p>
    <w:p w:rsidR="007A3579" w:rsidRPr="00D567CF" w:rsidRDefault="007A3579" w:rsidP="007A3579">
      <w:pPr>
        <w:pStyle w:val="a3"/>
        <w:tabs>
          <w:tab w:val="left" w:pos="426"/>
        </w:tabs>
        <w:ind w:left="720"/>
        <w:jc w:val="both"/>
        <w:rPr>
          <w:rFonts w:ascii="Times New Roman" w:hAnsi="Times New Roman"/>
          <w:color w:val="00000A"/>
          <w:sz w:val="28"/>
          <w:szCs w:val="28"/>
          <w:lang w:eastAsia="ru-RU"/>
        </w:rPr>
      </w:pPr>
    </w:p>
    <w:p w:rsidR="00A74164" w:rsidRPr="00D567CF" w:rsidRDefault="00A74164" w:rsidP="007A3579">
      <w:pPr>
        <w:pStyle w:val="a3"/>
        <w:numPr>
          <w:ilvl w:val="0"/>
          <w:numId w:val="16"/>
        </w:numPr>
        <w:tabs>
          <w:tab w:val="left" w:pos="284"/>
          <w:tab w:val="left" w:pos="426"/>
          <w:tab w:val="left" w:pos="567"/>
        </w:tabs>
        <w:ind w:left="0" w:firstLine="0"/>
        <w:jc w:val="both"/>
        <w:rPr>
          <w:rFonts w:ascii="Times New Roman" w:hAnsi="Times New Roman"/>
          <w:sz w:val="28"/>
          <w:szCs w:val="28"/>
        </w:rPr>
      </w:pPr>
      <w:r w:rsidRPr="00D567CF">
        <w:rPr>
          <w:rStyle w:val="af"/>
          <w:rFonts w:ascii="Times New Roman" w:hAnsi="Times New Roman"/>
          <w:b w:val="0"/>
          <w:sz w:val="28"/>
          <w:szCs w:val="28"/>
        </w:rPr>
        <w:t>Завершающий этап Великой Отечественной  войны.</w:t>
      </w:r>
      <w:r w:rsidRPr="00D567CF">
        <w:rPr>
          <w:rStyle w:val="af"/>
          <w:rFonts w:ascii="Times New Roman" w:hAnsi="Times New Roman"/>
          <w:sz w:val="28"/>
          <w:szCs w:val="28"/>
        </w:rPr>
        <w:t> </w:t>
      </w:r>
      <w:r w:rsidRPr="00D567CF">
        <w:rPr>
          <w:rFonts w:ascii="Times New Roman" w:hAnsi="Times New Roman"/>
          <w:sz w:val="28"/>
          <w:szCs w:val="28"/>
        </w:rPr>
        <w:t xml:space="preserve"> Наступление РККА  в 1944 году</w:t>
      </w:r>
      <w:r w:rsidRPr="00D567CF">
        <w:rPr>
          <w:rFonts w:ascii="Times New Roman" w:eastAsia="Times New Roman" w:hAnsi="Times New Roman"/>
          <w:color w:val="000000"/>
          <w:sz w:val="28"/>
          <w:szCs w:val="28"/>
          <w:lang w:eastAsia="ru-RU"/>
        </w:rPr>
        <w:t xml:space="preserve"> и освобождение советских территорий</w:t>
      </w:r>
      <w:r w:rsidRPr="00D567CF">
        <w:rPr>
          <w:rFonts w:ascii="Times New Roman" w:hAnsi="Times New Roman"/>
          <w:sz w:val="28"/>
          <w:szCs w:val="28"/>
        </w:rPr>
        <w:t>. Разгром и капитуляция Германии. Советско-японская война.</w:t>
      </w:r>
      <w:r w:rsidRPr="00D567CF">
        <w:rPr>
          <w:rFonts w:ascii="Times New Roman" w:eastAsia="Times New Roman" w:hAnsi="Times New Roman"/>
          <w:color w:val="000000"/>
          <w:sz w:val="28"/>
          <w:szCs w:val="28"/>
          <w:lang w:eastAsia="ru-RU"/>
        </w:rPr>
        <w:t xml:space="preserve"> Источники, и</w:t>
      </w:r>
      <w:r w:rsidRPr="00D567CF">
        <w:rPr>
          <w:rFonts w:ascii="Times New Roman" w:hAnsi="Times New Roman"/>
          <w:sz w:val="28"/>
          <w:szCs w:val="28"/>
        </w:rPr>
        <w:t xml:space="preserve">тоги и значение войны Великой Отечественной  войны.  </w:t>
      </w:r>
    </w:p>
    <w:p w:rsidR="007A3579" w:rsidRPr="00D567CF" w:rsidRDefault="007A3579" w:rsidP="007A3579">
      <w:pPr>
        <w:pStyle w:val="a3"/>
        <w:tabs>
          <w:tab w:val="left" w:pos="426"/>
          <w:tab w:val="left" w:pos="567"/>
        </w:tabs>
        <w:jc w:val="both"/>
        <w:rPr>
          <w:rFonts w:ascii="Times New Roman" w:hAnsi="Times New Roman"/>
          <w:sz w:val="28"/>
          <w:szCs w:val="28"/>
        </w:rPr>
      </w:pPr>
    </w:p>
    <w:p w:rsidR="00E069BB" w:rsidRPr="00D567CF" w:rsidRDefault="009A591F" w:rsidP="00D26D14">
      <w:pPr>
        <w:pStyle w:val="a6"/>
        <w:spacing w:before="0" w:beforeAutospacing="0" w:after="0" w:afterAutospacing="0"/>
        <w:rPr>
          <w:sz w:val="28"/>
          <w:szCs w:val="28"/>
        </w:rPr>
      </w:pPr>
      <w:r w:rsidRPr="00D567CF">
        <w:rPr>
          <w:sz w:val="28"/>
          <w:szCs w:val="28"/>
        </w:rPr>
        <w:t xml:space="preserve">3. </w:t>
      </w:r>
      <w:r w:rsidR="00E069BB" w:rsidRPr="00D567CF">
        <w:rPr>
          <w:sz w:val="28"/>
          <w:szCs w:val="28"/>
        </w:rPr>
        <w:t>Сгруппируйте из перечисленного ниже пары, связанные между собой как причина и следствие:</w:t>
      </w:r>
      <w:r w:rsidR="00E069BB" w:rsidRPr="00D567CF">
        <w:rPr>
          <w:sz w:val="28"/>
          <w:szCs w:val="28"/>
        </w:rPr>
        <w:br/>
        <w:t>а) Кронштадтский мятеж;</w:t>
      </w:r>
      <w:r w:rsidR="00E069BB" w:rsidRPr="00D567CF">
        <w:rPr>
          <w:sz w:val="28"/>
          <w:szCs w:val="28"/>
        </w:rPr>
        <w:br/>
        <w:t>б) переход к новой экономической политике;</w:t>
      </w:r>
      <w:r w:rsidR="00E069BB" w:rsidRPr="00D567CF">
        <w:rPr>
          <w:sz w:val="28"/>
          <w:szCs w:val="28"/>
        </w:rPr>
        <w:br/>
        <w:t>г) образование СССР;</w:t>
      </w:r>
      <w:r w:rsidR="00E069BB" w:rsidRPr="00D567CF">
        <w:rPr>
          <w:sz w:val="28"/>
          <w:szCs w:val="28"/>
        </w:rPr>
        <w:br/>
        <w:t>е) экономическая и хозяйственная взаимозависимость территорий бывшей Российской империи;</w:t>
      </w:r>
    </w:p>
    <w:p w:rsidR="0071483B" w:rsidRPr="00D567CF" w:rsidRDefault="0071483B" w:rsidP="0071483B">
      <w:pPr>
        <w:spacing w:after="0"/>
        <w:jc w:val="both"/>
        <w:rPr>
          <w:rFonts w:ascii="Times New Roman" w:hAnsi="Times New Roman"/>
          <w:sz w:val="28"/>
          <w:szCs w:val="28"/>
          <w:lang w:eastAsia="ru-RU"/>
        </w:rPr>
      </w:pPr>
    </w:p>
    <w:p w:rsidR="007A3579" w:rsidRPr="00D567CF" w:rsidRDefault="007A3579" w:rsidP="0071483B">
      <w:pPr>
        <w:spacing w:after="0"/>
        <w:jc w:val="both"/>
        <w:rPr>
          <w:rFonts w:ascii="Times New Roman" w:hAnsi="Times New Roman"/>
          <w:sz w:val="28"/>
          <w:szCs w:val="28"/>
          <w:lang w:eastAsia="ru-RU"/>
        </w:rPr>
      </w:pPr>
    </w:p>
    <w:p w:rsidR="007A3579" w:rsidRDefault="0012720E" w:rsidP="0071483B">
      <w:pPr>
        <w:spacing w:after="0"/>
        <w:jc w:val="both"/>
        <w:rPr>
          <w:rFonts w:ascii="Times New Roman" w:hAnsi="Times New Roman"/>
          <w:sz w:val="24"/>
          <w:szCs w:val="24"/>
        </w:rPr>
      </w:pPr>
      <w:r>
        <w:rPr>
          <w:rFonts w:ascii="Times New Roman" w:hAnsi="Times New Roman"/>
          <w:sz w:val="24"/>
          <w:szCs w:val="24"/>
        </w:rPr>
        <w:t xml:space="preserve">                           </w:t>
      </w:r>
    </w:p>
    <w:p w:rsidR="0084574F" w:rsidRDefault="007A3579" w:rsidP="0071483B">
      <w:pPr>
        <w:spacing w:after="0"/>
        <w:jc w:val="both"/>
        <w:rPr>
          <w:rFonts w:ascii="Times New Roman" w:hAnsi="Times New Roman"/>
          <w:bCs/>
          <w:sz w:val="24"/>
          <w:szCs w:val="24"/>
        </w:rPr>
      </w:pPr>
      <w:r>
        <w:rPr>
          <w:rFonts w:ascii="Times New Roman" w:hAnsi="Times New Roman"/>
          <w:sz w:val="24"/>
          <w:szCs w:val="24"/>
        </w:rPr>
        <w:t xml:space="preserve">                          </w:t>
      </w:r>
      <w:r w:rsidR="0012720E">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84574F" w:rsidRPr="005E04FD">
        <w:rPr>
          <w:rFonts w:ascii="Times New Roman" w:hAnsi="Times New Roman"/>
          <w:bCs/>
          <w:sz w:val="24"/>
          <w:szCs w:val="24"/>
        </w:rPr>
        <w:t>Н.А. Алексанян</w:t>
      </w:r>
    </w:p>
    <w:p w:rsidR="00A9608E" w:rsidRPr="005E04FD" w:rsidRDefault="00A9608E" w:rsidP="0071483B">
      <w:pPr>
        <w:spacing w:after="0"/>
        <w:jc w:val="both"/>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w:t>
      </w:r>
      <w:r>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803D9A" w:rsidRPr="005E04FD" w:rsidRDefault="00803D9A" w:rsidP="006F7847">
      <w:pPr>
        <w:spacing w:after="0"/>
        <w:jc w:val="both"/>
        <w:rPr>
          <w:rFonts w:ascii="Times New Roman" w:hAnsi="Times New Roman"/>
          <w:sz w:val="28"/>
          <w:szCs w:val="28"/>
          <w:u w:val="single"/>
          <w:lang w:eastAsia="ru-RU"/>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26D14">
      <w:pPr>
        <w:spacing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D26D14">
        <w:rPr>
          <w:rFonts w:ascii="Times New Roman" w:hAnsi="Times New Roman"/>
          <w:sz w:val="28"/>
          <w:szCs w:val="28"/>
        </w:rPr>
        <w:t>ЭКЗАМЕНАЦИОННЫЙ БИЛЕТ</w:t>
      </w:r>
      <w:r w:rsidR="00AB6BE9">
        <w:rPr>
          <w:rFonts w:ascii="Times New Roman" w:hAnsi="Times New Roman"/>
          <w:sz w:val="28"/>
          <w:szCs w:val="28"/>
        </w:rPr>
        <w:t xml:space="preserve"> </w:t>
      </w:r>
      <w:r w:rsidRPr="00D26D14">
        <w:rPr>
          <w:rFonts w:ascii="Times New Roman" w:hAnsi="Times New Roman"/>
          <w:sz w:val="28"/>
          <w:szCs w:val="28"/>
        </w:rPr>
        <w:t>№</w:t>
      </w:r>
      <w:r w:rsidR="00AB6BE9">
        <w:rPr>
          <w:rFonts w:ascii="Times New Roman" w:hAnsi="Times New Roman"/>
          <w:sz w:val="28"/>
          <w:szCs w:val="28"/>
        </w:rPr>
        <w:t xml:space="preserve">  </w:t>
      </w:r>
      <w:r w:rsidRPr="00D26D14">
        <w:rPr>
          <w:rFonts w:ascii="Times New Roman" w:hAnsi="Times New Roman"/>
          <w:sz w:val="28"/>
          <w:szCs w:val="28"/>
        </w:rPr>
        <w:t>6</w:t>
      </w:r>
    </w:p>
    <w:p w:rsidR="00D567CF" w:rsidRPr="00D26D14" w:rsidRDefault="00D567CF" w:rsidP="006F7847">
      <w:pPr>
        <w:spacing w:after="0"/>
        <w:jc w:val="center"/>
        <w:rPr>
          <w:rFonts w:ascii="Times New Roman" w:hAnsi="Times New Roman"/>
          <w:sz w:val="28"/>
          <w:szCs w:val="28"/>
        </w:rPr>
      </w:pPr>
    </w:p>
    <w:p w:rsidR="001E662C" w:rsidRPr="00D567CF" w:rsidRDefault="001E662C" w:rsidP="00AB6BE9">
      <w:pPr>
        <w:pStyle w:val="a3"/>
        <w:numPr>
          <w:ilvl w:val="0"/>
          <w:numId w:val="20"/>
        </w:numPr>
        <w:tabs>
          <w:tab w:val="left" w:pos="284"/>
          <w:tab w:val="left" w:pos="426"/>
          <w:tab w:val="left" w:pos="567"/>
        </w:tabs>
        <w:spacing w:line="276" w:lineRule="auto"/>
        <w:ind w:left="0" w:firstLine="0"/>
        <w:jc w:val="both"/>
        <w:rPr>
          <w:rFonts w:ascii="Times New Roman" w:hAnsi="Times New Roman"/>
          <w:sz w:val="28"/>
          <w:szCs w:val="28"/>
        </w:rPr>
      </w:pPr>
      <w:r w:rsidRPr="00D567CF">
        <w:rPr>
          <w:rStyle w:val="af"/>
          <w:rFonts w:ascii="Times New Roman" w:hAnsi="Times New Roman"/>
          <w:b w:val="0"/>
          <w:sz w:val="28"/>
          <w:szCs w:val="28"/>
        </w:rPr>
        <w:t>СССР в послевоенные годы.</w:t>
      </w:r>
      <w:r w:rsidRPr="00D567CF">
        <w:rPr>
          <w:rFonts w:ascii="Times New Roman" w:hAnsi="Times New Roman"/>
          <w:sz w:val="28"/>
          <w:szCs w:val="28"/>
        </w:rPr>
        <w:t xml:space="preserve"> Восстановление экономики. Внутриполитическое развитие. Идеология и культура. </w:t>
      </w:r>
    </w:p>
    <w:p w:rsidR="00AB6BE9" w:rsidRPr="00D567CF" w:rsidRDefault="00AB6BE9" w:rsidP="00AB6BE9">
      <w:pPr>
        <w:pStyle w:val="a3"/>
        <w:tabs>
          <w:tab w:val="left" w:pos="142"/>
          <w:tab w:val="left" w:pos="426"/>
          <w:tab w:val="left" w:pos="567"/>
        </w:tabs>
        <w:spacing w:line="276" w:lineRule="auto"/>
        <w:ind w:left="720"/>
        <w:jc w:val="both"/>
        <w:rPr>
          <w:rFonts w:ascii="Times New Roman" w:hAnsi="Times New Roman"/>
          <w:sz w:val="28"/>
          <w:szCs w:val="28"/>
        </w:rPr>
      </w:pPr>
    </w:p>
    <w:p w:rsidR="001E662C" w:rsidRPr="00D567CF" w:rsidRDefault="00F4283C" w:rsidP="00F4283C">
      <w:pPr>
        <w:pStyle w:val="a3"/>
        <w:tabs>
          <w:tab w:val="left" w:pos="284"/>
          <w:tab w:val="left" w:pos="426"/>
        </w:tabs>
        <w:jc w:val="both"/>
        <w:rPr>
          <w:rFonts w:ascii="Times New Roman" w:hAnsi="Times New Roman"/>
          <w:color w:val="00000A"/>
          <w:sz w:val="28"/>
          <w:szCs w:val="28"/>
          <w:lang w:eastAsia="ru-RU"/>
        </w:rPr>
      </w:pPr>
      <w:r w:rsidRPr="00D567CF">
        <w:rPr>
          <w:rFonts w:ascii="Times New Roman" w:hAnsi="Times New Roman"/>
          <w:sz w:val="28"/>
          <w:szCs w:val="28"/>
        </w:rPr>
        <w:t>2.</w:t>
      </w:r>
      <w:r w:rsidR="001E662C" w:rsidRPr="00D567CF">
        <w:rPr>
          <w:rFonts w:ascii="Times New Roman" w:hAnsi="Times New Roman"/>
          <w:sz w:val="28"/>
          <w:szCs w:val="28"/>
        </w:rPr>
        <w:t>Появление легальных политических партий.Начало русского парламентаризма.</w:t>
      </w:r>
    </w:p>
    <w:p w:rsidR="00A1395D" w:rsidRPr="00D567CF" w:rsidRDefault="003169C0" w:rsidP="00D26D14">
      <w:pPr>
        <w:pStyle w:val="a6"/>
        <w:rPr>
          <w:sz w:val="28"/>
          <w:szCs w:val="28"/>
        </w:rPr>
      </w:pPr>
      <w:r w:rsidRPr="00D567CF">
        <w:rPr>
          <w:color w:val="00000A"/>
          <w:sz w:val="28"/>
          <w:szCs w:val="28"/>
        </w:rPr>
        <w:t xml:space="preserve">3. </w:t>
      </w:r>
      <w:r w:rsidR="00E069BB" w:rsidRPr="00D567CF">
        <w:rPr>
          <w:sz w:val="28"/>
          <w:szCs w:val="28"/>
        </w:rPr>
        <w:t>Прочтите отрывок из декрета Совнаркома и укажите название политики, о которой идет речь в отрывке. Объясните, на основании чего вы это определили.</w:t>
      </w:r>
      <w:r w:rsidR="00E069BB" w:rsidRPr="00D567CF">
        <w:rPr>
          <w:sz w:val="28"/>
          <w:szCs w:val="28"/>
        </w:rPr>
        <w:br/>
        <w:t>«Разрешается свободный обмен, покупка и продажа остающихся у населения после выполнения натурального налога продуктов сельского хозяйства. Право обмена, покупки и сбыта распространяется также на изделия и предметы кустарной и мелкой промышленности…»</w:t>
      </w:r>
    </w:p>
    <w:p w:rsidR="00AB6BE9" w:rsidRDefault="00AB6BE9" w:rsidP="00D26D14">
      <w:pPr>
        <w:pStyle w:val="a6"/>
        <w:rPr>
          <w:color w:val="00000A"/>
          <w:sz w:val="28"/>
          <w:szCs w:val="28"/>
        </w:rPr>
      </w:pPr>
    </w:p>
    <w:p w:rsidR="00AB6BE9" w:rsidRPr="005E04FD" w:rsidRDefault="00AB6BE9" w:rsidP="00D26D14">
      <w:pPr>
        <w:pStyle w:val="a6"/>
        <w:rPr>
          <w:color w:val="00000A"/>
          <w:sz w:val="28"/>
          <w:szCs w:val="28"/>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9678BB"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00AB6BE9">
        <w:rPr>
          <w:rFonts w:ascii="Times New Roman" w:hAnsi="Times New Roman"/>
          <w:sz w:val="24"/>
          <w:szCs w:val="24"/>
        </w:rPr>
        <w:tab/>
      </w:r>
      <w:r w:rsidR="00AB6BE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7</w:t>
      </w:r>
    </w:p>
    <w:p w:rsidR="00D567CF" w:rsidRPr="005E04FD" w:rsidRDefault="00D567CF" w:rsidP="006F7847">
      <w:pPr>
        <w:spacing w:after="0"/>
        <w:jc w:val="center"/>
        <w:rPr>
          <w:rFonts w:ascii="Times New Roman" w:hAnsi="Times New Roman"/>
          <w:sz w:val="28"/>
          <w:szCs w:val="28"/>
        </w:rPr>
      </w:pPr>
    </w:p>
    <w:p w:rsidR="00622259" w:rsidRPr="00D567CF" w:rsidRDefault="00013E8E" w:rsidP="00F4283C">
      <w:pPr>
        <w:pStyle w:val="a3"/>
        <w:tabs>
          <w:tab w:val="left" w:pos="284"/>
          <w:tab w:val="left" w:pos="426"/>
        </w:tabs>
        <w:jc w:val="both"/>
        <w:rPr>
          <w:rFonts w:ascii="Times New Roman" w:hAnsi="Times New Roman"/>
          <w:color w:val="00000A"/>
          <w:sz w:val="28"/>
          <w:szCs w:val="28"/>
          <w:lang w:eastAsia="ru-RU"/>
        </w:rPr>
      </w:pPr>
      <w:r w:rsidRPr="005E04FD">
        <w:rPr>
          <w:rFonts w:ascii="Times New Roman" w:hAnsi="Times New Roman"/>
          <w:sz w:val="28"/>
          <w:szCs w:val="28"/>
        </w:rPr>
        <w:t>1.</w:t>
      </w:r>
      <w:r w:rsidR="00622259" w:rsidRPr="00D567CF">
        <w:rPr>
          <w:rFonts w:ascii="Times New Roman" w:hAnsi="Times New Roman"/>
          <w:sz w:val="28"/>
          <w:szCs w:val="28"/>
        </w:rPr>
        <w:t>Начало реформ Столыпина. Аграрная реформа. Последствия.</w:t>
      </w:r>
    </w:p>
    <w:p w:rsidR="00622259" w:rsidRPr="00D567CF" w:rsidRDefault="00622259" w:rsidP="0081769F">
      <w:pPr>
        <w:pStyle w:val="a3"/>
        <w:numPr>
          <w:ilvl w:val="0"/>
          <w:numId w:val="5"/>
        </w:numPr>
        <w:tabs>
          <w:tab w:val="left" w:pos="284"/>
          <w:tab w:val="left" w:pos="426"/>
          <w:tab w:val="left" w:pos="567"/>
        </w:tabs>
        <w:ind w:left="0" w:firstLine="0"/>
        <w:jc w:val="both"/>
        <w:rPr>
          <w:rFonts w:ascii="Times New Roman" w:hAnsi="Times New Roman"/>
          <w:sz w:val="28"/>
          <w:szCs w:val="28"/>
          <w:lang w:eastAsia="ru-RU"/>
        </w:rPr>
      </w:pPr>
      <w:r w:rsidRPr="00D567CF">
        <w:rPr>
          <w:rFonts w:ascii="Times New Roman" w:hAnsi="Times New Roman"/>
          <w:sz w:val="28"/>
          <w:szCs w:val="28"/>
        </w:rPr>
        <w:t>Внешняя политика.</w:t>
      </w:r>
      <w:r w:rsidRPr="00D567CF">
        <w:rPr>
          <w:rFonts w:ascii="Times New Roman" w:hAnsi="Times New Roman"/>
          <w:sz w:val="28"/>
          <w:szCs w:val="28"/>
          <w:lang w:eastAsia="ru-RU"/>
        </w:rPr>
        <w:t xml:space="preserve"> «Холодная война». Складывание биполярного мира. Гонка вооружений. </w:t>
      </w:r>
      <w:r w:rsidRPr="00D567CF">
        <w:rPr>
          <w:rFonts w:ascii="Times New Roman" w:hAnsi="Times New Roman"/>
          <w:sz w:val="28"/>
          <w:szCs w:val="28"/>
        </w:rPr>
        <w:t>Внешняя политика СССР во второй половине 50-х – начале 60-х гг. XX века.</w:t>
      </w:r>
    </w:p>
    <w:p w:rsidR="00FF58D0" w:rsidRPr="00D567CF" w:rsidRDefault="00FF58D0" w:rsidP="0071483B">
      <w:pPr>
        <w:shd w:val="clear" w:color="auto" w:fill="FFFFFF"/>
        <w:spacing w:after="0"/>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3. Прочтите высказывание исторических деятелей и ответьте на вопросы.</w:t>
      </w:r>
    </w:p>
    <w:p w:rsidR="00FF58D0" w:rsidRPr="00D567CF" w:rsidRDefault="00FF58D0" w:rsidP="006F7847">
      <w:pPr>
        <w:pStyle w:val="a5"/>
        <w:spacing w:after="0"/>
        <w:ind w:left="0"/>
        <w:rPr>
          <w:rFonts w:ascii="Times New Roman" w:hAnsi="Times New Roman"/>
          <w:color w:val="00000A"/>
          <w:sz w:val="28"/>
          <w:szCs w:val="28"/>
          <w:lang w:eastAsia="ru-RU"/>
        </w:rPr>
      </w:pPr>
      <w:r w:rsidRPr="00D567CF">
        <w:rPr>
          <w:rFonts w:ascii="Times New Roman" w:hAnsi="Times New Roman"/>
          <w:color w:val="00000A"/>
          <w:sz w:val="28"/>
          <w:szCs w:val="28"/>
          <w:lang w:eastAsia="ru-RU"/>
        </w:rPr>
        <w:t>1) «Нам нужна маленькая победоносная война». 1) Кому принадлежат эти слова? 2) В преддверии какой войны они были сказаны? 3) Объясните смысл приведённой цитаты</w:t>
      </w:r>
    </w:p>
    <w:p w:rsidR="00FF58D0" w:rsidRPr="00D567CF" w:rsidRDefault="00FF58D0" w:rsidP="006F7847">
      <w:pPr>
        <w:pStyle w:val="a5"/>
        <w:spacing w:after="0"/>
        <w:ind w:left="0"/>
        <w:rPr>
          <w:rFonts w:ascii="Times New Roman" w:hAnsi="Times New Roman"/>
          <w:color w:val="00000A"/>
          <w:sz w:val="28"/>
          <w:szCs w:val="28"/>
          <w:lang w:eastAsia="ru-RU"/>
        </w:rPr>
      </w:pPr>
      <w:r w:rsidRPr="00D567CF">
        <w:rPr>
          <w:rFonts w:ascii="Times New Roman" w:hAnsi="Times New Roman"/>
          <w:color w:val="00000A"/>
          <w:sz w:val="28"/>
          <w:szCs w:val="28"/>
          <w:lang w:eastAsia="ru-RU"/>
        </w:rPr>
        <w:t>2) «Им нужны великие потрясения, нам нужна Великая Россия!»  1) Кому принадлежат эти слова? 2) Кому адресовано обвинение в желании вызвать «великие потрясения»? 3) Какие преобразования, направленные на усиление России, предлагал и проводил автор цитаты?</w:t>
      </w:r>
    </w:p>
    <w:p w:rsidR="00AE6C9E" w:rsidRDefault="00AE6C9E" w:rsidP="006F7847">
      <w:pPr>
        <w:pStyle w:val="a5"/>
        <w:spacing w:after="0"/>
        <w:ind w:left="0"/>
        <w:jc w:val="both"/>
        <w:rPr>
          <w:rFonts w:ascii="Times New Roman" w:hAnsi="Times New Roman"/>
          <w:color w:val="00000A"/>
          <w:sz w:val="28"/>
          <w:szCs w:val="28"/>
          <w:lang w:eastAsia="ru-RU"/>
        </w:rPr>
      </w:pPr>
    </w:p>
    <w:p w:rsidR="00A9608E" w:rsidRDefault="00A9608E" w:rsidP="006F7847">
      <w:pPr>
        <w:pStyle w:val="a5"/>
        <w:spacing w:after="0"/>
        <w:ind w:left="0"/>
        <w:jc w:val="both"/>
        <w:rPr>
          <w:rFonts w:ascii="Times New Roman" w:hAnsi="Times New Roman"/>
          <w:color w:val="00000A"/>
          <w:sz w:val="28"/>
          <w:szCs w:val="28"/>
          <w:lang w:eastAsia="ru-RU"/>
        </w:rPr>
      </w:pPr>
    </w:p>
    <w:p w:rsidR="00AB6BE9" w:rsidRPr="005E04FD" w:rsidRDefault="00AB6BE9" w:rsidP="006F7847">
      <w:pPr>
        <w:pStyle w:val="a5"/>
        <w:spacing w:after="0"/>
        <w:ind w:left="0"/>
        <w:jc w:val="both"/>
        <w:rPr>
          <w:rFonts w:ascii="Times New Roman" w:hAnsi="Times New Roman"/>
          <w:color w:val="00000A"/>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3F5F12" w:rsidRPr="005E04FD" w:rsidRDefault="003F5F12" w:rsidP="006F7847">
      <w:pPr>
        <w:spacing w:after="0"/>
        <w:jc w:val="both"/>
        <w:rPr>
          <w:rFonts w:ascii="Times New Roman" w:hAnsi="Times New Roman"/>
          <w:color w:val="00000A"/>
          <w:sz w:val="28"/>
          <w:szCs w:val="28"/>
          <w:lang w:eastAsia="ru-RU"/>
        </w:rPr>
      </w:pPr>
    </w:p>
    <w:p w:rsidR="00256EF8" w:rsidRDefault="00256EF8" w:rsidP="00D86CE6">
      <w:pPr>
        <w:pStyle w:val="af0"/>
        <w:rPr>
          <w:szCs w:val="28"/>
        </w:rPr>
      </w:pPr>
    </w:p>
    <w:p w:rsidR="00771478" w:rsidRDefault="00771478"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771478" w:rsidRDefault="00771478"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Pr="005E04FD"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8</w:t>
      </w:r>
    </w:p>
    <w:p w:rsidR="000B4A99" w:rsidRPr="00D567CF" w:rsidRDefault="000B4A99" w:rsidP="00AB6BE9">
      <w:pPr>
        <w:numPr>
          <w:ilvl w:val="0"/>
          <w:numId w:val="15"/>
        </w:numPr>
        <w:shd w:val="clear" w:color="auto" w:fill="FFFFFF"/>
        <w:tabs>
          <w:tab w:val="left" w:pos="0"/>
          <w:tab w:val="left" w:pos="284"/>
        </w:tabs>
        <w:spacing w:after="0" w:line="240" w:lineRule="auto"/>
        <w:ind w:left="0" w:firstLine="0"/>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Россия в  Первой мировой войне. Военные действия в  1914-1918 гᴦ. Война и общество.</w:t>
      </w:r>
    </w:p>
    <w:p w:rsidR="00AB6BE9" w:rsidRPr="00D567CF" w:rsidRDefault="00AB6BE9" w:rsidP="00AB6BE9">
      <w:pPr>
        <w:shd w:val="clear" w:color="auto" w:fill="FFFFFF"/>
        <w:tabs>
          <w:tab w:val="left" w:pos="0"/>
        </w:tabs>
        <w:spacing w:after="0" w:line="240" w:lineRule="auto"/>
        <w:ind w:left="720"/>
        <w:jc w:val="both"/>
        <w:rPr>
          <w:rFonts w:ascii="Times New Roman" w:eastAsia="Times New Roman" w:hAnsi="Times New Roman"/>
          <w:color w:val="000000"/>
          <w:sz w:val="28"/>
          <w:szCs w:val="28"/>
          <w:lang w:eastAsia="ru-RU"/>
        </w:rPr>
      </w:pPr>
    </w:p>
    <w:p w:rsidR="000B4A99" w:rsidRPr="00D567CF" w:rsidRDefault="000B4A99" w:rsidP="0081769F">
      <w:pPr>
        <w:numPr>
          <w:ilvl w:val="0"/>
          <w:numId w:val="15"/>
        </w:numPr>
        <w:tabs>
          <w:tab w:val="left" w:pos="0"/>
          <w:tab w:val="left" w:pos="284"/>
        </w:tabs>
        <w:spacing w:after="0" w:line="240" w:lineRule="auto"/>
        <w:ind w:left="0" w:firstLine="0"/>
        <w:jc w:val="both"/>
        <w:rPr>
          <w:rFonts w:ascii="Times New Roman" w:hAnsi="Times New Roman"/>
          <w:sz w:val="28"/>
          <w:szCs w:val="28"/>
          <w:lang w:eastAsia="ru-RU"/>
        </w:rPr>
      </w:pPr>
      <w:r w:rsidRPr="00D567CF">
        <w:rPr>
          <w:rStyle w:val="af"/>
          <w:rFonts w:ascii="Times New Roman" w:hAnsi="Times New Roman"/>
          <w:b w:val="0"/>
          <w:sz w:val="28"/>
          <w:szCs w:val="28"/>
        </w:rPr>
        <w:t>СССР в 1953 – 1964 гг.</w:t>
      </w:r>
      <w:r w:rsidRPr="00D567CF">
        <w:rPr>
          <w:rFonts w:ascii="Times New Roman" w:hAnsi="Times New Roman"/>
          <w:sz w:val="28"/>
          <w:szCs w:val="28"/>
        </w:rPr>
        <w:t xml:space="preserve"> Изменения в руководстве и борьба за власть после смерти Сталина. XX съезд КПСС, десталинизация. «Оттепель». </w:t>
      </w:r>
      <w:r w:rsidRPr="00D567CF">
        <w:rPr>
          <w:rFonts w:ascii="Times New Roman" w:hAnsi="Times New Roman"/>
          <w:sz w:val="28"/>
          <w:szCs w:val="28"/>
          <w:lang w:eastAsia="ru-RU"/>
        </w:rPr>
        <w:t>Противоречия  в политическом курсе Н.С. Хрущева.</w:t>
      </w:r>
      <w:r w:rsidRPr="00D567CF">
        <w:rPr>
          <w:rFonts w:ascii="Times New Roman" w:hAnsi="Times New Roman"/>
          <w:sz w:val="28"/>
          <w:szCs w:val="28"/>
        </w:rPr>
        <w:t xml:space="preserve"> Общественно- политическая жизнь.</w:t>
      </w:r>
    </w:p>
    <w:p w:rsidR="00AB6BE9" w:rsidRPr="00D567CF" w:rsidRDefault="00AB6BE9" w:rsidP="00AB6BE9">
      <w:pPr>
        <w:tabs>
          <w:tab w:val="left" w:pos="0"/>
          <w:tab w:val="left" w:pos="284"/>
        </w:tabs>
        <w:spacing w:after="0" w:line="240" w:lineRule="auto"/>
        <w:jc w:val="both"/>
        <w:rPr>
          <w:rFonts w:ascii="Times New Roman" w:hAnsi="Times New Roman"/>
          <w:sz w:val="28"/>
          <w:szCs w:val="28"/>
          <w:lang w:eastAsia="ru-RU"/>
        </w:rPr>
      </w:pPr>
    </w:p>
    <w:p w:rsidR="00E069BB" w:rsidRPr="00D567CF" w:rsidRDefault="003169C0" w:rsidP="00D26D14">
      <w:pPr>
        <w:pStyle w:val="a6"/>
        <w:tabs>
          <w:tab w:val="left" w:pos="0"/>
        </w:tabs>
        <w:spacing w:before="0" w:beforeAutospacing="0" w:after="0" w:afterAutospacing="0"/>
        <w:rPr>
          <w:sz w:val="28"/>
          <w:szCs w:val="28"/>
        </w:rPr>
      </w:pPr>
      <w:r w:rsidRPr="00D567CF">
        <w:rPr>
          <w:color w:val="00000A"/>
          <w:sz w:val="28"/>
          <w:szCs w:val="28"/>
        </w:rPr>
        <w:t xml:space="preserve">3. </w:t>
      </w:r>
      <w:r w:rsidR="00E069BB" w:rsidRPr="00D567CF">
        <w:rPr>
          <w:sz w:val="28"/>
          <w:szCs w:val="28"/>
        </w:rPr>
        <w:t>Прочтите отрывок из воспоминаний современника и укажите, о каком периоде советской истории идет речь. Объясните, на основании чего вы это определили.</w:t>
      </w:r>
      <w:r w:rsidR="00E069BB" w:rsidRPr="00D567CF">
        <w:rPr>
          <w:sz w:val="28"/>
          <w:szCs w:val="28"/>
        </w:rPr>
        <w:br/>
        <w:t>«…Разворачивались новые стройки: Магнитогорск, Днепрогэс, Комсомольск-на-Амуре, начиналось стахановское движение. Молодёжь была охвачена энтузиазмом…»</w:t>
      </w:r>
    </w:p>
    <w:p w:rsidR="00D26D14" w:rsidRDefault="00D26D14" w:rsidP="0084574F">
      <w:pPr>
        <w:spacing w:after="0"/>
        <w:jc w:val="center"/>
        <w:rPr>
          <w:rFonts w:ascii="Times New Roman" w:hAnsi="Times New Roman"/>
          <w:sz w:val="24"/>
          <w:szCs w:val="24"/>
        </w:rPr>
      </w:pPr>
    </w:p>
    <w:p w:rsidR="00D26D14" w:rsidRDefault="00D26D14" w:rsidP="0084574F">
      <w:pPr>
        <w:spacing w:after="0"/>
        <w:jc w:val="center"/>
        <w:rPr>
          <w:rFonts w:ascii="Times New Roman" w:hAnsi="Times New Roman"/>
          <w:sz w:val="24"/>
          <w:szCs w:val="24"/>
        </w:rPr>
      </w:pPr>
    </w:p>
    <w:p w:rsidR="00A9608E" w:rsidRDefault="00A9608E" w:rsidP="0084574F">
      <w:pPr>
        <w:spacing w:after="0"/>
        <w:jc w:val="center"/>
        <w:rPr>
          <w:rFonts w:ascii="Times New Roman" w:hAnsi="Times New Roman"/>
          <w:sz w:val="24"/>
          <w:szCs w:val="24"/>
        </w:rPr>
      </w:pPr>
    </w:p>
    <w:p w:rsidR="00AB6BE9" w:rsidRDefault="00AB6BE9"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891344" w:rsidRDefault="00891344"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26D14">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D86CE6" w:rsidRPr="005E04FD" w:rsidRDefault="00D86CE6" w:rsidP="00D26D14">
      <w:pPr>
        <w:tabs>
          <w:tab w:val="left" w:pos="6631"/>
        </w:tabs>
        <w:spacing w:after="0" w:line="240" w:lineRule="auto"/>
        <w:jc w:val="center"/>
        <w:rPr>
          <w:rFonts w:ascii="Times New Roman" w:hAnsi="Times New Roman"/>
          <w:sz w:val="24"/>
          <w:szCs w:val="24"/>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9678BB" w:rsidRDefault="009678BB" w:rsidP="00D26D14">
      <w:pPr>
        <w:spacing w:after="0" w:line="240" w:lineRule="auto"/>
        <w:jc w:val="center"/>
        <w:rPr>
          <w:rFonts w:ascii="Times New Roman" w:hAnsi="Times New Roman"/>
          <w:sz w:val="28"/>
          <w:szCs w:val="28"/>
        </w:rPr>
      </w:pPr>
    </w:p>
    <w:p w:rsidR="007248FE" w:rsidRDefault="007248FE" w:rsidP="00D26D14">
      <w:pPr>
        <w:spacing w:after="0" w:line="240" w:lineRule="auto"/>
        <w:jc w:val="center"/>
        <w:rPr>
          <w:rFonts w:ascii="Times New Roman" w:hAnsi="Times New Roman"/>
          <w:sz w:val="28"/>
          <w:szCs w:val="28"/>
        </w:rPr>
      </w:pPr>
    </w:p>
    <w:p w:rsidR="00D074C1" w:rsidRDefault="00D074C1" w:rsidP="00D26D14">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9</w:t>
      </w:r>
    </w:p>
    <w:p w:rsidR="00AB6BE9" w:rsidRDefault="00AB6BE9" w:rsidP="00D26D14">
      <w:pPr>
        <w:spacing w:after="0" w:line="240" w:lineRule="auto"/>
        <w:jc w:val="center"/>
        <w:rPr>
          <w:rFonts w:ascii="Times New Roman" w:hAnsi="Times New Roman"/>
          <w:sz w:val="28"/>
          <w:szCs w:val="28"/>
        </w:rPr>
      </w:pPr>
    </w:p>
    <w:p w:rsidR="00161919" w:rsidRPr="00D567CF" w:rsidRDefault="00161919" w:rsidP="00AB6BE9">
      <w:pPr>
        <w:numPr>
          <w:ilvl w:val="0"/>
          <w:numId w:val="14"/>
        </w:numPr>
        <w:shd w:val="clear" w:color="auto" w:fill="FFFFFF"/>
        <w:tabs>
          <w:tab w:val="left" w:pos="0"/>
          <w:tab w:val="left" w:pos="284"/>
        </w:tabs>
        <w:spacing w:after="0"/>
        <w:ind w:hanging="720"/>
        <w:jc w:val="both"/>
        <w:rPr>
          <w:rStyle w:val="af"/>
          <w:rFonts w:ascii="Times New Roman" w:hAnsi="Times New Roman"/>
          <w:b w:val="0"/>
          <w:sz w:val="28"/>
          <w:szCs w:val="28"/>
        </w:rPr>
      </w:pPr>
      <w:r w:rsidRPr="00D567CF">
        <w:rPr>
          <w:rFonts w:ascii="Times New Roman" w:eastAsia="Times New Roman" w:hAnsi="Times New Roman"/>
          <w:color w:val="000000"/>
          <w:sz w:val="28"/>
          <w:szCs w:val="28"/>
          <w:lang w:eastAsia="ru-RU"/>
        </w:rPr>
        <w:t>Русская культура конца</w:t>
      </w:r>
      <w:r w:rsidRPr="00D567CF">
        <w:rPr>
          <w:rStyle w:val="af"/>
          <w:rFonts w:ascii="Times New Roman" w:hAnsi="Times New Roman"/>
          <w:b w:val="0"/>
          <w:sz w:val="28"/>
          <w:szCs w:val="28"/>
        </w:rPr>
        <w:t xml:space="preserve"> XIX – начала XX вв.</w:t>
      </w:r>
    </w:p>
    <w:p w:rsidR="00AB6BE9" w:rsidRPr="00D567CF" w:rsidRDefault="00AB6BE9" w:rsidP="00AB6BE9">
      <w:pPr>
        <w:shd w:val="clear" w:color="auto" w:fill="FFFFFF"/>
        <w:tabs>
          <w:tab w:val="left" w:pos="0"/>
        </w:tabs>
        <w:spacing w:after="0"/>
        <w:ind w:left="720"/>
        <w:jc w:val="both"/>
        <w:rPr>
          <w:rFonts w:ascii="Times New Roman" w:eastAsia="Times New Roman" w:hAnsi="Times New Roman"/>
          <w:b/>
          <w:color w:val="000000"/>
          <w:sz w:val="28"/>
          <w:szCs w:val="28"/>
          <w:lang w:eastAsia="ru-RU"/>
        </w:rPr>
      </w:pPr>
    </w:p>
    <w:p w:rsidR="00161919" w:rsidRPr="00D567CF" w:rsidRDefault="00161919" w:rsidP="0081769F">
      <w:pPr>
        <w:pStyle w:val="a3"/>
        <w:numPr>
          <w:ilvl w:val="0"/>
          <w:numId w:val="14"/>
        </w:numPr>
        <w:tabs>
          <w:tab w:val="left" w:pos="0"/>
          <w:tab w:val="left" w:pos="284"/>
        </w:tabs>
        <w:ind w:left="0" w:firstLine="0"/>
        <w:jc w:val="both"/>
        <w:rPr>
          <w:rStyle w:val="af"/>
          <w:rFonts w:ascii="Times New Roman" w:hAnsi="Times New Roman"/>
          <w:b w:val="0"/>
          <w:bCs w:val="0"/>
          <w:sz w:val="28"/>
          <w:szCs w:val="28"/>
        </w:rPr>
      </w:pPr>
      <w:r w:rsidRPr="00D567CF">
        <w:rPr>
          <w:rFonts w:ascii="Times New Roman" w:hAnsi="Times New Roman"/>
          <w:sz w:val="28"/>
          <w:szCs w:val="28"/>
        </w:rPr>
        <w:t xml:space="preserve">Экономические реформы Н.С. Хрущева.Развитие науки и образования, культуры </w:t>
      </w:r>
      <w:r w:rsidRPr="00D567CF">
        <w:rPr>
          <w:rStyle w:val="af"/>
          <w:rFonts w:ascii="Times New Roman" w:hAnsi="Times New Roman"/>
          <w:b w:val="0"/>
          <w:sz w:val="28"/>
          <w:szCs w:val="28"/>
        </w:rPr>
        <w:t>в 1953 – 1964 гг.</w:t>
      </w:r>
    </w:p>
    <w:p w:rsidR="00AB6BE9" w:rsidRPr="00D567CF" w:rsidRDefault="00AB6BE9" w:rsidP="00AB6BE9">
      <w:pPr>
        <w:pStyle w:val="a3"/>
        <w:tabs>
          <w:tab w:val="left" w:pos="0"/>
          <w:tab w:val="left" w:pos="284"/>
        </w:tabs>
        <w:jc w:val="both"/>
        <w:rPr>
          <w:rFonts w:ascii="Times New Roman" w:hAnsi="Times New Roman"/>
          <w:sz w:val="28"/>
          <w:szCs w:val="28"/>
        </w:rPr>
      </w:pPr>
    </w:p>
    <w:p w:rsidR="0011617A" w:rsidRPr="00D567CF" w:rsidRDefault="0011617A" w:rsidP="008C4D0B">
      <w:pPr>
        <w:tabs>
          <w:tab w:val="left" w:pos="0"/>
        </w:tabs>
        <w:spacing w:after="0" w:line="240" w:lineRule="auto"/>
        <w:jc w:val="both"/>
        <w:rPr>
          <w:rFonts w:ascii="Times New Roman" w:hAnsi="Times New Roman"/>
          <w:sz w:val="28"/>
          <w:szCs w:val="28"/>
        </w:rPr>
      </w:pPr>
      <w:r w:rsidRPr="00D567CF">
        <w:rPr>
          <w:rFonts w:ascii="Times New Roman" w:hAnsi="Times New Roman"/>
          <w:sz w:val="28"/>
          <w:szCs w:val="28"/>
        </w:rPr>
        <w:t xml:space="preserve">3. 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А) В августе 1943 г. началось проведение партизанской операции ________.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Б) Создателем «летающего танка» – самого массового самолёта СССР в годы Великой Отечественной войны – был ________.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В) Киев был освобождён от фашистов в ________ 1943 г. </w:t>
      </w:r>
    </w:p>
    <w:p w:rsidR="002E0C77"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Пропущенные элементы: 1) «Рельсовая война» 2) С.В. Ильюшин 3) «Уран» 4) ноябрь 5) М.И. Кошкин 6) февраль</w:t>
      </w:r>
    </w:p>
    <w:p w:rsidR="00846ACF" w:rsidRPr="005E04FD" w:rsidRDefault="00846ACF" w:rsidP="006F7847">
      <w:pPr>
        <w:spacing w:after="0"/>
        <w:jc w:val="right"/>
        <w:rPr>
          <w:rFonts w:ascii="Times New Roman" w:hAnsi="Times New Roman"/>
          <w:sz w:val="28"/>
          <w:szCs w:val="28"/>
        </w:rPr>
      </w:pPr>
    </w:p>
    <w:p w:rsidR="009678BB" w:rsidRDefault="00AB6BE9" w:rsidP="00AB6BE9">
      <w:pPr>
        <w:spacing w:after="0"/>
        <w:rPr>
          <w:rFonts w:ascii="Times New Roman" w:hAnsi="Times New Roman"/>
          <w:sz w:val="24"/>
          <w:szCs w:val="24"/>
        </w:rPr>
      </w:pPr>
      <w:r>
        <w:rPr>
          <w:rFonts w:ascii="Times New Roman" w:hAnsi="Times New Roman"/>
          <w:sz w:val="24"/>
          <w:szCs w:val="24"/>
        </w:rPr>
        <w:t xml:space="preserve">                                              </w:t>
      </w:r>
    </w:p>
    <w:p w:rsidR="00A9608E" w:rsidRDefault="00A9608E" w:rsidP="00AB6BE9">
      <w:pPr>
        <w:spacing w:after="0"/>
        <w:rPr>
          <w:rFonts w:ascii="Times New Roman" w:hAnsi="Times New Roman"/>
          <w:sz w:val="24"/>
          <w:szCs w:val="24"/>
        </w:rPr>
      </w:pPr>
    </w:p>
    <w:p w:rsidR="0084574F" w:rsidRDefault="009678BB" w:rsidP="00AB6BE9">
      <w:pPr>
        <w:spacing w:after="0"/>
        <w:rPr>
          <w:rFonts w:ascii="Times New Roman" w:hAnsi="Times New Roman"/>
          <w:bCs/>
          <w:sz w:val="24"/>
          <w:szCs w:val="24"/>
        </w:rPr>
      </w:pPr>
      <w:r>
        <w:rPr>
          <w:rFonts w:ascii="Times New Roman" w:hAnsi="Times New Roman"/>
          <w:sz w:val="24"/>
          <w:szCs w:val="24"/>
        </w:rPr>
        <w:t xml:space="preserve">                                             </w:t>
      </w:r>
      <w:r w:rsidR="00AB6BE9">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0084574F" w:rsidRPr="005E04FD">
        <w:rPr>
          <w:rFonts w:ascii="Times New Roman" w:hAnsi="Times New Roman"/>
          <w:sz w:val="24"/>
          <w:szCs w:val="24"/>
        </w:rPr>
        <w:t xml:space="preserve"> </w:t>
      </w:r>
      <w:r w:rsidR="0084574F" w:rsidRPr="005E04FD">
        <w:rPr>
          <w:rFonts w:ascii="Times New Roman" w:hAnsi="Times New Roman"/>
          <w:bCs/>
          <w:sz w:val="24"/>
          <w:szCs w:val="24"/>
        </w:rPr>
        <w:t>Н.А. Алексанян</w:t>
      </w:r>
    </w:p>
    <w:p w:rsidR="00A9608E" w:rsidRPr="005E04FD" w:rsidRDefault="00A9608E" w:rsidP="00AB6BE9">
      <w:pPr>
        <w:spacing w:after="0"/>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BD01CC" w:rsidRDefault="00BD01CC" w:rsidP="006F7847">
      <w:pPr>
        <w:spacing w:after="0" w:line="240" w:lineRule="auto"/>
        <w:jc w:val="both"/>
        <w:rPr>
          <w:rFonts w:ascii="Times New Roman" w:hAnsi="Times New Roman"/>
          <w:sz w:val="28"/>
          <w:szCs w:val="28"/>
          <w:u w:val="single"/>
          <w:lang w:eastAsia="ru-RU"/>
        </w:rPr>
      </w:pPr>
    </w:p>
    <w:p w:rsidR="00256EF8" w:rsidRDefault="00256EF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10</w:t>
      </w:r>
    </w:p>
    <w:p w:rsidR="00F47B64" w:rsidRPr="005E04FD" w:rsidRDefault="00F47B64" w:rsidP="006F7847">
      <w:pPr>
        <w:spacing w:after="0" w:line="240" w:lineRule="auto"/>
        <w:jc w:val="center"/>
        <w:rPr>
          <w:rFonts w:ascii="Times New Roman" w:hAnsi="Times New Roman"/>
          <w:sz w:val="28"/>
          <w:szCs w:val="28"/>
        </w:rPr>
      </w:pPr>
    </w:p>
    <w:p w:rsidR="00161919" w:rsidRPr="00D567CF" w:rsidRDefault="005A14C1" w:rsidP="00161919">
      <w:pPr>
        <w:shd w:val="clear" w:color="auto" w:fill="FFFFFF"/>
        <w:tabs>
          <w:tab w:val="left" w:pos="426"/>
          <w:tab w:val="left" w:pos="567"/>
        </w:tabs>
        <w:spacing w:after="0"/>
        <w:jc w:val="both"/>
        <w:rPr>
          <w:rFonts w:ascii="Times New Roman" w:hAnsi="Times New Roman"/>
          <w:sz w:val="28"/>
          <w:szCs w:val="28"/>
        </w:rPr>
      </w:pPr>
      <w:r w:rsidRPr="009678BB">
        <w:rPr>
          <w:rFonts w:ascii="Times New Roman" w:hAnsi="Times New Roman"/>
          <w:sz w:val="28"/>
          <w:szCs w:val="28"/>
          <w:lang w:eastAsia="ru-RU"/>
        </w:rPr>
        <w:t>1.</w:t>
      </w:r>
      <w:r w:rsidR="00161919" w:rsidRPr="00D567CF">
        <w:rPr>
          <w:rFonts w:ascii="Times New Roman" w:eastAsia="Times New Roman" w:hAnsi="Times New Roman"/>
          <w:color w:val="000000"/>
          <w:sz w:val="28"/>
          <w:szCs w:val="28"/>
          <w:lang w:eastAsia="ru-RU"/>
        </w:rPr>
        <w:t>Февральская буржуазно-демократическая революция. Установление двоевластия, причины и сущность. Временное правительство в 1917 ᴦ. и его кризисы. Корниловский мятеж в августе 1917ᴦ.</w:t>
      </w:r>
      <w:r w:rsidR="00161919" w:rsidRPr="00D567CF">
        <w:rPr>
          <w:rFonts w:ascii="Times New Roman" w:hAnsi="Times New Roman"/>
          <w:sz w:val="28"/>
          <w:szCs w:val="28"/>
        </w:rPr>
        <w:t>и усиление влияния большевиков.</w:t>
      </w:r>
    </w:p>
    <w:p w:rsidR="009678BB" w:rsidRPr="00D567CF" w:rsidRDefault="009678BB" w:rsidP="00161919">
      <w:pPr>
        <w:shd w:val="clear" w:color="auto" w:fill="FFFFFF"/>
        <w:tabs>
          <w:tab w:val="left" w:pos="426"/>
          <w:tab w:val="left" w:pos="567"/>
        </w:tabs>
        <w:spacing w:after="0"/>
        <w:jc w:val="both"/>
        <w:rPr>
          <w:rFonts w:ascii="Times New Roman" w:hAnsi="Times New Roman"/>
          <w:color w:val="00000A"/>
          <w:sz w:val="28"/>
          <w:szCs w:val="28"/>
          <w:lang w:eastAsia="ru-RU"/>
        </w:rPr>
      </w:pPr>
    </w:p>
    <w:p w:rsidR="009678BB" w:rsidRPr="00D567CF" w:rsidRDefault="00161919" w:rsidP="0081769F">
      <w:pPr>
        <w:numPr>
          <w:ilvl w:val="0"/>
          <w:numId w:val="6"/>
        </w:numPr>
        <w:shd w:val="clear" w:color="auto" w:fill="FFFFFF"/>
        <w:tabs>
          <w:tab w:val="left" w:pos="284"/>
          <w:tab w:val="left" w:pos="567"/>
        </w:tabs>
        <w:spacing w:after="0"/>
        <w:ind w:left="0" w:firstLine="0"/>
        <w:jc w:val="both"/>
        <w:rPr>
          <w:rFonts w:ascii="Times New Roman" w:eastAsia="Times New Roman" w:hAnsi="Times New Roman"/>
          <w:color w:val="000000"/>
          <w:sz w:val="28"/>
          <w:szCs w:val="28"/>
          <w:lang w:eastAsia="ru-RU"/>
        </w:rPr>
      </w:pPr>
      <w:r w:rsidRPr="00D567CF">
        <w:rPr>
          <w:rStyle w:val="af"/>
          <w:rFonts w:ascii="Times New Roman" w:hAnsi="Times New Roman"/>
          <w:b w:val="0"/>
          <w:sz w:val="28"/>
          <w:szCs w:val="28"/>
        </w:rPr>
        <w:t>СССР во 2 пол. 60-х – начале 80-х гг. XX века.</w:t>
      </w:r>
      <w:r w:rsidRPr="00D567CF">
        <w:rPr>
          <w:rFonts w:ascii="Times New Roman" w:hAnsi="Times New Roman"/>
          <w:sz w:val="28"/>
          <w:szCs w:val="28"/>
        </w:rPr>
        <w:t xml:space="preserve"> Приход к власти Л.И. Брежнева и усиление партийно-государственной номенклатуры. Экономическая реформа Косыгина. Концепция «развитого социализма». </w:t>
      </w:r>
      <w:r w:rsidRPr="00D567CF">
        <w:rPr>
          <w:rFonts w:ascii="Times New Roman" w:hAnsi="Times New Roman"/>
          <w:color w:val="000000"/>
          <w:sz w:val="28"/>
          <w:szCs w:val="28"/>
        </w:rPr>
        <w:t>Конституция 1977</w:t>
      </w:r>
      <w:r w:rsidR="009678BB" w:rsidRPr="00D567CF">
        <w:rPr>
          <w:rFonts w:ascii="Times New Roman" w:hAnsi="Times New Roman"/>
          <w:color w:val="000000"/>
          <w:sz w:val="28"/>
          <w:szCs w:val="28"/>
        </w:rPr>
        <w:t xml:space="preserve"> </w:t>
      </w:r>
      <w:r w:rsidRPr="00D567CF">
        <w:rPr>
          <w:rFonts w:ascii="Times New Roman" w:hAnsi="Times New Roman"/>
          <w:color w:val="000000"/>
          <w:sz w:val="28"/>
          <w:szCs w:val="28"/>
        </w:rPr>
        <w:t>ᴦ.</w:t>
      </w:r>
    </w:p>
    <w:p w:rsidR="00161919" w:rsidRPr="00D567CF" w:rsidRDefault="00161919" w:rsidP="009678BB">
      <w:pPr>
        <w:shd w:val="clear" w:color="auto" w:fill="FFFFFF"/>
        <w:tabs>
          <w:tab w:val="left" w:pos="284"/>
          <w:tab w:val="left" w:pos="567"/>
        </w:tabs>
        <w:spacing w:after="0"/>
        <w:jc w:val="both"/>
        <w:rPr>
          <w:rFonts w:ascii="Times New Roman" w:eastAsia="Times New Roman" w:hAnsi="Times New Roman"/>
          <w:color w:val="000000"/>
          <w:sz w:val="28"/>
          <w:szCs w:val="28"/>
          <w:lang w:eastAsia="ru-RU"/>
        </w:rPr>
      </w:pPr>
      <w:r w:rsidRPr="00D567CF">
        <w:rPr>
          <w:rFonts w:ascii="Times New Roman" w:hAnsi="Times New Roman"/>
          <w:color w:val="000000"/>
          <w:sz w:val="28"/>
          <w:szCs w:val="28"/>
        </w:rPr>
        <w:t xml:space="preserve">  </w:t>
      </w:r>
    </w:p>
    <w:p w:rsidR="00B24672" w:rsidRPr="00D567CF" w:rsidRDefault="00A66D75" w:rsidP="00B24672">
      <w:pPr>
        <w:pStyle w:val="a6"/>
        <w:tabs>
          <w:tab w:val="left" w:pos="284"/>
        </w:tabs>
        <w:spacing w:before="0" w:beforeAutospacing="0" w:after="0" w:afterAutospacing="0"/>
        <w:jc w:val="both"/>
        <w:rPr>
          <w:i/>
          <w:color w:val="000000"/>
          <w:sz w:val="28"/>
          <w:szCs w:val="28"/>
        </w:rPr>
      </w:pPr>
      <w:r w:rsidRPr="00D567CF">
        <w:rPr>
          <w:sz w:val="28"/>
          <w:szCs w:val="28"/>
        </w:rPr>
        <w:t>3.</w:t>
      </w:r>
      <w:r w:rsidR="00B24672" w:rsidRPr="00D567CF">
        <w:rPr>
          <w:color w:val="000000"/>
          <w:sz w:val="28"/>
          <w:szCs w:val="28"/>
        </w:rPr>
        <w:t>Выпишите лишний термин и объясните, почему он лишний в данном логическом ряду:</w:t>
      </w:r>
      <w:r w:rsidR="00B24672" w:rsidRPr="00D567CF">
        <w:rPr>
          <w:i/>
          <w:color w:val="000000"/>
          <w:sz w:val="28"/>
          <w:szCs w:val="28"/>
        </w:rPr>
        <w:t>коммисариат, исполком, ВЧК, ВСНХ,  реквизиция</w:t>
      </w:r>
    </w:p>
    <w:p w:rsidR="00663400" w:rsidRPr="00D567CF" w:rsidRDefault="00663400" w:rsidP="00B24672">
      <w:pPr>
        <w:pStyle w:val="a6"/>
        <w:tabs>
          <w:tab w:val="left" w:pos="284"/>
        </w:tabs>
        <w:spacing w:before="0" w:beforeAutospacing="0" w:after="0" w:afterAutospacing="0"/>
        <w:jc w:val="both"/>
        <w:rPr>
          <w:i/>
          <w:color w:val="000000"/>
          <w:sz w:val="28"/>
          <w:szCs w:val="28"/>
        </w:rPr>
      </w:pPr>
    </w:p>
    <w:p w:rsidR="00663400" w:rsidRPr="009678BB" w:rsidRDefault="00663400" w:rsidP="00B24672">
      <w:pPr>
        <w:pStyle w:val="a6"/>
        <w:tabs>
          <w:tab w:val="left" w:pos="284"/>
        </w:tabs>
        <w:spacing w:before="0" w:beforeAutospacing="0" w:after="0" w:afterAutospacing="0"/>
        <w:jc w:val="both"/>
        <w:rPr>
          <w:i/>
          <w:color w:val="000000"/>
          <w:sz w:val="28"/>
          <w:szCs w:val="28"/>
        </w:rPr>
      </w:pPr>
    </w:p>
    <w:p w:rsidR="00F47B64" w:rsidRDefault="00F47B64"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663400">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663400">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771478" w:rsidRDefault="0077147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63400">
      <w:pPr>
        <w:spacing w:after="0" w:line="240" w:lineRule="auto"/>
        <w:jc w:val="center"/>
        <w:rPr>
          <w:rFonts w:ascii="Times New Roman" w:hAnsi="Times New Roman"/>
          <w:sz w:val="28"/>
          <w:szCs w:val="28"/>
        </w:rPr>
      </w:pPr>
    </w:p>
    <w:p w:rsidR="007248FE" w:rsidRDefault="007248FE" w:rsidP="00663400">
      <w:pPr>
        <w:spacing w:after="0" w:line="240" w:lineRule="auto"/>
        <w:jc w:val="center"/>
        <w:rPr>
          <w:rFonts w:ascii="Times New Roman" w:hAnsi="Times New Roman"/>
          <w:sz w:val="28"/>
          <w:szCs w:val="28"/>
        </w:rPr>
      </w:pPr>
    </w:p>
    <w:p w:rsidR="00D074C1" w:rsidRDefault="00D074C1" w:rsidP="00663400">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11</w:t>
      </w:r>
    </w:p>
    <w:p w:rsidR="00663400" w:rsidRPr="005E04FD" w:rsidRDefault="00663400" w:rsidP="00663400">
      <w:pPr>
        <w:spacing w:after="0" w:line="240" w:lineRule="auto"/>
        <w:jc w:val="center"/>
        <w:rPr>
          <w:rFonts w:ascii="Times New Roman" w:hAnsi="Times New Roman"/>
          <w:sz w:val="28"/>
          <w:szCs w:val="28"/>
        </w:rPr>
      </w:pPr>
    </w:p>
    <w:p w:rsidR="0034365B" w:rsidRPr="00D567CF" w:rsidRDefault="0034365B" w:rsidP="00663400">
      <w:pPr>
        <w:pStyle w:val="a3"/>
        <w:numPr>
          <w:ilvl w:val="0"/>
          <w:numId w:val="21"/>
        </w:numPr>
        <w:tabs>
          <w:tab w:val="left" w:pos="284"/>
          <w:tab w:val="left" w:pos="426"/>
          <w:tab w:val="left" w:pos="567"/>
        </w:tabs>
        <w:ind w:left="0" w:firstLine="0"/>
        <w:rPr>
          <w:rFonts w:ascii="Times New Roman" w:hAnsi="Times New Roman"/>
          <w:color w:val="00000A"/>
          <w:sz w:val="28"/>
          <w:szCs w:val="28"/>
          <w:lang w:eastAsia="ru-RU"/>
        </w:rPr>
      </w:pPr>
      <w:r w:rsidRPr="00D567CF">
        <w:rPr>
          <w:rFonts w:ascii="Times New Roman" w:hAnsi="Times New Roman"/>
          <w:color w:val="00000A"/>
          <w:sz w:val="28"/>
          <w:szCs w:val="28"/>
          <w:lang w:eastAsia="ru-RU"/>
        </w:rPr>
        <w:t>Октябрьская революция 1917</w:t>
      </w:r>
      <w:r w:rsidR="00663400" w:rsidRPr="00D567CF">
        <w:rPr>
          <w:rFonts w:ascii="Times New Roman" w:hAnsi="Times New Roman"/>
          <w:color w:val="00000A"/>
          <w:sz w:val="28"/>
          <w:szCs w:val="28"/>
          <w:lang w:eastAsia="ru-RU"/>
        </w:rPr>
        <w:t xml:space="preserve"> </w:t>
      </w:r>
      <w:r w:rsidRPr="00D567CF">
        <w:rPr>
          <w:rFonts w:ascii="Times New Roman" w:hAnsi="Times New Roman"/>
          <w:color w:val="00000A"/>
          <w:sz w:val="28"/>
          <w:szCs w:val="28"/>
          <w:lang w:eastAsia="ru-RU"/>
        </w:rPr>
        <w:t>ᴦ. II Всероссийский съезд Советов. Декрет о мире, о земле. Провозглашение Республики Советов.</w:t>
      </w:r>
    </w:p>
    <w:p w:rsidR="00663400" w:rsidRPr="00D567CF" w:rsidRDefault="00663400" w:rsidP="00663400">
      <w:pPr>
        <w:pStyle w:val="a3"/>
        <w:tabs>
          <w:tab w:val="left" w:pos="426"/>
          <w:tab w:val="left" w:pos="567"/>
        </w:tabs>
        <w:ind w:left="720"/>
        <w:rPr>
          <w:rFonts w:ascii="Times New Roman" w:hAnsi="Times New Roman"/>
          <w:color w:val="00000A"/>
          <w:sz w:val="28"/>
          <w:szCs w:val="28"/>
          <w:lang w:eastAsia="ru-RU"/>
        </w:rPr>
      </w:pPr>
    </w:p>
    <w:p w:rsidR="0034365B" w:rsidRPr="00D567CF" w:rsidRDefault="0034365B" w:rsidP="0034365B">
      <w:pPr>
        <w:rPr>
          <w:sz w:val="28"/>
          <w:szCs w:val="28"/>
        </w:rPr>
      </w:pPr>
      <w:r w:rsidRPr="00D567CF">
        <w:rPr>
          <w:rFonts w:ascii="Times New Roman" w:hAnsi="Times New Roman"/>
          <w:color w:val="000000"/>
          <w:sz w:val="28"/>
          <w:szCs w:val="28"/>
        </w:rPr>
        <w:t xml:space="preserve">2. Нарастание застойных явлений в советском обществе. Л.И. Брежнев. </w:t>
      </w:r>
      <w:r w:rsidRPr="00D567CF">
        <w:rPr>
          <w:rFonts w:ascii="Times New Roman" w:eastAsia="Times New Roman" w:hAnsi="Times New Roman"/>
          <w:color w:val="000000"/>
          <w:sz w:val="28"/>
          <w:szCs w:val="28"/>
          <w:lang w:eastAsia="ru-RU"/>
        </w:rPr>
        <w:t>Общественно-политическая жизнь. Культура.</w:t>
      </w:r>
      <w:r w:rsidRPr="00D567CF">
        <w:rPr>
          <w:rFonts w:ascii="Times New Roman" w:hAnsi="Times New Roman"/>
          <w:color w:val="000000"/>
          <w:sz w:val="28"/>
          <w:szCs w:val="28"/>
        </w:rPr>
        <w:t xml:space="preserve">в 1965-1985 гᴦ. </w:t>
      </w:r>
    </w:p>
    <w:p w:rsidR="00116D47" w:rsidRPr="00D567CF" w:rsidRDefault="003A7512" w:rsidP="00F47B64">
      <w:pPr>
        <w:rPr>
          <w:rFonts w:ascii="Times New Roman" w:hAnsi="Times New Roman"/>
          <w:sz w:val="28"/>
          <w:szCs w:val="28"/>
        </w:rPr>
      </w:pPr>
      <w:r w:rsidRPr="00D567CF">
        <w:rPr>
          <w:rFonts w:ascii="Times New Roman" w:hAnsi="Times New Roman"/>
          <w:color w:val="00000A"/>
          <w:sz w:val="28"/>
          <w:szCs w:val="28"/>
          <w:lang w:eastAsia="ru-RU"/>
        </w:rPr>
        <w:t xml:space="preserve">3. </w:t>
      </w:r>
      <w:r w:rsidR="00E069BB" w:rsidRPr="00D567CF">
        <w:rPr>
          <w:rFonts w:ascii="Times New Roman" w:hAnsi="Times New Roman"/>
          <w:sz w:val="28"/>
          <w:szCs w:val="28"/>
        </w:rPr>
        <w:t>Прочтите отрывок из воспоминаний маршала Г.К. Жукова и укажите, как называлась политика руководства СССР, приведшая к описываемым результатам. Объясните, на основании чего вы это определили.</w:t>
      </w:r>
      <w:r w:rsidR="00E069BB" w:rsidRPr="00D567CF">
        <w:rPr>
          <w:rFonts w:ascii="Times New Roman" w:hAnsi="Times New Roman"/>
          <w:sz w:val="28"/>
          <w:szCs w:val="28"/>
        </w:rPr>
        <w:br/>
        <w:t>«…Мощная база обороны страны была создана. Как же выглядела наша армия после технической реконструкции, проведённой в предвоенные пятилетки? В целом она превратилась из технически отсталой в передовую современную армию… Были построены десятки и сотни оборонных предприятий».</w:t>
      </w:r>
    </w:p>
    <w:p w:rsidR="00663400" w:rsidRPr="00F47B64" w:rsidRDefault="00663400" w:rsidP="00F47B64">
      <w:pPr>
        <w:rPr>
          <w:rFonts w:ascii="Times New Roman" w:hAnsi="Times New Roman"/>
          <w:color w:val="00000A"/>
          <w:sz w:val="24"/>
          <w:szCs w:val="24"/>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663400">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663400">
        <w:rPr>
          <w:rFonts w:ascii="Times New Roman" w:hAnsi="Times New Roman"/>
          <w:sz w:val="24"/>
          <w:szCs w:val="24"/>
        </w:rPr>
        <w:tab/>
      </w:r>
      <w:r w:rsidR="00663400">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2E0C77" w:rsidRPr="005E04FD" w:rsidRDefault="002E0C77" w:rsidP="006F7847">
      <w:pPr>
        <w:spacing w:after="0" w:line="240" w:lineRule="auto"/>
        <w:jc w:val="both"/>
        <w:rPr>
          <w:rFonts w:ascii="Times New Roman" w:hAnsi="Times New Roman"/>
          <w:sz w:val="28"/>
          <w:szCs w:val="28"/>
          <w:u w:val="single"/>
          <w:lang w:eastAsia="ru-RU"/>
        </w:rPr>
      </w:pPr>
    </w:p>
    <w:p w:rsidR="00771478" w:rsidRDefault="00771478" w:rsidP="00D86CE6">
      <w:pPr>
        <w:pStyle w:val="af0"/>
        <w:rPr>
          <w:szCs w:val="28"/>
        </w:rPr>
      </w:pPr>
    </w:p>
    <w:p w:rsidR="00771478" w:rsidRDefault="0077147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F47B6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F47B6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F47B64">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771478" w:rsidRDefault="00771478" w:rsidP="00F47B64">
      <w:pPr>
        <w:spacing w:after="0" w:line="240" w:lineRule="auto"/>
        <w:jc w:val="center"/>
        <w:rPr>
          <w:rFonts w:ascii="Times New Roman" w:hAnsi="Times New Roman"/>
          <w:sz w:val="28"/>
          <w:szCs w:val="28"/>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F47B64">
      <w:pPr>
        <w:spacing w:after="0" w:line="240" w:lineRule="auto"/>
        <w:jc w:val="center"/>
        <w:rPr>
          <w:rFonts w:ascii="Times New Roman" w:hAnsi="Times New Roman"/>
          <w:sz w:val="28"/>
          <w:szCs w:val="28"/>
        </w:rPr>
      </w:pPr>
    </w:p>
    <w:p w:rsidR="007248FE" w:rsidRDefault="007248FE" w:rsidP="00F47B64">
      <w:pPr>
        <w:spacing w:after="0" w:line="240" w:lineRule="auto"/>
        <w:jc w:val="center"/>
        <w:rPr>
          <w:rFonts w:ascii="Times New Roman" w:hAnsi="Times New Roman"/>
          <w:sz w:val="28"/>
          <w:szCs w:val="28"/>
        </w:rPr>
      </w:pPr>
    </w:p>
    <w:p w:rsidR="00D074C1" w:rsidRDefault="00D074C1" w:rsidP="00F47B64">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12</w:t>
      </w:r>
    </w:p>
    <w:p w:rsidR="00195924" w:rsidRPr="005E04FD" w:rsidRDefault="00195924" w:rsidP="00F47B64">
      <w:pPr>
        <w:spacing w:after="0" w:line="240" w:lineRule="auto"/>
        <w:jc w:val="center"/>
        <w:rPr>
          <w:rFonts w:ascii="Times New Roman" w:hAnsi="Times New Roman"/>
          <w:sz w:val="28"/>
          <w:szCs w:val="28"/>
        </w:rPr>
      </w:pPr>
    </w:p>
    <w:p w:rsidR="00306CA6" w:rsidRPr="009678BB" w:rsidRDefault="00306CA6" w:rsidP="00663400">
      <w:pPr>
        <w:pStyle w:val="a3"/>
        <w:numPr>
          <w:ilvl w:val="0"/>
          <w:numId w:val="7"/>
        </w:numPr>
        <w:tabs>
          <w:tab w:val="left" w:pos="142"/>
          <w:tab w:val="left" w:pos="284"/>
        </w:tabs>
        <w:ind w:left="0" w:firstLine="0"/>
        <w:rPr>
          <w:rFonts w:ascii="Times New Roman" w:hAnsi="Times New Roman"/>
          <w:sz w:val="28"/>
          <w:szCs w:val="28"/>
        </w:rPr>
      </w:pPr>
      <w:r w:rsidRPr="009678BB">
        <w:rPr>
          <w:rFonts w:ascii="Times New Roman" w:hAnsi="Times New Roman"/>
          <w:sz w:val="28"/>
          <w:szCs w:val="28"/>
        </w:rPr>
        <w:t>Формирование советской государственности.  Преобразования большевиков.             Учредительное собрание.</w:t>
      </w:r>
    </w:p>
    <w:p w:rsidR="00663400" w:rsidRPr="009678BB" w:rsidRDefault="00663400" w:rsidP="00663400">
      <w:pPr>
        <w:pStyle w:val="a3"/>
        <w:tabs>
          <w:tab w:val="left" w:pos="142"/>
          <w:tab w:val="left" w:pos="284"/>
        </w:tabs>
        <w:ind w:left="720"/>
        <w:rPr>
          <w:rFonts w:ascii="Times New Roman" w:hAnsi="Times New Roman"/>
          <w:color w:val="00000A"/>
          <w:sz w:val="28"/>
          <w:szCs w:val="28"/>
          <w:lang w:eastAsia="ru-RU"/>
        </w:rPr>
      </w:pPr>
    </w:p>
    <w:p w:rsidR="00663400" w:rsidRPr="009678BB" w:rsidRDefault="00306CA6" w:rsidP="0081769F">
      <w:pPr>
        <w:numPr>
          <w:ilvl w:val="0"/>
          <w:numId w:val="7"/>
        </w:numPr>
        <w:shd w:val="clear" w:color="auto" w:fill="FFFFFF"/>
        <w:tabs>
          <w:tab w:val="left" w:pos="142"/>
          <w:tab w:val="left" w:pos="284"/>
        </w:tabs>
        <w:spacing w:after="0"/>
        <w:ind w:left="0" w:firstLine="0"/>
        <w:jc w:val="both"/>
        <w:rPr>
          <w:rFonts w:ascii="Times New Roman" w:eastAsia="Times New Roman" w:hAnsi="Times New Roman"/>
          <w:color w:val="000000"/>
          <w:sz w:val="28"/>
          <w:szCs w:val="28"/>
          <w:lang w:eastAsia="ru-RU"/>
        </w:rPr>
      </w:pPr>
      <w:r w:rsidRPr="009678BB">
        <w:rPr>
          <w:rFonts w:ascii="Times New Roman" w:hAnsi="Times New Roman"/>
          <w:sz w:val="28"/>
          <w:szCs w:val="28"/>
        </w:rPr>
        <w:t>Внешняя политика СССР во второй половине 60-х – начале 80-х гг. XX века.</w:t>
      </w:r>
      <w:r w:rsidRPr="009678BB">
        <w:rPr>
          <w:rFonts w:ascii="Times New Roman" w:hAnsi="Times New Roman"/>
          <w:color w:val="000000"/>
          <w:sz w:val="28"/>
          <w:szCs w:val="28"/>
        </w:rPr>
        <w:t xml:space="preserve"> Достижение военного паритета СССР </w:t>
      </w:r>
      <w:r w:rsidR="00663400" w:rsidRPr="009678BB">
        <w:rPr>
          <w:rFonts w:ascii="Times New Roman" w:hAnsi="Times New Roman"/>
          <w:color w:val="000000"/>
          <w:sz w:val="28"/>
          <w:szCs w:val="28"/>
        </w:rPr>
        <w:t>–</w:t>
      </w:r>
      <w:r w:rsidRPr="009678BB">
        <w:rPr>
          <w:rFonts w:ascii="Times New Roman" w:hAnsi="Times New Roman"/>
          <w:color w:val="000000"/>
          <w:sz w:val="28"/>
          <w:szCs w:val="28"/>
        </w:rPr>
        <w:t xml:space="preserve"> США</w:t>
      </w:r>
    </w:p>
    <w:p w:rsidR="00306CA6" w:rsidRPr="009678BB" w:rsidRDefault="00306CA6" w:rsidP="00663400">
      <w:pPr>
        <w:shd w:val="clear" w:color="auto" w:fill="FFFFFF"/>
        <w:tabs>
          <w:tab w:val="left" w:pos="142"/>
          <w:tab w:val="left" w:pos="284"/>
        </w:tabs>
        <w:spacing w:after="0"/>
        <w:jc w:val="both"/>
        <w:rPr>
          <w:rFonts w:ascii="Times New Roman" w:eastAsia="Times New Roman" w:hAnsi="Times New Roman"/>
          <w:color w:val="000000"/>
          <w:sz w:val="28"/>
          <w:szCs w:val="28"/>
          <w:lang w:eastAsia="ru-RU"/>
        </w:rPr>
      </w:pPr>
    </w:p>
    <w:p w:rsidR="00E069BB" w:rsidRPr="009678BB" w:rsidRDefault="00E069BB" w:rsidP="00663400">
      <w:pPr>
        <w:numPr>
          <w:ilvl w:val="0"/>
          <w:numId w:val="7"/>
        </w:numPr>
        <w:shd w:val="clear" w:color="auto" w:fill="FFFFFF"/>
        <w:tabs>
          <w:tab w:val="left" w:pos="336"/>
        </w:tabs>
        <w:ind w:left="0" w:firstLine="0"/>
        <w:rPr>
          <w:rFonts w:ascii="Times New Roman" w:hAnsi="Times New Roman"/>
          <w:sz w:val="28"/>
          <w:szCs w:val="28"/>
        </w:rPr>
      </w:pPr>
      <w:r w:rsidRPr="009678BB">
        <w:rPr>
          <w:rFonts w:ascii="Times New Roman" w:hAnsi="Times New Roman"/>
          <w:sz w:val="28"/>
          <w:szCs w:val="28"/>
        </w:rPr>
        <w:t>Кому принадлежат слова? «Товарищи! Граждане! Братья и сестры! Бойцы нашей армии и флота! К вам обращаюсь я, друзья мои! Вероломное военное нападение гитлеровской Герма</w:t>
      </w:r>
      <w:r w:rsidRPr="009678BB">
        <w:rPr>
          <w:rFonts w:ascii="Times New Roman" w:hAnsi="Times New Roman"/>
          <w:sz w:val="28"/>
          <w:szCs w:val="28"/>
        </w:rPr>
        <w:softHyphen/>
        <w:t>нии на нашу Родину, начатое 22 июня, — продолжает</w:t>
      </w:r>
      <w:r w:rsidRPr="009678BB">
        <w:rPr>
          <w:rFonts w:ascii="Times New Roman" w:hAnsi="Times New Roman"/>
          <w:sz w:val="28"/>
          <w:szCs w:val="28"/>
        </w:rPr>
        <w:softHyphen/>
        <w:t>ся... Войну с фашистской Германией нельзя считать войной обычной. Она является не только войной меж</w:t>
      </w:r>
      <w:r w:rsidRPr="009678BB">
        <w:rPr>
          <w:rFonts w:ascii="Times New Roman" w:hAnsi="Times New Roman"/>
          <w:sz w:val="28"/>
          <w:szCs w:val="28"/>
        </w:rPr>
        <w:softHyphen/>
        <w:t>ду двумя армиями. Она является вместе с тем великой войной всего советского народа против немецко-фаши</w:t>
      </w:r>
      <w:r w:rsidRPr="009678BB">
        <w:rPr>
          <w:rFonts w:ascii="Times New Roman" w:hAnsi="Times New Roman"/>
          <w:sz w:val="28"/>
          <w:szCs w:val="28"/>
        </w:rPr>
        <w:softHyphen/>
        <w:t>стских войск. ... Все силы — на разгром врага! Вперед, за нашу победу!»</w:t>
      </w:r>
    </w:p>
    <w:p w:rsidR="00663400" w:rsidRPr="009678BB" w:rsidRDefault="00663400" w:rsidP="00663400">
      <w:pPr>
        <w:pStyle w:val="a5"/>
        <w:ind w:left="0"/>
        <w:rPr>
          <w:rFonts w:ascii="Times New Roman" w:hAnsi="Times New Roman"/>
          <w:b/>
          <w:bCs/>
          <w:i/>
          <w:iCs/>
          <w:color w:val="231F20"/>
          <w:sz w:val="28"/>
          <w:szCs w:val="28"/>
        </w:rPr>
      </w:pPr>
    </w:p>
    <w:p w:rsidR="00663400" w:rsidRPr="00195924" w:rsidRDefault="00663400" w:rsidP="00663400">
      <w:pPr>
        <w:shd w:val="clear" w:color="auto" w:fill="FFFFFF"/>
        <w:tabs>
          <w:tab w:val="left" w:pos="336"/>
        </w:tabs>
        <w:ind w:left="720"/>
        <w:rPr>
          <w:rFonts w:ascii="Times New Roman" w:hAnsi="Times New Roman"/>
          <w:b/>
          <w:bCs/>
          <w:i/>
          <w:iCs/>
          <w:color w:val="231F20"/>
          <w:sz w:val="28"/>
          <w:szCs w:val="28"/>
        </w:rPr>
      </w:pPr>
    </w:p>
    <w:p w:rsidR="0084574F" w:rsidRDefault="0084574F" w:rsidP="0084574F">
      <w:pPr>
        <w:spacing w:after="0"/>
        <w:jc w:val="center"/>
        <w:rPr>
          <w:rFonts w:ascii="Times New Roman" w:hAnsi="Times New Roman"/>
          <w:bCs/>
          <w:sz w:val="28"/>
          <w:szCs w:val="28"/>
        </w:rPr>
      </w:pPr>
      <w:r w:rsidRPr="00195924">
        <w:rPr>
          <w:rFonts w:ascii="Times New Roman" w:hAnsi="Times New Roman"/>
          <w:sz w:val="28"/>
          <w:szCs w:val="28"/>
        </w:rPr>
        <w:t xml:space="preserve">Преподаватель </w:t>
      </w:r>
      <w:r w:rsidR="00663400" w:rsidRPr="00195924">
        <w:rPr>
          <w:rFonts w:ascii="Times New Roman" w:hAnsi="Times New Roman"/>
          <w:sz w:val="28"/>
          <w:szCs w:val="28"/>
        </w:rPr>
        <w:t xml:space="preserve">                          </w:t>
      </w:r>
      <w:r w:rsidRPr="00195924">
        <w:rPr>
          <w:rFonts w:ascii="Times New Roman" w:hAnsi="Times New Roman"/>
          <w:sz w:val="28"/>
          <w:szCs w:val="28"/>
        </w:rPr>
        <w:t xml:space="preserve"> </w:t>
      </w:r>
      <w:r w:rsidRPr="00195924">
        <w:rPr>
          <w:rFonts w:ascii="Times New Roman" w:hAnsi="Times New Roman"/>
          <w:bCs/>
          <w:sz w:val="28"/>
          <w:szCs w:val="28"/>
        </w:rPr>
        <w:t>Н.А. Алексанян</w:t>
      </w:r>
    </w:p>
    <w:p w:rsidR="00A9608E" w:rsidRPr="00195924" w:rsidRDefault="00A9608E" w:rsidP="0084574F">
      <w:pPr>
        <w:spacing w:after="0"/>
        <w:jc w:val="center"/>
        <w:rPr>
          <w:rFonts w:ascii="Times New Roman" w:hAnsi="Times New Roman"/>
          <w:sz w:val="28"/>
          <w:szCs w:val="28"/>
        </w:rPr>
      </w:pPr>
    </w:p>
    <w:p w:rsidR="0084574F" w:rsidRPr="00195924" w:rsidRDefault="0012720E" w:rsidP="0084574F">
      <w:pPr>
        <w:spacing w:after="0"/>
        <w:jc w:val="center"/>
        <w:rPr>
          <w:rFonts w:ascii="Times New Roman" w:hAnsi="Times New Roman"/>
          <w:sz w:val="28"/>
          <w:szCs w:val="28"/>
        </w:rPr>
      </w:pPr>
      <w:r w:rsidRPr="00195924">
        <w:rPr>
          <w:rFonts w:ascii="Times New Roman" w:hAnsi="Times New Roman"/>
          <w:sz w:val="28"/>
          <w:szCs w:val="28"/>
        </w:rPr>
        <w:t xml:space="preserve">Зав. кафедрой ОДиП </w:t>
      </w:r>
      <w:r w:rsidR="0084574F" w:rsidRPr="00195924">
        <w:rPr>
          <w:rFonts w:ascii="Times New Roman" w:hAnsi="Times New Roman"/>
          <w:sz w:val="28"/>
          <w:szCs w:val="28"/>
        </w:rPr>
        <w:tab/>
        <w:t xml:space="preserve">              З.Я. Батаргазиева</w:t>
      </w:r>
    </w:p>
    <w:p w:rsidR="00256EF8" w:rsidRDefault="00256EF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74451F">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771478" w:rsidRDefault="00771478" w:rsidP="006F7847">
      <w:pPr>
        <w:spacing w:after="0" w:line="240" w:lineRule="auto"/>
        <w:jc w:val="center"/>
        <w:rPr>
          <w:rFonts w:ascii="Times New Roman" w:hAnsi="Times New Roman"/>
          <w:sz w:val="24"/>
          <w:szCs w:val="24"/>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13</w:t>
      </w:r>
    </w:p>
    <w:p w:rsidR="00195924" w:rsidRPr="005E04FD" w:rsidRDefault="00195924" w:rsidP="006F7847">
      <w:pPr>
        <w:spacing w:after="0" w:line="240" w:lineRule="auto"/>
        <w:jc w:val="center"/>
        <w:rPr>
          <w:rFonts w:ascii="Times New Roman" w:hAnsi="Times New Roman"/>
          <w:sz w:val="28"/>
          <w:szCs w:val="28"/>
        </w:rPr>
      </w:pPr>
    </w:p>
    <w:p w:rsidR="00D27DF3" w:rsidRPr="00D567CF" w:rsidRDefault="00D27DF3" w:rsidP="009678BB">
      <w:pPr>
        <w:pStyle w:val="a3"/>
        <w:numPr>
          <w:ilvl w:val="0"/>
          <w:numId w:val="8"/>
        </w:numPr>
        <w:tabs>
          <w:tab w:val="left" w:pos="0"/>
          <w:tab w:val="left" w:pos="284"/>
          <w:tab w:val="left" w:pos="426"/>
        </w:tabs>
        <w:ind w:left="0" w:firstLine="0"/>
        <w:rPr>
          <w:rFonts w:ascii="Times New Roman" w:hAnsi="Times New Roman"/>
          <w:sz w:val="28"/>
          <w:szCs w:val="28"/>
        </w:rPr>
      </w:pPr>
      <w:r w:rsidRPr="00D567CF">
        <w:rPr>
          <w:rFonts w:ascii="Times New Roman" w:hAnsi="Times New Roman"/>
          <w:sz w:val="28"/>
          <w:szCs w:val="28"/>
        </w:rPr>
        <w:t>Внешняя политика Советской республики. Брестский мир. Коминтерн.</w:t>
      </w:r>
    </w:p>
    <w:p w:rsidR="00195924" w:rsidRPr="00D567CF" w:rsidRDefault="00195924" w:rsidP="009678BB">
      <w:pPr>
        <w:pStyle w:val="a3"/>
        <w:tabs>
          <w:tab w:val="left" w:pos="0"/>
        </w:tabs>
        <w:rPr>
          <w:rFonts w:ascii="Times New Roman" w:hAnsi="Times New Roman"/>
          <w:color w:val="00000A"/>
          <w:sz w:val="28"/>
          <w:szCs w:val="28"/>
          <w:lang w:eastAsia="ru-RU"/>
        </w:rPr>
      </w:pPr>
    </w:p>
    <w:p w:rsidR="00D27DF3" w:rsidRPr="00D567CF" w:rsidRDefault="00D27DF3" w:rsidP="009678BB">
      <w:pPr>
        <w:numPr>
          <w:ilvl w:val="0"/>
          <w:numId w:val="8"/>
        </w:numPr>
        <w:shd w:val="clear" w:color="auto" w:fill="FFFFFF"/>
        <w:tabs>
          <w:tab w:val="left" w:pos="0"/>
          <w:tab w:val="left" w:pos="284"/>
        </w:tabs>
        <w:spacing w:after="0"/>
        <w:ind w:left="0" w:firstLine="0"/>
        <w:jc w:val="both"/>
        <w:rPr>
          <w:rFonts w:ascii="Times New Roman" w:eastAsia="Times New Roman" w:hAnsi="Times New Roman"/>
          <w:color w:val="000000"/>
          <w:sz w:val="28"/>
          <w:szCs w:val="28"/>
          <w:lang w:eastAsia="ru-RU"/>
        </w:rPr>
      </w:pPr>
      <w:r w:rsidRPr="00D567CF">
        <w:rPr>
          <w:rFonts w:ascii="Times New Roman" w:eastAsia="Times New Roman" w:hAnsi="Times New Roman"/>
          <w:color w:val="000000"/>
          <w:sz w:val="28"/>
          <w:szCs w:val="28"/>
          <w:lang w:eastAsia="ru-RU"/>
        </w:rPr>
        <w:t>Изменение геополитической обстановки в мире 1989-1991гг. Крах социалистической системы. «Бархатные» революции в Восточной Европе. Югославский конфликт.</w:t>
      </w:r>
    </w:p>
    <w:p w:rsidR="00195924" w:rsidRPr="00D567CF" w:rsidRDefault="00195924" w:rsidP="009678BB">
      <w:pPr>
        <w:shd w:val="clear" w:color="auto" w:fill="FFFFFF"/>
        <w:tabs>
          <w:tab w:val="left" w:pos="0"/>
          <w:tab w:val="left" w:pos="284"/>
        </w:tabs>
        <w:spacing w:after="0"/>
        <w:jc w:val="both"/>
        <w:rPr>
          <w:rFonts w:ascii="Times New Roman" w:eastAsia="Times New Roman" w:hAnsi="Times New Roman"/>
          <w:color w:val="000000"/>
          <w:sz w:val="28"/>
          <w:szCs w:val="28"/>
          <w:lang w:eastAsia="ru-RU"/>
        </w:rPr>
      </w:pPr>
    </w:p>
    <w:p w:rsidR="00A3234B" w:rsidRPr="00D567CF" w:rsidRDefault="001664B9"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color w:val="000000"/>
          <w:sz w:val="28"/>
          <w:szCs w:val="28"/>
          <w:lang w:eastAsia="ru-RU"/>
        </w:rPr>
        <w:t xml:space="preserve">3. </w:t>
      </w:r>
      <w:r w:rsidR="00A3234B" w:rsidRPr="00D567CF">
        <w:rPr>
          <w:rFonts w:ascii="Times New Roman" w:eastAsia="Times New Roman" w:hAnsi="Times New Roman"/>
          <w:bCs/>
          <w:color w:val="000000"/>
          <w:sz w:val="28"/>
          <w:szCs w:val="28"/>
          <w:lang w:eastAsia="ru-RU"/>
        </w:rPr>
        <w:t>Московская битва:</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1. Кто осуществлял верховное командование немецкими армиями на Востоке?</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2. Как называлась операция немецких войск по захвату Москвы?</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3. Каким было соотношение сил к началу битвы?</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4. Когда началось немецкое наступление на Москву?</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5. Кто руководил обороной Москвы?</w:t>
      </w:r>
    </w:p>
    <w:p w:rsidR="002E0C77"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6.Когда началось второе немецкое наступление на Москву?</w:t>
      </w:r>
    </w:p>
    <w:p w:rsidR="00195924" w:rsidRPr="00D567CF" w:rsidRDefault="00195924" w:rsidP="009678BB">
      <w:pPr>
        <w:tabs>
          <w:tab w:val="left" w:pos="0"/>
        </w:tabs>
        <w:spacing w:after="0"/>
        <w:jc w:val="both"/>
        <w:rPr>
          <w:rFonts w:ascii="Times New Roman" w:eastAsia="Times New Roman" w:hAnsi="Times New Roman"/>
          <w:bCs/>
          <w:color w:val="000000"/>
          <w:sz w:val="28"/>
          <w:szCs w:val="28"/>
          <w:lang w:eastAsia="ru-RU"/>
        </w:rPr>
      </w:pPr>
    </w:p>
    <w:p w:rsidR="00195924" w:rsidRPr="00F47B64" w:rsidRDefault="00195924" w:rsidP="006F7847">
      <w:pPr>
        <w:spacing w:after="0"/>
        <w:jc w:val="both"/>
        <w:rPr>
          <w:rFonts w:ascii="Times New Roman" w:hAnsi="Times New Roman"/>
          <w:color w:val="00000A"/>
          <w:sz w:val="24"/>
          <w:szCs w:val="24"/>
          <w:lang w:eastAsia="ru-RU"/>
        </w:rPr>
      </w:pPr>
    </w:p>
    <w:p w:rsidR="00D901C6" w:rsidRPr="005E04FD" w:rsidRDefault="00D901C6" w:rsidP="006F7847">
      <w:pPr>
        <w:spacing w:after="0" w:line="240" w:lineRule="auto"/>
        <w:jc w:val="both"/>
        <w:rPr>
          <w:rFonts w:ascii="Times New Roman" w:hAnsi="Times New Roman"/>
          <w:color w:val="00000A"/>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FF14E6" w:rsidRPr="005E04FD" w:rsidRDefault="00FF14E6"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14</w:t>
      </w:r>
    </w:p>
    <w:p w:rsidR="00195924" w:rsidRPr="005E04FD" w:rsidRDefault="00195924" w:rsidP="006F7847">
      <w:pPr>
        <w:spacing w:after="0" w:line="240" w:lineRule="auto"/>
        <w:jc w:val="center"/>
        <w:rPr>
          <w:rFonts w:ascii="Times New Roman" w:hAnsi="Times New Roman"/>
          <w:sz w:val="28"/>
          <w:szCs w:val="28"/>
        </w:rPr>
      </w:pPr>
    </w:p>
    <w:p w:rsidR="00B44394" w:rsidRPr="009678BB" w:rsidRDefault="00B44394" w:rsidP="00195924">
      <w:pPr>
        <w:pStyle w:val="a3"/>
        <w:numPr>
          <w:ilvl w:val="0"/>
          <w:numId w:val="13"/>
        </w:numPr>
        <w:tabs>
          <w:tab w:val="left" w:pos="426"/>
          <w:tab w:val="left" w:pos="567"/>
        </w:tabs>
        <w:ind w:left="0" w:firstLine="0"/>
        <w:rPr>
          <w:rFonts w:ascii="Times New Roman" w:hAnsi="Times New Roman"/>
          <w:sz w:val="28"/>
          <w:szCs w:val="28"/>
        </w:rPr>
      </w:pPr>
      <w:r w:rsidRPr="009678BB">
        <w:rPr>
          <w:rFonts w:ascii="Times New Roman" w:hAnsi="Times New Roman"/>
          <w:sz w:val="28"/>
          <w:szCs w:val="28"/>
        </w:rPr>
        <w:t>Политика «военного коммунизма» советского государства в годы Гражданской войны. Разрыв большевиков и эсеров.</w:t>
      </w:r>
    </w:p>
    <w:p w:rsidR="00195924" w:rsidRPr="009678BB" w:rsidRDefault="00195924" w:rsidP="00195924">
      <w:pPr>
        <w:pStyle w:val="a3"/>
        <w:tabs>
          <w:tab w:val="left" w:pos="426"/>
          <w:tab w:val="left" w:pos="567"/>
        </w:tabs>
        <w:rPr>
          <w:rFonts w:ascii="Times New Roman" w:hAnsi="Times New Roman"/>
          <w:color w:val="00000A"/>
          <w:sz w:val="28"/>
          <w:szCs w:val="28"/>
          <w:lang w:eastAsia="ru-RU"/>
        </w:rPr>
      </w:pPr>
    </w:p>
    <w:p w:rsidR="00B44394" w:rsidRPr="009678BB" w:rsidRDefault="00B44394" w:rsidP="00195924">
      <w:pPr>
        <w:numPr>
          <w:ilvl w:val="0"/>
          <w:numId w:val="13"/>
        </w:numPr>
        <w:tabs>
          <w:tab w:val="left" w:pos="284"/>
        </w:tabs>
        <w:spacing w:after="0" w:line="240" w:lineRule="auto"/>
        <w:ind w:left="0" w:firstLine="0"/>
        <w:jc w:val="both"/>
        <w:rPr>
          <w:rFonts w:ascii="Times New Roman" w:hAnsi="Times New Roman"/>
          <w:color w:val="000000"/>
          <w:sz w:val="28"/>
          <w:szCs w:val="28"/>
        </w:rPr>
      </w:pPr>
      <w:r w:rsidRPr="009678BB">
        <w:rPr>
          <w:rFonts w:ascii="Times New Roman" w:hAnsi="Times New Roman"/>
          <w:sz w:val="28"/>
          <w:szCs w:val="28"/>
        </w:rPr>
        <w:t xml:space="preserve">Предыстория перестройки. </w:t>
      </w:r>
      <w:r w:rsidRPr="009678BB">
        <w:rPr>
          <w:rFonts w:ascii="Times New Roman" w:hAnsi="Times New Roman"/>
          <w:color w:val="000000"/>
          <w:sz w:val="28"/>
          <w:szCs w:val="28"/>
        </w:rPr>
        <w:t xml:space="preserve">"Перестройка" 1985-1991 гᴦ. Основные этапы и проблемы перестройки 1985-1991 гг. М.С. Горбачев. </w:t>
      </w:r>
      <w:r w:rsidRPr="009678BB">
        <w:rPr>
          <w:rFonts w:ascii="Times New Roman" w:hAnsi="Times New Roman"/>
          <w:sz w:val="28"/>
          <w:szCs w:val="28"/>
        </w:rPr>
        <w:t>Стратегия ускорения. Экономические преобразования.</w:t>
      </w:r>
    </w:p>
    <w:p w:rsidR="00195924" w:rsidRPr="009678BB" w:rsidRDefault="00195924" w:rsidP="00195924">
      <w:pPr>
        <w:tabs>
          <w:tab w:val="left" w:pos="284"/>
        </w:tabs>
        <w:spacing w:after="0" w:line="240" w:lineRule="auto"/>
        <w:jc w:val="both"/>
        <w:rPr>
          <w:rFonts w:ascii="Times New Roman" w:hAnsi="Times New Roman"/>
          <w:color w:val="000000"/>
          <w:sz w:val="28"/>
          <w:szCs w:val="28"/>
        </w:rPr>
      </w:pPr>
    </w:p>
    <w:p w:rsidR="00E069BB" w:rsidRPr="009678BB" w:rsidRDefault="00E069BB" w:rsidP="00195924">
      <w:pPr>
        <w:pStyle w:val="a6"/>
        <w:numPr>
          <w:ilvl w:val="0"/>
          <w:numId w:val="13"/>
        </w:numPr>
        <w:tabs>
          <w:tab w:val="left" w:pos="284"/>
        </w:tabs>
        <w:spacing w:before="0" w:beforeAutospacing="0" w:after="0" w:afterAutospacing="0"/>
        <w:ind w:left="0" w:firstLine="0"/>
        <w:rPr>
          <w:sz w:val="28"/>
          <w:szCs w:val="28"/>
        </w:rPr>
      </w:pPr>
      <w:r w:rsidRPr="009678BB">
        <w:rPr>
          <w:sz w:val="28"/>
          <w:szCs w:val="28"/>
        </w:rPr>
        <w:t>Прочтите отрывок из воспоминаний маршала К.К. Рокоссовского и назовите город, в котором происходила описанная битва. Объясните, на основании чего вы это определили.</w:t>
      </w:r>
      <w:r w:rsidRPr="009678BB">
        <w:rPr>
          <w:sz w:val="28"/>
          <w:szCs w:val="28"/>
        </w:rPr>
        <w:br/>
        <w:t>«В кольце… оказалось двадцать две дивизии… Фашистское командование обрекло на гибель сотни тысяч своих солдат. Несколько месяцев оно заставляло их сражаться без всякой надежды на спасение. По существу, эти люди по воле гитлеровской клики были обречены на полное уничтожение… Среди пленных оказалось 24 генерала во главе с фельдмаршалом Паулюсом. Вчерашние враги стояли перед нами безоружные, подавленные».</w:t>
      </w:r>
    </w:p>
    <w:p w:rsidR="00F47B64" w:rsidRPr="009678BB" w:rsidRDefault="00F47B64" w:rsidP="00F47B64">
      <w:pPr>
        <w:pStyle w:val="a6"/>
        <w:spacing w:before="0" w:beforeAutospacing="0" w:after="0" w:afterAutospacing="0"/>
        <w:ind w:left="720"/>
        <w:rPr>
          <w:sz w:val="28"/>
          <w:szCs w:val="28"/>
        </w:rPr>
      </w:pPr>
    </w:p>
    <w:p w:rsidR="00195924" w:rsidRDefault="00195924" w:rsidP="0084574F">
      <w:pPr>
        <w:spacing w:after="0"/>
        <w:jc w:val="center"/>
        <w:rPr>
          <w:rFonts w:ascii="Times New Roman" w:hAnsi="Times New Roman"/>
          <w:sz w:val="24"/>
          <w:szCs w:val="24"/>
        </w:rPr>
      </w:pPr>
    </w:p>
    <w:p w:rsidR="009678BB" w:rsidRDefault="009678BB"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2720E" w:rsidRDefault="0012720E"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Pr="005E04FD"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15</w:t>
      </w:r>
    </w:p>
    <w:p w:rsidR="002E0C77" w:rsidRPr="005E04FD" w:rsidRDefault="002E0C77" w:rsidP="006F7847">
      <w:pPr>
        <w:spacing w:after="0" w:line="240" w:lineRule="auto"/>
        <w:jc w:val="both"/>
        <w:rPr>
          <w:rFonts w:ascii="Times New Roman" w:hAnsi="Times New Roman"/>
          <w:sz w:val="28"/>
          <w:szCs w:val="28"/>
        </w:rPr>
      </w:pPr>
    </w:p>
    <w:p w:rsidR="00C005B7" w:rsidRPr="00195924" w:rsidRDefault="00C005B7" w:rsidP="00195924">
      <w:pPr>
        <w:pStyle w:val="a3"/>
        <w:numPr>
          <w:ilvl w:val="0"/>
          <w:numId w:val="22"/>
        </w:numPr>
        <w:tabs>
          <w:tab w:val="left" w:pos="426"/>
          <w:tab w:val="left" w:pos="567"/>
        </w:tabs>
        <w:ind w:left="0" w:firstLine="0"/>
        <w:jc w:val="both"/>
        <w:rPr>
          <w:rFonts w:ascii="Times New Roman" w:hAnsi="Times New Roman"/>
          <w:sz w:val="28"/>
          <w:szCs w:val="28"/>
          <w:lang w:eastAsia="ru-RU"/>
        </w:rPr>
      </w:pPr>
      <w:r w:rsidRPr="00195924">
        <w:rPr>
          <w:rFonts w:ascii="Times New Roman" w:hAnsi="Times New Roman"/>
          <w:sz w:val="28"/>
          <w:szCs w:val="28"/>
          <w:lang w:eastAsia="ru-RU"/>
        </w:rPr>
        <w:t xml:space="preserve">Гражданская война 1918-1920 гᴦ. в России и военная интервенция. Белые и красные. Основные события гражданской войны. Причины победы большевиков в гражданской войне. </w:t>
      </w:r>
      <w:r w:rsidR="00195924" w:rsidRPr="00195924">
        <w:rPr>
          <w:rFonts w:ascii="Times New Roman" w:hAnsi="Times New Roman"/>
          <w:sz w:val="28"/>
          <w:szCs w:val="28"/>
          <w:lang w:eastAsia="ru-RU"/>
        </w:rPr>
        <w:t xml:space="preserve">  </w:t>
      </w:r>
    </w:p>
    <w:p w:rsidR="00195924" w:rsidRPr="00195924" w:rsidRDefault="00195924" w:rsidP="00195924">
      <w:pPr>
        <w:pStyle w:val="a3"/>
        <w:tabs>
          <w:tab w:val="left" w:pos="426"/>
          <w:tab w:val="left" w:pos="567"/>
        </w:tabs>
        <w:jc w:val="both"/>
        <w:rPr>
          <w:rFonts w:ascii="Times New Roman" w:hAnsi="Times New Roman"/>
          <w:sz w:val="28"/>
          <w:szCs w:val="28"/>
          <w:lang w:eastAsia="ru-RU"/>
        </w:rPr>
      </w:pPr>
    </w:p>
    <w:p w:rsidR="00195924" w:rsidRPr="00195924" w:rsidRDefault="00C005B7" w:rsidP="00195924">
      <w:pPr>
        <w:pStyle w:val="a6"/>
        <w:numPr>
          <w:ilvl w:val="0"/>
          <w:numId w:val="22"/>
        </w:numPr>
        <w:tabs>
          <w:tab w:val="left" w:pos="426"/>
          <w:tab w:val="left" w:pos="567"/>
        </w:tabs>
        <w:spacing w:before="0" w:beforeAutospacing="0" w:after="0" w:afterAutospacing="0"/>
        <w:ind w:left="0" w:firstLine="0"/>
        <w:rPr>
          <w:color w:val="000000"/>
          <w:sz w:val="28"/>
          <w:szCs w:val="28"/>
        </w:rPr>
      </w:pPr>
      <w:r w:rsidRPr="00195924">
        <w:rPr>
          <w:sz w:val="28"/>
          <w:szCs w:val="28"/>
        </w:rPr>
        <w:t>Внешняя политика СССР в период «перестройки».</w:t>
      </w:r>
      <w:r w:rsidRPr="00195924">
        <w:rPr>
          <w:color w:val="000000"/>
          <w:sz w:val="28"/>
          <w:szCs w:val="28"/>
        </w:rPr>
        <w:t xml:space="preserve"> "Новое политическое мышление" в сфере международных отношений.</w:t>
      </w:r>
    </w:p>
    <w:p w:rsidR="00C005B7" w:rsidRPr="00195924" w:rsidRDefault="00C005B7" w:rsidP="00195924">
      <w:pPr>
        <w:pStyle w:val="a6"/>
        <w:tabs>
          <w:tab w:val="left" w:pos="426"/>
          <w:tab w:val="left" w:pos="567"/>
        </w:tabs>
        <w:spacing w:before="0" w:beforeAutospacing="0" w:after="0" w:afterAutospacing="0"/>
        <w:rPr>
          <w:sz w:val="28"/>
          <w:szCs w:val="28"/>
        </w:rPr>
      </w:pPr>
      <w:r w:rsidRPr="00195924">
        <w:rPr>
          <w:color w:val="000000"/>
          <w:sz w:val="28"/>
          <w:szCs w:val="28"/>
        </w:rPr>
        <w:t xml:space="preserve"> </w:t>
      </w:r>
    </w:p>
    <w:p w:rsidR="00867246" w:rsidRPr="00195924" w:rsidRDefault="004B06A0"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3</w:t>
      </w:r>
      <w:r w:rsidR="00867246" w:rsidRPr="00195924">
        <w:rPr>
          <w:rFonts w:ascii="Times New Roman" w:hAnsi="Times New Roman"/>
          <w:color w:val="00000A"/>
          <w:sz w:val="28"/>
          <w:szCs w:val="28"/>
          <w:lang w:eastAsia="ru-RU"/>
        </w:rPr>
        <w:t>. Приватизация - это:</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А) переход частной собственности в руки государства;</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Б) переход собственности из рук одного частного владельца к другому;</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В) переход собственности от государства в частные руки.</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Основными социальными последствиями приватизации были:</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А) в России сложился узкий круг олигархов;</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Б) повысилась социальная защищённость граждан;</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В) улучшилась демографическая ситуация;</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Г) обострилась социальная напряженность.</w:t>
      </w:r>
    </w:p>
    <w:p w:rsidR="0012720E" w:rsidRDefault="0012720E" w:rsidP="0084574F">
      <w:pPr>
        <w:spacing w:after="0"/>
        <w:jc w:val="center"/>
        <w:rPr>
          <w:rFonts w:ascii="Times New Roman" w:hAnsi="Times New Roman"/>
          <w:sz w:val="24"/>
          <w:szCs w:val="24"/>
        </w:rPr>
      </w:pPr>
    </w:p>
    <w:p w:rsidR="0012720E" w:rsidRDefault="0012720E"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E918CA" w:rsidRPr="005E04FD" w:rsidRDefault="00E918CA"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74451F">
      <w:pPr>
        <w:spacing w:after="0"/>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195924" w:rsidRDefault="00195924" w:rsidP="0074451F">
      <w:pPr>
        <w:spacing w:after="0" w:line="240" w:lineRule="auto"/>
        <w:jc w:val="center"/>
        <w:rPr>
          <w:rFonts w:ascii="Times New Roman" w:hAnsi="Times New Roman"/>
          <w:sz w:val="28"/>
          <w:szCs w:val="28"/>
        </w:rPr>
      </w:pPr>
    </w:p>
    <w:p w:rsidR="007248FE" w:rsidRDefault="007248FE" w:rsidP="0074451F">
      <w:pPr>
        <w:spacing w:after="0" w:line="240" w:lineRule="auto"/>
        <w:jc w:val="center"/>
        <w:rPr>
          <w:rFonts w:ascii="Times New Roman" w:hAnsi="Times New Roman"/>
          <w:sz w:val="28"/>
          <w:szCs w:val="28"/>
        </w:rPr>
      </w:pPr>
    </w:p>
    <w:p w:rsidR="004D3D5D" w:rsidRDefault="004D3D5D" w:rsidP="0074451F">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16</w:t>
      </w:r>
    </w:p>
    <w:p w:rsidR="00195924" w:rsidRPr="005E04FD" w:rsidRDefault="00195924" w:rsidP="0074451F">
      <w:pPr>
        <w:spacing w:after="0" w:line="240" w:lineRule="auto"/>
        <w:jc w:val="center"/>
        <w:rPr>
          <w:rFonts w:ascii="Times New Roman" w:hAnsi="Times New Roman"/>
          <w:sz w:val="28"/>
          <w:szCs w:val="28"/>
        </w:rPr>
      </w:pPr>
    </w:p>
    <w:p w:rsidR="00195924" w:rsidRPr="00A9608E" w:rsidRDefault="00701172" w:rsidP="00195924">
      <w:pPr>
        <w:pStyle w:val="a3"/>
        <w:numPr>
          <w:ilvl w:val="0"/>
          <w:numId w:val="23"/>
        </w:numPr>
        <w:tabs>
          <w:tab w:val="left" w:pos="284"/>
        </w:tabs>
        <w:ind w:left="0" w:firstLine="0"/>
        <w:jc w:val="both"/>
        <w:rPr>
          <w:rFonts w:ascii="Times New Roman" w:hAnsi="Times New Roman"/>
          <w:sz w:val="28"/>
          <w:szCs w:val="28"/>
        </w:rPr>
      </w:pPr>
      <w:r w:rsidRPr="00A9608E">
        <w:rPr>
          <w:rStyle w:val="af"/>
          <w:rFonts w:ascii="Times New Roman" w:hAnsi="Times New Roman"/>
          <w:b w:val="0"/>
          <w:sz w:val="28"/>
          <w:szCs w:val="28"/>
        </w:rPr>
        <w:t xml:space="preserve">Новая экономическая политика.  </w:t>
      </w:r>
      <w:r w:rsidRPr="00A9608E">
        <w:rPr>
          <w:rFonts w:ascii="Times New Roman" w:hAnsi="Times New Roman"/>
          <w:b/>
          <w:sz w:val="28"/>
          <w:szCs w:val="28"/>
        </w:rPr>
        <w:t>(</w:t>
      </w:r>
      <w:r w:rsidRPr="00A9608E">
        <w:rPr>
          <w:rFonts w:ascii="Times New Roman" w:hAnsi="Times New Roman"/>
          <w:sz w:val="28"/>
          <w:szCs w:val="28"/>
        </w:rPr>
        <w:t>НЭП).</w:t>
      </w:r>
    </w:p>
    <w:p w:rsidR="00701172" w:rsidRPr="00A9608E" w:rsidRDefault="00701172" w:rsidP="00195924">
      <w:pPr>
        <w:pStyle w:val="a3"/>
        <w:tabs>
          <w:tab w:val="left" w:pos="284"/>
        </w:tabs>
        <w:jc w:val="both"/>
        <w:rPr>
          <w:rFonts w:ascii="Times New Roman" w:hAnsi="Times New Roman"/>
          <w:sz w:val="28"/>
          <w:szCs w:val="28"/>
          <w:lang w:eastAsia="ru-RU"/>
        </w:rPr>
      </w:pPr>
      <w:r w:rsidRPr="00A9608E">
        <w:rPr>
          <w:rFonts w:ascii="Times New Roman" w:hAnsi="Times New Roman"/>
          <w:sz w:val="28"/>
          <w:szCs w:val="28"/>
        </w:rPr>
        <w:t xml:space="preserve"> </w:t>
      </w:r>
    </w:p>
    <w:p w:rsidR="00701172" w:rsidRPr="00A9608E" w:rsidRDefault="009B3401" w:rsidP="00195924">
      <w:pPr>
        <w:pStyle w:val="Default"/>
        <w:tabs>
          <w:tab w:val="left" w:pos="0"/>
          <w:tab w:val="left" w:pos="284"/>
        </w:tabs>
        <w:rPr>
          <w:iCs/>
          <w:sz w:val="28"/>
          <w:szCs w:val="28"/>
        </w:rPr>
      </w:pPr>
      <w:r w:rsidRPr="00A9608E">
        <w:rPr>
          <w:sz w:val="28"/>
          <w:szCs w:val="28"/>
        </w:rPr>
        <w:t xml:space="preserve">2. </w:t>
      </w:r>
      <w:r w:rsidR="00701172" w:rsidRPr="00A9608E">
        <w:rPr>
          <w:sz w:val="28"/>
          <w:szCs w:val="28"/>
        </w:rPr>
        <w:t xml:space="preserve">Политические преобразования и распад СССР.  Распад СССР:   закономерность или случайность? </w:t>
      </w:r>
      <w:r w:rsidR="00701172" w:rsidRPr="00A9608E">
        <w:rPr>
          <w:iCs/>
          <w:sz w:val="28"/>
          <w:szCs w:val="28"/>
        </w:rPr>
        <w:t>Российская Федерация как правопреемница СССР.</w:t>
      </w:r>
    </w:p>
    <w:p w:rsidR="00195924" w:rsidRPr="00A9608E" w:rsidRDefault="00195924" w:rsidP="00195924">
      <w:pPr>
        <w:pStyle w:val="Default"/>
        <w:tabs>
          <w:tab w:val="left" w:pos="0"/>
          <w:tab w:val="left" w:pos="284"/>
        </w:tabs>
        <w:rPr>
          <w:sz w:val="28"/>
          <w:szCs w:val="28"/>
        </w:rPr>
      </w:pPr>
    </w:p>
    <w:p w:rsidR="00E069BB" w:rsidRPr="00A9608E" w:rsidRDefault="00E069BB" w:rsidP="00195924">
      <w:pPr>
        <w:pStyle w:val="a6"/>
        <w:numPr>
          <w:ilvl w:val="0"/>
          <w:numId w:val="22"/>
        </w:numPr>
        <w:tabs>
          <w:tab w:val="left" w:pos="0"/>
          <w:tab w:val="left" w:pos="284"/>
        </w:tabs>
        <w:spacing w:before="0" w:beforeAutospacing="0" w:after="0" w:afterAutospacing="0"/>
        <w:ind w:left="0" w:firstLine="0"/>
        <w:rPr>
          <w:sz w:val="28"/>
          <w:szCs w:val="28"/>
        </w:rPr>
      </w:pPr>
      <w:r w:rsidRPr="00A9608E">
        <w:rPr>
          <w:sz w:val="28"/>
          <w:szCs w:val="28"/>
        </w:rPr>
        <w:t>Прочтите отрывок из книги и назовите фамилию ее автора. Объясните, на основании чего вы ее определили.</w:t>
      </w:r>
      <w:r w:rsidRPr="00A9608E">
        <w:rPr>
          <w:sz w:val="28"/>
          <w:szCs w:val="28"/>
        </w:rPr>
        <w:br/>
        <w:t>«Корабль вышел на орбиту – широкую космическую магистраль. Наступила невесомость – то самое состояние, о котором ещё в детстве я читал в книгах К.Э. Циолковского. Сначала это чувство было необычным, но вскоре я привык к нему,  освоился и продолжал выполнять программу, заданную в полёт. «Интересно, что скажут люди на Земле, когда им сообщат о моём полёте», – подумалось мне… 10 часов 35 минут «Восток», облетев земной шар, благополучно опустился в заданном районе на вспаханное под зябь поле…»</w:t>
      </w:r>
    </w:p>
    <w:p w:rsidR="00195924" w:rsidRDefault="00195924" w:rsidP="00195924">
      <w:pPr>
        <w:pStyle w:val="a6"/>
        <w:tabs>
          <w:tab w:val="left" w:pos="0"/>
          <w:tab w:val="left" w:pos="284"/>
        </w:tabs>
        <w:spacing w:before="0" w:beforeAutospacing="0" w:after="0" w:afterAutospacing="0"/>
        <w:ind w:left="142"/>
        <w:rPr>
          <w:sz w:val="28"/>
          <w:szCs w:val="28"/>
        </w:rPr>
      </w:pPr>
    </w:p>
    <w:p w:rsidR="00A9608E" w:rsidRPr="00A9608E" w:rsidRDefault="00A9608E" w:rsidP="00195924">
      <w:pPr>
        <w:pStyle w:val="a6"/>
        <w:tabs>
          <w:tab w:val="left" w:pos="0"/>
          <w:tab w:val="left" w:pos="284"/>
        </w:tabs>
        <w:spacing w:before="0" w:beforeAutospacing="0" w:after="0" w:afterAutospacing="0"/>
        <w:ind w:left="142"/>
        <w:rPr>
          <w:sz w:val="28"/>
          <w:szCs w:val="28"/>
        </w:rPr>
      </w:pPr>
    </w:p>
    <w:p w:rsidR="00195924" w:rsidRPr="00BD4C5D" w:rsidRDefault="00195924" w:rsidP="00195924">
      <w:pPr>
        <w:pStyle w:val="a6"/>
        <w:tabs>
          <w:tab w:val="left" w:pos="0"/>
          <w:tab w:val="left" w:pos="284"/>
        </w:tabs>
        <w:spacing w:before="0" w:beforeAutospacing="0" w:after="0" w:afterAutospacing="0"/>
        <w:ind w:left="142"/>
        <w:rPr>
          <w:sz w:val="22"/>
          <w:szCs w:val="22"/>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17</w:t>
      </w:r>
    </w:p>
    <w:p w:rsidR="00195924" w:rsidRPr="005E04FD" w:rsidRDefault="00195924" w:rsidP="006F7847">
      <w:pPr>
        <w:spacing w:after="0" w:line="240" w:lineRule="auto"/>
        <w:jc w:val="center"/>
        <w:rPr>
          <w:rFonts w:ascii="Times New Roman" w:hAnsi="Times New Roman"/>
          <w:sz w:val="28"/>
          <w:szCs w:val="28"/>
        </w:rPr>
      </w:pPr>
    </w:p>
    <w:p w:rsidR="00262AAE" w:rsidRPr="009678BB" w:rsidRDefault="00262AAE" w:rsidP="00195924">
      <w:pPr>
        <w:pStyle w:val="a3"/>
        <w:numPr>
          <w:ilvl w:val="0"/>
          <w:numId w:val="24"/>
        </w:numPr>
        <w:tabs>
          <w:tab w:val="left" w:pos="284"/>
          <w:tab w:val="left" w:pos="567"/>
        </w:tabs>
        <w:ind w:left="0" w:firstLine="0"/>
        <w:jc w:val="both"/>
        <w:rPr>
          <w:rFonts w:ascii="Times New Roman" w:hAnsi="Times New Roman"/>
          <w:sz w:val="28"/>
          <w:szCs w:val="28"/>
          <w:lang w:eastAsia="ru-RU"/>
        </w:rPr>
      </w:pPr>
      <w:r w:rsidRPr="009678BB">
        <w:rPr>
          <w:rFonts w:ascii="Times New Roman" w:hAnsi="Times New Roman"/>
          <w:sz w:val="28"/>
          <w:szCs w:val="28"/>
          <w:lang w:eastAsia="ru-RU"/>
        </w:rPr>
        <w:t xml:space="preserve">Образование СССР: значение и последствия. </w:t>
      </w:r>
      <w:r w:rsidRPr="009678BB">
        <w:rPr>
          <w:rFonts w:ascii="Times New Roman" w:hAnsi="Times New Roman"/>
          <w:sz w:val="28"/>
          <w:szCs w:val="28"/>
        </w:rPr>
        <w:t xml:space="preserve">Внешняя политика РСФСР в начале 20-х гг. </w:t>
      </w:r>
      <w:r w:rsidRPr="009678BB">
        <w:rPr>
          <w:rFonts w:ascii="Times New Roman" w:hAnsi="Times New Roman"/>
          <w:sz w:val="28"/>
          <w:szCs w:val="28"/>
          <w:lang w:eastAsia="ru-RU"/>
        </w:rPr>
        <w:t>Принятие Конституции СССР 1924 ᴦ.</w:t>
      </w:r>
    </w:p>
    <w:p w:rsidR="00195924" w:rsidRPr="009678BB" w:rsidRDefault="00195924" w:rsidP="00195924">
      <w:pPr>
        <w:pStyle w:val="a3"/>
        <w:tabs>
          <w:tab w:val="left" w:pos="284"/>
          <w:tab w:val="left" w:pos="567"/>
        </w:tabs>
        <w:jc w:val="both"/>
        <w:rPr>
          <w:rFonts w:ascii="Times New Roman" w:hAnsi="Times New Roman"/>
          <w:sz w:val="28"/>
          <w:szCs w:val="28"/>
          <w:lang w:eastAsia="ru-RU"/>
        </w:rPr>
      </w:pPr>
    </w:p>
    <w:p w:rsidR="00262AAE" w:rsidRPr="009678BB" w:rsidRDefault="00262AAE" w:rsidP="00195924">
      <w:pPr>
        <w:numPr>
          <w:ilvl w:val="0"/>
          <w:numId w:val="24"/>
        </w:numPr>
        <w:shd w:val="clear" w:color="auto" w:fill="FFFFFF"/>
        <w:tabs>
          <w:tab w:val="left" w:pos="284"/>
          <w:tab w:val="left" w:pos="426"/>
          <w:tab w:val="left" w:pos="567"/>
        </w:tabs>
        <w:spacing w:after="0"/>
        <w:ind w:left="0" w:firstLine="0"/>
        <w:jc w:val="both"/>
        <w:rPr>
          <w:rFonts w:ascii="Times New Roman" w:eastAsia="Times New Roman" w:hAnsi="Times New Roman"/>
          <w:color w:val="000000"/>
          <w:sz w:val="28"/>
          <w:szCs w:val="28"/>
          <w:lang w:eastAsia="ru-RU"/>
        </w:rPr>
      </w:pPr>
      <w:r w:rsidRPr="009678BB">
        <w:rPr>
          <w:rFonts w:ascii="Times New Roman" w:hAnsi="Times New Roman"/>
          <w:color w:val="000000"/>
          <w:sz w:val="28"/>
          <w:szCs w:val="28"/>
        </w:rPr>
        <w:t>Политика Б.Н. Ельцина.</w:t>
      </w:r>
      <w:r w:rsidRPr="009678BB">
        <w:rPr>
          <w:rFonts w:ascii="Times New Roman" w:eastAsia="Times New Roman" w:hAnsi="Times New Roman"/>
          <w:color w:val="000000"/>
          <w:sz w:val="28"/>
          <w:szCs w:val="28"/>
          <w:lang w:eastAsia="ru-RU"/>
        </w:rPr>
        <w:t xml:space="preserve"> Радикальные экономические реформы 1992-1993 гᴦ. «Шоковая терапия», </w:t>
      </w:r>
      <w:r w:rsidRPr="009678BB">
        <w:rPr>
          <w:rFonts w:ascii="Times New Roman" w:hAnsi="Times New Roman"/>
          <w:sz w:val="28"/>
          <w:szCs w:val="28"/>
        </w:rPr>
        <w:t xml:space="preserve">приватизация и их последствия. </w:t>
      </w:r>
      <w:r w:rsidRPr="009678BB">
        <w:rPr>
          <w:rFonts w:ascii="Times New Roman" w:eastAsia="Times New Roman" w:hAnsi="Times New Roman"/>
          <w:color w:val="000000"/>
          <w:sz w:val="28"/>
          <w:szCs w:val="28"/>
          <w:lang w:eastAsia="ru-RU"/>
        </w:rPr>
        <w:t>Обострение социальных противоречий в обществе.</w:t>
      </w:r>
    </w:p>
    <w:p w:rsidR="00195924" w:rsidRPr="009678BB" w:rsidRDefault="00195924" w:rsidP="00195924">
      <w:pPr>
        <w:shd w:val="clear" w:color="auto" w:fill="FFFFFF"/>
        <w:tabs>
          <w:tab w:val="left" w:pos="284"/>
          <w:tab w:val="left" w:pos="426"/>
          <w:tab w:val="left" w:pos="567"/>
        </w:tabs>
        <w:spacing w:after="0"/>
        <w:jc w:val="both"/>
        <w:rPr>
          <w:rFonts w:ascii="Times New Roman" w:eastAsia="Times New Roman" w:hAnsi="Times New Roman"/>
          <w:color w:val="000000"/>
          <w:sz w:val="28"/>
          <w:szCs w:val="28"/>
          <w:lang w:eastAsia="ru-RU"/>
        </w:rPr>
      </w:pPr>
    </w:p>
    <w:p w:rsidR="00AD520C" w:rsidRPr="009678BB" w:rsidRDefault="00595E2C" w:rsidP="00195924">
      <w:pPr>
        <w:pStyle w:val="HTML"/>
        <w:tabs>
          <w:tab w:val="left" w:pos="284"/>
        </w:tabs>
        <w:jc w:val="both"/>
        <w:textAlignment w:val="top"/>
        <w:rPr>
          <w:rFonts w:ascii="Times New Roman" w:hAnsi="Times New Roman" w:cs="Times New Roman"/>
          <w:color w:val="424242"/>
          <w:sz w:val="28"/>
          <w:szCs w:val="28"/>
        </w:rPr>
      </w:pPr>
      <w:r w:rsidRPr="009678BB">
        <w:rPr>
          <w:rFonts w:ascii="Times New Roman" w:hAnsi="Times New Roman"/>
          <w:color w:val="000000"/>
          <w:sz w:val="28"/>
          <w:szCs w:val="28"/>
        </w:rPr>
        <w:t xml:space="preserve">3. </w:t>
      </w:r>
      <w:r w:rsidR="00AD520C" w:rsidRPr="009678BB">
        <w:rPr>
          <w:rFonts w:ascii="Times New Roman" w:hAnsi="Times New Roman" w:cs="Times New Roman"/>
          <w:color w:val="424242"/>
          <w:sz w:val="28"/>
          <w:szCs w:val="28"/>
        </w:rPr>
        <w:t>Прочтите отрывок из сочинения историка и напишите название партии, о которой идет речь.</w:t>
      </w:r>
    </w:p>
    <w:p w:rsidR="00AD520C" w:rsidRPr="009678BB" w:rsidRDefault="00AD520C" w:rsidP="00195924">
      <w:pPr>
        <w:pStyle w:val="HTML"/>
        <w:tabs>
          <w:tab w:val="left" w:pos="284"/>
        </w:tabs>
        <w:jc w:val="both"/>
        <w:textAlignment w:val="top"/>
        <w:rPr>
          <w:rFonts w:ascii="Times New Roman" w:hAnsi="Times New Roman" w:cs="Times New Roman"/>
          <w:color w:val="424242"/>
          <w:sz w:val="28"/>
          <w:szCs w:val="28"/>
        </w:rPr>
      </w:pPr>
      <w:r w:rsidRPr="009678BB">
        <w:rPr>
          <w:rFonts w:ascii="Times New Roman" w:hAnsi="Times New Roman" w:cs="Times New Roman"/>
          <w:color w:val="424242"/>
          <w:sz w:val="28"/>
          <w:szCs w:val="28"/>
        </w:rPr>
        <w:t xml:space="preserve">     «…Центральный пункт их программы – "социализация" земли, т.е. ликвидация частной собственности на землю и передача ее без выкупа в заведование сельских и городских общин. В основу пользования землей они клали     уравнительно-трудовой    принцип.   Важнейшим       элементом революционной тактики они считали политический террор. Для осуществления крупных актов, т.н. "центрального террора", осенью </w:t>
      </w:r>
      <w:smartTag w:uri="urn:schemas-microsoft-com:office:smarttags" w:element="metricconverter">
        <w:smartTagPr>
          <w:attr w:name="ProductID" w:val="1901 г"/>
        </w:smartTagPr>
        <w:r w:rsidRPr="009678BB">
          <w:rPr>
            <w:rFonts w:ascii="Times New Roman" w:hAnsi="Times New Roman" w:cs="Times New Roman"/>
            <w:color w:val="424242"/>
            <w:sz w:val="28"/>
            <w:szCs w:val="28"/>
          </w:rPr>
          <w:t>1901 г</w:t>
        </w:r>
      </w:smartTag>
      <w:r w:rsidRPr="009678BB">
        <w:rPr>
          <w:rFonts w:ascii="Times New Roman" w:hAnsi="Times New Roman" w:cs="Times New Roman"/>
          <w:color w:val="424242"/>
          <w:sz w:val="28"/>
          <w:szCs w:val="28"/>
        </w:rPr>
        <w:t>. была создана боевая группа, которая затем получила название Боевой организации. Вождем и теоретиком партии был В.М. Чернов».</w:t>
      </w:r>
    </w:p>
    <w:p w:rsidR="00195924" w:rsidRPr="009678BB" w:rsidRDefault="00195924" w:rsidP="00195924">
      <w:pPr>
        <w:pStyle w:val="HTML"/>
        <w:tabs>
          <w:tab w:val="left" w:pos="284"/>
        </w:tabs>
        <w:jc w:val="both"/>
        <w:textAlignment w:val="top"/>
        <w:rPr>
          <w:rFonts w:ascii="Times New Roman" w:hAnsi="Times New Roman" w:cs="Times New Roman"/>
          <w:color w:val="424242"/>
          <w:sz w:val="28"/>
          <w:szCs w:val="28"/>
        </w:rPr>
      </w:pPr>
    </w:p>
    <w:p w:rsidR="004D3D5D" w:rsidRDefault="004D3D5D" w:rsidP="0084574F">
      <w:pPr>
        <w:shd w:val="clear" w:color="auto" w:fill="FFFFFF"/>
        <w:spacing w:after="0"/>
        <w:jc w:val="both"/>
        <w:rPr>
          <w:rFonts w:ascii="Times New Roman" w:eastAsia="Times New Roman" w:hAnsi="Times New Roman"/>
          <w:color w:val="000000"/>
          <w:sz w:val="28"/>
          <w:szCs w:val="28"/>
          <w:lang w:eastAsia="ru-RU"/>
        </w:rPr>
      </w:pPr>
    </w:p>
    <w:p w:rsidR="009678BB" w:rsidRPr="005E04FD" w:rsidRDefault="009678BB" w:rsidP="0084574F">
      <w:pPr>
        <w:shd w:val="clear" w:color="auto" w:fill="FFFFFF"/>
        <w:spacing w:after="0"/>
        <w:jc w:val="both"/>
        <w:rPr>
          <w:rFonts w:ascii="Times New Roman" w:eastAsia="Times New Roman" w:hAnsi="Times New Roman"/>
          <w:color w:val="000000"/>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Преподаватель</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E918CA" w:rsidRPr="005E04FD" w:rsidRDefault="00E918CA"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18</w:t>
      </w:r>
    </w:p>
    <w:p w:rsidR="00195924" w:rsidRPr="005E04FD" w:rsidRDefault="00195924" w:rsidP="006F7847">
      <w:pPr>
        <w:spacing w:after="0" w:line="240" w:lineRule="auto"/>
        <w:jc w:val="center"/>
        <w:rPr>
          <w:rFonts w:ascii="Times New Roman" w:hAnsi="Times New Roman"/>
          <w:sz w:val="28"/>
          <w:szCs w:val="28"/>
        </w:rPr>
      </w:pPr>
    </w:p>
    <w:p w:rsidR="004B3055" w:rsidRPr="009678BB" w:rsidRDefault="004B3055" w:rsidP="00B64C24">
      <w:pPr>
        <w:pStyle w:val="Default"/>
        <w:numPr>
          <w:ilvl w:val="0"/>
          <w:numId w:val="9"/>
        </w:numPr>
        <w:tabs>
          <w:tab w:val="left" w:pos="0"/>
          <w:tab w:val="left" w:pos="284"/>
        </w:tabs>
        <w:spacing w:after="36"/>
        <w:ind w:left="0" w:firstLine="0"/>
        <w:rPr>
          <w:sz w:val="28"/>
          <w:szCs w:val="28"/>
        </w:rPr>
      </w:pPr>
      <w:r w:rsidRPr="009678BB">
        <w:rPr>
          <w:sz w:val="28"/>
          <w:szCs w:val="28"/>
        </w:rPr>
        <w:t>“Серебряный век” русской культуры. Перечислите его основные достижения.</w:t>
      </w:r>
    </w:p>
    <w:p w:rsidR="00B64C24" w:rsidRPr="009678BB" w:rsidRDefault="00B64C24" w:rsidP="00B64C24">
      <w:pPr>
        <w:pStyle w:val="Default"/>
        <w:tabs>
          <w:tab w:val="left" w:pos="0"/>
          <w:tab w:val="left" w:pos="284"/>
        </w:tabs>
        <w:spacing w:after="36"/>
        <w:rPr>
          <w:sz w:val="28"/>
          <w:szCs w:val="28"/>
        </w:rPr>
      </w:pPr>
    </w:p>
    <w:p w:rsidR="004B3055" w:rsidRPr="009678BB" w:rsidRDefault="004B3055" w:rsidP="00B64C24">
      <w:pPr>
        <w:numPr>
          <w:ilvl w:val="0"/>
          <w:numId w:val="9"/>
        </w:numPr>
        <w:shd w:val="clear" w:color="auto" w:fill="FFFFFF"/>
        <w:tabs>
          <w:tab w:val="left" w:pos="0"/>
          <w:tab w:val="left" w:pos="284"/>
          <w:tab w:val="left" w:pos="567"/>
        </w:tabs>
        <w:spacing w:after="0" w:line="240" w:lineRule="auto"/>
        <w:ind w:left="0" w:firstLine="0"/>
        <w:jc w:val="both"/>
        <w:rPr>
          <w:rFonts w:ascii="Times New Roman" w:hAnsi="Times New Roman"/>
          <w:sz w:val="28"/>
          <w:szCs w:val="28"/>
        </w:rPr>
      </w:pPr>
      <w:r w:rsidRPr="009678BB">
        <w:rPr>
          <w:rFonts w:ascii="Times New Roman" w:hAnsi="Times New Roman"/>
          <w:sz w:val="28"/>
          <w:szCs w:val="28"/>
        </w:rPr>
        <w:t xml:space="preserve">Политический кризис и Конституция 1993 г. Начало формирования многопартийной системы в РФ. </w:t>
      </w:r>
      <w:r w:rsidRPr="009678BB">
        <w:rPr>
          <w:rFonts w:ascii="Times New Roman" w:eastAsia="Times New Roman" w:hAnsi="Times New Roman"/>
          <w:color w:val="000000"/>
          <w:sz w:val="28"/>
          <w:szCs w:val="28"/>
          <w:lang w:eastAsia="ru-RU"/>
        </w:rPr>
        <w:t>Режим авторитарной демократии Б.Н. Ельцина.</w:t>
      </w:r>
    </w:p>
    <w:p w:rsidR="00B64C24" w:rsidRPr="009678BB" w:rsidRDefault="00B64C24" w:rsidP="00B64C24">
      <w:pPr>
        <w:shd w:val="clear" w:color="auto" w:fill="FFFFFF"/>
        <w:tabs>
          <w:tab w:val="left" w:pos="0"/>
          <w:tab w:val="left" w:pos="284"/>
          <w:tab w:val="left" w:pos="567"/>
        </w:tabs>
        <w:spacing w:after="0" w:line="240" w:lineRule="auto"/>
        <w:jc w:val="both"/>
        <w:rPr>
          <w:rFonts w:ascii="Times New Roman" w:hAnsi="Times New Roman"/>
          <w:sz w:val="28"/>
          <w:szCs w:val="28"/>
        </w:rPr>
      </w:pPr>
    </w:p>
    <w:p w:rsidR="00B24672" w:rsidRPr="009678BB" w:rsidRDefault="00AD520C" w:rsidP="00B64C24">
      <w:pPr>
        <w:tabs>
          <w:tab w:val="left" w:pos="0"/>
          <w:tab w:val="left" w:pos="284"/>
        </w:tabs>
        <w:spacing w:after="0"/>
        <w:jc w:val="both"/>
        <w:rPr>
          <w:rFonts w:ascii="Times New Roman" w:eastAsia="Times New Roman" w:hAnsi="Times New Roman"/>
          <w:b/>
          <w:color w:val="000000"/>
          <w:sz w:val="28"/>
          <w:szCs w:val="28"/>
          <w:lang w:eastAsia="ru-RU"/>
        </w:rPr>
      </w:pPr>
      <w:r w:rsidRPr="009678BB">
        <w:rPr>
          <w:color w:val="000000"/>
          <w:sz w:val="28"/>
          <w:szCs w:val="28"/>
        </w:rPr>
        <w:t>3</w:t>
      </w:r>
      <w:r w:rsidR="00082119" w:rsidRPr="009678BB">
        <w:rPr>
          <w:rFonts w:ascii="Times New Roman" w:eastAsia="Times New Roman" w:hAnsi="Times New Roman"/>
          <w:color w:val="000000"/>
          <w:sz w:val="28"/>
          <w:szCs w:val="28"/>
          <w:lang w:eastAsia="ru-RU"/>
        </w:rPr>
        <w:t>.</w:t>
      </w:r>
      <w:r w:rsidR="00B24672" w:rsidRPr="009678BB">
        <w:rPr>
          <w:rFonts w:ascii="Times New Roman" w:eastAsia="Times New Roman" w:hAnsi="Times New Roman"/>
          <w:color w:val="000000"/>
          <w:sz w:val="28"/>
          <w:szCs w:val="28"/>
          <w:lang w:eastAsia="ru-RU"/>
        </w:rPr>
        <w:t xml:space="preserve"> Определите положения, характеризующие итоги Первой мировой войны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1) Экономический кризис, голод, разруха в странах Европы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2) Стабилизация экономики в странах Европы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3) Распад империй: Германской, Австро-Венгерской, Османской</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 xml:space="preserve">4) Более 10 млн. погибших  </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5) Поражение стран Антанты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6) Поражение Германии и её союзников</w:t>
      </w:r>
    </w:p>
    <w:p w:rsidR="0084574F" w:rsidRDefault="0084574F" w:rsidP="00B64C24">
      <w:pPr>
        <w:pStyle w:val="a6"/>
        <w:tabs>
          <w:tab w:val="left" w:pos="0"/>
          <w:tab w:val="left" w:pos="284"/>
        </w:tabs>
        <w:spacing w:before="0" w:beforeAutospacing="0" w:after="0" w:afterAutospacing="0"/>
        <w:jc w:val="both"/>
        <w:rPr>
          <w:color w:val="000000"/>
          <w:sz w:val="28"/>
          <w:szCs w:val="28"/>
        </w:rPr>
      </w:pPr>
    </w:p>
    <w:p w:rsidR="00A9608E" w:rsidRDefault="00A9608E" w:rsidP="00B64C24">
      <w:pPr>
        <w:pStyle w:val="a6"/>
        <w:tabs>
          <w:tab w:val="left" w:pos="0"/>
          <w:tab w:val="left" w:pos="284"/>
        </w:tabs>
        <w:spacing w:before="0" w:beforeAutospacing="0" w:after="0" w:afterAutospacing="0"/>
        <w:jc w:val="both"/>
        <w:rPr>
          <w:color w:val="000000"/>
          <w:sz w:val="28"/>
          <w:szCs w:val="28"/>
        </w:rPr>
      </w:pPr>
    </w:p>
    <w:p w:rsidR="00B64C24" w:rsidRPr="005E04FD" w:rsidRDefault="00B64C24" w:rsidP="0072530A">
      <w:pPr>
        <w:pStyle w:val="a6"/>
        <w:tabs>
          <w:tab w:val="left" w:pos="284"/>
        </w:tabs>
        <w:spacing w:before="0" w:beforeAutospacing="0" w:after="0" w:afterAutospacing="0"/>
        <w:jc w:val="both"/>
        <w:rPr>
          <w:color w:val="000000"/>
          <w:sz w:val="28"/>
          <w:szCs w:val="28"/>
        </w:rPr>
      </w:pPr>
    </w:p>
    <w:p w:rsidR="0084574F" w:rsidRDefault="00195924" w:rsidP="0084574F">
      <w:pPr>
        <w:spacing w:after="0"/>
        <w:ind w:left="720"/>
        <w:rPr>
          <w:rFonts w:ascii="Times New Roman" w:hAnsi="Times New Roman"/>
          <w:bCs/>
          <w:sz w:val="24"/>
          <w:szCs w:val="24"/>
        </w:rPr>
      </w:pPr>
      <w:r>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84574F" w:rsidRPr="005E04FD">
        <w:rPr>
          <w:rFonts w:ascii="Times New Roman" w:hAnsi="Times New Roman"/>
          <w:bCs/>
          <w:sz w:val="24"/>
          <w:szCs w:val="24"/>
        </w:rPr>
        <w:t>Н.А. Алексанян</w:t>
      </w:r>
    </w:p>
    <w:p w:rsidR="00A9608E" w:rsidRPr="005E04FD" w:rsidRDefault="00A9608E" w:rsidP="0084574F">
      <w:pPr>
        <w:spacing w:after="0"/>
        <w:ind w:left="720"/>
        <w:rPr>
          <w:rFonts w:ascii="Times New Roman" w:hAnsi="Times New Roman"/>
          <w:sz w:val="24"/>
          <w:szCs w:val="24"/>
        </w:rPr>
      </w:pPr>
    </w:p>
    <w:p w:rsidR="0084574F" w:rsidRPr="005E04FD" w:rsidRDefault="00195924" w:rsidP="0084574F">
      <w:pPr>
        <w:spacing w:after="0"/>
        <w:ind w:left="720"/>
        <w:rPr>
          <w:rFonts w:ascii="Times New Roman" w:hAnsi="Times New Roman"/>
          <w:sz w:val="28"/>
          <w:szCs w:val="28"/>
        </w:rPr>
      </w:pPr>
      <w:r>
        <w:rPr>
          <w:rFonts w:ascii="Times New Roman" w:hAnsi="Times New Roman"/>
          <w:sz w:val="28"/>
          <w:szCs w:val="28"/>
        </w:rPr>
        <w:t xml:space="preserve">                </w:t>
      </w:r>
      <w:r w:rsidR="0012720E">
        <w:rPr>
          <w:rFonts w:ascii="Times New Roman" w:hAnsi="Times New Roman"/>
          <w:sz w:val="28"/>
          <w:szCs w:val="28"/>
        </w:rPr>
        <w:t>Зав. кафедрой ОДиП</w:t>
      </w:r>
      <w:r>
        <w:rPr>
          <w:rFonts w:ascii="Times New Roman" w:hAnsi="Times New Roman"/>
          <w:sz w:val="24"/>
          <w:szCs w:val="24"/>
        </w:rPr>
        <w:t xml:space="preserve">     </w:t>
      </w:r>
      <w:r w:rsidR="007B6882">
        <w:rPr>
          <w:rFonts w:ascii="Times New Roman" w:hAnsi="Times New Roman"/>
          <w:sz w:val="24"/>
          <w:szCs w:val="24"/>
        </w:rPr>
        <w:tab/>
      </w:r>
      <w:r>
        <w:rPr>
          <w:rFonts w:ascii="Times New Roman" w:hAnsi="Times New Roman"/>
          <w:sz w:val="24"/>
          <w:szCs w:val="24"/>
        </w:rPr>
        <w:t xml:space="preserve">          </w:t>
      </w:r>
      <w:r w:rsidR="0084574F" w:rsidRPr="005E04FD">
        <w:rPr>
          <w:rFonts w:ascii="Times New Roman" w:hAnsi="Times New Roman"/>
          <w:sz w:val="24"/>
          <w:szCs w:val="24"/>
        </w:rPr>
        <w:t>З.Я. Батаргазиева</w:t>
      </w: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B64C24">
        <w:rPr>
          <w:rFonts w:ascii="Times New Roman" w:hAnsi="Times New Roman"/>
          <w:sz w:val="28"/>
          <w:szCs w:val="28"/>
        </w:rPr>
        <w:t xml:space="preserve"> </w:t>
      </w:r>
      <w:r w:rsidRPr="005E04FD">
        <w:rPr>
          <w:rFonts w:ascii="Times New Roman" w:hAnsi="Times New Roman"/>
          <w:sz w:val="28"/>
          <w:szCs w:val="28"/>
        </w:rPr>
        <w:t>№</w:t>
      </w:r>
      <w:r w:rsidR="00B64C24">
        <w:rPr>
          <w:rFonts w:ascii="Times New Roman" w:hAnsi="Times New Roman"/>
          <w:sz w:val="28"/>
          <w:szCs w:val="28"/>
        </w:rPr>
        <w:t xml:space="preserve"> </w:t>
      </w:r>
      <w:r w:rsidRPr="005E04FD">
        <w:rPr>
          <w:rFonts w:ascii="Times New Roman" w:hAnsi="Times New Roman"/>
          <w:sz w:val="28"/>
          <w:szCs w:val="28"/>
        </w:rPr>
        <w:t>19</w:t>
      </w:r>
    </w:p>
    <w:p w:rsidR="00B64C24" w:rsidRPr="005E04FD" w:rsidRDefault="00B64C24" w:rsidP="00B64C24">
      <w:pPr>
        <w:tabs>
          <w:tab w:val="left" w:pos="142"/>
          <w:tab w:val="left" w:pos="284"/>
        </w:tabs>
        <w:spacing w:after="0" w:line="240" w:lineRule="auto"/>
        <w:jc w:val="center"/>
        <w:rPr>
          <w:rFonts w:ascii="Times New Roman" w:hAnsi="Times New Roman"/>
          <w:sz w:val="28"/>
          <w:szCs w:val="28"/>
        </w:rPr>
      </w:pPr>
    </w:p>
    <w:p w:rsidR="004B3055" w:rsidRPr="00D567CF" w:rsidRDefault="004B3055" w:rsidP="009678BB">
      <w:pPr>
        <w:pStyle w:val="a3"/>
        <w:numPr>
          <w:ilvl w:val="0"/>
          <w:numId w:val="10"/>
        </w:numPr>
        <w:tabs>
          <w:tab w:val="left" w:pos="284"/>
          <w:tab w:val="left" w:pos="426"/>
          <w:tab w:val="left" w:pos="567"/>
        </w:tabs>
        <w:ind w:left="0" w:firstLine="0"/>
        <w:jc w:val="both"/>
        <w:rPr>
          <w:rFonts w:ascii="Times New Roman" w:hAnsi="Times New Roman"/>
          <w:sz w:val="28"/>
          <w:szCs w:val="28"/>
        </w:rPr>
      </w:pPr>
      <w:r w:rsidRPr="00D567CF">
        <w:rPr>
          <w:rStyle w:val="af"/>
          <w:rFonts w:ascii="Times New Roman" w:hAnsi="Times New Roman"/>
          <w:b w:val="0"/>
          <w:sz w:val="28"/>
          <w:szCs w:val="28"/>
        </w:rPr>
        <w:t>Внутрипартийная борьба в 20-е годы.</w:t>
      </w:r>
      <w:r w:rsidRPr="00D567CF">
        <w:rPr>
          <w:rFonts w:ascii="Times New Roman" w:hAnsi="Times New Roman"/>
          <w:sz w:val="28"/>
          <w:szCs w:val="28"/>
        </w:rPr>
        <w:t xml:space="preserve"> Складывание культа личности Сталина. Вопрос о мировой революции.  Репрессии 30-х годов. Итоги развития СССР в 20 – 30-х годах XX века.</w:t>
      </w:r>
    </w:p>
    <w:p w:rsidR="00B64C24" w:rsidRPr="00D567CF" w:rsidRDefault="00B64C24" w:rsidP="009678BB">
      <w:pPr>
        <w:pStyle w:val="a3"/>
        <w:tabs>
          <w:tab w:val="left" w:pos="284"/>
          <w:tab w:val="left" w:pos="426"/>
          <w:tab w:val="left" w:pos="567"/>
        </w:tabs>
        <w:jc w:val="both"/>
        <w:rPr>
          <w:rFonts w:ascii="Times New Roman" w:hAnsi="Times New Roman"/>
          <w:sz w:val="28"/>
          <w:szCs w:val="28"/>
          <w:lang w:eastAsia="ru-RU"/>
        </w:rPr>
      </w:pPr>
    </w:p>
    <w:p w:rsidR="004B3055" w:rsidRPr="00D567CF" w:rsidRDefault="004B3055" w:rsidP="009678BB">
      <w:pPr>
        <w:numPr>
          <w:ilvl w:val="0"/>
          <w:numId w:val="10"/>
        </w:numPr>
        <w:tabs>
          <w:tab w:val="left" w:pos="284"/>
          <w:tab w:val="left" w:pos="567"/>
        </w:tabs>
        <w:spacing w:after="36" w:line="240" w:lineRule="auto"/>
        <w:ind w:left="0" w:firstLine="0"/>
        <w:jc w:val="both"/>
        <w:rPr>
          <w:rFonts w:ascii="Times New Roman" w:hAnsi="Times New Roman"/>
          <w:sz w:val="28"/>
          <w:szCs w:val="28"/>
        </w:rPr>
      </w:pPr>
      <w:r w:rsidRPr="00D567CF">
        <w:rPr>
          <w:rFonts w:ascii="Times New Roman" w:hAnsi="Times New Roman"/>
          <w:sz w:val="28"/>
          <w:szCs w:val="28"/>
        </w:rPr>
        <w:t>Сепаратизм и чеченские войны.</w:t>
      </w:r>
      <w:r w:rsidR="00BF7CAD">
        <w:rPr>
          <w:rFonts w:ascii="Times New Roman" w:hAnsi="Times New Roman"/>
          <w:sz w:val="28"/>
          <w:szCs w:val="28"/>
        </w:rPr>
        <w:t xml:space="preserve"> </w:t>
      </w:r>
      <w:r w:rsidRPr="00D567CF">
        <w:rPr>
          <w:rFonts w:ascii="Times New Roman" w:hAnsi="Times New Roman"/>
          <w:color w:val="000000"/>
          <w:sz w:val="28"/>
          <w:szCs w:val="28"/>
        </w:rPr>
        <w:t>Чеченская война: основные этапы и последствия.</w:t>
      </w:r>
    </w:p>
    <w:p w:rsidR="00B64C24" w:rsidRPr="00D567CF" w:rsidRDefault="00B64C24" w:rsidP="009678BB">
      <w:pPr>
        <w:tabs>
          <w:tab w:val="left" w:pos="284"/>
          <w:tab w:val="left" w:pos="567"/>
        </w:tabs>
        <w:spacing w:after="36" w:line="240" w:lineRule="auto"/>
        <w:jc w:val="both"/>
        <w:rPr>
          <w:rFonts w:ascii="Times New Roman" w:hAnsi="Times New Roman"/>
          <w:sz w:val="28"/>
          <w:szCs w:val="28"/>
        </w:rPr>
      </w:pPr>
    </w:p>
    <w:p w:rsidR="004D3D5D" w:rsidRPr="00D567CF" w:rsidRDefault="005715F2" w:rsidP="009678BB">
      <w:pPr>
        <w:numPr>
          <w:ilvl w:val="0"/>
          <w:numId w:val="10"/>
        </w:numPr>
        <w:tabs>
          <w:tab w:val="left" w:pos="284"/>
        </w:tabs>
        <w:ind w:left="0" w:firstLine="0"/>
        <w:jc w:val="both"/>
        <w:rPr>
          <w:rFonts w:ascii="Times New Roman" w:eastAsia="Times New Roman" w:hAnsi="Times New Roman"/>
          <w:sz w:val="28"/>
          <w:szCs w:val="28"/>
        </w:rPr>
      </w:pPr>
      <w:r w:rsidRPr="00D567CF">
        <w:rPr>
          <w:rFonts w:ascii="Times New Roman" w:eastAsia="Times New Roman" w:hAnsi="Times New Roman"/>
          <w:sz w:val="28"/>
          <w:szCs w:val="28"/>
        </w:rPr>
        <w:t>«Новые условия мирного урегулирования, переданные советской стороне утром 23 февраля, включали требования очистить от российских войск Прибалтику, Финляндию, занятые ими области Турции, признать Центральную Раду законной властью. На принятие ультиматума давалось 48 часов. В ночь на 24 февраля германские условия были приняты… советская делегация заявила, что дает согласие на условия, которые «с оружием в руках продиктованы Германией российскому правительству». Вступать в дискуссию, создавать видимость переговоров она отказалась наотрез – с тем, чтобы при первой же возможности расторгнуть навязанный России «похабный», по выражению Ленина, мир. Текст его был подписан 3 марта».</w:t>
      </w:r>
    </w:p>
    <w:p w:rsidR="00B64C24" w:rsidRPr="00D567CF" w:rsidRDefault="00B64C24" w:rsidP="00B64C24">
      <w:pPr>
        <w:pStyle w:val="a5"/>
        <w:tabs>
          <w:tab w:val="left" w:pos="142"/>
          <w:tab w:val="left" w:pos="284"/>
        </w:tabs>
        <w:rPr>
          <w:rFonts w:ascii="Times New Roman" w:hAnsi="Times New Roman"/>
          <w:sz w:val="28"/>
          <w:szCs w:val="28"/>
        </w:rPr>
      </w:pPr>
    </w:p>
    <w:p w:rsidR="00B64C24" w:rsidRPr="009B3401" w:rsidRDefault="00B64C24" w:rsidP="00B64C24">
      <w:pPr>
        <w:ind w:left="644"/>
        <w:jc w:val="both"/>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B64C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B64C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4D3D5D" w:rsidRPr="005E04FD" w:rsidRDefault="004D3D5D" w:rsidP="006F7847">
      <w:pPr>
        <w:spacing w:after="0" w:line="240" w:lineRule="auto"/>
        <w:jc w:val="both"/>
        <w:rPr>
          <w:rFonts w:ascii="Times New Roman" w:hAnsi="Times New Roman"/>
          <w:sz w:val="28"/>
          <w:szCs w:val="28"/>
        </w:rPr>
      </w:pPr>
    </w:p>
    <w:p w:rsidR="000B46B3" w:rsidRPr="005E04FD" w:rsidRDefault="000B46B3" w:rsidP="006F7847">
      <w:pPr>
        <w:spacing w:after="0" w:line="240" w:lineRule="auto"/>
        <w:jc w:val="both"/>
        <w:rPr>
          <w:rFonts w:ascii="Times New Roman" w:hAnsi="Times New Roman"/>
          <w:sz w:val="28"/>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B64C24">
        <w:rPr>
          <w:rFonts w:ascii="Times New Roman" w:hAnsi="Times New Roman"/>
          <w:sz w:val="28"/>
          <w:szCs w:val="28"/>
        </w:rPr>
        <w:t xml:space="preserve"> </w:t>
      </w:r>
      <w:r w:rsidRPr="005E04FD">
        <w:rPr>
          <w:rFonts w:ascii="Times New Roman" w:hAnsi="Times New Roman"/>
          <w:sz w:val="28"/>
          <w:szCs w:val="28"/>
        </w:rPr>
        <w:t>№</w:t>
      </w:r>
      <w:r w:rsidR="00B64C24">
        <w:rPr>
          <w:rFonts w:ascii="Times New Roman" w:hAnsi="Times New Roman"/>
          <w:sz w:val="28"/>
          <w:szCs w:val="28"/>
        </w:rPr>
        <w:t xml:space="preserve"> </w:t>
      </w:r>
      <w:r w:rsidRPr="005E04FD">
        <w:rPr>
          <w:rFonts w:ascii="Times New Roman" w:hAnsi="Times New Roman"/>
          <w:sz w:val="28"/>
          <w:szCs w:val="28"/>
        </w:rPr>
        <w:t>20</w:t>
      </w:r>
    </w:p>
    <w:p w:rsidR="00B64C24" w:rsidRPr="005E04FD" w:rsidRDefault="00B64C24" w:rsidP="006F7847">
      <w:pPr>
        <w:spacing w:after="0" w:line="240" w:lineRule="auto"/>
        <w:jc w:val="center"/>
        <w:rPr>
          <w:rFonts w:ascii="Times New Roman" w:hAnsi="Times New Roman"/>
          <w:sz w:val="28"/>
          <w:szCs w:val="28"/>
        </w:rPr>
      </w:pPr>
    </w:p>
    <w:p w:rsidR="00E06B02" w:rsidRPr="009678BB" w:rsidRDefault="00E06B02" w:rsidP="00B64C24">
      <w:pPr>
        <w:numPr>
          <w:ilvl w:val="0"/>
          <w:numId w:val="11"/>
        </w:numPr>
        <w:tabs>
          <w:tab w:val="left" w:pos="284"/>
        </w:tabs>
        <w:spacing w:after="0" w:line="240" w:lineRule="auto"/>
        <w:ind w:left="0" w:firstLine="0"/>
        <w:jc w:val="both"/>
        <w:rPr>
          <w:rFonts w:ascii="Times New Roman" w:hAnsi="Times New Roman"/>
          <w:color w:val="000000"/>
          <w:sz w:val="28"/>
          <w:szCs w:val="28"/>
        </w:rPr>
      </w:pPr>
      <w:r w:rsidRPr="009678BB">
        <w:rPr>
          <w:rFonts w:ascii="Times New Roman" w:hAnsi="Times New Roman"/>
          <w:color w:val="000000"/>
          <w:sz w:val="28"/>
          <w:szCs w:val="28"/>
        </w:rPr>
        <w:t>Форсированная индустриализация в СССР: результаты, последствия.</w:t>
      </w:r>
    </w:p>
    <w:p w:rsidR="00B64C24" w:rsidRPr="009678BB" w:rsidRDefault="00B64C24" w:rsidP="00B64C24">
      <w:pPr>
        <w:tabs>
          <w:tab w:val="left" w:pos="284"/>
        </w:tabs>
        <w:spacing w:after="0" w:line="240" w:lineRule="auto"/>
        <w:jc w:val="both"/>
        <w:rPr>
          <w:rFonts w:ascii="Times New Roman" w:hAnsi="Times New Roman"/>
          <w:color w:val="000000"/>
          <w:sz w:val="28"/>
          <w:szCs w:val="28"/>
        </w:rPr>
      </w:pPr>
    </w:p>
    <w:p w:rsidR="00E06B02" w:rsidRPr="009678BB" w:rsidRDefault="00E06B02" w:rsidP="00817E48">
      <w:pPr>
        <w:numPr>
          <w:ilvl w:val="0"/>
          <w:numId w:val="11"/>
        </w:numPr>
        <w:shd w:val="clear" w:color="auto" w:fill="FFFFFF"/>
        <w:tabs>
          <w:tab w:val="left" w:pos="142"/>
          <w:tab w:val="left" w:pos="284"/>
        </w:tabs>
        <w:spacing w:after="0"/>
        <w:ind w:left="0" w:firstLine="0"/>
        <w:jc w:val="both"/>
        <w:rPr>
          <w:rFonts w:ascii="Times New Roman" w:eastAsia="Times New Roman" w:hAnsi="Times New Roman"/>
          <w:color w:val="000000"/>
          <w:sz w:val="28"/>
          <w:szCs w:val="28"/>
          <w:lang w:eastAsia="ru-RU"/>
        </w:rPr>
      </w:pPr>
      <w:r w:rsidRPr="009678BB">
        <w:rPr>
          <w:rStyle w:val="af"/>
          <w:rFonts w:ascii="Times New Roman" w:hAnsi="Times New Roman"/>
          <w:b w:val="0"/>
          <w:sz w:val="28"/>
          <w:szCs w:val="28"/>
        </w:rPr>
        <w:t>Современная Россия.</w:t>
      </w:r>
      <w:r w:rsidRPr="009678BB">
        <w:rPr>
          <w:rFonts w:ascii="Times New Roman" w:hAnsi="Times New Roman"/>
          <w:color w:val="000000"/>
          <w:sz w:val="28"/>
          <w:szCs w:val="28"/>
        </w:rPr>
        <w:t>Россия в первом десятилетии XXI века: п</w:t>
      </w:r>
      <w:r w:rsidRPr="009678BB">
        <w:rPr>
          <w:rFonts w:ascii="Times New Roman" w:hAnsi="Times New Roman"/>
          <w:sz w:val="28"/>
          <w:szCs w:val="28"/>
        </w:rPr>
        <w:t>риход к власти В.В. Путина и реформы начала 2000-х гг. Присоединение Крыма.</w:t>
      </w:r>
    </w:p>
    <w:p w:rsidR="00B64C24" w:rsidRPr="009678BB" w:rsidRDefault="00B64C24" w:rsidP="00817E48">
      <w:pPr>
        <w:shd w:val="clear" w:color="auto" w:fill="FFFFFF"/>
        <w:tabs>
          <w:tab w:val="left" w:pos="142"/>
          <w:tab w:val="left" w:pos="284"/>
        </w:tabs>
        <w:spacing w:after="0"/>
        <w:jc w:val="both"/>
        <w:rPr>
          <w:rFonts w:ascii="Times New Roman" w:eastAsia="Times New Roman" w:hAnsi="Times New Roman"/>
          <w:color w:val="000000"/>
          <w:sz w:val="28"/>
          <w:szCs w:val="28"/>
          <w:lang w:eastAsia="ru-RU"/>
        </w:rPr>
      </w:pPr>
    </w:p>
    <w:p w:rsidR="000B46B3" w:rsidRPr="009678BB" w:rsidRDefault="005715F2" w:rsidP="00817E48">
      <w:pPr>
        <w:numPr>
          <w:ilvl w:val="0"/>
          <w:numId w:val="11"/>
        </w:numPr>
        <w:tabs>
          <w:tab w:val="left" w:pos="0"/>
          <w:tab w:val="left" w:pos="142"/>
          <w:tab w:val="left" w:pos="284"/>
        </w:tabs>
        <w:ind w:left="0" w:firstLine="0"/>
        <w:jc w:val="both"/>
        <w:rPr>
          <w:rFonts w:ascii="Times New Roman" w:eastAsia="Times New Roman" w:hAnsi="Times New Roman"/>
          <w:sz w:val="28"/>
          <w:szCs w:val="28"/>
        </w:rPr>
      </w:pPr>
      <w:r w:rsidRPr="009678BB">
        <w:rPr>
          <w:rFonts w:ascii="Times New Roman" w:eastAsia="Times New Roman" w:hAnsi="Times New Roman"/>
          <w:sz w:val="28"/>
          <w:szCs w:val="28"/>
        </w:rPr>
        <w:t>О ком идет речь?</w:t>
      </w:r>
      <w:r w:rsidR="00817E48" w:rsidRPr="009678BB">
        <w:rPr>
          <w:rFonts w:ascii="Times New Roman" w:eastAsia="Times New Roman" w:hAnsi="Times New Roman"/>
          <w:sz w:val="28"/>
          <w:szCs w:val="28"/>
        </w:rPr>
        <w:t xml:space="preserve"> </w:t>
      </w:r>
      <w:r w:rsidRPr="009678BB">
        <w:rPr>
          <w:rFonts w:ascii="Times New Roman" w:eastAsia="Times New Roman" w:hAnsi="Times New Roman"/>
          <w:sz w:val="28"/>
          <w:szCs w:val="28"/>
        </w:rPr>
        <w:t>Родился в бедной крестьянской семье. С юных лет участвовал  в анархистском движении, почти десять лет провел на каторге. Повстанческая армия, которую он возглавлял в годы Гражданской войны, вела вооруженную борьбу на юге Украины против германских интервентов, белогвардейцев, а затем и против Советской власти. Движение ликвидировано Красной Армией. Руководитель эмигрировал.</w:t>
      </w:r>
    </w:p>
    <w:p w:rsidR="00817E48" w:rsidRDefault="00817E48" w:rsidP="00817E48">
      <w:pPr>
        <w:pStyle w:val="a5"/>
        <w:tabs>
          <w:tab w:val="left" w:pos="142"/>
        </w:tabs>
        <w:ind w:left="0"/>
        <w:rPr>
          <w:rFonts w:ascii="Times New Roman" w:eastAsia="Times New Roman" w:hAnsi="Times New Roman"/>
          <w:color w:val="000000"/>
          <w:sz w:val="28"/>
          <w:szCs w:val="28"/>
          <w:lang w:eastAsia="ru-RU"/>
        </w:rPr>
      </w:pPr>
    </w:p>
    <w:p w:rsidR="00817E48" w:rsidRPr="005E04FD" w:rsidRDefault="00817E48" w:rsidP="00817E48">
      <w:pPr>
        <w:tabs>
          <w:tab w:val="left" w:pos="0"/>
          <w:tab w:val="left" w:pos="142"/>
          <w:tab w:val="left" w:pos="284"/>
        </w:tabs>
        <w:ind w:left="644"/>
        <w:jc w:val="both"/>
        <w:rPr>
          <w:rFonts w:ascii="Times New Roman" w:eastAsia="Times New Roman" w:hAnsi="Times New Roman"/>
          <w:color w:val="000000"/>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817E48">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771478" w:rsidRDefault="00771478" w:rsidP="00D86CE6">
      <w:pPr>
        <w:pStyle w:val="af0"/>
        <w:rPr>
          <w:szCs w:val="28"/>
        </w:rPr>
      </w:pPr>
    </w:p>
    <w:p w:rsidR="00771478" w:rsidRDefault="0077147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AE446C">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AE446C">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AE446C">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817E48">
        <w:rPr>
          <w:rFonts w:ascii="Times New Roman" w:hAnsi="Times New Roman"/>
          <w:sz w:val="28"/>
          <w:szCs w:val="28"/>
        </w:rPr>
        <w:t xml:space="preserve"> </w:t>
      </w:r>
      <w:r w:rsidRPr="005E04FD">
        <w:rPr>
          <w:rFonts w:ascii="Times New Roman" w:hAnsi="Times New Roman"/>
          <w:sz w:val="28"/>
          <w:szCs w:val="28"/>
        </w:rPr>
        <w:t>№</w:t>
      </w:r>
      <w:r w:rsidR="00817E48">
        <w:rPr>
          <w:rFonts w:ascii="Times New Roman" w:hAnsi="Times New Roman"/>
          <w:sz w:val="28"/>
          <w:szCs w:val="28"/>
        </w:rPr>
        <w:t xml:space="preserve"> </w:t>
      </w:r>
      <w:r w:rsidRPr="005E04FD">
        <w:rPr>
          <w:rFonts w:ascii="Times New Roman" w:hAnsi="Times New Roman"/>
          <w:sz w:val="28"/>
          <w:szCs w:val="28"/>
        </w:rPr>
        <w:t>21</w:t>
      </w:r>
    </w:p>
    <w:p w:rsidR="00817E48" w:rsidRPr="005E04FD" w:rsidRDefault="00817E48" w:rsidP="006F7847">
      <w:pPr>
        <w:spacing w:after="0" w:line="240" w:lineRule="auto"/>
        <w:jc w:val="center"/>
        <w:rPr>
          <w:rFonts w:ascii="Times New Roman" w:hAnsi="Times New Roman"/>
          <w:sz w:val="28"/>
          <w:szCs w:val="28"/>
        </w:rPr>
      </w:pPr>
    </w:p>
    <w:p w:rsidR="00DE39BF" w:rsidRPr="009678BB" w:rsidRDefault="00DE39BF" w:rsidP="00BA57C4">
      <w:pPr>
        <w:numPr>
          <w:ilvl w:val="0"/>
          <w:numId w:val="12"/>
        </w:numPr>
        <w:tabs>
          <w:tab w:val="left" w:pos="426"/>
          <w:tab w:val="left" w:pos="567"/>
        </w:tabs>
        <w:spacing w:after="0" w:line="240" w:lineRule="auto"/>
        <w:ind w:left="142" w:firstLine="0"/>
        <w:jc w:val="both"/>
        <w:rPr>
          <w:rFonts w:ascii="Times New Roman" w:hAnsi="Times New Roman"/>
          <w:color w:val="000000"/>
          <w:sz w:val="28"/>
          <w:szCs w:val="28"/>
        </w:rPr>
      </w:pPr>
      <w:r w:rsidRPr="009678BB">
        <w:rPr>
          <w:rFonts w:ascii="Times New Roman" w:hAnsi="Times New Roman"/>
          <w:color w:val="000000"/>
          <w:sz w:val="28"/>
          <w:szCs w:val="28"/>
        </w:rPr>
        <w:t xml:space="preserve">Коллективизация сельского хозяйства: методы, последствия. </w:t>
      </w:r>
    </w:p>
    <w:p w:rsidR="00817E48" w:rsidRPr="009678BB" w:rsidRDefault="00817E48" w:rsidP="00817E48">
      <w:pPr>
        <w:tabs>
          <w:tab w:val="left" w:pos="142"/>
          <w:tab w:val="left" w:pos="567"/>
        </w:tabs>
        <w:spacing w:after="0" w:line="240" w:lineRule="auto"/>
        <w:ind w:left="142"/>
        <w:jc w:val="both"/>
        <w:rPr>
          <w:rFonts w:ascii="Times New Roman" w:hAnsi="Times New Roman"/>
          <w:sz w:val="28"/>
          <w:szCs w:val="28"/>
          <w:lang w:eastAsia="ru-RU"/>
        </w:rPr>
      </w:pPr>
    </w:p>
    <w:p w:rsidR="00DE39BF" w:rsidRPr="009678BB" w:rsidRDefault="00DE39BF" w:rsidP="00817E48">
      <w:pPr>
        <w:numPr>
          <w:ilvl w:val="0"/>
          <w:numId w:val="12"/>
        </w:numPr>
        <w:tabs>
          <w:tab w:val="left" w:pos="142"/>
          <w:tab w:val="left" w:pos="567"/>
        </w:tabs>
        <w:spacing w:after="0" w:line="240" w:lineRule="auto"/>
        <w:ind w:left="142" w:firstLine="0"/>
        <w:jc w:val="both"/>
        <w:rPr>
          <w:rFonts w:ascii="Times New Roman" w:eastAsia="Times New Roman" w:hAnsi="Times New Roman"/>
          <w:color w:val="000000"/>
          <w:sz w:val="28"/>
          <w:szCs w:val="28"/>
          <w:lang w:eastAsia="ru-RU"/>
        </w:rPr>
      </w:pPr>
      <w:r w:rsidRPr="009678BB">
        <w:rPr>
          <w:rFonts w:ascii="Times New Roman" w:hAnsi="Times New Roman"/>
          <w:sz w:val="28"/>
          <w:szCs w:val="28"/>
        </w:rPr>
        <w:t xml:space="preserve">Роль и место России в международных процессах с нач. </w:t>
      </w:r>
      <w:r w:rsidRPr="009678BB">
        <w:rPr>
          <w:rFonts w:ascii="Times New Roman" w:hAnsi="Times New Roman"/>
          <w:sz w:val="28"/>
          <w:szCs w:val="28"/>
          <w:lang w:val="en-US"/>
        </w:rPr>
        <w:t>XXI</w:t>
      </w:r>
      <w:r w:rsidRPr="009678BB">
        <w:rPr>
          <w:rFonts w:ascii="Times New Roman" w:hAnsi="Times New Roman"/>
          <w:sz w:val="28"/>
          <w:szCs w:val="28"/>
        </w:rPr>
        <w:t xml:space="preserve"> в.</w:t>
      </w:r>
    </w:p>
    <w:p w:rsidR="00817E48" w:rsidRPr="009678BB" w:rsidRDefault="00817E48" w:rsidP="00817E48">
      <w:pPr>
        <w:tabs>
          <w:tab w:val="left" w:pos="142"/>
          <w:tab w:val="left" w:pos="567"/>
        </w:tabs>
        <w:spacing w:after="0" w:line="240" w:lineRule="auto"/>
        <w:ind w:left="142"/>
        <w:jc w:val="both"/>
        <w:rPr>
          <w:rFonts w:ascii="Times New Roman" w:eastAsia="Times New Roman" w:hAnsi="Times New Roman"/>
          <w:color w:val="000000"/>
          <w:sz w:val="28"/>
          <w:szCs w:val="28"/>
          <w:lang w:eastAsia="ru-RU"/>
        </w:rPr>
      </w:pPr>
    </w:p>
    <w:p w:rsidR="005715F2" w:rsidRPr="009678BB" w:rsidRDefault="00504999" w:rsidP="00817E48">
      <w:pPr>
        <w:shd w:val="clear" w:color="auto" w:fill="FFFFFF"/>
        <w:tabs>
          <w:tab w:val="left" w:pos="142"/>
          <w:tab w:val="left" w:pos="567"/>
        </w:tabs>
        <w:spacing w:after="0"/>
        <w:ind w:left="142"/>
        <w:jc w:val="both"/>
        <w:rPr>
          <w:rFonts w:ascii="Times New Roman" w:hAnsi="Times New Roman"/>
          <w:sz w:val="28"/>
          <w:szCs w:val="28"/>
        </w:rPr>
      </w:pPr>
      <w:r w:rsidRPr="009678BB">
        <w:rPr>
          <w:rFonts w:ascii="Times New Roman" w:eastAsia="Times New Roman" w:hAnsi="Times New Roman"/>
          <w:color w:val="000000"/>
          <w:sz w:val="28"/>
          <w:szCs w:val="28"/>
          <w:lang w:eastAsia="ru-RU"/>
        </w:rPr>
        <w:t xml:space="preserve">3. </w:t>
      </w:r>
      <w:r w:rsidR="005715F2" w:rsidRPr="009678BB">
        <w:rPr>
          <w:rFonts w:ascii="Times New Roman" w:hAnsi="Times New Roman"/>
          <w:sz w:val="28"/>
          <w:szCs w:val="28"/>
        </w:rPr>
        <w:t>Образуйте из приведенных ниже положений дореволюционной царской России логические пары, связанные между собой как причина и следствие:</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 xml:space="preserve">а) отсутствие рабочего законодательства; </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б) высокая концентрация рабочей силы;</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в) слабая техническая оснащенность предприятий;</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г) массовое недовольство рабочих.</w:t>
      </w:r>
    </w:p>
    <w:p w:rsidR="00771478" w:rsidRPr="009678BB" w:rsidRDefault="00771478" w:rsidP="00817E48">
      <w:pPr>
        <w:pStyle w:val="a6"/>
        <w:tabs>
          <w:tab w:val="left" w:pos="142"/>
          <w:tab w:val="left" w:pos="567"/>
        </w:tabs>
        <w:spacing w:before="0" w:beforeAutospacing="0" w:after="0" w:afterAutospacing="0"/>
        <w:ind w:left="142"/>
        <w:jc w:val="both"/>
        <w:rPr>
          <w:sz w:val="28"/>
          <w:szCs w:val="28"/>
        </w:rPr>
      </w:pPr>
    </w:p>
    <w:p w:rsidR="00104394" w:rsidRDefault="00104394" w:rsidP="006F7847">
      <w:pPr>
        <w:shd w:val="clear" w:color="auto" w:fill="FFFFFF"/>
        <w:spacing w:after="0"/>
        <w:jc w:val="both"/>
        <w:rPr>
          <w:rFonts w:ascii="Times New Roman" w:eastAsia="Times New Roman" w:hAnsi="Times New Roman"/>
          <w:color w:val="000000"/>
          <w:sz w:val="24"/>
          <w:szCs w:val="24"/>
          <w:lang w:eastAsia="ru-RU"/>
        </w:rPr>
      </w:pPr>
    </w:p>
    <w:p w:rsidR="006A648E" w:rsidRPr="009B3401" w:rsidRDefault="006A648E" w:rsidP="006F7847">
      <w:pPr>
        <w:shd w:val="clear" w:color="auto" w:fill="FFFFFF"/>
        <w:spacing w:after="0"/>
        <w:jc w:val="both"/>
        <w:rPr>
          <w:rFonts w:ascii="Times New Roman" w:eastAsia="Times New Roman" w:hAnsi="Times New Roman"/>
          <w:color w:val="000000"/>
          <w:sz w:val="24"/>
          <w:szCs w:val="24"/>
          <w:lang w:eastAsia="ru-RU"/>
        </w:rPr>
      </w:pPr>
    </w:p>
    <w:p w:rsidR="00A9608E" w:rsidRDefault="0084574F" w:rsidP="0084574F">
      <w:pPr>
        <w:spacing w:after="0"/>
        <w:jc w:val="center"/>
        <w:rPr>
          <w:rFonts w:ascii="Times New Roman" w:hAnsi="Times New Roman"/>
          <w:sz w:val="24"/>
          <w:szCs w:val="24"/>
        </w:rPr>
      </w:pPr>
      <w:r w:rsidRPr="005E04FD">
        <w:rPr>
          <w:rFonts w:ascii="Times New Roman" w:hAnsi="Times New Roman"/>
          <w:sz w:val="24"/>
          <w:szCs w:val="24"/>
        </w:rPr>
        <w:t>Преподаватель</w:t>
      </w:r>
      <w:r w:rsidR="00817E48">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17E48">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sectPr w:rsidR="00ED7DAE" w:rsidRPr="005E04FD" w:rsidSect="009E1CD1">
      <w:pgSz w:w="11906" w:h="16838"/>
      <w:pgMar w:top="426" w:right="720"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60A" w:rsidRDefault="00D5260A" w:rsidP="008938C8">
      <w:pPr>
        <w:spacing w:after="0" w:line="240" w:lineRule="auto"/>
      </w:pPr>
      <w:r>
        <w:separator/>
      </w:r>
    </w:p>
  </w:endnote>
  <w:endnote w:type="continuationSeparator" w:id="0">
    <w:p w:rsidR="00D5260A" w:rsidRDefault="00D5260A" w:rsidP="0089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60A" w:rsidRDefault="00D5260A" w:rsidP="008938C8">
      <w:pPr>
        <w:spacing w:after="0" w:line="240" w:lineRule="auto"/>
      </w:pPr>
      <w:r>
        <w:separator/>
      </w:r>
    </w:p>
  </w:footnote>
  <w:footnote w:type="continuationSeparator" w:id="0">
    <w:p w:rsidR="00D5260A" w:rsidRDefault="00D5260A" w:rsidP="00893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09D"/>
    <w:multiLevelType w:val="hybridMultilevel"/>
    <w:tmpl w:val="D7D6D6C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95894"/>
    <w:multiLevelType w:val="hybridMultilevel"/>
    <w:tmpl w:val="1F4AD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46073D"/>
    <w:multiLevelType w:val="hybridMultilevel"/>
    <w:tmpl w:val="2328159E"/>
    <w:lvl w:ilvl="0" w:tplc="6CC2AB7C">
      <w:start w:val="1"/>
      <w:numFmt w:val="decimal"/>
      <w:lvlText w:val="%1."/>
      <w:lvlJc w:val="left"/>
      <w:pPr>
        <w:ind w:left="644" w:hanging="360"/>
      </w:pPr>
      <w:rPr>
        <w:rFonts w:hint="default"/>
        <w:b/>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 w15:restartNumberingAfterBreak="0">
    <w:nsid w:val="147D3BCA"/>
    <w:multiLevelType w:val="hybridMultilevel"/>
    <w:tmpl w:val="CB306E28"/>
    <w:lvl w:ilvl="0" w:tplc="19E84DEC">
      <w:start w:val="1"/>
      <w:numFmt w:val="decimal"/>
      <w:lvlText w:val="%1."/>
      <w:lvlJc w:val="left"/>
      <w:pPr>
        <w:ind w:left="644" w:hanging="360"/>
      </w:pPr>
      <w:rPr>
        <w:rFonts w:eastAsia="Calibri"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ACA5CF0"/>
    <w:multiLevelType w:val="hybridMultilevel"/>
    <w:tmpl w:val="C0CA7FE8"/>
    <w:lvl w:ilvl="0" w:tplc="9DAAF05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872F94"/>
    <w:multiLevelType w:val="hybridMultilevel"/>
    <w:tmpl w:val="932A5A76"/>
    <w:lvl w:ilvl="0" w:tplc="65CEE9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EDD36FC"/>
    <w:multiLevelType w:val="hybridMultilevel"/>
    <w:tmpl w:val="E9B09FE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A84DCB"/>
    <w:multiLevelType w:val="hybridMultilevel"/>
    <w:tmpl w:val="603A0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3E4777"/>
    <w:multiLevelType w:val="hybridMultilevel"/>
    <w:tmpl w:val="185267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822AAE"/>
    <w:multiLevelType w:val="hybridMultilevel"/>
    <w:tmpl w:val="0F105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EC4F70"/>
    <w:multiLevelType w:val="hybridMultilevel"/>
    <w:tmpl w:val="8722CC4C"/>
    <w:lvl w:ilvl="0" w:tplc="E42AB96A">
      <w:start w:val="2"/>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116D1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F161BA"/>
    <w:multiLevelType w:val="hybridMultilevel"/>
    <w:tmpl w:val="C6AE8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301BC"/>
    <w:multiLevelType w:val="hybridMultilevel"/>
    <w:tmpl w:val="3C62E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C51C21"/>
    <w:multiLevelType w:val="hybridMultilevel"/>
    <w:tmpl w:val="B2EEF994"/>
    <w:lvl w:ilvl="0" w:tplc="869C7A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CC7259C"/>
    <w:multiLevelType w:val="hybridMultilevel"/>
    <w:tmpl w:val="919820DA"/>
    <w:lvl w:ilvl="0" w:tplc="78C4661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5249F4"/>
    <w:multiLevelType w:val="hybridMultilevel"/>
    <w:tmpl w:val="334C30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9D0292"/>
    <w:multiLevelType w:val="hybridMultilevel"/>
    <w:tmpl w:val="772C4E6E"/>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8" w15:restartNumberingAfterBreak="0">
    <w:nsid w:val="57AB0283"/>
    <w:multiLevelType w:val="hybridMultilevel"/>
    <w:tmpl w:val="4CA6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9301B9"/>
    <w:multiLevelType w:val="hybridMultilevel"/>
    <w:tmpl w:val="D096A896"/>
    <w:lvl w:ilvl="0" w:tplc="9EF6B81A">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BE6821"/>
    <w:multiLevelType w:val="hybridMultilevel"/>
    <w:tmpl w:val="F7CE1EAC"/>
    <w:lvl w:ilvl="0" w:tplc="2A66E95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E52CA"/>
    <w:multiLevelType w:val="hybridMultilevel"/>
    <w:tmpl w:val="4E1ABAF8"/>
    <w:lvl w:ilvl="0" w:tplc="9E1E85E4">
      <w:start w:val="1"/>
      <w:numFmt w:val="decimal"/>
      <w:lvlText w:val="%1."/>
      <w:lvlJc w:val="left"/>
      <w:pPr>
        <w:ind w:left="644" w:hanging="360"/>
      </w:pPr>
      <w:rPr>
        <w:rFonts w:eastAsia="Calibri"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D220452"/>
    <w:multiLevelType w:val="hybridMultilevel"/>
    <w:tmpl w:val="3724DE4C"/>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1F5664"/>
    <w:multiLevelType w:val="hybridMultilevel"/>
    <w:tmpl w:val="248C56A2"/>
    <w:lvl w:ilvl="0" w:tplc="A642AEB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3"/>
  </w:num>
  <w:num w:numId="3">
    <w:abstractNumId w:val="22"/>
  </w:num>
  <w:num w:numId="4">
    <w:abstractNumId w:val="0"/>
  </w:num>
  <w:num w:numId="5">
    <w:abstractNumId w:val="16"/>
  </w:num>
  <w:num w:numId="6">
    <w:abstractNumId w:val="10"/>
  </w:num>
  <w:num w:numId="7">
    <w:abstractNumId w:val="19"/>
  </w:num>
  <w:num w:numId="8">
    <w:abstractNumId w:val="9"/>
  </w:num>
  <w:num w:numId="9">
    <w:abstractNumId w:val="5"/>
  </w:num>
  <w:num w:numId="10">
    <w:abstractNumId w:val="14"/>
  </w:num>
  <w:num w:numId="11">
    <w:abstractNumId w:val="21"/>
  </w:num>
  <w:num w:numId="12">
    <w:abstractNumId w:val="3"/>
  </w:num>
  <w:num w:numId="13">
    <w:abstractNumId w:val="8"/>
  </w:num>
  <w:num w:numId="14">
    <w:abstractNumId w:val="12"/>
  </w:num>
  <w:num w:numId="15">
    <w:abstractNumId w:val="7"/>
  </w:num>
  <w:num w:numId="16">
    <w:abstractNumId w:val="18"/>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6"/>
  </w:num>
  <w:num w:numId="22">
    <w:abstractNumId w:val="1"/>
  </w:num>
  <w:num w:numId="23">
    <w:abstractNumId w:val="15"/>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567ED"/>
    <w:rsid w:val="000007E7"/>
    <w:rsid w:val="0000284F"/>
    <w:rsid w:val="00013E8E"/>
    <w:rsid w:val="0001587E"/>
    <w:rsid w:val="00022AAE"/>
    <w:rsid w:val="00022F09"/>
    <w:rsid w:val="00026506"/>
    <w:rsid w:val="0002664C"/>
    <w:rsid w:val="00036FCB"/>
    <w:rsid w:val="0004589B"/>
    <w:rsid w:val="00051219"/>
    <w:rsid w:val="00052B4B"/>
    <w:rsid w:val="00061548"/>
    <w:rsid w:val="000661D3"/>
    <w:rsid w:val="0007632A"/>
    <w:rsid w:val="000818A8"/>
    <w:rsid w:val="00082119"/>
    <w:rsid w:val="00083935"/>
    <w:rsid w:val="000855C0"/>
    <w:rsid w:val="000910CC"/>
    <w:rsid w:val="00092E4B"/>
    <w:rsid w:val="00095164"/>
    <w:rsid w:val="0009529D"/>
    <w:rsid w:val="000976D0"/>
    <w:rsid w:val="000B46B3"/>
    <w:rsid w:val="000B49B4"/>
    <w:rsid w:val="000B4A99"/>
    <w:rsid w:val="000B5F1E"/>
    <w:rsid w:val="000C562B"/>
    <w:rsid w:val="000D179C"/>
    <w:rsid w:val="000E36BD"/>
    <w:rsid w:val="00104394"/>
    <w:rsid w:val="00114B1F"/>
    <w:rsid w:val="0011617A"/>
    <w:rsid w:val="00116D47"/>
    <w:rsid w:val="00124A26"/>
    <w:rsid w:val="0012720E"/>
    <w:rsid w:val="00130667"/>
    <w:rsid w:val="00132A30"/>
    <w:rsid w:val="00135254"/>
    <w:rsid w:val="00137E65"/>
    <w:rsid w:val="001403F0"/>
    <w:rsid w:val="00142157"/>
    <w:rsid w:val="0014224F"/>
    <w:rsid w:val="001468A3"/>
    <w:rsid w:val="00156DB6"/>
    <w:rsid w:val="00157F6B"/>
    <w:rsid w:val="00161919"/>
    <w:rsid w:val="00166266"/>
    <w:rsid w:val="001664B9"/>
    <w:rsid w:val="00171A9B"/>
    <w:rsid w:val="00172202"/>
    <w:rsid w:val="00177E83"/>
    <w:rsid w:val="00186E13"/>
    <w:rsid w:val="00193916"/>
    <w:rsid w:val="00195924"/>
    <w:rsid w:val="0019685D"/>
    <w:rsid w:val="0019778E"/>
    <w:rsid w:val="001A02F4"/>
    <w:rsid w:val="001A718B"/>
    <w:rsid w:val="001B01D1"/>
    <w:rsid w:val="001B1F9A"/>
    <w:rsid w:val="001B7C15"/>
    <w:rsid w:val="001C42C5"/>
    <w:rsid w:val="001C6E08"/>
    <w:rsid w:val="001D047E"/>
    <w:rsid w:val="001D5767"/>
    <w:rsid w:val="001D6EFE"/>
    <w:rsid w:val="001E22D1"/>
    <w:rsid w:val="001E5A14"/>
    <w:rsid w:val="001E662C"/>
    <w:rsid w:val="001E70A4"/>
    <w:rsid w:val="001F3683"/>
    <w:rsid w:val="001F74E4"/>
    <w:rsid w:val="00201C4A"/>
    <w:rsid w:val="002030BE"/>
    <w:rsid w:val="00205A35"/>
    <w:rsid w:val="00207CC5"/>
    <w:rsid w:val="00210400"/>
    <w:rsid w:val="00212413"/>
    <w:rsid w:val="00213482"/>
    <w:rsid w:val="00214F57"/>
    <w:rsid w:val="002150E5"/>
    <w:rsid w:val="00227845"/>
    <w:rsid w:val="002312B9"/>
    <w:rsid w:val="00232200"/>
    <w:rsid w:val="00232D5F"/>
    <w:rsid w:val="00237193"/>
    <w:rsid w:val="00244550"/>
    <w:rsid w:val="00245919"/>
    <w:rsid w:val="002462B2"/>
    <w:rsid w:val="00246985"/>
    <w:rsid w:val="00247CCD"/>
    <w:rsid w:val="00247D9B"/>
    <w:rsid w:val="002527B2"/>
    <w:rsid w:val="002533B6"/>
    <w:rsid w:val="00253EB0"/>
    <w:rsid w:val="0025686A"/>
    <w:rsid w:val="00256EF8"/>
    <w:rsid w:val="00262AAE"/>
    <w:rsid w:val="002633E2"/>
    <w:rsid w:val="00265588"/>
    <w:rsid w:val="002722CB"/>
    <w:rsid w:val="0028182B"/>
    <w:rsid w:val="00284C6E"/>
    <w:rsid w:val="00286345"/>
    <w:rsid w:val="00286F2E"/>
    <w:rsid w:val="00287F81"/>
    <w:rsid w:val="002A19D1"/>
    <w:rsid w:val="002A2633"/>
    <w:rsid w:val="002A47B3"/>
    <w:rsid w:val="002A7EF7"/>
    <w:rsid w:val="002B38A8"/>
    <w:rsid w:val="002B6343"/>
    <w:rsid w:val="002C22C7"/>
    <w:rsid w:val="002C4D7E"/>
    <w:rsid w:val="002C6AF0"/>
    <w:rsid w:val="002D1C19"/>
    <w:rsid w:val="002D2B78"/>
    <w:rsid w:val="002D3753"/>
    <w:rsid w:val="002D5BD5"/>
    <w:rsid w:val="002E074D"/>
    <w:rsid w:val="002E0C77"/>
    <w:rsid w:val="002E2BD3"/>
    <w:rsid w:val="002E719D"/>
    <w:rsid w:val="002F257E"/>
    <w:rsid w:val="002F6FDD"/>
    <w:rsid w:val="002F738E"/>
    <w:rsid w:val="00303A3A"/>
    <w:rsid w:val="00306CA6"/>
    <w:rsid w:val="003169C0"/>
    <w:rsid w:val="00321D9D"/>
    <w:rsid w:val="0033655F"/>
    <w:rsid w:val="0034365B"/>
    <w:rsid w:val="00344324"/>
    <w:rsid w:val="00347D2B"/>
    <w:rsid w:val="00362227"/>
    <w:rsid w:val="003675A2"/>
    <w:rsid w:val="00372E6E"/>
    <w:rsid w:val="00375E8A"/>
    <w:rsid w:val="003833DA"/>
    <w:rsid w:val="003928D2"/>
    <w:rsid w:val="00392F62"/>
    <w:rsid w:val="00397B28"/>
    <w:rsid w:val="00397DE8"/>
    <w:rsid w:val="003A4385"/>
    <w:rsid w:val="003A639F"/>
    <w:rsid w:val="003A7512"/>
    <w:rsid w:val="003B0CF9"/>
    <w:rsid w:val="003B2CEE"/>
    <w:rsid w:val="003B51BB"/>
    <w:rsid w:val="003C0205"/>
    <w:rsid w:val="003C0612"/>
    <w:rsid w:val="003C62A5"/>
    <w:rsid w:val="003C7C7E"/>
    <w:rsid w:val="003D6F0E"/>
    <w:rsid w:val="003E5E83"/>
    <w:rsid w:val="003E5F04"/>
    <w:rsid w:val="003F0AF1"/>
    <w:rsid w:val="003F5740"/>
    <w:rsid w:val="003F5F12"/>
    <w:rsid w:val="00402597"/>
    <w:rsid w:val="00402CBE"/>
    <w:rsid w:val="004057F9"/>
    <w:rsid w:val="0040652D"/>
    <w:rsid w:val="004128A7"/>
    <w:rsid w:val="004136C7"/>
    <w:rsid w:val="00421A16"/>
    <w:rsid w:val="00423427"/>
    <w:rsid w:val="0042415D"/>
    <w:rsid w:val="004256B2"/>
    <w:rsid w:val="00427086"/>
    <w:rsid w:val="004309E4"/>
    <w:rsid w:val="00431A80"/>
    <w:rsid w:val="00437FF5"/>
    <w:rsid w:val="004627F7"/>
    <w:rsid w:val="004669DB"/>
    <w:rsid w:val="00471055"/>
    <w:rsid w:val="004727B0"/>
    <w:rsid w:val="00472987"/>
    <w:rsid w:val="00476474"/>
    <w:rsid w:val="00476545"/>
    <w:rsid w:val="0049256B"/>
    <w:rsid w:val="00492C0F"/>
    <w:rsid w:val="004A4646"/>
    <w:rsid w:val="004B06A0"/>
    <w:rsid w:val="004B1D7F"/>
    <w:rsid w:val="004B1F16"/>
    <w:rsid w:val="004B3055"/>
    <w:rsid w:val="004B58B5"/>
    <w:rsid w:val="004D3D5D"/>
    <w:rsid w:val="004D45E4"/>
    <w:rsid w:val="004E0279"/>
    <w:rsid w:val="004E22DD"/>
    <w:rsid w:val="004E289F"/>
    <w:rsid w:val="004F2862"/>
    <w:rsid w:val="004F3382"/>
    <w:rsid w:val="004F5583"/>
    <w:rsid w:val="00504999"/>
    <w:rsid w:val="00505749"/>
    <w:rsid w:val="00516397"/>
    <w:rsid w:val="00523222"/>
    <w:rsid w:val="005249C4"/>
    <w:rsid w:val="0052664F"/>
    <w:rsid w:val="00541683"/>
    <w:rsid w:val="005421D8"/>
    <w:rsid w:val="00552024"/>
    <w:rsid w:val="00563ECB"/>
    <w:rsid w:val="005700B8"/>
    <w:rsid w:val="00570259"/>
    <w:rsid w:val="00570380"/>
    <w:rsid w:val="005715F2"/>
    <w:rsid w:val="0057354B"/>
    <w:rsid w:val="00574644"/>
    <w:rsid w:val="005764CD"/>
    <w:rsid w:val="00576686"/>
    <w:rsid w:val="005818EE"/>
    <w:rsid w:val="00590BDE"/>
    <w:rsid w:val="00595E2C"/>
    <w:rsid w:val="005A14C1"/>
    <w:rsid w:val="005C4D82"/>
    <w:rsid w:val="005D22AE"/>
    <w:rsid w:val="005D4818"/>
    <w:rsid w:val="005E04FD"/>
    <w:rsid w:val="005E0657"/>
    <w:rsid w:val="005E3132"/>
    <w:rsid w:val="005E505B"/>
    <w:rsid w:val="005E62EF"/>
    <w:rsid w:val="005E7E21"/>
    <w:rsid w:val="006041B1"/>
    <w:rsid w:val="00604A61"/>
    <w:rsid w:val="00613F7A"/>
    <w:rsid w:val="006148BC"/>
    <w:rsid w:val="006153C1"/>
    <w:rsid w:val="00622259"/>
    <w:rsid w:val="0062512E"/>
    <w:rsid w:val="00634739"/>
    <w:rsid w:val="00642C29"/>
    <w:rsid w:val="00646F22"/>
    <w:rsid w:val="00650956"/>
    <w:rsid w:val="00652643"/>
    <w:rsid w:val="006579E7"/>
    <w:rsid w:val="00662479"/>
    <w:rsid w:val="00663400"/>
    <w:rsid w:val="0066461B"/>
    <w:rsid w:val="0066558A"/>
    <w:rsid w:val="006675D3"/>
    <w:rsid w:val="00671CD0"/>
    <w:rsid w:val="00671E28"/>
    <w:rsid w:val="006742A0"/>
    <w:rsid w:val="00674453"/>
    <w:rsid w:val="00676283"/>
    <w:rsid w:val="00687064"/>
    <w:rsid w:val="00696DDC"/>
    <w:rsid w:val="006A0A44"/>
    <w:rsid w:val="006A648E"/>
    <w:rsid w:val="006B13B1"/>
    <w:rsid w:val="006B69DD"/>
    <w:rsid w:val="006B7E27"/>
    <w:rsid w:val="006C69D0"/>
    <w:rsid w:val="006C7173"/>
    <w:rsid w:val="006C7BDE"/>
    <w:rsid w:val="006D3308"/>
    <w:rsid w:val="006D4F83"/>
    <w:rsid w:val="006E051F"/>
    <w:rsid w:val="006E063E"/>
    <w:rsid w:val="006E2A54"/>
    <w:rsid w:val="006E5C85"/>
    <w:rsid w:val="006F7847"/>
    <w:rsid w:val="00701172"/>
    <w:rsid w:val="00703AC1"/>
    <w:rsid w:val="00706008"/>
    <w:rsid w:val="00711587"/>
    <w:rsid w:val="00711D6E"/>
    <w:rsid w:val="00714609"/>
    <w:rsid w:val="0071483B"/>
    <w:rsid w:val="00717251"/>
    <w:rsid w:val="00720EF3"/>
    <w:rsid w:val="007248FE"/>
    <w:rsid w:val="0072530A"/>
    <w:rsid w:val="00732924"/>
    <w:rsid w:val="007424A4"/>
    <w:rsid w:val="00742ED9"/>
    <w:rsid w:val="0074451F"/>
    <w:rsid w:val="00752E94"/>
    <w:rsid w:val="00761C13"/>
    <w:rsid w:val="00764C50"/>
    <w:rsid w:val="007651CA"/>
    <w:rsid w:val="0077058F"/>
    <w:rsid w:val="00771478"/>
    <w:rsid w:val="00772EC3"/>
    <w:rsid w:val="007841E9"/>
    <w:rsid w:val="00784D0F"/>
    <w:rsid w:val="00787897"/>
    <w:rsid w:val="00790EA9"/>
    <w:rsid w:val="00792A00"/>
    <w:rsid w:val="007A0479"/>
    <w:rsid w:val="007A2C7C"/>
    <w:rsid w:val="007A3579"/>
    <w:rsid w:val="007A35DC"/>
    <w:rsid w:val="007B0D6B"/>
    <w:rsid w:val="007B5103"/>
    <w:rsid w:val="007B5A58"/>
    <w:rsid w:val="007B6882"/>
    <w:rsid w:val="007B6CCB"/>
    <w:rsid w:val="007B7E7B"/>
    <w:rsid w:val="007C4E65"/>
    <w:rsid w:val="007C633A"/>
    <w:rsid w:val="007D77C0"/>
    <w:rsid w:val="007E4885"/>
    <w:rsid w:val="007E4E11"/>
    <w:rsid w:val="007E509E"/>
    <w:rsid w:val="007E5161"/>
    <w:rsid w:val="007F4291"/>
    <w:rsid w:val="00803D9A"/>
    <w:rsid w:val="008139A3"/>
    <w:rsid w:val="00814364"/>
    <w:rsid w:val="00816CCC"/>
    <w:rsid w:val="0081769F"/>
    <w:rsid w:val="00817E48"/>
    <w:rsid w:val="008201A6"/>
    <w:rsid w:val="00825BB5"/>
    <w:rsid w:val="00830513"/>
    <w:rsid w:val="0083610E"/>
    <w:rsid w:val="0084222D"/>
    <w:rsid w:val="008447CC"/>
    <w:rsid w:val="0084574F"/>
    <w:rsid w:val="00846ACF"/>
    <w:rsid w:val="00851E9C"/>
    <w:rsid w:val="008605FB"/>
    <w:rsid w:val="00860CAD"/>
    <w:rsid w:val="008619DC"/>
    <w:rsid w:val="008624DF"/>
    <w:rsid w:val="00867246"/>
    <w:rsid w:val="00871DCA"/>
    <w:rsid w:val="00872C4E"/>
    <w:rsid w:val="00873650"/>
    <w:rsid w:val="00874BE4"/>
    <w:rsid w:val="008757A0"/>
    <w:rsid w:val="008775E6"/>
    <w:rsid w:val="00886207"/>
    <w:rsid w:val="00887283"/>
    <w:rsid w:val="00890FB0"/>
    <w:rsid w:val="00891344"/>
    <w:rsid w:val="008938C8"/>
    <w:rsid w:val="008A13CE"/>
    <w:rsid w:val="008A5E7D"/>
    <w:rsid w:val="008B0480"/>
    <w:rsid w:val="008B059B"/>
    <w:rsid w:val="008B0C99"/>
    <w:rsid w:val="008B2326"/>
    <w:rsid w:val="008B631E"/>
    <w:rsid w:val="008B7292"/>
    <w:rsid w:val="008C4D0B"/>
    <w:rsid w:val="008D0245"/>
    <w:rsid w:val="008D1BCA"/>
    <w:rsid w:val="008D2A8B"/>
    <w:rsid w:val="008D33F3"/>
    <w:rsid w:val="008D4B6F"/>
    <w:rsid w:val="008E1C46"/>
    <w:rsid w:val="008E2DA6"/>
    <w:rsid w:val="008E4C91"/>
    <w:rsid w:val="008E7E4E"/>
    <w:rsid w:val="008F1B8B"/>
    <w:rsid w:val="008F5228"/>
    <w:rsid w:val="00913123"/>
    <w:rsid w:val="009156EF"/>
    <w:rsid w:val="0092208F"/>
    <w:rsid w:val="00924059"/>
    <w:rsid w:val="00927EF5"/>
    <w:rsid w:val="009331AB"/>
    <w:rsid w:val="00940478"/>
    <w:rsid w:val="00940990"/>
    <w:rsid w:val="00960384"/>
    <w:rsid w:val="009644D3"/>
    <w:rsid w:val="009678BB"/>
    <w:rsid w:val="0097204F"/>
    <w:rsid w:val="0097328C"/>
    <w:rsid w:val="00994677"/>
    <w:rsid w:val="0099722A"/>
    <w:rsid w:val="009A591F"/>
    <w:rsid w:val="009A6C0A"/>
    <w:rsid w:val="009B3401"/>
    <w:rsid w:val="009B4303"/>
    <w:rsid w:val="009C04C9"/>
    <w:rsid w:val="009D3DDF"/>
    <w:rsid w:val="009D6F0D"/>
    <w:rsid w:val="009E1CD1"/>
    <w:rsid w:val="00A0055D"/>
    <w:rsid w:val="00A01EA9"/>
    <w:rsid w:val="00A02A8F"/>
    <w:rsid w:val="00A06E84"/>
    <w:rsid w:val="00A1395D"/>
    <w:rsid w:val="00A144D3"/>
    <w:rsid w:val="00A210D1"/>
    <w:rsid w:val="00A31A66"/>
    <w:rsid w:val="00A32094"/>
    <w:rsid w:val="00A3234B"/>
    <w:rsid w:val="00A4591F"/>
    <w:rsid w:val="00A55E06"/>
    <w:rsid w:val="00A6355C"/>
    <w:rsid w:val="00A647FE"/>
    <w:rsid w:val="00A65C3D"/>
    <w:rsid w:val="00A66D75"/>
    <w:rsid w:val="00A66F0D"/>
    <w:rsid w:val="00A74164"/>
    <w:rsid w:val="00A75CF1"/>
    <w:rsid w:val="00A804D0"/>
    <w:rsid w:val="00A827F5"/>
    <w:rsid w:val="00A86CE2"/>
    <w:rsid w:val="00A91406"/>
    <w:rsid w:val="00A91D2A"/>
    <w:rsid w:val="00A922D1"/>
    <w:rsid w:val="00A94155"/>
    <w:rsid w:val="00A9608E"/>
    <w:rsid w:val="00A96B3D"/>
    <w:rsid w:val="00A97001"/>
    <w:rsid w:val="00AA1376"/>
    <w:rsid w:val="00AA1E24"/>
    <w:rsid w:val="00AA27E4"/>
    <w:rsid w:val="00AA542B"/>
    <w:rsid w:val="00AB1CBD"/>
    <w:rsid w:val="00AB242D"/>
    <w:rsid w:val="00AB357B"/>
    <w:rsid w:val="00AB6BE9"/>
    <w:rsid w:val="00AB6E27"/>
    <w:rsid w:val="00AB74FA"/>
    <w:rsid w:val="00AC2EF5"/>
    <w:rsid w:val="00AC7255"/>
    <w:rsid w:val="00AD3F78"/>
    <w:rsid w:val="00AD520C"/>
    <w:rsid w:val="00AE446C"/>
    <w:rsid w:val="00AE6C9E"/>
    <w:rsid w:val="00AF0980"/>
    <w:rsid w:val="00AF0F74"/>
    <w:rsid w:val="00AF50D2"/>
    <w:rsid w:val="00AF6A1C"/>
    <w:rsid w:val="00B06E58"/>
    <w:rsid w:val="00B1328E"/>
    <w:rsid w:val="00B21354"/>
    <w:rsid w:val="00B21755"/>
    <w:rsid w:val="00B2302D"/>
    <w:rsid w:val="00B24672"/>
    <w:rsid w:val="00B26ED6"/>
    <w:rsid w:val="00B311EF"/>
    <w:rsid w:val="00B31466"/>
    <w:rsid w:val="00B33154"/>
    <w:rsid w:val="00B3536C"/>
    <w:rsid w:val="00B37ACB"/>
    <w:rsid w:val="00B401D9"/>
    <w:rsid w:val="00B44394"/>
    <w:rsid w:val="00B44CF3"/>
    <w:rsid w:val="00B4706E"/>
    <w:rsid w:val="00B5591E"/>
    <w:rsid w:val="00B605BC"/>
    <w:rsid w:val="00B62886"/>
    <w:rsid w:val="00B640FE"/>
    <w:rsid w:val="00B64864"/>
    <w:rsid w:val="00B64C24"/>
    <w:rsid w:val="00B6784D"/>
    <w:rsid w:val="00B71845"/>
    <w:rsid w:val="00B736F6"/>
    <w:rsid w:val="00B75913"/>
    <w:rsid w:val="00B76AF4"/>
    <w:rsid w:val="00B77407"/>
    <w:rsid w:val="00B92AAE"/>
    <w:rsid w:val="00B94E40"/>
    <w:rsid w:val="00BA44A9"/>
    <w:rsid w:val="00BA57C4"/>
    <w:rsid w:val="00BB40EE"/>
    <w:rsid w:val="00BC11D1"/>
    <w:rsid w:val="00BD01CC"/>
    <w:rsid w:val="00BD110D"/>
    <w:rsid w:val="00BE73AE"/>
    <w:rsid w:val="00BF02D5"/>
    <w:rsid w:val="00BF22FC"/>
    <w:rsid w:val="00BF742A"/>
    <w:rsid w:val="00BF7CAD"/>
    <w:rsid w:val="00C005B7"/>
    <w:rsid w:val="00C00F15"/>
    <w:rsid w:val="00C053D4"/>
    <w:rsid w:val="00C12A3C"/>
    <w:rsid w:val="00C135A0"/>
    <w:rsid w:val="00C15130"/>
    <w:rsid w:val="00C24392"/>
    <w:rsid w:val="00C24F19"/>
    <w:rsid w:val="00C32924"/>
    <w:rsid w:val="00C360DE"/>
    <w:rsid w:val="00C4272A"/>
    <w:rsid w:val="00C4323D"/>
    <w:rsid w:val="00C45A7B"/>
    <w:rsid w:val="00C461C9"/>
    <w:rsid w:val="00C578AA"/>
    <w:rsid w:val="00C637A4"/>
    <w:rsid w:val="00C7289B"/>
    <w:rsid w:val="00C74914"/>
    <w:rsid w:val="00C76A34"/>
    <w:rsid w:val="00C77B4C"/>
    <w:rsid w:val="00C8179B"/>
    <w:rsid w:val="00C84355"/>
    <w:rsid w:val="00C93D02"/>
    <w:rsid w:val="00CB154E"/>
    <w:rsid w:val="00CB41B4"/>
    <w:rsid w:val="00CB59D8"/>
    <w:rsid w:val="00CB6172"/>
    <w:rsid w:val="00CC1C7C"/>
    <w:rsid w:val="00CC274C"/>
    <w:rsid w:val="00CC362E"/>
    <w:rsid w:val="00CC37A7"/>
    <w:rsid w:val="00CC6340"/>
    <w:rsid w:val="00CD3723"/>
    <w:rsid w:val="00CD62EB"/>
    <w:rsid w:val="00CD738F"/>
    <w:rsid w:val="00CE13B3"/>
    <w:rsid w:val="00CE27F4"/>
    <w:rsid w:val="00CE6AD1"/>
    <w:rsid w:val="00CF716E"/>
    <w:rsid w:val="00D01CFC"/>
    <w:rsid w:val="00D0726D"/>
    <w:rsid w:val="00D074C1"/>
    <w:rsid w:val="00D129C6"/>
    <w:rsid w:val="00D15EF6"/>
    <w:rsid w:val="00D171F5"/>
    <w:rsid w:val="00D2195A"/>
    <w:rsid w:val="00D26D14"/>
    <w:rsid w:val="00D27DF3"/>
    <w:rsid w:val="00D33017"/>
    <w:rsid w:val="00D3352A"/>
    <w:rsid w:val="00D44FB8"/>
    <w:rsid w:val="00D51628"/>
    <w:rsid w:val="00D52335"/>
    <w:rsid w:val="00D5260A"/>
    <w:rsid w:val="00D567CF"/>
    <w:rsid w:val="00D567ED"/>
    <w:rsid w:val="00D5728F"/>
    <w:rsid w:val="00D62C0D"/>
    <w:rsid w:val="00D64246"/>
    <w:rsid w:val="00D6560F"/>
    <w:rsid w:val="00D706AC"/>
    <w:rsid w:val="00D7289A"/>
    <w:rsid w:val="00D73839"/>
    <w:rsid w:val="00D76F29"/>
    <w:rsid w:val="00D77EA5"/>
    <w:rsid w:val="00D81C31"/>
    <w:rsid w:val="00D81FF3"/>
    <w:rsid w:val="00D83E7E"/>
    <w:rsid w:val="00D86CE6"/>
    <w:rsid w:val="00D901C6"/>
    <w:rsid w:val="00D91B71"/>
    <w:rsid w:val="00D952FF"/>
    <w:rsid w:val="00DA3808"/>
    <w:rsid w:val="00DA6039"/>
    <w:rsid w:val="00DB17CE"/>
    <w:rsid w:val="00DB1AF7"/>
    <w:rsid w:val="00DB484E"/>
    <w:rsid w:val="00DC0AE4"/>
    <w:rsid w:val="00DC36FC"/>
    <w:rsid w:val="00DC4D93"/>
    <w:rsid w:val="00DC56A1"/>
    <w:rsid w:val="00DD1C46"/>
    <w:rsid w:val="00DD4D0D"/>
    <w:rsid w:val="00DD63DB"/>
    <w:rsid w:val="00DE0501"/>
    <w:rsid w:val="00DE357D"/>
    <w:rsid w:val="00DE39BF"/>
    <w:rsid w:val="00DF1D69"/>
    <w:rsid w:val="00E03E2B"/>
    <w:rsid w:val="00E0675D"/>
    <w:rsid w:val="00E069BB"/>
    <w:rsid w:val="00E06B02"/>
    <w:rsid w:val="00E14EBA"/>
    <w:rsid w:val="00E15798"/>
    <w:rsid w:val="00E25ECD"/>
    <w:rsid w:val="00E26AAC"/>
    <w:rsid w:val="00E277DC"/>
    <w:rsid w:val="00E35C2F"/>
    <w:rsid w:val="00E37B31"/>
    <w:rsid w:val="00E37B79"/>
    <w:rsid w:val="00E4128A"/>
    <w:rsid w:val="00E53B75"/>
    <w:rsid w:val="00E564F4"/>
    <w:rsid w:val="00E5663D"/>
    <w:rsid w:val="00E72022"/>
    <w:rsid w:val="00E735A2"/>
    <w:rsid w:val="00E810A0"/>
    <w:rsid w:val="00E905C1"/>
    <w:rsid w:val="00E918CA"/>
    <w:rsid w:val="00E91B74"/>
    <w:rsid w:val="00E91CEF"/>
    <w:rsid w:val="00E96C31"/>
    <w:rsid w:val="00E97C0A"/>
    <w:rsid w:val="00EA31EE"/>
    <w:rsid w:val="00EA4E0D"/>
    <w:rsid w:val="00EB7178"/>
    <w:rsid w:val="00EC5319"/>
    <w:rsid w:val="00ED4B27"/>
    <w:rsid w:val="00ED7DAE"/>
    <w:rsid w:val="00EE7A40"/>
    <w:rsid w:val="00EE7F92"/>
    <w:rsid w:val="00EF1961"/>
    <w:rsid w:val="00EF2491"/>
    <w:rsid w:val="00EF372B"/>
    <w:rsid w:val="00EF6DFC"/>
    <w:rsid w:val="00F00043"/>
    <w:rsid w:val="00F01919"/>
    <w:rsid w:val="00F023E5"/>
    <w:rsid w:val="00F03914"/>
    <w:rsid w:val="00F07A81"/>
    <w:rsid w:val="00F103C4"/>
    <w:rsid w:val="00F16171"/>
    <w:rsid w:val="00F22D72"/>
    <w:rsid w:val="00F2701B"/>
    <w:rsid w:val="00F34677"/>
    <w:rsid w:val="00F4283C"/>
    <w:rsid w:val="00F428A1"/>
    <w:rsid w:val="00F42A55"/>
    <w:rsid w:val="00F476AC"/>
    <w:rsid w:val="00F47B64"/>
    <w:rsid w:val="00F52EB0"/>
    <w:rsid w:val="00F71661"/>
    <w:rsid w:val="00F7578C"/>
    <w:rsid w:val="00F82270"/>
    <w:rsid w:val="00F82C93"/>
    <w:rsid w:val="00F91A8B"/>
    <w:rsid w:val="00F94D32"/>
    <w:rsid w:val="00F95222"/>
    <w:rsid w:val="00F97FDB"/>
    <w:rsid w:val="00FA0AA9"/>
    <w:rsid w:val="00FA1631"/>
    <w:rsid w:val="00FA5686"/>
    <w:rsid w:val="00FB4F6C"/>
    <w:rsid w:val="00FC0F6D"/>
    <w:rsid w:val="00FC159C"/>
    <w:rsid w:val="00FC240E"/>
    <w:rsid w:val="00FC556A"/>
    <w:rsid w:val="00FC7A7A"/>
    <w:rsid w:val="00FD4868"/>
    <w:rsid w:val="00FD7635"/>
    <w:rsid w:val="00FE0F25"/>
    <w:rsid w:val="00FE21C0"/>
    <w:rsid w:val="00FE696F"/>
    <w:rsid w:val="00FF14E6"/>
    <w:rsid w:val="00FF40E1"/>
    <w:rsid w:val="00FF58D0"/>
    <w:rsid w:val="00FF5C78"/>
    <w:rsid w:val="00FF67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0D5C439"/>
  <w15:docId w15:val="{826C8F59-EE2A-438D-BAC9-C5BF0BA8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254"/>
    <w:pPr>
      <w:spacing w:after="200" w:line="276" w:lineRule="auto"/>
    </w:pPr>
    <w:rPr>
      <w:lang w:eastAsia="en-US"/>
    </w:rPr>
  </w:style>
  <w:style w:type="paragraph" w:styleId="1">
    <w:name w:val="heading 1"/>
    <w:basedOn w:val="a"/>
    <w:link w:val="10"/>
    <w:uiPriority w:val="99"/>
    <w:qFormat/>
    <w:rsid w:val="00D567E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567ED"/>
    <w:rPr>
      <w:rFonts w:ascii="Times New Roman" w:hAnsi="Times New Roman" w:cs="Times New Roman"/>
      <w:b/>
      <w:bCs/>
      <w:kern w:val="36"/>
      <w:sz w:val="48"/>
      <w:szCs w:val="48"/>
      <w:lang w:eastAsia="ru-RU"/>
    </w:rPr>
  </w:style>
  <w:style w:type="paragraph" w:styleId="a3">
    <w:name w:val="No Spacing"/>
    <w:link w:val="a4"/>
    <w:uiPriority w:val="99"/>
    <w:qFormat/>
    <w:rsid w:val="00D567ED"/>
    <w:rPr>
      <w:lang w:eastAsia="en-US"/>
    </w:rPr>
  </w:style>
  <w:style w:type="paragraph" w:styleId="a5">
    <w:name w:val="List Paragraph"/>
    <w:basedOn w:val="a"/>
    <w:uiPriority w:val="99"/>
    <w:qFormat/>
    <w:rsid w:val="00D567ED"/>
    <w:pPr>
      <w:ind w:left="720"/>
      <w:contextualSpacing/>
    </w:pPr>
  </w:style>
  <w:style w:type="character" w:customStyle="1" w:styleId="a4">
    <w:name w:val="Без интервала Знак"/>
    <w:basedOn w:val="a0"/>
    <w:link w:val="a3"/>
    <w:uiPriority w:val="99"/>
    <w:locked/>
    <w:rsid w:val="00D567ED"/>
    <w:rPr>
      <w:rFonts w:cs="Times New Roman"/>
      <w:sz w:val="22"/>
      <w:szCs w:val="22"/>
      <w:lang w:val="ru-RU" w:eastAsia="en-US" w:bidi="ar-SA"/>
    </w:rPr>
  </w:style>
  <w:style w:type="paragraph" w:styleId="a6">
    <w:name w:val="Normal (Web)"/>
    <w:basedOn w:val="a"/>
    <w:uiPriority w:val="99"/>
    <w:rsid w:val="00D567E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rsid w:val="001977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9778E"/>
    <w:rPr>
      <w:rFonts w:ascii="Tahoma" w:hAnsi="Tahoma" w:cs="Tahoma"/>
      <w:sz w:val="16"/>
      <w:szCs w:val="16"/>
    </w:rPr>
  </w:style>
  <w:style w:type="character" w:customStyle="1" w:styleId="apple-converted-space">
    <w:name w:val="apple-converted-space"/>
    <w:basedOn w:val="a0"/>
    <w:uiPriority w:val="99"/>
    <w:rsid w:val="00A65C3D"/>
    <w:rPr>
      <w:rFonts w:cs="Times New Roman"/>
    </w:rPr>
  </w:style>
  <w:style w:type="paragraph" w:styleId="a9">
    <w:name w:val="header"/>
    <w:basedOn w:val="a"/>
    <w:link w:val="aa"/>
    <w:uiPriority w:val="99"/>
    <w:rsid w:val="008938C8"/>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8938C8"/>
    <w:rPr>
      <w:rFonts w:cs="Times New Roman"/>
    </w:rPr>
  </w:style>
  <w:style w:type="paragraph" w:styleId="ab">
    <w:name w:val="footer"/>
    <w:basedOn w:val="a"/>
    <w:link w:val="ac"/>
    <w:uiPriority w:val="99"/>
    <w:rsid w:val="008938C8"/>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8938C8"/>
    <w:rPr>
      <w:rFonts w:cs="Times New Roman"/>
    </w:rPr>
  </w:style>
  <w:style w:type="paragraph" w:styleId="ad">
    <w:name w:val="Plain Text"/>
    <w:basedOn w:val="a"/>
    <w:link w:val="ae"/>
    <w:rsid w:val="00FE696F"/>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FE696F"/>
    <w:rPr>
      <w:rFonts w:ascii="Courier New" w:eastAsia="Times New Roman" w:hAnsi="Courier New" w:cs="Courier New"/>
      <w:sz w:val="20"/>
      <w:szCs w:val="20"/>
    </w:rPr>
  </w:style>
  <w:style w:type="character" w:styleId="af">
    <w:name w:val="Strong"/>
    <w:basedOn w:val="a0"/>
    <w:uiPriority w:val="22"/>
    <w:qFormat/>
    <w:locked/>
    <w:rsid w:val="003928D2"/>
    <w:rPr>
      <w:b/>
      <w:bCs/>
    </w:rPr>
  </w:style>
  <w:style w:type="paragraph" w:styleId="af0">
    <w:name w:val="Title"/>
    <w:basedOn w:val="a"/>
    <w:link w:val="af1"/>
    <w:qFormat/>
    <w:locked/>
    <w:rsid w:val="00CE27F4"/>
    <w:pPr>
      <w:spacing w:after="0" w:line="240" w:lineRule="auto"/>
      <w:jc w:val="center"/>
    </w:pPr>
    <w:rPr>
      <w:rFonts w:ascii="Times New Roman" w:eastAsia="Times New Roman" w:hAnsi="Times New Roman"/>
      <w:caps/>
      <w:sz w:val="28"/>
      <w:szCs w:val="20"/>
      <w:lang w:eastAsia="ru-RU"/>
    </w:rPr>
  </w:style>
  <w:style w:type="character" w:customStyle="1" w:styleId="af1">
    <w:name w:val="Заголовок Знак"/>
    <w:basedOn w:val="a0"/>
    <w:link w:val="af0"/>
    <w:rsid w:val="00CE27F4"/>
    <w:rPr>
      <w:rFonts w:ascii="Times New Roman" w:eastAsia="Times New Roman" w:hAnsi="Times New Roman"/>
      <w:caps/>
      <w:sz w:val="28"/>
      <w:szCs w:val="20"/>
    </w:rPr>
  </w:style>
  <w:style w:type="paragraph" w:customStyle="1" w:styleId="Default">
    <w:name w:val="Default"/>
    <w:rsid w:val="00265588"/>
    <w:pPr>
      <w:suppressAutoHyphens/>
      <w:autoSpaceDN w:val="0"/>
      <w:textAlignment w:val="baseline"/>
    </w:pPr>
    <w:rPr>
      <w:rFonts w:ascii="Times New Roman" w:eastAsia="SimSun" w:hAnsi="Times New Roman"/>
      <w:color w:val="000000"/>
      <w:kern w:val="3"/>
      <w:sz w:val="24"/>
      <w:szCs w:val="24"/>
      <w:lang w:eastAsia="en-US"/>
    </w:rPr>
  </w:style>
  <w:style w:type="paragraph" w:styleId="HTML">
    <w:name w:val="HTML Preformatted"/>
    <w:basedOn w:val="a"/>
    <w:link w:val="HTML0"/>
    <w:rsid w:val="00AD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D520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1258">
      <w:bodyDiv w:val="1"/>
      <w:marLeft w:val="0"/>
      <w:marRight w:val="0"/>
      <w:marTop w:val="0"/>
      <w:marBottom w:val="0"/>
      <w:divBdr>
        <w:top w:val="none" w:sz="0" w:space="0" w:color="auto"/>
        <w:left w:val="none" w:sz="0" w:space="0" w:color="auto"/>
        <w:bottom w:val="none" w:sz="0" w:space="0" w:color="auto"/>
        <w:right w:val="none" w:sz="0" w:space="0" w:color="auto"/>
      </w:divBdr>
    </w:div>
    <w:div w:id="33779280">
      <w:bodyDiv w:val="1"/>
      <w:marLeft w:val="0"/>
      <w:marRight w:val="0"/>
      <w:marTop w:val="0"/>
      <w:marBottom w:val="0"/>
      <w:divBdr>
        <w:top w:val="none" w:sz="0" w:space="0" w:color="auto"/>
        <w:left w:val="none" w:sz="0" w:space="0" w:color="auto"/>
        <w:bottom w:val="none" w:sz="0" w:space="0" w:color="auto"/>
        <w:right w:val="none" w:sz="0" w:space="0" w:color="auto"/>
      </w:divBdr>
    </w:div>
    <w:div w:id="107773751">
      <w:marLeft w:val="0"/>
      <w:marRight w:val="0"/>
      <w:marTop w:val="0"/>
      <w:marBottom w:val="0"/>
      <w:divBdr>
        <w:top w:val="none" w:sz="0" w:space="0" w:color="auto"/>
        <w:left w:val="none" w:sz="0" w:space="0" w:color="auto"/>
        <w:bottom w:val="none" w:sz="0" w:space="0" w:color="auto"/>
        <w:right w:val="none" w:sz="0" w:space="0" w:color="auto"/>
      </w:divBdr>
    </w:div>
    <w:div w:id="107773752">
      <w:marLeft w:val="0"/>
      <w:marRight w:val="0"/>
      <w:marTop w:val="0"/>
      <w:marBottom w:val="0"/>
      <w:divBdr>
        <w:top w:val="none" w:sz="0" w:space="0" w:color="auto"/>
        <w:left w:val="none" w:sz="0" w:space="0" w:color="auto"/>
        <w:bottom w:val="none" w:sz="0" w:space="0" w:color="auto"/>
        <w:right w:val="none" w:sz="0" w:space="0" w:color="auto"/>
      </w:divBdr>
    </w:div>
    <w:div w:id="107773753">
      <w:marLeft w:val="0"/>
      <w:marRight w:val="0"/>
      <w:marTop w:val="0"/>
      <w:marBottom w:val="0"/>
      <w:divBdr>
        <w:top w:val="none" w:sz="0" w:space="0" w:color="auto"/>
        <w:left w:val="none" w:sz="0" w:space="0" w:color="auto"/>
        <w:bottom w:val="none" w:sz="0" w:space="0" w:color="auto"/>
        <w:right w:val="none" w:sz="0" w:space="0" w:color="auto"/>
      </w:divBdr>
    </w:div>
    <w:div w:id="107773754">
      <w:marLeft w:val="0"/>
      <w:marRight w:val="0"/>
      <w:marTop w:val="0"/>
      <w:marBottom w:val="0"/>
      <w:divBdr>
        <w:top w:val="none" w:sz="0" w:space="0" w:color="auto"/>
        <w:left w:val="none" w:sz="0" w:space="0" w:color="auto"/>
        <w:bottom w:val="none" w:sz="0" w:space="0" w:color="auto"/>
        <w:right w:val="none" w:sz="0" w:space="0" w:color="auto"/>
      </w:divBdr>
    </w:div>
    <w:div w:id="107773755">
      <w:marLeft w:val="0"/>
      <w:marRight w:val="0"/>
      <w:marTop w:val="0"/>
      <w:marBottom w:val="0"/>
      <w:divBdr>
        <w:top w:val="none" w:sz="0" w:space="0" w:color="auto"/>
        <w:left w:val="none" w:sz="0" w:space="0" w:color="auto"/>
        <w:bottom w:val="none" w:sz="0" w:space="0" w:color="auto"/>
        <w:right w:val="none" w:sz="0" w:space="0" w:color="auto"/>
      </w:divBdr>
    </w:div>
    <w:div w:id="107773756">
      <w:marLeft w:val="0"/>
      <w:marRight w:val="0"/>
      <w:marTop w:val="0"/>
      <w:marBottom w:val="0"/>
      <w:divBdr>
        <w:top w:val="none" w:sz="0" w:space="0" w:color="auto"/>
        <w:left w:val="none" w:sz="0" w:space="0" w:color="auto"/>
        <w:bottom w:val="none" w:sz="0" w:space="0" w:color="auto"/>
        <w:right w:val="none" w:sz="0" w:space="0" w:color="auto"/>
      </w:divBdr>
    </w:div>
    <w:div w:id="107773757">
      <w:marLeft w:val="0"/>
      <w:marRight w:val="0"/>
      <w:marTop w:val="0"/>
      <w:marBottom w:val="0"/>
      <w:divBdr>
        <w:top w:val="none" w:sz="0" w:space="0" w:color="auto"/>
        <w:left w:val="none" w:sz="0" w:space="0" w:color="auto"/>
        <w:bottom w:val="none" w:sz="0" w:space="0" w:color="auto"/>
        <w:right w:val="none" w:sz="0" w:space="0" w:color="auto"/>
      </w:divBdr>
    </w:div>
    <w:div w:id="139735912">
      <w:bodyDiv w:val="1"/>
      <w:marLeft w:val="0"/>
      <w:marRight w:val="0"/>
      <w:marTop w:val="0"/>
      <w:marBottom w:val="0"/>
      <w:divBdr>
        <w:top w:val="none" w:sz="0" w:space="0" w:color="auto"/>
        <w:left w:val="none" w:sz="0" w:space="0" w:color="auto"/>
        <w:bottom w:val="none" w:sz="0" w:space="0" w:color="auto"/>
        <w:right w:val="none" w:sz="0" w:space="0" w:color="auto"/>
      </w:divBdr>
    </w:div>
    <w:div w:id="144786363">
      <w:bodyDiv w:val="1"/>
      <w:marLeft w:val="0"/>
      <w:marRight w:val="0"/>
      <w:marTop w:val="0"/>
      <w:marBottom w:val="0"/>
      <w:divBdr>
        <w:top w:val="none" w:sz="0" w:space="0" w:color="auto"/>
        <w:left w:val="none" w:sz="0" w:space="0" w:color="auto"/>
        <w:bottom w:val="none" w:sz="0" w:space="0" w:color="auto"/>
        <w:right w:val="none" w:sz="0" w:space="0" w:color="auto"/>
      </w:divBdr>
    </w:div>
    <w:div w:id="220212278">
      <w:bodyDiv w:val="1"/>
      <w:marLeft w:val="0"/>
      <w:marRight w:val="0"/>
      <w:marTop w:val="0"/>
      <w:marBottom w:val="0"/>
      <w:divBdr>
        <w:top w:val="none" w:sz="0" w:space="0" w:color="auto"/>
        <w:left w:val="none" w:sz="0" w:space="0" w:color="auto"/>
        <w:bottom w:val="none" w:sz="0" w:space="0" w:color="auto"/>
        <w:right w:val="none" w:sz="0" w:space="0" w:color="auto"/>
      </w:divBdr>
    </w:div>
    <w:div w:id="302121168">
      <w:bodyDiv w:val="1"/>
      <w:marLeft w:val="0"/>
      <w:marRight w:val="0"/>
      <w:marTop w:val="0"/>
      <w:marBottom w:val="0"/>
      <w:divBdr>
        <w:top w:val="none" w:sz="0" w:space="0" w:color="auto"/>
        <w:left w:val="none" w:sz="0" w:space="0" w:color="auto"/>
        <w:bottom w:val="none" w:sz="0" w:space="0" w:color="auto"/>
        <w:right w:val="none" w:sz="0" w:space="0" w:color="auto"/>
      </w:divBdr>
    </w:div>
    <w:div w:id="357514159">
      <w:bodyDiv w:val="1"/>
      <w:marLeft w:val="0"/>
      <w:marRight w:val="0"/>
      <w:marTop w:val="0"/>
      <w:marBottom w:val="0"/>
      <w:divBdr>
        <w:top w:val="none" w:sz="0" w:space="0" w:color="auto"/>
        <w:left w:val="none" w:sz="0" w:space="0" w:color="auto"/>
        <w:bottom w:val="none" w:sz="0" w:space="0" w:color="auto"/>
        <w:right w:val="none" w:sz="0" w:space="0" w:color="auto"/>
      </w:divBdr>
    </w:div>
    <w:div w:id="411780747">
      <w:bodyDiv w:val="1"/>
      <w:marLeft w:val="0"/>
      <w:marRight w:val="0"/>
      <w:marTop w:val="0"/>
      <w:marBottom w:val="0"/>
      <w:divBdr>
        <w:top w:val="none" w:sz="0" w:space="0" w:color="auto"/>
        <w:left w:val="none" w:sz="0" w:space="0" w:color="auto"/>
        <w:bottom w:val="none" w:sz="0" w:space="0" w:color="auto"/>
        <w:right w:val="none" w:sz="0" w:space="0" w:color="auto"/>
      </w:divBdr>
    </w:div>
    <w:div w:id="426585345">
      <w:bodyDiv w:val="1"/>
      <w:marLeft w:val="0"/>
      <w:marRight w:val="0"/>
      <w:marTop w:val="0"/>
      <w:marBottom w:val="0"/>
      <w:divBdr>
        <w:top w:val="none" w:sz="0" w:space="0" w:color="auto"/>
        <w:left w:val="none" w:sz="0" w:space="0" w:color="auto"/>
        <w:bottom w:val="none" w:sz="0" w:space="0" w:color="auto"/>
        <w:right w:val="none" w:sz="0" w:space="0" w:color="auto"/>
      </w:divBdr>
    </w:div>
    <w:div w:id="647590239">
      <w:bodyDiv w:val="1"/>
      <w:marLeft w:val="0"/>
      <w:marRight w:val="0"/>
      <w:marTop w:val="0"/>
      <w:marBottom w:val="0"/>
      <w:divBdr>
        <w:top w:val="none" w:sz="0" w:space="0" w:color="auto"/>
        <w:left w:val="none" w:sz="0" w:space="0" w:color="auto"/>
        <w:bottom w:val="none" w:sz="0" w:space="0" w:color="auto"/>
        <w:right w:val="none" w:sz="0" w:space="0" w:color="auto"/>
      </w:divBdr>
    </w:div>
    <w:div w:id="759837650">
      <w:bodyDiv w:val="1"/>
      <w:marLeft w:val="0"/>
      <w:marRight w:val="0"/>
      <w:marTop w:val="0"/>
      <w:marBottom w:val="0"/>
      <w:divBdr>
        <w:top w:val="none" w:sz="0" w:space="0" w:color="auto"/>
        <w:left w:val="none" w:sz="0" w:space="0" w:color="auto"/>
        <w:bottom w:val="none" w:sz="0" w:space="0" w:color="auto"/>
        <w:right w:val="none" w:sz="0" w:space="0" w:color="auto"/>
      </w:divBdr>
    </w:div>
    <w:div w:id="912621445">
      <w:bodyDiv w:val="1"/>
      <w:marLeft w:val="0"/>
      <w:marRight w:val="0"/>
      <w:marTop w:val="0"/>
      <w:marBottom w:val="0"/>
      <w:divBdr>
        <w:top w:val="none" w:sz="0" w:space="0" w:color="auto"/>
        <w:left w:val="none" w:sz="0" w:space="0" w:color="auto"/>
        <w:bottom w:val="none" w:sz="0" w:space="0" w:color="auto"/>
        <w:right w:val="none" w:sz="0" w:space="0" w:color="auto"/>
      </w:divBdr>
    </w:div>
    <w:div w:id="1362393309">
      <w:bodyDiv w:val="1"/>
      <w:marLeft w:val="0"/>
      <w:marRight w:val="0"/>
      <w:marTop w:val="0"/>
      <w:marBottom w:val="0"/>
      <w:divBdr>
        <w:top w:val="none" w:sz="0" w:space="0" w:color="auto"/>
        <w:left w:val="none" w:sz="0" w:space="0" w:color="auto"/>
        <w:bottom w:val="none" w:sz="0" w:space="0" w:color="auto"/>
        <w:right w:val="none" w:sz="0" w:space="0" w:color="auto"/>
      </w:divBdr>
    </w:div>
    <w:div w:id="1448817898">
      <w:bodyDiv w:val="1"/>
      <w:marLeft w:val="0"/>
      <w:marRight w:val="0"/>
      <w:marTop w:val="0"/>
      <w:marBottom w:val="0"/>
      <w:divBdr>
        <w:top w:val="none" w:sz="0" w:space="0" w:color="auto"/>
        <w:left w:val="none" w:sz="0" w:space="0" w:color="auto"/>
        <w:bottom w:val="none" w:sz="0" w:space="0" w:color="auto"/>
        <w:right w:val="none" w:sz="0" w:space="0" w:color="auto"/>
      </w:divBdr>
    </w:div>
    <w:div w:id="1451778461">
      <w:bodyDiv w:val="1"/>
      <w:marLeft w:val="0"/>
      <w:marRight w:val="0"/>
      <w:marTop w:val="0"/>
      <w:marBottom w:val="0"/>
      <w:divBdr>
        <w:top w:val="none" w:sz="0" w:space="0" w:color="auto"/>
        <w:left w:val="none" w:sz="0" w:space="0" w:color="auto"/>
        <w:bottom w:val="none" w:sz="0" w:space="0" w:color="auto"/>
        <w:right w:val="none" w:sz="0" w:space="0" w:color="auto"/>
      </w:divBdr>
    </w:div>
    <w:div w:id="1474985835">
      <w:bodyDiv w:val="1"/>
      <w:marLeft w:val="0"/>
      <w:marRight w:val="0"/>
      <w:marTop w:val="0"/>
      <w:marBottom w:val="0"/>
      <w:divBdr>
        <w:top w:val="none" w:sz="0" w:space="0" w:color="auto"/>
        <w:left w:val="none" w:sz="0" w:space="0" w:color="auto"/>
        <w:bottom w:val="none" w:sz="0" w:space="0" w:color="auto"/>
        <w:right w:val="none" w:sz="0" w:space="0" w:color="auto"/>
      </w:divBdr>
    </w:div>
    <w:div w:id="1507091589">
      <w:bodyDiv w:val="1"/>
      <w:marLeft w:val="0"/>
      <w:marRight w:val="0"/>
      <w:marTop w:val="0"/>
      <w:marBottom w:val="0"/>
      <w:divBdr>
        <w:top w:val="none" w:sz="0" w:space="0" w:color="auto"/>
        <w:left w:val="none" w:sz="0" w:space="0" w:color="auto"/>
        <w:bottom w:val="none" w:sz="0" w:space="0" w:color="auto"/>
        <w:right w:val="none" w:sz="0" w:space="0" w:color="auto"/>
      </w:divBdr>
    </w:div>
    <w:div w:id="1626230470">
      <w:bodyDiv w:val="1"/>
      <w:marLeft w:val="0"/>
      <w:marRight w:val="0"/>
      <w:marTop w:val="0"/>
      <w:marBottom w:val="0"/>
      <w:divBdr>
        <w:top w:val="none" w:sz="0" w:space="0" w:color="auto"/>
        <w:left w:val="none" w:sz="0" w:space="0" w:color="auto"/>
        <w:bottom w:val="none" w:sz="0" w:space="0" w:color="auto"/>
        <w:right w:val="none" w:sz="0" w:space="0" w:color="auto"/>
      </w:divBdr>
    </w:div>
    <w:div w:id="1636788604">
      <w:bodyDiv w:val="1"/>
      <w:marLeft w:val="0"/>
      <w:marRight w:val="0"/>
      <w:marTop w:val="0"/>
      <w:marBottom w:val="0"/>
      <w:divBdr>
        <w:top w:val="none" w:sz="0" w:space="0" w:color="auto"/>
        <w:left w:val="none" w:sz="0" w:space="0" w:color="auto"/>
        <w:bottom w:val="none" w:sz="0" w:space="0" w:color="auto"/>
        <w:right w:val="none" w:sz="0" w:space="0" w:color="auto"/>
      </w:divBdr>
    </w:div>
    <w:div w:id="1653438547">
      <w:bodyDiv w:val="1"/>
      <w:marLeft w:val="0"/>
      <w:marRight w:val="0"/>
      <w:marTop w:val="0"/>
      <w:marBottom w:val="0"/>
      <w:divBdr>
        <w:top w:val="none" w:sz="0" w:space="0" w:color="auto"/>
        <w:left w:val="none" w:sz="0" w:space="0" w:color="auto"/>
        <w:bottom w:val="none" w:sz="0" w:space="0" w:color="auto"/>
        <w:right w:val="none" w:sz="0" w:space="0" w:color="auto"/>
      </w:divBdr>
    </w:div>
    <w:div w:id="1674994288">
      <w:bodyDiv w:val="1"/>
      <w:marLeft w:val="0"/>
      <w:marRight w:val="0"/>
      <w:marTop w:val="0"/>
      <w:marBottom w:val="0"/>
      <w:divBdr>
        <w:top w:val="none" w:sz="0" w:space="0" w:color="auto"/>
        <w:left w:val="none" w:sz="0" w:space="0" w:color="auto"/>
        <w:bottom w:val="none" w:sz="0" w:space="0" w:color="auto"/>
        <w:right w:val="none" w:sz="0" w:space="0" w:color="auto"/>
      </w:divBdr>
    </w:div>
    <w:div w:id="1709211316">
      <w:bodyDiv w:val="1"/>
      <w:marLeft w:val="0"/>
      <w:marRight w:val="0"/>
      <w:marTop w:val="0"/>
      <w:marBottom w:val="0"/>
      <w:divBdr>
        <w:top w:val="none" w:sz="0" w:space="0" w:color="auto"/>
        <w:left w:val="none" w:sz="0" w:space="0" w:color="auto"/>
        <w:bottom w:val="none" w:sz="0" w:space="0" w:color="auto"/>
        <w:right w:val="none" w:sz="0" w:space="0" w:color="auto"/>
      </w:divBdr>
    </w:div>
    <w:div w:id="1880123493">
      <w:bodyDiv w:val="1"/>
      <w:marLeft w:val="0"/>
      <w:marRight w:val="0"/>
      <w:marTop w:val="0"/>
      <w:marBottom w:val="0"/>
      <w:divBdr>
        <w:top w:val="none" w:sz="0" w:space="0" w:color="auto"/>
        <w:left w:val="none" w:sz="0" w:space="0" w:color="auto"/>
        <w:bottom w:val="none" w:sz="0" w:space="0" w:color="auto"/>
        <w:right w:val="none" w:sz="0" w:space="0" w:color="auto"/>
      </w:divBdr>
    </w:div>
    <w:div w:id="2042894543">
      <w:bodyDiv w:val="1"/>
      <w:marLeft w:val="0"/>
      <w:marRight w:val="0"/>
      <w:marTop w:val="0"/>
      <w:marBottom w:val="0"/>
      <w:divBdr>
        <w:top w:val="none" w:sz="0" w:space="0" w:color="auto"/>
        <w:left w:val="none" w:sz="0" w:space="0" w:color="auto"/>
        <w:bottom w:val="none" w:sz="0" w:space="0" w:color="auto"/>
        <w:right w:val="none" w:sz="0" w:space="0" w:color="auto"/>
      </w:divBdr>
    </w:div>
    <w:div w:id="2044161986">
      <w:bodyDiv w:val="1"/>
      <w:marLeft w:val="0"/>
      <w:marRight w:val="0"/>
      <w:marTop w:val="0"/>
      <w:marBottom w:val="0"/>
      <w:divBdr>
        <w:top w:val="none" w:sz="0" w:space="0" w:color="auto"/>
        <w:left w:val="none" w:sz="0" w:space="0" w:color="auto"/>
        <w:bottom w:val="none" w:sz="0" w:space="0" w:color="auto"/>
        <w:right w:val="none" w:sz="0" w:space="0" w:color="auto"/>
      </w:divBdr>
    </w:div>
    <w:div w:id="20819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A0055-AD3E-42D5-9790-36765D59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3819</Words>
  <Characters>21773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ЦРПК</dc:creator>
  <cp:lastModifiedBy>admin</cp:lastModifiedBy>
  <cp:revision>6</cp:revision>
  <cp:lastPrinted>2023-12-15T20:50:00Z</cp:lastPrinted>
  <dcterms:created xsi:type="dcterms:W3CDTF">2024-05-31T07:12:00Z</dcterms:created>
  <dcterms:modified xsi:type="dcterms:W3CDTF">2024-06-20T07:20:00Z</dcterms:modified>
</cp:coreProperties>
</file>