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ЧАСТНОЕ ОБРАЗОВАТЕЛЬНОЕ УЧРЕЖДЕНИЕ</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 xml:space="preserve"> ПРОФЕССИОНАЛЬНОГО ОБРАЗОВАНИЯ</w:t>
      </w:r>
    </w:p>
    <w:p w:rsidR="00112E07" w:rsidRPr="000977E2" w:rsidRDefault="00112E07" w:rsidP="00112E07">
      <w:pPr>
        <w:widowControl w:val="0"/>
        <w:spacing w:line="240" w:lineRule="auto"/>
        <w:ind w:right="-2"/>
        <w:jc w:val="center"/>
        <w:rPr>
          <w:rFonts w:ascii="Times New Roman" w:eastAsia="Times New Roman" w:hAnsi="Times New Roman" w:cs="Times New Roman"/>
          <w:color w:val="000000"/>
          <w:sz w:val="24"/>
          <w:szCs w:val="24"/>
          <w:lang w:eastAsia="ru-RU"/>
        </w:rPr>
      </w:pPr>
      <w:r w:rsidRPr="000977E2">
        <w:rPr>
          <w:rFonts w:ascii="Times New Roman" w:eastAsia="Times New Roman" w:hAnsi="Times New Roman" w:cs="Times New Roman"/>
          <w:color w:val="000000"/>
          <w:sz w:val="24"/>
          <w:szCs w:val="24"/>
          <w:lang w:eastAsia="ru-RU"/>
        </w:rPr>
        <w:t>«СТАВРОПОЛЬСКИЙ МНОГОПРОФИЛЬНЫЙ КОЛЛЕДЖ»</w:t>
      </w: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rPr>
          <w:rFonts w:ascii="Times New Roman" w:eastAsia="Times New Roman" w:hAnsi="Times New Roman" w:cs="Times New Roman"/>
          <w:sz w:val="28"/>
          <w:szCs w:val="28"/>
          <w:lang w:eastAsia="ru-RU"/>
        </w:rPr>
      </w:pP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МЕТОДИЧЕСКИЕ УКАЗАНИЯ</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к практическим занятиям</w:t>
      </w:r>
    </w:p>
    <w:p w:rsidR="00112E07" w:rsidRPr="003640E3"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 по дисциплине</w:t>
      </w:r>
      <w:r w:rsidR="0008757A">
        <w:rPr>
          <w:rFonts w:ascii="Times New Roman" w:eastAsia="Times New Roman" w:hAnsi="Times New Roman" w:cs="Times New Roman"/>
          <w:sz w:val="28"/>
          <w:szCs w:val="28"/>
          <w:lang w:eastAsia="ru-RU"/>
        </w:rPr>
        <w:t xml:space="preserve"> </w:t>
      </w:r>
      <w:r w:rsidRPr="00CF1540">
        <w:rPr>
          <w:rFonts w:ascii="Times New Roman" w:eastAsia="Times New Roman" w:hAnsi="Times New Roman" w:cs="Times New Roman"/>
          <w:b/>
          <w:sz w:val="28"/>
          <w:szCs w:val="28"/>
          <w:lang w:eastAsia="ru-RU"/>
        </w:rPr>
        <w:t>«История</w:t>
      </w:r>
      <w:r w:rsidR="00972B3E">
        <w:rPr>
          <w:rFonts w:ascii="Times New Roman" w:eastAsia="Times New Roman" w:hAnsi="Times New Roman" w:cs="Times New Roman"/>
          <w:b/>
          <w:sz w:val="28"/>
          <w:szCs w:val="28"/>
          <w:lang w:eastAsia="ru-RU"/>
        </w:rPr>
        <w:t xml:space="preserve"> России</w:t>
      </w:r>
      <w:r w:rsidRPr="00CF1540">
        <w:rPr>
          <w:rFonts w:ascii="Times New Roman" w:eastAsia="Times New Roman" w:hAnsi="Times New Roman" w:cs="Times New Roman"/>
          <w:b/>
          <w:sz w:val="28"/>
          <w:szCs w:val="28"/>
          <w:lang w:eastAsia="ru-RU"/>
        </w:rPr>
        <w:t>»</w:t>
      </w:r>
    </w:p>
    <w:p w:rsidR="00112E07" w:rsidRDefault="00112E07" w:rsidP="00112E07">
      <w:pPr>
        <w:suppressAutoHyphens/>
        <w:jc w:val="center"/>
        <w:rPr>
          <w:rFonts w:ascii="Times New Roman" w:eastAsia="Times New Roman" w:hAnsi="Times New Roman" w:cs="Times New Roman"/>
          <w:sz w:val="28"/>
          <w:szCs w:val="28"/>
          <w:lang w:eastAsia="ru-RU"/>
        </w:rPr>
      </w:pPr>
      <w:r w:rsidRPr="003640E3">
        <w:rPr>
          <w:rFonts w:ascii="Times New Roman" w:eastAsia="Times New Roman" w:hAnsi="Times New Roman" w:cs="Times New Roman"/>
          <w:sz w:val="28"/>
          <w:szCs w:val="28"/>
          <w:lang w:eastAsia="ru-RU"/>
        </w:rPr>
        <w:t xml:space="preserve">для </w:t>
      </w:r>
      <w:r w:rsidR="00CF1540">
        <w:rPr>
          <w:rFonts w:ascii="Times New Roman" w:eastAsia="Times New Roman" w:hAnsi="Times New Roman" w:cs="Times New Roman"/>
          <w:sz w:val="28"/>
          <w:szCs w:val="28"/>
          <w:lang w:eastAsia="ru-RU"/>
        </w:rPr>
        <w:t>обучающихся по</w:t>
      </w:r>
      <w:r w:rsidR="000875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специальности  </w:t>
      </w:r>
    </w:p>
    <w:p w:rsidR="00B05758" w:rsidRPr="00CF1540" w:rsidRDefault="00973410" w:rsidP="00156CF8">
      <w:pPr>
        <w:suppressAutoHyphens/>
        <w:spacing w:line="276" w:lineRule="auto"/>
        <w:jc w:val="center"/>
        <w:rPr>
          <w:rFonts w:ascii="Times New Roman" w:eastAsia="Times New Roman" w:hAnsi="Times New Roman" w:cs="Times New Roman"/>
          <w:b/>
          <w:sz w:val="28"/>
          <w:szCs w:val="28"/>
          <w:lang w:eastAsia="ru-RU"/>
        </w:rPr>
      </w:pPr>
      <w:r w:rsidRPr="00973410">
        <w:rPr>
          <w:rFonts w:ascii="Times New Roman" w:eastAsia="Times New Roman" w:hAnsi="Times New Roman" w:cs="Times New Roman"/>
          <w:b/>
          <w:sz w:val="28"/>
          <w:szCs w:val="28"/>
          <w:lang w:eastAsia="ru-RU"/>
        </w:rPr>
        <w:t xml:space="preserve">31.02.01 Лечебное </w:t>
      </w:r>
      <w:r w:rsidR="009C4F64" w:rsidRPr="00CF1540">
        <w:rPr>
          <w:rFonts w:ascii="Times New Roman" w:eastAsia="Times New Roman" w:hAnsi="Times New Roman" w:cs="Times New Roman"/>
          <w:b/>
          <w:sz w:val="28"/>
          <w:szCs w:val="28"/>
          <w:lang w:eastAsia="ru-RU"/>
        </w:rPr>
        <w:t>дело</w:t>
      </w: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156CF8">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Pr="00782C52"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B05758" w:rsidRDefault="00B05758"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782C52">
      <w:pPr>
        <w:suppressAutoHyphens/>
        <w:spacing w:line="276" w:lineRule="auto"/>
        <w:jc w:val="center"/>
        <w:rPr>
          <w:rFonts w:ascii="Times New Roman" w:eastAsia="Times New Roman" w:hAnsi="Times New Roman" w:cs="Times New Roman"/>
          <w:sz w:val="28"/>
          <w:szCs w:val="28"/>
          <w:lang w:eastAsia="ru-RU"/>
        </w:rPr>
      </w:pPr>
    </w:p>
    <w:p w:rsidR="00782C52" w:rsidRDefault="00782C52" w:rsidP="00546A21">
      <w:pPr>
        <w:suppressAutoHyphens/>
        <w:spacing w:line="276" w:lineRule="auto"/>
        <w:jc w:val="center"/>
        <w:rPr>
          <w:rFonts w:ascii="Times New Roman" w:eastAsia="Times New Roman" w:hAnsi="Times New Roman" w:cs="Times New Roman"/>
          <w:sz w:val="28"/>
          <w:szCs w:val="28"/>
          <w:lang w:eastAsia="ru-RU"/>
        </w:rPr>
      </w:pPr>
    </w:p>
    <w:p w:rsidR="00B05758" w:rsidRDefault="00400BF5" w:rsidP="00546A21">
      <w:pPr>
        <w:suppressAutoHyphens/>
        <w:spacing w:line="276" w:lineRule="auto"/>
        <w:ind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Ставрополь, 20</w:t>
      </w:r>
      <w:r w:rsidR="007C357B">
        <w:rPr>
          <w:rFonts w:ascii="Times New Roman" w:eastAsia="Times New Roman" w:hAnsi="Times New Roman" w:cs="Times New Roman"/>
          <w:sz w:val="28"/>
          <w:szCs w:val="28"/>
          <w:lang w:eastAsia="ru-RU"/>
        </w:rPr>
        <w:t>2</w:t>
      </w:r>
      <w:r w:rsidR="00F7150C">
        <w:rPr>
          <w:rFonts w:ascii="Times New Roman" w:eastAsia="Times New Roman" w:hAnsi="Times New Roman" w:cs="Times New Roman"/>
          <w:sz w:val="28"/>
          <w:szCs w:val="28"/>
          <w:lang w:eastAsia="ru-RU"/>
        </w:rPr>
        <w:t>4</w:t>
      </w:r>
      <w:r w:rsidR="007C357B">
        <w:rPr>
          <w:rFonts w:ascii="Times New Roman" w:eastAsia="Times New Roman" w:hAnsi="Times New Roman" w:cs="Times New Roman"/>
          <w:sz w:val="28"/>
          <w:szCs w:val="28"/>
          <w:lang w:eastAsia="ru-RU"/>
        </w:rPr>
        <w:t xml:space="preserve"> </w:t>
      </w:r>
      <w:r w:rsidR="00782C52">
        <w:rPr>
          <w:rFonts w:ascii="Times New Roman" w:eastAsia="Times New Roman" w:hAnsi="Times New Roman" w:cs="Times New Roman"/>
          <w:sz w:val="28"/>
          <w:szCs w:val="28"/>
          <w:lang w:eastAsia="ru-RU"/>
        </w:rPr>
        <w:t>г.</w:t>
      </w:r>
    </w:p>
    <w:p w:rsidR="009C4F64" w:rsidRPr="00782C52" w:rsidRDefault="009C4F64" w:rsidP="00546A21">
      <w:pPr>
        <w:suppressAutoHyphens/>
        <w:spacing w:line="276" w:lineRule="auto"/>
        <w:ind w:firstLine="0"/>
        <w:jc w:val="center"/>
        <w:rPr>
          <w:rFonts w:ascii="Times New Roman" w:eastAsia="Times New Roman" w:hAnsi="Times New Roman" w:cs="Times New Roman"/>
          <w:sz w:val="28"/>
          <w:szCs w:val="28"/>
          <w:lang w:eastAsia="ru-RU"/>
        </w:rPr>
      </w:pPr>
    </w:p>
    <w:p w:rsidR="00156E97" w:rsidRDefault="00156E97" w:rsidP="00156CF8">
      <w:pPr>
        <w:suppressAutoHyphens/>
        <w:spacing w:line="276" w:lineRule="auto"/>
        <w:rPr>
          <w:rFonts w:ascii="Times New Roman" w:eastAsia="Times New Roman" w:hAnsi="Times New Roman" w:cs="Times New Roman"/>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156E97" w:rsidP="00B71C0F">
      <w:pPr>
        <w:spacing w:before="12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 xml:space="preserve">Методические указания составлены в соответствии с Федеральным государственным образовательным стандартом среднего </w:t>
      </w:r>
      <w:r w:rsidR="00B71C0F">
        <w:rPr>
          <w:rFonts w:ascii="Times New Roman" w:eastAsia="Times New Roman" w:hAnsi="Times New Roman" w:cs="Times New Roman"/>
          <w:sz w:val="28"/>
          <w:szCs w:val="28"/>
        </w:rPr>
        <w:t xml:space="preserve">профессионального </w:t>
      </w:r>
      <w:r>
        <w:rPr>
          <w:rFonts w:ascii="Times New Roman" w:eastAsia="Times New Roman" w:hAnsi="Times New Roman" w:cs="Times New Roman"/>
          <w:sz w:val="28"/>
          <w:szCs w:val="28"/>
        </w:rPr>
        <w:t>образования</w:t>
      </w:r>
      <w:r w:rsidR="00B71C0F" w:rsidRPr="00B71C0F">
        <w:t xml:space="preserve"> </w:t>
      </w:r>
      <w:r w:rsidR="00B71C0F">
        <w:rPr>
          <w:rFonts w:ascii="Times New Roman" w:eastAsia="Times New Roman" w:hAnsi="Times New Roman" w:cs="Times New Roman"/>
          <w:sz w:val="28"/>
          <w:szCs w:val="28"/>
        </w:rPr>
        <w:t xml:space="preserve">по </w:t>
      </w:r>
      <w:proofErr w:type="gramStart"/>
      <w:r w:rsidR="00B71C0F">
        <w:rPr>
          <w:rFonts w:ascii="Times New Roman" w:eastAsia="Times New Roman" w:hAnsi="Times New Roman" w:cs="Times New Roman"/>
          <w:sz w:val="28"/>
          <w:szCs w:val="28"/>
        </w:rPr>
        <w:t xml:space="preserve">специальности  </w:t>
      </w:r>
      <w:r w:rsidR="00B71C0F" w:rsidRPr="00B71C0F">
        <w:rPr>
          <w:rFonts w:ascii="Times New Roman" w:eastAsia="Times New Roman" w:hAnsi="Times New Roman" w:cs="Times New Roman"/>
          <w:sz w:val="28"/>
          <w:szCs w:val="28"/>
        </w:rPr>
        <w:t>31.02.01</w:t>
      </w:r>
      <w:proofErr w:type="gramEnd"/>
      <w:r w:rsidR="00B71C0F" w:rsidRPr="00B71C0F">
        <w:rPr>
          <w:rFonts w:ascii="Times New Roman" w:eastAsia="Times New Roman" w:hAnsi="Times New Roman" w:cs="Times New Roman"/>
          <w:sz w:val="28"/>
          <w:szCs w:val="28"/>
        </w:rPr>
        <w:t xml:space="preserve"> Лечебное дело</w:t>
      </w:r>
      <w:r w:rsidR="00B71C0F">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рабочей программой дисциплины «История</w:t>
      </w:r>
      <w:r w:rsidR="00B71C0F">
        <w:rPr>
          <w:rFonts w:ascii="Times New Roman" w:eastAsia="Times New Roman" w:hAnsi="Times New Roman" w:cs="Times New Roman"/>
          <w:sz w:val="28"/>
          <w:szCs w:val="28"/>
        </w:rPr>
        <w:t xml:space="preserve"> России</w:t>
      </w:r>
      <w:r>
        <w:rPr>
          <w:rFonts w:ascii="Times New Roman" w:eastAsia="Times New Roman" w:hAnsi="Times New Roman" w:cs="Times New Roman"/>
          <w:sz w:val="28"/>
          <w:szCs w:val="28"/>
        </w:rPr>
        <w:t xml:space="preserve">» </w:t>
      </w: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CF1540" w:rsidRDefault="00CF1540" w:rsidP="006349F1">
      <w:pPr>
        <w:suppressAutoHyphens/>
        <w:spacing w:line="276" w:lineRule="auto"/>
        <w:jc w:val="left"/>
        <w:rPr>
          <w:rFonts w:ascii="Times New Roman" w:eastAsia="Times New Roman" w:hAnsi="Times New Roman" w:cs="Times New Roman"/>
          <w:b/>
          <w:sz w:val="28"/>
          <w:szCs w:val="28"/>
          <w:lang w:eastAsia="ru-RU"/>
        </w:rPr>
      </w:pPr>
    </w:p>
    <w:p w:rsidR="009C4F64" w:rsidRPr="007C357B" w:rsidRDefault="00B05758" w:rsidP="006349F1">
      <w:pPr>
        <w:suppressAutoHyphens/>
        <w:spacing w:line="276" w:lineRule="auto"/>
        <w:jc w:val="left"/>
        <w:rPr>
          <w:rFonts w:ascii="Times New Roman" w:eastAsia="Times New Roman" w:hAnsi="Times New Roman" w:cs="Times New Roman"/>
          <w:sz w:val="28"/>
          <w:szCs w:val="28"/>
          <w:lang w:eastAsia="ru-RU"/>
        </w:rPr>
      </w:pPr>
      <w:proofErr w:type="gramStart"/>
      <w:r w:rsidRPr="00782C52">
        <w:rPr>
          <w:rFonts w:ascii="Times New Roman" w:eastAsia="Times New Roman" w:hAnsi="Times New Roman" w:cs="Times New Roman"/>
          <w:b/>
          <w:sz w:val="28"/>
          <w:szCs w:val="28"/>
          <w:lang w:eastAsia="ru-RU"/>
        </w:rPr>
        <w:t>Составитель:</w:t>
      </w:r>
      <w:r w:rsidR="007C357B">
        <w:rPr>
          <w:rFonts w:ascii="Times New Roman" w:eastAsia="Times New Roman" w:hAnsi="Times New Roman" w:cs="Times New Roman"/>
          <w:b/>
          <w:sz w:val="28"/>
          <w:szCs w:val="28"/>
          <w:lang w:eastAsia="ru-RU"/>
        </w:rPr>
        <w:t xml:space="preserve">  </w:t>
      </w:r>
      <w:r w:rsidR="007C357B" w:rsidRPr="007C357B">
        <w:rPr>
          <w:rFonts w:ascii="Times New Roman" w:eastAsia="Times New Roman" w:hAnsi="Times New Roman" w:cs="Times New Roman"/>
          <w:sz w:val="28"/>
          <w:szCs w:val="28"/>
          <w:lang w:eastAsia="ru-RU"/>
        </w:rPr>
        <w:t>Н.А.</w:t>
      </w:r>
      <w:proofErr w:type="gramEnd"/>
      <w:r w:rsidR="007C357B" w:rsidRPr="007C357B">
        <w:rPr>
          <w:rFonts w:ascii="Times New Roman" w:eastAsia="Times New Roman" w:hAnsi="Times New Roman" w:cs="Times New Roman"/>
          <w:sz w:val="28"/>
          <w:szCs w:val="28"/>
          <w:lang w:eastAsia="ru-RU"/>
        </w:rPr>
        <w:t xml:space="preserve"> </w:t>
      </w:r>
      <w:proofErr w:type="spellStart"/>
      <w:r w:rsidR="007C357B" w:rsidRPr="007C357B">
        <w:rPr>
          <w:rFonts w:ascii="Times New Roman" w:eastAsia="Times New Roman" w:hAnsi="Times New Roman" w:cs="Times New Roman"/>
          <w:sz w:val="28"/>
          <w:szCs w:val="28"/>
          <w:lang w:eastAsia="ru-RU"/>
        </w:rPr>
        <w:t>Алексанян</w:t>
      </w:r>
      <w:proofErr w:type="spellEnd"/>
      <w:r w:rsidR="007C357B" w:rsidRPr="007C357B">
        <w:rPr>
          <w:rFonts w:ascii="Times New Roman" w:eastAsia="Times New Roman" w:hAnsi="Times New Roman" w:cs="Times New Roman"/>
          <w:sz w:val="28"/>
          <w:szCs w:val="28"/>
          <w:lang w:eastAsia="ru-RU"/>
        </w:rPr>
        <w:t xml:space="preserve"> </w:t>
      </w:r>
    </w:p>
    <w:p w:rsidR="00557BFF" w:rsidRPr="00557BFF" w:rsidRDefault="00557BFF" w:rsidP="00557BFF">
      <w:pPr>
        <w:widowControl w:val="0"/>
        <w:spacing w:line="276" w:lineRule="auto"/>
        <w:ind w:left="4954" w:firstLine="0"/>
        <w:jc w:val="left"/>
        <w:outlineLvl w:val="8"/>
        <w:rPr>
          <w:rFonts w:ascii="Times New Roman" w:eastAsia="Times New Roman" w:hAnsi="Times New Roman" w:cs="Times New Roman"/>
          <w:b/>
          <w:sz w:val="28"/>
          <w:szCs w:val="28"/>
          <w:lang w:eastAsia="ru-RU"/>
        </w:rPr>
      </w:pPr>
    </w:p>
    <w:p w:rsidR="00D17DCE" w:rsidRDefault="00D17DCE" w:rsidP="00CD1ABD">
      <w:pPr>
        <w:jc w:val="left"/>
        <w:rPr>
          <w:rFonts w:ascii="Times New Roman" w:hAnsi="Times New Roman" w:cs="Times New Roman"/>
          <w:sz w:val="28"/>
          <w:szCs w:val="28"/>
        </w:rPr>
      </w:pPr>
    </w:p>
    <w:p w:rsidR="00B71C0F" w:rsidRDefault="00CD1ABD" w:rsidP="00CD1ABD">
      <w:pPr>
        <w:jc w:val="left"/>
        <w:rPr>
          <w:rFonts w:ascii="Times New Roman" w:hAnsi="Times New Roman" w:cs="Times New Roman"/>
          <w:sz w:val="28"/>
          <w:szCs w:val="28"/>
        </w:rPr>
      </w:pPr>
      <w:r w:rsidRPr="00B15D30">
        <w:rPr>
          <w:rFonts w:ascii="Times New Roman" w:hAnsi="Times New Roman" w:cs="Times New Roman"/>
          <w:sz w:val="28"/>
          <w:szCs w:val="28"/>
        </w:rPr>
        <w:t xml:space="preserve">Рассмотрено на заседании </w:t>
      </w:r>
      <w:r w:rsidR="00F7150C">
        <w:rPr>
          <w:rFonts w:ascii="Times New Roman" w:hAnsi="Times New Roman" w:cs="Times New Roman"/>
          <w:sz w:val="28"/>
          <w:szCs w:val="28"/>
        </w:rPr>
        <w:t xml:space="preserve">кафедры общеобразовательных дисциплин и педагогики </w:t>
      </w:r>
      <w:r w:rsidRPr="00B15D30">
        <w:rPr>
          <w:rFonts w:ascii="Times New Roman" w:hAnsi="Times New Roman" w:cs="Times New Roman"/>
          <w:sz w:val="28"/>
          <w:szCs w:val="28"/>
        </w:rPr>
        <w:br/>
        <w:t xml:space="preserve">Протокол </w:t>
      </w:r>
      <w:r>
        <w:rPr>
          <w:rFonts w:ascii="Times New Roman" w:hAnsi="Times New Roman" w:cs="Times New Roman"/>
          <w:sz w:val="28"/>
          <w:szCs w:val="28"/>
        </w:rPr>
        <w:t>№</w:t>
      </w:r>
      <w:r w:rsidR="00F7150C">
        <w:rPr>
          <w:rFonts w:ascii="Times New Roman" w:hAnsi="Times New Roman" w:cs="Times New Roman"/>
          <w:sz w:val="28"/>
          <w:szCs w:val="28"/>
        </w:rPr>
        <w:t>9</w:t>
      </w:r>
      <w:r w:rsidRPr="00B15D30">
        <w:rPr>
          <w:rFonts w:ascii="Times New Roman" w:hAnsi="Times New Roman" w:cs="Times New Roman"/>
          <w:sz w:val="28"/>
          <w:szCs w:val="28"/>
        </w:rPr>
        <w:t xml:space="preserve"> от 24.05.202</w:t>
      </w:r>
      <w:r w:rsidR="00F7150C">
        <w:rPr>
          <w:rFonts w:ascii="Times New Roman" w:hAnsi="Times New Roman" w:cs="Times New Roman"/>
          <w:sz w:val="28"/>
          <w:szCs w:val="28"/>
        </w:rPr>
        <w:t>4</w:t>
      </w:r>
      <w:r w:rsidRPr="00B15D30">
        <w:rPr>
          <w:rFonts w:ascii="Times New Roman" w:hAnsi="Times New Roman" w:cs="Times New Roman"/>
          <w:sz w:val="28"/>
          <w:szCs w:val="28"/>
        </w:rPr>
        <w:br/>
      </w:r>
    </w:p>
    <w:p w:rsidR="00CF1540" w:rsidRDefault="00CF1540"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hAnsi="Times New Roman" w:cs="Times New Roman"/>
          <w:sz w:val="28"/>
          <w:szCs w:val="28"/>
        </w:rPr>
      </w:pPr>
    </w:p>
    <w:p w:rsidR="00F7150C" w:rsidRDefault="00F7150C" w:rsidP="006349F1">
      <w:pPr>
        <w:suppressAutoHyphens/>
        <w:spacing w:after="160" w:line="276" w:lineRule="auto"/>
        <w:ind w:firstLine="0"/>
        <w:jc w:val="center"/>
        <w:rPr>
          <w:rFonts w:ascii="Times New Roman" w:eastAsia="Times New Roman" w:hAnsi="Times New Roman" w:cs="Times New Roman"/>
          <w:sz w:val="28"/>
          <w:szCs w:val="28"/>
          <w:lang w:eastAsia="ru-RU"/>
        </w:rPr>
      </w:pPr>
      <w:bookmarkStart w:id="0" w:name="_GoBack"/>
      <w:bookmarkEnd w:id="0"/>
    </w:p>
    <w:p w:rsidR="00CF1540" w:rsidRDefault="00CF1540"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CD1ABD" w:rsidRDefault="00CD1ABD"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B71C0F" w:rsidRDefault="00B71C0F" w:rsidP="006349F1">
      <w:pPr>
        <w:suppressAutoHyphens/>
        <w:spacing w:after="160" w:line="276" w:lineRule="auto"/>
        <w:ind w:firstLine="0"/>
        <w:jc w:val="center"/>
        <w:rPr>
          <w:rFonts w:ascii="Times New Roman" w:eastAsia="Times New Roman" w:hAnsi="Times New Roman" w:cs="Times New Roman"/>
          <w:sz w:val="28"/>
          <w:szCs w:val="28"/>
          <w:lang w:eastAsia="ru-RU"/>
        </w:rPr>
      </w:pPr>
    </w:p>
    <w:p w:rsidR="00F56FED" w:rsidRDefault="00F56FED" w:rsidP="006349F1">
      <w:pPr>
        <w:suppressAutoHyphens/>
        <w:spacing w:after="160" w:line="276" w:lineRule="auto"/>
        <w:ind w:firstLine="0"/>
        <w:jc w:val="center"/>
        <w:rPr>
          <w:rFonts w:ascii="Times New Roman" w:eastAsia="Times New Roman" w:hAnsi="Times New Roman" w:cs="Times New Roman"/>
          <w:sz w:val="28"/>
          <w:szCs w:val="28"/>
          <w:lang w:eastAsia="ru-RU"/>
        </w:rPr>
      </w:pPr>
    </w:p>
    <w:tbl>
      <w:tblPr>
        <w:tblStyle w:val="a7"/>
        <w:tblW w:w="0" w:type="auto"/>
        <w:tblLook w:val="04A0" w:firstRow="1" w:lastRow="0" w:firstColumn="1" w:lastColumn="0" w:noHBand="0" w:noVBand="1"/>
      </w:tblPr>
      <w:tblGrid>
        <w:gridCol w:w="704"/>
        <w:gridCol w:w="7938"/>
        <w:gridCol w:w="703"/>
      </w:tblGrid>
      <w:tr w:rsidR="00B10DFA" w:rsidRPr="00B10DFA" w:rsidTr="009B48AB">
        <w:tc>
          <w:tcPr>
            <w:tcW w:w="704"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СОДЕРЖАНИЕ</w:t>
            </w:r>
          </w:p>
        </w:tc>
        <w:tc>
          <w:tcPr>
            <w:tcW w:w="703" w:type="dxa"/>
          </w:tcPr>
          <w:p w:rsidR="00B10DFA" w:rsidRPr="00B10DFA" w:rsidRDefault="00B10DFA" w:rsidP="00B10DFA">
            <w:pPr>
              <w:suppressAutoHyphens/>
              <w:spacing w:line="276" w:lineRule="auto"/>
              <w:jc w:val="center"/>
              <w:rPr>
                <w:rFonts w:ascii="Times New Roman" w:eastAsia="Times New Roman" w:hAnsi="Times New Roman" w:cs="Times New Roman"/>
                <w:sz w:val="28"/>
                <w:szCs w:val="28"/>
                <w:lang w:eastAsia="ru-RU"/>
              </w:rPr>
            </w:pP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Введение</w:t>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r w:rsidRPr="00B10DFA">
              <w:rPr>
                <w:rFonts w:ascii="Times New Roman" w:eastAsia="Times New Roman" w:hAnsi="Times New Roman" w:cs="Times New Roman"/>
                <w:sz w:val="28"/>
                <w:szCs w:val="28"/>
                <w:lang w:eastAsia="ru-RU"/>
              </w:rPr>
              <w:tab/>
            </w:r>
          </w:p>
        </w:tc>
        <w:tc>
          <w:tcPr>
            <w:tcW w:w="703" w:type="dxa"/>
          </w:tcPr>
          <w:p w:rsidR="00B10DFA" w:rsidRPr="00CD3F55" w:rsidRDefault="00B71C0F"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№1</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6734F5" w:rsidRPr="006734F5">
              <w:rPr>
                <w:rFonts w:ascii="Times New Roman" w:hAnsi="Times New Roman"/>
                <w:sz w:val="28"/>
                <w:szCs w:val="28"/>
              </w:rPr>
              <w:t>Россия в начале ХХ в. Становление российского</w:t>
            </w:r>
            <w:r w:rsidR="006734F5">
              <w:rPr>
                <w:rFonts w:ascii="Times New Roman" w:hAnsi="Times New Roman"/>
                <w:sz w:val="28"/>
                <w:szCs w:val="28"/>
              </w:rPr>
              <w:t xml:space="preserve"> </w:t>
            </w:r>
            <w:r w:rsidR="006734F5" w:rsidRPr="006734F5">
              <w:rPr>
                <w:rFonts w:ascii="Times New Roman" w:hAnsi="Times New Roman"/>
                <w:sz w:val="28"/>
                <w:szCs w:val="28"/>
              </w:rPr>
              <w:t>парламентаризма.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№2</w:t>
            </w:r>
            <w:r w:rsidR="006F485C" w:rsidRPr="0043765D">
              <w:rPr>
                <w:rFonts w:ascii="Times New Roman" w:hAnsi="Times New Roman"/>
                <w:sz w:val="18"/>
                <w:szCs w:val="18"/>
              </w:rPr>
              <w:t xml:space="preserve">. </w:t>
            </w:r>
            <w:r w:rsidR="00B85F08">
              <w:rPr>
                <w:rFonts w:ascii="Times New Roman" w:hAnsi="Times New Roman"/>
                <w:sz w:val="18"/>
                <w:szCs w:val="18"/>
              </w:rPr>
              <w:t xml:space="preserve"> </w:t>
            </w:r>
            <w:proofErr w:type="spellStart"/>
            <w:r w:rsidR="006F485C" w:rsidRPr="006F485C">
              <w:rPr>
                <w:rFonts w:ascii="Times New Roman" w:hAnsi="Times New Roman"/>
                <w:sz w:val="28"/>
                <w:szCs w:val="28"/>
              </w:rPr>
              <w:t>Третьиюньская</w:t>
            </w:r>
            <w:proofErr w:type="spellEnd"/>
            <w:r w:rsidR="006F485C" w:rsidRPr="006F485C">
              <w:rPr>
                <w:rFonts w:ascii="Times New Roman" w:hAnsi="Times New Roman"/>
                <w:sz w:val="28"/>
                <w:szCs w:val="28"/>
              </w:rPr>
              <w:t xml:space="preserve"> политическая система. Аграрная реформа</w:t>
            </w:r>
            <w:r w:rsidR="006F485C">
              <w:rPr>
                <w:rFonts w:ascii="Times New Roman" w:hAnsi="Times New Roman"/>
                <w:sz w:val="28"/>
                <w:szCs w:val="28"/>
              </w:rPr>
              <w:t xml:space="preserve"> </w:t>
            </w:r>
            <w:r w:rsidR="006F485C" w:rsidRPr="006F485C">
              <w:rPr>
                <w:rFonts w:ascii="Times New Roman" w:hAnsi="Times New Roman"/>
                <w:sz w:val="28"/>
                <w:szCs w:val="28"/>
              </w:rPr>
              <w:t>П.А. Столыпина. Доклады студентов на тему: Сестры милосердия Ставропольского края в годы I Мировой войны.</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№3</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i/>
                <w:sz w:val="28"/>
                <w:szCs w:val="28"/>
                <w:lang w:eastAsia="ru-RU"/>
              </w:rPr>
              <w:t xml:space="preserve"> </w:t>
            </w:r>
            <w:r w:rsidR="00B85F08">
              <w:rPr>
                <w:rFonts w:ascii="Times New Roman" w:eastAsia="Times New Roman" w:hAnsi="Times New Roman" w:cs="Times New Roman"/>
                <w:i/>
                <w:sz w:val="28"/>
                <w:szCs w:val="28"/>
                <w:lang w:eastAsia="ru-RU"/>
              </w:rPr>
              <w:t xml:space="preserve"> </w:t>
            </w:r>
            <w:r w:rsidR="006F485C" w:rsidRPr="006F485C">
              <w:rPr>
                <w:rFonts w:ascii="Times New Roman" w:hAnsi="Times New Roman"/>
                <w:sz w:val="28"/>
                <w:szCs w:val="28"/>
              </w:rPr>
              <w:t>Становление новой России. Гражданская война.</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№4</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Социально-эконом</w:t>
            </w:r>
            <w:r w:rsidR="00F6284E">
              <w:rPr>
                <w:rFonts w:ascii="Times New Roman" w:hAnsi="Times New Roman"/>
                <w:sz w:val="28"/>
                <w:szCs w:val="28"/>
              </w:rPr>
              <w:t xml:space="preserve">ическое </w:t>
            </w:r>
            <w:r w:rsidR="00B85F08" w:rsidRPr="00B85F08">
              <w:rPr>
                <w:rFonts w:ascii="Times New Roman" w:hAnsi="Times New Roman"/>
                <w:sz w:val="28"/>
                <w:szCs w:val="28"/>
              </w:rPr>
              <w:t>развитие страны. Образование СССР.</w:t>
            </w:r>
            <w:r w:rsidR="00B85F08">
              <w:rPr>
                <w:rFonts w:ascii="Times New Roman" w:hAnsi="Times New Roman"/>
                <w:sz w:val="28"/>
                <w:szCs w:val="28"/>
              </w:rPr>
              <w:t xml:space="preserve"> </w:t>
            </w:r>
            <w:r w:rsidR="00B85F08" w:rsidRPr="00B85F08">
              <w:rPr>
                <w:rFonts w:ascii="Times New Roman" w:hAnsi="Times New Roman"/>
                <w:sz w:val="28"/>
                <w:szCs w:val="28"/>
              </w:rPr>
              <w:t xml:space="preserve">Культура. </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№5</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sidRPr="006F485C">
              <w:rPr>
                <w:rFonts w:ascii="Times New Roman" w:hAnsi="Times New Roman"/>
                <w:sz w:val="28"/>
                <w:szCs w:val="28"/>
              </w:rPr>
              <w:t>Кардинальные изменения в экономике</w:t>
            </w:r>
            <w:r w:rsidR="00B85F08">
              <w:rPr>
                <w:rFonts w:ascii="Times New Roman" w:hAnsi="Times New Roman"/>
                <w:sz w:val="28"/>
                <w:szCs w:val="28"/>
              </w:rPr>
              <w:t xml:space="preserve"> в годы форсированной модернизации.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sz w:val="28"/>
                <w:szCs w:val="28"/>
                <w:lang w:eastAsia="ru-RU"/>
              </w:rPr>
              <w:t>П</w:t>
            </w:r>
            <w:r w:rsidRPr="00B10DFA">
              <w:rPr>
                <w:rFonts w:ascii="Times New Roman" w:eastAsia="Times New Roman" w:hAnsi="Times New Roman" w:cs="Times New Roman"/>
                <w:i/>
                <w:sz w:val="28"/>
                <w:szCs w:val="28"/>
                <w:lang w:eastAsia="ru-RU"/>
              </w:rPr>
              <w:t>рактическое занятие №6</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 xml:space="preserve">Великая Отечественная война. Восстановление и </w:t>
            </w:r>
            <w:proofErr w:type="gramStart"/>
            <w:r w:rsidR="00B85F08" w:rsidRPr="00B85F08">
              <w:rPr>
                <w:rFonts w:ascii="Times New Roman" w:hAnsi="Times New Roman"/>
                <w:sz w:val="28"/>
                <w:szCs w:val="28"/>
              </w:rPr>
              <w:t>развитие  народного</w:t>
            </w:r>
            <w:proofErr w:type="gramEnd"/>
            <w:r w:rsidR="00B85F08" w:rsidRPr="00B85F08">
              <w:rPr>
                <w:rFonts w:ascii="Times New Roman" w:hAnsi="Times New Roman"/>
                <w:sz w:val="28"/>
                <w:szCs w:val="28"/>
              </w:rPr>
              <w:t xml:space="preserve"> хозяйства. Доклады студентов на тему: Медики Ставропольского края - участники Великой Отечественной войны.</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65</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autoSpaceDE w:val="0"/>
              <w:autoSpaceDN w:val="0"/>
              <w:adjustRightInd w:val="0"/>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№7</w:t>
            </w:r>
            <w:r w:rsidR="00F56FED">
              <w:rPr>
                <w:rFonts w:ascii="Times New Roman" w:eastAsia="Times New Roman" w:hAnsi="Times New Roman" w:cs="Times New Roman"/>
                <w:i/>
                <w:sz w:val="28"/>
                <w:szCs w:val="28"/>
                <w:lang w:eastAsia="ru-RU"/>
              </w:rPr>
              <w:t>.</w:t>
            </w:r>
            <w:r w:rsidRPr="00B10DFA">
              <w:rPr>
                <w:rFonts w:ascii="Times New Roman" w:eastAsia="Times New Roman" w:hAnsi="Times New Roman" w:cs="Times New Roman"/>
                <w:sz w:val="28"/>
                <w:szCs w:val="28"/>
                <w:lang w:eastAsia="ru-RU"/>
              </w:rPr>
              <w:t xml:space="preserve"> </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Преобразования в экономике. Изменения в политике,</w:t>
            </w:r>
            <w:r w:rsidR="00B85F08">
              <w:rPr>
                <w:rFonts w:ascii="Times New Roman" w:hAnsi="Times New Roman"/>
                <w:sz w:val="28"/>
                <w:szCs w:val="28"/>
              </w:rPr>
              <w:t xml:space="preserve">  </w:t>
            </w:r>
            <w:r w:rsidR="00B85F08" w:rsidRPr="00B85F08">
              <w:rPr>
                <w:rFonts w:ascii="Times New Roman" w:hAnsi="Times New Roman"/>
                <w:sz w:val="28"/>
                <w:szCs w:val="28"/>
              </w:rPr>
              <w:t>культуре.</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70</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B61B92" w:rsidRPr="00B71C0F" w:rsidRDefault="00B10DFA" w:rsidP="00B71C0F">
            <w:pPr>
              <w:suppressAutoHyphens/>
              <w:spacing w:line="276" w:lineRule="auto"/>
              <w:jc w:val="both"/>
              <w:rPr>
                <w:rFonts w:ascii="Times New Roman" w:hAnsi="Times New Roman"/>
                <w:sz w:val="28"/>
                <w:szCs w:val="28"/>
              </w:rPr>
            </w:pPr>
            <w:r w:rsidRPr="00B10DFA">
              <w:rPr>
                <w:rFonts w:ascii="Times New Roman" w:eastAsia="Times New Roman" w:hAnsi="Times New Roman" w:cs="Times New Roman"/>
                <w:i/>
                <w:sz w:val="28"/>
                <w:szCs w:val="28"/>
                <w:lang w:eastAsia="ru-RU"/>
              </w:rPr>
              <w:t>Практическое занятие №8</w:t>
            </w:r>
            <w:r w:rsidR="00F56FED">
              <w:rPr>
                <w:rFonts w:ascii="Times New Roman" w:eastAsia="Times New Roman" w:hAnsi="Times New Roman" w:cs="Times New Roman"/>
                <w:sz w:val="28"/>
                <w:szCs w:val="28"/>
                <w:lang w:eastAsia="ru-RU"/>
              </w:rPr>
              <w:t>.</w:t>
            </w:r>
            <w:r w:rsidR="00B85F08">
              <w:rPr>
                <w:rFonts w:ascii="Times New Roman" w:eastAsia="Times New Roman" w:hAnsi="Times New Roman" w:cs="Times New Roman"/>
                <w:sz w:val="28"/>
                <w:szCs w:val="28"/>
                <w:lang w:eastAsia="ru-RU"/>
              </w:rPr>
              <w:t xml:space="preserve">   </w:t>
            </w:r>
            <w:r w:rsidR="00B85F08" w:rsidRPr="00B85F08">
              <w:rPr>
                <w:rFonts w:ascii="Times New Roman" w:hAnsi="Times New Roman"/>
                <w:sz w:val="28"/>
                <w:szCs w:val="28"/>
              </w:rPr>
              <w:t>Время правления Л.И. Брежнева. Перестройка и её итоги.</w:t>
            </w:r>
          </w:p>
        </w:tc>
        <w:tc>
          <w:tcPr>
            <w:tcW w:w="703" w:type="dxa"/>
          </w:tcPr>
          <w:p w:rsidR="00B10DFA" w:rsidRPr="00CD3F55" w:rsidRDefault="002B5D44" w:rsidP="000377F9">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73</w:t>
            </w:r>
          </w:p>
        </w:tc>
      </w:tr>
      <w:tr w:rsidR="00B10DFA" w:rsidRPr="00B10DFA" w:rsidTr="009B48AB">
        <w:tc>
          <w:tcPr>
            <w:tcW w:w="704" w:type="dxa"/>
          </w:tcPr>
          <w:p w:rsidR="00B10DFA" w:rsidRPr="00B10DFA" w:rsidRDefault="00B10DFA" w:rsidP="00B71C0F">
            <w:pPr>
              <w:numPr>
                <w:ilvl w:val="0"/>
                <w:numId w:val="3"/>
              </w:numPr>
              <w:suppressAutoHyphens/>
              <w:spacing w:line="276" w:lineRule="auto"/>
              <w:contextualSpacing/>
              <w:rPr>
                <w:rFonts w:ascii="Times New Roman" w:eastAsia="Times New Roman" w:hAnsi="Times New Roman" w:cs="Times New Roman"/>
                <w:sz w:val="28"/>
                <w:szCs w:val="28"/>
                <w:lang w:eastAsia="ru-RU"/>
              </w:rPr>
            </w:pPr>
          </w:p>
        </w:tc>
        <w:tc>
          <w:tcPr>
            <w:tcW w:w="7938" w:type="dxa"/>
          </w:tcPr>
          <w:p w:rsidR="006F485C" w:rsidRPr="00B10DFA" w:rsidRDefault="00B10DFA" w:rsidP="00B71C0F">
            <w:pPr>
              <w:suppressAutoHyphens/>
              <w:spacing w:line="276" w:lineRule="auto"/>
              <w:jc w:val="both"/>
              <w:rPr>
                <w:rFonts w:ascii="Times New Roman" w:eastAsia="Times New Roman" w:hAnsi="Times New Roman" w:cs="Times New Roman"/>
                <w:sz w:val="28"/>
                <w:szCs w:val="28"/>
                <w:lang w:eastAsia="ru-RU"/>
              </w:rPr>
            </w:pPr>
            <w:r w:rsidRPr="00B10DFA">
              <w:rPr>
                <w:rFonts w:ascii="Times New Roman" w:eastAsia="Times New Roman" w:hAnsi="Times New Roman" w:cs="Times New Roman"/>
                <w:i/>
                <w:sz w:val="28"/>
                <w:szCs w:val="28"/>
                <w:lang w:eastAsia="ru-RU"/>
              </w:rPr>
              <w:t>Практическое занятие №9</w:t>
            </w:r>
            <w:r w:rsidR="00F56FED">
              <w:rPr>
                <w:rFonts w:ascii="Times New Roman" w:eastAsia="Times New Roman" w:hAnsi="Times New Roman" w:cs="Times New Roman"/>
                <w:i/>
                <w:sz w:val="28"/>
                <w:szCs w:val="28"/>
                <w:lang w:eastAsia="ru-RU"/>
              </w:rPr>
              <w:t>.</w:t>
            </w:r>
            <w:r w:rsidR="00B85F08">
              <w:rPr>
                <w:rFonts w:ascii="Times New Roman" w:eastAsia="Times New Roman" w:hAnsi="Times New Roman" w:cs="Times New Roman"/>
                <w:i/>
                <w:sz w:val="28"/>
                <w:szCs w:val="28"/>
                <w:lang w:eastAsia="ru-RU"/>
              </w:rPr>
              <w:t xml:space="preserve"> </w:t>
            </w:r>
            <w:r w:rsidRPr="00B10DFA">
              <w:rPr>
                <w:rFonts w:ascii="Times New Roman" w:eastAsia="Times New Roman" w:hAnsi="Times New Roman" w:cs="Times New Roman"/>
                <w:sz w:val="28"/>
                <w:szCs w:val="28"/>
                <w:lang w:eastAsia="ru-RU"/>
              </w:rPr>
              <w:tab/>
            </w:r>
            <w:r w:rsidR="00B85F08" w:rsidRPr="00B85F08">
              <w:rPr>
                <w:rFonts w:ascii="Times New Roman" w:hAnsi="Times New Roman"/>
                <w:sz w:val="28"/>
                <w:szCs w:val="28"/>
              </w:rPr>
              <w:t>Российское общество в годы реформ.</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w:t>
            </w:r>
          </w:p>
        </w:tc>
      </w:tr>
      <w:tr w:rsidR="00B10DFA" w:rsidRPr="00B10DFA" w:rsidTr="009B48AB">
        <w:tc>
          <w:tcPr>
            <w:tcW w:w="704" w:type="dxa"/>
          </w:tcPr>
          <w:p w:rsidR="00B10DFA" w:rsidRPr="00B10DFA" w:rsidRDefault="00B10DFA" w:rsidP="00B10DFA">
            <w:pPr>
              <w:suppressAutoHyphens/>
              <w:spacing w:line="276" w:lineRule="auto"/>
              <w:rPr>
                <w:rFonts w:ascii="Times New Roman" w:eastAsia="Times New Roman" w:hAnsi="Times New Roman" w:cs="Times New Roman"/>
                <w:sz w:val="28"/>
                <w:szCs w:val="28"/>
                <w:lang w:eastAsia="ru-RU"/>
              </w:rPr>
            </w:pPr>
          </w:p>
        </w:tc>
        <w:tc>
          <w:tcPr>
            <w:tcW w:w="7938" w:type="dxa"/>
          </w:tcPr>
          <w:p w:rsidR="00B10DFA" w:rsidRPr="00B10DFA" w:rsidRDefault="00B10DFA" w:rsidP="00B71C0F">
            <w:pPr>
              <w:suppressAutoHyphens/>
              <w:spacing w:line="276" w:lineRule="auto"/>
              <w:rPr>
                <w:rFonts w:ascii="Times New Roman" w:eastAsia="Times New Roman" w:hAnsi="Times New Roman" w:cs="Times New Roman"/>
                <w:sz w:val="28"/>
                <w:szCs w:val="28"/>
                <w:lang w:eastAsia="ru-RU"/>
              </w:rPr>
            </w:pPr>
            <w:r w:rsidRPr="00B10DFA">
              <w:rPr>
                <w:rFonts w:ascii="Times New Roman" w:eastAsia="Times New Roman" w:hAnsi="Times New Roman" w:cs="Times New Roman"/>
                <w:sz w:val="28"/>
                <w:szCs w:val="28"/>
                <w:lang w:eastAsia="ru-RU"/>
              </w:rPr>
              <w:t xml:space="preserve">Список рекомендуемой литературы                         </w:t>
            </w:r>
            <w:r w:rsidR="00B71C0F">
              <w:rPr>
                <w:rFonts w:ascii="Times New Roman" w:eastAsia="Times New Roman" w:hAnsi="Times New Roman" w:cs="Times New Roman"/>
                <w:sz w:val="28"/>
                <w:szCs w:val="28"/>
                <w:lang w:eastAsia="ru-RU"/>
              </w:rPr>
              <w:t xml:space="preserve">                            </w:t>
            </w:r>
          </w:p>
        </w:tc>
        <w:tc>
          <w:tcPr>
            <w:tcW w:w="703" w:type="dxa"/>
          </w:tcPr>
          <w:p w:rsidR="00B10DFA" w:rsidRPr="00CD3F55" w:rsidRDefault="002B5D44" w:rsidP="00B10DFA">
            <w:pPr>
              <w:suppressAutoHyphens/>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94</w:t>
            </w:r>
          </w:p>
        </w:tc>
      </w:tr>
    </w:tbl>
    <w:p w:rsidR="00B05758" w:rsidRPr="00782C52" w:rsidRDefault="00B05758" w:rsidP="00B10DFA">
      <w:pPr>
        <w:suppressAutoHyphens/>
        <w:spacing w:after="160" w:line="276" w:lineRule="auto"/>
        <w:ind w:firstLine="0"/>
        <w:jc w:val="center"/>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jc w:val="left"/>
        <w:rPr>
          <w:rFonts w:ascii="Times New Roman" w:eastAsia="Times New Roman" w:hAnsi="Times New Roman" w:cs="Times New Roman"/>
          <w:b/>
          <w:sz w:val="28"/>
          <w:szCs w:val="28"/>
          <w:lang w:eastAsia="ru-RU"/>
        </w:rPr>
      </w:pPr>
    </w:p>
    <w:p w:rsidR="00156CF8" w:rsidRDefault="00156CF8" w:rsidP="00B10DFA">
      <w:pPr>
        <w:suppressAutoHyphens/>
        <w:spacing w:line="276" w:lineRule="auto"/>
        <w:ind w:firstLine="0"/>
        <w:jc w:val="left"/>
        <w:rPr>
          <w:rFonts w:ascii="Times New Roman" w:eastAsia="Times New Roman" w:hAnsi="Times New Roman" w:cs="Times New Roman"/>
          <w:b/>
          <w:sz w:val="28"/>
          <w:szCs w:val="28"/>
          <w:lang w:eastAsia="ru-RU"/>
        </w:rPr>
      </w:pPr>
    </w:p>
    <w:p w:rsidR="00A80861" w:rsidRDefault="00A80861" w:rsidP="00B10DFA">
      <w:pPr>
        <w:suppressAutoHyphens/>
        <w:spacing w:line="276" w:lineRule="auto"/>
        <w:ind w:firstLine="0"/>
        <w:jc w:val="left"/>
        <w:rPr>
          <w:rFonts w:ascii="Times New Roman" w:eastAsia="Times New Roman" w:hAnsi="Times New Roman" w:cs="Times New Roman"/>
          <w:b/>
          <w:sz w:val="28"/>
          <w:szCs w:val="28"/>
          <w:lang w:eastAsia="ru-RU"/>
        </w:rPr>
      </w:pPr>
    </w:p>
    <w:p w:rsidR="00F56FED" w:rsidRDefault="00F56FED"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71C0F" w:rsidRDefault="00B71C0F" w:rsidP="003C3A98">
      <w:pPr>
        <w:suppressAutoHyphens/>
        <w:spacing w:line="276" w:lineRule="auto"/>
        <w:jc w:val="center"/>
        <w:rPr>
          <w:rFonts w:ascii="Times New Roman" w:eastAsia="Times New Roman" w:hAnsi="Times New Roman" w:cs="Times New Roman"/>
          <w:b/>
          <w:sz w:val="28"/>
          <w:szCs w:val="28"/>
          <w:lang w:eastAsia="ru-RU"/>
        </w:rPr>
      </w:pPr>
    </w:p>
    <w:p w:rsidR="00B05758" w:rsidRPr="00782C52" w:rsidRDefault="00B05758" w:rsidP="003C3A98">
      <w:pPr>
        <w:suppressAutoHyphens/>
        <w:spacing w:line="276" w:lineRule="auto"/>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lastRenderedPageBreak/>
        <w:t>Введение</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p>
    <w:p w:rsidR="00B05758"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CF1540" w:rsidRPr="00782C52" w:rsidRDefault="00AB748A" w:rsidP="00CF1540">
      <w:pPr>
        <w:suppressAutoHyphens/>
        <w:spacing w:line="276" w:lineRule="auto"/>
        <w:ind w:firstLine="284"/>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Актуальность</w:t>
      </w:r>
      <w:r w:rsidR="00CF1540" w:rsidRPr="00782C52">
        <w:rPr>
          <w:rFonts w:ascii="Times New Roman" w:eastAsia="Times New Roman" w:hAnsi="Times New Roman" w:cs="Times New Roman"/>
          <w:sz w:val="28"/>
          <w:szCs w:val="28"/>
          <w:lang w:eastAsia="ru-RU"/>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При изучении истории возникает историзм мышления – одна из предпосылок формирования активной и целенаправленной личности.</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b/>
          <w:sz w:val="28"/>
          <w:szCs w:val="28"/>
          <w:lang w:eastAsia="ru-RU"/>
        </w:rPr>
        <w:t>Цели</w:t>
      </w:r>
      <w:r w:rsidRPr="00782C52">
        <w:rPr>
          <w:rFonts w:ascii="Times New Roman" w:eastAsia="Times New Roman" w:hAnsi="Times New Roman" w:cs="Times New Roman"/>
          <w:sz w:val="28"/>
          <w:szCs w:val="28"/>
          <w:lang w:eastAsia="ru-RU"/>
        </w:rPr>
        <w:t xml:space="preserve"> освоения дисциплины заключатся в следующем: </w:t>
      </w:r>
      <w:r w:rsidR="00AB748A">
        <w:rPr>
          <w:rFonts w:ascii="Times New Roman" w:eastAsia="Times New Roman" w:hAnsi="Times New Roman" w:cs="Times New Roman"/>
          <w:sz w:val="28"/>
          <w:szCs w:val="28"/>
          <w:lang w:eastAsia="ru-RU"/>
        </w:rPr>
        <w:br/>
      </w:r>
      <w:r>
        <w:rPr>
          <w:rFonts w:ascii="Times New Roman" w:eastAsia="Times New Roman" w:hAnsi="Times New Roman" w:cs="Times New Roman"/>
          <w:sz w:val="28"/>
          <w:szCs w:val="28"/>
          <w:lang w:eastAsia="ru-RU"/>
        </w:rPr>
        <w:t xml:space="preserve"> ф</w:t>
      </w:r>
      <w:r w:rsidRPr="00782C52">
        <w:rPr>
          <w:rFonts w:ascii="Times New Roman" w:eastAsia="Times New Roman" w:hAnsi="Times New Roman" w:cs="Times New Roman"/>
          <w:sz w:val="28"/>
          <w:szCs w:val="28"/>
          <w:lang w:eastAsia="ru-RU"/>
        </w:rPr>
        <w:t xml:space="preserve">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CF1540"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CF1540" w:rsidRPr="00782C52" w:rsidRDefault="00CF1540" w:rsidP="00CF1540">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CF1540" w:rsidRDefault="00AB748A"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w:t>
      </w:r>
      <w:r w:rsidR="00CF1540" w:rsidRPr="00782C52">
        <w:rPr>
          <w:rFonts w:ascii="Times New Roman" w:eastAsia="Times New Roman" w:hAnsi="Times New Roman" w:cs="Times New Roman"/>
          <w:b/>
          <w:sz w:val="28"/>
          <w:szCs w:val="28"/>
          <w:lang w:eastAsia="ru-RU"/>
        </w:rPr>
        <w:t>Задачи</w:t>
      </w:r>
      <w:r w:rsidR="00CF1540" w:rsidRPr="00782C52">
        <w:rPr>
          <w:rFonts w:ascii="Times New Roman" w:eastAsia="Times New Roman" w:hAnsi="Times New Roman" w:cs="Times New Roman"/>
          <w:sz w:val="28"/>
          <w:szCs w:val="28"/>
          <w:lang w:eastAsia="ru-RU"/>
        </w:rPr>
        <w:t xml:space="preserve"> освоения дисциплины:</w:t>
      </w:r>
    </w:p>
    <w:p w:rsidR="00CF1540" w:rsidRPr="00782C52" w:rsidRDefault="00CF1540" w:rsidP="00CF1540">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И</w:t>
      </w:r>
      <w:r w:rsidRPr="00782C52">
        <w:rPr>
          <w:rFonts w:ascii="Times New Roman" w:eastAsia="Times New Roman" w:hAnsi="Times New Roman" w:cs="Times New Roman"/>
          <w:sz w:val="28"/>
          <w:szCs w:val="28"/>
          <w:lang w:eastAsia="ru-RU"/>
        </w:rPr>
        <w:t>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CF1540" w:rsidRPr="00937292" w:rsidRDefault="00CF1540" w:rsidP="00F2259A">
      <w:pPr>
        <w:suppressAutoHyphens/>
        <w:spacing w:line="276" w:lineRule="auto"/>
        <w:rPr>
          <w:rFonts w:ascii="Times New Roman" w:hAnsi="Times New Roman" w:cs="Times New Roman"/>
          <w:sz w:val="28"/>
          <w:szCs w:val="28"/>
        </w:rPr>
      </w:pPr>
      <w:r w:rsidRPr="00937292">
        <w:rPr>
          <w:rFonts w:ascii="Times New Roman" w:hAnsi="Times New Roman" w:cs="Times New Roman"/>
          <w:sz w:val="28"/>
          <w:szCs w:val="28"/>
        </w:rPr>
        <w:lastRenderedPageBreak/>
        <w:t>Процесс изучения дисциплины в соответствии с ФГОС направлен на формирование следующих компетенций:</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ОК</w:t>
      </w:r>
      <w:r>
        <w:rPr>
          <w:rFonts w:ascii="Times New Roman" w:hAnsi="Times New Roman" w:cs="Times New Roman"/>
          <w:sz w:val="28"/>
          <w:szCs w:val="28"/>
        </w:rPr>
        <w:t xml:space="preserve"> 1.</w:t>
      </w:r>
      <w:r w:rsidRPr="00937292">
        <w:rPr>
          <w:rFonts w:ascii="Times New Roman" w:hAnsi="Times New Roman" w:cs="Times New Roman"/>
          <w:sz w:val="28"/>
          <w:szCs w:val="28"/>
        </w:rPr>
        <w:t xml:space="preserve"> Выбирать способы решения задач профессиональной деятельности применительно к различным контекстам;</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2.</w:t>
      </w:r>
      <w:r w:rsidRPr="00937292">
        <w:rPr>
          <w:rFonts w:ascii="Times New Roman" w:hAnsi="Times New Roman" w:cs="Times New Roman"/>
          <w:sz w:val="28"/>
          <w:szCs w:val="28"/>
        </w:rPr>
        <w:t xml:space="preserve"> Использовать современные средства поиска, анализа и </w:t>
      </w:r>
      <w:proofErr w:type="gramStart"/>
      <w:r w:rsidRPr="00937292">
        <w:rPr>
          <w:rFonts w:ascii="Times New Roman" w:hAnsi="Times New Roman" w:cs="Times New Roman"/>
          <w:sz w:val="28"/>
          <w:szCs w:val="28"/>
        </w:rPr>
        <w:t>интерпретации информации</w:t>
      </w:r>
      <w:proofErr w:type="gramEnd"/>
      <w:r w:rsidRPr="00937292">
        <w:rPr>
          <w:rFonts w:ascii="Times New Roman" w:hAnsi="Times New Roman" w:cs="Times New Roman"/>
          <w:sz w:val="28"/>
          <w:szCs w:val="28"/>
        </w:rPr>
        <w:t xml:space="preserve"> и информационные технологии для выполнения задач профессиональной деятельности;</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Pr>
          <w:rFonts w:ascii="Times New Roman" w:hAnsi="Times New Roman" w:cs="Times New Roman"/>
          <w:sz w:val="28"/>
          <w:szCs w:val="28"/>
        </w:rPr>
        <w:t xml:space="preserve"> 4.</w:t>
      </w:r>
      <w:r w:rsidRPr="00937292">
        <w:rPr>
          <w:rFonts w:ascii="Times New Roman" w:hAnsi="Times New Roman" w:cs="Times New Roman"/>
          <w:sz w:val="28"/>
          <w:szCs w:val="28"/>
        </w:rPr>
        <w:t xml:space="preserve"> Эффективно взаимодействовать и работать в коллективе и команде;</w:t>
      </w:r>
    </w:p>
    <w:p w:rsidR="00937292" w:rsidRPr="00937292" w:rsidRDefault="00937292" w:rsidP="00B71C0F">
      <w:pPr>
        <w:autoSpaceDE w:val="0"/>
        <w:autoSpaceDN w:val="0"/>
        <w:adjustRightInd w:val="0"/>
        <w:spacing w:line="276" w:lineRule="auto"/>
        <w:ind w:firstLine="567"/>
        <w:rPr>
          <w:rFonts w:ascii="Times New Roman" w:hAnsi="Times New Roman" w:cs="Times New Roman"/>
          <w:sz w:val="28"/>
          <w:szCs w:val="28"/>
        </w:rPr>
      </w:pPr>
      <w:r w:rsidRPr="00937292">
        <w:rPr>
          <w:rFonts w:ascii="Times New Roman" w:hAnsi="Times New Roman" w:cs="Times New Roman"/>
          <w:sz w:val="28"/>
          <w:szCs w:val="28"/>
        </w:rPr>
        <w:t xml:space="preserve"> ОК</w:t>
      </w:r>
      <w:r w:rsidR="00F2259A">
        <w:rPr>
          <w:rFonts w:ascii="Times New Roman" w:hAnsi="Times New Roman" w:cs="Times New Roman"/>
          <w:sz w:val="28"/>
          <w:szCs w:val="28"/>
        </w:rPr>
        <w:t xml:space="preserve"> </w:t>
      </w:r>
      <w:r>
        <w:rPr>
          <w:rFonts w:ascii="Times New Roman" w:hAnsi="Times New Roman" w:cs="Times New Roman"/>
          <w:sz w:val="28"/>
          <w:szCs w:val="28"/>
        </w:rPr>
        <w:t>5.</w:t>
      </w:r>
      <w:r w:rsidR="00F2259A">
        <w:rPr>
          <w:rFonts w:ascii="Times New Roman" w:hAnsi="Times New Roman" w:cs="Times New Roman"/>
          <w:sz w:val="28"/>
          <w:szCs w:val="28"/>
        </w:rPr>
        <w:t xml:space="preserve"> </w:t>
      </w:r>
      <w:r w:rsidRPr="00937292">
        <w:rPr>
          <w:rFonts w:ascii="Times New Roman" w:hAnsi="Times New Roman" w:cs="Times New Roman"/>
          <w:sz w:val="28"/>
          <w:szCs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937292" w:rsidRPr="00937292" w:rsidRDefault="00937292" w:rsidP="000E4806">
      <w:pPr>
        <w:suppressAutoHyphens/>
        <w:spacing w:line="276" w:lineRule="auto"/>
        <w:rPr>
          <w:rFonts w:ascii="Times New Roman" w:hAnsi="Times New Roman" w:cs="Times New Roman"/>
          <w:bCs/>
          <w:sz w:val="28"/>
          <w:szCs w:val="28"/>
        </w:rPr>
      </w:pPr>
    </w:p>
    <w:p w:rsidR="000E4806" w:rsidRPr="00893734" w:rsidRDefault="000E4806" w:rsidP="000E4806">
      <w:pPr>
        <w:suppressAutoHyphens/>
        <w:spacing w:line="276" w:lineRule="auto"/>
        <w:rPr>
          <w:rFonts w:ascii="Times New Roman" w:hAnsi="Times New Roman" w:cs="Times New Roman"/>
          <w:bCs/>
          <w:sz w:val="28"/>
          <w:szCs w:val="28"/>
        </w:rPr>
      </w:pPr>
      <w:r w:rsidRPr="00893734">
        <w:rPr>
          <w:rFonts w:ascii="Times New Roman" w:hAnsi="Times New Roman" w:cs="Times New Roman"/>
          <w:bCs/>
          <w:sz w:val="28"/>
          <w:szCs w:val="28"/>
        </w:rPr>
        <w:t xml:space="preserve">Планируемые </w:t>
      </w:r>
      <w:r w:rsidRPr="00893734">
        <w:rPr>
          <w:rFonts w:ascii="Times New Roman" w:hAnsi="Times New Roman" w:cs="Times New Roman"/>
          <w:b/>
          <w:bCs/>
          <w:sz w:val="28"/>
          <w:szCs w:val="28"/>
        </w:rPr>
        <w:t>личностные результаты</w:t>
      </w:r>
      <w:r w:rsidRPr="00893734">
        <w:rPr>
          <w:rFonts w:ascii="Times New Roman" w:hAnsi="Times New Roman" w:cs="Times New Roman"/>
          <w:bCs/>
          <w:sz w:val="28"/>
          <w:szCs w:val="28"/>
        </w:rPr>
        <w:t xml:space="preserve"> в ходе реализации образовательной программы:</w:t>
      </w:r>
    </w:p>
    <w:p w:rsidR="000E4806" w:rsidRPr="00893734" w:rsidRDefault="00AB748A" w:rsidP="00B71C0F">
      <w:pPr>
        <w:suppressAutoHyphens/>
        <w:spacing w:line="276" w:lineRule="auto"/>
        <w:rPr>
          <w:rFonts w:ascii="Times New Roman" w:hAnsi="Times New Roman" w:cs="Times New Roman"/>
          <w:sz w:val="28"/>
          <w:szCs w:val="28"/>
        </w:rPr>
      </w:pP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ЛР</w:t>
      </w:r>
      <w:r w:rsidR="000E4806">
        <w:rPr>
          <w:rFonts w:ascii="Times New Roman" w:hAnsi="Times New Roman" w:cs="Times New Roman"/>
          <w:bCs/>
          <w:sz w:val="28"/>
          <w:szCs w:val="28"/>
        </w:rPr>
        <w:t xml:space="preserve"> 5</w:t>
      </w:r>
      <w:r w:rsidR="000E4806" w:rsidRPr="00893734">
        <w:rPr>
          <w:rFonts w:ascii="Times New Roman" w:hAnsi="Times New Roman" w:cs="Times New Roman"/>
          <w:bCs/>
          <w:sz w:val="28"/>
          <w:szCs w:val="28"/>
        </w:rPr>
        <w:t>.</w:t>
      </w:r>
      <w:r>
        <w:rPr>
          <w:rFonts w:ascii="Times New Roman" w:hAnsi="Times New Roman" w:cs="Times New Roman"/>
          <w:bCs/>
          <w:sz w:val="28"/>
          <w:szCs w:val="28"/>
        </w:rPr>
        <w:t xml:space="preserve"> </w:t>
      </w:r>
      <w:r w:rsidR="000E4806" w:rsidRPr="00893734">
        <w:rPr>
          <w:rFonts w:ascii="Times New Roman" w:hAnsi="Times New Roman" w:cs="Times New Roman"/>
          <w:bCs/>
          <w:sz w:val="28"/>
          <w:szCs w:val="28"/>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0E4806" w:rsidRPr="00893734" w:rsidRDefault="000E4806" w:rsidP="00B71C0F">
      <w:pPr>
        <w:suppressAutoHyphens/>
        <w:spacing w:line="276" w:lineRule="auto"/>
        <w:rPr>
          <w:rFonts w:ascii="Times New Roman" w:hAnsi="Times New Roman" w:cs="Times New Roman"/>
          <w:sz w:val="28"/>
          <w:szCs w:val="28"/>
        </w:rPr>
      </w:pPr>
      <w:r>
        <w:rPr>
          <w:rFonts w:ascii="Times New Roman" w:hAnsi="Times New Roman" w:cs="Times New Roman"/>
          <w:sz w:val="28"/>
          <w:szCs w:val="28"/>
        </w:rPr>
        <w:t>ЛР 8</w:t>
      </w:r>
      <w:r w:rsidRPr="00893734">
        <w:rPr>
          <w:rFonts w:ascii="Times New Roman" w:hAnsi="Times New Roman" w:cs="Times New Roman"/>
          <w:sz w:val="28"/>
          <w:szCs w:val="28"/>
        </w:rPr>
        <w:t>.</w:t>
      </w:r>
      <w:r w:rsidRPr="00893734">
        <w:rPr>
          <w:rFonts w:ascii="Times New Roman" w:hAnsi="Times New Roman" w:cs="Times New Roman"/>
          <w:sz w:val="28"/>
          <w:szCs w:val="28"/>
        </w:rPr>
        <w:tab/>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0E4806" w:rsidRPr="00CF1540" w:rsidRDefault="000E4806" w:rsidP="00CF1540">
      <w:pPr>
        <w:suppressAutoHyphens/>
        <w:spacing w:line="276" w:lineRule="auto"/>
        <w:rPr>
          <w:rFonts w:ascii="Times New Roman" w:hAnsi="Times New Roman" w:cs="Times New Roman"/>
          <w:sz w:val="28"/>
          <w:szCs w:val="28"/>
        </w:rPr>
      </w:pP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B05758" w:rsidRPr="00782C52" w:rsidRDefault="00B05758" w:rsidP="00156CF8">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B05758" w:rsidRPr="00782C52" w:rsidRDefault="00B05758" w:rsidP="00782C52">
      <w:pPr>
        <w:suppressAutoHyphens/>
        <w:spacing w:after="160"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br w:type="page"/>
      </w:r>
    </w:p>
    <w:p w:rsidR="0093729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1</w:t>
      </w:r>
      <w:r w:rsidR="00B50F36">
        <w:rPr>
          <w:rFonts w:ascii="Times New Roman" w:eastAsia="Times New Roman" w:hAnsi="Times New Roman" w:cs="Times New Roman"/>
          <w:b/>
          <w:sz w:val="28"/>
          <w:szCs w:val="28"/>
          <w:lang w:eastAsia="ru-RU"/>
        </w:rPr>
        <w:t xml:space="preserve">. </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Россия в начале ХХ в. Становление российского</w:t>
      </w:r>
      <w:r>
        <w:rPr>
          <w:rFonts w:ascii="Times New Roman" w:hAnsi="Times New Roman" w:cs="Times New Roman"/>
          <w:b/>
          <w:sz w:val="28"/>
          <w:szCs w:val="28"/>
        </w:rPr>
        <w:t xml:space="preserve"> </w:t>
      </w:r>
      <w:r w:rsidRPr="00895569">
        <w:rPr>
          <w:rFonts w:ascii="Times New Roman" w:hAnsi="Times New Roman" w:cs="Times New Roman"/>
          <w:b/>
          <w:sz w:val="28"/>
          <w:szCs w:val="28"/>
        </w:rPr>
        <w:t>парламентаризма.</w:t>
      </w:r>
    </w:p>
    <w:p w:rsidR="00895569" w:rsidRDefault="00895569" w:rsidP="00F2259A">
      <w:pPr>
        <w:suppressAutoHyphens/>
        <w:spacing w:line="276" w:lineRule="auto"/>
        <w:ind w:firstLine="0"/>
        <w:jc w:val="left"/>
        <w:rPr>
          <w:rFonts w:ascii="Times New Roman" w:eastAsia="Times New Roman" w:hAnsi="Times New Roman" w:cs="Times New Roman"/>
          <w:b/>
          <w:sz w:val="28"/>
          <w:szCs w:val="28"/>
          <w:lang w:eastAsia="ru-RU"/>
        </w:rPr>
      </w:pPr>
    </w:p>
    <w:p w:rsidR="00F2259A" w:rsidRPr="00782C52" w:rsidRDefault="00F2259A" w:rsidP="00F2259A">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В начале </w:t>
      </w:r>
      <w:r w:rsidRPr="00822DD0">
        <w:rPr>
          <w:rFonts w:ascii="Times New Roman" w:hAnsi="Times New Roman"/>
          <w:sz w:val="28"/>
          <w:szCs w:val="28"/>
          <w:lang w:val="en-US"/>
        </w:rPr>
        <w:t>XX</w:t>
      </w:r>
      <w:r w:rsidRPr="00822DD0">
        <w:rPr>
          <w:rFonts w:ascii="Times New Roman" w:hAnsi="Times New Roman"/>
          <w:sz w:val="28"/>
          <w:szCs w:val="28"/>
        </w:rPr>
        <w:t xml:space="preserve"> века Россия была огромной страной, которая по территории уступала лишь Великобритании. Но необходимо помнить, </w:t>
      </w:r>
      <w:proofErr w:type="gramStart"/>
      <w:r w:rsidRPr="00822DD0">
        <w:rPr>
          <w:rFonts w:ascii="Times New Roman" w:hAnsi="Times New Roman"/>
          <w:sz w:val="28"/>
          <w:szCs w:val="28"/>
        </w:rPr>
        <w:t>что</w:t>
      </w:r>
      <w:proofErr w:type="gramEnd"/>
      <w:r w:rsidRPr="00822DD0">
        <w:rPr>
          <w:rFonts w:ascii="Times New Roman" w:hAnsi="Times New Roman"/>
          <w:sz w:val="28"/>
          <w:szCs w:val="28"/>
        </w:rPr>
        <w:t xml:space="preserve"> говоря о Великобритании, мы подразумеваем и территории ее колоний: индийских, африканских, островных. Сегодня Россия по площади территории занимает 1 место.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Россия была монолитным единым государством, состоящим из 77 губерний и 21 области.  Автономным было только Великое княжество Финляндское.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По численности населения Россия занимала 3 место. Официальным языком был русский, а государственной религией – православие. При этом православный считался представителем коренного народа, к какой бы национальности он не относился.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Аграрный вопрос остался одним из самых острых вопросов, Крестьянство продолжало выплачивать выкупные платежи, многие крестьяне были малоземельными и безземельными, лучшие земли оставались в руках помещиков. Так как крестьянам нужны были деньги для уплаты налогов, то хлеб у них торговцы скупали по заниженным ценам, а затем он продавался на мировом рынке. Россия была крупнейшим экспортером зерна и центром мирового производства сельского хозяйства. Оно давало более половины национального </w:t>
      </w:r>
      <w:proofErr w:type="gramStart"/>
      <w:r w:rsidRPr="00822DD0">
        <w:rPr>
          <w:rFonts w:ascii="Times New Roman" w:hAnsi="Times New Roman"/>
          <w:sz w:val="28"/>
          <w:szCs w:val="28"/>
        </w:rPr>
        <w:t>дохода  страны</w:t>
      </w:r>
      <w:proofErr w:type="gramEnd"/>
      <w:r w:rsidRPr="00822DD0">
        <w:rPr>
          <w:rFonts w:ascii="Times New Roman" w:hAnsi="Times New Roman"/>
          <w:sz w:val="28"/>
          <w:szCs w:val="28"/>
        </w:rPr>
        <w:t xml:space="preserve">.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Тем не менее говоря о рубеже веков мы имеем основание говорить о экономическом подъеме. По многим промышленным показателям Россия находилась в первой тройке стран.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   </w:t>
      </w:r>
      <w:r w:rsidRPr="00822DD0">
        <w:rPr>
          <w:rStyle w:val="highlighthighlightactive"/>
          <w:rFonts w:ascii="Times New Roman" w:hAnsi="Times New Roman"/>
          <w:sz w:val="28"/>
          <w:szCs w:val="28"/>
        </w:rPr>
        <w:t>В </w:t>
      </w:r>
      <w:hyperlink r:id="rId8" w:anchor="YANDEX_7" w:history="1"/>
      <w:r w:rsidRPr="00822DD0">
        <w:rPr>
          <w:rFonts w:ascii="Times New Roman" w:hAnsi="Times New Roman"/>
          <w:sz w:val="28"/>
          <w:szCs w:val="28"/>
        </w:rPr>
        <w:t xml:space="preserve"> </w:t>
      </w:r>
      <w:bookmarkStart w:id="1" w:name="YANDEX_7"/>
      <w:bookmarkEnd w:id="1"/>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"YANDEX_6"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начале </w:t>
      </w:r>
      <w:hyperlink r:id="rId9" w:anchor="YANDEX_8" w:history="1"/>
      <w:r w:rsidRPr="00822DD0">
        <w:rPr>
          <w:rFonts w:ascii="Times New Roman" w:hAnsi="Times New Roman"/>
          <w:sz w:val="28"/>
          <w:szCs w:val="28"/>
        </w:rPr>
        <w:t xml:space="preserve"> XX в. в </w:t>
      </w:r>
      <w:bookmarkStart w:id="2" w:name="YANDEX_8"/>
      <w:bookmarkEnd w:id="2"/>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"YANDEX_7"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России </w:t>
      </w:r>
      <w:hyperlink r:id="rId10" w:anchor="YANDEX_9" w:history="1"/>
      <w:r w:rsidRPr="00822DD0">
        <w:rPr>
          <w:rFonts w:ascii="Times New Roman" w:hAnsi="Times New Roman"/>
          <w:sz w:val="28"/>
          <w:szCs w:val="28"/>
        </w:rPr>
        <w:t xml:space="preserve"> сохранялось сложившееся ранее </w:t>
      </w:r>
      <w:bookmarkStart w:id="3" w:name="YANDEX_9"/>
      <w:bookmarkEnd w:id="3"/>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"YANDEX_8"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деление </w:t>
      </w:r>
      <w:hyperlink r:id="rId11" w:anchor="YANDEX_10" w:history="1"/>
      <w:r w:rsidRPr="00822DD0">
        <w:rPr>
          <w:rFonts w:ascii="Times New Roman" w:hAnsi="Times New Roman"/>
          <w:sz w:val="28"/>
          <w:szCs w:val="28"/>
        </w:rPr>
        <w:t xml:space="preserve"> обще</w:t>
      </w:r>
      <w:r w:rsidRPr="00822DD0">
        <w:rPr>
          <w:rFonts w:ascii="Times New Roman" w:hAnsi="Times New Roman"/>
          <w:sz w:val="28"/>
          <w:szCs w:val="28"/>
        </w:rPr>
        <w:softHyphen/>
        <w:t xml:space="preserve">ства на </w:t>
      </w:r>
      <w:bookmarkStart w:id="4" w:name="YANDEX_10"/>
      <w:bookmarkEnd w:id="4"/>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"YANDEX_9"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сословные </w:t>
      </w:r>
      <w:hyperlink r:id="rId12" w:anchor="YANDEX_11" w:history="1"/>
      <w:r w:rsidRPr="00822DD0">
        <w:rPr>
          <w:rFonts w:ascii="Times New Roman" w:hAnsi="Times New Roman"/>
          <w:sz w:val="28"/>
          <w:szCs w:val="28"/>
        </w:rPr>
        <w:t xml:space="preserve"> группы, чему в немалой степени способствовала госу</w:t>
      </w:r>
      <w:r w:rsidRPr="00822DD0">
        <w:rPr>
          <w:rFonts w:ascii="Times New Roman" w:hAnsi="Times New Roman"/>
          <w:sz w:val="28"/>
          <w:szCs w:val="28"/>
        </w:rPr>
        <w:softHyphen/>
        <w:t xml:space="preserve">дарственная политика, препятствовавшая размыванию </w:t>
      </w:r>
      <w:bookmarkStart w:id="5" w:name="YANDEX_11"/>
      <w:bookmarkEnd w:id="5"/>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"YANDEX_10"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сословных </w:t>
      </w:r>
      <w:hyperlink r:id="rId13" w:anchor="YANDEX_12" w:history="1"/>
      <w:r w:rsidRPr="00822DD0">
        <w:rPr>
          <w:rFonts w:ascii="Times New Roman" w:hAnsi="Times New Roman"/>
          <w:sz w:val="28"/>
          <w:szCs w:val="28"/>
        </w:rPr>
        <w:t xml:space="preserve"> границ.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Небывалый подъём экономики, который </w:t>
      </w:r>
      <w:bookmarkStart w:id="6" w:name="YANDEX_21"/>
      <w:bookmarkEnd w:id="6"/>
      <w:r w:rsidR="005B2875" w:rsidRPr="00822DD0">
        <w:rPr>
          <w:rFonts w:ascii="Times New Roman" w:hAnsi="Times New Roman"/>
          <w:sz w:val="28"/>
          <w:szCs w:val="28"/>
        </w:rPr>
        <w:fldChar w:fldCharType="begin"/>
      </w:r>
      <w:r w:rsidRPr="00822DD0">
        <w:rPr>
          <w:rFonts w:ascii="Times New Roman" w:hAnsi="Times New Roman"/>
          <w:sz w:val="28"/>
          <w:szCs w:val="28"/>
        </w:rPr>
        <w:instrText xml:space="preserve"> HYPERLINK "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\l "YANDEX_20" </w:instrText>
      </w:r>
      <w:r w:rsidR="005B2875" w:rsidRPr="00822DD0">
        <w:rPr>
          <w:rFonts w:ascii="Times New Roman" w:hAnsi="Times New Roman"/>
          <w:sz w:val="28"/>
          <w:szCs w:val="28"/>
        </w:rPr>
        <w:fldChar w:fldCharType="end"/>
      </w:r>
      <w:r w:rsidRPr="00822DD0">
        <w:rPr>
          <w:rStyle w:val="highlighthighlightactive"/>
          <w:rFonts w:ascii="Times New Roman" w:hAnsi="Times New Roman"/>
          <w:sz w:val="28"/>
          <w:szCs w:val="28"/>
        </w:rPr>
        <w:t> Россия </w:t>
      </w:r>
      <w:hyperlink r:id="rId14" w:anchor="YANDEX_22" w:history="1"/>
      <w:r w:rsidRPr="00822DD0">
        <w:rPr>
          <w:rFonts w:ascii="Times New Roman" w:hAnsi="Times New Roman"/>
          <w:sz w:val="28"/>
          <w:szCs w:val="28"/>
        </w:rPr>
        <w:t xml:space="preserve"> пережила в конце XIX в., вызвал к жизни новые слои населения, которые меняют привычную картину сословий. Появляется предпринимательский слой, буржуазия, крупная и средняя, численность и политический вес которой постоянно растут.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Другая новая социальная прослойка, которая формируется в России в указанное время, – это промышленный пролетариат. Численность рабо</w:t>
      </w:r>
      <w:r w:rsidRPr="00822DD0">
        <w:rPr>
          <w:rFonts w:ascii="Times New Roman" w:hAnsi="Times New Roman"/>
          <w:sz w:val="28"/>
          <w:szCs w:val="28"/>
        </w:rPr>
        <w:softHyphen/>
        <w:t xml:space="preserve">чих, занятых в промышленности, торговле, на заработках в различных отраслях сельского хозяйства составляла около 9 миллионов человек, из них рабочими в строгом смысле слова являлись около 3 миллионов. Но деревня все же выплеснула в город на рубеже веков огромную массу лишних рабочих рук, поглотить которую город оказался не в состоянии. Они-то и составили </w:t>
      </w:r>
      <w:r w:rsidRPr="00822DD0">
        <w:rPr>
          <w:rFonts w:ascii="Times New Roman" w:hAnsi="Times New Roman"/>
          <w:sz w:val="28"/>
          <w:szCs w:val="28"/>
        </w:rPr>
        <w:lastRenderedPageBreak/>
        <w:t>наиболее горючий ма</w:t>
      </w:r>
      <w:r w:rsidRPr="00822DD0">
        <w:rPr>
          <w:rFonts w:ascii="Times New Roman" w:hAnsi="Times New Roman"/>
          <w:sz w:val="28"/>
          <w:szCs w:val="28"/>
        </w:rPr>
        <w:softHyphen/>
        <w:t xml:space="preserve">териал для последующих революционных потрясений. Третьей новой социальной группой стала интеллигенция.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Вопрос о власти.  Российское государство к началу XX в. по форме правления оставалось самодер</w:t>
      </w:r>
      <w:r w:rsidRPr="00822DD0">
        <w:rPr>
          <w:rFonts w:ascii="Times New Roman" w:hAnsi="Times New Roman"/>
          <w:sz w:val="28"/>
          <w:szCs w:val="28"/>
        </w:rPr>
        <w:softHyphen/>
        <w:t xml:space="preserve">жавным, абсолютистским, ибо в стране отсутствовали представительные учреждения. В управлении страной абсолютный монарх опирался на централизованный бюрократический аппарат, который был строго </w:t>
      </w:r>
      <w:proofErr w:type="spellStart"/>
      <w:r w:rsidRPr="00822DD0">
        <w:rPr>
          <w:rFonts w:ascii="Times New Roman" w:hAnsi="Times New Roman"/>
          <w:sz w:val="28"/>
          <w:szCs w:val="28"/>
        </w:rPr>
        <w:t>иерархизирован</w:t>
      </w:r>
      <w:proofErr w:type="spellEnd"/>
      <w:r w:rsidRPr="00822DD0">
        <w:rPr>
          <w:rFonts w:ascii="Times New Roman" w:hAnsi="Times New Roman"/>
          <w:sz w:val="28"/>
          <w:szCs w:val="28"/>
        </w:rPr>
        <w:t>. Все чиновники назначались императором и были ответственны перед ним.</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К началу </w:t>
      </w:r>
      <w:r w:rsidRPr="00822DD0">
        <w:rPr>
          <w:rFonts w:ascii="Times New Roman" w:hAnsi="Times New Roman"/>
          <w:sz w:val="28"/>
          <w:szCs w:val="28"/>
          <w:lang w:val="en-US"/>
        </w:rPr>
        <w:t>XX</w:t>
      </w:r>
      <w:r w:rsidRPr="00822DD0">
        <w:rPr>
          <w:rFonts w:ascii="Times New Roman" w:hAnsi="Times New Roman"/>
          <w:sz w:val="28"/>
          <w:szCs w:val="28"/>
        </w:rPr>
        <w:t xml:space="preserve"> века существовали разные точки зрения на пути модернизации. Консервативный лагерь возглавлял министр внутренних дел В.К. Плеве. Консерваторы выступали против разрушения общины, против создания представительного органа. Но тем не менее под покровительством Плеве были созданы </w:t>
      </w:r>
      <w:proofErr w:type="gramStart"/>
      <w:r w:rsidRPr="00822DD0">
        <w:rPr>
          <w:rFonts w:ascii="Times New Roman" w:hAnsi="Times New Roman"/>
          <w:sz w:val="28"/>
          <w:szCs w:val="28"/>
        </w:rPr>
        <w:t>рабочие организации</w:t>
      </w:r>
      <w:proofErr w:type="gramEnd"/>
      <w:r w:rsidRPr="00822DD0">
        <w:rPr>
          <w:rFonts w:ascii="Times New Roman" w:hAnsi="Times New Roman"/>
          <w:sz w:val="28"/>
          <w:szCs w:val="28"/>
        </w:rPr>
        <w:t xml:space="preserve"> имевшие просветительные и благотворительные цели. Возглавил их начальник московской охранки С.В. </w:t>
      </w:r>
      <w:proofErr w:type="spellStart"/>
      <w:r w:rsidRPr="00822DD0">
        <w:rPr>
          <w:rFonts w:ascii="Times New Roman" w:hAnsi="Times New Roman"/>
          <w:sz w:val="28"/>
          <w:szCs w:val="28"/>
        </w:rPr>
        <w:t>Зубатов</w:t>
      </w:r>
      <w:proofErr w:type="spellEnd"/>
      <w:r w:rsidRPr="00822DD0">
        <w:rPr>
          <w:rFonts w:ascii="Times New Roman" w:hAnsi="Times New Roman"/>
          <w:sz w:val="28"/>
          <w:szCs w:val="28"/>
        </w:rPr>
        <w:t>.</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 xml:space="preserve">Либеральное крыло представлял министр финансов С.Ю. Витте. Модернизацию он собирался проводить с привлечением иностранного капитала, используя рычаги государственной политики. С этой целью под его руководством была успешно проведена денежная реформа в 1897 г., вводившая в обращение золотой рубль, </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Роль государства в экономике того времени была очень велика. Оно проводило протекционистскую политику. Это привело к раннему возникновению государственно-монополистических тенденций. В 80–90-х гг. действовало не менее 50 различных союзов и соглашений в промышленности и на водном транспорте.</w:t>
      </w:r>
    </w:p>
    <w:p w:rsidR="00A348DE" w:rsidRPr="00822DD0" w:rsidRDefault="00A348DE" w:rsidP="00A348DE">
      <w:pPr>
        <w:spacing w:line="240" w:lineRule="auto"/>
        <w:rPr>
          <w:rFonts w:ascii="Times New Roman" w:hAnsi="Times New Roman"/>
          <w:sz w:val="28"/>
          <w:szCs w:val="28"/>
        </w:rPr>
      </w:pPr>
      <w:r w:rsidRPr="00822DD0">
        <w:rPr>
          <w:rFonts w:ascii="Times New Roman" w:hAnsi="Times New Roman"/>
          <w:sz w:val="28"/>
          <w:szCs w:val="28"/>
        </w:rPr>
        <w:t>Своеобразие развития монополий заключалось в непосредственном вмешательстве государственных органов в создание и деятельность монополий в отраслях, обеспечивавших нужды государственного хозяйства или имевших особое значение в его системе (металлургия, транспорт, машиностроение, нефтяная и сахарная промышленность). Монополистическая концентрация происходила и в банковском деле. Ускоряющее воздействие на процесс монополизации оказал иностранный капитал. До начала XX в. роль монополий в экономике была невелика. Решающее воздействие на их развитие оказал экономический кризис 1900–1903. Они постепенно охватывали важнейшие отрасли промышленности и чаще всего образовывались в виде картелей и синдикатов, в которых был монополизирован сбыт при сохранении их участниками производственной и финансовой самостоятельности.</w:t>
      </w:r>
    </w:p>
    <w:p w:rsidR="00A348DE" w:rsidRPr="00822DD0" w:rsidRDefault="00A348DE" w:rsidP="00A348DE">
      <w:pPr>
        <w:pStyle w:val="a8"/>
        <w:ind w:firstLine="709"/>
        <w:jc w:val="both"/>
        <w:rPr>
          <w:sz w:val="28"/>
          <w:szCs w:val="28"/>
        </w:rPr>
      </w:pPr>
      <w:r w:rsidRPr="00822DD0">
        <w:t xml:space="preserve">        </w:t>
      </w:r>
      <w:r w:rsidRPr="00822DD0">
        <w:rPr>
          <w:sz w:val="28"/>
          <w:szCs w:val="28"/>
        </w:rPr>
        <w:t>В 1896 г. Россия на</w:t>
      </w:r>
      <w:r>
        <w:rPr>
          <w:sz w:val="28"/>
          <w:szCs w:val="28"/>
        </w:rPr>
        <w:t>чала строительство Китайско-Вос</w:t>
      </w:r>
      <w:r w:rsidRPr="00822DD0">
        <w:rPr>
          <w:sz w:val="28"/>
          <w:szCs w:val="28"/>
        </w:rPr>
        <w:t>точной железной дороги, которая прошла по территории Маньчжу</w:t>
      </w:r>
      <w:r w:rsidRPr="00822DD0">
        <w:rPr>
          <w:sz w:val="28"/>
          <w:szCs w:val="28"/>
        </w:rPr>
        <w:softHyphen/>
        <w:t>рии. В 1898 г. Витте договорился об аренде у Китая на 25 лет Ляодунского полуострова. Здесь стали строить военно-морскую базу Порт-Артур. В 1900 г. русские войска вступили в Маньчжурию.</w:t>
      </w:r>
    </w:p>
    <w:p w:rsidR="00A348DE" w:rsidRPr="00822DD0" w:rsidRDefault="00A348DE" w:rsidP="00A348DE">
      <w:pPr>
        <w:pStyle w:val="a8"/>
        <w:ind w:firstLine="709"/>
        <w:jc w:val="both"/>
        <w:rPr>
          <w:sz w:val="28"/>
          <w:szCs w:val="28"/>
        </w:rPr>
      </w:pPr>
      <w:r w:rsidRPr="00822DD0">
        <w:rPr>
          <w:sz w:val="28"/>
          <w:szCs w:val="28"/>
        </w:rPr>
        <w:lastRenderedPageBreak/>
        <w:t>Продвижение России к границам Кореи встревожило Японию. Столкновение двух стран становилось неизбежным. Япония начала готовиться к войне. Царское правительство недооценило противника. Русская армия на Дальнем Востоке насчитывала 98 тыс. солдат против 150-тысячной японской армии. Подвоз резервов был затруднён из-за малой пропускной способности Сибирской железной дороги. Тихоокеанская эскадра уступала японскому флоту. В то время как Японии помогали крупнейшие государства, Россия осталась почти изолированной. С обеих сторон война носила несправедливый захватнический характер. Россия и Япония вступили в борьбу за передел мира.</w:t>
      </w:r>
    </w:p>
    <w:p w:rsidR="00A348DE" w:rsidRPr="00822DD0" w:rsidRDefault="00A348DE" w:rsidP="00A348DE">
      <w:pPr>
        <w:pStyle w:val="a8"/>
        <w:ind w:firstLine="709"/>
        <w:jc w:val="both"/>
        <w:rPr>
          <w:sz w:val="28"/>
          <w:szCs w:val="28"/>
        </w:rPr>
      </w:pPr>
      <w:r w:rsidRPr="00822DD0">
        <w:rPr>
          <w:sz w:val="28"/>
          <w:szCs w:val="28"/>
        </w:rPr>
        <w:t xml:space="preserve">Командующий сухопутными силами генерал </w:t>
      </w:r>
      <w:proofErr w:type="spellStart"/>
      <w:r w:rsidRPr="00822DD0">
        <w:rPr>
          <w:sz w:val="28"/>
          <w:szCs w:val="28"/>
        </w:rPr>
        <w:t>А.Н.Куропаткин</w:t>
      </w:r>
      <w:proofErr w:type="spellEnd"/>
      <w:r w:rsidRPr="00822DD0">
        <w:rPr>
          <w:sz w:val="28"/>
          <w:szCs w:val="28"/>
        </w:rPr>
        <w:t xml:space="preserve"> избрал оборонительную тактику. Это ставило русскую армию в невы</w:t>
      </w:r>
      <w:r w:rsidRPr="00822DD0">
        <w:rPr>
          <w:sz w:val="28"/>
          <w:szCs w:val="28"/>
        </w:rPr>
        <w:softHyphen/>
        <w:t>годное положение. Японские войска высадились в Корее, а затем в Маньчжурии. В мае 1904 г. Порт-Артур был отрезан от основной ар</w:t>
      </w:r>
      <w:r w:rsidRPr="00822DD0">
        <w:rPr>
          <w:sz w:val="28"/>
          <w:szCs w:val="28"/>
        </w:rPr>
        <w:softHyphen/>
        <w:t xml:space="preserve">мии. В конце августа 1904 г. произошло сражение под </w:t>
      </w:r>
      <w:proofErr w:type="spellStart"/>
      <w:r w:rsidRPr="00822DD0">
        <w:rPr>
          <w:sz w:val="28"/>
          <w:szCs w:val="28"/>
        </w:rPr>
        <w:t>Ляояном</w:t>
      </w:r>
      <w:proofErr w:type="spellEnd"/>
      <w:r w:rsidRPr="00822DD0">
        <w:rPr>
          <w:sz w:val="28"/>
          <w:szCs w:val="28"/>
        </w:rPr>
        <w:t>, кото</w:t>
      </w:r>
      <w:r w:rsidRPr="00822DD0">
        <w:rPr>
          <w:sz w:val="28"/>
          <w:szCs w:val="28"/>
        </w:rPr>
        <w:softHyphen/>
        <w:t>рое закончилось отступлением русских. Порт-Артур был предостав</w:t>
      </w:r>
      <w:r w:rsidRPr="00822DD0">
        <w:rPr>
          <w:sz w:val="28"/>
          <w:szCs w:val="28"/>
        </w:rPr>
        <w:softHyphen/>
        <w:t>лен самому себе. В сентябре-октябре 1904 г. русская армия попыта</w:t>
      </w:r>
      <w:r w:rsidRPr="00822DD0">
        <w:rPr>
          <w:sz w:val="28"/>
          <w:szCs w:val="28"/>
        </w:rPr>
        <w:softHyphen/>
        <w:t>лась перейти в наступление, но была остановлена после битвы у реки Шахе.</w:t>
      </w:r>
    </w:p>
    <w:p w:rsidR="00A348DE" w:rsidRPr="00822DD0" w:rsidRDefault="00A348DE" w:rsidP="00A348DE">
      <w:pPr>
        <w:pStyle w:val="a8"/>
        <w:ind w:firstLine="709"/>
        <w:jc w:val="both"/>
        <w:rPr>
          <w:sz w:val="28"/>
          <w:szCs w:val="28"/>
        </w:rPr>
      </w:pPr>
      <w:r w:rsidRPr="00822DD0">
        <w:rPr>
          <w:sz w:val="28"/>
          <w:szCs w:val="28"/>
        </w:rPr>
        <w:t>Под Порт-Артуром 50 тысяч русских почти 8 месяцев сковы</w:t>
      </w:r>
      <w:r w:rsidRPr="00822DD0">
        <w:rPr>
          <w:sz w:val="28"/>
          <w:szCs w:val="28"/>
        </w:rPr>
        <w:softHyphen/>
        <w:t xml:space="preserve">вали 200-тысячную японскую армию. Только в декабре 1904 г. генерал </w:t>
      </w:r>
      <w:proofErr w:type="spellStart"/>
      <w:r w:rsidRPr="00822DD0">
        <w:rPr>
          <w:sz w:val="28"/>
          <w:szCs w:val="28"/>
        </w:rPr>
        <w:t>Стессель</w:t>
      </w:r>
      <w:proofErr w:type="spellEnd"/>
      <w:r w:rsidRPr="00822DD0">
        <w:rPr>
          <w:sz w:val="28"/>
          <w:szCs w:val="28"/>
        </w:rPr>
        <w:t xml:space="preserve"> сдал крепость противнику, хотя были возможности для дальнейшей обороны. Флот против</w:t>
      </w:r>
      <w:r w:rsidRPr="00822DD0">
        <w:rPr>
          <w:sz w:val="28"/>
          <w:szCs w:val="28"/>
        </w:rPr>
        <w:softHyphen/>
        <w:t>ника стал господствовать на море. Японская осадная армия была пе</w:t>
      </w:r>
      <w:r w:rsidRPr="00822DD0">
        <w:rPr>
          <w:sz w:val="28"/>
          <w:szCs w:val="28"/>
        </w:rPr>
        <w:softHyphen/>
        <w:t>реброшена против главных сил русских.</w:t>
      </w:r>
    </w:p>
    <w:p w:rsidR="00A348DE" w:rsidRPr="00822DD0" w:rsidRDefault="00A348DE" w:rsidP="00A348DE">
      <w:pPr>
        <w:pStyle w:val="a8"/>
        <w:ind w:firstLine="709"/>
        <w:jc w:val="both"/>
        <w:rPr>
          <w:sz w:val="28"/>
          <w:szCs w:val="28"/>
        </w:rPr>
      </w:pPr>
      <w:r w:rsidRPr="00822DD0">
        <w:rPr>
          <w:sz w:val="28"/>
          <w:szCs w:val="28"/>
        </w:rPr>
        <w:t xml:space="preserve">В решающем сражении в феврале 1905 г. под </w:t>
      </w:r>
      <w:proofErr w:type="spellStart"/>
      <w:r w:rsidRPr="00822DD0">
        <w:rPr>
          <w:sz w:val="28"/>
          <w:szCs w:val="28"/>
        </w:rPr>
        <w:t>Мукденом</w:t>
      </w:r>
      <w:proofErr w:type="spellEnd"/>
      <w:r w:rsidRPr="00822DD0">
        <w:rPr>
          <w:sz w:val="28"/>
          <w:szCs w:val="28"/>
        </w:rPr>
        <w:t xml:space="preserve"> с обеих сторон участвовало свыше 660 тыс. человек. Россия потерпела оче</w:t>
      </w:r>
      <w:r w:rsidRPr="00822DD0">
        <w:rPr>
          <w:sz w:val="28"/>
          <w:szCs w:val="28"/>
        </w:rPr>
        <w:softHyphen/>
        <w:t>редное поражение и отступила на север. В октябре 1904 г. на Дальний Восток была послана 2-я Тихооке</w:t>
      </w:r>
      <w:r w:rsidRPr="00822DD0">
        <w:rPr>
          <w:sz w:val="28"/>
          <w:szCs w:val="28"/>
        </w:rPr>
        <w:softHyphen/>
        <w:t xml:space="preserve">анская эскадра под командованием адмирала </w:t>
      </w:r>
      <w:proofErr w:type="spellStart"/>
      <w:r w:rsidRPr="00822DD0">
        <w:rPr>
          <w:sz w:val="28"/>
          <w:szCs w:val="28"/>
        </w:rPr>
        <w:t>З.П.Рожественского</w:t>
      </w:r>
      <w:proofErr w:type="spellEnd"/>
      <w:r w:rsidRPr="00822DD0">
        <w:rPr>
          <w:sz w:val="28"/>
          <w:szCs w:val="28"/>
        </w:rPr>
        <w:t xml:space="preserve">. В мае 1905 г. около островов Цусима произошло морское сражение. Русская эскадра была уничтожена. Лишь четыре корабля прорвались во Владивосток. Несмотря на поражения, ситуация постепенно менялась. После победы под </w:t>
      </w:r>
      <w:proofErr w:type="spellStart"/>
      <w:r w:rsidRPr="00822DD0">
        <w:rPr>
          <w:sz w:val="28"/>
          <w:szCs w:val="28"/>
        </w:rPr>
        <w:t>Мукденом</w:t>
      </w:r>
      <w:proofErr w:type="spellEnd"/>
      <w:r w:rsidRPr="00822DD0">
        <w:rPr>
          <w:sz w:val="28"/>
          <w:szCs w:val="28"/>
        </w:rPr>
        <w:t xml:space="preserve"> и до конца войны японцы не решились пред</w:t>
      </w:r>
      <w:r w:rsidRPr="00822DD0">
        <w:rPr>
          <w:sz w:val="28"/>
          <w:szCs w:val="28"/>
        </w:rPr>
        <w:softHyphen/>
        <w:t>принять новое наступление. Япония израсходовала свои резервы. Многие военные предсказывали, что к осени 1905 г. на фронте должен наступить перелом.</w:t>
      </w:r>
    </w:p>
    <w:p w:rsidR="00A348DE" w:rsidRPr="00822DD0" w:rsidRDefault="00A348DE" w:rsidP="00A348DE">
      <w:pPr>
        <w:pStyle w:val="a8"/>
        <w:ind w:firstLine="709"/>
        <w:jc w:val="both"/>
        <w:rPr>
          <w:sz w:val="28"/>
          <w:szCs w:val="28"/>
        </w:rPr>
      </w:pPr>
      <w:r w:rsidRPr="00822DD0">
        <w:rPr>
          <w:sz w:val="28"/>
          <w:szCs w:val="28"/>
        </w:rPr>
        <w:t>Выиграть войну в такой обстановке было невозможно. Начались мирные переговоры, посредником на которых выступил американ</w:t>
      </w:r>
      <w:r w:rsidRPr="00822DD0">
        <w:rPr>
          <w:sz w:val="28"/>
          <w:szCs w:val="28"/>
        </w:rPr>
        <w:softHyphen/>
        <w:t xml:space="preserve">ский президент </w:t>
      </w:r>
      <w:proofErr w:type="spellStart"/>
      <w:r w:rsidRPr="00822DD0">
        <w:rPr>
          <w:sz w:val="28"/>
          <w:szCs w:val="28"/>
        </w:rPr>
        <w:t>Т.Рузвельт</w:t>
      </w:r>
      <w:proofErr w:type="spellEnd"/>
      <w:r w:rsidRPr="00822DD0">
        <w:rPr>
          <w:sz w:val="28"/>
          <w:szCs w:val="28"/>
        </w:rPr>
        <w:t xml:space="preserve">. В августе 1905 г. Россия и Япония подписали </w:t>
      </w:r>
      <w:proofErr w:type="spellStart"/>
      <w:r w:rsidRPr="00822DD0">
        <w:rPr>
          <w:sz w:val="28"/>
          <w:szCs w:val="28"/>
        </w:rPr>
        <w:t>Портсмутский</w:t>
      </w:r>
      <w:proofErr w:type="spellEnd"/>
      <w:r w:rsidRPr="00822DD0">
        <w:rPr>
          <w:sz w:val="28"/>
          <w:szCs w:val="28"/>
        </w:rPr>
        <w:t xml:space="preserve"> мирный договор. Российскую делегацию на переговорах возглавлял </w:t>
      </w:r>
      <w:proofErr w:type="spellStart"/>
      <w:r w:rsidRPr="00822DD0">
        <w:rPr>
          <w:sz w:val="28"/>
          <w:szCs w:val="28"/>
        </w:rPr>
        <w:t>С.Ю.Витте</w:t>
      </w:r>
      <w:proofErr w:type="spellEnd"/>
      <w:r w:rsidRPr="00822DD0">
        <w:rPr>
          <w:sz w:val="28"/>
          <w:szCs w:val="28"/>
        </w:rPr>
        <w:t>. Ему удалось добиться относительно мягких условий ми</w:t>
      </w:r>
      <w:r w:rsidRPr="00822DD0">
        <w:rPr>
          <w:sz w:val="28"/>
          <w:szCs w:val="28"/>
        </w:rPr>
        <w:softHyphen/>
        <w:t>ра. Россия потеряла южную часть острова Сахалин, признала Корею японской сферой влияния, возвратила Китаю Маньчжурию, передала Японии право на аренду Ляодунского полуострова с Порт-Артуром и уплатила стоимость содержания русских пленных.</w:t>
      </w:r>
    </w:p>
    <w:p w:rsidR="00A348DE" w:rsidRPr="00822DD0" w:rsidRDefault="00A348DE" w:rsidP="00A348DE">
      <w:pPr>
        <w:pStyle w:val="a8"/>
        <w:ind w:firstLine="709"/>
        <w:jc w:val="both"/>
        <w:rPr>
          <w:sz w:val="28"/>
          <w:szCs w:val="28"/>
        </w:rPr>
      </w:pPr>
      <w:r w:rsidRPr="00822DD0">
        <w:rPr>
          <w:sz w:val="28"/>
          <w:szCs w:val="28"/>
        </w:rPr>
        <w:lastRenderedPageBreak/>
        <w:t xml:space="preserve">Причина первой русской революции 1905 - 1907 гг. - обострение внутриполитической обстановки. Социальная напряженность была спровоцирована пережитками крепостничества, сохранением помещичьего землевладения, отсутствием свобод, аграрным перенаселением центра, национальным вопросом, быстрым ростом капитализма, неразрешенностью крестьянского и рабочего вопроса. Поражение в русско-японской войне 1904-1905 гг. и экономический кризис 1900-1908 гг. усугубили ситуацию. Толчком к началу революционных событий стала стычка рабочих Путиловского завода в Петербурге. Бастовавшие выдвинули экономические и политические требования. На 9 января 1905 года было назначено мирное шествие к Зимнему дворцу с целью подачи петиции на имя царя, в которой содержались требования демократических перемен в России. Демонстрантов, возглавляемых священником Г. Гапоном, встретили войска, по участникам мирного шествия был открыт огонь. В разгоне шествия участвовала кавалерия. В результате было убито около тысячи человек и около 2-х тыс. получили ранения. Бессмысленная и жестокая расправа усилила революционные настроения в стране. </w:t>
      </w:r>
    </w:p>
    <w:p w:rsidR="00A348DE" w:rsidRPr="00822DD0" w:rsidRDefault="00A348DE" w:rsidP="00A348DE">
      <w:pPr>
        <w:pStyle w:val="a8"/>
        <w:ind w:firstLine="709"/>
        <w:jc w:val="both"/>
        <w:rPr>
          <w:sz w:val="28"/>
          <w:szCs w:val="28"/>
        </w:rPr>
      </w:pPr>
      <w:r w:rsidRPr="00822DD0">
        <w:rPr>
          <w:sz w:val="28"/>
          <w:szCs w:val="28"/>
        </w:rPr>
        <w:t>В июне началось восстание не броненосце черноморской флотилии «Князь Потемкин-Таврический». Оно проходило под л</w:t>
      </w:r>
      <w:r>
        <w:rPr>
          <w:sz w:val="28"/>
          <w:szCs w:val="28"/>
        </w:rPr>
        <w:t xml:space="preserve">озунгом: «Долой самодержавие!» </w:t>
      </w:r>
      <w:r w:rsidRPr="00822DD0">
        <w:rPr>
          <w:sz w:val="28"/>
          <w:szCs w:val="28"/>
        </w:rPr>
        <w:t>Однако это восстание не было поддержано экипажами других кораблей эскадры. «Потемкин» вынужден был уйти в воды Румынии и там сдаться.</w:t>
      </w:r>
    </w:p>
    <w:p w:rsidR="00A348DE" w:rsidRPr="00822DD0" w:rsidRDefault="00A348DE" w:rsidP="00A348DE">
      <w:pPr>
        <w:pStyle w:val="a8"/>
        <w:ind w:firstLine="709"/>
        <w:jc w:val="both"/>
        <w:rPr>
          <w:sz w:val="28"/>
          <w:szCs w:val="28"/>
        </w:rPr>
      </w:pPr>
      <w:r w:rsidRPr="00822DD0">
        <w:rPr>
          <w:sz w:val="28"/>
          <w:szCs w:val="28"/>
        </w:rPr>
        <w:t xml:space="preserve">6 октября 1905 г. началась стычка в Москве на Казанской железной дороге, ставшая 15 октября всероссийской. Выдвинуты требования демократических свобод, 8-часового рабочего дня. </w:t>
      </w:r>
    </w:p>
    <w:p w:rsidR="00A348DE" w:rsidRPr="00822DD0" w:rsidRDefault="00A348DE" w:rsidP="00A348DE">
      <w:pPr>
        <w:pStyle w:val="a8"/>
        <w:ind w:firstLine="709"/>
        <w:jc w:val="both"/>
        <w:rPr>
          <w:sz w:val="28"/>
          <w:szCs w:val="28"/>
        </w:rPr>
      </w:pPr>
      <w:r w:rsidRPr="00822DD0">
        <w:rPr>
          <w:sz w:val="28"/>
          <w:szCs w:val="28"/>
        </w:rPr>
        <w:t xml:space="preserve">17 октября Николай </w:t>
      </w:r>
      <w:r w:rsidRPr="00822DD0">
        <w:rPr>
          <w:sz w:val="28"/>
          <w:szCs w:val="28"/>
          <w:lang w:val="en-US"/>
        </w:rPr>
        <w:t>II</w:t>
      </w:r>
      <w:r w:rsidRPr="00822DD0">
        <w:rPr>
          <w:sz w:val="28"/>
          <w:szCs w:val="28"/>
        </w:rPr>
        <w:t xml:space="preserve"> подписал Манифест, который провозглашал политические свободы и обещал свободу выборов в Государственную Думу. В июле 1905 года по указанию Николая </w:t>
      </w:r>
      <w:r w:rsidRPr="00822DD0">
        <w:rPr>
          <w:sz w:val="28"/>
          <w:szCs w:val="28"/>
          <w:lang w:val="en-US"/>
        </w:rPr>
        <w:t>II</w:t>
      </w:r>
      <w:r w:rsidRPr="00822DD0">
        <w:rPr>
          <w:sz w:val="28"/>
          <w:szCs w:val="28"/>
        </w:rPr>
        <w:t xml:space="preserve"> учрежден законосовещательный орган - Государственная Дума и разработано положение о выборах. Право участия в выборах не получили рабочие, женщины, военнослужащие, учащиеся и молодежь.  </w:t>
      </w:r>
    </w:p>
    <w:p w:rsidR="00A348DE" w:rsidRPr="00822DD0" w:rsidRDefault="00A348DE" w:rsidP="00A348DE">
      <w:pPr>
        <w:pStyle w:val="a8"/>
        <w:ind w:firstLine="709"/>
        <w:jc w:val="both"/>
        <w:rPr>
          <w:sz w:val="28"/>
          <w:szCs w:val="28"/>
        </w:rPr>
      </w:pPr>
      <w:r w:rsidRPr="00822DD0">
        <w:rPr>
          <w:sz w:val="28"/>
          <w:szCs w:val="28"/>
        </w:rPr>
        <w:t xml:space="preserve">Первая российская революция 1905 - 1907 гг. определяется как буржуазно-демократическая, так как задачи революции - свержение самодержавия, ликвидация помещичьего землевладения, уничтожение сословного строя, установление демократической республики. </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странах Западной Европы консервативные, либеральные и затем социалистические партии складывались на протяжении XVIII-XIX столетий. В России же процесс оформления политических организаций был спрессован в несколько лет и происходил в иной последовательности: вначале возникли партии социалистической ориентации, затем либеральной и, наконец, </w:t>
      </w:r>
      <w:r w:rsidRPr="00822DD0">
        <w:rPr>
          <w:rFonts w:ascii="Times New Roman" w:eastAsia="Times New Roman" w:hAnsi="Times New Roman" w:cs="Times New Roman"/>
          <w:sz w:val="28"/>
          <w:szCs w:val="28"/>
        </w:rPr>
        <w:lastRenderedPageBreak/>
        <w:t>консервативной. Многие из них сложились после издания Манифеста 17 октября 1905 г., разрешившего создание политических объединений. Росту либеральных партий особенно содействовали кампании по выборам в Государственную думу, а радикальных — массовые народные выступления. Консервативно-охранительные партии возникли в период высшего подъёма революции, когда, по мнению их лидеров, стала необходимой защита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Партии социалистической ориентации (левые):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А)Российская</w:t>
      </w:r>
      <w:proofErr w:type="gramEnd"/>
      <w:r w:rsidRPr="00822DD0">
        <w:rPr>
          <w:rFonts w:ascii="Times New Roman" w:eastAsia="Times New Roman" w:hAnsi="Times New Roman" w:cs="Times New Roman"/>
          <w:b/>
          <w:bCs/>
          <w:sz w:val="28"/>
          <w:szCs w:val="28"/>
        </w:rPr>
        <w:t xml:space="preserve"> социал-демократическая рабочая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Социал-демократы исходили из учения К. Маркса, согласно которому наиболее передовым классом является промышленный пролетариат, растущий с развитием индустрии, призванный осуществить переход к новому, более прогрессивному, чем капиталистический, общественному строю.</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Первые нелегальные социал-демократические организации, видевшие свою задачу в распространении идей марксизма в среде рабочих, возникли в России в 1890-е гг. Создание Российской социал-демократической рабочей партии (РСДРП) провозгласил её I съезд, состоявшийся в Минске в 1898 г. Программа и устав партии были приняты на II съезде, проходившем летом 1903 г. в Брюсселе, а затем в Лондоне. Наибольшим влиянием на съезде пользовались сторонники В.И. Ленина.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Как ближайшую политическую задачу программа РСДРП определяла свержение царского самодержавия и замену его демократической республикой. На этом этапе предполагалось: установление 8-часового рабочего дня, введение гарантированного минимума заработной платы, страхования рабочих за счёт государства и хозяев, охраны труда. Предусматривались ликвидация помещичьего землевладения, отмена выкупных платежей, возвращение сельским обществам отрезков — тех земель, которые были отрезаны у крестьян при отмене крепостного права. В национальном вопросе РСДРП признавала право на самоопределение за всеми нациями, входящими в состав государства; оговаривала возможность для этнических меньшинств получать образование на родном языке, использовать его наравне с русским во всех местных органах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Перспективной целью РСДРП провозглашалось осуществление социалистической революции, замена частной собственности на средства производства общественной. Необходимым условием этого считалось установление диктатуры пролетариата, которая «позволит ему подавить всякое сопротивление эксплуататоров».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Ряд влиятельных лидеров российской социал-демократии (Г.В. Плеханов, Ю.О. Мартов) считали, что ставить цели социалистической </w:t>
      </w:r>
      <w:r w:rsidRPr="00822DD0">
        <w:rPr>
          <w:rFonts w:ascii="Times New Roman" w:eastAsia="Times New Roman" w:hAnsi="Times New Roman" w:cs="Times New Roman"/>
          <w:sz w:val="28"/>
          <w:szCs w:val="28"/>
        </w:rPr>
        <w:lastRenderedPageBreak/>
        <w:t>революции в России преждевременно. Они полагали, что принятые по настоянию В.И. Ленина жёсткие условия членства в партии (обязательное личное участие в работе одной из партийных организаций) неуместны и помешают численному росту её рядов. Потерпев поражение на II съезде, сторонники Плеханова и Мартова создали в РСДРП собственную фракцию (группу), получившую название меньшевистской. Последователи идей Ленина стали называть себя большевиками.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Будучи противниками индивидуального террора, и большевики, и меньшевики считали, что свержение самодержавия может потребовать вооружённой борьбы. Они совместно участвовали в подготовке восстания в Москве. Однако в оценке Манифеста 17 октября 1905 г. их взгляды разошлись. Меньшевики полагали, что он открывает возможности использования преимуществ легальной деятельности. Большевики решили бойкотировать выборы в I Государственную думу, считая их уловкой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Среди членов РСДРП были представители интеллигенции, студенты, учащиеся, а в 1905-1907 гг. значительно увеличилось число рабочих.</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 Партия социалистов-революционеров</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С середины 1890-х гг. члены революционных народнических организаций стали называть себя социалистами-революционерами, подчёркивая свою преемственность по отношению к народникам 1870-х гг. Они полагали, что будущее социалистическое общество в России можно создать на основе трудовых крестьянских хозяйств. В 1902 г. на нелегальной основе возникла партия социалистов-революционеров (эсеров). В течение 1902-1904 гг. за границей шла выработка программы партии, эту работу возглавил В.М. Чернов.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1905-1907 гг. в партию социалистов-революционеров входило немногим более 60 тыс. человек. Это были в основном сельская и городская интеллигенция, студенты. В руководящем ядре партии преобладали профессиональные революционеры.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Эсеровская программа, как и социал-демократическая, предусматривала свержение самодержавия, установление демократической республики, значительное расширение прав рабочих. Буржуазию эсеры считали реакционной силой. Аграрная программа эсеров содержала требование социализации земли, то есть отмены частной собственности на землю без выкупа, превращение её не в государственную собственность, а в общенародное достояние без права купли-продажи. Правом распоряжения землёй для её уравнительного распределения предполагалось наделить общины.</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Отличались от социал-демократической программы и требования по национальному вопросу. Эсеры заявляли себя сторонниками федерации — </w:t>
      </w:r>
      <w:r w:rsidRPr="00822DD0">
        <w:rPr>
          <w:rFonts w:ascii="Times New Roman" w:eastAsia="Times New Roman" w:hAnsi="Times New Roman" w:cs="Times New Roman"/>
          <w:sz w:val="28"/>
          <w:szCs w:val="28"/>
        </w:rPr>
        <w:lastRenderedPageBreak/>
        <w:t>широкой автономии для областей и общин как городских, так и сельских, а также для национальных регионов с признанием за ними права на самоопределение. Однако это право, вплоть до отделения, реально предусматривалось лишь для Польши и Финляндии.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отличие от социал-демократов, эсеры признавали индивидуальный террор в качестве эффективного средства политической борьбы. Террор рассматривался эсерами как средство агитации и возбуждения общества, мобилизации революционных сил, сдерживания произвола правительственных властей.</w:t>
      </w:r>
    </w:p>
    <w:p w:rsidR="00A348DE" w:rsidRPr="00822DD0" w:rsidRDefault="00A348DE" w:rsidP="00A348DE">
      <w:pPr>
        <w:pStyle w:val="a8"/>
        <w:ind w:firstLine="709"/>
        <w:rPr>
          <w:sz w:val="28"/>
          <w:szCs w:val="28"/>
        </w:rPr>
      </w:pPr>
      <w:r w:rsidRPr="00822DD0">
        <w:rPr>
          <w:sz w:val="28"/>
          <w:szCs w:val="28"/>
        </w:rPr>
        <w:t xml:space="preserve">           Эсеры, большевики, меньшевики, анархисты (левые партии) не были удовлетворены Манифестом 17 октября и требовали продолжения борьбы до свержения самодержавия. Либералы восприняли Манифест как крупную победу. К этому времени образовалось две основные либеральные партии: конституционные демократы (кадеты) и "Союз 17 октября"(октябристы). Кадеты представляли левое радикально-либеральное крыло. Их лидерами были </w:t>
      </w:r>
      <w:proofErr w:type="spellStart"/>
      <w:r w:rsidRPr="00822DD0">
        <w:rPr>
          <w:sz w:val="28"/>
          <w:szCs w:val="28"/>
        </w:rPr>
        <w:t>П.Н.Милюков</w:t>
      </w:r>
      <w:proofErr w:type="spellEnd"/>
      <w:r w:rsidRPr="00822DD0">
        <w:rPr>
          <w:sz w:val="28"/>
          <w:szCs w:val="28"/>
        </w:rPr>
        <w:t xml:space="preserve">, </w:t>
      </w:r>
      <w:proofErr w:type="spellStart"/>
      <w:r w:rsidRPr="00822DD0">
        <w:rPr>
          <w:sz w:val="28"/>
          <w:szCs w:val="28"/>
        </w:rPr>
        <w:t>В.Набоков</w:t>
      </w:r>
      <w:proofErr w:type="spellEnd"/>
      <w:r w:rsidRPr="00822DD0">
        <w:rPr>
          <w:sz w:val="28"/>
          <w:szCs w:val="28"/>
        </w:rPr>
        <w:t xml:space="preserve">, </w:t>
      </w:r>
      <w:proofErr w:type="spellStart"/>
      <w:r w:rsidRPr="00822DD0">
        <w:rPr>
          <w:sz w:val="28"/>
          <w:szCs w:val="28"/>
        </w:rPr>
        <w:t>П.Б.Струве</w:t>
      </w:r>
      <w:proofErr w:type="spellEnd"/>
      <w:r w:rsidRPr="00822DD0">
        <w:rPr>
          <w:sz w:val="28"/>
          <w:szCs w:val="28"/>
        </w:rPr>
        <w:t>. В партию кадетов вошли интеллигенция, либеральная буржуазия и либеральные помещики. Рабочие и крестьяне составляли в ее составе около 15%. Партия добивалась установления конституционной монархии, культурного самоопределения наций, автономий Финляндии и Польши, упразднения сословных привилегий. В аграрном вопросе предлагалось принудительное отчуждение помещичьих земель на основе выкупа их государством.</w:t>
      </w:r>
    </w:p>
    <w:p w:rsidR="00A348DE" w:rsidRPr="00822DD0" w:rsidRDefault="00A348DE" w:rsidP="00A348DE">
      <w:pPr>
        <w:pStyle w:val="a8"/>
        <w:ind w:firstLine="709"/>
        <w:rPr>
          <w:sz w:val="28"/>
          <w:szCs w:val="28"/>
        </w:rPr>
      </w:pPr>
      <w:r w:rsidRPr="00822DD0">
        <w:rPr>
          <w:sz w:val="28"/>
          <w:szCs w:val="28"/>
        </w:rPr>
        <w:t xml:space="preserve">         </w:t>
      </w:r>
      <w:r w:rsidRPr="00822DD0">
        <w:rPr>
          <w:b/>
          <w:bCs/>
          <w:sz w:val="28"/>
          <w:szCs w:val="28"/>
        </w:rPr>
        <w:t>Либеральные партии: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proofErr w:type="gramStart"/>
      <w:r w:rsidRPr="00822DD0">
        <w:rPr>
          <w:rFonts w:ascii="Times New Roman" w:eastAsia="Times New Roman" w:hAnsi="Times New Roman" w:cs="Times New Roman"/>
          <w:b/>
          <w:bCs/>
          <w:sz w:val="28"/>
          <w:szCs w:val="28"/>
        </w:rPr>
        <w:t>А)Конституционно</w:t>
      </w:r>
      <w:proofErr w:type="gramEnd"/>
      <w:r w:rsidRPr="00822DD0">
        <w:rPr>
          <w:rFonts w:ascii="Times New Roman" w:eastAsia="Times New Roman" w:hAnsi="Times New Roman" w:cs="Times New Roman"/>
          <w:b/>
          <w:bCs/>
          <w:sz w:val="28"/>
          <w:szCs w:val="28"/>
        </w:rPr>
        <w:t>-демократическая партия</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Учредительный съезд партии конституционных демократов (кадетов) проходил 12-18 сентября 1905 г. в Москве. Руководство партии отражало её социальный состав. В него входили учёные, адвокаты, общественные деятели и чиновники, крупные землевладельцы и предприниматели. Среди лидеров кадетов были братья князья Павел и Петр Долгоруковы, князь Д.И. Шаховской, академик В.И. Вернадский, профессор С.А. Муромцев и др. Признанным руководителем партии являлся выдающийся учёный-историк П.Н. Милюков.</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заявляли об общенародном, внеклассовом характере своей организации, подчёркивали, что она выражает насущные потребности развития страны. Программа партии предусматривала отмену сословных различий и установление равенства перед законом всех российских граждан вне зависимости от пола, вероисповедания и национальности. Основными требованиями были: свобода совести и вероисповедания, отделение Церкви от государства, отмена цензуры, свобода печати, собраний и союзов, неприкосновенность личности и жилища, свобода передвижения и выезда за границу.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lastRenderedPageBreak/>
        <w:t>Кадеты выступали за конституционное устройство государства в форме парламентской монархии — по образцу Англии. Предполагалось, что народное представительство, созданное путём всеобщих, прямых и равных выборов, будет наделено всей полнотой законодательной власти.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Аграрный вопрос кадеты намеревались решить путём отмены выкупных платежей, наделения малоимущих крестьян землёй за счёт государственных и монастырских владений, частичного принудительного отчуждения владений помещиков с государственной компенсацией им по «справедливой оценке». Программа кадетов по рабочему вопросу предусматривала предоставление рабочим права собраний, стачек и создания союзов, постепенное введение 8-часового рабочего дня, сокращение сверхурочных работ, запрет на привлечение к ним женщин и подростков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Выступая за сохранение государственного единства России, кадеты признавали возможность автономного устройства Царства Польского и восстановления конституции Финляндии. Вместе с тем они отстаивали право на культурное самоопределение народов, включающее получение образования и ведение местного делопроизводства на родном для них языке. Кадеты отвергали и осуждали насильственные, вооружённые действия.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Б)</w:t>
      </w:r>
      <w:r>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
          <w:bCs/>
          <w:sz w:val="28"/>
          <w:szCs w:val="28"/>
        </w:rPr>
        <w:t>Союз 17 октября (октябристы)</w:t>
      </w:r>
      <w:r w:rsidR="00D04437">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sz w:val="28"/>
          <w:szCs w:val="28"/>
        </w:rPr>
        <w:t xml:space="preserve">Организационное оформление Союза 17 октября началось после издания Манифеста 17 октября 1905 г., в честь которого партия и была названа. В состав партии входили крупные предприниматели, финансисты, помещики. В её руководстве были представлены в основном выходцы из привилегированных сословий. Признанным лидером Союза стал А.И. </w:t>
      </w:r>
      <w:proofErr w:type="spellStart"/>
      <w:r w:rsidRPr="00822DD0">
        <w:rPr>
          <w:rFonts w:ascii="Times New Roman" w:eastAsia="Times New Roman" w:hAnsi="Times New Roman" w:cs="Times New Roman"/>
          <w:sz w:val="28"/>
          <w:szCs w:val="28"/>
        </w:rPr>
        <w:t>Гучков</w:t>
      </w:r>
      <w:proofErr w:type="spellEnd"/>
      <w:r w:rsidRPr="00822DD0">
        <w:rPr>
          <w:rFonts w:ascii="Times New Roman" w:eastAsia="Times New Roman" w:hAnsi="Times New Roman" w:cs="Times New Roman"/>
          <w:sz w:val="28"/>
          <w:szCs w:val="28"/>
        </w:rPr>
        <w:t>.</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Программа октябристов начиналась разделом о сохранении «единства и нераздельности Российского государства». Они, в противовес кадетам, отрицали возможность предоставления автономии отдельным частям империи, кроме Финляндии. Октябристы выступали за дальнейшие реформы сверху и установление в России конституционно-монархического строя с сохранением за монархом титула «самодержец». Вмешательство масс в политику они считали недопустимым. </w:t>
      </w:r>
      <w:proofErr w:type="gramStart"/>
      <w:r w:rsidRPr="00822DD0">
        <w:rPr>
          <w:rFonts w:ascii="Times New Roman" w:eastAsia="Times New Roman" w:hAnsi="Times New Roman" w:cs="Times New Roman"/>
          <w:sz w:val="28"/>
          <w:szCs w:val="28"/>
        </w:rPr>
        <w:t>По рабочему</w:t>
      </w:r>
      <w:proofErr w:type="gramEnd"/>
      <w:r w:rsidRPr="00822DD0">
        <w:rPr>
          <w:rFonts w:ascii="Times New Roman" w:eastAsia="Times New Roman" w:hAnsi="Times New Roman" w:cs="Times New Roman"/>
          <w:sz w:val="28"/>
          <w:szCs w:val="28"/>
        </w:rPr>
        <w:t xml:space="preserve"> и аграрному вопросам программа октябристов была близка к кадетской. В ней также признавалась необходимость введения демократических свобод и равноправия граждан.</w:t>
      </w:r>
    </w:p>
    <w:p w:rsidR="00A348DE" w:rsidRPr="00822DD0" w:rsidRDefault="00A348DE" w:rsidP="00A348DE">
      <w:pPr>
        <w:pStyle w:val="a8"/>
        <w:ind w:firstLine="709"/>
        <w:rPr>
          <w:sz w:val="28"/>
          <w:szCs w:val="28"/>
        </w:rPr>
      </w:pPr>
      <w:r w:rsidRPr="00822DD0">
        <w:rPr>
          <w:sz w:val="28"/>
          <w:szCs w:val="28"/>
        </w:rPr>
        <w:t xml:space="preserve">            Манифест 17 октября способствовал росту монархических организаций и союзов. Они защищали незыблемость царской власти, единство империи, неприкосновенность частной собственности. Наиболее крупными из них были: Русское собрание, Монархическая партия, Союз русского народа, Союз Михаила Архангела. Эти партии объединяли землевладельцев, чиновников, духовенство и небольшую часть русского простонародья. Правые критиковали бюрократию, призывали к борьбе с </w:t>
      </w:r>
      <w:r w:rsidRPr="00822DD0">
        <w:rPr>
          <w:sz w:val="28"/>
          <w:szCs w:val="28"/>
        </w:rPr>
        <w:lastRenderedPageBreak/>
        <w:t>иностранным капиталом. Основными врагами страны они называли евреев, интеллигенцию и революционеров, пропагандируя шовинизм и антисемитизм. Истоком всех бед в России, по их мнению, стала деятельность Петра 1, который усилил иностранное влияние.</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Консервативные партии (правые).</w:t>
      </w:r>
      <w:r w:rsidRPr="00822DD0">
        <w:rPr>
          <w:rFonts w:ascii="Times New Roman" w:eastAsia="Times New Roman" w:hAnsi="Times New Roman" w:cs="Times New Roman"/>
          <w:sz w:val="28"/>
          <w:szCs w:val="28"/>
        </w:rPr>
        <w:t xml:space="preserve"> Союзов и организаций консервативного или правого (черносотенного) направления насчитывалось несколько десятков. Наиболее крупными из них были Русское собрание, Русская монархическая партия, Союз русского народа и Русский народный союз имени Михаила Архангела. Черносотенные организации стали едва ли не самыми многочисленными среди партийных организаций разных направлений. Состав черносотенных партий был чрезвычайно пёстрым. В них входили дворяне, крестьяне, рабочие, мелкие торговцы и др.</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руководящих органах Союза русского народа и других правых партий преобладали дворяне, составлявшие две трети всех его лидеров. Председателем Союза русского народа в ноябре 1905 г. был избран сын полицейского, доктор медицины А.И. Дубровин. Широкую известность приобрёл В.М. Пуришкевич.</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Полного единства во взглядах черносотенцев не было. В основе идеологии черносотенства лежала теория официальной народности («православие, самодержавие, народность»), сформулированная ещё при Николае I. Народное благо, по мнению правых, могло быть достигнуто лишь на основе единения царя с народом. Они были против изменения государственного строя, не признавали ограничения власти царя, в том числе и после принятия Манифеста 17 октября 1905 г. Черносотенцы отстаивали принцип единой и неделимой России, категорически не допускали самоопределения какой-либо нерусской нации. Одновременно они отстаивали идею о господствующей и первенствующей роли русского народа.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Национальный принцип был основным и в экономической части программы черносотенцев. Они требовали освобождения отечественных капиталистов от подчинения иностранным банкам и предпринимателям, принятия протекционистских мер. Представители Союза русского народа выступали за сохранение общины, хотя и предусматривали возможность выхода крестьян из общины и закрепления за ними земли.</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Другим направлением деятельности правых партий была агитационно-пропагандистская работа. По стране широко распространялись черносотенные газеты («Русское знамя», «Вестник Русского собрания»), листовки, брошюры, осуждавшие революционное движение, призывавшие к погромам, патриотическим демонстрациям и поддержке самодержавия.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Cs/>
          <w:sz w:val="28"/>
          <w:szCs w:val="28"/>
          <w:u w:val="single"/>
        </w:rPr>
        <w:lastRenderedPageBreak/>
        <w:t>Реформа государственного стро</w:t>
      </w:r>
      <w:r w:rsidRPr="00822DD0">
        <w:rPr>
          <w:rFonts w:ascii="Times New Roman" w:eastAsia="Times New Roman" w:hAnsi="Times New Roman" w:cs="Times New Roman"/>
          <w:bCs/>
          <w:sz w:val="28"/>
          <w:szCs w:val="28"/>
        </w:rPr>
        <w:t xml:space="preserve">я. </w:t>
      </w:r>
      <w:r w:rsidRPr="00822DD0">
        <w:rPr>
          <w:rFonts w:ascii="Times New Roman" w:eastAsia="Times New Roman" w:hAnsi="Times New Roman" w:cs="Times New Roman"/>
          <w:sz w:val="28"/>
          <w:szCs w:val="28"/>
        </w:rPr>
        <w:t xml:space="preserve"> </w:t>
      </w:r>
      <w:r w:rsidRPr="00822DD0">
        <w:rPr>
          <w:rFonts w:ascii="Times New Roman" w:hAnsi="Times New Roman" w:cs="Times New Roman"/>
          <w:sz w:val="28"/>
          <w:szCs w:val="28"/>
        </w:rPr>
        <w:t>Манифест 17 октября 1905 г. стал крупным шагом по пути поли</w:t>
      </w:r>
      <w:r w:rsidRPr="00822DD0">
        <w:rPr>
          <w:rFonts w:ascii="Times New Roman" w:hAnsi="Times New Roman" w:cs="Times New Roman"/>
          <w:sz w:val="28"/>
          <w:szCs w:val="28"/>
        </w:rPr>
        <w:softHyphen/>
        <w:t>тических реформ. Был образован Совет министров как постоянно действующий орган. Министры отвечали за свои действия перед ца</w:t>
      </w:r>
      <w:r w:rsidRPr="00822DD0">
        <w:rPr>
          <w:rFonts w:ascii="Times New Roman" w:hAnsi="Times New Roman" w:cs="Times New Roman"/>
          <w:sz w:val="28"/>
          <w:szCs w:val="28"/>
        </w:rPr>
        <w:softHyphen/>
        <w:t xml:space="preserve">рём. Сохранялся Государственный совет, но теперь он получил права верхней палаты российского парламента. </w:t>
      </w:r>
      <w:r w:rsidRPr="00822DD0">
        <w:rPr>
          <w:rFonts w:ascii="Times New Roman" w:eastAsia="Times New Roman" w:hAnsi="Times New Roman" w:cs="Times New Roman"/>
          <w:sz w:val="28"/>
          <w:szCs w:val="28"/>
        </w:rPr>
        <w:t xml:space="preserve">Реформированный Государственный совет, превратившийся в верхнюю парламентскую палату, также получал право законодательной инициативы. Половина его членов назначалась императором, другая избиралась сроком на 9 лет. </w:t>
      </w:r>
      <w:r w:rsidRPr="00822DD0">
        <w:rPr>
          <w:rFonts w:ascii="Times New Roman" w:hAnsi="Times New Roman" w:cs="Times New Roman"/>
          <w:sz w:val="28"/>
          <w:szCs w:val="28"/>
        </w:rPr>
        <w:t>Половина его членов назначалась императо</w:t>
      </w:r>
      <w:r w:rsidRPr="00822DD0">
        <w:rPr>
          <w:rFonts w:ascii="Times New Roman" w:hAnsi="Times New Roman" w:cs="Times New Roman"/>
          <w:sz w:val="28"/>
          <w:szCs w:val="28"/>
        </w:rPr>
        <w:softHyphen/>
        <w:t>ром, половина избиралась из дворян. Государственный совет имел право не одобрять законопроекты, предложенные Думой. Документы получали силу законов лишь после утверждения их царём. Между сес</w:t>
      </w:r>
      <w:r w:rsidRPr="00822DD0">
        <w:rPr>
          <w:rFonts w:ascii="Times New Roman" w:hAnsi="Times New Roman" w:cs="Times New Roman"/>
          <w:sz w:val="28"/>
          <w:szCs w:val="28"/>
        </w:rPr>
        <w:softHyphen/>
        <w:t>сиями Думы царь мог единолично издавать указы, которые затем вно</w:t>
      </w:r>
      <w:r w:rsidRPr="00822DD0">
        <w:rPr>
          <w:rFonts w:ascii="Times New Roman" w:hAnsi="Times New Roman" w:cs="Times New Roman"/>
          <w:sz w:val="28"/>
          <w:szCs w:val="28"/>
        </w:rPr>
        <w:softHyphen/>
        <w:t>сились на утверждение Думы. Ее законодательные права были ограничены, но тем не менее, Российская империя перестала быть самодер</w:t>
      </w:r>
      <w:r w:rsidRPr="00822DD0">
        <w:rPr>
          <w:rFonts w:ascii="Times New Roman" w:hAnsi="Times New Roman" w:cs="Times New Roman"/>
          <w:sz w:val="28"/>
          <w:szCs w:val="28"/>
        </w:rPr>
        <w:softHyphen/>
        <w:t xml:space="preserve">жавной монархией. </w:t>
      </w:r>
      <w:r w:rsidRPr="00822DD0">
        <w:rPr>
          <w:rFonts w:ascii="Times New Roman" w:eastAsia="Times New Roman" w:hAnsi="Times New Roman" w:cs="Times New Roman"/>
          <w:sz w:val="28"/>
          <w:szCs w:val="28"/>
        </w:rPr>
        <w:t>23 апреля 1906 г. император утвердил новую редакцию «Основных законов Российской империи». Из них было исключено прежнее определение самодержавной власти как неограниченной. И хотя за императором сохранялись высшее государственное управление, руководство внешней политикой, право объявления войны и заключения мира, а также верховное командование вооружёнными силами, назначение высших чиновников, включая министров и др., никакой закон отныне не принимался без одобрения Думы. Её депутаты избирались на 5-летний срок. Дума имела право направлять запросы должностным лицам, выступать с законодательной инициативой, утверждать бюджет. Разработанный Думой законопроект должен был поступать в Государственный совет и только после его одобрения передаваться на утверждение императору.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Законопроекты, не принятые обеими палатами, считались отклонёнными. Император имел право распустить Думу до истечения срока её полномочий.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Кроме того, «Основные законы» декларировали неприкосновенность личности, жилища и собственности; свободное избрание места жительства и занятий; права выезда за границу; приобретения имущества; права проводить мирные собрания, свободного выражения мнения, создания союзов и объединений.</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Возникшая система мало походила на развитый парламентский строй, который существовал к тому времени в ряде европейских государств. Правительство назначалось монархом и несло ответственность только перед ним. Избирательные права населения заметно урезались, а Дума получала лишь ограниченные возможности воздействия на власть.</w:t>
      </w:r>
    </w:p>
    <w:p w:rsidR="00A348DE" w:rsidRPr="00822DD0" w:rsidRDefault="00A348DE" w:rsidP="00A348DE">
      <w:pPr>
        <w:pStyle w:val="a8"/>
        <w:ind w:firstLine="709"/>
        <w:jc w:val="both"/>
        <w:rPr>
          <w:sz w:val="28"/>
          <w:szCs w:val="28"/>
        </w:rPr>
      </w:pPr>
      <w:r w:rsidRPr="00822DD0">
        <w:rPr>
          <w:sz w:val="28"/>
          <w:szCs w:val="28"/>
        </w:rPr>
        <w:t xml:space="preserve"> 26 марта – 20 апреля 1906 г. проходили выборы в </w:t>
      </w:r>
      <w:r w:rsidRPr="00822DD0">
        <w:rPr>
          <w:sz w:val="28"/>
          <w:szCs w:val="28"/>
          <w:u w:val="single"/>
        </w:rPr>
        <w:t>I Государственную думу</w:t>
      </w:r>
      <w:r w:rsidRPr="00822DD0">
        <w:rPr>
          <w:sz w:val="28"/>
          <w:szCs w:val="28"/>
        </w:rPr>
        <w:t xml:space="preserve"> (на основе избирательного закона). Право голоса получило 25 млн. </w:t>
      </w:r>
      <w:r w:rsidRPr="00822DD0">
        <w:rPr>
          <w:sz w:val="28"/>
          <w:szCs w:val="28"/>
        </w:rPr>
        <w:lastRenderedPageBreak/>
        <w:t>человек. В выборах не участвовали батраки, женщины, солдаты, матросы, уча</w:t>
      </w:r>
      <w:r w:rsidRPr="00822DD0">
        <w:rPr>
          <w:sz w:val="28"/>
          <w:szCs w:val="28"/>
        </w:rPr>
        <w:softHyphen/>
        <w:t>щиеся, рабочие, занятые на мелких предприятиях. Был введён возрас</w:t>
      </w:r>
      <w:r w:rsidRPr="00822DD0">
        <w:rPr>
          <w:sz w:val="28"/>
          <w:szCs w:val="28"/>
        </w:rPr>
        <w:softHyphen/>
        <w:t>тной (25 лет) и имущественный цензы. Выборы были многоступенча</w:t>
      </w:r>
      <w:r w:rsidRPr="00822DD0">
        <w:rPr>
          <w:sz w:val="28"/>
          <w:szCs w:val="28"/>
        </w:rPr>
        <w:softHyphen/>
        <w:t>тыми, а права избирателей неравными. Голос помещика приравни</w:t>
      </w:r>
      <w:r w:rsidRPr="00822DD0">
        <w:rPr>
          <w:sz w:val="28"/>
          <w:szCs w:val="28"/>
        </w:rPr>
        <w:softHyphen/>
        <w:t>вался к 3 голосам буржуазии, 15 голосам крестьян и 45 голосам рабо</w:t>
      </w:r>
      <w:r w:rsidRPr="00822DD0">
        <w:rPr>
          <w:sz w:val="28"/>
          <w:szCs w:val="28"/>
        </w:rPr>
        <w:softHyphen/>
        <w:t>чих.</w:t>
      </w:r>
    </w:p>
    <w:p w:rsidR="00A348DE" w:rsidRPr="00822DD0" w:rsidRDefault="00D04437" w:rsidP="00A348DE">
      <w:pPr>
        <w:pStyle w:val="a8"/>
        <w:ind w:firstLine="709"/>
        <w:rPr>
          <w:sz w:val="28"/>
          <w:szCs w:val="28"/>
        </w:rPr>
      </w:pPr>
      <w:r>
        <w:rPr>
          <w:sz w:val="28"/>
          <w:szCs w:val="28"/>
        </w:rPr>
        <w:t xml:space="preserve"> </w:t>
      </w:r>
      <w:r w:rsidR="00A348DE" w:rsidRPr="00822DD0">
        <w:rPr>
          <w:sz w:val="28"/>
          <w:szCs w:val="28"/>
        </w:rPr>
        <w:t>Работа 1 Государственной думы проходила с 27 апреля по 8 июля 1906 года, первое заседание было торжественно открыто Николаем II. Главную победу на выборах одержала партия кадетов, полу</w:t>
      </w:r>
      <w:r w:rsidR="00A348DE" w:rsidRPr="00822DD0">
        <w:rPr>
          <w:sz w:val="28"/>
          <w:szCs w:val="28"/>
        </w:rPr>
        <w:softHyphen/>
        <w:t>чившая более трети всех мест. Трудовики, которые выражали инте</w:t>
      </w:r>
      <w:r w:rsidR="00A348DE" w:rsidRPr="00822DD0">
        <w:rPr>
          <w:sz w:val="28"/>
          <w:szCs w:val="28"/>
        </w:rPr>
        <w:softHyphen/>
        <w:t>ресы крестьянства, завоевали четвёртую часть мандатов. В Думу прошло 15 социал-демократов. Председателем Думы избрали умерен</w:t>
      </w:r>
      <w:r w:rsidR="00A348DE" w:rsidRPr="00822DD0">
        <w:rPr>
          <w:sz w:val="28"/>
          <w:szCs w:val="28"/>
        </w:rPr>
        <w:softHyphen/>
        <w:t xml:space="preserve">ного либерала кадета </w:t>
      </w:r>
      <w:proofErr w:type="spellStart"/>
      <w:r w:rsidR="00A348DE" w:rsidRPr="00822DD0">
        <w:rPr>
          <w:sz w:val="28"/>
          <w:szCs w:val="28"/>
        </w:rPr>
        <w:t>С.М.Муромцева</w:t>
      </w:r>
      <w:proofErr w:type="spellEnd"/>
      <w:r w:rsidR="00A348DE" w:rsidRPr="00822DD0">
        <w:rPr>
          <w:sz w:val="28"/>
          <w:szCs w:val="28"/>
        </w:rPr>
        <w:t>. Общим настроением думцев было противостояние правительству.</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Выборы в I Государственную думу были не прямыми, не всеобщими и не равными. По избирательному закону от 11 декабря 1905 г. для выборов создавались четыре курии избирателей — землевладельческая, городская, крестьянская и рабочая. Избирательного права оказалась лишена значительная часть населения — женщины, военнослужащие, мужчины моложе 25 лет и др. Один выборщик приходился на 90 тыс. рабочих, 30 тыс. крестьян, 4 тыс. горожан и 2 тыс. землевладельцев. Это давало очевидные преимущества состоятельным слоям населения.</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марте 1906 г., когда прошли выборы в Думу, в стране всё ещё продолжались революционные выступления и мятежи. Большевики, эсеры и правые партии бойкотировали выборы. Преобладание в Думе получили сторонники либеральных взглядов. Это определило конфликт между парламентом и правительством. В результате 9 июля 1906 г. депутаты, явившиеся в Таврический дворец, где проходили их заседания, не были допущены в здание военным караулом. Дума была распущена.</w:t>
      </w:r>
    </w:p>
    <w:p w:rsidR="00A348DE" w:rsidRPr="00822DD0" w:rsidRDefault="00A348DE" w:rsidP="00A348DE">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II Государственная дума, открывшаяся 20 февраля 1907 г., по своему составу оказалась даже левее I Думы благодаря участию в выборах революционных партий, большевиков и эсеров.</w:t>
      </w:r>
    </w:p>
    <w:p w:rsidR="00A348DE" w:rsidRPr="00822DD0" w:rsidRDefault="00A348DE" w:rsidP="00D04437">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Кадеты, задававшие тон в I Государственной думе, утратили главенствующие позиции. Исходя из печального опыта, они выдвинули лозунг «</w:t>
      </w:r>
      <w:proofErr w:type="spellStart"/>
      <w:r w:rsidRPr="00822DD0">
        <w:rPr>
          <w:rFonts w:ascii="Times New Roman" w:eastAsia="Times New Roman" w:hAnsi="Times New Roman" w:cs="Times New Roman"/>
          <w:sz w:val="28"/>
          <w:szCs w:val="28"/>
        </w:rPr>
        <w:t>бережения</w:t>
      </w:r>
      <w:proofErr w:type="spellEnd"/>
      <w:r w:rsidRPr="00822DD0">
        <w:rPr>
          <w:rFonts w:ascii="Times New Roman" w:eastAsia="Times New Roman" w:hAnsi="Times New Roman" w:cs="Times New Roman"/>
          <w:sz w:val="28"/>
          <w:szCs w:val="28"/>
        </w:rPr>
        <w:t>» Думы, то есть призывали депутатов избегать ситуаций, чреватых досрочным роспуском народного представительства. Основным пунктом расхождений между правительством и Думой стал аграрный вопрос. Левые и либералы в Думе не могли отказаться от требований отчуждения в той или иной форме помещичьих земель. Особенно активно за безвозмездное распределение всех земель между крестьянами выступали трудовики — беспартийные депутаты, представлявшие крестьянство. Правительство же не шло в этом вопросе ни на какие уступки.</w:t>
      </w:r>
    </w:p>
    <w:p w:rsidR="00A348DE" w:rsidRPr="00822DD0" w:rsidRDefault="00D04437" w:rsidP="00D04437">
      <w:pPr>
        <w:pStyle w:val="a8"/>
        <w:ind w:firstLine="709"/>
        <w:jc w:val="both"/>
        <w:rPr>
          <w:sz w:val="28"/>
          <w:szCs w:val="28"/>
        </w:rPr>
      </w:pPr>
      <w:r>
        <w:rPr>
          <w:sz w:val="28"/>
          <w:szCs w:val="28"/>
        </w:rPr>
        <w:lastRenderedPageBreak/>
        <w:t xml:space="preserve"> </w:t>
      </w:r>
      <w:r w:rsidR="00A348DE" w:rsidRPr="00822DD0">
        <w:rPr>
          <w:sz w:val="28"/>
          <w:szCs w:val="28"/>
        </w:rPr>
        <w:t xml:space="preserve">В ноябре 1906 г. началась избирательная компания во </w:t>
      </w:r>
      <w:r w:rsidR="00A348DE" w:rsidRPr="00822DD0">
        <w:rPr>
          <w:sz w:val="28"/>
          <w:szCs w:val="28"/>
          <w:u w:val="single"/>
        </w:rPr>
        <w:t>II</w:t>
      </w:r>
      <w:r w:rsidR="00A348DE">
        <w:rPr>
          <w:sz w:val="28"/>
          <w:szCs w:val="28"/>
          <w:u w:val="single"/>
        </w:rPr>
        <w:t xml:space="preserve"> </w:t>
      </w:r>
      <w:r w:rsidR="00A348DE" w:rsidRPr="00D04437">
        <w:rPr>
          <w:sz w:val="28"/>
          <w:szCs w:val="28"/>
        </w:rPr>
        <w:t>Государственную думу.</w:t>
      </w:r>
      <w:r w:rsidR="00A348DE" w:rsidRPr="00822DD0">
        <w:rPr>
          <w:sz w:val="28"/>
          <w:szCs w:val="28"/>
          <w:u w:val="single"/>
        </w:rPr>
        <w:t xml:space="preserve"> </w:t>
      </w:r>
      <w:r w:rsidR="00A348DE" w:rsidRPr="00822DD0">
        <w:rPr>
          <w:sz w:val="28"/>
          <w:szCs w:val="28"/>
        </w:rPr>
        <w:t xml:space="preserve">Хотя выборы проходили в условиях жестокой реакции, </w:t>
      </w:r>
      <w:r w:rsidR="00A348DE" w:rsidRPr="00822DD0">
        <w:rPr>
          <w:sz w:val="28"/>
          <w:szCs w:val="28"/>
          <w:u w:val="single"/>
        </w:rPr>
        <w:t>II</w:t>
      </w:r>
      <w:r w:rsidR="00A348DE" w:rsidRPr="00822DD0">
        <w:rPr>
          <w:sz w:val="28"/>
          <w:szCs w:val="28"/>
        </w:rPr>
        <w:t xml:space="preserve"> Дума </w:t>
      </w:r>
      <w:r w:rsidR="00A348DE">
        <w:rPr>
          <w:sz w:val="28"/>
          <w:szCs w:val="28"/>
        </w:rPr>
        <w:t xml:space="preserve">оказалась левее 1-й. </w:t>
      </w:r>
      <w:r w:rsidR="00A348DE" w:rsidRPr="00822DD0">
        <w:rPr>
          <w:sz w:val="28"/>
          <w:szCs w:val="28"/>
        </w:rPr>
        <w:t>В итоге кандидаты от правительственных партий составили в Думе незначительную фракцию. Левая ориентация Думы вызвала недовольство правительства.</w:t>
      </w:r>
    </w:p>
    <w:p w:rsidR="00A348DE" w:rsidRPr="00822DD0" w:rsidRDefault="00A348DE" w:rsidP="00D04437">
      <w:pPr>
        <w:pStyle w:val="a8"/>
        <w:ind w:firstLine="709"/>
        <w:jc w:val="both"/>
        <w:rPr>
          <w:sz w:val="28"/>
          <w:szCs w:val="28"/>
        </w:rPr>
      </w:pPr>
      <w:r w:rsidRPr="00822DD0">
        <w:rPr>
          <w:sz w:val="28"/>
          <w:szCs w:val="28"/>
        </w:rPr>
        <w:t xml:space="preserve"> II Дума открылась 20 февраля 1907 г. Центральным опять стал аграрный вопрос. Предложения правительства не были поддержаны. Создалась реальная возможность принятия проекта трудовиков. Они требовали ликвидации помещичьего землевладения. В условиях спада революционных событий правительство решило перейти в наступле</w:t>
      </w:r>
      <w:r w:rsidRPr="00822DD0">
        <w:rPr>
          <w:sz w:val="28"/>
          <w:szCs w:val="28"/>
        </w:rPr>
        <w:softHyphen/>
        <w:t>ние.</w:t>
      </w:r>
    </w:p>
    <w:p w:rsidR="00A348DE" w:rsidRPr="00822DD0" w:rsidRDefault="00A348DE" w:rsidP="00D04437">
      <w:pPr>
        <w:pStyle w:val="a8"/>
        <w:ind w:firstLine="709"/>
        <w:jc w:val="both"/>
        <w:rPr>
          <w:sz w:val="28"/>
          <w:szCs w:val="28"/>
        </w:rPr>
      </w:pPr>
      <w:r>
        <w:rPr>
          <w:sz w:val="28"/>
          <w:szCs w:val="28"/>
        </w:rPr>
        <w:t xml:space="preserve">         </w:t>
      </w:r>
      <w:r w:rsidRPr="00822DD0">
        <w:rPr>
          <w:sz w:val="28"/>
          <w:szCs w:val="28"/>
        </w:rPr>
        <w:t>1 июня 1907 г. против членов социал-демократической фракции были выдвинуты обвинения в подготовке восстания с целью установления республики. Столыпин потребовал исключить из Думы депу</w:t>
      </w:r>
      <w:r w:rsidRPr="00822DD0">
        <w:rPr>
          <w:sz w:val="28"/>
          <w:szCs w:val="28"/>
        </w:rPr>
        <w:softHyphen/>
        <w:t>татов от социал-демократической фракции, обвинив их в подготовке военного заговора. Дума потребовала доказательств. Через два дня, 3 июня 1907 г., не дожидаясь результатов расследования, Николай II объявил о рос</w:t>
      </w:r>
      <w:r w:rsidRPr="00822DD0">
        <w:rPr>
          <w:sz w:val="28"/>
          <w:szCs w:val="28"/>
        </w:rPr>
        <w:softHyphen/>
        <w:t>пуске Думы и введении нового избирательного закона. II Государственная дума была распущена и опубликован новый избирательный закон. В 2 раза уменьшалось число выборщиков от крестьян и рабочих, резко ограничивались избирательные права национальных меньшинств. Изменение закона было проведено с нарушением Манифеста 17 октября и было вос</w:t>
      </w:r>
      <w:r w:rsidRPr="00822DD0">
        <w:rPr>
          <w:sz w:val="28"/>
          <w:szCs w:val="28"/>
        </w:rPr>
        <w:softHyphen/>
        <w:t>принято как государственный переворот. Государственный переворот 3 июня 1907 г. принято считать окончанием первой Российской революции.</w:t>
      </w:r>
    </w:p>
    <w:p w:rsidR="00A348DE" w:rsidRPr="00822DD0" w:rsidRDefault="00A348DE" w:rsidP="00D04437">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p>
    <w:p w:rsidR="00A348DE" w:rsidRPr="00822DD0" w:rsidRDefault="00A348DE" w:rsidP="00B71C0F">
      <w:pPr>
        <w:numPr>
          <w:ilvl w:val="0"/>
          <w:numId w:val="1"/>
        </w:numPr>
        <w:tabs>
          <w:tab w:val="left" w:pos="426"/>
        </w:tabs>
        <w:suppressAutoHyphen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Чем характеризовалось социально-экономическое развитие страны на рубеже </w:t>
      </w:r>
      <w:r w:rsidRPr="00822DD0">
        <w:rPr>
          <w:rFonts w:ascii="Times New Roman" w:eastAsia="Times New Roman" w:hAnsi="Times New Roman" w:cs="Times New Roman"/>
          <w:sz w:val="28"/>
          <w:szCs w:val="28"/>
          <w:lang w:val="en-US" w:eastAsia="ru-RU"/>
        </w:rPr>
        <w:t>XIX</w:t>
      </w:r>
      <w:r w:rsidRPr="00822DD0">
        <w:rPr>
          <w:rFonts w:ascii="Times New Roman" w:eastAsia="Times New Roman" w:hAnsi="Times New Roman" w:cs="Times New Roman"/>
          <w:sz w:val="28"/>
          <w:szCs w:val="28"/>
          <w:lang w:eastAsia="ru-RU"/>
        </w:rPr>
        <w:t xml:space="preserve"> – </w:t>
      </w:r>
      <w:r w:rsidRPr="00822DD0">
        <w:rPr>
          <w:rFonts w:ascii="Times New Roman" w:eastAsia="Times New Roman" w:hAnsi="Times New Roman" w:cs="Times New Roman"/>
          <w:sz w:val="28"/>
          <w:szCs w:val="28"/>
          <w:lang w:val="en-US" w:eastAsia="ru-RU"/>
        </w:rPr>
        <w:t>XX</w:t>
      </w:r>
      <w:r w:rsidRPr="00822DD0">
        <w:rPr>
          <w:rFonts w:ascii="Times New Roman" w:eastAsia="Times New Roman" w:hAnsi="Times New Roman" w:cs="Times New Roman"/>
          <w:sz w:val="28"/>
          <w:szCs w:val="28"/>
          <w:lang w:eastAsia="ru-RU"/>
        </w:rPr>
        <w:t xml:space="preserve"> веков?</w:t>
      </w:r>
    </w:p>
    <w:p w:rsidR="00A348DE"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Каковы были причины и результаты финансовой реформы С.Ю. Витте?</w:t>
      </w:r>
    </w:p>
    <w:p w:rsidR="00A348DE" w:rsidRPr="00822DD0" w:rsidRDefault="00A348DE" w:rsidP="00B71C0F">
      <w:pPr>
        <w:numPr>
          <w:ilvl w:val="0"/>
          <w:numId w:val="1"/>
        </w:numPr>
        <w:tabs>
          <w:tab w:val="left" w:pos="284"/>
          <w:tab w:val="left" w:pos="426"/>
        </w:tabs>
        <w:spacing w:after="200" w:line="276" w:lineRule="auto"/>
        <w:ind w:left="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Причины, основные сражения, результаты, последствия русско-японской войны.</w:t>
      </w:r>
    </w:p>
    <w:p w:rsidR="00A348DE" w:rsidRPr="00822DD0" w:rsidRDefault="00A348DE" w:rsidP="00B71C0F">
      <w:pPr>
        <w:numPr>
          <w:ilvl w:val="0"/>
          <w:numId w:val="1"/>
        </w:numPr>
        <w:tabs>
          <w:tab w:val="left" w:pos="426"/>
        </w:tabs>
        <w:spacing w:after="200" w:line="276" w:lineRule="auto"/>
        <w:ind w:left="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Каковы были причины, ход и итоги Первой российской революции 1905-1907 гг.? </w:t>
      </w:r>
    </w:p>
    <w:p w:rsidR="00A348DE" w:rsidRPr="00822DD0" w:rsidRDefault="00A348DE" w:rsidP="00B71C0F">
      <w:pPr>
        <w:numPr>
          <w:ilvl w:val="0"/>
          <w:numId w:val="1"/>
        </w:numPr>
        <w:tabs>
          <w:tab w:val="left" w:pos="426"/>
        </w:tab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Какова была цель издания Манифеста 17 октября 1905 года?</w:t>
      </w:r>
      <w:r>
        <w:rPr>
          <w:rFonts w:ascii="Times New Roman" w:eastAsia="Times New Roman" w:hAnsi="Times New Roman" w:cs="Times New Roman"/>
          <w:sz w:val="28"/>
          <w:szCs w:val="28"/>
          <w:lang w:eastAsia="ru-RU"/>
        </w:rPr>
        <w:t xml:space="preserve"> Содержание, значение Манифеста.</w:t>
      </w:r>
    </w:p>
    <w:p w:rsidR="00A348DE" w:rsidRPr="00822DD0" w:rsidRDefault="00A348DE" w:rsidP="00B71C0F">
      <w:pPr>
        <w:pStyle w:val="a8"/>
        <w:numPr>
          <w:ilvl w:val="0"/>
          <w:numId w:val="1"/>
        </w:numPr>
        <w:tabs>
          <w:tab w:val="left" w:pos="426"/>
        </w:tabs>
        <w:ind w:left="0" w:firstLine="0"/>
        <w:rPr>
          <w:sz w:val="28"/>
          <w:szCs w:val="28"/>
        </w:rPr>
      </w:pPr>
      <w:r w:rsidRPr="00822DD0">
        <w:rPr>
          <w:sz w:val="28"/>
          <w:szCs w:val="28"/>
        </w:rPr>
        <w:t>Сравните структуру высших органов государственной власти до и после создания Государственной думы.</w:t>
      </w:r>
    </w:p>
    <w:p w:rsidR="00A348DE" w:rsidRPr="00C92D6E"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Pr="00C92D6E">
        <w:rPr>
          <w:rFonts w:ascii="Times New Roman" w:eastAsia="Times New Roman" w:hAnsi="Times New Roman" w:cs="Times New Roman"/>
          <w:sz w:val="28"/>
          <w:szCs w:val="28"/>
        </w:rPr>
        <w:t xml:space="preserve">﻿ </w:t>
      </w:r>
      <w:proofErr w:type="gramStart"/>
      <w:r w:rsidRPr="00C92D6E">
        <w:rPr>
          <w:rFonts w:ascii="Times New Roman" w:eastAsia="Times New Roman" w:hAnsi="Times New Roman" w:cs="Times New Roman"/>
          <w:sz w:val="28"/>
          <w:szCs w:val="28"/>
        </w:rPr>
        <w:t>С</w:t>
      </w:r>
      <w:r w:rsidR="00D04437">
        <w:rPr>
          <w:rFonts w:ascii="Times New Roman" w:eastAsia="Times New Roman" w:hAnsi="Times New Roman" w:cs="Times New Roman"/>
          <w:sz w:val="28"/>
          <w:szCs w:val="28"/>
        </w:rPr>
        <w:t>равните  п</w:t>
      </w:r>
      <w:r w:rsidRPr="00C92D6E">
        <w:rPr>
          <w:rFonts w:ascii="Times New Roman" w:eastAsia="Times New Roman" w:hAnsi="Times New Roman" w:cs="Times New Roman"/>
          <w:sz w:val="28"/>
          <w:szCs w:val="28"/>
        </w:rPr>
        <w:t>олитические</w:t>
      </w:r>
      <w:proofErr w:type="gramEnd"/>
      <w:r w:rsidRPr="00C92D6E">
        <w:rPr>
          <w:rFonts w:ascii="Times New Roman" w:eastAsia="Times New Roman" w:hAnsi="Times New Roman" w:cs="Times New Roman"/>
          <w:sz w:val="28"/>
          <w:szCs w:val="28"/>
        </w:rPr>
        <w:t xml:space="preserve"> партии России начала XX в.</w:t>
      </w:r>
      <w:r w:rsidR="00D04437">
        <w:rPr>
          <w:rFonts w:ascii="Times New Roman" w:eastAsia="Times New Roman" w:hAnsi="Times New Roman" w:cs="Times New Roman"/>
          <w:sz w:val="28"/>
          <w:szCs w:val="28"/>
        </w:rPr>
        <w:t xml:space="preserve"> по пунктам</w:t>
      </w:r>
      <w:r w:rsidRPr="00C92D6E">
        <w:rPr>
          <w:rFonts w:ascii="Times New Roman" w:eastAsia="Times New Roman" w:hAnsi="Times New Roman" w:cs="Times New Roman"/>
          <w:sz w:val="28"/>
          <w:szCs w:val="28"/>
        </w:rPr>
        <w:t>:</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наиболее влиятельные партии, их лидеры, состав, численность;</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идейно-политическая ориентация;</w:t>
      </w:r>
    </w:p>
    <w:p w:rsidR="00A348DE" w:rsidRPr="00D23BE8" w:rsidRDefault="00A348DE" w:rsidP="00A348DE">
      <w:pPr>
        <w:tabs>
          <w:tab w:val="left" w:pos="142"/>
          <w:tab w:val="left" w:pos="426"/>
        </w:tabs>
        <w:spacing w:line="240" w:lineRule="auto"/>
        <w:ind w:firstLine="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D23BE8">
        <w:rPr>
          <w:rFonts w:ascii="Times New Roman" w:eastAsia="Times New Roman" w:hAnsi="Times New Roman" w:cs="Times New Roman"/>
          <w:sz w:val="28"/>
          <w:szCs w:val="28"/>
        </w:rPr>
        <w:t xml:space="preserve">— сравнительные взгляды различных партий по наиболее важным вопросам </w:t>
      </w:r>
      <w:r w:rsidR="00D04437">
        <w:rPr>
          <w:rFonts w:ascii="Times New Roman" w:eastAsia="Times New Roman" w:hAnsi="Times New Roman" w:cs="Times New Roman"/>
          <w:sz w:val="28"/>
          <w:szCs w:val="28"/>
        </w:rPr>
        <w:t xml:space="preserve">         </w:t>
      </w:r>
      <w:r w:rsidRPr="00D23BE8">
        <w:rPr>
          <w:rFonts w:ascii="Times New Roman" w:eastAsia="Times New Roman" w:hAnsi="Times New Roman" w:cs="Times New Roman"/>
          <w:sz w:val="28"/>
          <w:szCs w:val="28"/>
        </w:rPr>
        <w:t>российской действительности;</w:t>
      </w:r>
    </w:p>
    <w:p w:rsidR="00A348DE" w:rsidRPr="00D23BE8" w:rsidRDefault="00A348DE" w:rsidP="00A348DE">
      <w:pPr>
        <w:pStyle w:val="a5"/>
        <w:tabs>
          <w:tab w:val="left" w:pos="142"/>
          <w:tab w:val="left" w:pos="426"/>
        </w:tabs>
        <w:spacing w:line="240" w:lineRule="auto"/>
        <w:ind w:left="0" w:firstLine="0"/>
        <w:rPr>
          <w:rFonts w:ascii="Times New Roman" w:eastAsia="Times New Roman" w:hAnsi="Times New Roman" w:cs="Times New Roman"/>
          <w:sz w:val="28"/>
          <w:szCs w:val="28"/>
        </w:rPr>
      </w:pPr>
      <w:r w:rsidRPr="00D23BE8">
        <w:rPr>
          <w:rFonts w:ascii="Times New Roman" w:eastAsia="Times New Roman" w:hAnsi="Times New Roman" w:cs="Times New Roman"/>
          <w:sz w:val="28"/>
          <w:szCs w:val="28"/>
        </w:rPr>
        <w:t>— методы достижения поставленных целей.</w:t>
      </w:r>
    </w:p>
    <w:p w:rsidR="00A348DE" w:rsidRPr="00C92D6E" w:rsidRDefault="00A348DE" w:rsidP="00B71C0F">
      <w:pPr>
        <w:pStyle w:val="a5"/>
        <w:numPr>
          <w:ilvl w:val="0"/>
          <w:numId w:val="10"/>
        </w:numPr>
        <w:tabs>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C92D6E">
        <w:rPr>
          <w:rFonts w:ascii="Times New Roman" w:eastAsia="Times New Roman" w:hAnsi="Times New Roman" w:cs="Times New Roman"/>
          <w:sz w:val="28"/>
          <w:szCs w:val="28"/>
        </w:rPr>
        <w:t xml:space="preserve"> Чем объяснить быстрый процесс возникновения партий в начале XX в.?</w:t>
      </w:r>
    </w:p>
    <w:p w:rsidR="00A348DE" w:rsidRPr="00822DD0" w:rsidRDefault="00D04437" w:rsidP="00A348DE">
      <w:pPr>
        <w:tabs>
          <w:tab w:val="left" w:pos="426"/>
        </w:tab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rPr>
        <w:t xml:space="preserve">9. </w:t>
      </w:r>
      <w:r w:rsidR="00A348DE" w:rsidRPr="00D23BE8">
        <w:rPr>
          <w:rFonts w:ascii="Times New Roman" w:eastAsia="Times New Roman" w:hAnsi="Times New Roman" w:cs="Times New Roman"/>
          <w:sz w:val="28"/>
          <w:szCs w:val="28"/>
        </w:rPr>
        <w:t>Сравните состав I и II Государственных дум. Какие изменения в нём произошли и почему?</w:t>
      </w:r>
    </w:p>
    <w:p w:rsidR="00A348DE" w:rsidRPr="00822DD0" w:rsidRDefault="00A348DE" w:rsidP="00A348DE">
      <w:pPr>
        <w:suppressAutoHyphens/>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A348DE" w:rsidRPr="00822DD0" w:rsidRDefault="00A348DE" w:rsidP="00A348DE">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A348DE" w:rsidRPr="00822DD0" w:rsidRDefault="00A348DE" w:rsidP="00B71C0F">
      <w:pPr>
        <w:pStyle w:val="a5"/>
        <w:numPr>
          <w:ilvl w:val="0"/>
          <w:numId w:val="6"/>
        </w:numPr>
        <w:tabs>
          <w:tab w:val="left" w:pos="284"/>
        </w:tabs>
        <w:suppressAutoHyphens/>
        <w:spacing w:after="20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Зарождение российского парламентаризма.</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Политические партии в революции 1905-1907 гг.</w:t>
      </w:r>
    </w:p>
    <w:p w:rsidR="00A348DE" w:rsidRDefault="00A348DE" w:rsidP="00B71C0F">
      <w:pPr>
        <w:pStyle w:val="a5"/>
        <w:numPr>
          <w:ilvl w:val="0"/>
          <w:numId w:val="6"/>
        </w:numPr>
        <w:tabs>
          <w:tab w:val="left" w:pos="284"/>
        </w:tabs>
        <w:suppressAutoHyphens/>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Деятельность </w:t>
      </w:r>
      <w:r>
        <w:rPr>
          <w:rFonts w:ascii="Times New Roman" w:eastAsia="Times New Roman" w:hAnsi="Times New Roman"/>
          <w:sz w:val="28"/>
          <w:lang w:val="en-US" w:eastAsia="ru-RU"/>
        </w:rPr>
        <w:t>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 xml:space="preserve">и </w:t>
      </w:r>
      <w:r>
        <w:rPr>
          <w:rFonts w:ascii="Times New Roman" w:eastAsia="Times New Roman" w:hAnsi="Times New Roman"/>
          <w:sz w:val="28"/>
          <w:lang w:val="en-US" w:eastAsia="ru-RU"/>
        </w:rPr>
        <w:t>II</w:t>
      </w:r>
      <w:r w:rsidRPr="0044613A">
        <w:rPr>
          <w:rFonts w:ascii="Times New Roman" w:eastAsia="Times New Roman" w:hAnsi="Times New Roman"/>
          <w:sz w:val="28"/>
          <w:lang w:eastAsia="ru-RU"/>
        </w:rPr>
        <w:t xml:space="preserve"> </w:t>
      </w:r>
      <w:r>
        <w:rPr>
          <w:rFonts w:ascii="Times New Roman" w:eastAsia="Times New Roman" w:hAnsi="Times New Roman"/>
          <w:sz w:val="28"/>
          <w:lang w:eastAsia="ru-RU"/>
        </w:rPr>
        <w:t>Государственных дум.</w:t>
      </w:r>
    </w:p>
    <w:p w:rsidR="00F2259A"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9E45FF" w:rsidRDefault="009E45FF" w:rsidP="009E45FF">
      <w:pPr>
        <w:autoSpaceDE w:val="0"/>
        <w:autoSpaceDN w:val="0"/>
        <w:adjustRightInd w:val="0"/>
        <w:spacing w:line="240" w:lineRule="auto"/>
        <w:ind w:firstLine="0"/>
        <w:jc w:val="left"/>
        <w:rPr>
          <w:rFonts w:ascii="Times New Roman" w:hAnsi="Times New Roman" w:cs="Times New Roman"/>
          <w:sz w:val="28"/>
          <w:szCs w:val="28"/>
        </w:rPr>
      </w:pPr>
    </w:p>
    <w:p w:rsidR="00895569" w:rsidRPr="009E45FF" w:rsidRDefault="009E45FF" w:rsidP="00895569">
      <w:pPr>
        <w:autoSpaceDE w:val="0"/>
        <w:autoSpaceDN w:val="0"/>
        <w:adjustRightInd w:val="0"/>
        <w:spacing w:line="240" w:lineRule="auto"/>
        <w:ind w:firstLine="0"/>
        <w:jc w:val="left"/>
        <w:rPr>
          <w:rFonts w:ascii="Times New Roman" w:hAnsi="Times New Roman" w:cs="Times New Roman"/>
          <w:b/>
          <w:bCs/>
          <w:sz w:val="28"/>
          <w:szCs w:val="28"/>
        </w:rPr>
      </w:pPr>
      <w:r w:rsidRPr="009E45FF">
        <w:rPr>
          <w:rFonts w:ascii="Times New Roman" w:hAnsi="Times New Roman" w:cs="Times New Roman"/>
          <w:sz w:val="28"/>
          <w:szCs w:val="28"/>
        </w:rPr>
        <w:t xml:space="preserve">  </w:t>
      </w:r>
    </w:p>
    <w:p w:rsidR="00F2259A" w:rsidRPr="009E45FF" w:rsidRDefault="00F2259A" w:rsidP="00DC1BBD">
      <w:pPr>
        <w:suppressAutoHyphens/>
        <w:spacing w:after="160" w:line="276" w:lineRule="auto"/>
        <w:ind w:firstLine="0"/>
        <w:jc w:val="center"/>
        <w:rPr>
          <w:rFonts w:ascii="Times New Roman" w:eastAsia="Times New Roman" w:hAnsi="Times New Roman" w:cs="Times New Roman"/>
          <w:b/>
          <w:i/>
          <w:sz w:val="28"/>
          <w:szCs w:val="28"/>
          <w:lang w:eastAsia="ru-RU"/>
        </w:rPr>
      </w:pPr>
    </w:p>
    <w:p w:rsidR="00B05758" w:rsidRPr="00782C52" w:rsidRDefault="00B05758" w:rsidP="00DC1BBD">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2</w:t>
      </w:r>
    </w:p>
    <w:p w:rsidR="00D04437"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proofErr w:type="spellStart"/>
      <w:r w:rsidRPr="00895569">
        <w:rPr>
          <w:rFonts w:ascii="Times New Roman" w:hAnsi="Times New Roman" w:cs="Times New Roman"/>
          <w:b/>
          <w:sz w:val="28"/>
          <w:szCs w:val="28"/>
        </w:rPr>
        <w:t>Третьиюньская</w:t>
      </w:r>
      <w:proofErr w:type="spellEnd"/>
      <w:r w:rsidRPr="00895569">
        <w:rPr>
          <w:rFonts w:ascii="Times New Roman" w:hAnsi="Times New Roman" w:cs="Times New Roman"/>
          <w:b/>
          <w:sz w:val="28"/>
          <w:szCs w:val="28"/>
        </w:rPr>
        <w:t xml:space="preserve"> политическая система. </w:t>
      </w:r>
    </w:p>
    <w:p w:rsidR="00895569" w:rsidRPr="00895569" w:rsidRDefault="00895569" w:rsidP="00D04437">
      <w:pPr>
        <w:autoSpaceDE w:val="0"/>
        <w:autoSpaceDN w:val="0"/>
        <w:adjustRightInd w:val="0"/>
        <w:spacing w:line="240" w:lineRule="auto"/>
        <w:ind w:firstLine="0"/>
        <w:jc w:val="center"/>
        <w:rPr>
          <w:rFonts w:ascii="Times New Roman" w:hAnsi="Times New Roman" w:cs="Times New Roman"/>
          <w:b/>
          <w:sz w:val="28"/>
          <w:szCs w:val="28"/>
        </w:rPr>
      </w:pPr>
      <w:r w:rsidRPr="00895569">
        <w:rPr>
          <w:rFonts w:ascii="Times New Roman" w:hAnsi="Times New Roman" w:cs="Times New Roman"/>
          <w:b/>
          <w:sz w:val="28"/>
          <w:szCs w:val="28"/>
        </w:rPr>
        <w:t xml:space="preserve">Аграрная </w:t>
      </w:r>
      <w:proofErr w:type="gramStart"/>
      <w:r w:rsidRPr="00895569">
        <w:rPr>
          <w:rFonts w:ascii="Times New Roman" w:hAnsi="Times New Roman" w:cs="Times New Roman"/>
          <w:b/>
          <w:sz w:val="28"/>
          <w:szCs w:val="28"/>
        </w:rPr>
        <w:t>реформа  П.А.</w:t>
      </w:r>
      <w:proofErr w:type="gramEnd"/>
      <w:r w:rsidRPr="00895569">
        <w:rPr>
          <w:rFonts w:ascii="Times New Roman" w:hAnsi="Times New Roman" w:cs="Times New Roman"/>
          <w:b/>
          <w:sz w:val="28"/>
          <w:szCs w:val="28"/>
        </w:rPr>
        <w:t xml:space="preserve"> Столыпина.</w:t>
      </w:r>
    </w:p>
    <w:p w:rsidR="00895569" w:rsidRDefault="00895569" w:rsidP="00895569">
      <w:pPr>
        <w:autoSpaceDE w:val="0"/>
        <w:autoSpaceDN w:val="0"/>
        <w:adjustRightInd w:val="0"/>
        <w:spacing w:line="240" w:lineRule="auto"/>
        <w:ind w:firstLine="0"/>
        <w:jc w:val="left"/>
        <w:rPr>
          <w:rFonts w:ascii="Times New Roman" w:hAnsi="Times New Roman" w:cs="Times New Roman"/>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П.А Столыпин (1862-1911). В 1906-1911 гг. Столыпин - председатель совета министров и министр внутренних дел. Принципы деятельности: успокоение и реформы, - «Дайте государству 20 лет внутреннего и внешнего мира, и вы не узнаете нынешней России», «Вам нужны великие потрясения, а нам нужна великая Россия». Делал ставку на низы. Столыпина не понимало ни правительство, ни двор. В 1911 г. он был убит на спектакле в киевской опере, где был государь (убийца - Багров: сын юриста, землевладельца; был связан с социал-демократами, эсерами, анархо-коммунистами, но работал на охранку; был повешен).</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Реформа 1861 года - первый этап перехода к индивидуализации землевладения и землепользования. Но отмена крепостного права не привела к прогрессу частной собственности. В 80-90-е годы правительство стремилось к насаждению общинных структур в деревне, что противоречило, в будущем, свободной крестьянской собственности. Преодолеть данные трудности могли реформы, начатые </w:t>
      </w:r>
      <w:proofErr w:type="spellStart"/>
      <w:r w:rsidRPr="00782C52">
        <w:rPr>
          <w:rFonts w:ascii="Times New Roman" w:eastAsia="Times New Roman" w:hAnsi="Times New Roman" w:cs="Times New Roman"/>
          <w:sz w:val="28"/>
          <w:szCs w:val="28"/>
          <w:lang w:eastAsia="ru-RU"/>
        </w:rPr>
        <w:t>П.А.Столыпиным</w:t>
      </w:r>
      <w:proofErr w:type="spellEnd"/>
      <w:r w:rsidRPr="00782C52">
        <w:rPr>
          <w:rFonts w:ascii="Times New Roman" w:eastAsia="Times New Roman" w:hAnsi="Times New Roman" w:cs="Times New Roman"/>
          <w:sz w:val="28"/>
          <w:szCs w:val="28"/>
          <w:lang w:eastAsia="ru-RU"/>
        </w:rPr>
        <w:t xml:space="preserve">. Его концепция предлагала путь развития </w:t>
      </w:r>
      <w:r w:rsidRPr="00782C52">
        <w:rPr>
          <w:rFonts w:ascii="Times New Roman" w:eastAsia="Times New Roman" w:hAnsi="Times New Roman" w:cs="Times New Roman"/>
          <w:sz w:val="28"/>
          <w:szCs w:val="28"/>
          <w:lang w:eastAsia="ru-RU"/>
        </w:rPr>
        <w:lastRenderedPageBreak/>
        <w:t>смешанной, многоукладной экономики, где государственные формы хозяйства должны были конкурировать с коллективными и частными.</w:t>
      </w:r>
    </w:p>
    <w:p w:rsidR="00B05758" w:rsidRDefault="00B05758" w:rsidP="00CF1540">
      <w:pPr>
        <w:suppressAutoHyphens/>
        <w:spacing w:line="276" w:lineRule="auto"/>
        <w:ind w:firstLine="0"/>
        <w:rPr>
          <w:rFonts w:ascii="Times New Roman" w:hAnsi="Times New Roman" w:cs="Times New Roman"/>
          <w:color w:val="000000"/>
          <w:sz w:val="28"/>
          <w:szCs w:val="28"/>
          <w:shd w:val="clear" w:color="auto" w:fill="FFFFFF"/>
        </w:rPr>
      </w:pPr>
      <w:r w:rsidRPr="00782C52">
        <w:rPr>
          <w:rFonts w:ascii="Times New Roman" w:eastAsia="Times New Roman" w:hAnsi="Times New Roman" w:cs="Times New Roman"/>
          <w:sz w:val="28"/>
          <w:szCs w:val="28"/>
          <w:lang w:eastAsia="ru-RU"/>
        </w:rPr>
        <w:t xml:space="preserve">        Составные элементы его программы - переход к хуторам, использование кооперации, развитие мелиорации, введение трехступенчатого сельскохозяйственного образования, организации дешевого кредита для крестьян, образования земледельческой партии, которая реально представляла бы интересы мелкого землевладельца.</w:t>
      </w:r>
      <w:r w:rsidRPr="00782C52">
        <w:rPr>
          <w:rFonts w:ascii="Times New Roman" w:hAnsi="Times New Roman" w:cs="Times New Roman"/>
          <w:color w:val="000000"/>
          <w:sz w:val="28"/>
          <w:szCs w:val="28"/>
          <w:shd w:val="clear" w:color="auto" w:fill="FFFFFF"/>
        </w:rPr>
        <w:t xml:space="preserve"> Столыпин выдвигает либеральную доктрину управления сельской общиной, развития частной собственности на селе и достижения, на этой основе, экономического роста. По мере прогресса крестьянского хозяйства фермерского типа, ориентированного на рынок, в ходе развития отношений купли-продажи земли, должно было произойти естественное сокращение помещичьего фонда земли. Будущий аграрный строй России представлялся премьеру в виде системы мелких и средних фермерских хозяйств, объединенных местными самоуправляемыми и немногочисленными по размерам дворянскими усадьбами. На данной основе должна была произойти интеграция двух культур - дворянской и крестьянской.</w:t>
      </w:r>
    </w:p>
    <w:p w:rsidR="009B48AB" w:rsidRPr="00822DD0" w:rsidRDefault="009B48AB" w:rsidP="009B48AB">
      <w:pPr>
        <w:pStyle w:val="a8"/>
        <w:spacing w:before="0" w:beforeAutospacing="0" w:after="0" w:afterAutospacing="0"/>
        <w:ind w:firstLine="709"/>
        <w:rPr>
          <w:sz w:val="28"/>
          <w:szCs w:val="28"/>
        </w:rPr>
      </w:pPr>
      <w:r w:rsidRPr="00822DD0">
        <w:rPr>
          <w:sz w:val="28"/>
          <w:szCs w:val="28"/>
        </w:rPr>
        <w:t>Правительству удалось силовыми методами справиться с революционным движением, однако было очевидно, что без коренных реформ, и прежде всего в аграрной сфере, обществу не удастся избежать новых потрясений.</w:t>
      </w:r>
    </w:p>
    <w:p w:rsidR="009B48AB" w:rsidRPr="00822DD0" w:rsidRDefault="009B48AB" w:rsidP="009B48AB">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Это событие вошло в историю как </w:t>
      </w:r>
      <w:proofErr w:type="spellStart"/>
      <w:r w:rsidRPr="00822DD0">
        <w:rPr>
          <w:rFonts w:ascii="Times New Roman" w:eastAsia="Times New Roman" w:hAnsi="Times New Roman" w:cs="Times New Roman"/>
          <w:sz w:val="28"/>
          <w:szCs w:val="28"/>
        </w:rPr>
        <w:t>третъеиюнъский</w:t>
      </w:r>
      <w:proofErr w:type="spellEnd"/>
      <w:r w:rsidRPr="00822DD0">
        <w:rPr>
          <w:rFonts w:ascii="Times New Roman" w:eastAsia="Times New Roman" w:hAnsi="Times New Roman" w:cs="Times New Roman"/>
          <w:sz w:val="28"/>
          <w:szCs w:val="28"/>
        </w:rPr>
        <w:t xml:space="preserve"> государственный переворот. С роспуском II Думы революция завершилась. В стране возникла политическая система, получившая название </w:t>
      </w:r>
      <w:proofErr w:type="spellStart"/>
      <w:r w:rsidRPr="00822DD0">
        <w:rPr>
          <w:rFonts w:ascii="Times New Roman" w:eastAsia="Times New Roman" w:hAnsi="Times New Roman" w:cs="Times New Roman"/>
          <w:sz w:val="28"/>
          <w:szCs w:val="28"/>
        </w:rPr>
        <w:t>третъеиюнъской</w:t>
      </w:r>
      <w:proofErr w:type="spellEnd"/>
      <w:r w:rsidRPr="00822DD0">
        <w:rPr>
          <w:rFonts w:ascii="Times New Roman" w:eastAsia="Times New Roman" w:hAnsi="Times New Roman" w:cs="Times New Roman"/>
          <w:sz w:val="28"/>
          <w:szCs w:val="28"/>
        </w:rPr>
        <w:t xml:space="preserve"> монархии.</w:t>
      </w:r>
    </w:p>
    <w:p w:rsidR="009B48AB" w:rsidRPr="00822DD0" w:rsidRDefault="009B48AB" w:rsidP="009B48AB">
      <w:pPr>
        <w:pStyle w:val="a8"/>
        <w:ind w:firstLine="709"/>
        <w:rPr>
          <w:sz w:val="28"/>
          <w:szCs w:val="28"/>
        </w:rPr>
      </w:pPr>
      <w:r w:rsidRPr="00822DD0">
        <w:rPr>
          <w:i/>
          <w:sz w:val="28"/>
          <w:szCs w:val="28"/>
        </w:rPr>
        <w:t xml:space="preserve"> Третьеиюньская монархия.</w:t>
      </w:r>
      <w:r w:rsidRPr="00822DD0">
        <w:rPr>
          <w:sz w:val="28"/>
          <w:szCs w:val="28"/>
        </w:rPr>
        <w:t xml:space="preserve">  После революц</w:t>
      </w:r>
      <w:r>
        <w:rPr>
          <w:sz w:val="28"/>
          <w:szCs w:val="28"/>
        </w:rPr>
        <w:t>ии в стране сложилась Третьеиюнь</w:t>
      </w:r>
      <w:r w:rsidRPr="00822DD0">
        <w:rPr>
          <w:sz w:val="28"/>
          <w:szCs w:val="28"/>
        </w:rPr>
        <w:t>ская монар</w:t>
      </w:r>
      <w:r w:rsidRPr="00822DD0">
        <w:rPr>
          <w:sz w:val="28"/>
          <w:szCs w:val="28"/>
        </w:rPr>
        <w:softHyphen/>
        <w:t>хия. Власть царя теперь ограничивалась Государственной думой. Однако теперь правительство попыталось расширить опору государственного строя за счёт круп</w:t>
      </w:r>
      <w:r w:rsidRPr="00822DD0">
        <w:rPr>
          <w:sz w:val="28"/>
          <w:szCs w:val="28"/>
        </w:rPr>
        <w:softHyphen/>
        <w:t>ных предпринимателей и зажиточного крестьянства.</w:t>
      </w:r>
    </w:p>
    <w:p w:rsidR="009B48AB"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III Государственная дума</w:t>
      </w:r>
      <w:r w:rsidRPr="00822DD0">
        <w:rPr>
          <w:sz w:val="28"/>
          <w:szCs w:val="28"/>
        </w:rPr>
        <w:t xml:space="preserve"> была единственной, которая проработала полный срок (1 ноября 1907 - 9 июня 1912 гг.). По новому избирательному закону удалось обеспе</w:t>
      </w:r>
      <w:r w:rsidRPr="00822DD0">
        <w:rPr>
          <w:sz w:val="28"/>
          <w:szCs w:val="28"/>
        </w:rPr>
        <w:softHyphen/>
        <w:t>чить умеренный её состав. Оппозиционные силы не составили боль</w:t>
      </w:r>
      <w:r w:rsidRPr="00822DD0">
        <w:rPr>
          <w:sz w:val="28"/>
          <w:szCs w:val="28"/>
        </w:rPr>
        <w:softHyphen/>
        <w:t>шинства. Абсолютного преоб</w:t>
      </w:r>
      <w:r w:rsidRPr="00822DD0">
        <w:rPr>
          <w:sz w:val="28"/>
          <w:szCs w:val="28"/>
        </w:rPr>
        <w:softHyphen/>
        <w:t>ладания не имела ни одна партия, поэтому нельзя было в одиночку обеспечить при голосовании утверждение законопроекта. До 1909 г. благодаря умеренной позиции октябристов ме</w:t>
      </w:r>
      <w:r w:rsidRPr="00822DD0">
        <w:rPr>
          <w:sz w:val="28"/>
          <w:szCs w:val="28"/>
        </w:rPr>
        <w:softHyphen/>
        <w:t>жду правительством и Думой не было конфликтов.</w:t>
      </w:r>
    </w:p>
    <w:p w:rsidR="009B48AB" w:rsidRPr="00822DD0" w:rsidRDefault="009B48AB" w:rsidP="009B48AB">
      <w:pPr>
        <w:pStyle w:val="a8"/>
        <w:ind w:firstLine="709"/>
        <w:rPr>
          <w:sz w:val="28"/>
          <w:szCs w:val="28"/>
        </w:rPr>
      </w:pPr>
      <w:r>
        <w:rPr>
          <w:sz w:val="28"/>
          <w:szCs w:val="28"/>
        </w:rPr>
        <w:t xml:space="preserve"> </w:t>
      </w:r>
      <w:r w:rsidRPr="00822DD0">
        <w:rPr>
          <w:sz w:val="28"/>
          <w:szCs w:val="28"/>
        </w:rPr>
        <w:t xml:space="preserve"> </w:t>
      </w:r>
      <w:r w:rsidRPr="00822DD0">
        <w:rPr>
          <w:sz w:val="28"/>
          <w:szCs w:val="28"/>
          <w:u w:val="single"/>
        </w:rPr>
        <w:t>IV Государственная дума</w:t>
      </w:r>
      <w:r w:rsidRPr="00822DD0">
        <w:rPr>
          <w:sz w:val="28"/>
          <w:szCs w:val="28"/>
        </w:rPr>
        <w:t xml:space="preserve"> действовала с 15 ноября 1912 по 25 февраля 1917 г. По </w:t>
      </w:r>
      <w:proofErr w:type="spellStart"/>
      <w:r w:rsidRPr="00822DD0">
        <w:rPr>
          <w:sz w:val="28"/>
          <w:szCs w:val="28"/>
        </w:rPr>
        <w:t>сотаву</w:t>
      </w:r>
      <w:proofErr w:type="spellEnd"/>
      <w:r w:rsidRPr="00822DD0">
        <w:rPr>
          <w:sz w:val="28"/>
          <w:szCs w:val="28"/>
        </w:rPr>
        <w:t xml:space="preserve"> депутатов Дума, как и предыдущая, была правой </w:t>
      </w:r>
      <w:r w:rsidRPr="00822DD0">
        <w:rPr>
          <w:sz w:val="28"/>
          <w:szCs w:val="28"/>
        </w:rPr>
        <w:lastRenderedPageBreak/>
        <w:t>ориентации, но за счет ослабления октябристов стала более оппозиционной. Появилась новая влиятельная фракция прогрес</w:t>
      </w:r>
      <w:r w:rsidRPr="00822DD0">
        <w:rPr>
          <w:sz w:val="28"/>
          <w:szCs w:val="28"/>
        </w:rPr>
        <w:softHyphen/>
        <w:t xml:space="preserve">систов. Партия прогрессистов сложилась в 1912 г. и выражала интересы крупной буржуазии. Шестеро депутатов были большевиками, и в 1913 г. они образовали самостоятельную фракцию, руководителем которой стал </w:t>
      </w:r>
      <w:proofErr w:type="spellStart"/>
      <w:r w:rsidRPr="00822DD0">
        <w:rPr>
          <w:sz w:val="28"/>
          <w:szCs w:val="28"/>
        </w:rPr>
        <w:t>Р.В.Малиновский</w:t>
      </w:r>
      <w:proofErr w:type="spellEnd"/>
      <w:r w:rsidRPr="00822DD0">
        <w:rPr>
          <w:sz w:val="28"/>
          <w:szCs w:val="28"/>
        </w:rPr>
        <w:t xml:space="preserve">. Председателем последней Думы был </w:t>
      </w:r>
      <w:proofErr w:type="spellStart"/>
      <w:r w:rsidRPr="00822DD0">
        <w:rPr>
          <w:sz w:val="28"/>
          <w:szCs w:val="28"/>
        </w:rPr>
        <w:t>М.В.Родзянко</w:t>
      </w:r>
      <w:proofErr w:type="spellEnd"/>
      <w:r w:rsidRPr="00822DD0">
        <w:rPr>
          <w:sz w:val="28"/>
          <w:szCs w:val="28"/>
        </w:rPr>
        <w:t>.</w:t>
      </w:r>
    </w:p>
    <w:p w:rsidR="009B48AB" w:rsidRPr="00364949" w:rsidRDefault="009B48AB" w:rsidP="009B48AB">
      <w:pPr>
        <w:suppressAutoHyphens/>
        <w:ind w:firstLine="0"/>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Первая мировая война началась 28 июля 1914 г. и завершилась 11 ноября 1918 г. В этом конфликте участвовало 38 государств. Главной причиной являются серьезные экономические противоречия сложившихся в начала века союзов мировых держав.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Участниками Первой мировой войны стали:</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одной стороны Четверной союз, в который входили Германия, Австро-Венгрия, Болгария, Турция (Османская империя);</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с другой блок Антанта, который составляли Россия, Франция, Англия и союзные страны (Италия, Румыния и многие другие).</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Начало военной кампании 1914 г. датируется 28 июля. 1 августа вступившая в войну Германия объявляет войну России, а 3 августа и Франции.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Военные действия на Восточном фронте начались 17 августа. Русская армия начала наступление на восточную часть Пруссии и первоначально оно оказалось вполне успешным. Победа в </w:t>
      </w:r>
      <w:proofErr w:type="spellStart"/>
      <w:r w:rsidRPr="00364949">
        <w:rPr>
          <w:rFonts w:ascii="Times New Roman" w:eastAsia="Times New Roman" w:hAnsi="Times New Roman" w:cs="Times New Roman"/>
          <w:sz w:val="28"/>
          <w:szCs w:val="28"/>
          <w:lang w:eastAsia="ru-RU"/>
        </w:rPr>
        <w:t>Галицийской</w:t>
      </w:r>
      <w:proofErr w:type="spellEnd"/>
      <w:r w:rsidRPr="00364949">
        <w:rPr>
          <w:rFonts w:ascii="Times New Roman" w:eastAsia="Times New Roman" w:hAnsi="Times New Roman" w:cs="Times New Roman"/>
          <w:sz w:val="28"/>
          <w:szCs w:val="28"/>
          <w:lang w:eastAsia="ru-RU"/>
        </w:rPr>
        <w:t xml:space="preserve"> битве (18 августа) была принята большей частью общества с радостью. После этого сражения войска Австрии уже не вступали в серьезные бои с Россией в 1914 г. Захваченный ранее Австрией Белград был отбит сербами.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 том же, 1914 г. против Германии выступила и </w:t>
      </w:r>
      <w:proofErr w:type="gramStart"/>
      <w:r w:rsidRPr="00364949">
        <w:rPr>
          <w:rFonts w:ascii="Times New Roman" w:eastAsia="Times New Roman" w:hAnsi="Times New Roman" w:cs="Times New Roman"/>
          <w:sz w:val="28"/>
          <w:szCs w:val="28"/>
          <w:lang w:eastAsia="ru-RU"/>
        </w:rPr>
        <w:t>Япония</w:t>
      </w:r>
      <w:proofErr w:type="gramEnd"/>
      <w:r w:rsidRPr="00364949">
        <w:rPr>
          <w:rFonts w:ascii="Times New Roman" w:eastAsia="Times New Roman" w:hAnsi="Times New Roman" w:cs="Times New Roman"/>
          <w:sz w:val="28"/>
          <w:szCs w:val="28"/>
          <w:lang w:eastAsia="ru-RU"/>
        </w:rPr>
        <w:t xml:space="preserve"> приступившая к действиям по захвату островных колоний Германии. Однако, Османская империя вступила в войну на стороне Германии, открыв Кавказский фронт и лишив Россию удобного сообщения с союзными странами. По итогам на конец 1914 г. ни одна из стран участниц конфликта не смогла добиться поставленных целей. Вторая кампания датируется 1915 годом. Фактически линия фронта к концу 1915 г. не изменилась. Ситуация на русском фронте переменилась к худшему.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Зимнее наступление плохо подготовленной русской армии скоро превратилось в Августовское контрнаступление немцев. А в результате </w:t>
      </w:r>
      <w:proofErr w:type="spellStart"/>
      <w:r w:rsidRPr="00364949">
        <w:rPr>
          <w:rFonts w:ascii="Times New Roman" w:eastAsia="Times New Roman" w:hAnsi="Times New Roman" w:cs="Times New Roman"/>
          <w:sz w:val="28"/>
          <w:szCs w:val="28"/>
          <w:lang w:eastAsia="ru-RU"/>
        </w:rPr>
        <w:t>Горлицкого</w:t>
      </w:r>
      <w:proofErr w:type="spellEnd"/>
      <w:r w:rsidRPr="00364949">
        <w:rPr>
          <w:rFonts w:ascii="Times New Roman" w:eastAsia="Times New Roman" w:hAnsi="Times New Roman" w:cs="Times New Roman"/>
          <w:sz w:val="28"/>
          <w:szCs w:val="28"/>
          <w:lang w:eastAsia="ru-RU"/>
        </w:rPr>
        <w:t xml:space="preserve"> прорыва германских войск Россия утратила Галицию и, позже, </w:t>
      </w:r>
      <w:r w:rsidRPr="00364949">
        <w:rPr>
          <w:rFonts w:ascii="Times New Roman" w:eastAsia="Times New Roman" w:hAnsi="Times New Roman" w:cs="Times New Roman"/>
          <w:sz w:val="28"/>
          <w:szCs w:val="28"/>
          <w:lang w:eastAsia="ru-RU"/>
        </w:rPr>
        <w:lastRenderedPageBreak/>
        <w:t xml:space="preserve">Польшу. 1915 г. ознаменовался вступлением в войну Италии 23 мая, объявившая о начале войны против Австро-Венгрии. Но 14 октября союзу Антанта объявила войну Болгария, что привело к осложнению ситуации в Сербии и скорому ее падению. </w:t>
      </w:r>
    </w:p>
    <w:p w:rsidR="009B48AB" w:rsidRPr="00364949" w:rsidRDefault="009B48AB" w:rsidP="009B48AB">
      <w:pPr>
        <w:spacing w:before="100" w:beforeAutospacing="1" w:after="100" w:afterAutospacing="1" w:line="240"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Во время военной кампании 1916 года стремясь подавить сопротивление Франции, немецкое командование сосредоточило в районе </w:t>
      </w:r>
      <w:proofErr w:type="spellStart"/>
      <w:r w:rsidRPr="00364949">
        <w:rPr>
          <w:rFonts w:ascii="Times New Roman" w:eastAsia="Times New Roman" w:hAnsi="Times New Roman" w:cs="Times New Roman"/>
          <w:sz w:val="28"/>
          <w:szCs w:val="28"/>
          <w:lang w:eastAsia="ru-RU"/>
        </w:rPr>
        <w:t>Верденского</w:t>
      </w:r>
      <w:proofErr w:type="spellEnd"/>
      <w:r w:rsidRPr="00364949">
        <w:rPr>
          <w:rFonts w:ascii="Times New Roman" w:eastAsia="Times New Roman" w:hAnsi="Times New Roman" w:cs="Times New Roman"/>
          <w:sz w:val="28"/>
          <w:szCs w:val="28"/>
          <w:lang w:eastAsia="ru-RU"/>
        </w:rPr>
        <w:t xml:space="preserve"> выступа огромные силы. Для оказания помощи союзникам, на Западном русском фронте была предпринята наступательная операция, названная Брусиловским прорывом. Это вынудило Германию перебросить серьезные силы на русский фронт и несколько облегчило положение союзников.</w:t>
      </w:r>
      <w:r w:rsidRPr="00852755">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В ходе военной кампании 1917 г. перевес сил в сторону Антанты еще более увеличился и к очевидным победителям присоединились США. Ситуация в России максимально обострилась. 1918 г. принес Антанте важнейшие победы, что привело к окончанию Первой мировой войны. После фактического выхода из войны России, Германии удалось л</w:t>
      </w:r>
      <w:r>
        <w:rPr>
          <w:rFonts w:ascii="Times New Roman" w:eastAsia="Times New Roman" w:hAnsi="Times New Roman" w:cs="Times New Roman"/>
          <w:sz w:val="28"/>
          <w:szCs w:val="28"/>
          <w:lang w:eastAsia="ru-RU"/>
        </w:rPr>
        <w:t>иквидировать восточный фронт. Ею</w:t>
      </w:r>
      <w:r w:rsidRPr="00364949">
        <w:rPr>
          <w:rFonts w:ascii="Times New Roman" w:eastAsia="Times New Roman" w:hAnsi="Times New Roman" w:cs="Times New Roman"/>
          <w:sz w:val="28"/>
          <w:szCs w:val="28"/>
          <w:lang w:eastAsia="ru-RU"/>
        </w:rPr>
        <w:t xml:space="preserve"> был заключен мир с Румынией, Украиной, Россией. </w:t>
      </w:r>
    </w:p>
    <w:p w:rsidR="009B48AB" w:rsidRPr="00364949"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 xml:space="preserve">В дальнейшем Германия оккупировала Прибалтику, Польшу и частично Белоруссию, после чего все свои силы бросила на Западный фронт. После того, как Австро-Венгрия, Османская империя и Болгария заключили мир со странами Антанты, Германия оказалась на грани катастрофы. 11 ноября 1918 г. Германией подписывается акт о капитуляции. </w:t>
      </w:r>
    </w:p>
    <w:p w:rsidR="009B48AB" w:rsidRDefault="009B48AB" w:rsidP="009B48AB">
      <w:pPr>
        <w:spacing w:before="100" w:beforeAutospacing="1" w:after="100" w:afterAutospacing="1" w:line="240" w:lineRule="auto"/>
        <w:jc w:val="left"/>
        <w:rPr>
          <w:rFonts w:ascii="Times New Roman" w:eastAsia="Times New Roman" w:hAnsi="Times New Roman" w:cs="Times New Roman"/>
          <w:sz w:val="28"/>
          <w:szCs w:val="28"/>
          <w:lang w:eastAsia="ru-RU"/>
        </w:rPr>
      </w:pPr>
      <w:r w:rsidRPr="00364949">
        <w:rPr>
          <w:rFonts w:ascii="Times New Roman" w:eastAsia="Times New Roman" w:hAnsi="Times New Roman" w:cs="Times New Roman"/>
          <w:sz w:val="28"/>
          <w:szCs w:val="28"/>
          <w:lang w:eastAsia="ru-RU"/>
        </w:rPr>
        <w:t>По итогам Первой мировой войны Германия должна была выплачивать репарации союзникам в течение 30 лет. Она утратила 1/8 своей территории, а колонии отошли странам - победительницам. Берег Рейна на 15 лет оккупирован союзными войсками. Так же, Германии было запрещено иметь армию более 100 тыс. человек. На все виды вооружений были наложены жесткие ограничения.</w:t>
      </w:r>
    </w:p>
    <w:p w:rsidR="009B48AB" w:rsidRPr="00822DD0" w:rsidRDefault="009B48AB" w:rsidP="009B48AB">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Февральская революция является прямым следствием неудач русского правительства в ходе Первой мировой войны. Россия в войне была обороняющейся стороной. Вступление Росси в Первую мировую войну на некоторое время сняло остроту социальных противоречий. Все слои населения сплотились вокруг правительства в едином патриотическом порыве. Однако он продолжался недолго. И хотя патриотизм и героизм солдат и офицеров был велик, не было не единой воли, ни серьезных планов ведения войны, ни достаточного снабжения боеприпасами, обмундированием и продовольствием. Это внушало неуверенность армии. Она теряла своих солдат и терпела поражение. Поражения на фронте в борьбе с Германией, гибель миллионов россиян, ухудшение положения народов, вызванное войной, - все это вызвало массовые недовольства.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364949">
        <w:rPr>
          <w:rFonts w:ascii="Times New Roman" w:eastAsia="Times New Roman" w:hAnsi="Times New Roman" w:cs="Times New Roman"/>
          <w:sz w:val="28"/>
          <w:szCs w:val="28"/>
          <w:lang w:eastAsia="ru-RU"/>
        </w:rPr>
        <w:t xml:space="preserve">Союзниками рабочих выступили крестьяне, требующие передела земли. За несколько дней в Петрограде, Москве и других городах прошла волна забастовок с лозунгами «Долой царское правительство!», «Долой войну!». 25 февраля политическая стачка стала всеобщей. Расстрелы, аресты были не в состоянии остановить революционного натиска масс. Правительственные войска были приведены в боевую готовность, город Петроград был превращен в военный лагерь. 26 февраля 1917 года стало началом февральской революции. 27 февраля на сторону рабочих перешли солдаты Павловского, Преображенского и Волынского полков. </w:t>
      </w:r>
    </w:p>
    <w:p w:rsidR="009B48AB" w:rsidRPr="00364949" w:rsidRDefault="009B48AB" w:rsidP="009B48AB">
      <w:pPr>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364949">
        <w:rPr>
          <w:rFonts w:ascii="Times New Roman" w:eastAsia="Times New Roman" w:hAnsi="Times New Roman" w:cs="Times New Roman"/>
          <w:sz w:val="28"/>
          <w:szCs w:val="28"/>
          <w:lang w:eastAsia="ru-RU"/>
        </w:rPr>
        <w:t xml:space="preserve">Это решило исход борьбы: 28 февраля правительство было низложено. Выдающееся значение февральской революции в том, что это была первая в истории народная революция эпохи империализма, которая завершилась победой. В ходе февральской революции </w:t>
      </w:r>
      <w:r w:rsidRPr="00822DD0">
        <w:rPr>
          <w:rFonts w:ascii="Times New Roman" w:eastAsia="Times New Roman" w:hAnsi="Times New Roman" w:cs="Times New Roman"/>
          <w:sz w:val="28"/>
          <w:szCs w:val="28"/>
          <w:lang w:eastAsia="ru-RU"/>
        </w:rPr>
        <w:t xml:space="preserve">2 марта </w:t>
      </w:r>
      <w:r w:rsidRPr="00364949">
        <w:rPr>
          <w:rFonts w:ascii="Times New Roman" w:eastAsia="Times New Roman" w:hAnsi="Times New Roman" w:cs="Times New Roman"/>
          <w:sz w:val="28"/>
          <w:szCs w:val="28"/>
          <w:lang w:eastAsia="ru-RU"/>
        </w:rPr>
        <w:t>1917 года царь Николай II отрекся от престола. В России возникло двоевластие, что стало своеобразным итогом февральской революции 1917 года.</w:t>
      </w:r>
    </w:p>
    <w:p w:rsidR="009B48AB" w:rsidRPr="00822DD0" w:rsidRDefault="009B48AB" w:rsidP="009B48AB">
      <w:pPr>
        <w:pStyle w:val="a8"/>
        <w:ind w:firstLine="709"/>
        <w:jc w:val="both"/>
        <w:rPr>
          <w:sz w:val="28"/>
          <w:szCs w:val="28"/>
        </w:rPr>
      </w:pPr>
      <w:r w:rsidRPr="00822DD0">
        <w:rPr>
          <w:b/>
          <w:bCs/>
          <w:sz w:val="28"/>
          <w:szCs w:val="28"/>
        </w:rPr>
        <w:t xml:space="preserve">Партия большевиков </w:t>
      </w:r>
      <w:r w:rsidRPr="00822DD0">
        <w:rPr>
          <w:sz w:val="28"/>
          <w:szCs w:val="28"/>
        </w:rPr>
        <w:t xml:space="preserve">в марте 1917 г. придерживалась концепции развития революции, разработанной В. И. Лениным в 1905 г. Согласно этой </w:t>
      </w:r>
      <w:proofErr w:type="gramStart"/>
      <w:r w:rsidRPr="00822DD0">
        <w:rPr>
          <w:sz w:val="28"/>
          <w:szCs w:val="28"/>
        </w:rPr>
        <w:t>концепции</w:t>
      </w:r>
      <w:proofErr w:type="gramEnd"/>
      <w:r w:rsidRPr="00822DD0">
        <w:rPr>
          <w:sz w:val="28"/>
          <w:szCs w:val="28"/>
        </w:rPr>
        <w:t xml:space="preserve"> начавшуюся буржуазную революцию следовало довести до установления революционно-демократической диктатуры пролетариата и всего крестьянства, т. е. до формирования правительства из всех левых партий для радикального решения всех коренных задач. Очевидно, что в условиях крестьянской России, не большевики, а эсеры доминировали бы в этом правительстве. И лидеры большевиков в России (Л. Б. Каменев и </w:t>
      </w:r>
      <w:proofErr w:type="spellStart"/>
      <w:r w:rsidRPr="00822DD0">
        <w:rPr>
          <w:sz w:val="28"/>
          <w:szCs w:val="28"/>
        </w:rPr>
        <w:t>И</w:t>
      </w:r>
      <w:proofErr w:type="spellEnd"/>
      <w:r w:rsidRPr="00822DD0">
        <w:rPr>
          <w:sz w:val="28"/>
          <w:szCs w:val="28"/>
        </w:rPr>
        <w:t>. В. Сталин, вернувшиеся в Петроград из ссылки) были согласны с таким ходом событий. Переход к социалистической фазе революции в России в рамках этой концепции планировался только после победы социалистической революции в Европе.</w:t>
      </w:r>
    </w:p>
    <w:p w:rsidR="009B48AB" w:rsidRPr="00822DD0" w:rsidRDefault="009B48AB" w:rsidP="009B48AB">
      <w:pPr>
        <w:pStyle w:val="a8"/>
        <w:ind w:firstLine="709"/>
        <w:jc w:val="both"/>
        <w:rPr>
          <w:sz w:val="28"/>
          <w:szCs w:val="28"/>
        </w:rPr>
      </w:pPr>
      <w:r w:rsidRPr="00822DD0">
        <w:rPr>
          <w:sz w:val="28"/>
          <w:szCs w:val="28"/>
        </w:rPr>
        <w:t>Новая стратегия была построена на анализе общемировой и российской ситуации. Ленин сделал следующие выводы из этого анализа:</w:t>
      </w:r>
    </w:p>
    <w:p w:rsidR="009B48AB" w:rsidRPr="00822DD0" w:rsidRDefault="009B48AB" w:rsidP="009B48AB">
      <w:pPr>
        <w:pStyle w:val="a8"/>
        <w:ind w:firstLine="709"/>
        <w:jc w:val="both"/>
        <w:rPr>
          <w:sz w:val="28"/>
          <w:szCs w:val="28"/>
        </w:rPr>
      </w:pPr>
      <w:r w:rsidRPr="00822DD0">
        <w:rPr>
          <w:sz w:val="28"/>
          <w:szCs w:val="28"/>
        </w:rPr>
        <w:t>1. В начале XX в. мировая система капитализма в целом созрела для социалистической революции, а мировая война сделала такую революцию необходимой, так как в годы войны миллионы людей убивали друг друга в интересах узкого слоя монополистической буржуазии.</w:t>
      </w:r>
    </w:p>
    <w:p w:rsidR="009B48AB" w:rsidRPr="00822DD0" w:rsidRDefault="009B48AB" w:rsidP="009B48AB">
      <w:pPr>
        <w:pStyle w:val="a8"/>
        <w:ind w:firstLine="709"/>
        <w:jc w:val="both"/>
        <w:rPr>
          <w:sz w:val="28"/>
          <w:szCs w:val="28"/>
        </w:rPr>
      </w:pPr>
      <w:r w:rsidRPr="00822DD0">
        <w:rPr>
          <w:sz w:val="28"/>
          <w:szCs w:val="28"/>
        </w:rPr>
        <w:t>2. Россия, являясь слабым звеном в мировой системе империализма, могла начать и стимулировать социалистическую революцию в Европе.</w:t>
      </w:r>
    </w:p>
    <w:p w:rsidR="009B48AB" w:rsidRPr="00822DD0" w:rsidRDefault="009B48AB" w:rsidP="009B48AB">
      <w:pPr>
        <w:pStyle w:val="a8"/>
        <w:ind w:firstLine="709"/>
        <w:jc w:val="both"/>
        <w:rPr>
          <w:sz w:val="28"/>
          <w:szCs w:val="28"/>
        </w:rPr>
      </w:pPr>
      <w:r w:rsidRPr="00822DD0">
        <w:rPr>
          <w:sz w:val="28"/>
          <w:szCs w:val="28"/>
        </w:rPr>
        <w:t xml:space="preserve">Возможность начать социалистическую революцию в отсталой крестьянской России Ленин выводил из опыта революции 1905 г., в ходе которой крестьяне требовали уравнительного передела всей земли и </w:t>
      </w:r>
      <w:r w:rsidRPr="00822DD0">
        <w:rPr>
          <w:sz w:val="28"/>
          <w:szCs w:val="28"/>
        </w:rPr>
        <w:lastRenderedPageBreak/>
        <w:t>ликвидации частной собственности на землю. Столь радикальная стихийно-социалистиче</w:t>
      </w:r>
      <w:r w:rsidRPr="00822DD0">
        <w:rPr>
          <w:sz w:val="28"/>
          <w:szCs w:val="28"/>
        </w:rPr>
        <w:softHyphen/>
        <w:t>ская позиция крестьян открывала для большевиков путь к власти в том случае, если главная крестьянская партия – эсеры – пойдет на соглашение с кадетами и поддержит Временное буржуазное правительство, которое явно не желало удовлетворить аграрные требования крестьян, а также покончить с войной.</w:t>
      </w:r>
    </w:p>
    <w:p w:rsidR="009B48AB" w:rsidRPr="00822DD0" w:rsidRDefault="009B48AB" w:rsidP="009B48AB">
      <w:pPr>
        <w:pStyle w:val="a8"/>
        <w:ind w:firstLine="709"/>
        <w:jc w:val="both"/>
        <w:rPr>
          <w:sz w:val="28"/>
          <w:szCs w:val="28"/>
        </w:rPr>
      </w:pPr>
      <w:r w:rsidRPr="00822DD0">
        <w:rPr>
          <w:sz w:val="28"/>
          <w:szCs w:val="28"/>
        </w:rPr>
        <w:t>Именно такая ситуация складывалась в России весной 1917 г. Тактика, избранная кадетами и умеренными социалистами, превращала большевиков в единственную партию, готовую радикально решить вопросы о земле и мире. Следовало лишь дождаться момента, когда все остальные партии скомпрометируют себя своей политикой в глазах широких масс, и большевики завоюют большинство в Советах. Это большинство позволит превратить Советы в органы государственной власти, которые заменят органы буржуазной власти в центре и на местах.</w:t>
      </w:r>
    </w:p>
    <w:p w:rsidR="009B48AB" w:rsidRPr="00822DD0" w:rsidRDefault="009B48AB" w:rsidP="009B48AB">
      <w:pPr>
        <w:pStyle w:val="a8"/>
        <w:ind w:firstLine="709"/>
        <w:jc w:val="both"/>
        <w:rPr>
          <w:sz w:val="28"/>
          <w:szCs w:val="28"/>
        </w:rPr>
      </w:pPr>
      <w:r w:rsidRPr="00822DD0">
        <w:rPr>
          <w:sz w:val="28"/>
          <w:szCs w:val="28"/>
        </w:rPr>
        <w:t>Новая стратегия Ленина далеко не сразу была принята большевиками и вызвала открытые насмешки со стороны меньшевиков. Г. В. Плеханов назвал «Апрельские тезисы» бредом. Однако развитие событий показало, что Плеханов поторопился с такой оценкой.</w:t>
      </w:r>
    </w:p>
    <w:p w:rsidR="009B48AB" w:rsidRPr="00822DD0" w:rsidRDefault="009B48AB" w:rsidP="009B48AB">
      <w:pPr>
        <w:pStyle w:val="a8"/>
        <w:ind w:firstLine="709"/>
        <w:jc w:val="both"/>
        <w:rPr>
          <w:sz w:val="28"/>
          <w:szCs w:val="28"/>
        </w:rPr>
      </w:pPr>
      <w:r w:rsidRPr="00822DD0">
        <w:rPr>
          <w:b/>
          <w:bCs/>
          <w:sz w:val="28"/>
          <w:szCs w:val="28"/>
        </w:rPr>
        <w:t>Апрельский кризис.</w:t>
      </w:r>
      <w:r w:rsidRPr="00822DD0">
        <w:rPr>
          <w:sz w:val="28"/>
          <w:szCs w:val="28"/>
        </w:rPr>
        <w:t xml:space="preserve"> Уже в апреле Временное правительство обнаружило, что политика продолжения войны крайне непопулярна. В столице прошли бурные митинги и демонстрации, вызванные известием о том, что 18 апреля министр иностранных дел лидер кадетов П. Н. Милюков направил союзникам ноту, в которой подтверждал намерение правительства России вести войну с Германией до победы. Толпы солдат бегали по городу и искали Милюкова и военного министра </w:t>
      </w:r>
      <w:proofErr w:type="spellStart"/>
      <w:r w:rsidRPr="00822DD0">
        <w:rPr>
          <w:sz w:val="28"/>
          <w:szCs w:val="28"/>
        </w:rPr>
        <w:t>Гучкова</w:t>
      </w:r>
      <w:proofErr w:type="spellEnd"/>
      <w:r w:rsidRPr="00822DD0">
        <w:rPr>
          <w:sz w:val="28"/>
          <w:szCs w:val="28"/>
        </w:rPr>
        <w:t xml:space="preserve"> с тем, чтобы расправиться с этими сторонниками продолжения мировой войны. Успокоить солдат смогли только представители Совета рабочих и солдатских депутатов, в котором весной преобладали эсеры и меньшевики. П. Н. Милюков и А. И. </w:t>
      </w:r>
      <w:proofErr w:type="spellStart"/>
      <w:r w:rsidRPr="00822DD0">
        <w:rPr>
          <w:sz w:val="28"/>
          <w:szCs w:val="28"/>
        </w:rPr>
        <w:t>Гучков</w:t>
      </w:r>
      <w:proofErr w:type="spellEnd"/>
      <w:r w:rsidRPr="00822DD0">
        <w:rPr>
          <w:sz w:val="28"/>
          <w:szCs w:val="28"/>
        </w:rPr>
        <w:t xml:space="preserve"> были отправлены в отставку.</w:t>
      </w:r>
    </w:p>
    <w:p w:rsidR="009B48AB" w:rsidRPr="00822DD0" w:rsidRDefault="009B48AB" w:rsidP="009B48AB">
      <w:pPr>
        <w:pStyle w:val="a8"/>
        <w:ind w:firstLine="709"/>
        <w:jc w:val="both"/>
        <w:rPr>
          <w:sz w:val="28"/>
          <w:szCs w:val="28"/>
        </w:rPr>
      </w:pPr>
      <w:r w:rsidRPr="00822DD0">
        <w:rPr>
          <w:sz w:val="28"/>
          <w:szCs w:val="28"/>
        </w:rPr>
        <w:t>События апрельских дней показали, что буржуазное правительство не может самостоятельно удержать власть в своих руках. Осознав свою слабость, кадеты потребовали от умеренных социалистов вхождения в состав правительства, стремясь использовать их как прикрытие для проведения своей политики. После колебаний эсеры и меньшевики согласились.</w:t>
      </w:r>
    </w:p>
    <w:p w:rsidR="009B48AB" w:rsidRPr="00822DD0" w:rsidRDefault="009B48AB" w:rsidP="009B48AB">
      <w:pPr>
        <w:pStyle w:val="a8"/>
        <w:ind w:firstLine="709"/>
        <w:jc w:val="both"/>
        <w:rPr>
          <w:sz w:val="28"/>
          <w:szCs w:val="28"/>
        </w:rPr>
      </w:pPr>
      <w:r w:rsidRPr="00822DD0">
        <w:rPr>
          <w:sz w:val="28"/>
          <w:szCs w:val="28"/>
        </w:rPr>
        <w:t>Итогом апрельского кризиса стало формирование коалиционного правительства. Премьером вновь стал князь Львов, пост военного министра занял эсер А. Ф. Керенский, пост министра земледелия – эсер В. М. Чернов. Всего в правительстве было 6 «министров-социалистов» и 10 «министров-капи</w:t>
      </w:r>
      <w:r w:rsidRPr="00822DD0">
        <w:rPr>
          <w:sz w:val="28"/>
          <w:szCs w:val="28"/>
        </w:rPr>
        <w:softHyphen/>
        <w:t xml:space="preserve">талистов». Войдя в правительство, умеренные социалисты стали заложниками политики кадетов. И это сразу проявилось в главных вопросах: </w:t>
      </w:r>
      <w:r w:rsidRPr="00822DD0">
        <w:rPr>
          <w:sz w:val="28"/>
          <w:szCs w:val="28"/>
        </w:rPr>
        <w:lastRenderedPageBreak/>
        <w:t>о войне и мире, о земле. Временное правительство нового состава заявило о своем стремление к миру, но тут же стало готовить наступление на русско-германском фронте, поскольку этого требовали союзники России по Антанте. Министр земледелия эсер Чернов выступил против немедленного решения аграрного вопроса и был склонен искать компромисс с кадетами, которые были против безвозмездной передачи помещичьих земель крестьянам и ликвидации частной собственности на землю. Отметим, что эсеры записали эти требования крестьян в свою программу еще в 1906 г. и подтвердили их на съезде своей партии в мае 1917 г.</w:t>
      </w:r>
    </w:p>
    <w:p w:rsidR="009B48AB" w:rsidRPr="00822DD0" w:rsidRDefault="009B48AB" w:rsidP="009B48AB">
      <w:pPr>
        <w:pStyle w:val="a8"/>
        <w:ind w:firstLine="709"/>
        <w:jc w:val="both"/>
        <w:rPr>
          <w:sz w:val="28"/>
          <w:szCs w:val="28"/>
        </w:rPr>
      </w:pPr>
      <w:r w:rsidRPr="00822DD0">
        <w:rPr>
          <w:sz w:val="28"/>
          <w:szCs w:val="28"/>
        </w:rPr>
        <w:t>В июне в Петрограде прошел первый Всероссийский съезд Советов рабочих и солдатских депутатов. На съезде преобладали делегаты, которые поддержали политику лидеров эсеров и меньшевиков. Они одобрили создание коалиционного правительства с партиями буржуазии и даже решение о проведении наступления на фронте. Однако против таких решений съезда выступили рабочие и солдаты петроградского гарнизона, которые провели полумиллионную демонстрацию под большевистскими лозунгами «Вся власть Советам», «Долой министров-капиталистов», «Долой войну». Подобные демонстрации прошли в Москве и других крупных промышленных центрах. Они показали, что рабочие с явным недоверием относятся к буржуазному правительству и хотят перехода власти в руки Советов, в составе которых не было буржуазных партий.</w:t>
      </w:r>
    </w:p>
    <w:p w:rsidR="009B48AB" w:rsidRPr="00822DD0" w:rsidRDefault="009B48AB" w:rsidP="009B48AB">
      <w:pPr>
        <w:pStyle w:val="a8"/>
        <w:ind w:firstLine="709"/>
        <w:jc w:val="both"/>
        <w:rPr>
          <w:sz w:val="28"/>
          <w:szCs w:val="28"/>
        </w:rPr>
      </w:pPr>
      <w:r w:rsidRPr="00822DD0">
        <w:rPr>
          <w:b/>
          <w:bCs/>
          <w:sz w:val="28"/>
          <w:szCs w:val="28"/>
        </w:rPr>
        <w:t xml:space="preserve">Июльские события. </w:t>
      </w:r>
      <w:r w:rsidRPr="00822DD0">
        <w:rPr>
          <w:sz w:val="28"/>
          <w:szCs w:val="28"/>
        </w:rPr>
        <w:t xml:space="preserve">Успех июньской демонстрации воодушевил наиболее левые слои рабочих, солдат гарнизона столицы и матросов </w:t>
      </w:r>
      <w:proofErr w:type="spellStart"/>
      <w:r w:rsidRPr="00822DD0">
        <w:rPr>
          <w:sz w:val="28"/>
          <w:szCs w:val="28"/>
        </w:rPr>
        <w:t>Балтфлота</w:t>
      </w:r>
      <w:proofErr w:type="spellEnd"/>
      <w:r w:rsidRPr="00822DD0">
        <w:rPr>
          <w:sz w:val="28"/>
          <w:szCs w:val="28"/>
        </w:rPr>
        <w:t>. Результатом этих настроений стали массовые демонстрации в Питере 3–5 июля, в ходе которых левацкие элементы требовали от ЦК большевиков и от эсеро-меньшевистского руководства Советов свержения Временного правительства. Эсеры и меньшевики были против такой акции в принципе. ЦК большевиков и Ленин считали ее преждевременной, поскольку провинция и армия еще доверяли Временному правительству, в которое входили и «министры-социалисты». Ленин отмечал, что преждевременное выступление станет поводом для разгрома пробольшевистских сил. Большевики не могли удержать массы от выступления, но стремились придать демонстрации мирный характер. Однако на углу ул. Садовой и Невского проспекта провокаторы обстреляли колонны матросов и солдат. Возникшая перестрелка стала поводом для вызова воинских частей с фронта. Временное правительство обвинило большевиков в попытке проведения вооруженного восстания, газеты напечатали фальшивые документы о связях лидеров большевиков с германским Генштабом. На этом фоне была разгромлена штаб-квартира партии большевиков во дворце Кшесинской, закрыты газеты, арестован ряд большевиков – участников событий, отдан приказ об аресте Ленина. Ленин перешел на нелегальное положение.</w:t>
      </w:r>
    </w:p>
    <w:p w:rsidR="009B48AB" w:rsidRPr="00822DD0" w:rsidRDefault="009B48AB" w:rsidP="009B48AB">
      <w:pPr>
        <w:pStyle w:val="a8"/>
        <w:ind w:firstLine="709"/>
        <w:jc w:val="both"/>
        <w:rPr>
          <w:sz w:val="28"/>
          <w:szCs w:val="28"/>
        </w:rPr>
      </w:pPr>
      <w:r w:rsidRPr="00822DD0">
        <w:rPr>
          <w:sz w:val="28"/>
          <w:szCs w:val="28"/>
        </w:rPr>
        <w:lastRenderedPageBreak/>
        <w:t>Июльские дни вызвали новый правительственный кризис. Он был усилен известием о провале наступления на фронте и спорами между социалистами и кадетами по вопросу об Украине, где Центральная Рада приняла «универсал» о независимости Украины. Кадеты ушли в отставку, обвинив Керенского в уступках украинским сепаратистам. На посту главы правительства Львова сменил эсер Керенский. Одной из первых акций Керенского как главы правительства стало введение смертной казни на фронте. Вскоре верховным главнокомандующим армии вместо либерального генерала Брусилова был назначен казачий генерал Л. Корнилов, выступавший за наведение порядка в армии и в тылу самыми жесткими мерами. После долгих переговоров Керенский сформировал второе коалиционное правительство при участии кадетов и социалистов. Кадеты вошли в правительство при условии, что будут предприняты решительные меры для «наведения порядка».</w:t>
      </w:r>
    </w:p>
    <w:p w:rsidR="009B48AB" w:rsidRPr="00822DD0" w:rsidRDefault="009B48AB" w:rsidP="009B48AB">
      <w:pPr>
        <w:pStyle w:val="a8"/>
        <w:ind w:firstLine="709"/>
        <w:jc w:val="both"/>
        <w:rPr>
          <w:sz w:val="28"/>
          <w:szCs w:val="28"/>
        </w:rPr>
      </w:pPr>
      <w:r w:rsidRPr="00822DD0">
        <w:rPr>
          <w:b/>
          <w:bCs/>
          <w:sz w:val="28"/>
          <w:szCs w:val="28"/>
        </w:rPr>
        <w:t>Корниловщина.</w:t>
      </w:r>
      <w:r w:rsidRPr="00822DD0">
        <w:rPr>
          <w:sz w:val="28"/>
          <w:szCs w:val="28"/>
        </w:rPr>
        <w:t xml:space="preserve"> В августе на Государственном совещании в Москве, на которое были приглашены представители как буржуазных партий и организаций, так и социалисты, правые силы попытались добиться от А. Ф. Керенского «мирной» передачи власти Л. Корнилову, но попытка провалилась. Тогда 25 августа Корнилов двинул на Питер казачий корпус генерала Крымова и опубликовал воззвание, в котором обвинил Временное правительство в том, что оно «под давлением большевистского большинства Советов действует в полном согласии с планами германского генерального штаба».</w:t>
      </w:r>
    </w:p>
    <w:p w:rsidR="009B48AB" w:rsidRPr="00822DD0" w:rsidRDefault="009B48AB" w:rsidP="009B48AB">
      <w:pPr>
        <w:pStyle w:val="a8"/>
        <w:ind w:firstLine="709"/>
        <w:jc w:val="both"/>
        <w:rPr>
          <w:sz w:val="28"/>
          <w:szCs w:val="28"/>
        </w:rPr>
      </w:pPr>
      <w:r w:rsidRPr="00822DD0">
        <w:rPr>
          <w:sz w:val="28"/>
          <w:szCs w:val="28"/>
        </w:rPr>
        <w:t>Керенский объявил Корнилова мятежником. Перед угрозой военной диктатуры все социалисты немедленно сплотились для отпора корниловцам. Мятеж провалился. Он полностью скомпрометировал кадетскую партию, которая стояла за корниловщиной. Мятеж отделил армию от офицерского корпуса, который в основном поддерживал действия Корнилова. Теперь солдаты слушались только решений Советов и солдатских комитетов.</w:t>
      </w:r>
    </w:p>
    <w:p w:rsidR="009B48AB" w:rsidRPr="00822DD0" w:rsidRDefault="009B48AB" w:rsidP="009B48AB">
      <w:pPr>
        <w:pStyle w:val="a8"/>
        <w:ind w:firstLine="709"/>
        <w:jc w:val="both"/>
        <w:rPr>
          <w:sz w:val="28"/>
          <w:szCs w:val="28"/>
        </w:rPr>
      </w:pPr>
      <w:r w:rsidRPr="00822DD0">
        <w:rPr>
          <w:sz w:val="28"/>
          <w:szCs w:val="28"/>
        </w:rPr>
        <w:t>Судьба революции оказалась в руках умеренных социалистов, которые преобладали в высшем советском органе – Всероссийском Центральном исполнительном комитете (ВЦИК), избранном на первом съезде Советов рабочих и солдатских депутатов в июне. ЦК большевиков в лице члена ВЦИК Каменева предложил эсерам и меньшевикам создать правительство из всех советских партий для немедленного решения всех назревших общедемократических задач. Но это предложение было отвергнуто. Умеренные социалисты после долгих споров и расколов все-таки решили пойти на возобновление реального блока с кадетами. Это означало, что аграрный и военный вопросы не получали немедленного решения.</w:t>
      </w:r>
    </w:p>
    <w:p w:rsidR="009B48AB" w:rsidRPr="00822DD0" w:rsidRDefault="009B48AB" w:rsidP="009B48AB">
      <w:pPr>
        <w:pStyle w:val="a8"/>
        <w:ind w:firstLine="709"/>
        <w:jc w:val="both"/>
        <w:rPr>
          <w:sz w:val="28"/>
          <w:szCs w:val="28"/>
        </w:rPr>
      </w:pPr>
      <w:r w:rsidRPr="00822DD0">
        <w:rPr>
          <w:sz w:val="28"/>
          <w:szCs w:val="28"/>
        </w:rPr>
        <w:t xml:space="preserve">А страна уже не хотела больше ждать. В армии усилилось дезертирство. Крестьяне стали самовольно захватывать помещичьи земли. Резко </w:t>
      </w:r>
      <w:r w:rsidRPr="00822DD0">
        <w:rPr>
          <w:sz w:val="28"/>
          <w:szCs w:val="28"/>
        </w:rPr>
        <w:lastRenderedPageBreak/>
        <w:t>ухудшилась экономическая ситуация – в основном из-за развала транспорта. Он едва обслуживал нужды фронта, а в тылу было плохо с топливом и продуктами питания. Все попытки Временного правительства провести в жизнь государственную монополию на продажу хлеба саботировались. Спекуляция продуктами питания вела к резкому росту цен, ставших недоступными для простого населения. Обострялся национальный сепаратизм на окраинах империи. В целом, общенациональный кризис приобрел еще более глубокий характер.</w:t>
      </w:r>
    </w:p>
    <w:p w:rsidR="009B48AB" w:rsidRPr="00822DD0" w:rsidRDefault="009B48AB" w:rsidP="009B48AB">
      <w:pPr>
        <w:pStyle w:val="a8"/>
        <w:ind w:firstLine="709"/>
        <w:jc w:val="both"/>
        <w:rPr>
          <w:sz w:val="28"/>
          <w:szCs w:val="28"/>
        </w:rPr>
      </w:pPr>
      <w:r w:rsidRPr="00822DD0">
        <w:rPr>
          <w:sz w:val="28"/>
          <w:szCs w:val="28"/>
        </w:rPr>
        <w:t>В этих условиях Временное правительство могло уцелеть только в том случае, если бы пошло по пути немедленного решения вопроса о земле и мире. Керенский ограничился провозглашением России республикой. Выборы в Учредительное собрание, намеченные на сентябрь, были отложены до 12 ноября. Попытки левого крыла партии эсеров и меньшевиков критиковать политику лидеров своих партий привели только к расколу внутри этих партий.</w:t>
      </w:r>
    </w:p>
    <w:p w:rsidR="009B48AB" w:rsidRPr="00822DD0" w:rsidRDefault="009B48AB" w:rsidP="009B48AB">
      <w:pPr>
        <w:pStyle w:val="a8"/>
        <w:ind w:firstLine="709"/>
        <w:jc w:val="both"/>
        <w:rPr>
          <w:sz w:val="28"/>
          <w:szCs w:val="28"/>
        </w:rPr>
      </w:pPr>
      <w:r w:rsidRPr="00822DD0">
        <w:rPr>
          <w:sz w:val="28"/>
          <w:szCs w:val="28"/>
        </w:rPr>
        <w:t xml:space="preserve">Осенью по России шел процесс большевизации Советов: все большее число Советов принимало большевистские резолюции и избирало большевиков в руководящие органы. В середине сентября примкнувший к большевикам Л. Ю. Троцкий возглавил </w:t>
      </w:r>
      <w:proofErr w:type="spellStart"/>
      <w:r w:rsidRPr="00822DD0">
        <w:rPr>
          <w:sz w:val="28"/>
          <w:szCs w:val="28"/>
        </w:rPr>
        <w:t>Петросовет</w:t>
      </w:r>
      <w:proofErr w:type="spellEnd"/>
      <w:r w:rsidRPr="00822DD0">
        <w:rPr>
          <w:sz w:val="28"/>
          <w:szCs w:val="28"/>
        </w:rPr>
        <w:t>, а большевик В. П. Ногин – Московский Совет. Контроль над ситуацией в обеих столицах дал большевикам возможность самим решить судьбу революции.</w:t>
      </w:r>
    </w:p>
    <w:p w:rsidR="009B48AB" w:rsidRPr="00822DD0" w:rsidRDefault="009B48AB" w:rsidP="009B48AB">
      <w:pPr>
        <w:pStyle w:val="a8"/>
        <w:ind w:firstLine="709"/>
        <w:jc w:val="both"/>
        <w:rPr>
          <w:sz w:val="28"/>
          <w:szCs w:val="28"/>
        </w:rPr>
      </w:pPr>
      <w:r w:rsidRPr="00822DD0">
        <w:rPr>
          <w:sz w:val="28"/>
          <w:szCs w:val="28"/>
        </w:rPr>
        <w:t xml:space="preserve">В партии большевиков начались споры о том, что делать. Сформировалось три позиции. Л. Б. Каменев и Г. Е. Зиновьев предлагали идти по пути «буржуазного парламентаризма», т. е. через созыв Учредительного собрания, стремясь составить там левое крыло и двигать революцию путем давления на эсеров, которые явно будут в большинстве. Л. Троцкий предлагал идти по пути «советского парламентаризма»: решить вопрос о власти на II съезде Советов, намеченном на октябрь. У большевиков был шанс повести за собой большинство делегатов съезда, провести резолюцию о переходе власти в руки Советов и сформировать правительство, в котором большевики могли оказаться в большинстве. Ленин предлагал не ждать ни созыва Учредительного собрания, ни съезда Советов. Он опасался, что на съезде будет принят какой-либо временный компромисс, который позволит эсерам дотянуть до Учредительного собрания. А </w:t>
      </w:r>
      <w:proofErr w:type="gramStart"/>
      <w:r w:rsidRPr="00822DD0">
        <w:rPr>
          <w:sz w:val="28"/>
          <w:szCs w:val="28"/>
        </w:rPr>
        <w:t>выборы по всем прогнозам</w:t>
      </w:r>
      <w:proofErr w:type="gramEnd"/>
      <w:r w:rsidRPr="00822DD0">
        <w:rPr>
          <w:sz w:val="28"/>
          <w:szCs w:val="28"/>
        </w:rPr>
        <w:t xml:space="preserve"> должны были дать большинство эсерам, которые в провинции, в деревне воспринимались как главная крестьянская партия. Опираясь на это большинство, лидеры эсеров могли разрядить революционную ситуацию </w:t>
      </w:r>
    </w:p>
    <w:p w:rsidR="009B48AB" w:rsidRPr="00822DD0" w:rsidRDefault="009B48AB" w:rsidP="009B48AB">
      <w:pPr>
        <w:pStyle w:val="a8"/>
        <w:jc w:val="both"/>
        <w:rPr>
          <w:sz w:val="28"/>
          <w:szCs w:val="28"/>
        </w:rPr>
      </w:pPr>
      <w:r w:rsidRPr="00822DD0">
        <w:rPr>
          <w:sz w:val="28"/>
          <w:szCs w:val="28"/>
        </w:rPr>
        <w:t>половинчатыми реформами, а затем вновь вернуться к своей линии сотрудничество с кадетами. Это означало бы, что русская революция не вышла бы за рамки буржуазно-демократиче</w:t>
      </w:r>
      <w:r w:rsidRPr="00822DD0">
        <w:rPr>
          <w:sz w:val="28"/>
          <w:szCs w:val="28"/>
        </w:rPr>
        <w:softHyphen/>
        <w:t xml:space="preserve">ской революции. Ленин предлагал использовать большинство в Советах Питера и Москвы и взять власть при первом удобном случае, немедленно решить вопросы о земле и мире и с этим </w:t>
      </w:r>
      <w:r w:rsidRPr="00822DD0">
        <w:rPr>
          <w:sz w:val="28"/>
          <w:szCs w:val="28"/>
        </w:rPr>
        <w:lastRenderedPageBreak/>
        <w:t xml:space="preserve">политическим капиталом идти на съезд Советов и на выборы в Учредительное собрание. </w:t>
      </w:r>
      <w:proofErr w:type="gramStart"/>
      <w:r w:rsidRPr="00822DD0">
        <w:rPr>
          <w:sz w:val="28"/>
          <w:szCs w:val="28"/>
        </w:rPr>
        <w:t>«В этой ситуации</w:t>
      </w:r>
      <w:proofErr w:type="gramEnd"/>
      <w:r w:rsidRPr="00822DD0">
        <w:rPr>
          <w:sz w:val="28"/>
          <w:szCs w:val="28"/>
        </w:rPr>
        <w:t>, – говорил Ленин, – мы будем правительством, которое никто не свергнет».</w:t>
      </w:r>
    </w:p>
    <w:p w:rsidR="006B6524" w:rsidRPr="00822DD0" w:rsidRDefault="009B48AB" w:rsidP="006B6524">
      <w:pPr>
        <w:pStyle w:val="a8"/>
        <w:ind w:firstLine="709"/>
        <w:jc w:val="both"/>
        <w:rPr>
          <w:sz w:val="28"/>
          <w:szCs w:val="28"/>
        </w:rPr>
      </w:pPr>
      <w:r w:rsidRPr="00822DD0">
        <w:rPr>
          <w:sz w:val="28"/>
          <w:szCs w:val="28"/>
        </w:rPr>
        <w:t xml:space="preserve">Колебания в ЦК большевиков по вопросу о проведении восстания привели к тому, что восстание состоялось только 24 октября – за день до открытия Второго съезда Советов. Подтолкнул большевиков к выступлению Керенский. Накануне открытия съезда Советов он отдал приказ закрыть типографию, где печатались большевистские газеты, арестовать комиссаров, которых Петроградский совет рабочих и солдатских депутатов направил в воинские части петроградского гарнизона. Большевики мобилизовали рабочих и солдат для отпора Керенскому и по настоянию Ленина от обороны перешли к наступлению: в ночь на 25 октября захватили все ключевые пункты столицы. Утром </w:t>
      </w:r>
      <w:proofErr w:type="spellStart"/>
      <w:r w:rsidRPr="00822DD0">
        <w:rPr>
          <w:sz w:val="28"/>
          <w:szCs w:val="28"/>
        </w:rPr>
        <w:t>Петросовет</w:t>
      </w:r>
      <w:proofErr w:type="spellEnd"/>
      <w:r w:rsidRPr="00822DD0">
        <w:rPr>
          <w:sz w:val="28"/>
          <w:szCs w:val="28"/>
        </w:rPr>
        <w:t xml:space="preserve"> заявил о переходе власти в его руки и намерении передать эту власть съезду Советов. В ночь на 26 октября после бескровного взятия Зимнего дворца заседавший в Смольном Второй съезд Советов большинством делегатов поддержал акцию большевиков, а затем принял зачитанные Лениным декреты о мире (единогласно), земле (1 – против, 8 – воздержались) и формировании Советского правительства – Совета Народных комиссаров (СНК), которое возглавил Ленин.</w:t>
      </w:r>
      <w:r w:rsidR="006B6524" w:rsidRPr="006B6524">
        <w:rPr>
          <w:sz w:val="28"/>
          <w:szCs w:val="28"/>
        </w:rPr>
        <w:t xml:space="preserve"> </w:t>
      </w:r>
      <w:r w:rsidR="006B6524" w:rsidRPr="00822DD0">
        <w:rPr>
          <w:sz w:val="28"/>
          <w:szCs w:val="28"/>
        </w:rPr>
        <w:t>Декрет о земле был составлен на основе крестьянских наказов, которые предусматривали отмену частной собственности на землю, безвозмездную передачу всех помещичьих, удельных, монастырских земель в распоряжение крестьянских комитетов для распределения между теми, кто обрабатывает ее своим трудом, с учетом количества рабочих рук и едоков в семье. По декрету крестьяне получали безвозмездно около 150 млн га земли, освобождались от долгов за землю, сумма которых достигла 3 млрд р. золотом.</w:t>
      </w:r>
    </w:p>
    <w:p w:rsidR="006B6524" w:rsidRPr="00822DD0" w:rsidRDefault="006B6524" w:rsidP="006B6524">
      <w:pPr>
        <w:pStyle w:val="a8"/>
        <w:ind w:firstLine="709"/>
        <w:jc w:val="both"/>
        <w:rPr>
          <w:sz w:val="28"/>
          <w:szCs w:val="28"/>
        </w:rPr>
      </w:pPr>
      <w:r w:rsidRPr="00822DD0">
        <w:rPr>
          <w:sz w:val="28"/>
          <w:szCs w:val="28"/>
        </w:rPr>
        <w:t>Декрет о мире предлагал всем воюющим сторонам немедленно заключить перемирие и начать переговоры об установлении мира без аннексий и контрибуций.</w:t>
      </w:r>
    </w:p>
    <w:p w:rsidR="009B48AB" w:rsidRDefault="009B48AB" w:rsidP="009B48AB">
      <w:pPr>
        <w:suppressAutoHyphens/>
        <w:spacing w:line="276" w:lineRule="auto"/>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9B48AB" w:rsidRPr="00782C52" w:rsidRDefault="009B48AB" w:rsidP="009B48AB">
      <w:pPr>
        <w:suppressAutoHyphens/>
        <w:spacing w:line="276" w:lineRule="auto"/>
        <w:rPr>
          <w:rFonts w:ascii="Times New Roman" w:eastAsia="Times New Roman" w:hAnsi="Times New Roman" w:cs="Times New Roman"/>
          <w:sz w:val="28"/>
          <w:szCs w:val="28"/>
          <w:lang w:eastAsia="ru-RU"/>
        </w:rPr>
      </w:pPr>
      <w:r w:rsidRPr="009B48AB">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rPr>
        <w:t>1.</w:t>
      </w:r>
      <w:r w:rsidRPr="00ED763B">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чем заключалась сущность аграрной реформы Столыпина?</w:t>
      </w:r>
      <w:r w:rsidRPr="009B48AB">
        <w:rPr>
          <w:rFonts w:ascii="Times New Roman" w:eastAsia="Times New Roman" w:hAnsi="Times New Roman" w:cs="Times New Roman"/>
          <w:sz w:val="28"/>
          <w:szCs w:val="28"/>
          <w:lang w:eastAsia="ru-RU"/>
        </w:rPr>
        <w:t xml:space="preserve"> </w:t>
      </w:r>
    </w:p>
    <w:p w:rsidR="009B48AB"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Достиг ли Столыпин своей цели?</w:t>
      </w:r>
      <w:r w:rsidRPr="009B48AB">
        <w:rPr>
          <w:rFonts w:ascii="Times New Roman" w:eastAsia="Times New Roman" w:hAnsi="Times New Roman" w:cs="Times New Roman"/>
          <w:sz w:val="28"/>
          <w:szCs w:val="28"/>
          <w:lang w:eastAsia="ru-RU"/>
        </w:rPr>
        <w:t xml:space="preserve"> </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Чем </w:t>
      </w:r>
      <w:r>
        <w:rPr>
          <w:rFonts w:ascii="Times New Roman" w:eastAsia="Times New Roman" w:hAnsi="Times New Roman" w:cs="Times New Roman"/>
          <w:sz w:val="28"/>
          <w:szCs w:val="28"/>
          <w:lang w:val="en-US" w:eastAsia="ru-RU"/>
        </w:rPr>
        <w:t>III</w:t>
      </w:r>
      <w:r>
        <w:rPr>
          <w:rFonts w:ascii="Times New Roman" w:eastAsia="Times New Roman" w:hAnsi="Times New Roman" w:cs="Times New Roman"/>
          <w:sz w:val="28"/>
          <w:szCs w:val="28"/>
          <w:lang w:eastAsia="ru-RU"/>
        </w:rPr>
        <w:t xml:space="preserve"> и</w:t>
      </w:r>
      <w:r w:rsidRPr="001E742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en-US" w:eastAsia="ru-RU"/>
        </w:rPr>
        <w:t>IV</w:t>
      </w:r>
      <w:r w:rsidRPr="001E7424">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Гос.думы</w:t>
      </w:r>
      <w:proofErr w:type="spellEnd"/>
      <w:r>
        <w:rPr>
          <w:rFonts w:ascii="Times New Roman" w:eastAsia="Times New Roman" w:hAnsi="Times New Roman" w:cs="Times New Roman"/>
          <w:sz w:val="28"/>
          <w:szCs w:val="28"/>
          <w:lang w:eastAsia="ru-RU"/>
        </w:rPr>
        <w:t xml:space="preserve"> отличались от предыдущих дум?</w:t>
      </w:r>
    </w:p>
    <w:p w:rsidR="009B48AB" w:rsidRPr="00782C52" w:rsidRDefault="009B48AB" w:rsidP="009B48AB">
      <w:pPr>
        <w:suppressAutoHyphens/>
        <w:spacing w:after="200" w:line="276" w:lineRule="auto"/>
        <w:ind w:left="360" w:firstLine="0"/>
        <w:contextualSpacing/>
        <w:rPr>
          <w:rFonts w:ascii="Times New Roman" w:eastAsia="Times New Roman" w:hAnsi="Times New Roman" w:cs="Times New Roman"/>
          <w:sz w:val="28"/>
          <w:szCs w:val="28"/>
          <w:lang w:eastAsia="ru-RU"/>
        </w:rPr>
      </w:pPr>
    </w:p>
    <w:p w:rsidR="006B6524" w:rsidRPr="00822DD0" w:rsidRDefault="009B48AB" w:rsidP="006B6524">
      <w:pPr>
        <w:autoSpaceDE w:val="0"/>
        <w:autoSpaceDN w:val="0"/>
        <w:adjustRightInd w:val="0"/>
        <w:spacing w:line="240" w:lineRule="auto"/>
        <w:ind w:firstLine="0"/>
        <w:rPr>
          <w:rFonts w:ascii="Times New Roman" w:hAnsi="Times New Roman" w:cs="Times New Roman"/>
          <w:sz w:val="28"/>
          <w:szCs w:val="28"/>
        </w:rPr>
      </w:pPr>
      <w:r>
        <w:rPr>
          <w:sz w:val="28"/>
          <w:szCs w:val="28"/>
        </w:rPr>
        <w:t>4</w:t>
      </w:r>
      <w:r w:rsidRPr="00822DD0">
        <w:rPr>
          <w:sz w:val="28"/>
          <w:szCs w:val="28"/>
        </w:rPr>
        <w:t xml:space="preserve">. </w:t>
      </w:r>
      <w:r w:rsidRPr="00DC229A">
        <w:rPr>
          <w:rFonts w:ascii="Times New Roman" w:hAnsi="Times New Roman" w:cs="Times New Roman"/>
          <w:sz w:val="28"/>
          <w:szCs w:val="28"/>
        </w:rPr>
        <w:t xml:space="preserve">Какие цели преследовали страны, входившие в военно-политические блоки в начале XX в.? </w:t>
      </w:r>
      <w:r>
        <w:rPr>
          <w:rFonts w:ascii="Times New Roman" w:hAnsi="Times New Roman" w:cs="Times New Roman"/>
          <w:sz w:val="28"/>
          <w:szCs w:val="28"/>
        </w:rPr>
        <w:t xml:space="preserve"> </w:t>
      </w:r>
      <w:r w:rsidRPr="00822DD0">
        <w:rPr>
          <w:rFonts w:ascii="Times New Roman" w:hAnsi="Times New Roman" w:cs="Times New Roman"/>
          <w:sz w:val="28"/>
          <w:szCs w:val="28"/>
        </w:rPr>
        <w:t>Укажите причины вступления России в Первую мировую войну.</w:t>
      </w:r>
      <w:r w:rsidR="006B6524" w:rsidRP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Какое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влияние оказала война на экономическое и политическое положение</w:t>
      </w:r>
      <w:r w:rsidR="006B6524">
        <w:rPr>
          <w:rFonts w:ascii="Times New Roman" w:hAnsi="Times New Roman" w:cs="Times New Roman"/>
          <w:sz w:val="28"/>
          <w:szCs w:val="28"/>
        </w:rPr>
        <w:t xml:space="preserve"> </w:t>
      </w:r>
      <w:r w:rsidR="006B6524" w:rsidRPr="00822DD0">
        <w:rPr>
          <w:rFonts w:ascii="Times New Roman" w:hAnsi="Times New Roman" w:cs="Times New Roman"/>
          <w:sz w:val="28"/>
          <w:szCs w:val="28"/>
        </w:rPr>
        <w:t>Российского государства?</w:t>
      </w:r>
    </w:p>
    <w:p w:rsidR="006B6524" w:rsidRDefault="009B48AB" w:rsidP="006B6524">
      <w:pPr>
        <w:autoSpaceDE w:val="0"/>
        <w:autoSpaceDN w:val="0"/>
        <w:adjustRightInd w:val="0"/>
        <w:spacing w:line="240" w:lineRule="auto"/>
        <w:ind w:firstLine="0"/>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5.</w:t>
      </w:r>
      <w:r w:rsidR="006B6524">
        <w:rPr>
          <w:rFonts w:ascii="Times New Roman" w:hAnsi="Times New Roman" w:cs="Times New Roman"/>
          <w:sz w:val="28"/>
          <w:szCs w:val="28"/>
        </w:rPr>
        <w:t xml:space="preserve"> </w:t>
      </w:r>
      <w:r w:rsidR="006B6524" w:rsidRPr="00875C74">
        <w:rPr>
          <w:rFonts w:ascii="Times New Roman" w:eastAsia="Times New Roman" w:hAnsi="Times New Roman" w:cs="Times New Roman"/>
          <w:sz w:val="28"/>
          <w:szCs w:val="28"/>
          <w:lang w:eastAsia="ru-RU"/>
        </w:rPr>
        <w:t xml:space="preserve">Каковы были причины, ход и итоги февральской буржуазно-демократической революции 1917 года? Какая власть в результате установилась? Что означал режим двоевластия? </w:t>
      </w:r>
    </w:p>
    <w:p w:rsidR="006B6524" w:rsidRPr="006B6524" w:rsidRDefault="006B6524" w:rsidP="006B6524">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6B6524">
        <w:rPr>
          <w:rFonts w:ascii="Times New Roman" w:eastAsia="Times New Roman" w:hAnsi="Times New Roman" w:cs="Times New Roman"/>
          <w:sz w:val="28"/>
          <w:szCs w:val="28"/>
          <w:lang w:eastAsia="ru-RU"/>
        </w:rPr>
        <w:t>Каковы были причины кризисов   Временного правительства?</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Pr="00822DD0">
        <w:rPr>
          <w:rFonts w:ascii="Times New Roman" w:hAnsi="Times New Roman" w:cs="Times New Roman"/>
          <w:sz w:val="28"/>
          <w:szCs w:val="28"/>
        </w:rPr>
        <w:t>. Какие события свидетельствуют о нарастании общенационального кризиса летом — осенью 1917 г.? Почему командование армии во</w:t>
      </w:r>
      <w:r>
        <w:rPr>
          <w:rFonts w:ascii="Times New Roman" w:hAnsi="Times New Roman" w:cs="Times New Roman"/>
          <w:sz w:val="28"/>
          <w:szCs w:val="28"/>
        </w:rPr>
        <w:t xml:space="preserve"> </w:t>
      </w:r>
      <w:r w:rsidRPr="00822DD0">
        <w:rPr>
          <w:rFonts w:ascii="Times New Roman" w:hAnsi="Times New Roman" w:cs="Times New Roman"/>
          <w:sz w:val="28"/>
          <w:szCs w:val="28"/>
        </w:rPr>
        <w:t xml:space="preserve">главе с П.Л. Корниловым не смогло остановить революционное движение? </w:t>
      </w:r>
    </w:p>
    <w:p w:rsidR="006B6524" w:rsidRPr="00822DD0" w:rsidRDefault="006B6524" w:rsidP="006B6524">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Pr="00822DD0">
        <w:rPr>
          <w:rFonts w:ascii="Times New Roman" w:hAnsi="Times New Roman" w:cs="Times New Roman"/>
          <w:sz w:val="28"/>
          <w:szCs w:val="28"/>
        </w:rPr>
        <w:t>.Под какими лозунгами партия большевиков вела подготовку к</w:t>
      </w:r>
    </w:p>
    <w:p w:rsidR="006B6524" w:rsidRDefault="006B6524" w:rsidP="006B6524">
      <w:pPr>
        <w:suppressAutoHyphens/>
        <w:ind w:firstLine="0"/>
        <w:rPr>
          <w:rFonts w:ascii="Times New Roman" w:hAnsi="Times New Roman" w:cs="Times New Roman"/>
          <w:sz w:val="28"/>
          <w:szCs w:val="28"/>
        </w:rPr>
      </w:pPr>
      <w:r w:rsidRPr="00822DD0">
        <w:rPr>
          <w:rFonts w:ascii="Times New Roman" w:hAnsi="Times New Roman" w:cs="Times New Roman"/>
          <w:sz w:val="28"/>
          <w:szCs w:val="28"/>
        </w:rPr>
        <w:t>вооруженному восстанию и захвату власти?</w:t>
      </w:r>
    </w:p>
    <w:p w:rsidR="006B6524" w:rsidRPr="00822DD0" w:rsidRDefault="006B6524" w:rsidP="006B6524">
      <w:pPr>
        <w:suppressAutoHyphens/>
        <w:ind w:firstLine="0"/>
        <w:rPr>
          <w:rFonts w:ascii="Times New Roman" w:hAnsi="Times New Roman" w:cs="Times New Roman"/>
          <w:sz w:val="28"/>
          <w:szCs w:val="28"/>
        </w:rPr>
      </w:pPr>
      <w:r>
        <w:rPr>
          <w:rFonts w:ascii="Times New Roman" w:hAnsi="Times New Roman" w:cs="Times New Roman"/>
          <w:sz w:val="28"/>
          <w:szCs w:val="28"/>
        </w:rPr>
        <w:t>6. Почему Временное правительство не удержалось у власти?</w:t>
      </w:r>
    </w:p>
    <w:p w:rsidR="009B48AB" w:rsidRPr="00822DD0" w:rsidRDefault="009B48AB" w:rsidP="009B48AB">
      <w:pPr>
        <w:suppressAutoHyphens/>
        <w:rPr>
          <w:rFonts w:ascii="Times New Roman" w:eastAsia="Times New Roman" w:hAnsi="Times New Roman"/>
          <w:b/>
          <w:sz w:val="28"/>
          <w:lang w:eastAsia="ru-RU"/>
        </w:rPr>
      </w:pPr>
    </w:p>
    <w:p w:rsidR="009B48AB" w:rsidRPr="00822DD0" w:rsidRDefault="009B48AB" w:rsidP="009B48AB">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9B48AB" w:rsidRPr="00822DD0" w:rsidRDefault="009B48AB" w:rsidP="009B48AB">
      <w:pPr>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9B48AB" w:rsidRPr="00822DD0" w:rsidRDefault="009B48AB" w:rsidP="00B71C0F">
      <w:pPr>
        <w:pStyle w:val="a5"/>
        <w:numPr>
          <w:ilvl w:val="0"/>
          <w:numId w:val="11"/>
        </w:numPr>
        <w:tabs>
          <w:tab w:val="left" w:pos="284"/>
        </w:tabs>
        <w:suppressAutoHyphens/>
        <w:spacing w:after="200"/>
        <w:ind w:left="0"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П.А. Столыпин: исторический портрет.</w:t>
      </w:r>
    </w:p>
    <w:p w:rsidR="009B48AB" w:rsidRDefault="009B48AB" w:rsidP="00B71C0F">
      <w:pPr>
        <w:pStyle w:val="a5"/>
        <w:numPr>
          <w:ilvl w:val="0"/>
          <w:numId w:val="11"/>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Россия в Первой мировой войне.</w:t>
      </w:r>
    </w:p>
    <w:p w:rsidR="006B6524" w:rsidRPr="0065092A" w:rsidRDefault="0065092A" w:rsidP="0065092A">
      <w:pPr>
        <w:tabs>
          <w:tab w:val="left" w:pos="284"/>
        </w:tabs>
        <w:suppressAutoHyphens/>
        <w:spacing w:after="160"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6B6524" w:rsidRPr="0065092A">
        <w:rPr>
          <w:rFonts w:ascii="Times New Roman" w:eastAsia="Times New Roman" w:hAnsi="Times New Roman" w:cs="Times New Roman"/>
          <w:sz w:val="28"/>
          <w:szCs w:val="28"/>
          <w:lang w:eastAsia="ru-RU"/>
        </w:rPr>
        <w:t xml:space="preserve">Исторический портрет Николая </w:t>
      </w:r>
      <w:r w:rsidR="006B6524" w:rsidRPr="0065092A">
        <w:rPr>
          <w:rFonts w:ascii="Times New Roman" w:eastAsia="Times New Roman" w:hAnsi="Times New Roman" w:cs="Times New Roman"/>
          <w:sz w:val="28"/>
          <w:szCs w:val="28"/>
          <w:lang w:val="en-US" w:eastAsia="ru-RU"/>
        </w:rPr>
        <w:t>II</w:t>
      </w:r>
      <w:r w:rsidR="006B6524" w:rsidRPr="0065092A">
        <w:rPr>
          <w:rFonts w:ascii="Times New Roman" w:eastAsia="Times New Roman" w:hAnsi="Times New Roman" w:cs="Times New Roman"/>
          <w:sz w:val="28"/>
          <w:szCs w:val="28"/>
          <w:lang w:eastAsia="ru-RU"/>
        </w:rPr>
        <w:t>.</w:t>
      </w:r>
    </w:p>
    <w:p w:rsidR="006B6524"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6B6524" w:rsidRPr="00822DD0">
        <w:rPr>
          <w:rFonts w:ascii="Times New Roman" w:eastAsia="Times New Roman" w:hAnsi="Times New Roman" w:cs="Times New Roman"/>
          <w:sz w:val="28"/>
          <w:szCs w:val="28"/>
          <w:lang w:eastAsia="ru-RU"/>
        </w:rPr>
        <w:t>Причины двоевластия и его последствия</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5.</w:t>
      </w:r>
      <w:r w:rsidR="006B6524" w:rsidRPr="004E4FDB">
        <w:rPr>
          <w:rFonts w:ascii="Times New Roman" w:eastAsia="Times New Roman" w:hAnsi="Times New Roman"/>
          <w:sz w:val="28"/>
          <w:lang w:eastAsia="ru-RU"/>
        </w:rPr>
        <w:t>Деятельность Советов в марте-октябре 1917 г.</w:t>
      </w:r>
    </w:p>
    <w:p w:rsidR="006B6524" w:rsidRPr="006B63C8" w:rsidRDefault="0065092A" w:rsidP="0065092A">
      <w:pPr>
        <w:tabs>
          <w:tab w:val="left" w:pos="284"/>
        </w:tabs>
        <w:suppressAutoHyphens/>
        <w:spacing w:after="200" w:line="276" w:lineRule="auto"/>
        <w:ind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6.</w:t>
      </w:r>
      <w:r w:rsidR="006B6524">
        <w:rPr>
          <w:rFonts w:ascii="Times New Roman" w:eastAsia="Times New Roman" w:hAnsi="Times New Roman"/>
          <w:sz w:val="28"/>
          <w:lang w:eastAsia="ru-RU"/>
        </w:rPr>
        <w:t>Октябрьское вооруженное восстание 1917 г. в Петрограде: причины победы большевиков.</w:t>
      </w:r>
    </w:p>
    <w:p w:rsidR="006B6524" w:rsidRPr="006B6524" w:rsidRDefault="006B6524" w:rsidP="006B6524">
      <w:pPr>
        <w:suppressAutoHyphens/>
        <w:spacing w:line="276" w:lineRule="auto"/>
        <w:jc w:val="left"/>
        <w:rPr>
          <w:rFonts w:ascii="Times New Roman" w:eastAsia="Times New Roman" w:hAnsi="Times New Roman" w:cs="Times New Roman"/>
          <w:b/>
          <w:i/>
          <w:sz w:val="28"/>
          <w:szCs w:val="28"/>
          <w:lang w:eastAsia="ru-RU"/>
        </w:rPr>
      </w:pPr>
      <w:r w:rsidRPr="006B6524">
        <w:rPr>
          <w:rFonts w:ascii="Times New Roman" w:hAnsi="Times New Roman"/>
          <w:sz w:val="28"/>
          <w:szCs w:val="28"/>
        </w:rPr>
        <w:t>Доклады студентов на тему: Сестры милосердия Ставропольского края в годы I Мировой войны.</w:t>
      </w:r>
    </w:p>
    <w:p w:rsidR="009B48AB" w:rsidRDefault="009B48AB" w:rsidP="00872F5C">
      <w:pPr>
        <w:suppressAutoHyphens/>
        <w:spacing w:after="160" w:line="276" w:lineRule="auto"/>
        <w:ind w:firstLine="0"/>
        <w:jc w:val="center"/>
        <w:rPr>
          <w:rFonts w:ascii="Times New Roman" w:eastAsia="Times New Roman" w:hAnsi="Times New Roman" w:cs="Times New Roman"/>
          <w:b/>
          <w:i/>
          <w:sz w:val="28"/>
          <w:szCs w:val="28"/>
          <w:lang w:eastAsia="ru-RU"/>
        </w:rPr>
      </w:pPr>
    </w:p>
    <w:p w:rsidR="00872F5C" w:rsidRPr="00782C52" w:rsidRDefault="00872F5C" w:rsidP="00872F5C">
      <w:pPr>
        <w:suppressAutoHyphens/>
        <w:spacing w:after="160" w:line="276" w:lineRule="auto"/>
        <w:ind w:firstLine="0"/>
        <w:jc w:val="center"/>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w:t>
      </w:r>
    </w:p>
    <w:p w:rsidR="00895569" w:rsidRPr="00895569" w:rsidRDefault="00895569" w:rsidP="00895569">
      <w:pPr>
        <w:autoSpaceDE w:val="0"/>
        <w:autoSpaceDN w:val="0"/>
        <w:adjustRightInd w:val="0"/>
        <w:spacing w:line="240" w:lineRule="auto"/>
        <w:ind w:firstLine="0"/>
        <w:jc w:val="left"/>
        <w:rPr>
          <w:rFonts w:ascii="Times New Roman" w:hAnsi="Times New Roman" w:cs="Times New Roman"/>
          <w:b/>
          <w:sz w:val="28"/>
          <w:szCs w:val="28"/>
        </w:rPr>
      </w:pPr>
      <w:r w:rsidRPr="00895569">
        <w:rPr>
          <w:rFonts w:ascii="Times New Roman" w:hAnsi="Times New Roman" w:cs="Times New Roman"/>
          <w:b/>
          <w:sz w:val="28"/>
          <w:szCs w:val="28"/>
        </w:rPr>
        <w:t xml:space="preserve">Становление новой России. Гражданская война. </w:t>
      </w:r>
    </w:p>
    <w:p w:rsidR="00872F5C"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p>
    <w:p w:rsidR="00895569" w:rsidRPr="00782C52" w:rsidRDefault="00895569" w:rsidP="00895569">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FE0ED0" w:rsidRPr="00822DD0" w:rsidRDefault="00FE0ED0" w:rsidP="00FE0ED0">
      <w:pPr>
        <w:pStyle w:val="a8"/>
        <w:ind w:firstLine="709"/>
        <w:jc w:val="both"/>
        <w:rPr>
          <w:sz w:val="28"/>
          <w:szCs w:val="28"/>
        </w:rPr>
      </w:pPr>
      <w:r w:rsidRPr="00822DD0">
        <w:rPr>
          <w:sz w:val="28"/>
          <w:szCs w:val="28"/>
        </w:rPr>
        <w:t>Второго ноября была опубликована «Декларация прав народов России», провозгласившая равенство и суверенность народов России и их право на свободное самоопределение вплоть до отделения. Эти права рассматривались как условия для возникновения полного доверия между народами России и их добровольного объединения в единую «революционную силу», в «честный и прочный союз». Декларация подчеркивала необходимость такого союза.</w:t>
      </w:r>
    </w:p>
    <w:p w:rsidR="00FE0ED0" w:rsidRPr="00822DD0" w:rsidRDefault="00FE0ED0" w:rsidP="00FE0ED0">
      <w:pPr>
        <w:pStyle w:val="a8"/>
        <w:ind w:firstLine="709"/>
        <w:jc w:val="both"/>
        <w:rPr>
          <w:sz w:val="28"/>
          <w:szCs w:val="28"/>
        </w:rPr>
      </w:pPr>
      <w:r w:rsidRPr="00822DD0">
        <w:rPr>
          <w:sz w:val="28"/>
          <w:szCs w:val="28"/>
        </w:rPr>
        <w:t xml:space="preserve">Принятые декреты отражали чаяния миллионов простых людей, что позволило большевикам легко установить власть Советов по всей стране. В </w:t>
      </w:r>
      <w:r w:rsidRPr="00822DD0">
        <w:rPr>
          <w:sz w:val="28"/>
          <w:szCs w:val="28"/>
        </w:rPr>
        <w:lastRenderedPageBreak/>
        <w:t>считанные дни были отбито наступление казаков генерала П. Н. Краснова на Питер, организованное Керенским, подавлены выступления офицеров и юнкеров в Петрограде и Москве. После этого Советы практически бескровно взяли власть по всей стране. Упорное сопротивление оказали лишь казачьи регионы, где было много зажиточных казаков, имевших земельные наделы в 3–5 раз превышавшие средний крестьянский надел по европейской России. Зажиточное казачество не желало передела земли в пользу крестьян, которые жили на казачьих землях, но не входили в казачье сословие и поэтому не имели своей земли, арендуя ее у казаков.</w:t>
      </w:r>
    </w:p>
    <w:p w:rsidR="00FE0ED0" w:rsidRPr="00822DD0" w:rsidRDefault="00FE0ED0" w:rsidP="00FE0ED0">
      <w:pPr>
        <w:pStyle w:val="a8"/>
        <w:ind w:firstLine="709"/>
        <w:jc w:val="both"/>
        <w:rPr>
          <w:sz w:val="28"/>
          <w:szCs w:val="28"/>
        </w:rPr>
      </w:pPr>
      <w:r w:rsidRPr="00822DD0">
        <w:rPr>
          <w:rFonts w:eastAsia="Calibri"/>
          <w:sz w:val="28"/>
          <w:szCs w:val="28"/>
          <w:shd w:val="clear" w:color="auto" w:fill="FFFFFF"/>
        </w:rPr>
        <w:t xml:space="preserve">В результате Октябрьской революции было свергнуто Временное правительство и к власти пришло правительство, сформированное II Всероссийским съездом Советов, абсолютное большинство делегатов которого составили большевики - Российская социал-демократическая рабочая партия (большевиков) и их союзники левые эсеры, поддержанные также некоторыми национальными организациями, небольшой частью меньшевиков-интернационалистов, и некоторыми анархистами. В ноябре новое правительство было поддержано также большинством Чрезвычайного Съезда крестьянских депутатов. </w:t>
      </w:r>
      <w:r w:rsidRPr="00822DD0">
        <w:rPr>
          <w:b/>
          <w:bCs/>
          <w:sz w:val="28"/>
          <w:szCs w:val="28"/>
        </w:rPr>
        <w:t>Учредительное собрание.</w:t>
      </w:r>
      <w:r w:rsidRPr="00822DD0">
        <w:rPr>
          <w:sz w:val="28"/>
          <w:szCs w:val="28"/>
        </w:rPr>
        <w:t xml:space="preserve"> Двенадцатого ноября, в срок, установленный Временным правительством, большевики провели выборы в Учредительное собрание. В провинции выборы растянулись на несколько недель. Судя по неточным и неполным данным, в голосовании приняло участие около 54 % избирателей. Наибольшее количество голосов получили эсеры –</w:t>
      </w:r>
      <w:r w:rsidRPr="00822DD0">
        <w:rPr>
          <w:b/>
          <w:bCs/>
          <w:sz w:val="28"/>
          <w:szCs w:val="28"/>
        </w:rPr>
        <w:t xml:space="preserve"> </w:t>
      </w:r>
      <w:r w:rsidRPr="00822DD0">
        <w:rPr>
          <w:sz w:val="28"/>
          <w:szCs w:val="28"/>
        </w:rPr>
        <w:t>от 50 до 58 % (по разным методикам подсчета). Большевики получили от 22,5 до 25 %. Меньшевики –</w:t>
      </w:r>
      <w:r w:rsidRPr="00822DD0">
        <w:rPr>
          <w:b/>
          <w:bCs/>
          <w:sz w:val="28"/>
          <w:szCs w:val="28"/>
        </w:rPr>
        <w:t xml:space="preserve"> </w:t>
      </w:r>
      <w:r w:rsidRPr="00822DD0">
        <w:rPr>
          <w:sz w:val="28"/>
          <w:szCs w:val="28"/>
        </w:rPr>
        <w:t>от</w:t>
      </w:r>
      <w:r w:rsidRPr="00822DD0">
        <w:rPr>
          <w:b/>
          <w:bCs/>
          <w:sz w:val="28"/>
          <w:szCs w:val="28"/>
        </w:rPr>
        <w:t xml:space="preserve"> </w:t>
      </w:r>
      <w:r w:rsidRPr="00822DD0">
        <w:rPr>
          <w:sz w:val="28"/>
          <w:szCs w:val="28"/>
        </w:rPr>
        <w:t>3,2 до 4 %. Кадеты и другие консервативные партии и группы – примерно 13 %.</w:t>
      </w:r>
    </w:p>
    <w:p w:rsidR="00FE0ED0" w:rsidRPr="00822DD0" w:rsidRDefault="00FE0ED0" w:rsidP="00FE0ED0">
      <w:pPr>
        <w:pStyle w:val="a8"/>
        <w:ind w:firstLine="709"/>
        <w:jc w:val="both"/>
        <w:rPr>
          <w:sz w:val="28"/>
          <w:szCs w:val="28"/>
        </w:rPr>
      </w:pPr>
      <w:r w:rsidRPr="00822DD0">
        <w:rPr>
          <w:sz w:val="28"/>
          <w:szCs w:val="28"/>
        </w:rPr>
        <w:t xml:space="preserve">Результаты выборов показали, что: 1) огромное большинство российских граждан проголосовало против буржуазных за социалистические партии (не менее 75 % голосов); 2) большевики в целом по России получили меньше, чем эсеры, но с большим преимуществом победили в обеих столицах, на двух ближайших к столицам фронтах (Северном и Западном) и на Балтийском флоте. Они лидировали по числу полученных голосов по армии (суммарно по всем фронтам и тыловым гарнизонам), по городскому населению в целом, а также в </w:t>
      </w:r>
      <w:proofErr w:type="spellStart"/>
      <w:r w:rsidRPr="00822DD0">
        <w:rPr>
          <w:sz w:val="28"/>
          <w:szCs w:val="28"/>
        </w:rPr>
        <w:t>пристоличных</w:t>
      </w:r>
      <w:proofErr w:type="spellEnd"/>
      <w:r w:rsidRPr="00822DD0">
        <w:rPr>
          <w:sz w:val="28"/>
          <w:szCs w:val="28"/>
        </w:rPr>
        <w:t xml:space="preserve"> округах (Московском и Петроградском).</w:t>
      </w:r>
    </w:p>
    <w:p w:rsidR="00FE0ED0" w:rsidRPr="00822DD0" w:rsidRDefault="00FE0ED0" w:rsidP="00FE0ED0">
      <w:pPr>
        <w:pStyle w:val="a8"/>
        <w:ind w:firstLine="709"/>
        <w:jc w:val="both"/>
        <w:rPr>
          <w:sz w:val="28"/>
          <w:szCs w:val="28"/>
        </w:rPr>
      </w:pPr>
      <w:r w:rsidRPr="00822DD0">
        <w:rPr>
          <w:sz w:val="28"/>
          <w:szCs w:val="28"/>
        </w:rPr>
        <w:t xml:space="preserve">Победа эсеров была обеспечена провинциальной интеллигенцией, которая проводила выборы в деревне и была преимущественно настроена </w:t>
      </w:r>
      <w:proofErr w:type="spellStart"/>
      <w:r w:rsidRPr="00822DD0">
        <w:rPr>
          <w:sz w:val="28"/>
          <w:szCs w:val="28"/>
        </w:rPr>
        <w:t>проэсер</w:t>
      </w:r>
      <w:r>
        <w:rPr>
          <w:sz w:val="28"/>
          <w:szCs w:val="28"/>
        </w:rPr>
        <w:t>ов</w:t>
      </w:r>
      <w:r w:rsidRPr="00822DD0">
        <w:rPr>
          <w:sz w:val="28"/>
          <w:szCs w:val="28"/>
        </w:rPr>
        <w:t>ски</w:t>
      </w:r>
      <w:proofErr w:type="spellEnd"/>
      <w:r w:rsidRPr="00822DD0">
        <w:rPr>
          <w:sz w:val="28"/>
          <w:szCs w:val="28"/>
        </w:rPr>
        <w:t xml:space="preserve">. Нередкими были случаи, когда в деревнях для голосования список партии большевиков не выдавался, о большевистских декретах крестьянство ничего не знало. Выборы не отразили факта раскола партии эсеров на левых и правых, который произошел после того, как партийные списки были составлены. Левые эсеры активно участвовали в Октябрьском вооруженном восстании в Петрограде. В Петрограде 26 ноября Второй съезд </w:t>
      </w:r>
      <w:r w:rsidRPr="00822DD0">
        <w:rPr>
          <w:sz w:val="28"/>
          <w:szCs w:val="28"/>
        </w:rPr>
        <w:lastRenderedPageBreak/>
        <w:t>Советов крестьянских депутатов, на котором преобладали левые эсеры, поддержал политику большевиков. В начале декабря левые эсеры вошли в состав СНК.</w:t>
      </w:r>
    </w:p>
    <w:p w:rsidR="00FE0ED0" w:rsidRPr="00822DD0" w:rsidRDefault="00FE0ED0" w:rsidP="00FE0ED0">
      <w:pPr>
        <w:pStyle w:val="a8"/>
        <w:ind w:firstLine="709"/>
        <w:jc w:val="both"/>
        <w:rPr>
          <w:sz w:val="28"/>
          <w:szCs w:val="28"/>
        </w:rPr>
      </w:pPr>
      <w:r w:rsidRPr="00822DD0">
        <w:rPr>
          <w:sz w:val="28"/>
          <w:szCs w:val="28"/>
        </w:rPr>
        <w:t>Указывая на все эти обстоятельства, Ленин заявил, что результаты выборов не отражают реальной расстановки политических в стране. Пятого января, в день открытия Учредительного собрания, большевики призвали его депутатов признать декреты второго съезда Советов. Получив отказ, они покинули заседание. После неудавшихся попыток найти компромисс ушли и левые эсеры. Собрание потеряло кворум для принятия легитимных решений. Под утро депутаты разошлись по домам, а на следующий день их не пустили в Таврический дворец, и был публикован декрет ВЦИК о роспуске Учредительного собрания. Через несколько дней одновременно собрались третий съезд Советов рабочих и солдатских депутатов и третий съезд Советов крестьянских депутатов, которые приняли решение объединиться. Объединенный съезд утвердил декрет о роспуске Учредительного собрания.</w:t>
      </w:r>
    </w:p>
    <w:p w:rsidR="00FE0ED0" w:rsidRPr="00822DD0" w:rsidRDefault="00FE0ED0" w:rsidP="00FE0ED0">
      <w:pPr>
        <w:pStyle w:val="a8"/>
        <w:ind w:firstLine="709"/>
        <w:jc w:val="both"/>
        <w:rPr>
          <w:sz w:val="28"/>
          <w:szCs w:val="28"/>
        </w:rPr>
      </w:pPr>
      <w:r w:rsidRPr="00822DD0">
        <w:rPr>
          <w:sz w:val="28"/>
          <w:szCs w:val="28"/>
        </w:rPr>
        <w:t>С формальной точки зрения решение о роспуске было недемократическим актом. Однако нельзя забывать о том, что результаты выборов действительно не отражали устремлений большинства населения страны. Все события революционного 1917 года говорили, что основная масса рабочих и крестьян России стремилась к построению нового, социально справедливого общества. Правые эсеры, получившие в качестве социалистов большинство голосов крестьян, не были готовы строить такое общество. Они упорно стремились сохранить союз с партиями буржуазии, что неизбежно должно было ограничить русскую революцию буржуазными рамками.</w:t>
      </w:r>
    </w:p>
    <w:p w:rsidR="00FE0ED0" w:rsidRPr="00822DD0" w:rsidRDefault="00FE0ED0" w:rsidP="00FE0ED0">
      <w:pPr>
        <w:pStyle w:val="a8"/>
        <w:ind w:firstLine="709"/>
        <w:jc w:val="both"/>
        <w:rPr>
          <w:sz w:val="28"/>
          <w:szCs w:val="28"/>
        </w:rPr>
      </w:pPr>
      <w:r w:rsidRPr="00822DD0">
        <w:rPr>
          <w:sz w:val="28"/>
          <w:szCs w:val="28"/>
        </w:rPr>
        <w:t>Решения III объединенного съезда Советов рабочих, солдатских и крестьянских депутатов утвердили в России власть Советов и сделали правительственной программу перехода к социализму, которую предложили боль</w:t>
      </w:r>
      <w:r w:rsidRPr="00822DD0">
        <w:rPr>
          <w:sz w:val="28"/>
          <w:szCs w:val="28"/>
        </w:rPr>
        <w:softHyphen/>
        <w:t>шевики и поддержали левые эсеры.</w:t>
      </w:r>
    </w:p>
    <w:p w:rsidR="00FE0ED0" w:rsidRPr="00822DD0" w:rsidRDefault="00FE0ED0" w:rsidP="00FE0ED0">
      <w:pPr>
        <w:pStyle w:val="a8"/>
        <w:ind w:firstLine="709"/>
        <w:jc w:val="both"/>
        <w:rPr>
          <w:sz w:val="28"/>
          <w:szCs w:val="28"/>
        </w:rPr>
      </w:pPr>
      <w:r w:rsidRPr="00822DD0">
        <w:rPr>
          <w:b/>
          <w:bCs/>
          <w:sz w:val="28"/>
          <w:szCs w:val="28"/>
        </w:rPr>
        <w:t>Вывод:</w:t>
      </w:r>
      <w:r w:rsidRPr="00822DD0">
        <w:rPr>
          <w:sz w:val="28"/>
          <w:szCs w:val="28"/>
        </w:rPr>
        <w:t xml:space="preserve"> в октябре 1917 г. победа большевиков не была неизбежной, но она была и далеко не случайной. Большевики победили потому, что народ России, живший в нищете, хотел новой жизни, построенной на принципах: «Кто не работает, тот не ест», «Каждому – по труду», «Земля – крестьянам», «Фабрики – рабочим», «Мир – хижинам, война – дворцам». Большевики поддержали эти принципы и получили власть. Но завоевать власть оказалось легче, чем ее удержать и осуществить заявленную программу.</w:t>
      </w:r>
    </w:p>
    <w:p w:rsidR="00FE0ED0" w:rsidRPr="00822DD0" w:rsidRDefault="00FE0ED0" w:rsidP="00FE0ED0">
      <w:pPr>
        <w:pStyle w:val="a8"/>
        <w:ind w:firstLine="709"/>
        <w:jc w:val="both"/>
        <w:rPr>
          <w:sz w:val="28"/>
          <w:szCs w:val="28"/>
        </w:rPr>
      </w:pPr>
      <w:r w:rsidRPr="00822DD0">
        <w:rPr>
          <w:sz w:val="28"/>
          <w:szCs w:val="28"/>
        </w:rPr>
        <w:t>Одной из первых главных акций советского правительства стал вывод России из мировой войны. Уже 8 ноября нарком иностранных дел Л. Ю. Троцкий предложил всем воюющим сторонам начать переговоры о мире. Державы Антанты отвергли это предложение, а Германия и ее союзники приняли его. Второго декабря в Брест-</w:t>
      </w:r>
      <w:proofErr w:type="spellStart"/>
      <w:r w:rsidRPr="00822DD0">
        <w:rPr>
          <w:sz w:val="28"/>
          <w:szCs w:val="28"/>
        </w:rPr>
        <w:t>Литовске</w:t>
      </w:r>
      <w:proofErr w:type="spellEnd"/>
      <w:r w:rsidRPr="00822DD0">
        <w:rPr>
          <w:sz w:val="28"/>
          <w:szCs w:val="28"/>
        </w:rPr>
        <w:t xml:space="preserve"> между Россией и Германией, </w:t>
      </w:r>
      <w:r w:rsidRPr="00822DD0">
        <w:rPr>
          <w:sz w:val="28"/>
          <w:szCs w:val="28"/>
        </w:rPr>
        <w:lastRenderedPageBreak/>
        <w:t>Австро-Венгрией, Болгарией и Турцией было заключено перемирие на 28 дней, и начались переговоры о заключения мира без аннексий и контрибуций. Вначале Германия согласилась на такой мир при условии, что к нему присоединятся страны Антанты. Однако после решительного отказа последних Германия потребовала заключения сепаратного договора, по которому германские войска до окончания мировой войны оставались бы на всей захваченной ими территории Российской империи (в Польше, Литве, части Латвии и Белоруссии).</w:t>
      </w:r>
    </w:p>
    <w:p w:rsidR="00FE0ED0" w:rsidRPr="00822DD0" w:rsidRDefault="00FE0ED0" w:rsidP="00FE0ED0">
      <w:pPr>
        <w:pStyle w:val="a8"/>
        <w:ind w:firstLine="709"/>
        <w:jc w:val="both"/>
        <w:rPr>
          <w:sz w:val="28"/>
          <w:szCs w:val="28"/>
        </w:rPr>
      </w:pPr>
      <w:r w:rsidRPr="00822DD0">
        <w:rPr>
          <w:sz w:val="28"/>
          <w:szCs w:val="28"/>
        </w:rPr>
        <w:t>В. И. Ленин заранее предвидел такой ход событий и сразу же предложил принять условия Германии с тем, чтобы выиграть время и укрепить власть Советов в России. Он полагал, что такой несправедливый мир будет недолгим, так как в Германии зрела революционная ситуация, которая должна была перерасти в революцию. Однако большая часть членов ЦК во главе с Н. И. Бухариным высказывались против подписания мира в надежде, что германский пролетариат не допустит продолжения войны против Страны Советов, и в случае германского наступления поднимет восстание против своего правительства. Л. Ю. Троцкий предложил сделать демонстративный жест: мира не подписывать, но заявить о прекращении войны и роспуске русской армии. Ленин остался в меньшинстве.</w:t>
      </w:r>
    </w:p>
    <w:p w:rsidR="00FE0ED0" w:rsidRPr="00822DD0" w:rsidRDefault="00FE0ED0" w:rsidP="00FE0ED0">
      <w:pPr>
        <w:pStyle w:val="a8"/>
        <w:ind w:firstLine="709"/>
        <w:jc w:val="both"/>
        <w:rPr>
          <w:sz w:val="28"/>
          <w:szCs w:val="28"/>
        </w:rPr>
      </w:pPr>
      <w:r w:rsidRPr="00822DD0">
        <w:rPr>
          <w:sz w:val="28"/>
          <w:szCs w:val="28"/>
        </w:rPr>
        <w:t>Двадцать восьмого января в связи с окончанием срока перемирия немцы предъявили ультимативное требование о подписании мира на их условиях. Троцкий, который вел переговоры в Брест-</w:t>
      </w:r>
      <w:proofErr w:type="spellStart"/>
      <w:r w:rsidRPr="00822DD0">
        <w:rPr>
          <w:sz w:val="28"/>
          <w:szCs w:val="28"/>
        </w:rPr>
        <w:t>Литовске</w:t>
      </w:r>
      <w:proofErr w:type="spellEnd"/>
      <w:r w:rsidRPr="00822DD0">
        <w:rPr>
          <w:sz w:val="28"/>
          <w:szCs w:val="28"/>
        </w:rPr>
        <w:t xml:space="preserve">, огласил свою формулу и дал распоряжение о демобилизации армии. Две недели прошли в напряженном ожидании. В Берлине шли острые споры по поводу того, начинать или не начинать наступление на русском фронте. Австро-Венгрия была против наступления. 18 февраля немцы начали продвижение на Псков, </w:t>
      </w:r>
      <w:proofErr w:type="gramStart"/>
      <w:r w:rsidRPr="00822DD0">
        <w:rPr>
          <w:sz w:val="28"/>
          <w:szCs w:val="28"/>
        </w:rPr>
        <w:t>Нарву</w:t>
      </w:r>
      <w:proofErr w:type="gramEnd"/>
      <w:r w:rsidRPr="00822DD0">
        <w:rPr>
          <w:sz w:val="28"/>
          <w:szCs w:val="28"/>
        </w:rPr>
        <w:t>, Минск, встретив лишь разрозненное сопротивление русской армии.</w:t>
      </w:r>
    </w:p>
    <w:p w:rsidR="00FE0ED0" w:rsidRPr="00822DD0" w:rsidRDefault="00FE0ED0" w:rsidP="00FE0ED0">
      <w:pPr>
        <w:pStyle w:val="a8"/>
        <w:ind w:firstLine="709"/>
        <w:jc w:val="both"/>
        <w:rPr>
          <w:sz w:val="28"/>
          <w:szCs w:val="28"/>
        </w:rPr>
      </w:pPr>
      <w:r w:rsidRPr="00822DD0">
        <w:rPr>
          <w:sz w:val="28"/>
          <w:szCs w:val="28"/>
        </w:rPr>
        <w:t>Осознав свою ошибку, ЦК партии большевиков принял предложение Ленина о заключении немедленного мира, но немцы теперь выдвинули более тяжелые условия: вывод русских войск с территории Прибалтики, Украины и Финляндии. Это означало ту или иную форму германской оккупации этих территорий и создание прогерманских правительств. Третьего марта Брестский мир был подписан на германских условиях. Он просуществовал до ноября, до начала революции в Германии, а затем был аннулирован Советским правительством.</w:t>
      </w:r>
    </w:p>
    <w:p w:rsidR="00FE0ED0" w:rsidRPr="00822DD0" w:rsidRDefault="00FE0ED0" w:rsidP="00FE0ED0">
      <w:pPr>
        <w:pStyle w:val="a8"/>
        <w:ind w:firstLine="709"/>
        <w:jc w:val="both"/>
        <w:rPr>
          <w:sz w:val="28"/>
          <w:szCs w:val="28"/>
        </w:rPr>
      </w:pPr>
      <w:r w:rsidRPr="00822DD0">
        <w:rPr>
          <w:sz w:val="28"/>
          <w:szCs w:val="28"/>
        </w:rPr>
        <w:t>В результате Брестского мира Россия вышла из мировой войны, но экономические и политические последствия такого мира были весьма тяжелыми. Они внесли существенную лепту в последующее развязывание Гражданской войны в самой России.</w:t>
      </w:r>
    </w:p>
    <w:p w:rsidR="00FE0ED0" w:rsidRPr="00822DD0" w:rsidRDefault="00FE0ED0" w:rsidP="00FE0ED0">
      <w:pPr>
        <w:pStyle w:val="a8"/>
        <w:ind w:firstLine="709"/>
        <w:jc w:val="both"/>
        <w:rPr>
          <w:sz w:val="28"/>
          <w:szCs w:val="28"/>
        </w:rPr>
      </w:pPr>
      <w:r w:rsidRPr="00822DD0">
        <w:rPr>
          <w:sz w:val="28"/>
          <w:szCs w:val="28"/>
        </w:rPr>
        <w:lastRenderedPageBreak/>
        <w:t xml:space="preserve">Споры в ЦК партии большевиков по вопросу о заключении сепаратного мира с немцами были весьма показательными. </w:t>
      </w:r>
      <w:proofErr w:type="gramStart"/>
      <w:r w:rsidRPr="00822DD0">
        <w:rPr>
          <w:sz w:val="28"/>
          <w:szCs w:val="28"/>
        </w:rPr>
        <w:t>По сути дела</w:t>
      </w:r>
      <w:proofErr w:type="gramEnd"/>
      <w:r w:rsidRPr="00822DD0">
        <w:rPr>
          <w:sz w:val="28"/>
          <w:szCs w:val="28"/>
        </w:rPr>
        <w:t xml:space="preserve"> столкнулись две позиции. Одна позиция, представленная «левыми коммунистами» во главе с Бухариным, а также группой Троцкого, исходила из того, что главный смысл Октябрьской революции состоял в том, чтобы стимулировать социалистическую революцию на Западе, и эта задача должна была решаться любой ценой, в том числе и путем утраты Советской власти в России. Позиция Ленина и его сторонников была иной: они страстно желали победы общеевропейской революции, но стремились прежде всего сохранить Советскую власть в России, видя в ней средство ускоренного социально-экономического развития страны. Уже накануне Октября в ряде своих работ Ленин настойчиво проводил мысль о том, что в ХХ в. в условиях империалистического соперничества великих держав перед Россией объективно стоит выбор: догнать Запад или погибнуть. Решить эту задачу он считал возможным только на путях социалистической революции.</w:t>
      </w:r>
    </w:p>
    <w:p w:rsidR="00FE0ED0" w:rsidRPr="00822DD0" w:rsidRDefault="00FE0ED0" w:rsidP="00FE0ED0">
      <w:pPr>
        <w:pStyle w:val="a8"/>
        <w:ind w:firstLine="709"/>
        <w:jc w:val="both"/>
        <w:rPr>
          <w:sz w:val="28"/>
          <w:szCs w:val="28"/>
        </w:rPr>
      </w:pPr>
      <w:r w:rsidRPr="00822DD0">
        <w:rPr>
          <w:sz w:val="28"/>
          <w:szCs w:val="28"/>
        </w:rPr>
        <w:t>Однако социалистическую революцию Ленин не рассматривал как немедленное «введение» социализма. Накануне Октябрьской революции 6-й съезд партии большевиков принял программу переходных шагов к социализму в условиях отсталой России. Эта программа предусматривала немедленную национализацию лишь банков и крупнейших монополий. Остальные промышленные предприятия должны были быть охвачены рабочим и советским контролем производства и распределения продукции. Их национализация предусматривалась после того, как новая власть окажется в состоянии управлять всеми фабриками и заводами. Четырнадцатого декабря 1917 г. издан декрет о национализации всех частных банков и установлении государственной монополии на банковское дело. Месяцем раньше, 14 ноября 1917 г., ВЦИК принял декрет о рабочем контроле. Уже весной 1918 г. органы рабочего контроля были созданы почти на всех крупнейших и на большинстве крупных предприятий (свыше 200 работающих).</w:t>
      </w:r>
    </w:p>
    <w:p w:rsidR="00FE0ED0" w:rsidRPr="00822DD0" w:rsidRDefault="00FE0ED0" w:rsidP="00FE0ED0">
      <w:pPr>
        <w:pStyle w:val="a8"/>
        <w:ind w:firstLine="709"/>
        <w:jc w:val="both"/>
        <w:rPr>
          <w:sz w:val="28"/>
          <w:szCs w:val="28"/>
        </w:rPr>
      </w:pPr>
      <w:r w:rsidRPr="00822DD0">
        <w:rPr>
          <w:sz w:val="28"/>
          <w:szCs w:val="28"/>
        </w:rPr>
        <w:t>Однако во многих случаях рабочий контроль быстро переходил в рабочее управление и вел к национализации предприятий. С ноября по апрель 1918 г. в Европейской части было национализировано 836 предприятий, из них 564 с числом рабочих менее 50 чел. При этом 640 предприятий было национализировано по инициативе местных Советов и рабочих организаций. Ленин считал, что процесс национализации идет слишком быстро, определил его как «красногвардейскую атаку на капитал» и предложил ее приостановить.</w:t>
      </w:r>
    </w:p>
    <w:p w:rsidR="00FE0ED0" w:rsidRPr="00822DD0" w:rsidRDefault="00FE0ED0" w:rsidP="00FE0ED0">
      <w:pPr>
        <w:pStyle w:val="a8"/>
        <w:ind w:firstLine="709"/>
        <w:jc w:val="both"/>
        <w:rPr>
          <w:sz w:val="28"/>
          <w:szCs w:val="28"/>
        </w:rPr>
      </w:pPr>
      <w:r w:rsidRPr="00822DD0">
        <w:rPr>
          <w:sz w:val="28"/>
          <w:szCs w:val="28"/>
        </w:rPr>
        <w:t xml:space="preserve">Красногвардейская атака была реакцией на закрытие предприятий прежними хозяевами и отражала стремление многих рабочих немедленно управлять своими фабриками и заводами на принципах самоуправления. В ряде случаев такое управление было успешным, в других – вело к дезорганизации производства. Следует отметить, что главной причиной дезорганизации как частного, так и национализированного производства, </w:t>
      </w:r>
      <w:r w:rsidRPr="00822DD0">
        <w:rPr>
          <w:sz w:val="28"/>
          <w:szCs w:val="28"/>
        </w:rPr>
        <w:lastRenderedPageBreak/>
        <w:t>часто была нехватка сырья и топлива. Топливно-металлический кризис, грозно обозначившийся накануне Октябрьской революции, стал катастрофическим после Брестского мира. Оккупация немцами Украины лишила регионы России угля Донбасса и железной руды Кривого Рога. Юг Украины был главной топливно-метал</w:t>
      </w:r>
      <w:r w:rsidRPr="00822DD0">
        <w:rPr>
          <w:sz w:val="28"/>
          <w:szCs w:val="28"/>
        </w:rPr>
        <w:softHyphen/>
        <w:t>лургической базой Российской империи, и потеря этой базы не имела адекватной замены. Уже с осени 1917 г. резко сократились и поставки сырья для легкой промышленности. После Октября в стране резко усилились сепаратистские тенденции, и многие национальные регионы прекратили традиционные поставки шерсти, хлопка и других товаров. Проблема обострялась полной изношенностью транспорта. В результате весной промышленные центры России остались без сырья и топлива. Они не могли производить промтовары и обменивать их на хлеб в деревне. А государственные запасы хлеба были крайне скудными, потому что Временное правительство осенью 1917 г. не смогло создать достаточных запасов хлеба.</w:t>
      </w:r>
    </w:p>
    <w:p w:rsidR="00FE0ED0" w:rsidRPr="00822DD0" w:rsidRDefault="00FE0ED0" w:rsidP="00FE0ED0">
      <w:pPr>
        <w:pStyle w:val="a8"/>
        <w:ind w:firstLine="709"/>
        <w:jc w:val="both"/>
        <w:rPr>
          <w:sz w:val="28"/>
          <w:szCs w:val="28"/>
        </w:rPr>
      </w:pPr>
      <w:r w:rsidRPr="00822DD0">
        <w:rPr>
          <w:sz w:val="28"/>
          <w:szCs w:val="28"/>
        </w:rPr>
        <w:t>В мае 1918 г. большевики были вынуждены пойти на крайние меры. ВЦИК и СНК издали декреты о введении продовольственной диктатуры, направлении в деревни продотрядов для изъятия у зажиточных крестьян хлебных излишков при помощи комитетов бедноты, которые создавались в деревнях и получали часть изъятого хлеба. Продовольственная диктатура расколола деревню и настроила против большевиков значительные слои зажиточного крестьянства. В этих условиях политические противники большевиков получили возможность развязать крупномасштабную гражданскую войну. Период мирной передышки закончился.</w:t>
      </w:r>
    </w:p>
    <w:p w:rsidR="00FE0ED0" w:rsidRPr="00822DD0" w:rsidRDefault="00FE0ED0" w:rsidP="00FE0ED0">
      <w:pPr>
        <w:pStyle w:val="a8"/>
        <w:ind w:firstLine="709"/>
        <w:jc w:val="both"/>
        <w:rPr>
          <w:sz w:val="28"/>
          <w:szCs w:val="28"/>
        </w:rPr>
      </w:pPr>
      <w:r w:rsidRPr="00822DD0">
        <w:rPr>
          <w:sz w:val="28"/>
          <w:szCs w:val="28"/>
        </w:rPr>
        <w:t xml:space="preserve">В широком смысле слова гражданская война как вооруженное </w:t>
      </w:r>
      <w:r>
        <w:rPr>
          <w:sz w:val="28"/>
          <w:szCs w:val="28"/>
        </w:rPr>
        <w:t>п</w:t>
      </w:r>
      <w:r w:rsidRPr="00822DD0">
        <w:rPr>
          <w:sz w:val="28"/>
          <w:szCs w:val="28"/>
        </w:rPr>
        <w:t>ротивостояние различных политических сил и социальных слоев в российском обществе началась Февральской революцией. Однако свержение царизма не привело к крупномасштабной войне, т. е. к относительно длительным боевым действиям значительных вооруженных сил. У сторонников монархии не было сил для ведения такой войны. Октябрьская революция также победила на фоне лишь отдельных региональных эпизодов вооруженной борьбы за власть. Весной 1918 г. большевики считали, что гражданская война в России уже закончилась. Ленин говорил: «Мы Россию отвоевали», и видел главную задачу в том, чтобы «научиться управлять». Однако летом 1918 г. в стране вспыхнула крупномасштабная Гражданская война, которая продлилась почти три года.</w:t>
      </w:r>
    </w:p>
    <w:p w:rsidR="00FE0ED0" w:rsidRPr="00822DD0" w:rsidRDefault="00FE0ED0" w:rsidP="00FE0ED0">
      <w:pPr>
        <w:pStyle w:val="a8"/>
        <w:ind w:firstLine="709"/>
        <w:jc w:val="both"/>
        <w:rPr>
          <w:sz w:val="28"/>
          <w:szCs w:val="28"/>
        </w:rPr>
      </w:pPr>
      <w:r>
        <w:rPr>
          <w:sz w:val="28"/>
          <w:szCs w:val="28"/>
        </w:rPr>
        <w:t xml:space="preserve">     </w:t>
      </w:r>
      <w:r w:rsidRPr="00822DD0">
        <w:rPr>
          <w:sz w:val="28"/>
          <w:szCs w:val="28"/>
        </w:rPr>
        <w:t xml:space="preserve">Основной причиной этой войны явилась стремление всех антибольшевистских сил свергнуть Советское правительство и пересмотреть то решение основных вопросов революции, которое большевики осуществили декретами Второго съезда Советов и последующими законодательными актами Советской власти. В социальном плане наиболее непримиримыми врагами большевиков были свергнутые эксплуататорские классы, которые лишились всех своих привилегий. Большевизм не приняли и широкие слои </w:t>
      </w:r>
      <w:r w:rsidRPr="00822DD0">
        <w:rPr>
          <w:sz w:val="28"/>
          <w:szCs w:val="28"/>
        </w:rPr>
        <w:lastRenderedPageBreak/>
        <w:t>российской интеллигенции, ориентировавшиеся преимущественно на партии кадетов и умеренных социалистов. Однако сами по себе эти социальные слои не могли начать масштабные военные действия до тех пор, пока большинство крестьян поддерживало политику большевиков, давших им землю. Введение продовольственной диктатуры в мае 1918 г. лишило большевиков прежней поддержки и дало их противникам массовую базу для начала Гражданской войны.</w:t>
      </w:r>
    </w:p>
    <w:p w:rsidR="00FE0ED0" w:rsidRPr="00822DD0" w:rsidRDefault="00FE0ED0" w:rsidP="00FE0ED0">
      <w:pPr>
        <w:pStyle w:val="a8"/>
        <w:ind w:firstLine="709"/>
        <w:jc w:val="both"/>
        <w:rPr>
          <w:sz w:val="28"/>
          <w:szCs w:val="28"/>
        </w:rPr>
      </w:pPr>
      <w:r w:rsidRPr="00822DD0">
        <w:rPr>
          <w:sz w:val="28"/>
          <w:szCs w:val="28"/>
        </w:rPr>
        <w:t>Важнейшим фактором развязывания такой войны стала иностранная интервенция, которую совершили против территорий бывшей Российской империи и Германия, и страны Антанты. Германия оккупировала западные национальные окраины Российской империи от Прибалтики до Грузии. Эта оккупация лишила Россию традиционных источников сырья и продовольствия, что стало одной из важнейших причин введения продовольственной диктатуры. Германская оккупация в основном продолжалась до ноября 1918 г., т. е. до революции в Германии и ее военного поражения.</w:t>
      </w:r>
    </w:p>
    <w:p w:rsidR="00FE0ED0" w:rsidRPr="00822DD0" w:rsidRDefault="00FE0ED0" w:rsidP="00F31ACD">
      <w:pPr>
        <w:pStyle w:val="a8"/>
        <w:ind w:firstLine="709"/>
        <w:jc w:val="both"/>
        <w:rPr>
          <w:sz w:val="28"/>
          <w:szCs w:val="28"/>
        </w:rPr>
      </w:pPr>
      <w:r w:rsidRPr="00822DD0">
        <w:rPr>
          <w:sz w:val="28"/>
          <w:szCs w:val="28"/>
        </w:rPr>
        <w:t>Страны Антанты стали высаживать свои войска на территории Советской России уже в марте 1918 г., когда англичане пришли в Мурманск. В апреле японцы, американцы, англичане и французы высадились во Владивостоке. Однако важнейшей акцией Антанты, которая стала толчком к началу Гражданской войны в России, явился мятеж чехословацкого корпуса в мае 1918 г. Корпус был создан еще Временным правительством из пленных солдат австро-венгерской армии, чехов и словаков по национальности, готовых сражаться на стороне Антанты, которая обещала создать независимую Чехословакию. Советское правительство, заключив мир с Германией, предоставило корпусу право проехать во Владивосток, откуда он должен быть эвакуирован в Европу кораблями Антанты. Однако в конце мая корпус поднял одновременное восстание во всех городах вдоль транссибирской магистрали, где стояли эшелоны с частями корпуса – от Пензы до Владивостока. В результате в районах мятежа при опоре на чехословацкие части были созданы антисоветские правительства.</w:t>
      </w:r>
    </w:p>
    <w:p w:rsidR="00FE0ED0" w:rsidRPr="00822DD0" w:rsidRDefault="00FE0ED0" w:rsidP="00FE0ED0">
      <w:pPr>
        <w:pStyle w:val="a8"/>
        <w:ind w:firstLine="709"/>
        <w:rPr>
          <w:sz w:val="28"/>
          <w:szCs w:val="28"/>
        </w:rPr>
      </w:pPr>
      <w:r w:rsidRPr="00822DD0">
        <w:rPr>
          <w:sz w:val="28"/>
          <w:szCs w:val="28"/>
        </w:rPr>
        <w:t>Без этого мятежа, без последующей поддержки антибольшевистских сил вооружением и продовольствием со стороны Антанты противники большевиков не смогли бы развязать крупномасштабную Гражданскую войну.</w:t>
      </w:r>
    </w:p>
    <w:p w:rsidR="00FE0ED0" w:rsidRPr="00822DD0" w:rsidRDefault="00FE0ED0" w:rsidP="000A4A9D">
      <w:pPr>
        <w:pStyle w:val="a8"/>
        <w:ind w:firstLine="709"/>
        <w:jc w:val="both"/>
        <w:rPr>
          <w:sz w:val="28"/>
          <w:szCs w:val="28"/>
        </w:rPr>
      </w:pPr>
      <w:r w:rsidRPr="00F31ACD">
        <w:rPr>
          <w:b/>
          <w:bCs/>
          <w:sz w:val="28"/>
          <w:szCs w:val="28"/>
        </w:rPr>
        <w:t>Первый этап войны. «Демократическая контрреволюция».</w:t>
      </w:r>
      <w:r w:rsidRPr="00822DD0">
        <w:rPr>
          <w:b/>
          <w:bCs/>
          <w:sz w:val="28"/>
          <w:szCs w:val="28"/>
        </w:rPr>
        <w:t xml:space="preserve"> </w:t>
      </w:r>
      <w:r w:rsidRPr="00822DD0">
        <w:rPr>
          <w:sz w:val="28"/>
          <w:szCs w:val="28"/>
        </w:rPr>
        <w:t>В июне 1918 г. важнейшую роль играл созданный в Самаре эсерами и меньшевиками Временный комитет членов Учредительного собрания (</w:t>
      </w:r>
      <w:proofErr w:type="spellStart"/>
      <w:r w:rsidRPr="00822DD0">
        <w:rPr>
          <w:sz w:val="28"/>
          <w:szCs w:val="28"/>
        </w:rPr>
        <w:t>Комуч</w:t>
      </w:r>
      <w:proofErr w:type="spellEnd"/>
      <w:r w:rsidRPr="00822DD0">
        <w:rPr>
          <w:sz w:val="28"/>
          <w:szCs w:val="28"/>
        </w:rPr>
        <w:t xml:space="preserve">), который объявил себя правительством, провел мобилизацию населения Поволжья в созданную им «Народную армию» и начал боевые действия против Советской власти. Возникает Восточный фронт – первый крупный фронт, открывший </w:t>
      </w:r>
      <w:r w:rsidRPr="00822DD0">
        <w:rPr>
          <w:sz w:val="28"/>
          <w:szCs w:val="28"/>
        </w:rPr>
        <w:lastRenderedPageBreak/>
        <w:t>первый этап эпохи Гражданской войны. Первый этап был периодом вооруженной борьбы между большевиками и партиями умеренных социалистов, которых большевики назвали «демократической контрреволюцией».</w:t>
      </w:r>
    </w:p>
    <w:p w:rsidR="00FE0ED0" w:rsidRPr="00822DD0" w:rsidRDefault="00FE0ED0" w:rsidP="000A4A9D">
      <w:pPr>
        <w:pStyle w:val="a8"/>
        <w:ind w:firstLine="709"/>
        <w:jc w:val="both"/>
        <w:rPr>
          <w:sz w:val="28"/>
          <w:szCs w:val="28"/>
        </w:rPr>
      </w:pPr>
      <w:r w:rsidRPr="00822DD0">
        <w:rPr>
          <w:sz w:val="28"/>
          <w:szCs w:val="28"/>
        </w:rPr>
        <w:t>Выступив под флагом защиты прав Учредительного собрания, эсеры и меньшевики тем самым выступили против власти Советов, что позволило ВЦИК Советов принять 14 июня решение об исключении представителей этих партий из состава Советов. Таким образом, уже в июне Советы из многопартийных органов превратились практически в органы двух партий – большевиков и левых эсеров.</w:t>
      </w:r>
    </w:p>
    <w:p w:rsidR="00FE0ED0" w:rsidRPr="00822DD0" w:rsidRDefault="00FE0ED0" w:rsidP="00F31ACD">
      <w:pPr>
        <w:pStyle w:val="a8"/>
        <w:ind w:firstLine="709"/>
        <w:jc w:val="both"/>
        <w:rPr>
          <w:sz w:val="28"/>
          <w:szCs w:val="28"/>
        </w:rPr>
      </w:pPr>
      <w:r w:rsidRPr="00822DD0">
        <w:rPr>
          <w:sz w:val="28"/>
          <w:szCs w:val="28"/>
        </w:rPr>
        <w:t xml:space="preserve">Однако в июле изменилась и эта ситуация. Левые эсеры пошли на разрыв блока с большевиками и подняли против них восстание в Москве в ходе работы V Всероссийского съезда Советов. Эта акция была продиктована двумя причинами. Во-первых, левые эсеры были не согласны с подписанием Брестского мира, полагая, что у Советской власти была возможность вести революционную войну. Во-вторых, они были категорически против политики продовольственной диктатуры, задевавшей интересы крестьян. Убедившись в том, что большевики обеспечили себе необходимое большинство на V съезде Советов (746 мандатов из 1409), ЦК левых эсеров решил провести государственный переворот. Убив германского посла Мирбаха с целью разрыва Брестского мира и окружив Кремль, лидеры левых эсеров разослали по всей стране телеграмму о взятии власти в свои руки. Но первоначальный успех оказался эфемерным. Рабочие и солдаты гарнизона Москвы не поддержали выступление левых эсеров. На стороне большевиков оказалась и дивизия латышских стрелков, на которых левые эсеры очень рассчитывали, поскольку вследствие Брестского мира Латвия осталась под властью немцев. Мятеж был подавлен. Брестский мир сохранен, хотя Советскому правительству пришлось пойти на дополнительные уступки. </w:t>
      </w:r>
      <w:proofErr w:type="gramStart"/>
      <w:r w:rsidRPr="00822DD0">
        <w:rPr>
          <w:sz w:val="28"/>
          <w:szCs w:val="28"/>
        </w:rPr>
        <w:t>В частности</w:t>
      </w:r>
      <w:proofErr w:type="gramEnd"/>
      <w:r w:rsidRPr="00822DD0">
        <w:rPr>
          <w:sz w:val="28"/>
          <w:szCs w:val="28"/>
        </w:rPr>
        <w:t xml:space="preserve"> за национализированную на территории РСФСР собственность германских граждан пришлось выплатить компенсацию в форме контрибуции.</w:t>
      </w:r>
    </w:p>
    <w:p w:rsidR="00FE0ED0" w:rsidRPr="00822DD0" w:rsidRDefault="00FE0ED0" w:rsidP="000A4A9D">
      <w:pPr>
        <w:pStyle w:val="a8"/>
        <w:ind w:firstLine="709"/>
        <w:jc w:val="both"/>
        <w:rPr>
          <w:sz w:val="28"/>
          <w:szCs w:val="28"/>
        </w:rPr>
      </w:pPr>
      <w:r w:rsidRPr="00822DD0">
        <w:rPr>
          <w:sz w:val="28"/>
          <w:szCs w:val="28"/>
        </w:rPr>
        <w:t>Последствия мятежа оказались трагическими для советской демократии. Съезд аннулировал депутатские полномочия левых эсеров, их лидеры были арестованы. Правда, вскоре лидеры левых эсеров были прощены и приняли участие в Гражданской войне на стороне большевиков. Но доверие к левым эсерам как к равноправным союзникам было потеряно. Советы фактически стали органами однопартийной диктатуры партии большевиков, хотя на протяжении всей Гражданской войны в состав Советов входили и небольшие группы депутатов от всех других социалистических партий. Однопартийный, по сути, состав Советов негативно сказался на развитии советской демократии.</w:t>
      </w:r>
    </w:p>
    <w:p w:rsidR="00FE0ED0" w:rsidRPr="00822DD0" w:rsidRDefault="00F31ACD" w:rsidP="00F31ACD">
      <w:pPr>
        <w:pStyle w:val="a8"/>
        <w:ind w:firstLine="709"/>
        <w:jc w:val="both"/>
        <w:rPr>
          <w:sz w:val="28"/>
          <w:szCs w:val="28"/>
        </w:rPr>
      </w:pPr>
      <w:r>
        <w:rPr>
          <w:sz w:val="28"/>
          <w:szCs w:val="28"/>
        </w:rPr>
        <w:lastRenderedPageBreak/>
        <w:t xml:space="preserve"> </w:t>
      </w:r>
      <w:r w:rsidR="00FE0ED0" w:rsidRPr="00822DD0">
        <w:rPr>
          <w:sz w:val="28"/>
          <w:szCs w:val="28"/>
        </w:rPr>
        <w:t>V съезд Советов принял первую Конституцию РСФСР, которая закрепляла все основные завоевания Октябрьской революции, предоставляла политические права только трудящимся, подтверждала основную цель революции – построение общества, свободного от эксплуатации человека человеком. На основе этой конституции большевики ввели избирательное право, которое предоставляло рабочим преимущество перед крестьянством при выборах в Советы (1 голос рабочего был приравнен к 5 голосам крестьян).</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Летом 1918 г. обе противоборствующие стороны прибегают к террору. Одним из актов террора стали расстрелы царя и членов царской семьи, которые были осуществлены в июне-июле 1918 г. Вожди большевиков опасались, что члены царской семьи станут знаменем монархической контрреволюции, которое сможет привлечь определенную часть крестьян. Пятого сентября в ответ на ряд терактов, совершенных эсерами (убийство Володарского, Урицкого, ранение Ленина), СНК официально принял декрет о красном терроре. В декрете говорилось, что «при данной ситуации обеспечение тыла путем террора является прямой необходимостью; …что необходимо обезопасить Советскую Республику от классовых врагов путем изолирования их в концентрационных лагерях; что подлежат расстрелу все лица, прикосновенные к белогвардейским организациям, заговорам и мятежам; что необходимо опубликовывать имена всех расстрелянных, а также основания применения к ним этой меры».</w:t>
      </w:r>
    </w:p>
    <w:p w:rsidR="00FE0ED0" w:rsidRPr="00822DD0" w:rsidRDefault="00F31ACD" w:rsidP="00F31ACD">
      <w:pPr>
        <w:pStyle w:val="a8"/>
        <w:ind w:firstLine="709"/>
        <w:jc w:val="both"/>
        <w:rPr>
          <w:sz w:val="28"/>
          <w:szCs w:val="28"/>
        </w:rPr>
      </w:pPr>
      <w:r>
        <w:rPr>
          <w:sz w:val="28"/>
          <w:szCs w:val="28"/>
        </w:rPr>
        <w:t xml:space="preserve">  </w:t>
      </w:r>
      <w:r w:rsidR="00FE0ED0" w:rsidRPr="00822DD0">
        <w:rPr>
          <w:sz w:val="28"/>
          <w:szCs w:val="28"/>
        </w:rPr>
        <w:t xml:space="preserve">Этап «Демократической контрреволюции» оказался очень коротким. После первых успехов армия </w:t>
      </w:r>
      <w:proofErr w:type="spellStart"/>
      <w:r w:rsidR="00FE0ED0" w:rsidRPr="00822DD0">
        <w:rPr>
          <w:sz w:val="28"/>
          <w:szCs w:val="28"/>
        </w:rPr>
        <w:t>Комуча</w:t>
      </w:r>
      <w:proofErr w:type="spellEnd"/>
      <w:r w:rsidR="00FE0ED0" w:rsidRPr="00822DD0">
        <w:rPr>
          <w:sz w:val="28"/>
          <w:szCs w:val="28"/>
        </w:rPr>
        <w:t xml:space="preserve"> стала терпеть поражения и была отброшена за Волгу. Главным политическим центром становится созданная в Уфе Уфимская директория во главе с эсером Н. Д. </w:t>
      </w:r>
      <w:proofErr w:type="spellStart"/>
      <w:r w:rsidR="00FE0ED0" w:rsidRPr="00822DD0">
        <w:rPr>
          <w:sz w:val="28"/>
          <w:szCs w:val="28"/>
        </w:rPr>
        <w:t>Авксентьевым</w:t>
      </w:r>
      <w:proofErr w:type="spellEnd"/>
      <w:r w:rsidR="00FE0ED0" w:rsidRPr="00822DD0">
        <w:rPr>
          <w:sz w:val="28"/>
          <w:szCs w:val="28"/>
        </w:rPr>
        <w:t>, которая претендует на роль общероссийского правительства, противостоящего большевикам. Однако это правительство просуществовало очень недолго. В ноябре военным и морским министром Директории был назначен адмирал А. В. Колчак, который вскоре произвел переворот и установил военную диктатуру, объ</w:t>
      </w:r>
      <w:r w:rsidR="00FE0ED0" w:rsidRPr="00822DD0">
        <w:rPr>
          <w:sz w:val="28"/>
          <w:szCs w:val="28"/>
        </w:rPr>
        <w:softHyphen/>
        <w:t>явив себя Верховным правителем России. Колчак немедленно получил от держав Антанты крупную военную помощь.</w:t>
      </w:r>
    </w:p>
    <w:p w:rsidR="00FE0ED0" w:rsidRPr="00822DD0" w:rsidRDefault="00FE0ED0" w:rsidP="00FE0ED0">
      <w:pPr>
        <w:pStyle w:val="a8"/>
        <w:rPr>
          <w:sz w:val="28"/>
          <w:szCs w:val="28"/>
        </w:rPr>
      </w:pPr>
      <w:r>
        <w:rPr>
          <w:b/>
          <w:bCs/>
          <w:sz w:val="28"/>
          <w:szCs w:val="28"/>
        </w:rPr>
        <w:t xml:space="preserve">         </w:t>
      </w:r>
      <w:r w:rsidRPr="00F31ACD">
        <w:rPr>
          <w:b/>
          <w:bCs/>
          <w:sz w:val="28"/>
          <w:szCs w:val="28"/>
        </w:rPr>
        <w:t>«Генеральская контрреволюция». Белое движение</w:t>
      </w:r>
      <w:r w:rsidRPr="00822DD0">
        <w:rPr>
          <w:b/>
          <w:bCs/>
          <w:sz w:val="28"/>
          <w:szCs w:val="28"/>
        </w:rPr>
        <w:t xml:space="preserve">. </w:t>
      </w:r>
      <w:r w:rsidRPr="00822DD0">
        <w:rPr>
          <w:sz w:val="28"/>
          <w:szCs w:val="28"/>
        </w:rPr>
        <w:t>С этого момента начинается второй и главный этап Гражданской войны, где основную роль играют генералы и офицеры русской армии и представители правых партий, объединившихся в движение, которое большевики назвали белым движением по ассоциации с монархическим движением времен Великой французской революции, которое выступало под белым королевским знаменем.</w:t>
      </w:r>
    </w:p>
    <w:p w:rsidR="00FE0ED0" w:rsidRPr="00822DD0" w:rsidRDefault="00FE0ED0" w:rsidP="00FE0ED0">
      <w:pPr>
        <w:pStyle w:val="a8"/>
        <w:ind w:firstLine="709"/>
        <w:rPr>
          <w:sz w:val="28"/>
          <w:szCs w:val="28"/>
        </w:rPr>
      </w:pPr>
      <w:r w:rsidRPr="00822DD0">
        <w:rPr>
          <w:sz w:val="28"/>
          <w:szCs w:val="28"/>
        </w:rPr>
        <w:t>К весне 1919 г. главной силой белого движения явилась армия Колчака, которая насчитывала до 400 тыс. чел. На юге России была сформирована Добровольческая армия Деникина, ударную силу которой составляли офицерские отряды и казачьи формирования. Кроме того, возникают Северо-</w:t>
      </w:r>
      <w:r w:rsidRPr="00822DD0">
        <w:rPr>
          <w:sz w:val="28"/>
          <w:szCs w:val="28"/>
        </w:rPr>
        <w:lastRenderedPageBreak/>
        <w:t>За</w:t>
      </w:r>
      <w:r w:rsidRPr="00822DD0">
        <w:rPr>
          <w:sz w:val="28"/>
          <w:szCs w:val="28"/>
        </w:rPr>
        <w:softHyphen/>
        <w:t>падный (Н. Н. Юденич) и Северный (Е. К. Миллер) фронты. В итоги белые армии кольцом охватывают центральные районы Европейской России, где сохранялась Советская власть.</w:t>
      </w:r>
    </w:p>
    <w:p w:rsidR="00FE0ED0" w:rsidRPr="00822DD0" w:rsidRDefault="00FE0ED0" w:rsidP="00FE0ED0">
      <w:pPr>
        <w:pStyle w:val="a8"/>
        <w:ind w:firstLine="709"/>
        <w:rPr>
          <w:sz w:val="28"/>
          <w:szCs w:val="28"/>
        </w:rPr>
      </w:pPr>
      <w:r>
        <w:rPr>
          <w:sz w:val="28"/>
          <w:szCs w:val="28"/>
        </w:rPr>
        <w:t xml:space="preserve"> </w:t>
      </w:r>
      <w:r w:rsidRPr="00822DD0">
        <w:rPr>
          <w:sz w:val="28"/>
          <w:szCs w:val="28"/>
        </w:rPr>
        <w:t>В 1919 г. белые армии насчитывали в своих рядах более полумиллиона человек. Однако в своем большинстве это были насильно мобилизованные крестьяне, которые не являлись искренними сторонниками белого движения.</w:t>
      </w:r>
    </w:p>
    <w:p w:rsidR="00FE0ED0" w:rsidRPr="00822DD0" w:rsidRDefault="00FE0ED0" w:rsidP="00FE0ED0">
      <w:pPr>
        <w:pStyle w:val="a8"/>
        <w:ind w:firstLine="709"/>
        <w:rPr>
          <w:sz w:val="28"/>
          <w:szCs w:val="28"/>
        </w:rPr>
      </w:pPr>
      <w:r w:rsidRPr="00822DD0">
        <w:rPr>
          <w:sz w:val="28"/>
          <w:szCs w:val="28"/>
        </w:rPr>
        <w:t>Чтобы правильно оценить потенциал белого движения, следует учесть, что победа белых, чьими вождями были генералы царской армии, воспринималась большинством народа как возврат старых порядков, при которых высокий уровень жизни помещиков и буржуазии обеспечивался нещадной эксплуатацией основной массы населения. Такого возврата простой народ не хотел.</w:t>
      </w:r>
    </w:p>
    <w:p w:rsidR="00FE0ED0" w:rsidRPr="00822DD0" w:rsidRDefault="00FE0ED0" w:rsidP="00FE0ED0">
      <w:pPr>
        <w:pStyle w:val="a8"/>
        <w:ind w:firstLine="709"/>
        <w:rPr>
          <w:sz w:val="28"/>
          <w:szCs w:val="28"/>
        </w:rPr>
      </w:pPr>
      <w:r>
        <w:rPr>
          <w:sz w:val="28"/>
          <w:szCs w:val="28"/>
        </w:rPr>
        <w:t xml:space="preserve">  </w:t>
      </w:r>
      <w:r w:rsidRPr="00822DD0">
        <w:rPr>
          <w:sz w:val="28"/>
          <w:szCs w:val="28"/>
        </w:rPr>
        <w:t>Насколько было обоснованно такое отношение к вождям белого движения? Официальная программа</w:t>
      </w:r>
      <w:r w:rsidRPr="00822DD0">
        <w:rPr>
          <w:i/>
          <w:iCs/>
          <w:sz w:val="28"/>
          <w:szCs w:val="28"/>
        </w:rPr>
        <w:t xml:space="preserve"> </w:t>
      </w:r>
      <w:r w:rsidRPr="00822DD0">
        <w:rPr>
          <w:sz w:val="28"/>
          <w:szCs w:val="28"/>
        </w:rPr>
        <w:t>белого движения сводилась к следующим положениям: свержение большевизма; восстановление Великой, Единой, Неделимой России; созыв народного Собрания на основе всеобщего избирательного права, которое и решит вопрос о будущем общественном строе России. Вожди белых прямо не говорили, будет ли этот строй республикой или монархией, но указывали, что он будет основан на принципах широкой областной и культурно-национальной автономии, гарантии гражданских прав и свобод, признании права частной собственности. Крестьянам обещали провести реформу с целью удовлетворить их земельную нужду, а рабочим – введение рабочего законодательства, которое освободит их от эксплуатации государством и капиталом.</w:t>
      </w:r>
    </w:p>
    <w:p w:rsidR="00FE0ED0" w:rsidRPr="00822DD0" w:rsidRDefault="00FE0ED0" w:rsidP="00FE0ED0">
      <w:pPr>
        <w:pStyle w:val="a8"/>
        <w:ind w:firstLine="709"/>
        <w:rPr>
          <w:sz w:val="28"/>
          <w:szCs w:val="28"/>
        </w:rPr>
      </w:pPr>
      <w:r>
        <w:rPr>
          <w:sz w:val="28"/>
          <w:szCs w:val="28"/>
        </w:rPr>
        <w:t xml:space="preserve"> </w:t>
      </w:r>
      <w:r w:rsidRPr="00822DD0">
        <w:rPr>
          <w:sz w:val="28"/>
          <w:szCs w:val="28"/>
        </w:rPr>
        <w:t xml:space="preserve">Весьма характерно, что белые никогда не предлагали четкой расшифровки всех пунктов своей программы, поскольку такая расшифровка могла привести лишь к расколу. Белое движение было весьма пестрым и включало в себя и монархистов, и республиканцев, и реакционеров, и демократов. Реально белых объединял только </w:t>
      </w:r>
      <w:proofErr w:type="spellStart"/>
      <w:r w:rsidRPr="00822DD0">
        <w:rPr>
          <w:sz w:val="28"/>
          <w:szCs w:val="28"/>
        </w:rPr>
        <w:t>антибольшевизм</w:t>
      </w:r>
      <w:proofErr w:type="spellEnd"/>
      <w:r w:rsidRPr="00822DD0">
        <w:rPr>
          <w:sz w:val="28"/>
          <w:szCs w:val="28"/>
        </w:rPr>
        <w:t>.</w:t>
      </w:r>
    </w:p>
    <w:p w:rsidR="00FE0ED0" w:rsidRPr="00822DD0" w:rsidRDefault="00FE0ED0" w:rsidP="000A4A9D">
      <w:pPr>
        <w:pStyle w:val="a8"/>
        <w:ind w:firstLine="709"/>
        <w:jc w:val="both"/>
        <w:rPr>
          <w:sz w:val="28"/>
          <w:szCs w:val="28"/>
        </w:rPr>
      </w:pPr>
      <w:r w:rsidRPr="00822DD0">
        <w:rPr>
          <w:sz w:val="28"/>
          <w:szCs w:val="28"/>
        </w:rPr>
        <w:t>Впрочем, народ судил о белых не по программе, а по делам. Колчак жесткими методами проводил мобилизацию в свою армию, расстреливая артиллерией сибирские деревни, которые не давали солдат. Все те, кто сотрудничал с Советской властью, подвергались жестоким репрессиям. Колчак лично давал санкции на расстрел пленных бойцов Красной Армии. В результате в тылу Колчака развернулась масштабная партизанская война, которая во многом предопределила его поражение.</w:t>
      </w:r>
    </w:p>
    <w:p w:rsidR="00FE0ED0" w:rsidRPr="00822DD0" w:rsidRDefault="00FE0ED0" w:rsidP="000A4A9D">
      <w:pPr>
        <w:pStyle w:val="a8"/>
        <w:tabs>
          <w:tab w:val="left" w:pos="709"/>
        </w:tabs>
        <w:ind w:firstLine="709"/>
        <w:jc w:val="both"/>
        <w:rPr>
          <w:sz w:val="28"/>
          <w:szCs w:val="28"/>
        </w:rPr>
      </w:pPr>
      <w:r>
        <w:rPr>
          <w:sz w:val="28"/>
          <w:szCs w:val="28"/>
        </w:rPr>
        <w:t xml:space="preserve"> </w:t>
      </w:r>
      <w:r w:rsidRPr="00822DD0">
        <w:rPr>
          <w:sz w:val="28"/>
          <w:szCs w:val="28"/>
        </w:rPr>
        <w:t xml:space="preserve">Для крестьян южных и центральных районов России, которые были в ходе наступления захвачены войсками А. И. Деникина, главным стал тот факт, </w:t>
      </w:r>
      <w:r w:rsidRPr="00822DD0">
        <w:rPr>
          <w:sz w:val="28"/>
          <w:szCs w:val="28"/>
        </w:rPr>
        <w:lastRenderedPageBreak/>
        <w:t>что на захваченных белыми территориях вернувшиеся помещики расправлялись с крестьянами, получившими помещичьи земли. Перед российским крестьянством встал вопрос: кому верить и кому помогать – большевикам, которые дали землю, но отбирают хлеб по продразверстке, или белым, которые обещают в будущем удовлетворить земельные нужды крестьян, но сейчас отбирают и землю, хлеб? Большая часть крестьянства в этой ситуации поддержала большевиков, что и обусловило их победу в Гражданской войне.</w:t>
      </w:r>
    </w:p>
    <w:p w:rsidR="00FE0ED0" w:rsidRPr="00822DD0" w:rsidRDefault="00FE0ED0" w:rsidP="00F31ACD">
      <w:pPr>
        <w:pStyle w:val="a8"/>
        <w:tabs>
          <w:tab w:val="left" w:pos="709"/>
        </w:tabs>
        <w:ind w:firstLine="709"/>
        <w:jc w:val="both"/>
        <w:rPr>
          <w:sz w:val="28"/>
          <w:szCs w:val="28"/>
        </w:rPr>
      </w:pPr>
      <w:r w:rsidRPr="00822DD0">
        <w:rPr>
          <w:sz w:val="28"/>
          <w:szCs w:val="28"/>
        </w:rPr>
        <w:t>Создав в 1919 г. трехмиллионную Красную Армию большевики к весне 1920 г. разгромили все основные армии белого движения. Армия Колчака была отброшена на Дальний Восток. Остатки армии Деникина укрылись в Крыму.</w:t>
      </w:r>
    </w:p>
    <w:p w:rsidR="00FE0ED0" w:rsidRPr="00822DD0" w:rsidRDefault="00FE0ED0" w:rsidP="00F31ACD">
      <w:pPr>
        <w:pStyle w:val="a8"/>
        <w:tabs>
          <w:tab w:val="left" w:pos="709"/>
        </w:tabs>
        <w:ind w:firstLine="709"/>
        <w:jc w:val="both"/>
        <w:rPr>
          <w:sz w:val="28"/>
          <w:szCs w:val="28"/>
        </w:rPr>
      </w:pPr>
      <w:r>
        <w:rPr>
          <w:sz w:val="28"/>
          <w:szCs w:val="28"/>
        </w:rPr>
        <w:t xml:space="preserve"> </w:t>
      </w:r>
      <w:r w:rsidRPr="00822DD0">
        <w:rPr>
          <w:sz w:val="28"/>
          <w:szCs w:val="28"/>
        </w:rPr>
        <w:t xml:space="preserve">Следует отметить, что важную роль в поражении армии Деникина сыграла приверженность белого движения лозунгу «Единой и неделимой России». Это вызвало ожесточенное сопротивление </w:t>
      </w:r>
      <w:proofErr w:type="spellStart"/>
      <w:r w:rsidRPr="00822DD0">
        <w:rPr>
          <w:sz w:val="28"/>
          <w:szCs w:val="28"/>
        </w:rPr>
        <w:t>деникинцам</w:t>
      </w:r>
      <w:proofErr w:type="spellEnd"/>
      <w:r w:rsidRPr="00822DD0">
        <w:rPr>
          <w:sz w:val="28"/>
          <w:szCs w:val="28"/>
        </w:rPr>
        <w:t xml:space="preserve"> на Украине и напротив, позволило Советскому правительству заключать временные соглашения с украинскими противниками Деникина, в частности с армией батьки Махно.</w:t>
      </w:r>
    </w:p>
    <w:p w:rsidR="00FE0ED0" w:rsidRPr="00822DD0" w:rsidRDefault="00FE0ED0" w:rsidP="00F31ACD">
      <w:pPr>
        <w:pStyle w:val="a8"/>
        <w:tabs>
          <w:tab w:val="left" w:pos="709"/>
        </w:tabs>
        <w:jc w:val="both"/>
        <w:rPr>
          <w:sz w:val="28"/>
          <w:szCs w:val="28"/>
        </w:rPr>
      </w:pPr>
      <w:r>
        <w:rPr>
          <w:sz w:val="28"/>
          <w:szCs w:val="28"/>
        </w:rPr>
        <w:t xml:space="preserve">         </w:t>
      </w:r>
      <w:r w:rsidRPr="00822DD0">
        <w:rPr>
          <w:sz w:val="28"/>
          <w:szCs w:val="28"/>
        </w:rPr>
        <w:t>Важным фактором успеха красных на втором и главном этапе Гражданской войны явилось сочувствие, испытываемое к стране Советов во многих странах мира. По этой причине лидерам Антанты не удалось развернуть широкомасштабную интервенцию в Советскую Россию. Присланные солдаты зачастую отказывались принимать участие в боевых действиях. Моряки французской эскадры, вошедшей в российские порты на Черном море, вскоре были настолько распропагандированы большевиками, что эскадру пришлось срочно уводить в Тулон, где они все же подняли восстание под красным флагом.</w:t>
      </w:r>
    </w:p>
    <w:p w:rsidR="00FE0ED0" w:rsidRPr="00822DD0" w:rsidRDefault="00FE0ED0" w:rsidP="00F31ACD">
      <w:pPr>
        <w:pStyle w:val="a8"/>
        <w:jc w:val="both"/>
        <w:rPr>
          <w:sz w:val="28"/>
          <w:szCs w:val="28"/>
        </w:rPr>
      </w:pPr>
      <w:r>
        <w:rPr>
          <w:sz w:val="28"/>
          <w:szCs w:val="28"/>
        </w:rPr>
        <w:t xml:space="preserve">          </w:t>
      </w:r>
      <w:r w:rsidRPr="00822DD0">
        <w:rPr>
          <w:sz w:val="28"/>
          <w:szCs w:val="28"/>
        </w:rPr>
        <w:t>Имеет значение и тот факт, что на втором этапе Гражданской войны многие социалисты отказались от вооруженной борьбы с большевиками, а меньшевики официально приняли решение об условной поддержке Советской власти. В ответ на это большевики уже 30 ноября 1918 г. отменили свой запрет на участие меньшевиков в работе Советов. В дальнейшем часть эсеров и меньшевиков сражались в Красной Армии против белых, а другая часть организовывала забастовки против большевиков.</w:t>
      </w:r>
    </w:p>
    <w:p w:rsidR="00FE0ED0" w:rsidRPr="00822DD0" w:rsidRDefault="00FE0ED0" w:rsidP="00FE0ED0">
      <w:pPr>
        <w:pStyle w:val="a8"/>
        <w:rPr>
          <w:sz w:val="28"/>
          <w:szCs w:val="28"/>
        </w:rPr>
      </w:pPr>
      <w:r>
        <w:rPr>
          <w:sz w:val="28"/>
          <w:szCs w:val="28"/>
        </w:rPr>
        <w:t xml:space="preserve">        </w:t>
      </w:r>
      <w:r w:rsidRPr="00822DD0">
        <w:rPr>
          <w:sz w:val="28"/>
          <w:szCs w:val="28"/>
        </w:rPr>
        <w:t>С разгромом армий А. И. Деникина и А. В. Колчака основной этап Гражданской войны как масштабной войны с участием крупных вооруженных сил был закончен.</w:t>
      </w:r>
    </w:p>
    <w:p w:rsidR="00FE0ED0" w:rsidRDefault="00FE0ED0" w:rsidP="00FE0ED0">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FE0ED0" w:rsidRDefault="00FE0ED0" w:rsidP="000A4A9D">
      <w:pPr>
        <w:tabs>
          <w:tab w:val="left" w:pos="426"/>
        </w:tabs>
        <w:suppressAutoHyphens/>
        <w:spacing w:line="276" w:lineRule="auto"/>
        <w:ind w:firstLine="0"/>
        <w:jc w:val="left"/>
        <w:rPr>
          <w:rFonts w:ascii="Times New Roman" w:eastAsia="Times New Roman" w:hAnsi="Times New Roman" w:cs="Times New Roman"/>
          <w:sz w:val="28"/>
          <w:szCs w:val="28"/>
          <w:lang w:eastAsia="ru-RU"/>
        </w:rPr>
      </w:pPr>
      <w:r w:rsidRPr="00FE0ED0">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FE0ED0" w:rsidRPr="00156E49" w:rsidRDefault="00FE0ED0" w:rsidP="00B71C0F">
      <w:pPr>
        <w:pStyle w:val="a5"/>
        <w:numPr>
          <w:ilvl w:val="0"/>
          <w:numId w:val="12"/>
        </w:numPr>
        <w:tabs>
          <w:tab w:val="left" w:pos="284"/>
          <w:tab w:val="left" w:pos="426"/>
        </w:tabs>
        <w:suppressAutoHyphens/>
        <w:spacing w:after="160" w:line="276" w:lineRule="auto"/>
        <w:ind w:left="0" w:firstLine="0"/>
        <w:jc w:val="left"/>
        <w:rPr>
          <w:rFonts w:ascii="Times New Roman" w:eastAsia="Times New Roman" w:hAnsi="Times New Roman" w:cs="Times New Roman"/>
          <w:sz w:val="28"/>
          <w:szCs w:val="28"/>
          <w:lang w:eastAsia="ru-RU"/>
        </w:rPr>
      </w:pPr>
      <w:r w:rsidRPr="00156E49">
        <w:rPr>
          <w:rFonts w:ascii="Times New Roman" w:eastAsia="Times New Roman" w:hAnsi="Times New Roman" w:cs="Times New Roman"/>
          <w:sz w:val="28"/>
          <w:szCs w:val="28"/>
          <w:lang w:eastAsia="ru-RU"/>
        </w:rPr>
        <w:lastRenderedPageBreak/>
        <w:t xml:space="preserve">Октябрьские события 1917г.  в России в октябре 1917 г.- это </w:t>
      </w:r>
      <w:proofErr w:type="gramStart"/>
      <w:r w:rsidRPr="00156E49">
        <w:rPr>
          <w:rFonts w:ascii="Times New Roman" w:eastAsia="Times New Roman" w:hAnsi="Times New Roman" w:cs="Times New Roman"/>
          <w:sz w:val="28"/>
          <w:szCs w:val="28"/>
          <w:lang w:eastAsia="ru-RU"/>
        </w:rPr>
        <w:t>революция  или</w:t>
      </w:r>
      <w:proofErr w:type="gramEnd"/>
      <w:r w:rsidRPr="00156E49">
        <w:rPr>
          <w:rFonts w:ascii="Times New Roman" w:eastAsia="Times New Roman" w:hAnsi="Times New Roman" w:cs="Times New Roman"/>
          <w:sz w:val="28"/>
          <w:szCs w:val="28"/>
          <w:lang w:eastAsia="ru-RU"/>
        </w:rPr>
        <w:t xml:space="preserve"> переворот?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 теоретики большевистской партии представляли себе строительство социализма?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Какие новые органы власти и управления были созданы после Октябрьской революции 1917 г. в России?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Какое влияние имела Октябрьская революция на мировое революционное движение?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 каких условиях был заключён Брестский мирный договор с Германией?</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В чем причина существования разных точек зрения о времени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начала и завершения Гражданской войны в России? Почему победили</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«красные»? Как повлияла Гражданская война на дальнейшее развитие</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Советского государства?</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 xml:space="preserve">Назовите основные составляющие политики «военного коммунизма». </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Почему «диктатура пролетариата» на деле оказалась диктату-</w:t>
      </w:r>
    </w:p>
    <w:p w:rsidR="00FE0ED0" w:rsidRPr="00156E49" w:rsidRDefault="00FE0ED0" w:rsidP="00B71C0F">
      <w:pPr>
        <w:pStyle w:val="a5"/>
        <w:numPr>
          <w:ilvl w:val="0"/>
          <w:numId w:val="12"/>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156E49">
        <w:rPr>
          <w:rFonts w:ascii="Times New Roman" w:hAnsi="Times New Roman" w:cs="Times New Roman"/>
          <w:sz w:val="28"/>
          <w:szCs w:val="28"/>
        </w:rPr>
        <w:t>рой партии (объективные и субъективные причины)?</w:t>
      </w:r>
    </w:p>
    <w:p w:rsidR="00FE0ED0" w:rsidRPr="00156E49" w:rsidRDefault="00FE0ED0" w:rsidP="00B71C0F">
      <w:pPr>
        <w:pStyle w:val="a5"/>
        <w:numPr>
          <w:ilvl w:val="0"/>
          <w:numId w:val="12"/>
        </w:numPr>
        <w:tabs>
          <w:tab w:val="left" w:pos="284"/>
          <w:tab w:val="left" w:pos="426"/>
        </w:tabs>
        <w:spacing w:before="100" w:beforeAutospacing="1" w:after="100" w:afterAutospacing="1" w:line="240" w:lineRule="auto"/>
        <w:ind w:left="0" w:firstLine="0"/>
        <w:rPr>
          <w:rFonts w:ascii="Times New Roman" w:eastAsia="Times New Roman" w:hAnsi="Times New Roman" w:cs="Times New Roman"/>
          <w:sz w:val="28"/>
          <w:szCs w:val="28"/>
        </w:rPr>
      </w:pPr>
      <w:r w:rsidRPr="00156E49">
        <w:rPr>
          <w:rFonts w:ascii="Times New Roman" w:eastAsia="Times New Roman" w:hAnsi="Times New Roman" w:cs="Times New Roman"/>
          <w:sz w:val="28"/>
          <w:szCs w:val="28"/>
        </w:rPr>
        <w:t xml:space="preserve">В чём состояли причины недовольства значительной части населения политикой большевиков после завершения Гражданской войны? </w:t>
      </w:r>
    </w:p>
    <w:p w:rsidR="00FE0ED0" w:rsidRPr="00822DD0" w:rsidRDefault="00FE0ED0" w:rsidP="00FE0ED0">
      <w:pPr>
        <w:suppressAutoHyphens/>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FE0ED0" w:rsidRPr="00822DD0" w:rsidRDefault="00FE0ED0" w:rsidP="00FE0ED0">
      <w:pPr>
        <w:tabs>
          <w:tab w:val="left" w:pos="142"/>
        </w:tabs>
        <w:suppressAutoHyphens/>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FE0ED0" w:rsidRPr="004E4FDB"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Pr>
          <w:rFonts w:ascii="Times New Roman" w:eastAsia="Times New Roman" w:hAnsi="Times New Roman"/>
          <w:sz w:val="28"/>
          <w:lang w:eastAsia="ru-RU"/>
        </w:rPr>
        <w:t>Исторический портрет В.И. Ленина.</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Первые преобразования советской власти в экономике.</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Всеросси</w:t>
      </w:r>
      <w:r w:rsidR="000A4A9D">
        <w:rPr>
          <w:rFonts w:ascii="Times New Roman" w:eastAsia="Times New Roman" w:hAnsi="Times New Roman"/>
          <w:sz w:val="28"/>
          <w:lang w:eastAsia="ru-RU"/>
        </w:rPr>
        <w:t>йское Учредительное собрание: И</w:t>
      </w:r>
      <w:r>
        <w:rPr>
          <w:rFonts w:ascii="Times New Roman" w:eastAsia="Times New Roman" w:hAnsi="Times New Roman"/>
          <w:sz w:val="28"/>
          <w:lang w:eastAsia="ru-RU"/>
        </w:rPr>
        <w:t>стория рождения и гибели.</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«Красногвардейская атака на капитал»: сущность и последствия политики большевиков.</w:t>
      </w:r>
    </w:p>
    <w:p w:rsidR="00FE0ED0"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Брестский мир, его последствия и значение для советской власти.</w:t>
      </w:r>
    </w:p>
    <w:p w:rsidR="00FE0ED0" w:rsidRPr="00D40DEE"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Восприятие крестьянами политики «военного коммунизма».</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Роль иностранной военной интервенции в Гражданской войне в России.</w:t>
      </w:r>
    </w:p>
    <w:p w:rsidR="00FE0ED0" w:rsidRPr="00822DD0" w:rsidRDefault="00FE0ED0" w:rsidP="00B71C0F">
      <w:pPr>
        <w:numPr>
          <w:ilvl w:val="0"/>
          <w:numId w:val="7"/>
        </w:numPr>
        <w:tabs>
          <w:tab w:val="left" w:pos="142"/>
        </w:tabs>
        <w:suppressAutoHyphens/>
        <w:spacing w:after="200" w:line="276"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Причины поражения антибольшевистских сил в гражданской войне.</w:t>
      </w:r>
    </w:p>
    <w:p w:rsidR="00FE0ED0" w:rsidRPr="00FD64FC" w:rsidRDefault="00FE0ED0" w:rsidP="00B71C0F">
      <w:pPr>
        <w:pStyle w:val="a5"/>
        <w:numPr>
          <w:ilvl w:val="0"/>
          <w:numId w:val="7"/>
        </w:numPr>
        <w:tabs>
          <w:tab w:val="left" w:pos="142"/>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 xml:space="preserve">Судьба золотого запаса </w:t>
      </w:r>
      <w:r>
        <w:rPr>
          <w:rFonts w:ascii="Times New Roman" w:eastAsia="Times New Roman" w:hAnsi="Times New Roman"/>
          <w:sz w:val="28"/>
          <w:lang w:eastAsia="ru-RU"/>
        </w:rPr>
        <w:t>Р</w:t>
      </w:r>
      <w:r w:rsidRPr="00FD64FC">
        <w:rPr>
          <w:rFonts w:ascii="Times New Roman" w:eastAsia="Times New Roman" w:hAnsi="Times New Roman"/>
          <w:sz w:val="28"/>
          <w:lang w:eastAsia="ru-RU"/>
        </w:rPr>
        <w:t xml:space="preserve">оссийской империи в годы </w:t>
      </w:r>
      <w:r>
        <w:rPr>
          <w:rFonts w:ascii="Times New Roman" w:eastAsia="Times New Roman" w:hAnsi="Times New Roman"/>
          <w:sz w:val="28"/>
          <w:lang w:eastAsia="ru-RU"/>
        </w:rPr>
        <w:t>Гражданской войны</w:t>
      </w:r>
      <w:r w:rsidRPr="00FD64FC">
        <w:rPr>
          <w:rFonts w:ascii="Times New Roman" w:eastAsia="Times New Roman" w:hAnsi="Times New Roman"/>
          <w:sz w:val="28"/>
          <w:lang w:eastAsia="ru-RU"/>
        </w:rPr>
        <w:t>.</w:t>
      </w:r>
    </w:p>
    <w:p w:rsidR="00872F5C" w:rsidRPr="00782C52" w:rsidRDefault="00872F5C" w:rsidP="00872F5C">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№4</w:t>
      </w:r>
    </w:p>
    <w:p w:rsidR="00113D78" w:rsidRPr="00113D78" w:rsidRDefault="00113D78" w:rsidP="00113D78">
      <w:pPr>
        <w:autoSpaceDE w:val="0"/>
        <w:autoSpaceDN w:val="0"/>
        <w:adjustRightInd w:val="0"/>
        <w:spacing w:line="240" w:lineRule="auto"/>
        <w:ind w:firstLine="0"/>
        <w:jc w:val="left"/>
        <w:rPr>
          <w:rFonts w:ascii="Times New Roman" w:hAnsi="Times New Roman" w:cs="Times New Roman"/>
          <w:b/>
          <w:sz w:val="28"/>
          <w:szCs w:val="28"/>
        </w:rPr>
      </w:pPr>
      <w:r w:rsidRPr="00113D78">
        <w:rPr>
          <w:rFonts w:ascii="Times New Roman" w:hAnsi="Times New Roman" w:cs="Times New Roman"/>
          <w:b/>
          <w:sz w:val="28"/>
          <w:szCs w:val="28"/>
        </w:rPr>
        <w:t xml:space="preserve"> Социально-эконом</w:t>
      </w:r>
      <w:r w:rsidR="004F7AD6">
        <w:rPr>
          <w:rFonts w:ascii="Times New Roman" w:hAnsi="Times New Roman" w:cs="Times New Roman"/>
          <w:b/>
          <w:sz w:val="28"/>
          <w:szCs w:val="28"/>
        </w:rPr>
        <w:t xml:space="preserve">ическое </w:t>
      </w:r>
      <w:r w:rsidRPr="00113D78">
        <w:rPr>
          <w:rFonts w:ascii="Times New Roman" w:hAnsi="Times New Roman" w:cs="Times New Roman"/>
          <w:b/>
          <w:sz w:val="28"/>
          <w:szCs w:val="28"/>
        </w:rPr>
        <w:t>развитие страны. Образование СССР. Культура.</w:t>
      </w:r>
    </w:p>
    <w:p w:rsidR="00113D78" w:rsidRDefault="00113D78" w:rsidP="00113D78">
      <w:pPr>
        <w:autoSpaceDE w:val="0"/>
        <w:autoSpaceDN w:val="0"/>
        <w:adjustRightInd w:val="0"/>
        <w:spacing w:line="240" w:lineRule="auto"/>
        <w:ind w:firstLine="0"/>
        <w:jc w:val="left"/>
        <w:rPr>
          <w:rFonts w:ascii="Times New Roman" w:hAnsi="Times New Roman" w:cs="Times New Roman"/>
          <w:b/>
          <w:bCs/>
          <w:sz w:val="28"/>
          <w:szCs w:val="28"/>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lastRenderedPageBreak/>
        <w:t>Советская Россия после Гражданской войны.</w:t>
      </w:r>
      <w:r w:rsidRPr="00822DD0">
        <w:rPr>
          <w:rFonts w:ascii="Times New Roman" w:eastAsia="Times New Roman" w:hAnsi="Times New Roman" w:cs="Times New Roman"/>
          <w:sz w:val="28"/>
          <w:szCs w:val="28"/>
        </w:rPr>
        <w:t xml:space="preserve"> К весне 1921 г. социально-экономическая и политическая ситуация в РСФСР обострилась. Гражданская война и интервенция нанесли огромный урон стране. Уровень промышленного производства сократился до 14% довоенного, сельскохозяйственного — почти вдвое. Весной и летом 1921 г. в Поволжье разразился голод. Его жертвами стали около 5 млн человек. В стране бушевали эпидемии, в городах не хватало продовольствия, горючего, не работали освещение, водопровод, отопление, перестали ходить трамваи. Зимой люди обогревались у самодельных печек-«буржуек», которые зачастую топились остатками мебели. Серьёзнейшую проблему составляло огромное количество бездомных, беспризорных детей (около 7 млн), живших попрошайничеством и воровством. Преступность приняла колоссальные масштабы.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1920 г. под председательством известного учёного Г.М. Кржижановского была создана Государственная комиссия по электрификации России (ГОЭЛРО). Она разработала план восстановления экономики страны. Главными задачами плана выступали развитие энергетики, строительство электростанций, предприятий тяжёлой промышленности и индустриализация. В.И. Ленин называл этот план «второй программой партии». Для её выполнения в феврале 1921 г. ГОЭЛРО был преобразован в Государственную </w:t>
      </w:r>
      <w:proofErr w:type="spellStart"/>
      <w:r w:rsidRPr="00822DD0">
        <w:rPr>
          <w:rFonts w:ascii="Times New Roman" w:eastAsia="Times New Roman" w:hAnsi="Times New Roman" w:cs="Times New Roman"/>
          <w:sz w:val="28"/>
          <w:szCs w:val="28"/>
        </w:rPr>
        <w:t>общеплановую</w:t>
      </w:r>
      <w:proofErr w:type="spellEnd"/>
      <w:r w:rsidRPr="00822DD0">
        <w:rPr>
          <w:rFonts w:ascii="Times New Roman" w:eastAsia="Times New Roman" w:hAnsi="Times New Roman" w:cs="Times New Roman"/>
          <w:sz w:val="28"/>
          <w:szCs w:val="28"/>
        </w:rPr>
        <w:t xml:space="preserve"> комиссию (Госплан), её возглавил Кржижановский. Однако реализация намеченных планов предполагала использование методов военного коммунизма, жёсткую централизацию всех ресурсов в руках государства. Между тем Гражданская война шла к завершению, и политика военного коммунизма вызывала всё большее недовольство масс. Ширились выступления крестьян, которые требовали отмены продразвёрстки. С трудом подавленное восстание матросов Кронштадта (март 1921 г.), выдвинувших лозунг «За Советы без коммунистов», показало, что власть теряет поддержку армии, по составу преимущественно крестьянской.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Преодолеть кризис репрессивными средствами, без устранения его причин было невозможно. Руководство большевиков пошло на отказ от политики военного коммунизма.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9924F0">
        <w:rPr>
          <w:rFonts w:ascii="Times New Roman" w:eastAsia="Times New Roman" w:hAnsi="Times New Roman" w:cs="Times New Roman"/>
          <w:bCs/>
          <w:sz w:val="28"/>
          <w:szCs w:val="28"/>
          <w:u w:val="single"/>
        </w:rPr>
        <w:t>Новая экономическая политика</w:t>
      </w:r>
      <w:r w:rsidRPr="00822DD0">
        <w:rPr>
          <w:rFonts w:ascii="Times New Roman" w:eastAsia="Times New Roman" w:hAnsi="Times New Roman" w:cs="Times New Roman"/>
          <w:b/>
          <w:bCs/>
          <w:sz w:val="28"/>
          <w:szCs w:val="28"/>
        </w:rPr>
        <w:t>.</w:t>
      </w:r>
      <w:r w:rsidRPr="00822DD0">
        <w:rPr>
          <w:rFonts w:ascii="Times New Roman" w:eastAsia="Times New Roman" w:hAnsi="Times New Roman" w:cs="Times New Roman"/>
          <w:sz w:val="28"/>
          <w:szCs w:val="28"/>
        </w:rPr>
        <w:t xml:space="preserve"> В марте 1921 г. на X съезде РКП (б) была провозглашена новая экономическая политика (нэп). Переход страны к нэпу был постепенным и продолжался около двух лет. Продразвёрстка заменялась продналогом, размер которого был почти в 2 раза меньше. Основная его тяжесть падала на зажиточных хозяев. Излишки продукции, оставшиеся после уплаты налога, крестьяне могли продавать на рынке.</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октябре 1922 г. селяне получили право свободного выбора форм землепользования. В ограниченных размерах разрешались аренда земли и применение наёмного труда. В результате преобладающей силой в деревне стали крестьяне-единоличники, они давали 98,5% всей продукции сельского </w:t>
      </w:r>
      <w:r w:rsidRPr="00822DD0">
        <w:rPr>
          <w:rFonts w:ascii="Times New Roman" w:eastAsia="Times New Roman" w:hAnsi="Times New Roman" w:cs="Times New Roman"/>
          <w:sz w:val="28"/>
          <w:szCs w:val="28"/>
        </w:rPr>
        <w:lastRenderedPageBreak/>
        <w:t>хозяйства. Государство стремилось сохранить своё влияние в деревне, поддерживая разнообразные формы кооперации — потребительскую, промысловую, кредитную и др. Открывались городские ярмарки и торговые биржи, где крестьяне свободно обменивали часть своей продукции на необходимые промышленные товары. Это способствовало налаживанию нормального товарообмена между городом и деревней.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Новая экономическая политика началась в сельском хозяйстве, а затем была распространена на сферу промышленности и торговли. Разрешалась частная собственность. Можно было открывать или брать в аренду мелкие и средние промышленные и торговые предприятия. Создавались акционерные общества со смешанным (государственным и частным) капиталом, занимавшиеся производственной и торговой деятельностью. Крупные государственные предприятия переводились на хозрасчёт, то есть получили возможность после выполнения государственного заказа самостоятельно реализовывать выпущенную продукцию на свободном рынке, закупать необходимое им сырьё и оборудование. Советское правительство пыталось привлечь также иностранных инвесторов. Им предоставлялись концессии — право осуществлять на льготных условиях разработку природных богатств страны, а также восстанавливать и использовать разрушенные в ходе войны фабрики и заводы.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При этом ключевые позиции в экономике государство сохраняло за собой. Предприятия металлургии, станкостроения, энергетический комплекс, железнодорожный транспорт, военные заводы не могли переходить в частную собственность.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Предпринимателей того времени называли нэпманами. К середине 1920-х гг. принадлежащие им и арендованные ими предприятия производили 27% всей промышленной продукции. В розничной торговле нэпманы в 1923 г. контролировали 75%, а в оптовой —18% товарооборота.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Нэп позволил ослабить централизацию управления народным хозяйством, сократить штаты государственных служащих. По-новому решался вопрос и с рабочей силой. Вместо трудовых мобилизаций вводился свободный наём рабочей силы, создавались биржи труда. Упразднялась уравниловка в оплате труда. Рабочие стали получать заработную плату в зависимости от своей квалификации и количества произведённой продукции. К 1922 г. была отменена карточная система.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Важнейшим мероприятием правительства в ходе реализации нэпа оказалась денежная реформа, проведённая тогда же под руководством народного комиссара финансов Г.Я. Сокольникова с помощью группы старых специалистов. К 1924 г. обесцененные деньги были заменены твёрдой конвертируемой валютой — золотым червонцем.</w:t>
      </w:r>
    </w:p>
    <w:p w:rsidR="00612BEA" w:rsidRPr="00822DD0" w:rsidRDefault="00612BEA" w:rsidP="00612BEA">
      <w:pPr>
        <w:pStyle w:val="a8"/>
        <w:ind w:firstLine="709"/>
        <w:jc w:val="both"/>
        <w:rPr>
          <w:sz w:val="28"/>
          <w:szCs w:val="28"/>
        </w:rPr>
      </w:pPr>
      <w:r w:rsidRPr="00822DD0">
        <w:rPr>
          <w:sz w:val="28"/>
          <w:szCs w:val="28"/>
        </w:rPr>
        <w:lastRenderedPageBreak/>
        <w:t>﻿ Успешное экономическое развитие России и большинства других бывших территорий Российской империи было невозможно без воссоздания единого государства, поскольку экономика империи представляла собой единый народно-хозяйственный комплекс: единственная современная топливно-металлургическая база в начале века находилась на юге Украины (Донбасс – Кривой Рог), почти вся нефть добывалась в Баку, металлообрабатывающая промышленность была сосредоточена в Петербурге, текстильные фабрики – в Москве и вокруг нее, а хлопок поступал из Средней Азии.</w:t>
      </w:r>
    </w:p>
    <w:p w:rsidR="00612BEA" w:rsidRPr="00822DD0" w:rsidRDefault="00612BEA" w:rsidP="00612BEA">
      <w:pPr>
        <w:pStyle w:val="a8"/>
        <w:ind w:firstLine="709"/>
        <w:jc w:val="both"/>
        <w:rPr>
          <w:sz w:val="28"/>
          <w:szCs w:val="28"/>
        </w:rPr>
      </w:pPr>
      <w:r w:rsidRPr="00822DD0">
        <w:rPr>
          <w:sz w:val="28"/>
          <w:szCs w:val="28"/>
        </w:rPr>
        <w:t>Уже в годы Гражданской войны большевики, опираясь на идеологию пролетарского интернационализма и классовой солидарности всех угнетенных в борьбе против угнетателей, добились создания военно-политического союза ряда советских республик, возникших как самостоятельные государства на территории Российской империи.</w:t>
      </w:r>
    </w:p>
    <w:p w:rsidR="00612BEA" w:rsidRPr="00822DD0" w:rsidRDefault="00612BEA" w:rsidP="00612BEA">
      <w:pPr>
        <w:pStyle w:val="a8"/>
        <w:ind w:firstLine="709"/>
        <w:jc w:val="both"/>
        <w:rPr>
          <w:sz w:val="28"/>
          <w:szCs w:val="28"/>
        </w:rPr>
      </w:pPr>
      <w:r w:rsidRPr="00822DD0">
        <w:rPr>
          <w:sz w:val="28"/>
          <w:szCs w:val="28"/>
        </w:rPr>
        <w:t>К 1922 г. на территории бывшей царской России существовало 6 советских республик: РСФСР (в составе которой имелись 8 автономных республик и 14 автономных областей), Белорусская, Украинская, Грузинская, Армянская, Азербайджанская ССР, Дальневосточная республика, а также Бухарская и Хорезмская республики.</w:t>
      </w:r>
    </w:p>
    <w:p w:rsidR="00612BEA" w:rsidRPr="00822DD0" w:rsidRDefault="00612BEA" w:rsidP="00612BEA">
      <w:pPr>
        <w:pStyle w:val="a8"/>
        <w:ind w:firstLine="709"/>
        <w:jc w:val="both"/>
        <w:rPr>
          <w:sz w:val="28"/>
          <w:szCs w:val="28"/>
        </w:rPr>
      </w:pPr>
      <w:r w:rsidRPr="00822DD0">
        <w:rPr>
          <w:sz w:val="28"/>
          <w:szCs w:val="28"/>
        </w:rPr>
        <w:t>Правящая партия выступала за их объединение в единое государство, руководствуясь следующими мотивами:</w:t>
      </w:r>
    </w:p>
    <w:p w:rsidR="00612BEA" w:rsidRPr="00822DD0" w:rsidRDefault="00612BEA" w:rsidP="00612BEA">
      <w:pPr>
        <w:pStyle w:val="a8"/>
        <w:ind w:firstLine="709"/>
        <w:jc w:val="both"/>
        <w:rPr>
          <w:sz w:val="28"/>
          <w:szCs w:val="28"/>
        </w:rPr>
      </w:pPr>
      <w:r w:rsidRPr="00822DD0">
        <w:rPr>
          <w:sz w:val="28"/>
          <w:szCs w:val="28"/>
        </w:rPr>
        <w:t>– только объединение экономических ресурсов всех территорий бывшей Российской империи открывало возможность для быстрого восстановления народного хозяйства и дальнейшего динамичного развития каждой из республик;</w:t>
      </w:r>
    </w:p>
    <w:p w:rsidR="00612BEA" w:rsidRPr="00822DD0" w:rsidRDefault="00612BEA" w:rsidP="00612BEA">
      <w:pPr>
        <w:pStyle w:val="a8"/>
        <w:ind w:firstLine="709"/>
        <w:jc w:val="both"/>
        <w:rPr>
          <w:sz w:val="28"/>
          <w:szCs w:val="28"/>
        </w:rPr>
      </w:pPr>
      <w:r w:rsidRPr="00822DD0">
        <w:rPr>
          <w:sz w:val="28"/>
          <w:szCs w:val="28"/>
        </w:rPr>
        <w:t>– объединение республик укрепляло оборонительный потенциал и позволяло успешно решать внешнеполитические задачи в условиях враждебного капиталистического окружения.</w:t>
      </w:r>
    </w:p>
    <w:p w:rsidR="00612BEA" w:rsidRPr="00822DD0" w:rsidRDefault="00612BEA" w:rsidP="00612BEA">
      <w:pPr>
        <w:pStyle w:val="a8"/>
        <w:ind w:firstLine="709"/>
        <w:jc w:val="both"/>
        <w:rPr>
          <w:sz w:val="28"/>
          <w:szCs w:val="28"/>
        </w:rPr>
      </w:pPr>
      <w:r>
        <w:rPr>
          <w:sz w:val="28"/>
          <w:szCs w:val="28"/>
        </w:rPr>
        <w:t xml:space="preserve">Для </w:t>
      </w:r>
      <w:r w:rsidRPr="00822DD0">
        <w:rPr>
          <w:sz w:val="28"/>
          <w:szCs w:val="28"/>
        </w:rPr>
        <w:t>образования союзного государства имелись предпосылки политического, экономического и культурного характера.</w:t>
      </w:r>
    </w:p>
    <w:p w:rsidR="00612BEA" w:rsidRPr="00822DD0" w:rsidRDefault="00612BEA" w:rsidP="00612BEA">
      <w:pPr>
        <w:pStyle w:val="a8"/>
        <w:ind w:firstLine="709"/>
        <w:jc w:val="both"/>
        <w:rPr>
          <w:sz w:val="28"/>
          <w:szCs w:val="28"/>
        </w:rPr>
      </w:pPr>
      <w:r w:rsidRPr="00822DD0">
        <w:rPr>
          <w:sz w:val="28"/>
          <w:szCs w:val="28"/>
        </w:rPr>
        <w:t>Решающим фактором объединения республик было единство их политического и экономического строя, а также интернациональный принцип построения компартии. Коммунистические организации в республиках считали себя частью единого целого – Российской коммунистической партии, созданной в начале века в рамках единого государства.</w:t>
      </w:r>
    </w:p>
    <w:p w:rsidR="00612BEA" w:rsidRPr="00822DD0" w:rsidRDefault="00612BEA" w:rsidP="00612BEA">
      <w:pPr>
        <w:pStyle w:val="a8"/>
        <w:ind w:firstLine="709"/>
        <w:rPr>
          <w:sz w:val="28"/>
          <w:szCs w:val="28"/>
        </w:rPr>
      </w:pPr>
      <w:r w:rsidRPr="00822DD0">
        <w:rPr>
          <w:sz w:val="28"/>
          <w:szCs w:val="28"/>
        </w:rPr>
        <w:t xml:space="preserve">В верхах партии существовали различные проекты создания единого многонационального государства. В начале в центре доминировал подход </w:t>
      </w:r>
      <w:r w:rsidRPr="00822DD0">
        <w:rPr>
          <w:sz w:val="28"/>
          <w:szCs w:val="28"/>
        </w:rPr>
        <w:lastRenderedPageBreak/>
        <w:t>нарк</w:t>
      </w:r>
      <w:r>
        <w:rPr>
          <w:sz w:val="28"/>
          <w:szCs w:val="28"/>
        </w:rPr>
        <w:t>ома по делам национальностей И.</w:t>
      </w:r>
      <w:r w:rsidRPr="00822DD0">
        <w:rPr>
          <w:sz w:val="28"/>
          <w:szCs w:val="28"/>
        </w:rPr>
        <w:t>В. Сталина, который выступал за вхождение всех республик в состав Российской федерации на правах автономных республик («план автономизации»). Однако этот план встречал противодействие со стороны партийных и советских руководителей ряда республик (в особенности Грузии и Украины), которые хотели не</w:t>
      </w:r>
      <w:r w:rsidRPr="00822DD0">
        <w:rPr>
          <w:i/>
          <w:iCs/>
          <w:sz w:val="28"/>
          <w:szCs w:val="28"/>
        </w:rPr>
        <w:t xml:space="preserve"> входить в состав России</w:t>
      </w:r>
      <w:r w:rsidRPr="00822DD0">
        <w:rPr>
          <w:sz w:val="28"/>
          <w:szCs w:val="28"/>
        </w:rPr>
        <w:t>, а</w:t>
      </w:r>
      <w:r w:rsidRPr="00822DD0">
        <w:rPr>
          <w:i/>
          <w:iCs/>
          <w:sz w:val="28"/>
          <w:szCs w:val="28"/>
        </w:rPr>
        <w:t xml:space="preserve"> объединиться с ней на равных условиях</w:t>
      </w:r>
      <w:r w:rsidRPr="00822DD0">
        <w:rPr>
          <w:sz w:val="28"/>
          <w:szCs w:val="28"/>
        </w:rPr>
        <w:t>. При этом формы объединения предлагались разные.</w:t>
      </w:r>
    </w:p>
    <w:p w:rsidR="00612BEA" w:rsidRPr="00822DD0" w:rsidRDefault="00612BEA" w:rsidP="00612BEA">
      <w:pPr>
        <w:pStyle w:val="a8"/>
        <w:ind w:firstLine="709"/>
        <w:rPr>
          <w:sz w:val="28"/>
          <w:szCs w:val="28"/>
        </w:rPr>
      </w:pPr>
      <w:r w:rsidRPr="00822DD0">
        <w:rPr>
          <w:sz w:val="28"/>
          <w:szCs w:val="28"/>
        </w:rPr>
        <w:t>Узнав о разногласиях в партии по</w:t>
      </w:r>
      <w:r>
        <w:rPr>
          <w:sz w:val="28"/>
          <w:szCs w:val="28"/>
        </w:rPr>
        <w:t xml:space="preserve"> поводу условий объединения, В.</w:t>
      </w:r>
      <w:r w:rsidRPr="00822DD0">
        <w:rPr>
          <w:sz w:val="28"/>
          <w:szCs w:val="28"/>
        </w:rPr>
        <w:t>И. Ленин, который в это время был тяжело болен и находился в Горках, разработал свой план создания союзного государства, который учитывал позицию украинских и грузинских руководителей. Ленин написал для членов Политбюро письмо «Об образовании СССР», в котором подчеркнул, что РСФСР должна признать себя равноправной с другими республиками и «вместе и наравне с ними» войти в новый союз. Его позиция позволила преодолеть разногласия. На съездах Советов Закавказской Федерации, Белоруссии, России и Украины были приняты решения о созыве общего съезда и объединении в союзное государство.</w:t>
      </w:r>
    </w:p>
    <w:p w:rsidR="00612BEA" w:rsidRPr="00822DD0" w:rsidRDefault="00612BEA" w:rsidP="00612BEA">
      <w:pPr>
        <w:pStyle w:val="a8"/>
        <w:ind w:firstLine="709"/>
        <w:rPr>
          <w:sz w:val="28"/>
          <w:szCs w:val="28"/>
        </w:rPr>
      </w:pPr>
      <w:r w:rsidRPr="00822DD0">
        <w:rPr>
          <w:sz w:val="28"/>
          <w:szCs w:val="28"/>
        </w:rPr>
        <w:t xml:space="preserve">Тридцатого декабря 1922 г. состоялся I Всесоюзный съезд Советов. Съезд провозгласил образование Союза ССР в составе Российской Федерации, Украины, Белоруссии и Закавказской Федерации (Азербайджан, Армения, Грузия). На съезде были утверждены Декларация об образовании ССР и Договор об образовании СССР. В Декларации и Договоре говорилось, что упомянутые советские республики «объединяются в </w:t>
      </w:r>
      <w:r w:rsidRPr="00822DD0">
        <w:rPr>
          <w:i/>
          <w:iCs/>
          <w:sz w:val="28"/>
          <w:szCs w:val="28"/>
        </w:rPr>
        <w:t>одно союзное государство</w:t>
      </w:r>
      <w:r w:rsidRPr="00822DD0">
        <w:rPr>
          <w:sz w:val="28"/>
          <w:szCs w:val="28"/>
        </w:rPr>
        <w:t>»</w:t>
      </w:r>
      <w:r w:rsidRPr="00822DD0">
        <w:rPr>
          <w:b/>
          <w:bCs/>
          <w:sz w:val="28"/>
          <w:szCs w:val="28"/>
        </w:rPr>
        <w:t xml:space="preserve"> </w:t>
      </w:r>
      <w:r w:rsidRPr="00822DD0">
        <w:rPr>
          <w:sz w:val="28"/>
          <w:szCs w:val="28"/>
        </w:rPr>
        <w:t xml:space="preserve">– Союз Советских Социалистических Республик, что «Союз этот является добровольным объединением </w:t>
      </w:r>
      <w:r w:rsidRPr="00822DD0">
        <w:rPr>
          <w:i/>
          <w:iCs/>
          <w:sz w:val="28"/>
          <w:szCs w:val="28"/>
        </w:rPr>
        <w:t>равноправных</w:t>
      </w:r>
      <w:r w:rsidRPr="00822DD0">
        <w:rPr>
          <w:b/>
          <w:bCs/>
          <w:sz w:val="28"/>
          <w:szCs w:val="28"/>
        </w:rPr>
        <w:t xml:space="preserve"> </w:t>
      </w:r>
      <w:r w:rsidRPr="00822DD0">
        <w:rPr>
          <w:sz w:val="28"/>
          <w:szCs w:val="28"/>
        </w:rPr>
        <w:t xml:space="preserve">народов, что за каждой республикой обеспечено </w:t>
      </w:r>
      <w:r w:rsidRPr="00822DD0">
        <w:rPr>
          <w:i/>
          <w:iCs/>
          <w:sz w:val="28"/>
          <w:szCs w:val="28"/>
        </w:rPr>
        <w:t>право свободного выхода</w:t>
      </w:r>
      <w:r w:rsidRPr="00822DD0">
        <w:rPr>
          <w:sz w:val="28"/>
          <w:szCs w:val="28"/>
        </w:rPr>
        <w:t xml:space="preserve"> из Союза». </w:t>
      </w:r>
    </w:p>
    <w:p w:rsidR="00612BEA" w:rsidRPr="00822DD0" w:rsidRDefault="00612BEA" w:rsidP="00612BEA">
      <w:pPr>
        <w:pStyle w:val="a8"/>
        <w:ind w:firstLine="709"/>
        <w:rPr>
          <w:sz w:val="28"/>
          <w:szCs w:val="28"/>
        </w:rPr>
      </w:pPr>
      <w:r w:rsidRPr="00822DD0">
        <w:rPr>
          <w:sz w:val="28"/>
          <w:szCs w:val="28"/>
        </w:rPr>
        <w:t xml:space="preserve">Декларация и Договор составили Конституцию СССР, которая была принята в окончательной редакции II Съездом Советов СССР 31 января 1924 г. Конституция определяла только основы государственного устройства Союза ССР. Все остальные вопросы регулировались конституциями союзных республик. </w:t>
      </w:r>
    </w:p>
    <w:p w:rsidR="00612BEA" w:rsidRPr="00822DD0" w:rsidRDefault="00612BEA" w:rsidP="00612BEA">
      <w:pPr>
        <w:pStyle w:val="a8"/>
        <w:ind w:firstLine="709"/>
        <w:rPr>
          <w:sz w:val="28"/>
          <w:szCs w:val="28"/>
        </w:rPr>
      </w:pPr>
      <w:r w:rsidRPr="00822DD0">
        <w:rPr>
          <w:sz w:val="28"/>
          <w:szCs w:val="28"/>
        </w:rPr>
        <w:t>Согласно Конституции, верховным органом власти СССР являлся съезд Советов, а в период между съездами Советов – Центральный Исполнительный Комитет (ЦИК). Съезд Советов Союза Советских Социалистических Республик созывался из представителей городских Советов и Советов городских поселений по расчету 1 депутат на 25 тыс. избирателей и представителей губернских съездов Советов – по расчету 1 депутат на 125 тыс. жителей.</w:t>
      </w:r>
    </w:p>
    <w:p w:rsidR="00612BEA" w:rsidRPr="00822DD0" w:rsidRDefault="00612BEA" w:rsidP="00612BEA">
      <w:pPr>
        <w:pStyle w:val="a8"/>
        <w:ind w:firstLine="709"/>
        <w:rPr>
          <w:sz w:val="28"/>
          <w:szCs w:val="28"/>
        </w:rPr>
      </w:pPr>
      <w:r w:rsidRPr="00822DD0">
        <w:rPr>
          <w:sz w:val="28"/>
          <w:szCs w:val="28"/>
        </w:rPr>
        <w:t xml:space="preserve">Таким образом, Конституция 1924 г. подтвердила принятые в Конституции РСФСР в 1918 г. разные нормы представительства для города и </w:t>
      </w:r>
      <w:r w:rsidRPr="00822DD0">
        <w:rPr>
          <w:sz w:val="28"/>
          <w:szCs w:val="28"/>
        </w:rPr>
        <w:lastRenderedPageBreak/>
        <w:t>деревни, что позволило закрепить политическое господство рабочего класса в СССР на период перехода от капитализма к социализму.</w:t>
      </w:r>
    </w:p>
    <w:p w:rsidR="00612BEA" w:rsidRPr="00822DD0" w:rsidRDefault="00612BEA" w:rsidP="00612BEA">
      <w:pPr>
        <w:pStyle w:val="a8"/>
        <w:ind w:firstLine="709"/>
        <w:rPr>
          <w:sz w:val="28"/>
          <w:szCs w:val="28"/>
        </w:rPr>
      </w:pPr>
      <w:r w:rsidRPr="00822DD0">
        <w:rPr>
          <w:sz w:val="28"/>
          <w:szCs w:val="28"/>
        </w:rPr>
        <w:t>Весьма важными были структура и процедура формирования ЦИК СССР. Он состоял из Союзного Совета и Совета Национальностей. Съезд Советов избирал Союзный Совет из представителей союзных республик, пропорционально населению каждой. Совет Национальностей образовывался из представителей союзных и автономных советских социалистических республик – по 5 представителей от каждой, и из представителей автономных областей РСФСР – по одному представителю от каждой. Все законопроекты получали силу закона лишь при условии принятия их как Союзным Советом, так и Советом Национальностей.</w:t>
      </w:r>
    </w:p>
    <w:p w:rsidR="00612BEA" w:rsidRPr="00822DD0" w:rsidRDefault="00612BEA" w:rsidP="00612BEA">
      <w:pPr>
        <w:pStyle w:val="a8"/>
        <w:ind w:firstLine="709"/>
        <w:rPr>
          <w:sz w:val="28"/>
          <w:szCs w:val="28"/>
        </w:rPr>
      </w:pPr>
      <w:r w:rsidRPr="00822DD0">
        <w:rPr>
          <w:sz w:val="28"/>
          <w:szCs w:val="28"/>
        </w:rPr>
        <w:t xml:space="preserve">ЦИК формировал исполнительный орган союзного государства – Совет Народных Комиссаров СССР. </w:t>
      </w:r>
    </w:p>
    <w:p w:rsidR="00612BEA" w:rsidRPr="00822DD0" w:rsidRDefault="00612BEA" w:rsidP="00612BEA">
      <w:pPr>
        <w:pStyle w:val="a8"/>
        <w:ind w:firstLine="709"/>
        <w:rPr>
          <w:sz w:val="28"/>
          <w:szCs w:val="28"/>
        </w:rPr>
      </w:pPr>
      <w:r w:rsidRPr="00822DD0">
        <w:rPr>
          <w:sz w:val="28"/>
          <w:szCs w:val="28"/>
        </w:rPr>
        <w:t>В 1924–1925 гг. национально-государственное строительство продолжалось. В 1924 г. в составе Украинской ССР была образована Молдавская АССР (как самостоятельная республика Молдавия войдет в состав СССР в 1940 г.). В 1925 г. III съезд Советов СССР принял в состав Союза Узбекскую и Туркменскую республики, образовавшиеся в результате национально-государственного размежевания республик Средней Азии. В составе Узбекской республики была создана Таджикская АССР. В 1929 г. Таджикская АССР стала союзной республикой.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Первые итоги нэпа.</w:t>
      </w:r>
      <w:r w:rsidRPr="00822DD0">
        <w:rPr>
          <w:rFonts w:ascii="Times New Roman" w:eastAsia="Times New Roman" w:hAnsi="Times New Roman" w:cs="Times New Roman"/>
          <w:sz w:val="28"/>
          <w:szCs w:val="28"/>
        </w:rPr>
        <w:t xml:space="preserve"> Первоначально нэп рассматривался в партии большевиков как вынужденное, временное отступление от принципов социалистической организации общества.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Однако в ряде последних работ В.И. Ленина высказывались предположения о том, что нэп — это «всерьёз и надолго», что его развитие, при условии сохранения «командных высот» в экономике в руках государства, возникновения различных форм кооперации крестьянства, позволит России осуществить индустриализацию. Ленинские идеи развил Н.И. Бухарин. Он определял ленинизм как учение о построении социализма в России на основе постепенного «врастания крестьян в социализм» при сохранении союза рабочих и крестьян.</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Нэп принёс вполне реальные экономические результаты. К 1925-1927 гг. по основным показателям производства зерновых и развитию животноводства удалось достичь уровня России 1913 г. Благодаря пополнению бюджета за счёт налогов, экономии на управленческих и военных расходах были решены важные задачи общегосударственного характера — снята проблема беспризорных детей, восстановлены системы образования и здравоохранения, началось осуществление плана ГОЭЛРО. Было построено множество мелких </w:t>
      </w:r>
      <w:r w:rsidRPr="00822DD0">
        <w:rPr>
          <w:rFonts w:ascii="Times New Roman" w:eastAsia="Times New Roman" w:hAnsi="Times New Roman" w:cs="Times New Roman"/>
          <w:sz w:val="28"/>
          <w:szCs w:val="28"/>
        </w:rPr>
        <w:lastRenderedPageBreak/>
        <w:t>и несколько крупных гидроэлектростанций, приступили к возведению Днепровской ГЭС. По производству электроэнергии в 1925 г. удалось превзойти в 1,5 раза уровень 1913 г. К концу 1920-х гг. в основном по развитию промышленного производства были достигнуты показатели довоенной Российской империи.</w:t>
      </w:r>
    </w:p>
    <w:p w:rsidR="00612BEA" w:rsidRPr="00822DD0" w:rsidRDefault="00612BEA" w:rsidP="00612BEA">
      <w:pPr>
        <w:pStyle w:val="a8"/>
        <w:ind w:firstLine="709"/>
        <w:jc w:val="both"/>
        <w:rPr>
          <w:sz w:val="28"/>
          <w:szCs w:val="28"/>
        </w:rPr>
      </w:pPr>
      <w:r w:rsidRPr="000C12C4">
        <w:rPr>
          <w:bCs/>
          <w:sz w:val="28"/>
          <w:szCs w:val="28"/>
          <w:u w:val="single"/>
        </w:rPr>
        <w:t>Проблема товарного хлеба</w:t>
      </w:r>
      <w:r w:rsidRPr="00822DD0">
        <w:rPr>
          <w:sz w:val="28"/>
          <w:szCs w:val="28"/>
        </w:rPr>
        <w:t xml:space="preserve">. Успешное восстановление экономики поставило в повестку дня задачу реконструкции всей промышленной базы страны, поскольку она достигла предела своих возможностей. В 1925 г были сделаны первые серьезные вложения в капитальное строительство. Из крестьян навербовали строителей, выплатили им зарплату за счет кредитов, заказали оборудование на внешнем рынке. Однако осенью 1925 г., несмотря на хороший урожай, хлебозаготовки провалились: государство заготовило за октябрь–декабрь 176 млн пудов вместо запланированных 376 млн. Такие заготовки не обеспечивали планы экспорта хлеба и импорта оборудования, </w:t>
      </w:r>
      <w:proofErr w:type="gramStart"/>
      <w:r w:rsidRPr="00822DD0">
        <w:rPr>
          <w:sz w:val="28"/>
          <w:szCs w:val="28"/>
        </w:rPr>
        <w:t>а следовательно</w:t>
      </w:r>
      <w:proofErr w:type="gramEnd"/>
      <w:r w:rsidRPr="00822DD0">
        <w:rPr>
          <w:sz w:val="28"/>
          <w:szCs w:val="28"/>
        </w:rPr>
        <w:t>, планы капитального строительства.</w:t>
      </w:r>
    </w:p>
    <w:p w:rsidR="00612BEA" w:rsidRPr="00822DD0" w:rsidRDefault="00612BEA" w:rsidP="00612BEA">
      <w:pPr>
        <w:pStyle w:val="a8"/>
        <w:ind w:firstLine="709"/>
        <w:jc w:val="both"/>
        <w:rPr>
          <w:sz w:val="28"/>
          <w:szCs w:val="28"/>
        </w:rPr>
      </w:pPr>
      <w:r w:rsidRPr="00822DD0">
        <w:rPr>
          <w:sz w:val="28"/>
          <w:szCs w:val="28"/>
        </w:rPr>
        <w:t>Тем не менее, хлеб для продажи в деревне был: 12–15 % зажиточных крестьян держали половину хлебных излишков и не продавали, хотя в отличие от 1923 г. соотношение цен было нормальным.</w:t>
      </w:r>
    </w:p>
    <w:p w:rsidR="00612BEA" w:rsidRPr="00822DD0" w:rsidRDefault="00612BEA" w:rsidP="00612BEA">
      <w:pPr>
        <w:pStyle w:val="a8"/>
        <w:ind w:firstLine="709"/>
        <w:jc w:val="both"/>
        <w:rPr>
          <w:sz w:val="28"/>
          <w:szCs w:val="28"/>
        </w:rPr>
      </w:pPr>
      <w:r w:rsidRPr="00822DD0">
        <w:rPr>
          <w:sz w:val="28"/>
          <w:szCs w:val="28"/>
        </w:rPr>
        <w:t>Почему же крестьяне не продавали хлеб? Зажиточные крестьяне, удовлетворив свои неотложные потребности в промышленных товарах, хотели продать хлеб весной, когда он будет стоить дороже. А середняки продали ровно столько, чтобы заплатить в срок налоги. Остальной хлеб середняки потребляли внутри своего хозяйства, увеличивая кормовую базу, т. е. превращая зерно в молоко и мясо. Поголовье скота быстро росло. Крестьяне впервые стали есть досыта. В деревне увеличилась рождаемость, сократилась смертность.</w:t>
      </w:r>
    </w:p>
    <w:p w:rsidR="00612BEA" w:rsidRPr="00822DD0" w:rsidRDefault="00612BEA" w:rsidP="00612BEA">
      <w:pPr>
        <w:pStyle w:val="a8"/>
        <w:ind w:firstLine="709"/>
        <w:jc w:val="both"/>
        <w:rPr>
          <w:sz w:val="28"/>
          <w:szCs w:val="28"/>
        </w:rPr>
      </w:pPr>
      <w:r w:rsidRPr="00822DD0">
        <w:rPr>
          <w:sz w:val="28"/>
          <w:szCs w:val="28"/>
        </w:rPr>
        <w:t>Увеличив собственное потребление, деревня тем самым сократила массу товарного хлеба. При нормальном уровне питания середняки могли продать в город не более 15 % своей продукции. Однако они были готовы делать это только в том случае, если город предлагал необходимые им товары по доступным ценам. Следует отметить, что потребности большей части крестьян в городских товарах были ограничены. Деревня привыкла к натуральному хозяйству.</w:t>
      </w:r>
    </w:p>
    <w:p w:rsidR="00612BEA" w:rsidRPr="00822DD0" w:rsidRDefault="00612BEA" w:rsidP="00612BEA">
      <w:pPr>
        <w:pStyle w:val="a8"/>
        <w:ind w:firstLine="709"/>
        <w:jc w:val="both"/>
        <w:rPr>
          <w:sz w:val="28"/>
          <w:szCs w:val="28"/>
        </w:rPr>
      </w:pPr>
      <w:r w:rsidRPr="00822DD0">
        <w:rPr>
          <w:sz w:val="28"/>
          <w:szCs w:val="28"/>
        </w:rPr>
        <w:t>К осени 1925 г. выявилась и новая проблема. В условиях уменьшения ножниц цен население раскупило все ходовые промышленные товары, спрос превысил предложение, полки в магазинах оказались пустыми. У крестьян еще и поэтому не было стимула продавать хлеб по относительно низким осенним заготовительным ценам.</w:t>
      </w:r>
    </w:p>
    <w:p w:rsidR="00612BEA" w:rsidRPr="00822DD0" w:rsidRDefault="00612BEA" w:rsidP="00612BEA">
      <w:pPr>
        <w:pStyle w:val="a8"/>
        <w:ind w:firstLine="709"/>
        <w:jc w:val="both"/>
        <w:rPr>
          <w:sz w:val="28"/>
          <w:szCs w:val="28"/>
        </w:rPr>
      </w:pPr>
      <w:r w:rsidRPr="00822DD0">
        <w:rPr>
          <w:sz w:val="28"/>
          <w:szCs w:val="28"/>
        </w:rPr>
        <w:lastRenderedPageBreak/>
        <w:t xml:space="preserve">Таким образом, в 1925 г. стало ясно, что товарность мелкого крестьянского хозяйства низка и быстро ее не поднять. Собирая валовые урожаи на уровне довоенных, деревня давала в два раза меньше товарного хлеба, чем в царской России. Без увеличения массы товарного хлеба быстрое развитие и реконструкция промышленности были невозможными. С другой стороны, даже имевшиеся излишки хлеба было трудно получить, поскольку не хватало промышленных товаров для взаимовыгодного обмена с деревней. Получался замкнутый круг: чтобы увеличить массу промтоваров, надо было перевооружить промышленность, </w:t>
      </w:r>
      <w:proofErr w:type="gramStart"/>
      <w:r w:rsidRPr="00822DD0">
        <w:rPr>
          <w:sz w:val="28"/>
          <w:szCs w:val="28"/>
        </w:rPr>
        <w:t>но</w:t>
      </w:r>
      <w:proofErr w:type="gramEnd"/>
      <w:r w:rsidRPr="00822DD0">
        <w:rPr>
          <w:sz w:val="28"/>
          <w:szCs w:val="28"/>
        </w:rPr>
        <w:t xml:space="preserve"> чтобы перевооружить промышленность, надо было получить достаточные товарные ресурсы из деревни, но чтобы получить такие ресурсы в рамках нэпа, надо было дать деревне достаточное количество промтоваров.</w:t>
      </w:r>
    </w:p>
    <w:p w:rsidR="00612BEA" w:rsidRPr="00822DD0" w:rsidRDefault="00612BEA" w:rsidP="00612BEA">
      <w:pPr>
        <w:pStyle w:val="a8"/>
        <w:ind w:firstLine="709"/>
        <w:jc w:val="both"/>
        <w:rPr>
          <w:sz w:val="28"/>
          <w:szCs w:val="28"/>
        </w:rPr>
      </w:pPr>
      <w:r w:rsidRPr="00822DD0">
        <w:rPr>
          <w:sz w:val="28"/>
          <w:szCs w:val="28"/>
        </w:rPr>
        <w:t xml:space="preserve">Партия искала решение этой фундаментальной проблемы в условиях острейшей борьбы в верхах за власть. Летом 1925 г. Зиновьев и Каменев решили нанести удар по Сталину с левых позиций. Они говорили о том, что кулаки срывают заготовки и реконструкцию промышленности, а Сталин, Бухарин и Рыков потворствуют кулакам, не видят кулацкой опасности. </w:t>
      </w:r>
    </w:p>
    <w:p w:rsidR="00612BEA" w:rsidRPr="00822DD0" w:rsidRDefault="00612BEA" w:rsidP="00612BEA">
      <w:pPr>
        <w:pStyle w:val="a8"/>
        <w:ind w:firstLine="709"/>
        <w:jc w:val="both"/>
        <w:rPr>
          <w:sz w:val="28"/>
          <w:szCs w:val="28"/>
        </w:rPr>
      </w:pPr>
      <w:r w:rsidRPr="00822DD0">
        <w:rPr>
          <w:sz w:val="28"/>
          <w:szCs w:val="28"/>
        </w:rPr>
        <w:t>XIV съезд партии в декабре 1925 г. отверг эту критику, тем не менее был введен ряд административных мер для обеспечения государственных хлебозаготовок: обязали частных хлебозаготовителей покупать хлеб у крестьян по ценам не выше государственных и ограничили их возможности заказывать у железнодорожников вагоны для перевозки хлеба в другие регионы для перепродажи. За часть заказанного оборудования заплатили золотом. Часть объектов капитального строительства свернули. Применяли и экономические рычаги: повысили заготовительные цены на хлеб; необходимые для этого средства получили путем увеличения объема производства и продажи водки и вина.</w:t>
      </w:r>
    </w:p>
    <w:p w:rsidR="00612BEA" w:rsidRPr="00822DD0" w:rsidRDefault="00612BEA" w:rsidP="00612BEA">
      <w:pPr>
        <w:pStyle w:val="a8"/>
        <w:ind w:firstLine="709"/>
        <w:jc w:val="both"/>
        <w:rPr>
          <w:sz w:val="28"/>
          <w:szCs w:val="28"/>
        </w:rPr>
      </w:pPr>
      <w:r w:rsidRPr="00822DD0">
        <w:rPr>
          <w:sz w:val="28"/>
          <w:szCs w:val="28"/>
        </w:rPr>
        <w:t>Все эти меры ликвидировали заготовительный кризис 1925 г. и позволили без особых проблем заготовить хлеб в 1926 г. Однако стало ясно, что в рамках рыночного и относительно эквивалентного обмена между городом и деревней возможности государства получать накопления для капитального строительства достаточно ограничены. У Сталина возникли первые сомнения в возможности осуществления реконструкции промышленности на базе нэпа.</w:t>
      </w:r>
    </w:p>
    <w:p w:rsidR="00612BEA" w:rsidRPr="00822DD0" w:rsidRDefault="00612BEA" w:rsidP="00612BEA">
      <w:pPr>
        <w:pStyle w:val="a8"/>
        <w:ind w:firstLine="709"/>
        <w:jc w:val="both"/>
        <w:rPr>
          <w:sz w:val="28"/>
          <w:szCs w:val="28"/>
        </w:rPr>
      </w:pPr>
      <w:r w:rsidRPr="00822DD0">
        <w:rPr>
          <w:sz w:val="28"/>
          <w:szCs w:val="28"/>
        </w:rPr>
        <w:t xml:space="preserve">В эти годы в партии усилились и </w:t>
      </w:r>
      <w:proofErr w:type="spellStart"/>
      <w:r w:rsidRPr="00822DD0">
        <w:rPr>
          <w:sz w:val="28"/>
          <w:szCs w:val="28"/>
        </w:rPr>
        <w:t>антикулацкие</w:t>
      </w:r>
      <w:proofErr w:type="spellEnd"/>
      <w:r w:rsidRPr="00822DD0">
        <w:rPr>
          <w:sz w:val="28"/>
          <w:szCs w:val="28"/>
        </w:rPr>
        <w:t xml:space="preserve"> настроения. Нежелание кулаков продавать хлеб по низким государственным заготовительным ценам порождало стремление обложить кулаков более высокими налогами и лишить политических прав. На выборах в Советы в начале 1927 г. 3–4 % населения, главным образом из числа сельской буржуазии, были лишены права голоса; количество «лишенцев» выросло в 3 раза. Беднота увеличила свое представительство в Советах за счет вытеснения середняков</w:t>
      </w:r>
      <w:r w:rsidRPr="00822DD0">
        <w:rPr>
          <w:sz w:val="28"/>
          <w:szCs w:val="28"/>
          <w:vertAlign w:val="superscript"/>
        </w:rPr>
        <w:t>1</w:t>
      </w:r>
      <w:r w:rsidRPr="00822DD0">
        <w:rPr>
          <w:sz w:val="28"/>
          <w:szCs w:val="28"/>
        </w:rPr>
        <w:t xml:space="preserve">. В селах </w:t>
      </w:r>
      <w:r w:rsidRPr="00822DD0">
        <w:rPr>
          <w:sz w:val="28"/>
          <w:szCs w:val="28"/>
        </w:rPr>
        <w:lastRenderedPageBreak/>
        <w:t>создавались группы бедноты. Ряд партийных работников видел в них возврат к комбедам. Но в целом отказа от нэпа в начале 1927 г. не было, так как хлебозаготовки урожая прошлого года прошли успешно.</w:t>
      </w:r>
    </w:p>
    <w:p w:rsidR="00612BEA" w:rsidRPr="00822DD0" w:rsidRDefault="00612BEA" w:rsidP="00612BEA">
      <w:pPr>
        <w:pStyle w:val="a8"/>
        <w:ind w:firstLine="709"/>
        <w:jc w:val="both"/>
        <w:rPr>
          <w:sz w:val="28"/>
          <w:szCs w:val="28"/>
        </w:rPr>
      </w:pPr>
      <w:r w:rsidRPr="00822DD0">
        <w:rPr>
          <w:sz w:val="28"/>
          <w:szCs w:val="28"/>
        </w:rPr>
        <w:t>К тому же политически Сталин никак не мог отказаться от нэпа в 1927 г., поскольку отказ от нэпа был бы признанием правоты оппозиции. Тогда же Троцкий, Зиновьев и Каменев создали объединенную оппозицию против Сталина, Рыкова и Бухарина именно на основе неприятия нэпа. XV съезд партии в декабре 1927 г. разгромил оппозицию и подтвердил курс на сохранение нэпа.</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Противоречия нэпа.</w:t>
      </w:r>
      <w:r w:rsidRPr="00822DD0">
        <w:rPr>
          <w:rFonts w:ascii="Times New Roman" w:eastAsia="Times New Roman" w:hAnsi="Times New Roman" w:cs="Times New Roman"/>
          <w:sz w:val="28"/>
          <w:szCs w:val="28"/>
        </w:rPr>
        <w:t xml:space="preserve"> В экономическом отношении нэп доказал свои преимущества. Полной их реализации препятствовала политика правящей партии. Нэп был введён её политическим решением. Допуская развитие рыночных отношений, государство одновременно тормозило их рост. Оно прибегало к принудительному регулированию цен: они завышались на промышленные и ограничивались на сельскохозяйственные товары. Государство считало своим приоритетом (первостепенной задачей) развитие тяжёлой, оборонной, индустрии. Однако для налаживания нормального товарооборота между городом и деревней необходимо было поднимать лёгкую и пищевую промышленность.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Внутренняя противоречивость политики нэпа неоднократно приводила к кризисам. Осенью 1923 г. из-за завышенных цен на промышленные товары, установленных государством, разразился кризис сбыта. Он был обусловлен относительной бедностью большинства сельского населения. Крестьянские волнения в ряде мест вылились в восстания (на Дальнем Востоке, в Грузии). Крестьяне стали задерживать сдачу зерна в </w:t>
      </w:r>
      <w:proofErr w:type="spellStart"/>
      <w:r w:rsidRPr="00822DD0">
        <w:rPr>
          <w:rFonts w:ascii="Times New Roman" w:eastAsia="Times New Roman" w:hAnsi="Times New Roman" w:cs="Times New Roman"/>
          <w:sz w:val="28"/>
          <w:szCs w:val="28"/>
        </w:rPr>
        <w:t>госхранилища</w:t>
      </w:r>
      <w:proofErr w:type="spellEnd"/>
      <w:r w:rsidRPr="00822DD0">
        <w:rPr>
          <w:rFonts w:ascii="Times New Roman" w:eastAsia="Times New Roman" w:hAnsi="Times New Roman" w:cs="Times New Roman"/>
          <w:sz w:val="28"/>
          <w:szCs w:val="28"/>
        </w:rPr>
        <w:t xml:space="preserve"> по продналогу. Восстания были подавлены, но ценовая политика вынужденно смягчалась. Создавались более свободные и льготные условия аренды земли и найма рабочей силы.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Использованию возможностей нэпа препятствовала социальная политика правящей партии. Рыночные отношения объективно содействовали формированию зажиточных слоёв населения, использующих наёмный труд, — городской и сельской буржуазии. Они выступали основными налогоплательщиками и поставщиками сельскохозяйственных продуктов государству.</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Однако с точки зрения идеологии правящей партии, опиравшейся на рабочих и сельскую бедноту, нэпманы и зажиточные сельские хозяева, их называли кулаками, являлись классовым противником. Стремясь сохранить и расширить свою социальную базу, партия большевиков поддерживала беднейшую часть крестьянства, вводила запреты и ограничения на </w:t>
      </w:r>
      <w:r w:rsidRPr="00822DD0">
        <w:rPr>
          <w:rFonts w:ascii="Times New Roman" w:eastAsia="Times New Roman" w:hAnsi="Times New Roman" w:cs="Times New Roman"/>
          <w:sz w:val="28"/>
          <w:szCs w:val="28"/>
        </w:rPr>
        <w:lastRenderedPageBreak/>
        <w:t>расширение хозяйств зажиточных селян. Это усиливало их недовольство, сковывало хозяйственную активность.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Городские предприниматели осознавали враждебное отношение к себе правящей партии, они воздерживались от вложения средств в государственные предприятия и индустриальное развитие страны. Поскольку чётких, правовых гарантий защиты частной собственности власти так и не дали, советская буржуазия ограничивала свою деятельность сферой обслуживания и торговли (где обеспечивался наиболее быстрый оборот капитала). Полученные доходы нэпманы тратили на приобретение предметов роскоши, прочие личные нужды. Не проявили заинтересованности в сотрудничестве с советской властью и зарубежные предприниматели. К концу 1920-х гг. было заключено лишь 150 договоров о создании концессий, на долю которых приходилось менее 1% выпуска продукции.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Увеличивалось неравенство в доходах различных слоёв населения. Все это вызывало недовольство и социальную зависть.</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b/>
          <w:bCs/>
          <w:sz w:val="28"/>
          <w:szCs w:val="28"/>
        </w:rPr>
        <w:t xml:space="preserve"> </w:t>
      </w:r>
      <w:r w:rsidRPr="00822DD0">
        <w:rPr>
          <w:rFonts w:ascii="Times New Roman" w:eastAsia="Times New Roman" w:hAnsi="Times New Roman" w:cs="Times New Roman"/>
          <w:bCs/>
          <w:sz w:val="28"/>
          <w:szCs w:val="28"/>
          <w:u w:val="single"/>
        </w:rPr>
        <w:t>Нэп и политические репрессии.</w:t>
      </w:r>
      <w:r w:rsidRPr="00822DD0">
        <w:rPr>
          <w:rFonts w:ascii="Times New Roman" w:eastAsia="Times New Roman" w:hAnsi="Times New Roman" w:cs="Times New Roman"/>
          <w:sz w:val="28"/>
          <w:szCs w:val="28"/>
        </w:rPr>
        <w:t xml:space="preserve"> Руководство правящей партии считало, что переход к нэпу вызовет обострение социальных противоречий в обществе, увеличит многообразие существующих в нём интересов, что, в свою очередь, может привести к возникновению альтернативных политических сил или расколу РКП(б). Эту угрозу её руководство стремилось предотвратить любой ценой. X съезд РКП(б) по инициативе Ленина провозгласил в 1921 г. запрет на создание внутрипартийных фракций и группировок. Основные решения стали вырабатываться назначаемыми партийными чиновниками — </w:t>
      </w:r>
      <w:proofErr w:type="spellStart"/>
      <w:r w:rsidRPr="00822DD0">
        <w:rPr>
          <w:rFonts w:ascii="Times New Roman" w:eastAsia="Times New Roman" w:hAnsi="Times New Roman" w:cs="Times New Roman"/>
          <w:sz w:val="28"/>
          <w:szCs w:val="28"/>
        </w:rPr>
        <w:t>партаппаратом</w:t>
      </w:r>
      <w:proofErr w:type="spellEnd"/>
      <w:r w:rsidRPr="00822DD0">
        <w:rPr>
          <w:rFonts w:ascii="Times New Roman" w:eastAsia="Times New Roman" w:hAnsi="Times New Roman" w:cs="Times New Roman"/>
          <w:sz w:val="28"/>
          <w:szCs w:val="28"/>
        </w:rPr>
        <w:t>.</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Одновременно государство стремилось избавиться от неугодных ему лидеров возможной оппозиции. В 1921-1923 гг. состоялись судебные процессы над лидерами меньшевиков и эсеров, обвинённых в заговорах против советской власти и пособничестве интервентам. Репрессиям подверглись также представители интеллигенции, позволявшие себе высказывать критические суждения о политике большевиков. В 1922 г. из России были высланы известные философы, богословы, историки, юристы, социологи, экономисты с мировыми именами, всего более 150 представителей отечественной гуманитарной элиты.</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Тем не менее противоборство в ВКП(б) продолжалось. Новый его этап развернулся в 1925 г. Непосредственной причиной этого оказался очередной срыв плана хлебозаготовок. Н.И. Бухарин и Председатель Совнаркома СССР А.И. Рыков, назначенный на эту должность после смерти В.И. Ленина (1924 г.), настаивали на расширении рыночных отношений.</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Такие лидеры партии, как Г.Е. Зиновьев и Л.Б. Каменев, расценили </w:t>
      </w:r>
      <w:proofErr w:type="spellStart"/>
      <w:r w:rsidRPr="00822DD0">
        <w:rPr>
          <w:rFonts w:ascii="Times New Roman" w:eastAsia="Times New Roman" w:hAnsi="Times New Roman" w:cs="Times New Roman"/>
          <w:sz w:val="28"/>
          <w:szCs w:val="28"/>
        </w:rPr>
        <w:t>бухаринскую</w:t>
      </w:r>
      <w:proofErr w:type="spellEnd"/>
      <w:r w:rsidRPr="00822DD0">
        <w:rPr>
          <w:rFonts w:ascii="Times New Roman" w:eastAsia="Times New Roman" w:hAnsi="Times New Roman" w:cs="Times New Roman"/>
          <w:sz w:val="28"/>
          <w:szCs w:val="28"/>
        </w:rPr>
        <w:t xml:space="preserve"> позицию как уступку кулачеству и отход от диктатуры </w:t>
      </w:r>
      <w:r w:rsidRPr="00822DD0">
        <w:rPr>
          <w:rFonts w:ascii="Times New Roman" w:eastAsia="Times New Roman" w:hAnsi="Times New Roman" w:cs="Times New Roman"/>
          <w:sz w:val="28"/>
          <w:szCs w:val="28"/>
        </w:rPr>
        <w:lastRenderedPageBreak/>
        <w:t>пролетариата. Разногласия по политике нэпа вылились в широкую партийную дискуссию. Бухарин считал, что государство не должно мешать обогащению крестьянства, так как рост его благосостояния содействует развитию советской экономики и открывает путь к построению социализма в СССР. Генеральный секретарь Центрального комитета ВКП(б) И.В. Сталин, осуществлявший административное руководство партией, поддержал Н.И. Бухарина. Политика нэпа устояла, но ненадолго.</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 xml:space="preserve">В 1927 г. произошло обострение международной ситуации. Это вызвало панику, люди начали массово скупать товары первой необходимости. Продовольственный кризис Бухарин предлагал разрешить с помощью зарубежных благотворительных организаций и закупки зерна за границей. Однако по инициативе Сталина было решено принять чрезвычайные меры </w:t>
      </w:r>
      <w:proofErr w:type="gramStart"/>
      <w:r w:rsidRPr="00822DD0">
        <w:rPr>
          <w:rFonts w:ascii="Times New Roman" w:eastAsia="Times New Roman" w:hAnsi="Times New Roman" w:cs="Times New Roman"/>
          <w:sz w:val="28"/>
          <w:szCs w:val="28"/>
        </w:rPr>
        <w:t>для сбора</w:t>
      </w:r>
      <w:proofErr w:type="gramEnd"/>
      <w:r w:rsidRPr="00822DD0">
        <w:rPr>
          <w:rFonts w:ascii="Times New Roman" w:eastAsia="Times New Roman" w:hAnsi="Times New Roman" w:cs="Times New Roman"/>
          <w:sz w:val="28"/>
          <w:szCs w:val="28"/>
        </w:rPr>
        <w:t xml:space="preserve"> запланированного на 1928 г. сельскохозяйственного налога. Взгляды Бухарина и его сторонников, лишённых руководящих постов, Сталин охарактеризовал как правый уклон в партии.</w:t>
      </w:r>
    </w:p>
    <w:p w:rsidR="00612BEA" w:rsidRPr="00822DD0" w:rsidRDefault="00612BEA" w:rsidP="00612BEA">
      <w:pPr>
        <w:spacing w:before="100" w:beforeAutospacing="1" w:after="100" w:afterAutospacing="1" w:line="240" w:lineRule="auto"/>
        <w:rPr>
          <w:rFonts w:ascii="Times New Roman" w:eastAsia="Times New Roman" w:hAnsi="Times New Roman" w:cs="Times New Roman"/>
          <w:sz w:val="28"/>
          <w:szCs w:val="28"/>
        </w:rPr>
      </w:pPr>
      <w:r w:rsidRPr="00822DD0">
        <w:rPr>
          <w:rFonts w:ascii="Times New Roman" w:eastAsia="Times New Roman" w:hAnsi="Times New Roman" w:cs="Times New Roman"/>
          <w:sz w:val="28"/>
          <w:szCs w:val="28"/>
        </w:rPr>
        <w:t>В результате к 1929 г. с новой экономической политикой было покончено. Правительство окончательно взяло курс на ускоренную индустриализацию и коллективизацию. Экономика и социальные отношения в стране вступили в новый период своей истории.</w:t>
      </w:r>
    </w:p>
    <w:p w:rsidR="00612BEA" w:rsidRDefault="00612BEA" w:rsidP="00612BEA">
      <w:pPr>
        <w:suppressAutoHyphens/>
        <w:spacing w:line="276" w:lineRule="auto"/>
        <w:jc w:val="left"/>
        <w:rPr>
          <w:rFonts w:ascii="Times New Roman" w:eastAsia="Times New Roman" w:hAnsi="Times New Roman"/>
          <w:b/>
          <w:sz w:val="28"/>
          <w:lang w:eastAsia="ru-RU"/>
        </w:rPr>
      </w:pPr>
      <w:r w:rsidRPr="00822DD0">
        <w:rPr>
          <w:rFonts w:ascii="Times New Roman" w:eastAsia="Times New Roman" w:hAnsi="Times New Roman"/>
          <w:b/>
          <w:sz w:val="28"/>
          <w:lang w:eastAsia="ru-RU"/>
        </w:rPr>
        <w:t>2.Вопросы к практическому занятию</w:t>
      </w:r>
    </w:p>
    <w:p w:rsidR="00612BEA" w:rsidRDefault="00612BEA" w:rsidP="00612BEA">
      <w:pPr>
        <w:suppressAutoHyphens/>
        <w:spacing w:line="276" w:lineRule="auto"/>
        <w:jc w:val="left"/>
        <w:rPr>
          <w:rFonts w:ascii="Times New Roman" w:eastAsia="Times New Roman" w:hAnsi="Times New Roman" w:cs="Times New Roman"/>
          <w:sz w:val="28"/>
          <w:szCs w:val="28"/>
          <w:lang w:eastAsia="ru-RU"/>
        </w:rPr>
      </w:pPr>
      <w:r w:rsidRPr="00612BEA">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612BEA" w:rsidRPr="00822DD0" w:rsidRDefault="00612BEA" w:rsidP="00612BEA">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822DD0">
        <w:rPr>
          <w:rFonts w:ascii="Times New Roman" w:eastAsia="Times New Roman" w:hAnsi="Times New Roman"/>
          <w:sz w:val="28"/>
          <w:lang w:eastAsia="ru-RU"/>
        </w:rPr>
        <w:t xml:space="preserve">  1</w:t>
      </w:r>
      <w:r>
        <w:rPr>
          <w:rFonts w:ascii="Times New Roman" w:eastAsia="Times New Roman" w:hAnsi="Times New Roman"/>
          <w:sz w:val="28"/>
          <w:lang w:eastAsia="ru-RU"/>
        </w:rPr>
        <w:t>.</w:t>
      </w:r>
      <w:r w:rsidRPr="00822DD0">
        <w:rPr>
          <w:rFonts w:ascii="Times New Roman" w:eastAsia="Times New Roman" w:hAnsi="Times New Roman" w:cs="Times New Roman"/>
          <w:sz w:val="28"/>
          <w:szCs w:val="28"/>
        </w:rPr>
        <w:t xml:space="preserve"> Перечислите мероприятия, связанные с новой экономической политикой. Сравните политику нэпа с политикой военного коммунизма. Оформите свой ответ в виде таблицы.</w:t>
      </w: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12BEA" w:rsidRPr="00822DD0" w:rsidTr="0020043E">
        <w:trPr>
          <w:tblCellSpacing w:w="0" w:type="dxa"/>
        </w:trPr>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bottom"/>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c>
          <w:tcPr>
            <w:tcW w:w="0" w:type="auto"/>
            <w:shd w:val="clear" w:color="auto" w:fill="FFFFFF"/>
            <w:vAlign w:val="center"/>
            <w:hideMark/>
          </w:tcPr>
          <w:p w:rsidR="00612BEA" w:rsidRPr="00822DD0" w:rsidRDefault="00612BEA" w:rsidP="0020043E">
            <w:pPr>
              <w:tabs>
                <w:tab w:val="left" w:pos="284"/>
              </w:tabs>
              <w:spacing w:before="100" w:beforeAutospacing="1" w:after="100" w:afterAutospacing="1" w:line="240" w:lineRule="auto"/>
              <w:ind w:firstLine="0"/>
              <w:rPr>
                <w:rFonts w:ascii="Times New Roman" w:eastAsia="Times New Roman" w:hAnsi="Times New Roman" w:cs="Times New Roman"/>
                <w:sz w:val="28"/>
                <w:szCs w:val="28"/>
              </w:rPr>
            </w:pPr>
          </w:p>
        </w:tc>
      </w:tr>
    </w:tbl>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2</w:t>
      </w:r>
      <w:r w:rsidRPr="00822DD0">
        <w:rPr>
          <w:rFonts w:ascii="Times New Roman" w:hAnsi="Times New Roman" w:cs="Times New Roman"/>
          <w:sz w:val="28"/>
          <w:szCs w:val="28"/>
        </w:rPr>
        <w:t>. Назовите причины объединения Советских республик в союзное</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государство? Сколько республик подписали документ об образовании</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СССР в 1922 г.? </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Pr="00822DD0">
        <w:rPr>
          <w:rFonts w:ascii="Times New Roman" w:hAnsi="Times New Roman" w:cs="Times New Roman"/>
          <w:sz w:val="28"/>
          <w:szCs w:val="28"/>
        </w:rPr>
        <w:t>. Какую роль в формировании режима личной власти сыграла</w:t>
      </w:r>
    </w:p>
    <w:p w:rsidR="00612BEA" w:rsidRPr="00822DD0" w:rsidRDefault="00612BEA" w:rsidP="00612BEA">
      <w:pPr>
        <w:tabs>
          <w:tab w:val="left" w:pos="284"/>
        </w:tabs>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 xml:space="preserve">внутрипартийная борьба? Почему борьба за лидерство в ВКП(б) в конце 1920-х гг. завершилась победой И.В. Сталина? </w:t>
      </w:r>
    </w:p>
    <w:p w:rsidR="00612BEA" w:rsidRPr="00822DD0" w:rsidRDefault="00612BEA" w:rsidP="00612BEA">
      <w:pPr>
        <w:pStyle w:val="a5"/>
        <w:autoSpaceDE w:val="0"/>
        <w:autoSpaceDN w:val="0"/>
        <w:adjustRightInd w:val="0"/>
        <w:spacing w:line="240" w:lineRule="auto"/>
        <w:rPr>
          <w:rFonts w:ascii="Times New Roman" w:hAnsi="Times New Roman" w:cs="Times New Roman"/>
          <w:sz w:val="28"/>
          <w:szCs w:val="28"/>
        </w:rPr>
      </w:pPr>
    </w:p>
    <w:p w:rsidR="00612BEA" w:rsidRPr="00822DD0" w:rsidRDefault="00612BEA" w:rsidP="00612BEA">
      <w:pPr>
        <w:suppressAutoHyphens/>
        <w:rPr>
          <w:rFonts w:ascii="Times New Roman,Bold" w:hAnsi="Times New Roman,Bold" w:cs="Times New Roman,Bold"/>
          <w:b/>
          <w:bCs/>
        </w:rPr>
      </w:pPr>
    </w:p>
    <w:p w:rsidR="00612BEA" w:rsidRPr="00822DD0" w:rsidRDefault="00612BEA" w:rsidP="00612BEA">
      <w:pPr>
        <w:suppressAutoHyphens/>
        <w:spacing w:after="160"/>
        <w:rPr>
          <w:rFonts w:ascii="Times New Roman" w:eastAsia="Times New Roman" w:hAnsi="Times New Roman"/>
          <w:b/>
          <w:sz w:val="28"/>
          <w:lang w:eastAsia="ru-RU"/>
        </w:rPr>
      </w:pPr>
      <w:r w:rsidRPr="00822DD0">
        <w:rPr>
          <w:rFonts w:ascii="Times New Roman" w:eastAsia="Times New Roman" w:hAnsi="Times New Roman"/>
          <w:b/>
          <w:sz w:val="28"/>
          <w:lang w:eastAsia="ru-RU"/>
        </w:rPr>
        <w:t>3.Задания к практическому занятию</w:t>
      </w:r>
    </w:p>
    <w:p w:rsidR="00612BEA" w:rsidRPr="00822DD0" w:rsidRDefault="00612BEA" w:rsidP="00612BEA">
      <w:pPr>
        <w:suppressAutoHyphens/>
        <w:spacing w:after="160"/>
        <w:ind w:firstLine="0"/>
        <w:rPr>
          <w:rFonts w:ascii="Times New Roman" w:eastAsia="Times New Roman" w:hAnsi="Times New Roman"/>
          <w:sz w:val="28"/>
          <w:lang w:eastAsia="ru-RU"/>
        </w:rPr>
      </w:pPr>
      <w:r w:rsidRPr="00822DD0">
        <w:rPr>
          <w:rFonts w:ascii="Times New Roman" w:eastAsia="Times New Roman" w:hAnsi="Times New Roman"/>
          <w:sz w:val="28"/>
          <w:lang w:eastAsia="ru-RU"/>
        </w:rPr>
        <w:t xml:space="preserve">      Темы рефератов:</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НЭП: поиск путей развития.</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lastRenderedPageBreak/>
        <w:t xml:space="preserve">Промышленность и сельское хозяйство в годы нэпа: достижения и </w:t>
      </w:r>
      <w:r>
        <w:rPr>
          <w:rFonts w:ascii="Times New Roman" w:eastAsia="Times New Roman" w:hAnsi="Times New Roman"/>
          <w:sz w:val="28"/>
          <w:lang w:eastAsia="ru-RU"/>
        </w:rPr>
        <w:t xml:space="preserve">      </w:t>
      </w:r>
      <w:r w:rsidRPr="00FD64FC">
        <w:rPr>
          <w:rFonts w:ascii="Times New Roman" w:eastAsia="Times New Roman" w:hAnsi="Times New Roman"/>
          <w:sz w:val="28"/>
          <w:lang w:eastAsia="ru-RU"/>
        </w:rPr>
        <w:t>проблемы.</w:t>
      </w:r>
    </w:p>
    <w:p w:rsidR="00612BEA"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sidRPr="00FD64FC">
        <w:rPr>
          <w:rFonts w:ascii="Times New Roman" w:eastAsia="Times New Roman" w:hAnsi="Times New Roman"/>
          <w:sz w:val="28"/>
          <w:lang w:eastAsia="ru-RU"/>
        </w:rPr>
        <w:t>Образование СССР.</w:t>
      </w:r>
    </w:p>
    <w:p w:rsidR="00612BEA" w:rsidRPr="00FD64FC" w:rsidRDefault="00612BEA" w:rsidP="00B71C0F">
      <w:pPr>
        <w:pStyle w:val="a5"/>
        <w:numPr>
          <w:ilvl w:val="0"/>
          <w:numId w:val="13"/>
        </w:numPr>
        <w:tabs>
          <w:tab w:val="left" w:pos="284"/>
        </w:tabs>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Административно-командная система в СССР: закономерность или    случайность?</w:t>
      </w:r>
    </w:p>
    <w:p w:rsidR="00817751" w:rsidRDefault="00817751"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p>
    <w:p w:rsidR="0064272B" w:rsidRDefault="0064272B" w:rsidP="0064272B">
      <w:pPr>
        <w:autoSpaceDE w:val="0"/>
        <w:autoSpaceDN w:val="0"/>
        <w:adjustRightInd w:val="0"/>
        <w:spacing w:line="240" w:lineRule="auto"/>
        <w:ind w:firstLine="0"/>
        <w:jc w:val="center"/>
        <w:rPr>
          <w:rFonts w:ascii="Times New Roman" w:hAnsi="Times New Roman" w:cs="Times New Roman"/>
          <w:sz w:val="28"/>
          <w:szCs w:val="28"/>
        </w:rPr>
      </w:pPr>
      <w:r w:rsidRPr="009E45FF">
        <w:rPr>
          <w:rFonts w:ascii="Times New Roman" w:hAnsi="Times New Roman" w:cs="Times New Roman"/>
          <w:b/>
          <w:bCs/>
          <w:sz w:val="28"/>
          <w:szCs w:val="28"/>
        </w:rPr>
        <w:t>Практические занятия №5</w:t>
      </w:r>
      <w:r>
        <w:rPr>
          <w:rFonts w:ascii="Times New Roman" w:hAnsi="Times New Roman" w:cs="Times New Roman"/>
          <w:b/>
          <w:bCs/>
          <w:sz w:val="28"/>
          <w:szCs w:val="28"/>
        </w:rPr>
        <w:t>.</w:t>
      </w:r>
    </w:p>
    <w:p w:rsidR="0064272B" w:rsidRPr="0064272B" w:rsidRDefault="0064272B" w:rsidP="0064272B">
      <w:pPr>
        <w:autoSpaceDE w:val="0"/>
        <w:autoSpaceDN w:val="0"/>
        <w:adjustRightInd w:val="0"/>
        <w:spacing w:line="240" w:lineRule="auto"/>
        <w:ind w:firstLine="0"/>
        <w:jc w:val="center"/>
        <w:rPr>
          <w:rFonts w:ascii="Times New Roman" w:hAnsi="Times New Roman" w:cs="Times New Roman"/>
          <w:b/>
          <w:sz w:val="28"/>
          <w:szCs w:val="28"/>
        </w:rPr>
      </w:pPr>
      <w:r w:rsidRPr="0064272B">
        <w:rPr>
          <w:rFonts w:ascii="Times New Roman" w:hAnsi="Times New Roman" w:cs="Times New Roman"/>
          <w:b/>
          <w:sz w:val="28"/>
          <w:szCs w:val="28"/>
        </w:rPr>
        <w:t>Кардинальные изменения в экономике.</w:t>
      </w:r>
    </w:p>
    <w:p w:rsidR="00A25248" w:rsidRDefault="00A25248" w:rsidP="0064272B">
      <w:pPr>
        <w:suppressAutoHyphens/>
        <w:spacing w:line="276" w:lineRule="auto"/>
        <w:ind w:firstLine="0"/>
        <w:jc w:val="center"/>
        <w:rPr>
          <w:rFonts w:ascii="Times New Roman" w:eastAsia="Times New Roman" w:hAnsi="Times New Roman" w:cs="Times New Roman"/>
          <w:b/>
          <w:i/>
          <w:sz w:val="28"/>
          <w:szCs w:val="28"/>
          <w:lang w:eastAsia="ru-RU"/>
        </w:rPr>
      </w:pPr>
    </w:p>
    <w:p w:rsidR="0064272B" w:rsidRPr="00782C52"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3F04D7" w:rsidRPr="006E304A" w:rsidRDefault="003F04D7" w:rsidP="003F04D7">
      <w:pPr>
        <w:pStyle w:val="a8"/>
        <w:ind w:firstLine="709"/>
        <w:rPr>
          <w:sz w:val="28"/>
          <w:szCs w:val="28"/>
        </w:rPr>
      </w:pPr>
      <w:r>
        <w:rPr>
          <w:sz w:val="28"/>
          <w:szCs w:val="28"/>
        </w:rPr>
        <w:t>В</w:t>
      </w:r>
      <w:r w:rsidRPr="006E304A">
        <w:rPr>
          <w:sz w:val="28"/>
          <w:szCs w:val="28"/>
        </w:rPr>
        <w:t xml:space="preserve"> январе 1928 г. Сталин совершил резкий поворот: он взял курс на свертывание нэпа.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6E304A">
        <w:rPr>
          <w:rFonts w:ascii="Times New Roman" w:eastAsia="Times New Roman" w:hAnsi="Times New Roman" w:cs="Times New Roman"/>
          <w:bCs/>
          <w:sz w:val="28"/>
          <w:szCs w:val="28"/>
          <w:u w:val="single"/>
          <w:lang w:eastAsia="ru-RU"/>
        </w:rPr>
        <w:t>Курс на индустриализацию</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К концу первого десятилетия Советской власти экономика страны в основном достигла рубежей довоенного экономического развития. И теперь объективно страна стояла перед необходимостью реконструкции прежней промышленной базы, поскольку эта база, созданная в конце XIX в., была существенно изношена. Без реконструкции нельзя было наращивать объемы производства и повышать производительность труда, нельзя было решать задачи обеспечения экономической независимости и обороноспособности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Реконструкция требовала больших капитальных вложений. Советская Россия не могла рассчитывать на крупные внешние займы. Доступны были лишь </w:t>
      </w:r>
      <w:r w:rsidRPr="00D906CE">
        <w:rPr>
          <w:rFonts w:ascii="Times New Roman" w:eastAsia="Times New Roman" w:hAnsi="Times New Roman" w:cs="Times New Roman"/>
          <w:i/>
          <w:iCs/>
          <w:sz w:val="28"/>
          <w:szCs w:val="28"/>
          <w:lang w:eastAsia="ru-RU"/>
        </w:rPr>
        <w:t>внутренние источники накоплений</w:t>
      </w:r>
      <w:r w:rsidRPr="00D906CE">
        <w:rPr>
          <w:rFonts w:ascii="Times New Roman" w:eastAsia="Times New Roman" w:hAnsi="Times New Roman" w:cs="Times New Roman"/>
          <w:sz w:val="28"/>
          <w:szCs w:val="28"/>
          <w:lang w:eastAsia="ru-RU"/>
        </w:rPr>
        <w:t>. В преимущественно крестьянской стране основным источником накопления мог стать только аграрный сектор экономики.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Pr="00D906CE">
        <w:rPr>
          <w:rFonts w:ascii="Times New Roman" w:eastAsia="Times New Roman" w:hAnsi="Times New Roman" w:cs="Times New Roman"/>
          <w:sz w:val="28"/>
          <w:szCs w:val="28"/>
          <w:lang w:eastAsia="ru-RU"/>
        </w:rPr>
        <w:t xml:space="preserve"> концу 1920-х гг. сельское хозяйство вышло на уровень довоенного производства, но </w:t>
      </w:r>
      <w:r w:rsidRPr="00D906CE">
        <w:rPr>
          <w:rFonts w:ascii="Times New Roman" w:eastAsia="Times New Roman" w:hAnsi="Times New Roman" w:cs="Times New Roman"/>
          <w:i/>
          <w:iCs/>
          <w:sz w:val="28"/>
          <w:szCs w:val="28"/>
          <w:lang w:eastAsia="ru-RU"/>
        </w:rPr>
        <w:t xml:space="preserve">товарная часть </w:t>
      </w:r>
      <w:r w:rsidRPr="00D906CE">
        <w:rPr>
          <w:rFonts w:ascii="Times New Roman" w:eastAsia="Times New Roman" w:hAnsi="Times New Roman" w:cs="Times New Roman"/>
          <w:sz w:val="28"/>
          <w:szCs w:val="28"/>
          <w:lang w:eastAsia="ru-RU"/>
        </w:rPr>
        <w:t>этого производства (доля продукции, поставляемая за пределы хозяйства) была в два раза ниже, чем до войны. Доминировавшие в деревне мелкие крестьянские хозяйства потребляли примерно 87 % производимой продукции, и лишь 13 % поставляли в город, на рынок. Этого было явно мало для осуществления масштабной реконструкции промышленности. При такой товарности сельского хозяйства промышленность могла развиваться лишь невысокими темпами.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внешнеполитические условия диктовали быстрый темп развития. В 1927 г. Англия разорвала дипломатические отношение с СССР и </w:t>
      </w:r>
      <w:r w:rsidRPr="00D906CE">
        <w:rPr>
          <w:rFonts w:ascii="Times New Roman" w:eastAsia="Times New Roman" w:hAnsi="Times New Roman" w:cs="Times New Roman"/>
          <w:sz w:val="28"/>
          <w:szCs w:val="28"/>
          <w:lang w:eastAsia="ru-RU"/>
        </w:rPr>
        <w:lastRenderedPageBreak/>
        <w:t>попыталась создать антисоветский блок с участием Польши, Германии и Франции. Эти попытки ни к чему не привели, так как названные страны отказались участвовать в этом блоке. Непосредственной угрозы нападения на СССР со стороны капиталистических государств в конце 20-х гг. не существовало. Однако руководство СССР не могло исключать и менее благоприятного хода событий. Общая ситуация в Европе и мире была такова, что советское руководство имело все основания считать Вторую мировую войну неизбежной и подозревать западные великие державы в стремлении направить любого потенциального агрессора против СССР. И действительно, после прихода к власти фашистской партии в Германии в 1933 г. возникла реальная угроза новой мировой войны</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Как бы там ни было, кризис в англо-советских отношениях и связанная с ним «военная тревога» заставили руководство СССР внимательно проанализировать оборонный потенциал страны. И этот потенциал оказался очень слабым. Вооруженные силы СССР в 1926 г. насчитывали 0,6 млн чел. На вооружении РККА состояло 60 танков, 99 бронеавтомобилей, 42 бронепоезда и 694 боевых самолета, в основном эпохи Первой мировой войны. Военная промышленность могла дать только 8 % снарядов от потребности военного времени.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Сложность внешней и внутренней ситуации отразилась в острых спорах в верхах партии при выработке стратегии реконструкции промышленности. Как было сказано выше, ХV съезд ВКП(б) в декабре 1927 г. сделал выбор в пользу курса на проведение индустриализации на основе нэпа. В то же время были даны директивы на разработку весьма амбициозного первого </w:t>
      </w:r>
      <w:r w:rsidRPr="00D906CE">
        <w:rPr>
          <w:rFonts w:ascii="Times New Roman" w:eastAsia="Times New Roman" w:hAnsi="Times New Roman" w:cs="Times New Roman"/>
          <w:i/>
          <w:iCs/>
          <w:sz w:val="28"/>
          <w:szCs w:val="28"/>
          <w:lang w:eastAsia="ru-RU"/>
        </w:rPr>
        <w:t xml:space="preserve">пятилетнего плана </w:t>
      </w:r>
      <w:r w:rsidRPr="00D906CE">
        <w:rPr>
          <w:rFonts w:ascii="Times New Roman" w:eastAsia="Times New Roman" w:hAnsi="Times New Roman" w:cs="Times New Roman"/>
          <w:sz w:val="28"/>
          <w:szCs w:val="28"/>
          <w:lang w:eastAsia="ru-RU"/>
        </w:rPr>
        <w:t>социально-экономического развития страны. Возможность выполнения такого плана в условиях нэпа была поставлена под сомнение сразу же после окончания работы ХV партсъезда.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Эти сомнения и новые споры породил очередной кризис хлебозаготовок. К январю 1928 г. государственные заготовительные организации смогли закупить у крестьян только 4,9 млн т. зерна из урожая в 72,3 млн т., собранного осенью 1927 г. Проведенные закупки были на 2,1 млн т. меньше по сравнению с закупками, осуществленными к январю 1927 г. из урожая осени 1926 г., составившего 76,8 млн т. Закупленного зерна не хватало для снабжения растущего городского населения, создания страховых запасов и экспорта, необходимого для оплаты импорта промышленного оборудования.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Причины заготовительного кризиса были </w:t>
      </w:r>
      <w:proofErr w:type="gramStart"/>
      <w:r w:rsidRPr="00D906CE">
        <w:rPr>
          <w:rFonts w:ascii="Times New Roman" w:eastAsia="Times New Roman" w:hAnsi="Times New Roman" w:cs="Times New Roman"/>
          <w:sz w:val="28"/>
          <w:szCs w:val="28"/>
          <w:lang w:eastAsia="ru-RU"/>
        </w:rPr>
        <w:t>следующими:</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1</w:t>
      </w:r>
      <w:proofErr w:type="gramEnd"/>
      <w:r w:rsidRPr="00D906CE">
        <w:rPr>
          <w:rFonts w:ascii="Times New Roman" w:eastAsia="Times New Roman" w:hAnsi="Times New Roman" w:cs="Times New Roman"/>
          <w:sz w:val="28"/>
          <w:szCs w:val="28"/>
          <w:lang w:eastAsia="ru-RU"/>
        </w:rPr>
        <w:t>. За годы нэпа крестьянство накопило значительные запасы денежных средств; масса денег имевшихся на руках населения, намного превышала массу промтоваров, которые государство могло предложить населению. К осени 1927 г. нехватка промтоваров стала особенно острой, поскольку население раскупило все запасы под влиянием слухов о возможности войны с Англией, возникших на фоне ухудшения советско-английских отношений.</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Осенью 1927 г. правительство понизило закупочные цены на хлеб, стремясь получить больше средств для индустриализации.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результате действия этих факторов кулаки и зажиточные крестьяне, которые и держали основную массу товарного хлеба, не видели смысла в его продаже государству и ждали, когда государство повысит закупочные цены на зерно и предложит промтовары по выгодным для крестьян ценам.</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уже отмечалось, подобный заготовительный кризис имел место зимой 1926 г., и тогда руководство страны разрешило его путем повышения заготовительных цен, сокращения экспорта хлеба и импорта оборудования.</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Зимой 1928 г. этот путь мог оказаться неэффективным, так как в условиях уже сложившегося избытка денег и отсутствия промтоваров крестьяне не получали мощного стимула к продаже хлеба. Шестого января 1928 г. ЦК дал жесткую директиву на места, требовавшую в кратчайшие сроки собрать хлеб у зажиточного крестьянства. Сталин выехал в Сибирь, где резко критиковал и отстранял от работы коммунистов, протестовавших против принудительных хлебозаготовок. Он ввел в практику применение к зажиточным крестьянам, отказавшимся сдавать хлеб по низким ценам, статьи 107 Уголовного кодекса РСФСР, предусматривавшей уголовную ответственность за спекуляцию. В результате применения мер административного нажима к 1 апреля 1928 г. государственные органы заготовили еще 4,4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Три члена Политбюро ЦК (Н. И. Бухарин, А. И. Рыков, М. П. Томский) выступили с критикой чрезвычайных мер, примененных в ходе хлебозаготовок. ЦК осудил «перегибы» и признал необходимым повысить цены на хлеб нового урожая, т. е. с осени 1928 г. Однако весной и летом по инициативе И. В. Сталина вновь были приняты чрезвычайные меры против зажиточного крестьянства. Те члены партии на местах, которые выступали против чрезвычайных мер, исключались из рядов ВКП(б) по обвинению в «</w:t>
      </w:r>
      <w:proofErr w:type="spellStart"/>
      <w:r w:rsidRPr="00D906CE">
        <w:rPr>
          <w:rFonts w:ascii="Times New Roman" w:eastAsia="Times New Roman" w:hAnsi="Times New Roman" w:cs="Times New Roman"/>
          <w:sz w:val="28"/>
          <w:szCs w:val="28"/>
          <w:lang w:eastAsia="ru-RU"/>
        </w:rPr>
        <w:t>прокулацком</w:t>
      </w:r>
      <w:proofErr w:type="spellEnd"/>
      <w:r w:rsidRPr="00D906CE">
        <w:rPr>
          <w:rFonts w:ascii="Times New Roman" w:eastAsia="Times New Roman" w:hAnsi="Times New Roman" w:cs="Times New Roman"/>
          <w:sz w:val="28"/>
          <w:szCs w:val="28"/>
          <w:lang w:eastAsia="ru-RU"/>
        </w:rPr>
        <w:t>», «правом» уклоне.</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июльском (1928 г.) Пленуме ЦК Сталин выдвинул тезис о закономерности обострения классовой борьбы по мере продвижения страны к социализму. Тезис стал «теоретической» базой для применения чрезвычайных мер.</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Осенью-зимой 1928 г. при обсуждении проекта первого пятилетнего плана И. В. Сталин, В. В. Куйбышев, В. М. Молотов выступили за резкое увеличение капитальных вложений в тяжелую промышленность и развертывание одновременного строительства большого числа новых заводов и фабрик. Обосновывая этот курс, Сталин указывал, во-первых, на необходимость в кратчайший срок усилить оборону страны. Во-вторых, на </w:t>
      </w:r>
      <w:r w:rsidRPr="00D906CE">
        <w:rPr>
          <w:rFonts w:ascii="Times New Roman" w:eastAsia="Times New Roman" w:hAnsi="Times New Roman" w:cs="Times New Roman"/>
          <w:sz w:val="28"/>
          <w:szCs w:val="28"/>
          <w:lang w:eastAsia="ru-RU"/>
        </w:rPr>
        <w:lastRenderedPageBreak/>
        <w:t>целесообразность на два-три года «затянуть пояса», направить максимум усилий на развитие отраслей, производящих средства производства, а затем перевооружить всю промышленность новой техникой и на этой базе обеспечить широкий выпуск товаров для рабочих и крестьян.</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Н.И. Бухарин, А.И. Рыков и М.</w:t>
      </w:r>
      <w:r w:rsidRPr="00D906CE">
        <w:rPr>
          <w:rFonts w:ascii="Times New Roman" w:eastAsia="Times New Roman" w:hAnsi="Times New Roman" w:cs="Times New Roman"/>
          <w:sz w:val="28"/>
          <w:szCs w:val="28"/>
          <w:lang w:eastAsia="ru-RU"/>
        </w:rPr>
        <w:t>П. Томский выступили против этих предложений. Они отмечали, что строить одновременного столь большое число новых промышленных предприятий можно лишь путем применения чрезвычайных мер по отношению к широким массам крестьянства, причем отнюдь не два-три года. Превращение чрезвычайных мер в постоянную практику означало отход от нэпа и переход к политике построения социализма методами принуждения по отношению к большинству населения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был очень опасный путь с точки зрения возможности построения действительного социализма. Он не являлся и самым эффективным способом скорейшей индустриализации страны. Опыт прежних лет говорил о том, что попытки вести новое строительство без учета реальных материальных и трудовых ресурсов приводили к тому, что сроки строительства затягивались, а построенные предприятия не могли выйти на полную производственную мощность в силу нехватки квалифицированных кадров. В результате вложенные средства оказывались замороженными на длительный срок в недостроенных и неосвоенных объектах. Рыков, опираясь на этот опыт, выступал за осуществление меньшей программы капитального строительства, которая позволит меньше забирать денег у населения, но эффективнее использовать полученные ресурсы: быстрее строить, быстрее осваивать и тем самым получать более высокий конечный результат при меньшем напряжении сил.</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апреле 1929 г. объединенный Пленум ЦК и ЦКК поддержал линию И. В. Сталина и обвинил группу Н. И. Бухарина в «правом уклоне»: недооценке важности индустриализации и коллективизации. На самом деле разногласия касались не стратегического курса, а тактики осуществления курса на индустриализацию и коллективизацию. Бухарин был отстранен от обязанностей главного редактора газеты «Правда» и от руководства Исполкомом Коминтерна. Томский был отозван с поста председателя ВЦСПС. В ноябре на посту председателя СНК А. И. Рыкова сменил В. М. Молотов. После разгрома «правого уклона» власть Сталина в партии еще более усилилась.</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апреле 1929 г. XVI партийная конференция приняла директивы первого пятилетнего плана развития народного хозяйства. Вскоре V съезд Советов СССР сделал план государственным законом. За 1928/29 – 1933/34 хозяйственные годы на развитие крупной промышленности планировалось выделить в 3,7 раза больше средств, чем за предыдущие пять лет. 78 % этих средств предназначались для группы «А». Объем промышленного </w:t>
      </w:r>
      <w:r w:rsidRPr="00D906CE">
        <w:rPr>
          <w:rFonts w:ascii="Times New Roman" w:eastAsia="Times New Roman" w:hAnsi="Times New Roman" w:cs="Times New Roman"/>
          <w:sz w:val="28"/>
          <w:szCs w:val="28"/>
          <w:lang w:eastAsia="ru-RU"/>
        </w:rPr>
        <w:lastRenderedPageBreak/>
        <w:t>производства предстояло увеличить в 2,36 раза, по крупной промышленности – в 2,8. Производство средств производства (группа «А») должно было возрасти в 3,3 раза, предметов потребления (группа «Б») – в 2,4 раза. В целом рост промышленного производства в течение пятилетки должен был составить в среднем в 20–25 % в год.</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Зерновую проблему предлагалось решить путем создания новых крупных зерновых совхозов и вовлечения за пять лет в колхозы примерно 20 % крестьянских хозяйств. Отметим, что план не предусматривал проведения сплошной коллективизации сельского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уже осенью 1929 г. при подведении итогов первого года пятилетки стало ясно, что промышленность не обеспечила получение необходимых по плану средств в рамках нормального товарооборота с деревней. Под угрозой оказалось финансирование второго года пятилетки. Промтоваров опять не хватало, кулаки придерживали хлеб, отказывались платить повышенные налоги. Сталин стал искать выход на путях форсированной коллективизации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Коллективизация.</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Сталин видел два преимущества в создании крупных коллективных хозяйств: 1) крупные хозяйства могли дать больший процент товарной продукции, чем мелкие; 2) государству было легче контролировать, собирать налоги, договариваться о плановых закупках с несколькими тысячами крупных колхозов и совхозов, чем с 25 млн мелких крестьянских дворов.</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Уже летом 1928 г. усиливается кампания по вовлечению крестьян в колхозы, но она пока не носит принудительного характера. Если к лету 1928 г. колхозы объединяли 1,4 % крестьянских дворов (менее 0,4 млн дворов из примерно 25 млн), то к лету 1929 г. – уже 4 %, или около 1 млн дворов. Летом 1929 г. в ряде округов провозглашается лозунг «сплошной коллективизации». В июле – сентябре в колхозы вступило еще 1 млн дворов. Крестьян в основном привлекали в колхозы путем льготного налогового режима, а также предоставлением колхозам кредитов и сложной сельскохозяйственной техники. Для обработки колхозных полей были созданы машинно-тракторные станции, которые обслуживали рабочие, присланные из города. Машинная техника намного облегчала самые тяжелые виды крестьянского труда – пахоту земли и уборку урожая. Трактор был самым лучшим средством агитации за колхоз. Уже осенью стало очевидным, что рост колхозов обгоняет поступление техники. Ноябрьский (1929 г.) пленум ЦК партии принял решение немедленно заложить два новых тракторных завода, а также два завода по производству комбайнов, что потребовало существенного повышения заданий ряду смежных отраслей промышленности. Было ясно, что заводы дадут продукцию лишь через несколько лет, и поэтому Пленум предупредил против искусственного </w:t>
      </w:r>
      <w:r w:rsidRPr="00D906CE">
        <w:rPr>
          <w:rFonts w:ascii="Times New Roman" w:eastAsia="Times New Roman" w:hAnsi="Times New Roman" w:cs="Times New Roman"/>
          <w:sz w:val="28"/>
          <w:szCs w:val="28"/>
          <w:lang w:eastAsia="ru-RU"/>
        </w:rPr>
        <w:lastRenderedPageBreak/>
        <w:t>форсирования коллективизации. В то же время Сталин и его окружение стали требовать от местных партийных органов именно такого форсирования.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Седьмого ноября 1929 г. появилась статья И. В. Сталина «Год великого перелома». В ней утверждалось, что основная масса средних крестьян пошла в колхозы, а в их сознании произошел поворот в сторону социалистической формы ведения хозяйства.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конце 1929 г. комиссия Политбюро ЦК ВКП(б) разработала рекомендации по вопросам коллективизации. В качестве основной формы объединения крестьян предлагалась сельскохозяйственная артель с обобществлением лишь земли и основных средств производства. В собственности крестьян оставались молочные коровы, мелкий скот, птица, инвентарь и т. п. Комиссия предложила сократить сроки коллективизации, предусмотренные пятилетним планом и решить эту задачу в основных зерновых районах за 2–3 года, в потребляющих районах – за 3–4 года. В экономически отсталых районах и в национальных республиках завершить коллективизацию планировалось во второй пятилетке.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Однако вскоре и эти сроки были резко сокращены. На свет появилось постановление ЦК ВКП(б) от 5 января 1930 г. «О темпе коллективизации и мерах помощи государства колхозному строительству». В нем предлагалось Северный Кавказ, Нижнюю и Среднюю Волгу коллективизировать к осени 1930 г. или весне 1931 г., а остальные зерновые районы – к осени 1931 г. или весне 1932 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На местах выносили решения о завершении коллективизации весной 1930 г. В колхозы стали загонять угрозами и демагогическими обещаниями. Во многих случаях вместо обобществления только основных средств производства обобществляли весь инвентарь и скот. Это привело к массовому забою скота крестьянами накануне вступления в колхозы. К концу февраля 1930 г. было коллективизировано 56 %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Одновременно проводилась политика «</w:t>
      </w:r>
      <w:r w:rsidRPr="00D906CE">
        <w:rPr>
          <w:rFonts w:ascii="Times New Roman" w:eastAsia="Times New Roman" w:hAnsi="Times New Roman" w:cs="Times New Roman"/>
          <w:i/>
          <w:iCs/>
          <w:sz w:val="28"/>
          <w:szCs w:val="28"/>
          <w:lang w:eastAsia="ru-RU"/>
        </w:rPr>
        <w:t>раскулачивания</w:t>
      </w:r>
      <w:r w:rsidRPr="00D906CE">
        <w:rPr>
          <w:rFonts w:ascii="Times New Roman" w:eastAsia="Times New Roman" w:hAnsi="Times New Roman" w:cs="Times New Roman"/>
          <w:sz w:val="28"/>
          <w:szCs w:val="28"/>
          <w:lang w:eastAsia="ru-RU"/>
        </w:rPr>
        <w:t>», которая проводилась по следующим причинам: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активное сопротивление курсу на коллективизацию со стороны кулаков, агитировавших крестьян против колхозов;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стремление использовать скот, землю, инвентарь кулацких хозяйств, передававшихся колхозам. Эта причина была особо весома в тех случаях, когда середняки не хотели объединяться в колхозы с беднотой. Конфискованное иму</w:t>
      </w:r>
      <w:r w:rsidRPr="00D906CE">
        <w:rPr>
          <w:rFonts w:ascii="Times New Roman" w:eastAsia="Times New Roman" w:hAnsi="Times New Roman" w:cs="Times New Roman"/>
          <w:sz w:val="28"/>
          <w:szCs w:val="28"/>
          <w:lang w:eastAsia="ru-RU"/>
        </w:rPr>
        <w:softHyphen/>
        <w:t>щество кулаков передавалось в колхозы в качестве паевого взноса за бедноту.</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 xml:space="preserve">Тридцатого января 1930 г. было принято постановление ЦК «О мероприятиях по ликвидации кулацких хозяйств в районах сплошной коллективизации». Согласно </w:t>
      </w:r>
      <w:proofErr w:type="gramStart"/>
      <w:r w:rsidRPr="00D906CE">
        <w:rPr>
          <w:rFonts w:ascii="Times New Roman" w:eastAsia="Times New Roman" w:hAnsi="Times New Roman" w:cs="Times New Roman"/>
          <w:sz w:val="28"/>
          <w:szCs w:val="28"/>
          <w:lang w:eastAsia="ru-RU"/>
        </w:rPr>
        <w:t>постановлению</w:t>
      </w:r>
      <w:proofErr w:type="gramEnd"/>
      <w:r w:rsidRPr="00D906CE">
        <w:rPr>
          <w:rFonts w:ascii="Times New Roman" w:eastAsia="Times New Roman" w:hAnsi="Times New Roman" w:cs="Times New Roman"/>
          <w:sz w:val="28"/>
          <w:szCs w:val="28"/>
          <w:lang w:eastAsia="ru-RU"/>
        </w:rPr>
        <w:t xml:space="preserve"> у кулаков предлагалось забрать основные средства производство и землю. Далее кулаков делили на три категории: 1) «контрреволюционный кулацкий актив» заключался в концлагеря (примерно 60 тыс.); 2) наиболее богатые кулаки, не замеченные в контрреволюционных акциях, выселялись в отдаленные районы СССР или в отдаленные районы в пределах данного края (примерно 150 тыс.); 3) остальные кулаки подлежали расселению за пределами колхозной земли. Высылаемым и расселяемым предлагалось оставить минимум денег, еды и инвентаря для организации хозяйства на новом месте. Число кулаков ориентировочно определялось в 3–5 % от общего числа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Этот процент был рассчитан по критериям, принятым 21 мая 1929 г., когда СНК СССР определил следующие признаки кулацких хозяйств: систематическое применение наемного труда, наличие мельницы, маслобойни и других предприятий по переработке сельскохозяйственной продукции, систематическая сдача в наем сложных сельхозмашин и т. п. Иными словами, кулаками считались те, кто в той или иной форме систематически эксплуатировал чужой труд.</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Реализация постановления о раскулачивании проводилась во многих местах с большими «перегибами». Их питала накопленная веками классовая ненависть деревенской бедноты к сельским богатеям, которых далеко не случайно называли «кулаками» и «мироедами». В деревне вспыхнули острые конфликты, порождавшие проявления экстремизма с обеих сторон. На этом фоне чиновники и деревенские бедняки подвергли раскулачиванию часть середняков, не желавших идти в колхоз. Зимой в ряде мест число раскулаченных достигло 10–15 %.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Это привело к резкому увеличению числа крестьян, готовых к активному сопротивлению. С начала января до середины марта 1930 г. органы ОГПУ зарегистрировали более шести тысяч активных выступлений, включая теракты и другие формы вооруженного сопротивления. В казачьих районах возникла реальная угроза массовых вооруженных восстаний.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этой ситуации И. В. Сталин 2 марта 1930 г. опубликовал статью «Головокружение от успехов», в которой переложил ответственность за «перегибы» на местных функционеров. Тысячи коммунистов были исключены из партии и отданы под суд. Проведена реабилитация части раскулаченных. В некоторых округах было восстановлено до половины раскулаченных хозяйств. Крестьянам, которые не хотели оставаться в колхозах, было разрешено выйти из них. К концу мая 1930 г. в колхозах осталось 21,4 % крестьянских хозяйств по СССР, а по РСФСР – 19,5 %. Эти </w:t>
      </w:r>
      <w:r w:rsidRPr="00D906CE">
        <w:rPr>
          <w:rFonts w:ascii="Times New Roman" w:eastAsia="Times New Roman" w:hAnsi="Times New Roman" w:cs="Times New Roman"/>
          <w:sz w:val="28"/>
          <w:szCs w:val="28"/>
          <w:lang w:eastAsia="ru-RU"/>
        </w:rPr>
        <w:lastRenderedPageBreak/>
        <w:t>цифры говорили о том, что можно было и на добровольной основе создать крупный коллективный сектор в сельском хозяйстве. Насильственная массовая коллективизация являлась ошибкой, которая во всех отношениях обошлась крайне дорого.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 1930 г. руководство не осознавало степень этой ошибки. Осенью был собран рекордный для России урожай зерна – 83,54 млн т. И </w:t>
      </w:r>
      <w:proofErr w:type="gramStart"/>
      <w:r w:rsidRPr="00D906CE">
        <w:rPr>
          <w:rFonts w:ascii="Times New Roman" w:eastAsia="Times New Roman" w:hAnsi="Times New Roman" w:cs="Times New Roman"/>
          <w:sz w:val="28"/>
          <w:szCs w:val="28"/>
          <w:lang w:eastAsia="ru-RU"/>
        </w:rPr>
        <w:t>колхозы</w:t>
      </w:r>
      <w:proofErr w:type="gramEnd"/>
      <w:r w:rsidRPr="00D906CE">
        <w:rPr>
          <w:rFonts w:ascii="Times New Roman" w:eastAsia="Times New Roman" w:hAnsi="Times New Roman" w:cs="Times New Roman"/>
          <w:sz w:val="28"/>
          <w:szCs w:val="28"/>
          <w:lang w:eastAsia="ru-RU"/>
        </w:rPr>
        <w:t xml:space="preserve"> и индивидуальные крестьянские хозяйства выполнили налоговые задания и про</w:t>
      </w:r>
      <w:r w:rsidRPr="00D906CE">
        <w:rPr>
          <w:rFonts w:ascii="Times New Roman" w:eastAsia="Times New Roman" w:hAnsi="Times New Roman" w:cs="Times New Roman"/>
          <w:sz w:val="28"/>
          <w:szCs w:val="28"/>
          <w:lang w:eastAsia="ru-RU"/>
        </w:rPr>
        <w:softHyphen/>
        <w:t>дали государству хлеб по низким ценам. В результате государство получило 22 млн т товарного хлеба, в 2 с лишним раза больше, чем в лучшие годы нэпа.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Высокий урожай и успех хлебозаготовок побудили Сталина возобновить политику массовой коллективизации. В сентябре 1930 г. ЦК ВКП(б) отправил всем крайкомам и обкомам директивное письмо «О коллективизации», где осуждалось пассивное отношение к «новому приливу» в колхозы. В 1931 г. были резко повышены ставки налогов на единоличников. Единоличник стал платить почти в 10 раз больше, чем колхозник (соответственно 31 р. и 3 р., а кулак – в 140 раз больше (418 рублей)).</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С февраля 1931 г. начинается новая волна раскулачивания. На протяжении 1929–1931 гг. под раскулачивание попало около 4 млн чел. (включая членов семей). Из этого числа около 1,8 млн чел. (381 тыс. крестьянских семей) были высланы в так называемые «</w:t>
      </w:r>
      <w:proofErr w:type="spellStart"/>
      <w:r w:rsidRPr="00D906CE">
        <w:rPr>
          <w:rFonts w:ascii="Times New Roman" w:eastAsia="Times New Roman" w:hAnsi="Times New Roman" w:cs="Times New Roman"/>
          <w:sz w:val="28"/>
          <w:szCs w:val="28"/>
          <w:lang w:eastAsia="ru-RU"/>
        </w:rPr>
        <w:t>спецпоселения</w:t>
      </w:r>
      <w:proofErr w:type="spellEnd"/>
      <w:r w:rsidRPr="00D906CE">
        <w:rPr>
          <w:rFonts w:ascii="Times New Roman" w:eastAsia="Times New Roman" w:hAnsi="Times New Roman" w:cs="Times New Roman"/>
          <w:sz w:val="28"/>
          <w:szCs w:val="28"/>
          <w:lang w:eastAsia="ru-RU"/>
        </w:rPr>
        <w:t>», преимущественно в малообжитые районы Сибири и Урала. Тысячи кулацких семей сами оставили свои хозяйства и ушли на фабрики и на стройки. Всего же в период сплошной коллективизации было ликвидировано 1,2 млн хозяйств (из 25 млн), из которых собственно к кулацким можно отнести около половины.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1932 г. был объявлен годом завершения сплошной коллективизации. Осенью колхозы объединяли 62,4 % крестьянских хозяйств.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Как отразилась ускоренная массовая коллективизация на производстве сельхозпродукции? Наиболее очевидным результатом стало резкое сокращение (наполовину) поголовья крупного и мелкого рогатого скота, в основном зарезанного крестьянами перед вступлением в колхозы. Валовой сбор зерна колебался в зависимости от урожая, но в целом остался на уровне последних лет нэпа. В 1931 г. собрали 69,5 млн т зерна, в 1932 г. – 69,9 млн т зерна. Однако товарная часть хлеба возросла в два раза. В этом смысле зерновая проблема была решена.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Создание колхозов действительно позволило государству забирать из деревни хлеб по низким ценам. И эту возможность Сталин использовал сверх всякой меры. В 1931–1932 гг. и у колхозов, и у индивидуальных хозяйств </w:t>
      </w:r>
      <w:r w:rsidRPr="00D906CE">
        <w:rPr>
          <w:rFonts w:ascii="Times New Roman" w:eastAsia="Times New Roman" w:hAnsi="Times New Roman" w:cs="Times New Roman"/>
          <w:sz w:val="28"/>
          <w:szCs w:val="28"/>
          <w:lang w:eastAsia="ru-RU"/>
        </w:rPr>
        <w:lastRenderedPageBreak/>
        <w:t>забрали не только излишки, но и значительную часть необходимой продукции. В целях оплаты импорта оборудования большое количество зерна продавалось за рубеж: в 1930 г. – 4, 84 млн т, в 1931 г. – 5,18 млн т, в 1932 – 1,8 млн т зерна.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Результатом стал </w:t>
      </w:r>
      <w:r w:rsidRPr="00D906CE">
        <w:rPr>
          <w:rFonts w:ascii="Times New Roman" w:eastAsia="Times New Roman" w:hAnsi="Times New Roman" w:cs="Times New Roman"/>
          <w:i/>
          <w:iCs/>
          <w:sz w:val="28"/>
          <w:szCs w:val="28"/>
          <w:lang w:eastAsia="ru-RU"/>
        </w:rPr>
        <w:t xml:space="preserve">голод </w:t>
      </w:r>
      <w:r w:rsidRPr="00D906CE">
        <w:rPr>
          <w:rFonts w:ascii="Times New Roman" w:eastAsia="Times New Roman" w:hAnsi="Times New Roman" w:cs="Times New Roman"/>
          <w:sz w:val="28"/>
          <w:szCs w:val="28"/>
          <w:lang w:eastAsia="ru-RU"/>
        </w:rPr>
        <w:t>в основных зерновых житницах страны (Украина, Северный Кавказ, Поволжье). Голод был обусловлен как плохими погодными условиями в ряде районов, так и сокращением посевных площадей. Весной 1932 г. крестьяне сократили посевы в знак протеста против принудительных хлебозаготовок, а также потому, что для обработки пашни не хватало рабочего скота, зарезанного в 1930–1931 гг.</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Голод побудил правительство резко снизить объемы хлебозаготовок и экспорта хлеба уже в 1932 г., а затем закупить зерно для посевов весной 1933 г. В пострадавшие районы была брошена и основная часть новой тракторной техники. Осенью 1933 г. собранный урожай позволил покончить с голодом. Но уже заплаченная цена оказалась огромной: голод унес не менее 3 млн жизней. Особенно пострадали районы Украины, на которую пришлось около 70 % потерь, связанных с голодом. Голод был прямым следствием беспощадной перекачки ресурсов из сельского хозяйства в промышленность.</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первой пятилетки</w:t>
      </w:r>
      <w:r w:rsidRPr="00D906CE">
        <w:rPr>
          <w:rFonts w:ascii="Times New Roman" w:eastAsia="Times New Roman" w:hAnsi="Times New Roman" w:cs="Times New Roman"/>
          <w:b/>
          <w:bCs/>
          <w:sz w:val="28"/>
          <w:szCs w:val="28"/>
          <w:lang w:eastAsia="ru-RU"/>
        </w:rPr>
        <w:t>.</w:t>
      </w:r>
      <w:r w:rsidRPr="00D906CE">
        <w:rPr>
          <w:rFonts w:ascii="Times New Roman" w:eastAsia="Times New Roman" w:hAnsi="Times New Roman" w:cs="Times New Roman"/>
          <w:sz w:val="28"/>
          <w:szCs w:val="28"/>
          <w:lang w:eastAsia="ru-RU"/>
        </w:rPr>
        <w:t xml:space="preserve"> Жестокие меры по отношению к крестьянам позволяли государству получать дешевые хлеб и сырье для промышленности и проводить форсированную индустриализацию. Ее темпы постоянно подстегивались. Уже в начале пятилетки были повышены плановые задания по чугуну, нефти, тракторам, сельскохозяйственным машинам и другим видам продукции. Затем Сталин выдвинул лозунг «пятилетку – в четыре года». Однако столь высокие задания оказались нереальными. Если первые три года пятилетки промышленность росла с темпами 20–22 % в год, то в четвертом году пятилетки прирост составил 14,7 %. В последнем пятом году пятилетки, который проходил в условиях голода в основных зерновых районах, прирост составил только 5 %. Спад темпов был вызван в основном исчерпанием ресурсов. Не хватало квалифицированных кадров и сырья для того, чтобы освоить построенные фабрики и заводы. Почти 50 % построенных мощностей не использовались в полной мере. Поэтому вложенные средства не давали отдачи в запланированные сроки. Не находила товарного покрытия и выплачиваемая в ходе их сооружения зарплата. Товарный голод стал нормой для всех лет первой пятилетки. В розничной торговле в городах утвердилась карточная система, которая гарантировала рабочим и служащим минимум продуктов по низким ценам. Все остальное можно было купить только по высоким рыночным ценам.</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Острая нехватка всех видов ресурсов побуждала государство к постоянному усилению централизованного распределения ресурсов в государственном секторе. С принципами хозрасчета, введенными при нэпе, в </w:t>
      </w:r>
      <w:r w:rsidRPr="00D906CE">
        <w:rPr>
          <w:rFonts w:ascii="Times New Roman" w:eastAsia="Times New Roman" w:hAnsi="Times New Roman" w:cs="Times New Roman"/>
          <w:sz w:val="28"/>
          <w:szCs w:val="28"/>
          <w:lang w:eastAsia="ru-RU"/>
        </w:rPr>
        <w:lastRenderedPageBreak/>
        <w:t>годы первой пятилетки было покончено. В стране утвердилась командная, директивная экономика.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1933 г. Сталин заявил о досрочном выполнении пятилетки за 4 года и 3 месяца и привел данные о выполнении заданий (на 108 %) по общему объему производства продукции тяжелой промышленностью. Однако в целом первый пятилетний план выполнен не был. Ответственность за неудачи Сталин возложил на «буржуазных» специалистов и </w:t>
      </w:r>
      <w:proofErr w:type="gramStart"/>
      <w:r w:rsidRPr="00D906CE">
        <w:rPr>
          <w:rFonts w:ascii="Times New Roman" w:eastAsia="Times New Roman" w:hAnsi="Times New Roman" w:cs="Times New Roman"/>
          <w:sz w:val="28"/>
          <w:szCs w:val="28"/>
          <w:lang w:eastAsia="ru-RU"/>
        </w:rPr>
        <w:t>прежних политических противников из числа эсеров</w:t>
      </w:r>
      <w:proofErr w:type="gramEnd"/>
      <w:r w:rsidRPr="00D906CE">
        <w:rPr>
          <w:rFonts w:ascii="Times New Roman" w:eastAsia="Times New Roman" w:hAnsi="Times New Roman" w:cs="Times New Roman"/>
          <w:sz w:val="28"/>
          <w:szCs w:val="28"/>
          <w:lang w:eastAsia="ru-RU"/>
        </w:rPr>
        <w:t xml:space="preserve"> и меньшевиков. В 1930–1931 гг. в стране прошли сфабрикованные процессы по делам так называемых </w:t>
      </w:r>
      <w:proofErr w:type="spellStart"/>
      <w:r w:rsidRPr="00D906CE">
        <w:rPr>
          <w:rFonts w:ascii="Times New Roman" w:eastAsia="Times New Roman" w:hAnsi="Times New Roman" w:cs="Times New Roman"/>
          <w:sz w:val="28"/>
          <w:szCs w:val="28"/>
          <w:lang w:eastAsia="ru-RU"/>
        </w:rPr>
        <w:t>Промпартии</w:t>
      </w:r>
      <w:proofErr w:type="spellEnd"/>
      <w:r w:rsidRPr="00D906CE">
        <w:rPr>
          <w:rFonts w:ascii="Times New Roman" w:eastAsia="Times New Roman" w:hAnsi="Times New Roman" w:cs="Times New Roman"/>
          <w:sz w:val="28"/>
          <w:szCs w:val="28"/>
          <w:lang w:eastAsia="ru-RU"/>
        </w:rPr>
        <w:t>, Союзного бюро ЦК РСДРП(м), Трудовой крестьянской партии.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Однако все эти отвлекающие маневры не могли скрыть того факта, что именно избранные Сталиным методы проведения индустриализации и коллективизации повлекли за собой тяжелейшие социальные последствия, о которых заранее предупреждали Бухарин и Рыков. Уже в начале 1930-х гг. внутри партии возникают группы (М. Н. </w:t>
      </w:r>
      <w:proofErr w:type="spellStart"/>
      <w:r w:rsidRPr="00D906CE">
        <w:rPr>
          <w:rFonts w:ascii="Times New Roman" w:eastAsia="Times New Roman" w:hAnsi="Times New Roman" w:cs="Times New Roman"/>
          <w:sz w:val="28"/>
          <w:szCs w:val="28"/>
          <w:lang w:eastAsia="ru-RU"/>
        </w:rPr>
        <w:t>Рютина</w:t>
      </w:r>
      <w:proofErr w:type="spellEnd"/>
      <w:r w:rsidRPr="00D906CE">
        <w:rPr>
          <w:rFonts w:ascii="Times New Roman" w:eastAsia="Times New Roman" w:hAnsi="Times New Roman" w:cs="Times New Roman"/>
          <w:sz w:val="28"/>
          <w:szCs w:val="28"/>
          <w:lang w:eastAsia="ru-RU"/>
        </w:rPr>
        <w:t>, А. П. Смирнова и др.), стремившиеся отстранить Сталина от руководства партией. Все попытки такого рода заканчивались неудачей. Сначала противников И. В. Сталина выгоняли из партии, снимали с должностей, потом пошли аресты. С тем, чтобы нейтрализовать растущее недовольство, ближайшее окружение И. В. Сталина поднимает кампанию восхваления вождя. Она начинается уже в декабре 1929 г. в связи с 50-летним юбилеем Сталина. Большая часть партийной гвардии поддержала эту линию и была готова закрыть глаза на ошибки вождя и оправдать их итогами первой пятилетки.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Несмотря на невыполнение сверхвысоких плановых заданий итоги пятилетки действительно впечатляли. В стране практически возникла новая производственная база: основные фонды промышленности были обновлены на 71 %. Начали действовать сотни новых крупных предприятий, в том числе Днепрогэс, Магнитогорский и Кузнецкий комбинаты. Сотни старых крупных предприятий были реконструированы, оснащены новой техникой. Уже в начале пятилетки была ликвидирована безработица в городах, нараставшая к концу нэпа, а затем устранено скрытое перенаселение деревни. Среднегодовые темпы развития промышленности в 2–3 раза превосходили темпы лучших лет промышленного развития царской России.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годы первой пятилетки были созданы и огромные заделы на вторую пятилетку.</w:t>
      </w:r>
      <w:r>
        <w:rPr>
          <w:rFonts w:ascii="Times New Roman" w:eastAsia="Times New Roman" w:hAnsi="Times New Roman" w:cs="Times New Roman"/>
          <w:sz w:val="28"/>
          <w:szCs w:val="28"/>
          <w:lang w:eastAsia="ru-RU"/>
        </w:rPr>
        <w:t xml:space="preserve"> </w:t>
      </w:r>
      <w:r w:rsidRPr="00D906CE">
        <w:rPr>
          <w:rFonts w:ascii="Times New Roman" w:eastAsia="Times New Roman" w:hAnsi="Times New Roman" w:cs="Times New Roman"/>
          <w:sz w:val="28"/>
          <w:szCs w:val="28"/>
          <w:lang w:eastAsia="ru-RU"/>
        </w:rPr>
        <w:t>Уроки первой пятилетки способствовали более осторожному подходу к созданию плана на вторую пятилетку. Директивы второй пятилетки утвердил XVII съезд ВКП(б) в январе 1934 г. Они предусматривали ежегодные темпы роста на 1933–1937 гг. в размере 16,5 %. Было повышено внимание к развитию легкой промышленности, материальному стимулированию работников.</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lastRenderedPageBreak/>
        <w:t>На съезде шло невиданное ранее восхваление одного человека – самого мудрого вождя. Сталину не оппонировал никто. Все его прежние оппоненты униженно каялись в ошибках. Однако на том же съезде была попытка провалить Сталина на выборах в ЦК или, по крайней мере, накидать так много «черных шаров», чтобы на пленуме ЦК поставить вопрос о замене Сталина на посту генсека. Пост генсека предлагали С. М. Кирову, популярному лидеру ленинградских коммунистов, но тот отказался и предупредил Сталина. Есть свидетельство А. И. Микояна, что около 300 чел. голосовали против Сталина, но их голоса были фальсифицированы.</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Эта попытка серьезно напугала Сталина. Из агентурных данных ему было известно о том, что все бывшие его противники, включая Троцкого, Зиновьева, Каменева, Бухарина, готовы забыть разногласия и объединиться для отстранения Сталина от власти.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Начало репрессий</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Вскоре после съезда в Ленинграде 1 декабря 1934 г. при странных обстоятельствах был убит С. М. Киров. Вечером того же дня было обнародовано постановление ВЦИК и СНК СССР «О внесении изменений в действующие уголовно-процессуальные кодексы союзных республик». Согласно постановлению следствия по делам о террористических актах следовало производить в ускоренном порядке. Приговоры о высшей мере наказания не подлежали обжалованию и приводились в исполнение немедленно.</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По стране прошла волна арестов и судебных процессов. Арестам подверглись и ряд бывших видных партийных руководителей, включая Зиновьева и Каменева. По свидетельству Микояна, Сталин сразу же обвинил в убийстве Кирова сторонников Зиновьева. В августе 1936 г. состоялся процесс по делу так называемого «троцкистско-зиновьевского террористического центра», по которому проходили Зиновьев и Каменев. Они обвинялись в том, что по указанию Троцкого подготовили убийство Кирова, готовили террористические акты против других руководителей ВКП(б) и Советского государства, осуществляли вредительство и диверсии. На процессе подсудимые признали себя виновными и были приговорены к расстрелу. Фантастический характер обвинений говорит о том, что все признания были получены при помощи шантажа и насилия.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январе 1937 г. был проведен судебный процесс по делу так называемого «троцкистского параллельного центра» (Пятаков,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xml:space="preserve">, Сокольников и др.). Заговорщики были признаны виновными в том, что они «в целях ускорения военного нападения на СССР содействовали иностранным агрессорам в захвате территории Советского Союза, свержении Советской власти, восстановлении капитализма и власти буржуазии, руководили изменнической, диверсионно-вредительской, шпионской и террористической деятельностью». Суд приговорил Пятакова и 12 других </w:t>
      </w:r>
      <w:r w:rsidRPr="00D906CE">
        <w:rPr>
          <w:rFonts w:ascii="Times New Roman" w:eastAsia="Times New Roman" w:hAnsi="Times New Roman" w:cs="Times New Roman"/>
          <w:sz w:val="28"/>
          <w:szCs w:val="28"/>
          <w:lang w:eastAsia="ru-RU"/>
        </w:rPr>
        <w:lastRenderedPageBreak/>
        <w:t xml:space="preserve">подсудимых к расстрелу. </w:t>
      </w:r>
      <w:proofErr w:type="spellStart"/>
      <w:r w:rsidRPr="00D906CE">
        <w:rPr>
          <w:rFonts w:ascii="Times New Roman" w:eastAsia="Times New Roman" w:hAnsi="Times New Roman" w:cs="Times New Roman"/>
          <w:sz w:val="28"/>
          <w:szCs w:val="28"/>
          <w:lang w:eastAsia="ru-RU"/>
        </w:rPr>
        <w:t>Радек</w:t>
      </w:r>
      <w:proofErr w:type="spellEnd"/>
      <w:r w:rsidRPr="00D906CE">
        <w:rPr>
          <w:rFonts w:ascii="Times New Roman" w:eastAsia="Times New Roman" w:hAnsi="Times New Roman" w:cs="Times New Roman"/>
          <w:sz w:val="28"/>
          <w:szCs w:val="28"/>
          <w:lang w:eastAsia="ru-RU"/>
        </w:rPr>
        <w:t>, Сокольников и еще двое участников заговора были приговорены к 10 годам лишения свободы.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Пленум дал согласие на арест Бухарина и Рыкова. В июне 1937 г. были арестованы и расстреляны видные военачальники во главе с маршалом Тухачевским. После этого сразу начались массовые аресты высшего комсостава.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марте 1938 г. был организован процесс по делу так называемого «</w:t>
      </w:r>
      <w:proofErr w:type="gramStart"/>
      <w:r w:rsidRPr="00D906CE">
        <w:rPr>
          <w:rFonts w:ascii="Times New Roman" w:eastAsia="Times New Roman" w:hAnsi="Times New Roman" w:cs="Times New Roman"/>
          <w:sz w:val="28"/>
          <w:szCs w:val="28"/>
          <w:lang w:eastAsia="ru-RU"/>
        </w:rPr>
        <w:t>право-троцкистского</w:t>
      </w:r>
      <w:proofErr w:type="gramEnd"/>
      <w:r w:rsidRPr="00D906CE">
        <w:rPr>
          <w:rFonts w:ascii="Times New Roman" w:eastAsia="Times New Roman" w:hAnsi="Times New Roman" w:cs="Times New Roman"/>
          <w:sz w:val="28"/>
          <w:szCs w:val="28"/>
          <w:lang w:eastAsia="ru-RU"/>
        </w:rPr>
        <w:t xml:space="preserve"> блока», на котором Бухарин, Рыков, Крестинский и др. обвинялись в шпионаже, измене Родине, убийстве Кирова и Горького, в подготовке покушения на Сталина и т. п. Все обвиняемые признали себя виновными. Восемнадцать человек, включая Бухарина и Рыкова, были приговорены к расстрелу.</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0C12C4">
        <w:rPr>
          <w:rFonts w:ascii="Times New Roman" w:eastAsia="Times New Roman" w:hAnsi="Times New Roman" w:cs="Times New Roman"/>
          <w:bCs/>
          <w:sz w:val="28"/>
          <w:szCs w:val="28"/>
          <w:u w:val="single"/>
          <w:lang w:eastAsia="ru-RU"/>
        </w:rPr>
        <w:t>Итоги второй пятилетки</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Вторая пятилетка, опиравшаяся на задел, созданный ценой колоссального напряжения сил в годы первой пятилетки, была очень успешной, хотя не все плановые задания были выполнены. По объему промышленной продукции СССР занял второе место в мире после США. В строй вступили 4500 крупных предприятий. Динамично развивались новые отрасли – автомобильная, авиационная, тракторная, электротехническая и др. Сократился импорт продукции машиностроения, прекратился импорт сельхозмашин и хлопка. </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 концу второй пятилетки завершилась коллективизация сельского хозяйства. Колхозы объединяли 93 % крестьянских дворов. В 1933–1937 гг. в целом наблюдался рост сельскохозяйственного производства, шло восстановление поголовья скота, росла оплата труда колхозников. Заметно увеличились сборы технических культур. В 1937 г. был собран рекордный урожай хлеба – 97 млн т. Однако среднегодовые объемы производства сельхозпродукции оставались на уровне конца 1920-х гг. Следует отметить, что это отнюдь не свидетельствовало о неэффективности колхозной системы, поскольку в 1930-е гг. такие объемы обеспечивали лишь 30–35 млн колхозников и рабочих совхозов, в то время как в 1928 г. в сельском хозяйстве было занято 50–55 млн крестьян-единоличников. Коллективизация дала городу рабочие руки, продовольствие, сырье для промышленности и импорта оборудования. Она дала возможность государству иметь страховые фонды, что спасло страну от голода в неурожайном 1936 г., когда было собрано всего лишь 56 млн т хлеба.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xml:space="preserve">В годы второй пятилетки жизнь в городе и деревне заметно наладилась. С начала 1935 г. отменена карточная система. Активно функционировала огромная система культурно-просветительских учреждений (заводские и сельские клубы, библиотеки, музеи и т. п.). Все дети школьного возраста учились в школе. Быстро росло число высших и средних специальных </w:t>
      </w:r>
      <w:r w:rsidRPr="00D906CE">
        <w:rPr>
          <w:rFonts w:ascii="Times New Roman" w:eastAsia="Times New Roman" w:hAnsi="Times New Roman" w:cs="Times New Roman"/>
          <w:sz w:val="28"/>
          <w:szCs w:val="28"/>
          <w:lang w:eastAsia="ru-RU"/>
        </w:rPr>
        <w:lastRenderedPageBreak/>
        <w:t>заведений. Миллионы простых людей были втянуты в культурную жизнь, ранее недо</w:t>
      </w:r>
      <w:r w:rsidRPr="00D906CE">
        <w:rPr>
          <w:rFonts w:ascii="Times New Roman" w:eastAsia="Times New Roman" w:hAnsi="Times New Roman" w:cs="Times New Roman"/>
          <w:sz w:val="28"/>
          <w:szCs w:val="28"/>
          <w:lang w:eastAsia="ru-RU"/>
        </w:rPr>
        <w:softHyphen/>
        <w:t>ступную рабочим и крестьянам. В стране действительно проходила настоящая культурная революция. Все это питало неподдельный энтузиазм основной массы советских людей, которые верили в то, что они строят лучшее будущее для себя и своих детей, и готовы были мириться с трудностями этого строительства.</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  </w:t>
      </w:r>
      <w:r w:rsidRPr="000C12C4">
        <w:rPr>
          <w:rFonts w:ascii="Times New Roman" w:eastAsia="Times New Roman" w:hAnsi="Times New Roman" w:cs="Times New Roman"/>
          <w:bCs/>
          <w:sz w:val="28"/>
          <w:szCs w:val="28"/>
          <w:u w:val="single"/>
          <w:lang w:eastAsia="ru-RU"/>
        </w:rPr>
        <w:t>Конституция 1936 года</w:t>
      </w:r>
      <w:r w:rsidRPr="000C12C4">
        <w:rPr>
          <w:rFonts w:ascii="Times New Roman" w:eastAsia="Times New Roman" w:hAnsi="Times New Roman" w:cs="Times New Roman"/>
          <w:bCs/>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Ликвидация кулачества как последнего эксплуататорского класса повлекла за собой важные изменения в Конституции СССР. Пятого декабря 1936 г. VIII чрезвычайным съездом Советов СССР была принята новая Конституция, в которой отмечалось, что СССР является социалистическим государством рабочих и крестьян, где уничтожена эксплуатация человека человеком, осуществляется принцип социализма: «от каждого по его способности, каждому – по его труду». Экономической основой СССР является социалистическая собственность, которая имеет либо форму государственной собственности, либо форму кооперативно-колхозной собственности. В то же время допускалось мелкое частное хозяйство единоличных крестьян и кустарей, основанное на личном труде. Конституция навечно закрепляла землю за колхозами, гарантировала колхозникам право иметь в личном пользовании участок земли и вести подсобное хозяйство.</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главе «Государственное устройство» Конституция определяла СССР как союзное государство, образованное на основе добровольного объединения равноправных Советских Социалистических Республик. Число союзных республик увеличивалось до 11 за счет ликвидации Закавказской федерации и выделения Грузии, Азербайджана и Армении в отдельные союзные республики, а также за счет преобразования Киргизии и Казахстана из автономных в союзные республики.</w:t>
      </w:r>
    </w:p>
    <w:p w:rsidR="003F04D7" w:rsidRPr="00D906CE" w:rsidRDefault="003F04D7" w:rsidP="003F04D7">
      <w:pPr>
        <w:spacing w:before="100" w:beforeAutospacing="1" w:after="100" w:afterAutospacing="1" w:line="240" w:lineRule="auto"/>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Конституция гарантировала основные права и свободы граждан: право на труд и оплату труда в соответствии с его количеством и качеством; право на отдых, отпуска и т. п.; право на материальное обеспечение в старости, а также в случае болезни и потери трудоспособности; право на образование, которое обеспечивалось созданием широкой сети школ в городе и деревне, подготовкой тысяч учителей, широким развитием среднего специального и высшего образования, системой государственных стипендий, обучением в школах на родном языке, организацией на</w:t>
      </w:r>
      <w:r>
        <w:rPr>
          <w:rFonts w:ascii="Times New Roman" w:eastAsia="Times New Roman" w:hAnsi="Times New Roman" w:cs="Times New Roman"/>
          <w:sz w:val="28"/>
          <w:szCs w:val="28"/>
          <w:lang w:eastAsia="ru-RU"/>
        </w:rPr>
        <w:t xml:space="preserve"> заводах, в совхозах и колхозах </w:t>
      </w:r>
      <w:r w:rsidRPr="00D906CE">
        <w:rPr>
          <w:rFonts w:ascii="Times New Roman" w:eastAsia="Times New Roman" w:hAnsi="Times New Roman" w:cs="Times New Roman"/>
          <w:sz w:val="28"/>
          <w:szCs w:val="28"/>
          <w:lang w:eastAsia="ru-RU"/>
        </w:rPr>
        <w:t>бесплатного производственного обучения трудящихся.</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4"/>
          <w:szCs w:val="24"/>
          <w:lang w:eastAsia="ru-RU"/>
        </w:rPr>
      </w:pPr>
      <w:r w:rsidRPr="000C12C4">
        <w:rPr>
          <w:rFonts w:ascii="Times New Roman" w:eastAsia="Times New Roman" w:hAnsi="Times New Roman" w:cs="Times New Roman"/>
          <w:bCs/>
          <w:sz w:val="28"/>
          <w:szCs w:val="28"/>
          <w:u w:val="single"/>
          <w:lang w:eastAsia="ru-RU"/>
        </w:rPr>
        <w:t>Третья пятилетка</w:t>
      </w:r>
      <w:r w:rsidRPr="00D906CE">
        <w:rPr>
          <w:rFonts w:ascii="Times New Roman" w:eastAsia="Times New Roman" w:hAnsi="Times New Roman" w:cs="Times New Roman"/>
          <w:sz w:val="28"/>
          <w:szCs w:val="28"/>
          <w:lang w:eastAsia="ru-RU"/>
        </w:rPr>
        <w:t>,</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рассчитанная на 1938–1942 гг.,</w:t>
      </w:r>
      <w:r w:rsidRPr="00D906CE">
        <w:rPr>
          <w:rFonts w:ascii="Times New Roman" w:eastAsia="Times New Roman" w:hAnsi="Times New Roman" w:cs="Times New Roman"/>
          <w:b/>
          <w:bCs/>
          <w:sz w:val="28"/>
          <w:szCs w:val="28"/>
          <w:lang w:eastAsia="ru-RU"/>
        </w:rPr>
        <w:t xml:space="preserve"> </w:t>
      </w:r>
      <w:r w:rsidRPr="00D906CE">
        <w:rPr>
          <w:rFonts w:ascii="Times New Roman" w:eastAsia="Times New Roman" w:hAnsi="Times New Roman" w:cs="Times New Roman"/>
          <w:sz w:val="28"/>
          <w:szCs w:val="28"/>
          <w:lang w:eastAsia="ru-RU"/>
        </w:rPr>
        <w:t xml:space="preserve">происходила в условиях осложнения международной обстановки, подготовки и начала Второй мировой войны. Ее выполнение было прервано в июне 1941 г. в связи с нападением фашистской Германии на СССР. За три предвоенных года планы развития не раз корректировались в связи с резким увеличением </w:t>
      </w:r>
      <w:r w:rsidRPr="00D906CE">
        <w:rPr>
          <w:rFonts w:ascii="Times New Roman" w:eastAsia="Times New Roman" w:hAnsi="Times New Roman" w:cs="Times New Roman"/>
          <w:sz w:val="28"/>
          <w:szCs w:val="28"/>
          <w:lang w:eastAsia="ru-RU"/>
        </w:rPr>
        <w:lastRenderedPageBreak/>
        <w:t xml:space="preserve">расходов на оборону, форсированным созданием второй промышленной базы на востоке страны. </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Если говорить в целом о результатах социально-экономического развития СССР в 1930-е годы, то необходимо отметить следующее: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преодолено качественное отставание от великих держав в том смысле, что СССР стал одной из четырех стран мира, способных производить любой вид промышленной продукции, доступный в то время человечеству, причем делать это на собственной материальной базе;</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создана новая промышленная база с большим потенциалом и ресурсами, которые обеспечивали экономическую самостоятельность и обороноспособность страны;</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сокращено отставание от Запада по уровню производства основной промышленной продукции на душу населения не менее чем в 2 раза в среднем, а по общему объему СССР переместился с 5-го на 2-е место в мире, уступая только США;</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 подготовлены кадры квалифицированных промышленных рабочих, резко выросло количество лиц со средним специальным и высшим образованием, создан потенциал для развития отечественной науки.</w:t>
      </w:r>
    </w:p>
    <w:p w:rsidR="003F04D7" w:rsidRPr="00D906CE" w:rsidRDefault="003F04D7" w:rsidP="003F04D7">
      <w:pPr>
        <w:spacing w:before="100" w:beforeAutospacing="1" w:after="100" w:afterAutospacing="1" w:line="240" w:lineRule="auto"/>
        <w:jc w:val="left"/>
        <w:rPr>
          <w:rFonts w:ascii="Times New Roman" w:eastAsia="Times New Roman" w:hAnsi="Times New Roman" w:cs="Times New Roman"/>
          <w:sz w:val="28"/>
          <w:szCs w:val="28"/>
          <w:lang w:eastAsia="ru-RU"/>
        </w:rPr>
      </w:pPr>
      <w:r w:rsidRPr="00D906CE">
        <w:rPr>
          <w:rFonts w:ascii="Times New Roman" w:eastAsia="Times New Roman" w:hAnsi="Times New Roman" w:cs="Times New Roman"/>
          <w:sz w:val="28"/>
          <w:szCs w:val="28"/>
          <w:lang w:eastAsia="ru-RU"/>
        </w:rPr>
        <w:t>В экономическом и социально-политическом аспектах страна была готова выдержать испытания надвигавшейся Второй мировой войны.</w:t>
      </w:r>
    </w:p>
    <w:p w:rsidR="003F04D7" w:rsidRPr="00822DD0" w:rsidRDefault="003F04D7" w:rsidP="003F04D7">
      <w:pPr>
        <w:pStyle w:val="a8"/>
        <w:ind w:firstLine="709"/>
        <w:rPr>
          <w:sz w:val="28"/>
          <w:szCs w:val="28"/>
        </w:rPr>
      </w:pPr>
      <w:r w:rsidRPr="00822DD0">
        <w:rPr>
          <w:sz w:val="28"/>
          <w:szCs w:val="28"/>
        </w:rPr>
        <w:t xml:space="preserve">В начале 30-х гг., в условиях сильного мирового экономического кризиса, Советский Союз стремился расширить внешнеторговые контакты с различными странами. В этот период заметно увеличился импорт СССР. Наиболее интенсивно в начале 1930-х гг. развивались торгово-экономические связи Советского Союза и Германии, занимавшей прочное первое место в советском импорте. </w:t>
      </w:r>
    </w:p>
    <w:p w:rsidR="003F04D7" w:rsidRPr="00822DD0" w:rsidRDefault="003F04D7" w:rsidP="003F04D7">
      <w:pPr>
        <w:pStyle w:val="a8"/>
        <w:ind w:firstLine="709"/>
        <w:rPr>
          <w:sz w:val="28"/>
          <w:szCs w:val="28"/>
        </w:rPr>
      </w:pPr>
      <w:r w:rsidRPr="00822DD0">
        <w:rPr>
          <w:sz w:val="28"/>
          <w:szCs w:val="28"/>
        </w:rPr>
        <w:t>Одновременно с этим, в начале 1930-х гг., как и в более поздний период, Советский Союз продолжал оказывать тесную политическую и финансовую поддержку коммунистическим партиям Западной Европы. Во многих европейских государствах активно действовали советские разведчики, нередко пользовавшиеся скрытой поддержкой местных коммунистов. В свою очередь, европейские коммунисты всячески старались сделать более позитивным имидж СССР в общественном мнении своих стран.</w:t>
      </w:r>
    </w:p>
    <w:p w:rsidR="003F04D7" w:rsidRPr="00822DD0" w:rsidRDefault="003F04D7" w:rsidP="003F04D7">
      <w:pPr>
        <w:pStyle w:val="a8"/>
        <w:ind w:firstLine="709"/>
        <w:jc w:val="both"/>
        <w:rPr>
          <w:sz w:val="28"/>
          <w:szCs w:val="28"/>
        </w:rPr>
      </w:pPr>
      <w:r w:rsidRPr="00822DD0">
        <w:rPr>
          <w:sz w:val="28"/>
          <w:szCs w:val="28"/>
        </w:rPr>
        <w:t xml:space="preserve">Параллельно в середине 1939 г. советские дипломаты (с мая 1939 г. их возглавил видный соратник И. В. Сталина В. М. Молотов) приступила к секретным переговорам с Германией. Понимая, что новая мировая война не за </w:t>
      </w:r>
      <w:r w:rsidRPr="00822DD0">
        <w:rPr>
          <w:sz w:val="28"/>
          <w:szCs w:val="28"/>
        </w:rPr>
        <w:lastRenderedPageBreak/>
        <w:t xml:space="preserve">горами, сталинское руководство желало обезопасить СССР от вступления в нее в самом начале. В итоге 23 августа 1939 г. в Москве главы внешнеполитических ведомств СССР и Германии В. М. Молотов и </w:t>
      </w:r>
      <w:proofErr w:type="spellStart"/>
      <w:r w:rsidRPr="00822DD0">
        <w:rPr>
          <w:sz w:val="28"/>
          <w:szCs w:val="28"/>
        </w:rPr>
        <w:t>И</w:t>
      </w:r>
      <w:proofErr w:type="spellEnd"/>
      <w:r w:rsidRPr="00822DD0">
        <w:rPr>
          <w:sz w:val="28"/>
          <w:szCs w:val="28"/>
        </w:rPr>
        <w:t>. фон Риббентроп подписали рассчитанный на 10 лет договор о ненападении. К договору прилагались секретные протоколы о разделе сфер влияния в Восточной Европе: по ним Финляндия, Прибалтика, Бессарабия и восточная часть Польши входили в советскую сферу влияния, большая часть Польши – в германскую. Объективно пакт Молотова–Риббентропа, будучи весьма спорным с моральной точки зрения документом, дал Советскому Союзу передышку и отложил вовлечение СССР в мировую войну почти на два года. В августе 1939 г. было подписано и торгово-кредитное советско-германское соглашение, предусматривающее предоставление Берлином Москве льготного кредита.</w:t>
      </w:r>
    </w:p>
    <w:p w:rsidR="003F04D7" w:rsidRDefault="003F04D7" w:rsidP="003F04D7">
      <w:pPr>
        <w:suppressAutoHyphens/>
        <w:spacing w:line="276" w:lineRule="auto"/>
        <w:jc w:val="left"/>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2.</w:t>
      </w:r>
      <w:r w:rsidRPr="00822DD0">
        <w:rPr>
          <w:rFonts w:ascii="Times New Roman" w:eastAsia="Times New Roman" w:hAnsi="Times New Roman" w:cs="Times New Roman"/>
          <w:b/>
          <w:sz w:val="28"/>
          <w:szCs w:val="28"/>
          <w:lang w:eastAsia="ru-RU"/>
        </w:rPr>
        <w:t>Вопросы к практическому занятию</w:t>
      </w:r>
      <w:r w:rsidRPr="003F04D7">
        <w:rPr>
          <w:rFonts w:ascii="Times New Roman" w:eastAsia="Times New Roman" w:hAnsi="Times New Roman" w:cs="Times New Roman"/>
          <w:sz w:val="28"/>
          <w:szCs w:val="28"/>
          <w:lang w:eastAsia="ru-RU"/>
        </w:rPr>
        <w:t xml:space="preserve"> </w:t>
      </w:r>
    </w:p>
    <w:p w:rsidR="006E580D" w:rsidRDefault="003F04D7"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r w:rsidRPr="006E580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r w:rsidR="006E580D" w:rsidRPr="006E580D">
        <w:rPr>
          <w:rFonts w:ascii="Times New Roman" w:eastAsia="Times New Roman" w:hAnsi="Times New Roman" w:cs="Times New Roman"/>
          <w:sz w:val="28"/>
          <w:szCs w:val="28"/>
        </w:rPr>
        <w:t xml:space="preserve"> </w:t>
      </w:r>
    </w:p>
    <w:p w:rsidR="006E580D" w:rsidRDefault="006E580D" w:rsidP="006E580D">
      <w:pPr>
        <w:tabs>
          <w:tab w:val="left" w:pos="284"/>
        </w:tabs>
        <w:autoSpaceDE w:val="0"/>
        <w:autoSpaceDN w:val="0"/>
        <w:adjustRightInd w:val="0"/>
        <w:spacing w:line="240" w:lineRule="auto"/>
        <w:ind w:firstLine="0"/>
        <w:rPr>
          <w:rFonts w:ascii="Times New Roman" w:eastAsia="Times New Roman" w:hAnsi="Times New Roman" w:cs="Times New Roman"/>
          <w:sz w:val="28"/>
          <w:szCs w:val="28"/>
        </w:rPr>
      </w:pPr>
    </w:p>
    <w:p w:rsidR="006E580D"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rPr>
        <w:t>1</w:t>
      </w:r>
      <w:r w:rsidRPr="006E580D">
        <w:rPr>
          <w:rFonts w:ascii="Times New Roman" w:eastAsia="Times New Roman" w:hAnsi="Times New Roman" w:cs="Times New Roman"/>
          <w:sz w:val="28"/>
          <w:szCs w:val="28"/>
        </w:rPr>
        <w:t>.Почему советское руководство отказалось от нэпа?</w:t>
      </w:r>
    </w:p>
    <w:p w:rsidR="003F04D7" w:rsidRDefault="006E580D" w:rsidP="006E580D">
      <w:pPr>
        <w:pStyle w:val="a5"/>
        <w:tabs>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2.</w:t>
      </w:r>
      <w:r w:rsidR="003F04D7" w:rsidRPr="00822DD0">
        <w:rPr>
          <w:rFonts w:ascii="Times New Roman" w:hAnsi="Times New Roman" w:cs="Times New Roman"/>
          <w:sz w:val="28"/>
          <w:szCs w:val="28"/>
        </w:rPr>
        <w:t xml:space="preserve">Чем можно объяснить форсированные темпы и приоритетное развитие тяжелой промышленности в годы первых пятилеток? </w:t>
      </w:r>
    </w:p>
    <w:p w:rsidR="003F04D7" w:rsidRPr="006E580D" w:rsidRDefault="006E580D" w:rsidP="006E580D">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3F04D7" w:rsidRPr="006E580D">
        <w:rPr>
          <w:rFonts w:ascii="Times New Roman" w:hAnsi="Times New Roman" w:cs="Times New Roman"/>
          <w:sz w:val="28"/>
          <w:szCs w:val="28"/>
        </w:rPr>
        <w:t>Назовите задачи коллективизации сельского хозяйства, ее итоги и последствия.</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3F04D7">
        <w:rPr>
          <w:rFonts w:ascii="Times New Roman" w:hAnsi="Times New Roman" w:cs="Times New Roman"/>
          <w:sz w:val="28"/>
          <w:szCs w:val="28"/>
        </w:rPr>
        <w:t xml:space="preserve">. </w:t>
      </w:r>
      <w:r w:rsidR="003F04D7" w:rsidRPr="00822DD0">
        <w:rPr>
          <w:rFonts w:ascii="Times New Roman" w:hAnsi="Times New Roman" w:cs="Times New Roman"/>
          <w:sz w:val="28"/>
          <w:szCs w:val="28"/>
        </w:rPr>
        <w:t>Чем можно объяснить масштаб репрессий в СССР в 1930-е гг.?</w:t>
      </w:r>
    </w:p>
    <w:p w:rsidR="003F04D7" w:rsidRPr="00822DD0" w:rsidRDefault="006E580D" w:rsidP="003F04D7">
      <w:pPr>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5</w:t>
      </w:r>
      <w:r w:rsidR="003F04D7" w:rsidRPr="00822DD0">
        <w:rPr>
          <w:rFonts w:ascii="Times New Roman" w:hAnsi="Times New Roman" w:cs="Times New Roman"/>
          <w:sz w:val="28"/>
          <w:szCs w:val="28"/>
        </w:rPr>
        <w:t>. Сравните главные цели советской внешней политики в 1920-е и</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1930-е годы. С какой целью был создан Коминтерн? Почему накануне</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Второй мировой войны не удалось создать единый антифашистский</w:t>
      </w:r>
    </w:p>
    <w:p w:rsidR="003F04D7" w:rsidRPr="00822DD0" w:rsidRDefault="003F04D7" w:rsidP="003F04D7">
      <w:pPr>
        <w:autoSpaceDE w:val="0"/>
        <w:autoSpaceDN w:val="0"/>
        <w:adjustRightInd w:val="0"/>
        <w:spacing w:line="240" w:lineRule="auto"/>
        <w:ind w:firstLine="0"/>
        <w:rPr>
          <w:rFonts w:ascii="Times New Roman" w:hAnsi="Times New Roman" w:cs="Times New Roman"/>
          <w:sz w:val="28"/>
          <w:szCs w:val="28"/>
        </w:rPr>
      </w:pPr>
      <w:r w:rsidRPr="00822DD0">
        <w:rPr>
          <w:rFonts w:ascii="Times New Roman" w:hAnsi="Times New Roman" w:cs="Times New Roman"/>
          <w:sz w:val="28"/>
          <w:szCs w:val="28"/>
        </w:rPr>
        <w:t>блок?</w:t>
      </w:r>
    </w:p>
    <w:p w:rsidR="003F04D7" w:rsidRPr="00822DD0" w:rsidRDefault="003F04D7" w:rsidP="003F04D7">
      <w:pPr>
        <w:suppressAutoHyphens/>
        <w:rPr>
          <w:rFonts w:ascii="Times New Roman,Bold" w:hAnsi="Times New Roman,Bold" w:cs="Times New Roman,Bold"/>
          <w:b/>
          <w:bCs/>
          <w:sz w:val="28"/>
          <w:szCs w:val="28"/>
        </w:rPr>
      </w:pPr>
    </w:p>
    <w:p w:rsidR="003F04D7" w:rsidRPr="00822DD0" w:rsidRDefault="003F04D7" w:rsidP="003F04D7">
      <w:pPr>
        <w:suppressAutoHyphens/>
        <w:spacing w:after="160"/>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3F04D7" w:rsidRDefault="003F04D7" w:rsidP="003F04D7">
      <w:pPr>
        <w:tabs>
          <w:tab w:val="left" w:pos="284"/>
        </w:tabs>
        <w:suppressAutoHyphens/>
        <w:spacing w:after="160"/>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Индустриализация в СССР: цели, итоги, уроки.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Коллективизация сельского хозяйства и её итоги.</w:t>
      </w:r>
    </w:p>
    <w:p w:rsidR="003F04D7" w:rsidRDefault="003F04D7" w:rsidP="00B71C0F">
      <w:pPr>
        <w:pStyle w:val="a5"/>
        <w:numPr>
          <w:ilvl w:val="0"/>
          <w:numId w:val="15"/>
        </w:numPr>
        <w:tabs>
          <w:tab w:val="left" w:pos="284"/>
          <w:tab w:val="left" w:pos="426"/>
        </w:tabs>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Плановая модель экономики: достижения и проблемы довоенных пятилеток.</w:t>
      </w:r>
    </w:p>
    <w:p w:rsidR="0064272B" w:rsidRDefault="0064272B" w:rsidP="0064272B">
      <w:pPr>
        <w:suppressAutoHyphens/>
        <w:spacing w:line="276" w:lineRule="auto"/>
        <w:ind w:firstLine="0"/>
        <w:jc w:val="left"/>
        <w:rPr>
          <w:rFonts w:ascii="Times New Roman" w:eastAsia="Times New Roman" w:hAnsi="Times New Roman" w:cs="Times New Roman"/>
          <w:b/>
          <w:sz w:val="28"/>
          <w:szCs w:val="28"/>
          <w:lang w:eastAsia="ru-RU"/>
        </w:rPr>
      </w:pPr>
    </w:p>
    <w:p w:rsidR="005A7997" w:rsidRDefault="005A7997" w:rsidP="0064272B">
      <w:pPr>
        <w:suppressAutoHyphens/>
        <w:spacing w:line="276" w:lineRule="auto"/>
        <w:ind w:firstLine="0"/>
        <w:jc w:val="left"/>
        <w:rPr>
          <w:rFonts w:ascii="Times New Roman" w:eastAsia="Times New Roman" w:hAnsi="Times New Roman" w:cs="Times New Roman"/>
          <w:b/>
          <w:sz w:val="28"/>
          <w:szCs w:val="28"/>
          <w:lang w:eastAsia="ru-RU"/>
        </w:rPr>
      </w:pPr>
    </w:p>
    <w:p w:rsidR="00A25248" w:rsidRDefault="00A25248"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64272B" w:rsidRDefault="0064272B" w:rsidP="004D04FD">
      <w:pPr>
        <w:suppressAutoHyphens/>
        <w:spacing w:line="276" w:lineRule="auto"/>
        <w:ind w:firstLine="0"/>
        <w:jc w:val="center"/>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№6</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F6284E">
        <w:rPr>
          <w:rFonts w:ascii="Times New Roman" w:hAnsi="Times New Roman" w:cs="Times New Roman"/>
          <w:b/>
          <w:sz w:val="28"/>
          <w:szCs w:val="28"/>
        </w:rPr>
        <w:t>Великая Отечественная война. Восстановление и развитие народного хозяйства.</w:t>
      </w:r>
    </w:p>
    <w:p w:rsidR="00B05758" w:rsidRPr="00F6284E"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hAnsi="Times New Roman" w:cs="Times New Roman"/>
          <w:sz w:val="28"/>
          <w:szCs w:val="28"/>
        </w:rPr>
      </w:pPr>
      <w:r w:rsidRPr="00782C52">
        <w:rPr>
          <w:rFonts w:ascii="Times New Roman" w:eastAsia="Times New Roman" w:hAnsi="Times New Roman" w:cs="Times New Roman"/>
          <w:sz w:val="28"/>
          <w:szCs w:val="28"/>
          <w:lang w:eastAsia="ru-RU"/>
        </w:rPr>
        <w:t xml:space="preserve">         В середине 30-х годов в мире разразился кризис. Он охватил все крупнейшие капиталистические страны, кроме Японии, Германии, Италии, которые перестроили экономику на военный лад. Кризис привел к обострению всех мировых противоречий, что привело ко второй мировой войне. На лекции подробно будет рассказано о политике фашистских государств, политике стран Европы. Для обеих сторон близкого военного конфликта (нацистская Германия и демократические Англия и Франция) необходима была поддержка СССР. Западные страны нуждались в советской военной помощи, Германии важно было нейтрализовать СССР, выиграть время. В 1939 г. СССР вел одновременно переговоры с западными странами и негласные договоренности с Германией.</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Главной задачей внешней политики СССР того периода стало создание системы коллективной безопасности против фашизма. Предложения СССР странам Запада в 1939 г. о заключении соглашений о взаимной помощи, создании системы коллективной безопасности в целях предотвращения войны не встретили поддержки. Это было связано с тем, что сталинский тоталитарный режим вызывал опасения у Запада. Да и СССР ставил неприемлемые для Запада условия о свободе действий советских войск в Чехословакии и Польше.</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Для СССР необходимо было оттянуть неизбежную, как стало ясно, войну.</w:t>
      </w:r>
      <w:r w:rsidR="008F145C">
        <w:rPr>
          <w:rFonts w:ascii="Times New Roman" w:eastAsia="Times New Roman" w:hAnsi="Times New Roman" w:cs="Times New Roman"/>
          <w:sz w:val="28"/>
          <w:szCs w:val="28"/>
          <w:lang w:eastAsia="ru-RU"/>
        </w:rPr>
        <w:t xml:space="preserve"> </w:t>
      </w:r>
      <w:r w:rsidRPr="00782C52">
        <w:rPr>
          <w:rFonts w:ascii="Times New Roman" w:eastAsia="Times New Roman" w:hAnsi="Times New Roman" w:cs="Times New Roman"/>
          <w:sz w:val="28"/>
          <w:szCs w:val="28"/>
          <w:lang w:eastAsia="ru-RU"/>
        </w:rPr>
        <w:t>Определенный выход представляли предложения Германии о сближении, Германия обратилась к СССР с такими предложениями, т.к. Гитлер боялся войны на 2 фронта и считал СССР серьезным противником.</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августе – сентябре 1939 г. был подписан </w:t>
      </w:r>
      <w:proofErr w:type="spellStart"/>
      <w:r w:rsidRPr="00782C52">
        <w:rPr>
          <w:rFonts w:ascii="Times New Roman" w:eastAsia="Times New Roman" w:hAnsi="Times New Roman" w:cs="Times New Roman"/>
          <w:sz w:val="28"/>
          <w:szCs w:val="28"/>
          <w:lang w:eastAsia="ru-RU"/>
        </w:rPr>
        <w:t>советско</w:t>
      </w:r>
      <w:proofErr w:type="spellEnd"/>
      <w:r w:rsidRPr="00782C52">
        <w:rPr>
          <w:rFonts w:ascii="Times New Roman" w:eastAsia="Times New Roman" w:hAnsi="Times New Roman" w:cs="Times New Roman"/>
          <w:sz w:val="28"/>
          <w:szCs w:val="28"/>
          <w:lang w:eastAsia="ru-RU"/>
        </w:rPr>
        <w:t xml:space="preserve"> – германский договор. Он состоял из 3-х частей: пакт о ненападении; договор о дружбе, военно-политическом сотрудничестве; секретный протокол о разграничении сфер влияния. Это был, как говорят исследователи, договор двух вождей. Гитлер и Сталин единолично решали все вопросы.</w:t>
      </w:r>
    </w:p>
    <w:p w:rsidR="00CA5465" w:rsidRPr="00822DD0" w:rsidRDefault="006B0474" w:rsidP="00CA5465">
      <w:pPr>
        <w:pStyle w:val="a8"/>
        <w:ind w:firstLine="709"/>
        <w:jc w:val="both"/>
        <w:rPr>
          <w:sz w:val="28"/>
          <w:szCs w:val="28"/>
        </w:rPr>
      </w:pPr>
      <w:hyperlink r:id="rId15" w:tooltip="Адольф Гитлер" w:history="1">
        <w:r w:rsidR="00CA5465" w:rsidRPr="00822DD0">
          <w:rPr>
            <w:rStyle w:val="a6"/>
            <w:color w:val="auto"/>
            <w:sz w:val="28"/>
            <w:szCs w:val="28"/>
          </w:rPr>
          <w:t>Гитлер</w:t>
        </w:r>
      </w:hyperlink>
      <w:r w:rsidR="00CA5465" w:rsidRPr="00822DD0">
        <w:rPr>
          <w:sz w:val="28"/>
          <w:szCs w:val="28"/>
        </w:rPr>
        <w:t xml:space="preserve"> не принимал результатов Первой Мировой и хотел взять реванш, тем самым приведя Германию к мировому господству. В результате его военных походов, в 1939 году Германия вторглась в Польшу и затем Чехословакию. Началась новая война.</w:t>
      </w:r>
    </w:p>
    <w:p w:rsidR="00CA5465" w:rsidRPr="00822DD0" w:rsidRDefault="00CA5465" w:rsidP="00CA5465">
      <w:pPr>
        <w:pStyle w:val="a8"/>
        <w:ind w:firstLine="709"/>
        <w:jc w:val="both"/>
        <w:rPr>
          <w:sz w:val="28"/>
          <w:szCs w:val="28"/>
        </w:rPr>
      </w:pPr>
      <w:r w:rsidRPr="00822DD0">
        <w:rPr>
          <w:sz w:val="28"/>
          <w:szCs w:val="28"/>
        </w:rPr>
        <w:t xml:space="preserve">Армия Гитлера стремительно завоевывала новые территории, однако до определенного момента между Германией и СССР существовал мирный </w:t>
      </w:r>
      <w:r w:rsidRPr="00822DD0">
        <w:rPr>
          <w:sz w:val="28"/>
          <w:szCs w:val="28"/>
        </w:rPr>
        <w:lastRenderedPageBreak/>
        <w:t>договор о ненападении, подписанный Гитлером и Сталиным. Впрочем, спустя два года после начала Второй Мировой, Гитлер нарушил соглашение о ненападении – его командованием был разработан план «Барбаросса», предполагающий стремительное нападение Германии на СССР и захват территорий в течение двух месяцев. В случае победы, Гитлер получал возможность начать войну с Соединенными Штатами, также ему открывался доступ к новым территориям и торговым путям.</w:t>
      </w:r>
    </w:p>
    <w:p w:rsidR="00CA5465" w:rsidRPr="00822DD0" w:rsidRDefault="00CA5465" w:rsidP="00CA5465">
      <w:pPr>
        <w:pStyle w:val="a8"/>
        <w:ind w:firstLine="709"/>
        <w:jc w:val="both"/>
        <w:rPr>
          <w:sz w:val="28"/>
          <w:szCs w:val="28"/>
        </w:rPr>
      </w:pPr>
      <w:r w:rsidRPr="00822DD0">
        <w:rPr>
          <w:sz w:val="28"/>
          <w:szCs w:val="28"/>
        </w:rPr>
        <w:t xml:space="preserve">Вопреки ожиданиям, неожиданное нападение на Россию не дало результатов – русская армия оказалась оснащена гораздо лучше, чем предполагал Гитлер и оказывала существенное сопротивление. Компания, рассчитанная на </w:t>
      </w:r>
      <w:proofErr w:type="gramStart"/>
      <w:r w:rsidRPr="00822DD0">
        <w:rPr>
          <w:sz w:val="28"/>
          <w:szCs w:val="28"/>
        </w:rPr>
        <w:t>несколько месяцев</w:t>
      </w:r>
      <w:proofErr w:type="gramEnd"/>
      <w:r w:rsidRPr="00822DD0">
        <w:rPr>
          <w:sz w:val="28"/>
          <w:szCs w:val="28"/>
        </w:rPr>
        <w:t xml:space="preserve"> превратилась в затяжную войну, которая позже получила название Великая Отечественная война.</w:t>
      </w:r>
    </w:p>
    <w:p w:rsidR="00CA5465" w:rsidRPr="00822DD0" w:rsidRDefault="00CA5465" w:rsidP="00CA5465">
      <w:pPr>
        <w:pStyle w:val="a8"/>
        <w:ind w:firstLine="709"/>
        <w:jc w:val="both"/>
        <w:rPr>
          <w:sz w:val="28"/>
          <w:szCs w:val="28"/>
        </w:rPr>
      </w:pPr>
      <w:r w:rsidRPr="00822DD0">
        <w:rPr>
          <w:sz w:val="28"/>
          <w:szCs w:val="28"/>
        </w:rPr>
        <w:t>Великая Отечественная война длилась с 22 июня 1941 года по 9 мая 1945 года.</w:t>
      </w:r>
    </w:p>
    <w:p w:rsidR="00CA5465" w:rsidRPr="00822DD0" w:rsidRDefault="00CA5465" w:rsidP="00CA5465">
      <w:pPr>
        <w:pStyle w:val="3"/>
        <w:rPr>
          <w:rFonts w:ascii="Times New Roman" w:hAnsi="Times New Roman" w:cs="Times New Roman"/>
          <w:color w:val="auto"/>
          <w:sz w:val="28"/>
          <w:szCs w:val="28"/>
        </w:rPr>
      </w:pPr>
      <w:r w:rsidRPr="00822DD0">
        <w:rPr>
          <w:rFonts w:ascii="Times New Roman" w:hAnsi="Times New Roman" w:cs="Times New Roman"/>
          <w:color w:val="auto"/>
          <w:sz w:val="28"/>
          <w:szCs w:val="28"/>
        </w:rPr>
        <w:t>Основные периоды Великой Отечественной войны</w:t>
      </w:r>
    </w:p>
    <w:p w:rsidR="00CA5465" w:rsidRPr="00822DD0" w:rsidRDefault="00CA5465" w:rsidP="00B71C0F">
      <w:pPr>
        <w:numPr>
          <w:ilvl w:val="0"/>
          <w:numId w:val="16"/>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Начальный период войны (22 июня 1941 — 18 ноября 1942). 22 июня Германия вторглась на территорию СССР и к концу года смогла завоевать Литву, Латвию, Эстонию, Украину, Молдавию и Белоруссию – войска двинулись вглубь страны, чтобы захватить Москву. Российские войска терпели огромные потери, жители страны на захваченных территориях оказались в немецком плену и были угнаны в Германию в рабство. Однако, несмотря на то, что советская армия проигрывала, ей все же удалось остановить немцев на подходе к Ленинграду (город был взят в блокаду), Москве и Новгороду. План «Барбаросса» не дал желаемых результатов, битвы за эти города продолжались вплоть до 1942 года.</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Период коренного перелома (1942-1943 гг.) 19 ноября 1942 года началось контрнаступление советских войск, которое дало существенные результаты – одна немецкая и четыре союзных армии были уничтожены. Советская армия продолжала наступление по всем направления, им удалось разгромить несколько армий, начать преследование немцев и отодвинуть границу фронта обратно в сторону запада. Благодаря наращиванию военных ресурсов (военная промышленность работала в особом режиме) советская армия существенно превосходила немецкую и могла теперь не только оказывать сопротивление, но и диктовать свои условия в войне. Из обороняющейся армия СССР превратилась в нападающую.</w:t>
      </w:r>
    </w:p>
    <w:p w:rsidR="00CA5465" w:rsidRPr="00822DD0" w:rsidRDefault="00CA5465" w:rsidP="00B71C0F">
      <w:pPr>
        <w:numPr>
          <w:ilvl w:val="0"/>
          <w:numId w:val="16"/>
        </w:numPr>
        <w:spacing w:before="100" w:beforeAutospacing="1" w:after="100" w:afterAutospacing="1" w:line="240" w:lineRule="auto"/>
        <w:ind w:left="0" w:firstLine="709"/>
        <w:rPr>
          <w:rFonts w:ascii="Times New Roman" w:hAnsi="Times New Roman" w:cs="Times New Roman"/>
          <w:sz w:val="28"/>
          <w:szCs w:val="28"/>
        </w:rPr>
      </w:pPr>
      <w:r w:rsidRPr="00822DD0">
        <w:rPr>
          <w:rFonts w:ascii="Times New Roman" w:hAnsi="Times New Roman" w:cs="Times New Roman"/>
          <w:sz w:val="28"/>
          <w:szCs w:val="28"/>
        </w:rPr>
        <w:t xml:space="preserve">Третий период войны (1943-1945 гг.). Несмотря на то, что Германии удалось существенно нарастить мощь своей армии, она все еще уступала советской, и СССР продолжал играть ведущую наступательную роль в военных действиях. Советская армия продолжала продвигаться в сторону Берлина, отвоевывая захваченные территории. Был отвоеван Ленинград, и к </w:t>
      </w:r>
      <w:r w:rsidRPr="00822DD0">
        <w:rPr>
          <w:rFonts w:ascii="Times New Roman" w:hAnsi="Times New Roman" w:cs="Times New Roman"/>
          <w:sz w:val="28"/>
          <w:szCs w:val="28"/>
        </w:rPr>
        <w:lastRenderedPageBreak/>
        <w:t>1944 году советские войска двинулись в сторону Польши, а затем и Германии. 8 мая Берлин был взят, а немецкие войска объявили безоговорочную капитуляцию.</w:t>
      </w:r>
    </w:p>
    <w:p w:rsidR="00CA5465" w:rsidRPr="00822DD0" w:rsidRDefault="00CA5465" w:rsidP="00CA5465">
      <w:pPr>
        <w:pStyle w:val="3"/>
        <w:rPr>
          <w:rFonts w:ascii="Times New Roman" w:hAnsi="Times New Roman" w:cs="Times New Roman"/>
          <w:color w:val="auto"/>
          <w:sz w:val="28"/>
          <w:szCs w:val="28"/>
        </w:rPr>
      </w:pPr>
      <w:r>
        <w:rPr>
          <w:rFonts w:ascii="Times New Roman" w:hAnsi="Times New Roman" w:cs="Times New Roman"/>
          <w:color w:val="auto"/>
          <w:sz w:val="28"/>
          <w:szCs w:val="28"/>
        </w:rPr>
        <w:t>Основные сражения</w:t>
      </w:r>
      <w:r w:rsidRPr="00822DD0">
        <w:rPr>
          <w:rFonts w:ascii="Times New Roman" w:hAnsi="Times New Roman" w:cs="Times New Roman"/>
          <w:color w:val="auto"/>
          <w:sz w:val="28"/>
          <w:szCs w:val="28"/>
        </w:rPr>
        <w:t xml:space="preserve"> Великой Отечественной войны</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Оборона Заполярья (29 июня 1941 — 1 ноября 1944);</w:t>
      </w:r>
    </w:p>
    <w:p w:rsidR="00CA5465" w:rsidRPr="00822DD0" w:rsidRDefault="006B047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6" w:tooltip="Битва за Москву краткое содержание" w:history="1">
        <w:r w:rsidR="00CA5465" w:rsidRPr="00822DD0">
          <w:rPr>
            <w:rStyle w:val="a6"/>
            <w:rFonts w:ascii="Times New Roman" w:hAnsi="Times New Roman" w:cs="Times New Roman"/>
            <w:color w:val="auto"/>
            <w:sz w:val="28"/>
            <w:szCs w:val="28"/>
          </w:rPr>
          <w:t>Битва за Москву</w:t>
        </w:r>
      </w:hyperlink>
      <w:r w:rsidR="00CA5465" w:rsidRPr="00822DD0">
        <w:rPr>
          <w:rFonts w:ascii="Times New Roman" w:hAnsi="Times New Roman" w:cs="Times New Roman"/>
          <w:sz w:val="28"/>
          <w:szCs w:val="28"/>
        </w:rPr>
        <w:t>(30 сентября 1941 — 20 апреля 1942);</w:t>
      </w:r>
    </w:p>
    <w:p w:rsidR="00CA5465" w:rsidRPr="00822DD0" w:rsidRDefault="006B047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7" w:tooltip="Ленинград во время блокады" w:history="1">
        <w:r w:rsidR="00CA5465" w:rsidRPr="00822DD0">
          <w:rPr>
            <w:rStyle w:val="a6"/>
            <w:rFonts w:ascii="Times New Roman" w:hAnsi="Times New Roman" w:cs="Times New Roman"/>
            <w:color w:val="auto"/>
            <w:sz w:val="28"/>
            <w:szCs w:val="28"/>
          </w:rPr>
          <w:t>Блокада Ленинграда</w:t>
        </w:r>
      </w:hyperlink>
      <w:r w:rsidR="00CA5465" w:rsidRPr="00822DD0">
        <w:rPr>
          <w:rFonts w:ascii="Times New Roman" w:hAnsi="Times New Roman" w:cs="Times New Roman"/>
          <w:sz w:val="28"/>
          <w:szCs w:val="28"/>
        </w:rPr>
        <w:t xml:space="preserve"> (8 сентября 1941 — 27 января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Ржевская битва (8 января 1942 — 31 марта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0C12C4">
        <w:rPr>
          <w:rFonts w:ascii="Times New Roman" w:hAnsi="Times New Roman" w:cs="Times New Roman"/>
          <w:sz w:val="28"/>
          <w:szCs w:val="28"/>
          <w:u w:val="single"/>
        </w:rPr>
        <w:t>Сталинградская битва</w:t>
      </w:r>
      <w:r w:rsidRPr="00822DD0">
        <w:rPr>
          <w:rFonts w:ascii="Times New Roman" w:hAnsi="Times New Roman" w:cs="Times New Roman"/>
          <w:sz w:val="28"/>
          <w:szCs w:val="28"/>
        </w:rPr>
        <w:t xml:space="preserve"> (17 июля 1942 — 2 февраля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Кавказ (25 июля 1942 — 9 октября 1943);</w:t>
      </w:r>
    </w:p>
    <w:p w:rsidR="00CA5465" w:rsidRPr="00822DD0" w:rsidRDefault="006B0474"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hyperlink r:id="rId18" w:tooltip="Курская дуга 1943 года" w:history="1">
        <w:r w:rsidR="00CA5465" w:rsidRPr="00822DD0">
          <w:rPr>
            <w:rStyle w:val="a6"/>
            <w:rFonts w:ascii="Times New Roman" w:hAnsi="Times New Roman" w:cs="Times New Roman"/>
            <w:color w:val="auto"/>
            <w:sz w:val="28"/>
            <w:szCs w:val="28"/>
          </w:rPr>
          <w:t>Курская битва</w:t>
        </w:r>
      </w:hyperlink>
      <w:r w:rsidR="00CA5465" w:rsidRPr="00822DD0">
        <w:rPr>
          <w:rFonts w:ascii="Times New Roman" w:hAnsi="Times New Roman" w:cs="Times New Roman"/>
          <w:sz w:val="28"/>
          <w:szCs w:val="28"/>
        </w:rPr>
        <w:t>(5 июля — 23 августа 1943);</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Правобережную Украину (24 декабря 1943 — 17 апреля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Белорусская операция (23 июня — 29 августа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Прибалтийская операция (14 сентября — 24 ноября 1944);</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Будапештская операция (29 октября 1944 — 13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Висло-</w:t>
      </w:r>
      <w:proofErr w:type="spellStart"/>
      <w:r w:rsidRPr="00822DD0">
        <w:rPr>
          <w:rFonts w:ascii="Times New Roman" w:hAnsi="Times New Roman" w:cs="Times New Roman"/>
          <w:sz w:val="28"/>
          <w:szCs w:val="28"/>
        </w:rPr>
        <w:t>Одерская</w:t>
      </w:r>
      <w:proofErr w:type="spellEnd"/>
      <w:r w:rsidRPr="00822DD0">
        <w:rPr>
          <w:rFonts w:ascii="Times New Roman" w:hAnsi="Times New Roman" w:cs="Times New Roman"/>
          <w:sz w:val="28"/>
          <w:szCs w:val="28"/>
        </w:rPr>
        <w:t xml:space="preserve"> операция (12 января — 3 февраля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Восточно-Прусская операция (13 января — 25 апреля 1945);</w:t>
      </w:r>
    </w:p>
    <w:p w:rsidR="00CA5465" w:rsidRPr="00822DD0" w:rsidRDefault="00CA5465" w:rsidP="00B71C0F">
      <w:pPr>
        <w:numPr>
          <w:ilvl w:val="0"/>
          <w:numId w:val="17"/>
        </w:numPr>
        <w:tabs>
          <w:tab w:val="left" w:pos="284"/>
        </w:tabs>
        <w:spacing w:before="100" w:beforeAutospacing="1" w:after="100" w:afterAutospacing="1" w:line="240" w:lineRule="auto"/>
        <w:ind w:left="0" w:firstLine="0"/>
        <w:rPr>
          <w:rFonts w:ascii="Times New Roman" w:hAnsi="Times New Roman" w:cs="Times New Roman"/>
          <w:sz w:val="28"/>
          <w:szCs w:val="28"/>
        </w:rPr>
      </w:pPr>
      <w:r w:rsidRPr="00822DD0">
        <w:rPr>
          <w:rFonts w:ascii="Times New Roman" w:hAnsi="Times New Roman" w:cs="Times New Roman"/>
          <w:sz w:val="28"/>
          <w:szCs w:val="28"/>
        </w:rPr>
        <w:t>Битва за Берлин (16 апреля — 8 мая 1945).</w:t>
      </w:r>
    </w:p>
    <w:p w:rsidR="00CA5465" w:rsidRPr="00822DD0" w:rsidRDefault="00CA5465" w:rsidP="00CA5465">
      <w:pPr>
        <w:pStyle w:val="3"/>
        <w:spacing w:before="0" w:line="240" w:lineRule="auto"/>
        <w:rPr>
          <w:rFonts w:ascii="Times New Roman" w:hAnsi="Times New Roman" w:cs="Times New Roman"/>
          <w:color w:val="auto"/>
          <w:sz w:val="28"/>
          <w:szCs w:val="28"/>
        </w:rPr>
      </w:pPr>
      <w:r w:rsidRPr="00822DD0">
        <w:rPr>
          <w:rFonts w:ascii="Times New Roman" w:hAnsi="Times New Roman" w:cs="Times New Roman"/>
          <w:color w:val="auto"/>
          <w:sz w:val="28"/>
          <w:szCs w:val="28"/>
        </w:rPr>
        <w:t>Итоги и значение Великой Отечественной войны</w:t>
      </w:r>
    </w:p>
    <w:p w:rsidR="00CA5465" w:rsidRPr="00822DD0" w:rsidRDefault="00CA5465" w:rsidP="00CA5465">
      <w:pPr>
        <w:pStyle w:val="a8"/>
        <w:spacing w:before="0" w:beforeAutospacing="0" w:after="0" w:afterAutospacing="0"/>
        <w:ind w:firstLine="709"/>
        <w:jc w:val="both"/>
        <w:rPr>
          <w:sz w:val="28"/>
          <w:szCs w:val="28"/>
        </w:rPr>
      </w:pPr>
      <w:r w:rsidRPr="00822DD0">
        <w:rPr>
          <w:sz w:val="28"/>
          <w:szCs w:val="28"/>
        </w:rPr>
        <w:t>Основное значение Великой Отечественной войны состояло в том, что она окончательно сломила немецкую армию, не давая Гитлеру возможности дальше продолжать свою борьбу за мировое господство. Война стала переломным моментов в ходе Второй Мировой и, фактически, ее завершением.</w:t>
      </w:r>
    </w:p>
    <w:p w:rsidR="00CA5465" w:rsidRPr="00822DD0" w:rsidRDefault="00CA5465" w:rsidP="00CA5465">
      <w:pPr>
        <w:pStyle w:val="a8"/>
        <w:ind w:firstLine="709"/>
        <w:jc w:val="both"/>
        <w:rPr>
          <w:sz w:val="28"/>
          <w:szCs w:val="28"/>
        </w:rPr>
      </w:pPr>
      <w:r w:rsidRPr="00822DD0">
        <w:rPr>
          <w:sz w:val="28"/>
          <w:szCs w:val="28"/>
        </w:rPr>
        <w:t>Однако победа далась СССР тяжело. Экономика страны на протяжении войны находилась в особом режиме, заводы работали, в основном, на военную промышленность, поэтому после войны пришлось столкнуться с тяжелейшим кризисом. Многие заводы были разрушены, большая часть мужского населения погибла, люди голодали и не могли работать. Страна находилась в тяжелейшем состоянии, и ей потребовалось немало лет на то, чтобы восстановиться.</w:t>
      </w:r>
    </w:p>
    <w:p w:rsidR="00CA5465" w:rsidRPr="00822DD0" w:rsidRDefault="00CA5465" w:rsidP="00CA5465">
      <w:pPr>
        <w:pStyle w:val="a8"/>
        <w:ind w:firstLine="709"/>
        <w:jc w:val="both"/>
        <w:rPr>
          <w:sz w:val="28"/>
          <w:szCs w:val="28"/>
        </w:rPr>
      </w:pPr>
      <w:r w:rsidRPr="00822DD0">
        <w:rPr>
          <w:sz w:val="28"/>
          <w:szCs w:val="28"/>
        </w:rPr>
        <w:t>Но, несмотря на то, что СССР находился в глубоком кризисе, страна превратилась в сверхдержаву, резко возросло ее политическое влияние на мировой арене, Союз стал одним из самых крупных и влиятельных государств, наравне с США и Великобританией.</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w:t>
      </w:r>
      <w:r w:rsidRPr="00822DD0">
        <w:rPr>
          <w:rFonts w:ascii="Times New Roman" w:eastAsia="Times New Roman" w:hAnsi="Times New Roman" w:cs="Times New Roman"/>
          <w:sz w:val="28"/>
          <w:szCs w:val="28"/>
          <w:lang w:eastAsia="ru-RU"/>
        </w:rPr>
        <w:lastRenderedPageBreak/>
        <w:t>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CA5465" w:rsidRPr="00822DD0" w:rsidRDefault="00CA5465" w:rsidP="00CA5465">
      <w:pPr>
        <w:suppressAutoHyphens/>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В целях нормализации режима труда отменялись сверхурочные работы, восстанавливался 8-часовой рабочий день и ежегодные оплачиваемые отпуска.</w:t>
      </w:r>
    </w:p>
    <w:p w:rsidR="00CA5465" w:rsidRPr="00822DD0" w:rsidRDefault="00CA5465" w:rsidP="00CA5465">
      <w:pPr>
        <w:suppressAutoHyphen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822DD0">
        <w:rPr>
          <w:rFonts w:ascii="Times New Roman" w:eastAsia="Times New Roman" w:hAnsi="Times New Roman" w:cs="Times New Roman"/>
          <w:sz w:val="28"/>
          <w:szCs w:val="28"/>
          <w:lang w:eastAsia="ru-RU"/>
        </w:rPr>
        <w:t>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CA5465" w:rsidRPr="00822DD0" w:rsidRDefault="00CA5465" w:rsidP="00CA5465">
      <w:pPr>
        <w:suppressAutoHyphens/>
        <w:rPr>
          <w:rFonts w:ascii="Times New Roman" w:eastAsia="Times New Roman" w:hAnsi="Times New Roman" w:cs="Times New Roman"/>
          <w:b/>
          <w:sz w:val="28"/>
          <w:szCs w:val="28"/>
          <w:lang w:eastAsia="ru-RU"/>
        </w:rPr>
      </w:pPr>
    </w:p>
    <w:p w:rsidR="00CA5465" w:rsidRDefault="00CA5465" w:rsidP="00CA5465">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b/>
          <w:sz w:val="28"/>
          <w:szCs w:val="28"/>
          <w:lang w:eastAsia="ru-RU"/>
        </w:rPr>
        <w:lastRenderedPageBreak/>
        <w:t>2.Вопросы к практическому занятию</w:t>
      </w:r>
      <w:r w:rsidRPr="00CA5465">
        <w:rPr>
          <w:rFonts w:ascii="Times New Roman" w:eastAsia="Times New Roman" w:hAnsi="Times New Roman" w:cs="Times New Roman"/>
          <w:sz w:val="28"/>
          <w:szCs w:val="28"/>
          <w:lang w:eastAsia="ru-RU"/>
        </w:rPr>
        <w:t xml:space="preserve"> </w:t>
      </w:r>
    </w:p>
    <w:p w:rsidR="00CA5465" w:rsidRPr="00782C52" w:rsidRDefault="00CA5465" w:rsidP="00CA5465">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Что было сделано для укрепления обороноспособности СССР</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накануне войны? Почему нападение Германии на Советский Союз ока-</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proofErr w:type="spellStart"/>
      <w:r w:rsidRPr="00822DD0">
        <w:rPr>
          <w:rFonts w:ascii="Times New Roman" w:hAnsi="Times New Roman" w:cs="Times New Roman"/>
          <w:sz w:val="28"/>
          <w:szCs w:val="28"/>
        </w:rPr>
        <w:t>залось</w:t>
      </w:r>
      <w:proofErr w:type="spellEnd"/>
      <w:r w:rsidRPr="00822DD0">
        <w:rPr>
          <w:rFonts w:ascii="Times New Roman" w:hAnsi="Times New Roman" w:cs="Times New Roman"/>
          <w:sz w:val="28"/>
          <w:szCs w:val="28"/>
        </w:rPr>
        <w:t xml:space="preserve"> внезапным для советского народа?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Какие объективные и субъективные факторы определили неудачи советской армии на первом этапе Великой Отечественной войны? Какие события 1941 г. свидетельствовали о провале «плана Барбаросса»?</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Что такое коренной перелом? Какие операции советских войск</w:t>
      </w:r>
    </w:p>
    <w:p w:rsidR="00CA5465" w:rsidRPr="00822DD0"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позволили переломить ход Великой Отечественной и Второй мировой</w:t>
      </w:r>
    </w:p>
    <w:p w:rsidR="00CA5465" w:rsidRDefault="00CA5465" w:rsidP="00CA5465">
      <w:pPr>
        <w:pStyle w:val="a5"/>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войны? </w:t>
      </w:r>
    </w:p>
    <w:p w:rsidR="00CA5465" w:rsidRPr="00822DD0"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Как была организована работа советского тыла?</w:t>
      </w:r>
    </w:p>
    <w:p w:rsidR="00CA5465" w:rsidRPr="00A14ED9"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A14ED9">
        <w:rPr>
          <w:rFonts w:ascii="Times New Roman" w:hAnsi="Times New Roman" w:cs="Times New Roman"/>
          <w:sz w:val="28"/>
          <w:szCs w:val="28"/>
        </w:rPr>
        <w:t>Когда были подписаны первые документы о создании антигитлеровской коалиции? Какого рода помощь получал Советский Союз по</w:t>
      </w:r>
      <w:r>
        <w:rPr>
          <w:rFonts w:ascii="Times New Roman" w:hAnsi="Times New Roman" w:cs="Times New Roman"/>
          <w:sz w:val="28"/>
          <w:szCs w:val="28"/>
        </w:rPr>
        <w:t xml:space="preserve"> </w:t>
      </w:r>
      <w:r w:rsidRPr="00A14ED9">
        <w:rPr>
          <w:rFonts w:ascii="Times New Roman" w:hAnsi="Times New Roman" w:cs="Times New Roman"/>
          <w:sz w:val="28"/>
          <w:szCs w:val="28"/>
        </w:rPr>
        <w:t xml:space="preserve">программе ленд-лиз? </w:t>
      </w:r>
    </w:p>
    <w:p w:rsidR="00CA5465" w:rsidRPr="00B51105" w:rsidRDefault="00CA5465" w:rsidP="00B71C0F">
      <w:pPr>
        <w:pStyle w:val="a5"/>
        <w:numPr>
          <w:ilvl w:val="0"/>
          <w:numId w:val="4"/>
        </w:numPr>
        <w:tabs>
          <w:tab w:val="left" w:pos="284"/>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B51105">
        <w:rPr>
          <w:rFonts w:ascii="Times New Roman" w:hAnsi="Times New Roman" w:cs="Times New Roman"/>
          <w:sz w:val="28"/>
          <w:szCs w:val="28"/>
        </w:rPr>
        <w:t>Назовите наиболее важные решения Тегеранской, Ялтинской и Потсдамской конференций. Почему вопрос об открытии</w:t>
      </w:r>
      <w:r>
        <w:rPr>
          <w:rFonts w:ascii="Times New Roman" w:hAnsi="Times New Roman" w:cs="Times New Roman"/>
          <w:sz w:val="28"/>
          <w:szCs w:val="28"/>
        </w:rPr>
        <w:t xml:space="preserve"> </w:t>
      </w:r>
      <w:r w:rsidRPr="00B51105">
        <w:rPr>
          <w:rFonts w:ascii="Times New Roman" w:hAnsi="Times New Roman" w:cs="Times New Roman"/>
          <w:sz w:val="28"/>
          <w:szCs w:val="28"/>
        </w:rPr>
        <w:t>второго фронта в Западной Европе оказался предметом долгих споров</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между СССР, США и Великобританией?</w:t>
      </w:r>
    </w:p>
    <w:p w:rsidR="00CA5465" w:rsidRPr="00CA5465"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A5465">
        <w:rPr>
          <w:rFonts w:ascii="Times New Roman" w:hAnsi="Times New Roman" w:cs="Times New Roman"/>
          <w:sz w:val="28"/>
          <w:szCs w:val="28"/>
        </w:rPr>
        <w:t xml:space="preserve"> Какие страны были освобождены советскими войсками на завершающем этапе войны с фашистской Германией? Укажите территориальные приобретения СССР после окончания войны с Германией на основании международных соглашений, закрепивших новые границы в Европе.</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Какие обязательства взяло советское руководство в связи с военными действиями союзников против Японии? </w:t>
      </w:r>
    </w:p>
    <w:p w:rsidR="00CA5465" w:rsidRPr="00822DD0" w:rsidRDefault="00CA5465" w:rsidP="00B71C0F">
      <w:pPr>
        <w:pStyle w:val="a5"/>
        <w:numPr>
          <w:ilvl w:val="0"/>
          <w:numId w:val="4"/>
        </w:numPr>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 xml:space="preserve"> Сформулируйте важнейшие итоги и уроки Второй мировой и</w:t>
      </w:r>
    </w:p>
    <w:p w:rsidR="00CA5465" w:rsidRPr="00822DD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822DD0">
        <w:rPr>
          <w:rFonts w:ascii="Times New Roman" w:hAnsi="Times New Roman" w:cs="Times New Roman"/>
          <w:sz w:val="28"/>
          <w:szCs w:val="28"/>
        </w:rPr>
        <w:t>Великой Отечественной войны.</w:t>
      </w:r>
    </w:p>
    <w:p w:rsidR="00CA5465" w:rsidRPr="001B2014" w:rsidRDefault="00CA5465" w:rsidP="00B71C0F">
      <w:pPr>
        <w:numPr>
          <w:ilvl w:val="0"/>
          <w:numId w:val="4"/>
        </w:numPr>
        <w:tabs>
          <w:tab w:val="left" w:pos="142"/>
          <w:tab w:val="left" w:pos="426"/>
        </w:tabs>
        <w:suppressAutoHyphens/>
        <w:autoSpaceDE w:val="0"/>
        <w:autoSpaceDN w:val="0"/>
        <w:adjustRightInd w:val="0"/>
        <w:spacing w:after="200" w:line="240" w:lineRule="auto"/>
        <w:ind w:left="0" w:firstLine="0"/>
        <w:contextualSpacing/>
        <w:jc w:val="left"/>
        <w:rPr>
          <w:rFonts w:ascii="Times New Roman" w:hAnsi="Times New Roman" w:cs="Times New Roman"/>
          <w:sz w:val="28"/>
          <w:szCs w:val="28"/>
        </w:rPr>
      </w:pPr>
      <w:r w:rsidRPr="001B2014">
        <w:rPr>
          <w:rFonts w:ascii="Times New Roman" w:eastAsia="Times New Roman" w:hAnsi="Times New Roman" w:cs="Times New Roman"/>
          <w:sz w:val="28"/>
          <w:szCs w:val="28"/>
          <w:lang w:eastAsia="ru-RU"/>
        </w:rPr>
        <w:t xml:space="preserve"> </w:t>
      </w:r>
      <w:r w:rsidRPr="001B2014">
        <w:rPr>
          <w:rFonts w:ascii="Times New Roman" w:hAnsi="Times New Roman" w:cs="Times New Roman"/>
          <w:sz w:val="28"/>
          <w:szCs w:val="28"/>
        </w:rPr>
        <w:t xml:space="preserve"> Почему сразу после окончания Второй мировой войны резко</w:t>
      </w:r>
    </w:p>
    <w:p w:rsidR="00CA5465" w:rsidRPr="00C630F0"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C630F0">
        <w:rPr>
          <w:rFonts w:ascii="Times New Roman" w:hAnsi="Times New Roman" w:cs="Times New Roman"/>
          <w:sz w:val="28"/>
          <w:szCs w:val="28"/>
        </w:rPr>
        <w:t xml:space="preserve">ухудшились отношения между недавними союзниками и началась «холодная война»? </w:t>
      </w:r>
    </w:p>
    <w:p w:rsidR="00CA5465" w:rsidRPr="00C630F0" w:rsidRDefault="00CA5465" w:rsidP="00B71C0F">
      <w:pPr>
        <w:pStyle w:val="a5"/>
        <w:numPr>
          <w:ilvl w:val="0"/>
          <w:numId w:val="4"/>
        </w:numPr>
        <w:tabs>
          <w:tab w:val="left" w:pos="142"/>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Дайте характеристику первой послевоенной пятилетке. Почему</w:t>
      </w:r>
    </w:p>
    <w:p w:rsidR="00CA5465" w:rsidRPr="001B2014" w:rsidRDefault="00CA5465" w:rsidP="00CA5465">
      <w:pPr>
        <w:pStyle w:val="a5"/>
        <w:tabs>
          <w:tab w:val="left" w:pos="426"/>
        </w:tabs>
        <w:autoSpaceDE w:val="0"/>
        <w:autoSpaceDN w:val="0"/>
        <w:adjustRightInd w:val="0"/>
        <w:spacing w:line="240" w:lineRule="auto"/>
        <w:ind w:left="0" w:firstLine="0"/>
        <w:jc w:val="left"/>
        <w:rPr>
          <w:rFonts w:ascii="Times New Roman" w:hAnsi="Times New Roman" w:cs="Times New Roman"/>
          <w:sz w:val="28"/>
          <w:szCs w:val="28"/>
        </w:rPr>
      </w:pPr>
      <w:r w:rsidRPr="001B2014">
        <w:rPr>
          <w:rFonts w:ascii="Times New Roman" w:hAnsi="Times New Roman" w:cs="Times New Roman"/>
          <w:sz w:val="28"/>
          <w:szCs w:val="28"/>
        </w:rPr>
        <w:t>тяжелая промышленность и ВПК оставались приоритетными направлениями экономического развития?</w:t>
      </w:r>
    </w:p>
    <w:p w:rsidR="00CA5465" w:rsidRPr="00822DD0" w:rsidRDefault="00CA5465" w:rsidP="00CA5465">
      <w:pPr>
        <w:tabs>
          <w:tab w:val="left" w:pos="426"/>
        </w:tabs>
        <w:suppressAutoHyphens/>
        <w:spacing w:line="276" w:lineRule="auto"/>
        <w:ind w:firstLine="0"/>
        <w:jc w:val="left"/>
        <w:rPr>
          <w:rFonts w:ascii="Times New Roman" w:eastAsia="Times New Roman" w:hAnsi="Times New Roman" w:cs="Times New Roman"/>
          <w:b/>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CA5465" w:rsidRDefault="00CA5465" w:rsidP="00CA5465">
      <w:pPr>
        <w:suppressAutoHyphens/>
        <w:spacing w:line="276" w:lineRule="auto"/>
        <w:ind w:firstLine="0"/>
        <w:jc w:val="left"/>
        <w:rPr>
          <w:rFonts w:ascii="Times New Roman" w:hAnsi="Times New Roman"/>
          <w:sz w:val="28"/>
          <w:szCs w:val="28"/>
        </w:rPr>
      </w:pPr>
      <w:r w:rsidRPr="00B85F08">
        <w:rPr>
          <w:rFonts w:ascii="Times New Roman" w:hAnsi="Times New Roman"/>
          <w:sz w:val="28"/>
          <w:szCs w:val="28"/>
        </w:rPr>
        <w:t>Доклады студентов на тему: Медики Ставропольского края - участники Великой Отечественной войны.</w:t>
      </w:r>
    </w:p>
    <w:p w:rsidR="00CA5465"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p>
    <w:p w:rsidR="00CA5465" w:rsidRPr="00822DD0" w:rsidRDefault="00CA5465" w:rsidP="00CA5465">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Советская военная доктрина накануне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План «Барбаросса» и его сущность.</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Причины неудач Красной армии в начальный период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Разгром немецко-фашистских войск под Москвой.</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Маршал Советского Союза Г.К. Жуков – полководец и человек.</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Коренной перелом в ходе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Партизанское движение в годы Великой Отечественной войны.</w:t>
      </w:r>
    </w:p>
    <w:p w:rsidR="00CA5465" w:rsidRPr="00822DD0"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Цена победы. </w:t>
      </w:r>
      <w:proofErr w:type="gramStart"/>
      <w:r>
        <w:rPr>
          <w:rFonts w:ascii="Times New Roman" w:eastAsia="Times New Roman" w:hAnsi="Times New Roman" w:cs="Times New Roman"/>
          <w:sz w:val="28"/>
          <w:szCs w:val="28"/>
          <w:lang w:eastAsia="ru-RU"/>
        </w:rPr>
        <w:t>Итоги  уроки</w:t>
      </w:r>
      <w:proofErr w:type="gramEnd"/>
      <w:r>
        <w:rPr>
          <w:rFonts w:ascii="Times New Roman" w:eastAsia="Times New Roman" w:hAnsi="Times New Roman" w:cs="Times New Roman"/>
          <w:sz w:val="28"/>
          <w:szCs w:val="28"/>
          <w:lang w:eastAsia="ru-RU"/>
        </w:rPr>
        <w:t xml:space="preserve"> Великой Отечественной  войны.</w:t>
      </w:r>
    </w:p>
    <w:p w:rsidR="00CA5465" w:rsidRDefault="00CA5465" w:rsidP="00B71C0F">
      <w:pPr>
        <w:pStyle w:val="a5"/>
        <w:numPr>
          <w:ilvl w:val="0"/>
          <w:numId w:val="8"/>
        </w:numPr>
        <w:tabs>
          <w:tab w:val="left" w:pos="142"/>
          <w:tab w:val="left" w:pos="284"/>
        </w:tabs>
        <w:suppressAutoHyphens/>
        <w:spacing w:line="276" w:lineRule="auto"/>
        <w:ind w:left="0" w:firstLine="0"/>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Трудовой подвиг: восстановление разрушенного войной народного хозяйства.</w:t>
      </w:r>
    </w:p>
    <w:p w:rsidR="00CA5465" w:rsidRPr="00C630F0" w:rsidRDefault="00CA5465" w:rsidP="00CA5465">
      <w:pPr>
        <w:tabs>
          <w:tab w:val="left" w:pos="284"/>
        </w:tabs>
        <w:rPr>
          <w:rFonts w:ascii="Times New Roman" w:eastAsia="Times New Roman" w:hAnsi="Times New Roman" w:cs="Times New Roman"/>
          <w:b/>
          <w:i/>
          <w:sz w:val="28"/>
          <w:szCs w:val="28"/>
          <w:lang w:eastAsia="ru-RU"/>
        </w:rPr>
      </w:pPr>
    </w:p>
    <w:p w:rsidR="006A42F8" w:rsidRPr="00782C52" w:rsidRDefault="006A42F8" w:rsidP="00782C52">
      <w:pPr>
        <w:suppressAutoHyphens/>
        <w:spacing w:line="276" w:lineRule="auto"/>
        <w:ind w:firstLine="0"/>
        <w:jc w:val="left"/>
        <w:rPr>
          <w:rFonts w:ascii="Times New Roman" w:eastAsia="Times New Roman" w:hAnsi="Times New Roman" w:cs="Times New Roman"/>
          <w:b/>
          <w:i/>
          <w:sz w:val="28"/>
          <w:szCs w:val="28"/>
          <w:lang w:eastAsia="ru-RU"/>
        </w:rPr>
      </w:pPr>
    </w:p>
    <w:p w:rsidR="00B05758" w:rsidRPr="00782C52" w:rsidRDefault="004D04FD"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w:t>
      </w:r>
      <w:r w:rsidR="00872F5C">
        <w:rPr>
          <w:rFonts w:ascii="Times New Roman" w:eastAsia="Times New Roman" w:hAnsi="Times New Roman" w:cs="Times New Roman"/>
          <w:b/>
          <w:i/>
          <w:sz w:val="28"/>
          <w:szCs w:val="28"/>
          <w:lang w:eastAsia="ru-RU"/>
        </w:rPr>
        <w:t>7</w:t>
      </w:r>
    </w:p>
    <w:p w:rsidR="00F6284E" w:rsidRPr="00F6284E" w:rsidRDefault="00F6284E" w:rsidP="00F6284E">
      <w:pPr>
        <w:autoSpaceDE w:val="0"/>
        <w:autoSpaceDN w:val="0"/>
        <w:adjustRightInd w:val="0"/>
        <w:spacing w:line="240" w:lineRule="auto"/>
        <w:ind w:firstLine="0"/>
        <w:jc w:val="left"/>
        <w:rPr>
          <w:rFonts w:ascii="Times New Roman" w:hAnsi="Times New Roman" w:cs="Times New Roman"/>
          <w:b/>
          <w:sz w:val="28"/>
          <w:szCs w:val="28"/>
        </w:rPr>
      </w:pPr>
      <w:r w:rsidRPr="00F6284E">
        <w:rPr>
          <w:rFonts w:ascii="Times New Roman" w:hAnsi="Times New Roman" w:cs="Times New Roman"/>
          <w:b/>
          <w:sz w:val="28"/>
          <w:szCs w:val="28"/>
        </w:rPr>
        <w:t xml:space="preserve"> Преобразования в экономике. Изменения в политике, культуре.</w:t>
      </w:r>
    </w:p>
    <w:p w:rsidR="00F6284E" w:rsidRPr="00F6284E" w:rsidRDefault="00F6284E"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Восстановление и развитие народного хозяйства СССР в послевоенные годы проходило в сложных условиях. Страна, особенно ее европейская часть, находилась в полной разрухе - промышленность и сельское хозяйство практически надо было восстанавливать заново. Страна потеряла около 30% национального богатства. Положение усугубилось нехваткой финансовых и людских резервов. Около 28 млн. человек погибли на фронтах войны, в фашистском плену, умерли от голода и болезней. Последствием войны явились сотни тысяч сирот, вдов, стариков, чьи дети и близкие родственники погибли в боях с немецко-фашистскими захватчиками.</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первый год после войны руководство страны приняло ряд мер по переходу на мирное строительство. Так, в мае 1945 года Государственный Комитет Обороны перевел часть оборонных предприятий на выпуск товаров народного потребления. В сентябре 1945 года этот Комитет был упразднен в связи с окончанием его функций военного времени. Мирное строительство возглавил Совет Народных Комиссаров, который в 1946 году был преобразован в Совет Министров СССР. На базе военных наркоматов были созданы новые - наркомат машиностроения и приборостроения, наркомат тракторостроения и др.</w:t>
      </w:r>
    </w:p>
    <w:p w:rsidR="00B05758" w:rsidRPr="00782C52"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В целях нормализации режима труда отменялись сверхурочные работы, восстанавливался 8-часовой рабочий день и ежегодные оплачиваемые отпуска.</w:t>
      </w:r>
    </w:p>
    <w:p w:rsidR="00B05758" w:rsidRDefault="00B05758" w:rsidP="00156CF8">
      <w:pPr>
        <w:suppressAutoHyphens/>
        <w:spacing w:line="276" w:lineRule="auto"/>
        <w:ind w:firstLine="0"/>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 xml:space="preserve">       Стратегическая задача четвертой пятилетки (1946-1950 годы) заключалась в том, чтобы в первую очередь восстановить районы страны, находившиеся в оккупации, достичь довоенного уровня развития промышленности и сельского </w:t>
      </w:r>
      <w:r w:rsidRPr="00782C52">
        <w:rPr>
          <w:rFonts w:ascii="Times New Roman" w:eastAsia="Times New Roman" w:hAnsi="Times New Roman" w:cs="Times New Roman"/>
          <w:sz w:val="28"/>
          <w:szCs w:val="28"/>
          <w:lang w:eastAsia="ru-RU"/>
        </w:rPr>
        <w:lastRenderedPageBreak/>
        <w:t>хозяйства и затем превзойти их (соответственно на 48 и 23%). План предусматривал первоочередное развитие отраслей тяжелой и оборонной промышленности. За счет сокращения ассигнований на военные нужды сюда направлялись значительные средства, материальные и людские ресурсы. Намечались освоение новых угольных районов, расширение металлургической базы в Казахстане, на Урале, в Сибири и др. Стратегическую задачу восстановления и развития народного хозяйства СССР в послевоенный период советский народ в целом выполнил.</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DC7EB5">
        <w:rPr>
          <w:rFonts w:ascii="Times New Roman" w:eastAsia="Times New Roman" w:hAnsi="Times New Roman" w:cs="Times New Roman"/>
          <w:sz w:val="28"/>
          <w:szCs w:val="28"/>
          <w:u w:val="single"/>
          <w:lang w:eastAsia="ru-RU"/>
        </w:rPr>
        <w:t>Внешняя и внутренняя политика Хрущева</w:t>
      </w:r>
      <w:r>
        <w:rPr>
          <w:rFonts w:ascii="Times New Roman" w:eastAsia="Times New Roman" w:hAnsi="Times New Roman" w:cs="Times New Roman"/>
          <w:sz w:val="28"/>
          <w:szCs w:val="28"/>
          <w:lang w:eastAsia="ru-RU"/>
        </w:rPr>
        <w:t xml:space="preserve">. </w:t>
      </w:r>
      <w:r w:rsidRPr="00C630F0">
        <w:rPr>
          <w:rFonts w:ascii="Times New Roman" w:eastAsia="Times New Roman" w:hAnsi="Times New Roman" w:cs="Times New Roman"/>
          <w:sz w:val="28"/>
          <w:szCs w:val="28"/>
          <w:lang w:eastAsia="ru-RU"/>
        </w:rPr>
        <w:t xml:space="preserve">Советский политический деятель Никита Хрущев родился в 1894 г., 15 апреля в крестьянской семье, проживавшей в деревне Калиновка. С 1909 г. был слесарем в шахтах Донбасса и на заводах. С 1928 г. назначен заведующим орг. отделом ЦК КП(б) Украины. В 1922 г. Хрущев познакомился с Ниной </w:t>
      </w:r>
      <w:proofErr w:type="spellStart"/>
      <w:r w:rsidRPr="00C630F0">
        <w:rPr>
          <w:rFonts w:ascii="Times New Roman" w:eastAsia="Times New Roman" w:hAnsi="Times New Roman" w:cs="Times New Roman"/>
          <w:sz w:val="28"/>
          <w:szCs w:val="28"/>
          <w:lang w:eastAsia="ru-RU"/>
        </w:rPr>
        <w:t>Кухарчук</w:t>
      </w:r>
      <w:proofErr w:type="spellEnd"/>
      <w:r w:rsidRPr="00C630F0">
        <w:rPr>
          <w:rFonts w:ascii="Times New Roman" w:eastAsia="Times New Roman" w:hAnsi="Times New Roman" w:cs="Times New Roman"/>
          <w:sz w:val="28"/>
          <w:szCs w:val="28"/>
          <w:lang w:eastAsia="ru-RU"/>
        </w:rPr>
        <w:t>, своей будущей супругой. Но женой Хрущева Нина станет только после выхода Никиты Сергеевича на пенсию в 1965.</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1929 г. поступил в Промышленную академию, а уже в 1931 оказался на партийной работе в Москве. Далее, в период с 1935 г. по 1947 г. Хрущев занимал высокие партийные посты. Был 1-м секретарем Московского комитета, а </w:t>
      </w:r>
      <w:proofErr w:type="gramStart"/>
      <w:r w:rsidRPr="00C630F0">
        <w:rPr>
          <w:rFonts w:ascii="Times New Roman" w:eastAsia="Times New Roman" w:hAnsi="Times New Roman" w:cs="Times New Roman"/>
          <w:sz w:val="28"/>
          <w:szCs w:val="28"/>
          <w:lang w:eastAsia="ru-RU"/>
        </w:rPr>
        <w:t>так же</w:t>
      </w:r>
      <w:proofErr w:type="gramEnd"/>
      <w:r w:rsidRPr="00C630F0">
        <w:rPr>
          <w:rFonts w:ascii="Times New Roman" w:eastAsia="Times New Roman" w:hAnsi="Times New Roman" w:cs="Times New Roman"/>
          <w:sz w:val="28"/>
          <w:szCs w:val="28"/>
          <w:lang w:eastAsia="ru-RU"/>
        </w:rPr>
        <w:t>, Московского городского комитета ВКП(б) (1935 г.), председателем Совнаркома (Совета министров) Украины и секретарем ЦК КП(б) Украины (1944 – 1947 гг.).</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В тот период деятельность Хрущева сыграла немалую роль в организации массовых репрессий, как в Москве, так и на Украине. Во время Великой отечественной войны Хрущев входил в военные советы фронтов и к 1943 г. получил звание генерал-лейтенанта. Так же, Хрущев руководил партизанским движением за линией фронта.</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наиболее известных послевоенных инициатив стало укрепление колхозов, что способствовало уменьшению бюрократии. Пиковым в биографии Никита Сергеевича Хрущева стал 1953 г. – год смерти Сталина. Попытка захвата власти Берией была предотвращена объединившимися на время Маленковым и Хрущевым. Получивший власть Маленков вскоре отказался от должности секретаря ЦК. Таким образом, уже осенью 1953 г. высшую партийную должность занял Хрущев. Время правления Хрущева началось с объявления о масштабном проекте освоения целины. Целью освоения целинных земель было увеличение объемов зерна, собираемого в стране.</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Внутренняя политика Хрущева ознаменовалась реабилитацией жертв политических репрессий, улучшением уровня жизни населения СССР. Так же, им была предпринята попытка модернизации партийной системы. Позже </w:t>
      </w:r>
      <w:r w:rsidRPr="00C630F0">
        <w:rPr>
          <w:rFonts w:ascii="Times New Roman" w:eastAsia="Times New Roman" w:hAnsi="Times New Roman" w:cs="Times New Roman"/>
          <w:sz w:val="28"/>
          <w:szCs w:val="28"/>
          <w:lang w:eastAsia="ru-RU"/>
        </w:rPr>
        <w:lastRenderedPageBreak/>
        <w:t>реформы Хрущева кратко назовут «оттепелью». Изменилась при Хрущеве внешняя политика</w:t>
      </w:r>
      <w:r>
        <w:rPr>
          <w:rFonts w:ascii="Times New Roman" w:eastAsia="Times New Roman" w:hAnsi="Times New Roman" w:cs="Times New Roman"/>
          <w:sz w:val="28"/>
          <w:szCs w:val="28"/>
          <w:lang w:eastAsia="ru-RU"/>
        </w:rPr>
        <w:t xml:space="preserve">. Так, среди выдвинутых им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КПСС тезисов прозвучал и тезис о том, что война между социализмом и капитализмом вовсе не является неизбежной. Речь Хрущева на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Съезде содержала довольно жесткую критику деятельности Сталина, культа личности, политических репрессий. Лидерами других стран она была воспринята неоднозначно. Вскоре в США был опубликован английский перевод этой речи. Но граждане СССР смогли ознакомиться с ней только во 2-й половине 80-х.</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 xml:space="preserve">В силу некоторых экономических просчетов после </w:t>
      </w:r>
      <w:r>
        <w:rPr>
          <w:rFonts w:ascii="Times New Roman" w:eastAsia="Times New Roman" w:hAnsi="Times New Roman" w:cs="Times New Roman"/>
          <w:sz w:val="28"/>
          <w:szCs w:val="28"/>
          <w:lang w:val="en-US" w:eastAsia="ru-RU"/>
        </w:rPr>
        <w:t>XX</w:t>
      </w:r>
      <w:r w:rsidRPr="00C630F0">
        <w:rPr>
          <w:rFonts w:ascii="Times New Roman" w:eastAsia="Times New Roman" w:hAnsi="Times New Roman" w:cs="Times New Roman"/>
          <w:sz w:val="28"/>
          <w:szCs w:val="28"/>
          <w:lang w:eastAsia="ru-RU"/>
        </w:rPr>
        <w:t xml:space="preserve"> Съезда позиции Хрущева заметно пошатнулись. В 1957 г. был создан заговор против Хрущева, не увенчавшийся успехом. В результате заговорщики, в число которых входили Молотов, Каганович и Маленков были отправлены в отставку решением Пленума ЦК.</w:t>
      </w:r>
    </w:p>
    <w:p w:rsidR="000C2164" w:rsidRPr="00C630F0" w:rsidRDefault="000C2164" w:rsidP="000C2164">
      <w:pPr>
        <w:spacing w:before="100" w:beforeAutospacing="1" w:after="100" w:afterAutospacing="1" w:line="240" w:lineRule="auto"/>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Оттепель Хрущева в конце 50-х коснулась и внешней политики. После переговоров с Эйзенхауэром отношения СССР и США заметно улучшились. Но, это вызвало некоторые осложнения в сотрудничестве со странами соц. лагеря. Фактическая отставка Хрущева произошла в 1964 г. по решению Пленума ЦК КПСС. После этого он оставался членом ЦК, но ответственных постов уже не занимал. Умер Н.С. Хрущев в 1971 г., 11 сентября.</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0C2164" w:rsidRPr="00C630F0" w:rsidTr="00822DD0">
        <w:trPr>
          <w:tblCellSpacing w:w="0" w:type="dxa"/>
        </w:trPr>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c>
          <w:tcPr>
            <w:tcW w:w="2500" w:type="pct"/>
            <w:shd w:val="clear" w:color="auto" w:fill="FFFFFF"/>
            <w:vAlign w:val="center"/>
            <w:hideMark/>
          </w:tcPr>
          <w:p w:rsidR="000C2164" w:rsidRPr="00C630F0" w:rsidRDefault="000C2164" w:rsidP="0020043E">
            <w:pPr>
              <w:spacing w:line="240" w:lineRule="auto"/>
              <w:rPr>
                <w:rFonts w:ascii="Times New Roman" w:eastAsia="Times New Roman" w:hAnsi="Times New Roman" w:cs="Times New Roman"/>
                <w:sz w:val="28"/>
                <w:szCs w:val="28"/>
                <w:lang w:eastAsia="ru-RU"/>
              </w:rPr>
            </w:pPr>
          </w:p>
        </w:tc>
      </w:tr>
    </w:tbl>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Pr="00782C52" w:rsidRDefault="00B05758" w:rsidP="00782C52">
      <w:pPr>
        <w:suppressAutoHyphens/>
        <w:spacing w:line="276" w:lineRule="auto"/>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C2164" w:rsidRDefault="0070173B"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1.</w:t>
      </w:r>
      <w:r w:rsidR="000C2164" w:rsidRPr="00B51105">
        <w:rPr>
          <w:rFonts w:ascii="Times New Roman" w:hAnsi="Times New Roman" w:cs="Times New Roman"/>
          <w:sz w:val="28"/>
          <w:szCs w:val="28"/>
        </w:rPr>
        <w:t xml:space="preserve">Почему после смерти Сталина советское руководство приступило к реформам? </w:t>
      </w:r>
    </w:p>
    <w:p w:rsidR="000C2164" w:rsidRPr="00B51105" w:rsidRDefault="000C2164" w:rsidP="000C2164">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2. </w:t>
      </w:r>
      <w:r w:rsidRPr="00B51105">
        <w:rPr>
          <w:rFonts w:ascii="Times New Roman" w:hAnsi="Times New Roman" w:cs="Times New Roman"/>
          <w:sz w:val="28"/>
          <w:szCs w:val="28"/>
        </w:rPr>
        <w:t>Назовите те перемены в политической, общественной и</w:t>
      </w:r>
      <w:r w:rsidR="0070173B">
        <w:rPr>
          <w:rFonts w:ascii="Times New Roman" w:hAnsi="Times New Roman" w:cs="Times New Roman"/>
          <w:sz w:val="28"/>
          <w:szCs w:val="28"/>
        </w:rPr>
        <w:t xml:space="preserve"> </w:t>
      </w:r>
      <w:r w:rsidRPr="00B51105">
        <w:rPr>
          <w:rFonts w:ascii="Times New Roman" w:hAnsi="Times New Roman" w:cs="Times New Roman"/>
          <w:sz w:val="28"/>
          <w:szCs w:val="28"/>
        </w:rPr>
        <w:t xml:space="preserve">культурной жизни СССР, которые получили название «оттепель». </w:t>
      </w:r>
    </w:p>
    <w:p w:rsidR="000C2164" w:rsidRPr="0070173B" w:rsidRDefault="0070173B" w:rsidP="0070173B">
      <w:pPr>
        <w:tabs>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3.</w:t>
      </w:r>
      <w:r w:rsidR="000C2164" w:rsidRPr="0070173B">
        <w:rPr>
          <w:rFonts w:ascii="Times New Roman" w:hAnsi="Times New Roman" w:cs="Times New Roman"/>
          <w:sz w:val="28"/>
          <w:szCs w:val="28"/>
        </w:rPr>
        <w:t>В чем сказалась противоречивость личности и политического курса Н.С. Хрущева?</w:t>
      </w:r>
    </w:p>
    <w:p w:rsidR="00CF6173" w:rsidRPr="00CF6173" w:rsidRDefault="00CF6173" w:rsidP="0070173B">
      <w:pPr>
        <w:suppressAutoHyphens/>
        <w:spacing w:line="276" w:lineRule="auto"/>
        <w:contextualSpacing/>
        <w:jc w:val="left"/>
        <w:rPr>
          <w:rFonts w:ascii="Times New Roman" w:eastAsia="Times New Roman" w:hAnsi="Times New Roman" w:cs="Times New Roman"/>
          <w:sz w:val="28"/>
          <w:szCs w:val="28"/>
          <w:lang w:eastAsia="ru-RU"/>
        </w:rPr>
      </w:pPr>
    </w:p>
    <w:p w:rsidR="001E631B" w:rsidRPr="00DC41D4" w:rsidRDefault="001E631B" w:rsidP="001E631B">
      <w:pPr>
        <w:suppressAutoHyphens/>
        <w:spacing w:line="276" w:lineRule="auto"/>
        <w:ind w:firstLine="426"/>
        <w:jc w:val="left"/>
        <w:rPr>
          <w:rFonts w:ascii="Times New Roman" w:eastAsia="Times New Roman" w:hAnsi="Times New Roman" w:cs="Times New Roman"/>
          <w:b/>
          <w:sz w:val="28"/>
          <w:szCs w:val="28"/>
          <w:lang w:eastAsia="ru-RU"/>
        </w:rPr>
      </w:pPr>
      <w:r w:rsidRPr="00DC41D4">
        <w:rPr>
          <w:rFonts w:ascii="Times New Roman" w:eastAsia="Times New Roman" w:hAnsi="Times New Roman" w:cs="Times New Roman"/>
          <w:b/>
          <w:sz w:val="28"/>
          <w:szCs w:val="28"/>
          <w:lang w:eastAsia="ru-RU"/>
        </w:rPr>
        <w:t>3.Задания к практическому занятию</w:t>
      </w:r>
    </w:p>
    <w:p w:rsidR="001E631B" w:rsidRDefault="001E631B" w:rsidP="001E631B">
      <w:pPr>
        <w:suppressAutoHyphens/>
        <w:spacing w:line="276" w:lineRule="auto"/>
        <w:jc w:val="left"/>
        <w:rPr>
          <w:rFonts w:ascii="Times New Roman" w:eastAsia="Times New Roman" w:hAnsi="Times New Roman" w:cs="Times New Roman"/>
          <w:sz w:val="28"/>
          <w:szCs w:val="28"/>
          <w:lang w:eastAsia="ru-RU"/>
        </w:rPr>
      </w:pPr>
      <w:r w:rsidRPr="00DC41D4">
        <w:rPr>
          <w:rFonts w:ascii="Times New Roman" w:eastAsia="Times New Roman" w:hAnsi="Times New Roman" w:cs="Times New Roman"/>
          <w:sz w:val="28"/>
          <w:szCs w:val="28"/>
          <w:lang w:eastAsia="ru-RU"/>
        </w:rPr>
        <w:t>Темы рефератов:</w:t>
      </w:r>
    </w:p>
    <w:p w:rsidR="001E631B" w:rsidRPr="00FC7095" w:rsidRDefault="001E631B" w:rsidP="00B71C0F">
      <w:pPr>
        <w:pStyle w:val="a5"/>
        <w:numPr>
          <w:ilvl w:val="0"/>
          <w:numId w:val="9"/>
        </w:numPr>
        <w:tabs>
          <w:tab w:val="left" w:pos="284"/>
        </w:tabs>
        <w:suppressAutoHyphens/>
        <w:spacing w:line="276" w:lineRule="auto"/>
        <w:ind w:left="0" w:firstLine="142"/>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«Оттепель»</w:t>
      </w:r>
      <w:r w:rsidRPr="00FC7095">
        <w:rPr>
          <w:rFonts w:ascii="Times New Roman" w:eastAsia="Times New Roman" w:hAnsi="Times New Roman" w:cs="Times New Roman"/>
          <w:sz w:val="28"/>
          <w:szCs w:val="28"/>
          <w:lang w:eastAsia="ru-RU"/>
        </w:rPr>
        <w:t>: общество и культура.</w:t>
      </w:r>
    </w:p>
    <w:p w:rsidR="000C2164" w:rsidRPr="0070173B" w:rsidRDefault="0070173B" w:rsidP="0070173B">
      <w:pPr>
        <w:tabs>
          <w:tab w:val="left" w:pos="142"/>
        </w:tabs>
        <w:suppressAutoHyphens/>
        <w:spacing w:line="276" w:lineRule="auto"/>
        <w:ind w:left="360"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0C2164" w:rsidRPr="0070173B">
        <w:rPr>
          <w:rFonts w:ascii="Times New Roman" w:eastAsia="Times New Roman" w:hAnsi="Times New Roman" w:cs="Times New Roman"/>
          <w:sz w:val="28"/>
          <w:szCs w:val="28"/>
          <w:lang w:eastAsia="ru-RU"/>
        </w:rPr>
        <w:t>Развитие международных культурных связей CCCР в послевоенный период.</w:t>
      </w:r>
    </w:p>
    <w:p w:rsidR="000C2164" w:rsidRPr="0070173B" w:rsidRDefault="0070173B" w:rsidP="0070173B">
      <w:pPr>
        <w:tabs>
          <w:tab w:val="left" w:pos="142"/>
        </w:tabs>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0C2164" w:rsidRPr="0070173B">
        <w:rPr>
          <w:rFonts w:ascii="Times New Roman" w:eastAsia="Times New Roman" w:hAnsi="Times New Roman" w:cs="Times New Roman"/>
          <w:sz w:val="28"/>
          <w:szCs w:val="28"/>
          <w:lang w:eastAsia="ru-RU"/>
        </w:rPr>
        <w:t>Начало холодно войны. Берлинский кризис.</w:t>
      </w:r>
    </w:p>
    <w:p w:rsidR="000C2164" w:rsidRPr="0070173B" w:rsidRDefault="0070173B" w:rsidP="0070173B">
      <w:pPr>
        <w:tabs>
          <w:tab w:val="left" w:pos="142"/>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4.</w:t>
      </w:r>
      <w:r w:rsidR="000C2164" w:rsidRPr="0070173B">
        <w:rPr>
          <w:rFonts w:ascii="Times New Roman" w:hAnsi="Times New Roman" w:cs="Times New Roman"/>
          <w:sz w:val="28"/>
          <w:szCs w:val="28"/>
        </w:rPr>
        <w:t xml:space="preserve">ХХ съезд КПСС: </w:t>
      </w:r>
      <w:r w:rsidR="00EA6E20">
        <w:rPr>
          <w:rFonts w:ascii="Times New Roman" w:hAnsi="Times New Roman" w:cs="Times New Roman"/>
          <w:sz w:val="28"/>
          <w:szCs w:val="28"/>
        </w:rPr>
        <w:t>доклад Хрущева о культе личности.</w:t>
      </w:r>
    </w:p>
    <w:p w:rsidR="000C2164" w:rsidRDefault="0070173B" w:rsidP="0070173B">
      <w:pPr>
        <w:tabs>
          <w:tab w:val="left" w:pos="142"/>
        </w:tabs>
        <w:spacing w:after="200"/>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0C2164" w:rsidRPr="0070173B">
        <w:rPr>
          <w:rFonts w:ascii="Times New Roman" w:eastAsia="Times New Roman" w:hAnsi="Times New Roman" w:cs="Times New Roman"/>
          <w:sz w:val="28"/>
          <w:szCs w:val="28"/>
          <w:lang w:eastAsia="ru-RU"/>
        </w:rPr>
        <w:t>Реформы Н.С. Хрущева: замыслы и реальность.</w:t>
      </w:r>
    </w:p>
    <w:p w:rsidR="00B05758" w:rsidRDefault="00B05758"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F6284E" w:rsidRPr="00782C52" w:rsidRDefault="00F6284E" w:rsidP="00782C52">
      <w:pPr>
        <w:suppressAutoHyphens/>
        <w:spacing w:line="276" w:lineRule="auto"/>
        <w:ind w:left="720" w:firstLine="0"/>
        <w:contextualSpacing/>
        <w:jc w:val="left"/>
        <w:rPr>
          <w:rFonts w:ascii="Times New Roman" w:eastAsia="Times New Roman" w:hAnsi="Times New Roman" w:cs="Times New Roman"/>
          <w:sz w:val="28"/>
          <w:szCs w:val="28"/>
          <w:lang w:eastAsia="ru-RU"/>
        </w:rPr>
      </w:pPr>
    </w:p>
    <w:p w:rsidR="00B05758" w:rsidRPr="00782C52" w:rsidRDefault="00872F5C" w:rsidP="004D04FD">
      <w:pPr>
        <w:suppressAutoHyphens/>
        <w:spacing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№8</w:t>
      </w:r>
    </w:p>
    <w:p w:rsidR="00F6284E" w:rsidRPr="00F6284E" w:rsidRDefault="00F6284E" w:rsidP="000847A6">
      <w:pPr>
        <w:suppressAutoHyphens/>
        <w:spacing w:line="276" w:lineRule="auto"/>
        <w:ind w:firstLine="0"/>
        <w:jc w:val="center"/>
        <w:rPr>
          <w:rFonts w:ascii="Times New Roman" w:hAnsi="Times New Roman" w:cs="Times New Roman"/>
          <w:b/>
          <w:sz w:val="28"/>
          <w:szCs w:val="28"/>
        </w:rPr>
      </w:pPr>
      <w:r w:rsidRPr="00F6284E">
        <w:rPr>
          <w:rFonts w:ascii="Times New Roman" w:hAnsi="Times New Roman" w:cs="Times New Roman"/>
          <w:b/>
          <w:sz w:val="28"/>
          <w:szCs w:val="28"/>
        </w:rPr>
        <w:t>Время правления Л.И. Брежнева. Перестройка и её итоги.</w:t>
      </w:r>
    </w:p>
    <w:p w:rsidR="000847A6" w:rsidRDefault="000847A6" w:rsidP="00782C52">
      <w:pPr>
        <w:suppressAutoHyphens/>
        <w:spacing w:line="276" w:lineRule="auto"/>
        <w:ind w:firstLine="0"/>
        <w:jc w:val="left"/>
        <w:rPr>
          <w:rFonts w:ascii="Times New Roman" w:eastAsia="Times New Roman" w:hAnsi="Times New Roman" w:cs="Times New Roman"/>
          <w:b/>
          <w:sz w:val="28"/>
          <w:szCs w:val="28"/>
          <w:lang w:eastAsia="ru-RU"/>
        </w:rPr>
      </w:pPr>
    </w:p>
    <w:p w:rsidR="00B05758" w:rsidRPr="00782C52" w:rsidRDefault="00B05758" w:rsidP="00782C52">
      <w:pPr>
        <w:suppressAutoHyphens/>
        <w:spacing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4A61D4" w:rsidRPr="00C630F0" w:rsidRDefault="00B05758" w:rsidP="004A61D4">
      <w:pPr>
        <w:pStyle w:val="a8"/>
        <w:ind w:firstLine="709"/>
        <w:jc w:val="both"/>
        <w:rPr>
          <w:sz w:val="28"/>
          <w:szCs w:val="28"/>
        </w:rPr>
      </w:pPr>
      <w:r w:rsidRPr="00782C52">
        <w:rPr>
          <w:sz w:val="28"/>
          <w:szCs w:val="28"/>
        </w:rPr>
        <w:t xml:space="preserve">       </w:t>
      </w:r>
      <w:r w:rsidR="004A61D4" w:rsidRPr="00DC7EB5">
        <w:rPr>
          <w:sz w:val="28"/>
          <w:szCs w:val="28"/>
          <w:u w:val="single"/>
        </w:rPr>
        <w:t>Внешняя и внутренняя политика Брежнева.</w:t>
      </w:r>
      <w:r w:rsidR="004A61D4">
        <w:rPr>
          <w:sz w:val="28"/>
          <w:szCs w:val="28"/>
        </w:rPr>
        <w:t xml:space="preserve"> </w:t>
      </w:r>
      <w:r w:rsidR="004A61D4" w:rsidRPr="00C630F0">
        <w:rPr>
          <w:sz w:val="28"/>
          <w:szCs w:val="28"/>
        </w:rPr>
        <w:t>Брежнев Леонид Ильич родился в 1906 г., 19 декабря на Украине, в селе Каменское. Со своей будущей женой Брежнев познакомился в 1925 г., а в 1928 был зарегистрирован брак. У Леонида Ильича и Виктории Петровны в 1929 г. родилась дочь, а позже, в 1933 г. – сын.</w:t>
      </w:r>
    </w:p>
    <w:p w:rsidR="004A61D4" w:rsidRPr="00C630F0" w:rsidRDefault="004A61D4" w:rsidP="004A61D4">
      <w:pPr>
        <w:pStyle w:val="a8"/>
        <w:ind w:firstLine="709"/>
        <w:jc w:val="both"/>
        <w:rPr>
          <w:sz w:val="28"/>
          <w:szCs w:val="28"/>
        </w:rPr>
      </w:pPr>
      <w:r w:rsidRPr="00C630F0">
        <w:rPr>
          <w:sz w:val="28"/>
          <w:szCs w:val="28"/>
        </w:rPr>
        <w:t xml:space="preserve">В 1931 г. Брежнев стал членом партии. В 1937 г. он окончил </w:t>
      </w:r>
      <w:proofErr w:type="spellStart"/>
      <w:r w:rsidRPr="00C630F0">
        <w:rPr>
          <w:sz w:val="28"/>
          <w:szCs w:val="28"/>
        </w:rPr>
        <w:t>землемерно</w:t>
      </w:r>
      <w:proofErr w:type="spellEnd"/>
      <w:r w:rsidRPr="00C630F0">
        <w:rPr>
          <w:sz w:val="28"/>
          <w:szCs w:val="28"/>
        </w:rPr>
        <w:t>-мелиоративное училище в Курске, а уже через год стал секретарем одного из обкомов. Говоря о краткой биографии Брежнева, стоит упомянуть о его деятельности в период Великой отечественной войны. Он занимал должность начальника управления Южного фронта, и получил звание генерал-майора в 1943 г. По окончании военных действий Брежнев успешно строит политическую карьеру. Он последовательно работает на должностях секретаря обкома Украины, и Молдавии. Становится с 1952 г. членом Президиума ЦК, а после прихода к власти Хрущева назначается секретарем коммунистической партии Казахстана.</w:t>
      </w:r>
    </w:p>
    <w:p w:rsidR="004A61D4" w:rsidRPr="00C630F0" w:rsidRDefault="004A61D4" w:rsidP="004A61D4">
      <w:pPr>
        <w:pStyle w:val="a8"/>
        <w:ind w:firstLine="709"/>
        <w:jc w:val="both"/>
        <w:rPr>
          <w:sz w:val="28"/>
          <w:szCs w:val="28"/>
        </w:rPr>
      </w:pPr>
      <w:r w:rsidRPr="00C630F0">
        <w:rPr>
          <w:sz w:val="28"/>
          <w:szCs w:val="28"/>
        </w:rPr>
        <w:t>К 1957 г. Брежнев возвращается в Президиум и через 3 года занимает должность председателя Президиума. Участвует в заговоре, целью которого является смещение с занимаемого высокого поста Хрущева, после удачного завершения заговора сам возглавляет партию. В годы правления Брежнева страна отказывается от воплощения идей предыдущего лидера, Хрущева. С 1965 г. начинаются неспешные и внешне более скромные реформы Брежнева, целью которых становится построение «развитого социализма». Предприятия получают большую, чем в прежние годы, самостоятельность, постепенно улучшается уровень жизни населения, что особенно заметно в деревнях. Однако уже к началу 70-х возникают застойные явления в экономике.</w:t>
      </w:r>
    </w:p>
    <w:p w:rsidR="004A61D4" w:rsidRPr="00C630F0" w:rsidRDefault="004A61D4" w:rsidP="004A61D4">
      <w:pPr>
        <w:pStyle w:val="a8"/>
        <w:ind w:firstLine="709"/>
        <w:jc w:val="both"/>
        <w:rPr>
          <w:sz w:val="28"/>
          <w:szCs w:val="28"/>
        </w:rPr>
      </w:pPr>
      <w:r w:rsidRPr="00C630F0">
        <w:rPr>
          <w:sz w:val="28"/>
          <w:szCs w:val="28"/>
        </w:rPr>
        <w:t>В международных отношениях курс Хрущева сохраняется, и диалог с Западом продолжается. Важными являются и договоренности по разоружения в Европе, закрепленные в Хельсинских соглашениях. Напряженность в международных отношениях вновь появляется только после ввода советских войск в Афганистан.</w:t>
      </w:r>
    </w:p>
    <w:p w:rsidR="004A61D4" w:rsidRPr="00C630F0" w:rsidRDefault="004A61D4" w:rsidP="004A61D4">
      <w:pPr>
        <w:pStyle w:val="a8"/>
        <w:ind w:firstLine="709"/>
        <w:jc w:val="both"/>
        <w:rPr>
          <w:sz w:val="28"/>
          <w:szCs w:val="28"/>
        </w:rPr>
      </w:pPr>
      <w:r w:rsidRPr="00C630F0">
        <w:rPr>
          <w:sz w:val="28"/>
          <w:szCs w:val="28"/>
        </w:rPr>
        <w:t xml:space="preserve">Начиная с 1974 г. здоровье Брежнева постепенно ухудшалось. Он страдал от болезни сердца, но по некоторым данным в список болезней вождя входила и подагра. Известие о смерти Л.И. Брежнева, распространенное 11 ноября 1982 г., стало полной неожиданностью. Всего за 3 дня до своей смерти </w:t>
      </w:r>
      <w:r w:rsidRPr="00C630F0">
        <w:rPr>
          <w:sz w:val="28"/>
          <w:szCs w:val="28"/>
        </w:rPr>
        <w:lastRenderedPageBreak/>
        <w:t>Брежнев лично принимал парад, посвященный годовщине Октябрьской революции. Комиссию по подготовке похорон Брежнева возглавил Андропов, что в глазах многих стало первым шагом бывшего председателя КГБ к высшей власти в стране.</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На рубеже 70-80-х гг. в мире начинается новый этап научно-технической революции (НТР), получивший название «микроэлектронная революция». По этому показателю СССР отставал не только от западных стран, но и от новых индустриальных стран (Южной Кореи, Тайваня) на десятилетия. Основу экономики составляли военно-промышленный и топливно-энергетический комплексы. В условиях высоких цен на нефть и газ на мировом рынке страна сделала ставку на расширение продажи сырья. Однако во второй половине 70-х гг. в мире разразился энергетический кризис, который стимулировал создание энергосберегающих технологий. Падение спроса на топливо привело к снижению мировых цен. Это больно ударило по экономике СССР. Темпы роста по сравнению с серединой 60-х гг. упали более чем в три раза. Все попытки вывести страну из надвигающегося кризиса в начале 80-х гг. не имели успеха.</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Не менее тяжёлое положение сложилось и в сельском хозяйстве. Обладая обширными земельными угодьями, наша страна превратилась в лидера по закупкам зерна за границей. Потери сельскохозяйственной продукции доходили до 40%, качество техники оставалось низким. Шла бездумная химизация почв.</w:t>
      </w:r>
    </w:p>
    <w:p w:rsidR="004A61D4" w:rsidRPr="00C630F0"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Ухудшалось благосостояние людей. Не хватало важнейших товаров потребления. Качество большинства товаров было низким. Проблема снабжения населения продовольствием не сходила с повестки дня. Уже в 70-х гг. в отдельных регионах страны начала вводится карточная система распределения продуктов.</w:t>
      </w:r>
    </w:p>
    <w:p w:rsidR="004A61D4" w:rsidRPr="00D20FA4" w:rsidRDefault="004A61D4" w:rsidP="004A61D4">
      <w:pPr>
        <w:suppressAutoHyphens/>
        <w:rPr>
          <w:rFonts w:ascii="Times New Roman" w:eastAsia="Times New Roman" w:hAnsi="Times New Roman" w:cs="Times New Roman"/>
          <w:sz w:val="28"/>
          <w:szCs w:val="28"/>
          <w:lang w:eastAsia="ru-RU"/>
        </w:rPr>
      </w:pPr>
      <w:r w:rsidRPr="00C630F0">
        <w:rPr>
          <w:rFonts w:ascii="Times New Roman" w:eastAsia="Times New Roman" w:hAnsi="Times New Roman" w:cs="Times New Roman"/>
          <w:sz w:val="28"/>
          <w:szCs w:val="28"/>
          <w:lang w:eastAsia="ru-RU"/>
        </w:rPr>
        <w:t>Одной из важнейших причин такого положения вещей был несогласованный, внутренне противоречивый характер хозяйственной политики: меры к развитию экономических стимулов сочетались</w:t>
      </w:r>
      <w:r w:rsidRPr="00822DD0">
        <w:rPr>
          <w:rFonts w:ascii="Times New Roman" w:eastAsia="Times New Roman" w:hAnsi="Times New Roman" w:cs="Times New Roman"/>
          <w:sz w:val="28"/>
          <w:szCs w:val="28"/>
          <w:lang w:eastAsia="ru-RU"/>
        </w:rPr>
        <w:t xml:space="preserve"> с ограничением прав предприятий, а призывы к «творчеству на местах» </w:t>
      </w:r>
      <w:r w:rsidRPr="00822DD0">
        <w:rPr>
          <w:rFonts w:ascii="Times New Roman" w:eastAsia="Times New Roman" w:hAnsi="Times New Roman" w:cs="Times New Roman"/>
          <w:sz w:val="28"/>
          <w:szCs w:val="28"/>
          <w:lang w:eastAsia="ru-RU"/>
        </w:rPr>
        <w:lastRenderedPageBreak/>
        <w:t xml:space="preserve">дополнялись жёсткими директивными указаниями. В результате нарастала </w:t>
      </w:r>
      <w:r w:rsidRPr="00D20FA4">
        <w:rPr>
          <w:rFonts w:ascii="Times New Roman" w:eastAsia="Times New Roman" w:hAnsi="Times New Roman" w:cs="Times New Roman"/>
          <w:sz w:val="28"/>
          <w:szCs w:val="28"/>
          <w:lang w:eastAsia="ru-RU"/>
        </w:rPr>
        <w:t>дезорганизация всей народнохозяйственной системы, «плановая» социалистическая экономика становилась в полном смысле «застойной». Страна вплотную подошла к кризису всей социально-экономической системы.</w:t>
      </w:r>
    </w:p>
    <w:p w:rsidR="001854E0" w:rsidRPr="00D20FA4" w:rsidRDefault="00FC45C4" w:rsidP="001854E0">
      <w:pPr>
        <w:suppressAutoHyphens/>
        <w:spacing w:line="276" w:lineRule="auto"/>
        <w:ind w:firstLine="0"/>
        <w:rPr>
          <w:rFonts w:ascii="Times New Roman" w:hAnsi="Times New Roman" w:cs="Times New Roman"/>
          <w:sz w:val="28"/>
          <w:szCs w:val="28"/>
        </w:rPr>
      </w:pPr>
      <w:r w:rsidRPr="00D20FA4">
        <w:rPr>
          <w:rFonts w:ascii="Times New Roman" w:eastAsia="Times New Roman" w:hAnsi="Times New Roman" w:cs="Times New Roman"/>
          <w:sz w:val="28"/>
          <w:szCs w:val="28"/>
          <w:lang w:eastAsia="ru-RU"/>
        </w:rPr>
        <w:t xml:space="preserve">          </w:t>
      </w:r>
      <w:r w:rsidR="001854E0" w:rsidRPr="00D20FA4">
        <w:rPr>
          <w:rFonts w:ascii="Times New Roman" w:hAnsi="Times New Roman" w:cs="Times New Roman"/>
          <w:sz w:val="28"/>
          <w:szCs w:val="28"/>
        </w:rPr>
        <w:t xml:space="preserve">Уязвимой стороной экономики СССР к началу 1980-ых была зависимость от цен на нефть. К 1986 году на мировом рынке происходил обвал цен </w:t>
      </w:r>
      <w:proofErr w:type="gramStart"/>
      <w:r w:rsidR="001854E0" w:rsidRPr="00D20FA4">
        <w:rPr>
          <w:rFonts w:ascii="Times New Roman" w:hAnsi="Times New Roman" w:cs="Times New Roman"/>
          <w:sz w:val="28"/>
          <w:szCs w:val="28"/>
        </w:rPr>
        <w:t>на сырье</w:t>
      </w:r>
      <w:proofErr w:type="gramEnd"/>
      <w:r w:rsidR="001854E0" w:rsidRPr="00D20FA4">
        <w:rPr>
          <w:rFonts w:ascii="Times New Roman" w:hAnsi="Times New Roman" w:cs="Times New Roman"/>
          <w:sz w:val="28"/>
          <w:szCs w:val="28"/>
        </w:rPr>
        <w:t xml:space="preserve"> и страна потеряла часть поступлений валюты в бюджет, а она была необходима для оплаты импорта в условиях монополии внешней торговли.</w:t>
      </w:r>
    </w:p>
    <w:p w:rsidR="001854E0" w:rsidRPr="00837069" w:rsidRDefault="001854E0" w:rsidP="001854E0">
      <w:pPr>
        <w:pStyle w:val="a8"/>
        <w:rPr>
          <w:sz w:val="28"/>
          <w:szCs w:val="28"/>
        </w:rPr>
      </w:pPr>
      <w:r w:rsidRPr="00D20FA4">
        <w:rPr>
          <w:sz w:val="28"/>
          <w:szCs w:val="28"/>
        </w:rPr>
        <w:t xml:space="preserve">          Помимо этого, проблемой страны было устройство ее экономики. В народном хозяйстве наблюдались диспропорции, экстенсивность, мелочное планирование. Например, в Кутаиси существовал автомобильный завод, который выпускал грузовики ужасного качества. С точки зрения рыночной экономики, такое производство неэффективное, а в СССР грузовых машин в частном пользовании не имелось, а государственный сектор</w:t>
      </w:r>
      <w:r w:rsidRPr="00837069">
        <w:rPr>
          <w:sz w:val="28"/>
          <w:szCs w:val="28"/>
        </w:rPr>
        <w:t xml:space="preserve"> особого выбора не имел. Аналогично автозаводы ЗАЗ и ИЖ в 1980-ые выпускали морально устаревшие автомобили. Качество продукции для внутреннего рынка часто было хуже, чем для внешнего.</w:t>
      </w:r>
    </w:p>
    <w:p w:rsidR="001854E0" w:rsidRPr="00384FCE" w:rsidRDefault="00D20FA4" w:rsidP="001854E0">
      <w:pPr>
        <w:pStyle w:val="a8"/>
        <w:spacing w:before="0" w:beforeAutospacing="0" w:after="0" w:afterAutospacing="0" w:line="276" w:lineRule="auto"/>
        <w:jc w:val="both"/>
        <w:rPr>
          <w:sz w:val="28"/>
          <w:szCs w:val="28"/>
        </w:rPr>
      </w:pPr>
      <w:r>
        <w:rPr>
          <w:sz w:val="28"/>
          <w:szCs w:val="28"/>
        </w:rPr>
        <w:t xml:space="preserve">         </w:t>
      </w:r>
      <w:r w:rsidR="001854E0" w:rsidRPr="00416096">
        <w:rPr>
          <w:sz w:val="28"/>
          <w:szCs w:val="28"/>
        </w:rPr>
        <w:t xml:space="preserve">После смерти в 1985 г. генерального секретаря ЦК КПСС Черненко к власти пришел Михаил Горбачев. К тому времени СССР уже находился на грани глубокого кризиса как в экономике, так и в социальной сфере. Эффективность общественного производства неуклонно снижалась, тяжким бременем на экономике страны лежала гонка вооружений. Фактически в обновлении нуждались все сферы жизни общества. Сложное положение СССР явилось причиной перестройки, а также изменения курса внешней </w:t>
      </w:r>
      <w:r w:rsidR="001854E0" w:rsidRPr="00384FCE">
        <w:rPr>
          <w:sz w:val="28"/>
          <w:szCs w:val="28"/>
        </w:rPr>
        <w:t>политики страны.</w:t>
      </w:r>
    </w:p>
    <w:p w:rsidR="001854E0" w:rsidRPr="00384FCE" w:rsidRDefault="001854E0" w:rsidP="001854E0">
      <w:pPr>
        <w:suppressAutoHyphens/>
        <w:spacing w:line="276" w:lineRule="auto"/>
        <w:rPr>
          <w:rFonts w:ascii="Times New Roman" w:hAnsi="Times New Roman" w:cs="Times New Roman"/>
          <w:sz w:val="28"/>
          <w:szCs w:val="28"/>
        </w:rPr>
      </w:pPr>
      <w:r w:rsidRPr="00384FCE">
        <w:rPr>
          <w:rFonts w:ascii="Times New Roman" w:hAnsi="Times New Roman" w:cs="Times New Roman"/>
          <w:sz w:val="28"/>
          <w:szCs w:val="28"/>
        </w:rPr>
        <w:t xml:space="preserve">В начале перестройки в 1985—1986 гг. существенных изменений в организации управления страной не было. В регионах власть, по крайней мере, формально, принадлежала Советам, а на высшем уровне — Верховному Совету СССР. Но в этот период уже слышались заявления о гласности и борьбе с бюрократией. </w:t>
      </w:r>
    </w:p>
    <w:p w:rsidR="001854E0" w:rsidRPr="00416096" w:rsidRDefault="001854E0" w:rsidP="001854E0">
      <w:pPr>
        <w:pStyle w:val="a8"/>
        <w:spacing w:before="0" w:beforeAutospacing="0" w:after="0" w:afterAutospacing="0" w:line="276" w:lineRule="auto"/>
        <w:jc w:val="both"/>
        <w:rPr>
          <w:sz w:val="28"/>
          <w:szCs w:val="28"/>
        </w:rPr>
      </w:pPr>
      <w:r w:rsidRPr="00384FCE">
        <w:rPr>
          <w:sz w:val="28"/>
          <w:szCs w:val="28"/>
        </w:rPr>
        <w:t>Масштабные изменения начались несколько позднее – с конца 1987 года. Этот период характеризуется небывалой свободой</w:t>
      </w:r>
      <w:r w:rsidRPr="00822DD0">
        <w:rPr>
          <w:sz w:val="28"/>
          <w:szCs w:val="28"/>
        </w:rPr>
        <w:t xml:space="preserve"> творчества, развитием искусства. На телевидении выходят авторские публицистические программы, журналы печатают материалы, пропагандирующие идеи реформ. В тот же время, явно обостряется политическая борьба. Начинаются серьезные преобразования в сфере государственной власти. </w:t>
      </w:r>
      <w:r w:rsidRPr="00416096">
        <w:rPr>
          <w:sz w:val="28"/>
          <w:szCs w:val="28"/>
        </w:rPr>
        <w:t xml:space="preserve">В июне 1988 года на XIX </w:t>
      </w:r>
      <w:r w:rsidRPr="00416096">
        <w:rPr>
          <w:sz w:val="28"/>
          <w:szCs w:val="28"/>
        </w:rPr>
        <w:lastRenderedPageBreak/>
        <w:t xml:space="preserve">партийной конференции Михаил Сергеевич Горбачев выступил с докладом, согласно которому было необходимо отказаться от руководящей роли </w:t>
      </w:r>
      <w:proofErr w:type="spellStart"/>
      <w:r w:rsidRPr="00416096">
        <w:rPr>
          <w:sz w:val="28"/>
          <w:szCs w:val="28"/>
        </w:rPr>
        <w:t>коммунистическо</w:t>
      </w:r>
      <w:proofErr w:type="spellEnd"/>
      <w:r w:rsidRPr="00416096">
        <w:rPr>
          <w:sz w:val="28"/>
          <w:szCs w:val="28"/>
        </w:rPr>
        <w:t xml:space="preserve"> партии. Были поставлены новые цели и задачи, продиктованные тем временем (построение правового демократического государства). В рамках данного понятия необходимо было осуществить реализацию в стране следующих системных объектов: многопартийная система, демократические выборы, гласность.</w:t>
      </w:r>
    </w:p>
    <w:p w:rsidR="001854E0" w:rsidRPr="00822DD0" w:rsidRDefault="001854E0" w:rsidP="001854E0">
      <w:pPr>
        <w:suppressAutoHyphens/>
        <w:spacing w:line="276" w:lineRule="auto"/>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Так, в декабре 1988 г., на 11 внеочередной сессии Верховного Совета принимается закон «Об изменениях и дополнениях к Конституции». Закон внес изменения в избирательную систему, введя принцип альтернативности.</w:t>
      </w:r>
    </w:p>
    <w:p w:rsidR="001854E0" w:rsidRPr="00416096" w:rsidRDefault="001854E0" w:rsidP="001854E0">
      <w:pPr>
        <w:pStyle w:val="a8"/>
        <w:jc w:val="both"/>
        <w:rPr>
          <w:sz w:val="28"/>
          <w:szCs w:val="28"/>
        </w:rPr>
      </w:pPr>
      <w:r>
        <w:rPr>
          <w:sz w:val="28"/>
          <w:szCs w:val="28"/>
        </w:rPr>
        <w:t xml:space="preserve">       </w:t>
      </w:r>
      <w:r w:rsidRPr="00416096">
        <w:rPr>
          <w:sz w:val="28"/>
          <w:szCs w:val="28"/>
        </w:rPr>
        <w:t>По такому образцу были проведены и первые мероприятия – альтернативные выборы народных депутатов 1989 года. Однако ситуация не только не улучшилась, она усугубилась. Причиной тому послужил и экономический кризис государства.</w:t>
      </w:r>
    </w:p>
    <w:p w:rsidR="001854E0" w:rsidRPr="00416096" w:rsidRDefault="001854E0" w:rsidP="001854E0">
      <w:pPr>
        <w:pStyle w:val="a8"/>
        <w:jc w:val="both"/>
        <w:rPr>
          <w:sz w:val="28"/>
          <w:szCs w:val="28"/>
        </w:rPr>
      </w:pPr>
      <w:r>
        <w:rPr>
          <w:sz w:val="28"/>
          <w:szCs w:val="28"/>
        </w:rPr>
        <w:t xml:space="preserve">     </w:t>
      </w:r>
      <w:r w:rsidRPr="00416096">
        <w:rPr>
          <w:sz w:val="28"/>
          <w:szCs w:val="28"/>
        </w:rPr>
        <w:t>В такой обстановке наибольшее недовольство государственной властью выражали союзные республики. Ведь коммунистическая партия со своим жестким режимом являлась для них сдерживающим фактором.</w:t>
      </w:r>
    </w:p>
    <w:p w:rsidR="001854E0" w:rsidRPr="00576A86" w:rsidRDefault="00D20FA4" w:rsidP="001854E0">
      <w:pPr>
        <w:pStyle w:val="a8"/>
        <w:jc w:val="both"/>
        <w:rPr>
          <w:sz w:val="28"/>
          <w:szCs w:val="28"/>
        </w:rPr>
      </w:pPr>
      <w:r>
        <w:rPr>
          <w:sz w:val="28"/>
          <w:szCs w:val="28"/>
        </w:rPr>
        <w:t xml:space="preserve">      </w:t>
      </w:r>
      <w:r w:rsidR="001854E0" w:rsidRPr="00416096">
        <w:rPr>
          <w:sz w:val="28"/>
          <w:szCs w:val="28"/>
        </w:rPr>
        <w:t xml:space="preserve">Согласно Конституции СССР, теоретическая возможность выхода была предусмотрена, но детальный механизм данного процесса разработан и </w:t>
      </w:r>
      <w:r w:rsidR="001854E0" w:rsidRPr="00576A86">
        <w:rPr>
          <w:sz w:val="28"/>
          <w:szCs w:val="28"/>
        </w:rPr>
        <w:t>оговорен не был. И все же, воспользовавшись нерешительностью действующей власти, о своем государственном суверенитете объявили почти все союзные республики.</w:t>
      </w:r>
    </w:p>
    <w:p w:rsidR="001854E0" w:rsidRPr="00576A86" w:rsidRDefault="001854E0" w:rsidP="001854E0">
      <w:pPr>
        <w:pStyle w:val="a8"/>
        <w:jc w:val="both"/>
        <w:rPr>
          <w:sz w:val="28"/>
          <w:szCs w:val="28"/>
        </w:rPr>
      </w:pPr>
      <w:r w:rsidRPr="00576A86">
        <w:rPr>
          <w:sz w:val="28"/>
          <w:szCs w:val="28"/>
        </w:rPr>
        <w:t>О неминуемости распада СССР говорили следующие события:</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демонстрации и митинги в Алма-Ате против русификации в 1986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столкновения в Карабахе в 1988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между Азербайджаном и Арменией;</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конфликт в Приднестровье;</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 xml:space="preserve">национальные конфликты в Баку и </w:t>
      </w:r>
      <w:proofErr w:type="spellStart"/>
      <w:r w:rsidRPr="00576A86">
        <w:rPr>
          <w:rFonts w:ascii="Times New Roman" w:hAnsi="Times New Roman" w:cs="Times New Roman"/>
          <w:sz w:val="28"/>
          <w:szCs w:val="28"/>
        </w:rPr>
        <w:t>Ошской</w:t>
      </w:r>
      <w:proofErr w:type="spellEnd"/>
      <w:r w:rsidRPr="00576A86">
        <w:rPr>
          <w:rFonts w:ascii="Times New Roman" w:hAnsi="Times New Roman" w:cs="Times New Roman"/>
          <w:sz w:val="28"/>
          <w:szCs w:val="28"/>
        </w:rPr>
        <w:t xml:space="preserve"> области;</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Грузии в 1989 году;</w:t>
      </w:r>
    </w:p>
    <w:p w:rsidR="001854E0" w:rsidRPr="00576A86" w:rsidRDefault="001854E0" w:rsidP="00B71C0F">
      <w:pPr>
        <w:numPr>
          <w:ilvl w:val="0"/>
          <w:numId w:val="21"/>
        </w:numPr>
        <w:spacing w:before="100" w:beforeAutospacing="1" w:after="100" w:afterAutospacing="1" w:line="240" w:lineRule="auto"/>
        <w:rPr>
          <w:rFonts w:ascii="Times New Roman" w:hAnsi="Times New Roman" w:cs="Times New Roman"/>
          <w:sz w:val="28"/>
          <w:szCs w:val="28"/>
        </w:rPr>
      </w:pPr>
      <w:r w:rsidRPr="00576A86">
        <w:rPr>
          <w:rFonts w:ascii="Times New Roman" w:hAnsi="Times New Roman" w:cs="Times New Roman"/>
          <w:sz w:val="28"/>
          <w:szCs w:val="28"/>
        </w:rPr>
        <w:t>волнения в Риге и Вильнюсе в 1991 году.</w:t>
      </w:r>
    </w:p>
    <w:p w:rsidR="001854E0" w:rsidRPr="005E647C" w:rsidRDefault="001854E0" w:rsidP="001854E0">
      <w:pPr>
        <w:pStyle w:val="a8"/>
        <w:spacing w:line="276" w:lineRule="auto"/>
        <w:jc w:val="both"/>
        <w:rPr>
          <w:sz w:val="28"/>
          <w:szCs w:val="28"/>
        </w:rPr>
      </w:pPr>
      <w:r w:rsidRPr="00576A86">
        <w:rPr>
          <w:sz w:val="28"/>
          <w:szCs w:val="28"/>
        </w:rPr>
        <w:t xml:space="preserve">         Третий период перестройки в СССР был особенно бурным. В 1989 г. советские войска полностью выводятся из Афганистана. Фактически</w:t>
      </w:r>
      <w:r w:rsidRPr="005E647C">
        <w:rPr>
          <w:sz w:val="28"/>
          <w:szCs w:val="28"/>
        </w:rPr>
        <w:t xml:space="preserve"> СССР перестает поддерживать социалистические режимы на территории других государств. Лагерь социалистических стран рушится. Важнейшим, знаковым событием того периода является падение Берлинской стены и объединение Германии. КПСС постепенно утрачивает реальную власть и единство. Начинается ожесточенная борьба фракций. Критике подвергаются не только </w:t>
      </w:r>
      <w:r w:rsidRPr="005E647C">
        <w:rPr>
          <w:sz w:val="28"/>
          <w:szCs w:val="28"/>
        </w:rPr>
        <w:lastRenderedPageBreak/>
        <w:t>сложившаяся в СССР ситуация, но и сами основы идеологии марксизма, а также Октябрьская революция 1917 г. В этот период сформировалось множество оппозиционных партий и движений.</w:t>
      </w:r>
    </w:p>
    <w:p w:rsidR="001854E0" w:rsidRPr="006C592A" w:rsidRDefault="001854E0" w:rsidP="001854E0">
      <w:pPr>
        <w:pStyle w:val="a8"/>
        <w:ind w:firstLine="709"/>
        <w:jc w:val="both"/>
        <w:rPr>
          <w:sz w:val="28"/>
          <w:szCs w:val="28"/>
        </w:rPr>
      </w:pPr>
      <w:r w:rsidRPr="00416096">
        <w:rPr>
          <w:sz w:val="28"/>
          <w:szCs w:val="28"/>
        </w:rPr>
        <w:t>В июне 1990 года была принята Декларация о государственном суверенитете главной республики СССР – РСФСР.</w:t>
      </w:r>
      <w:r w:rsidRPr="00576A86">
        <w:rPr>
          <w:sz w:val="28"/>
          <w:szCs w:val="28"/>
        </w:rPr>
        <w:t xml:space="preserve"> </w:t>
      </w:r>
      <w:r w:rsidRPr="006C592A">
        <w:rPr>
          <w:sz w:val="28"/>
          <w:szCs w:val="28"/>
        </w:rPr>
        <w:t>28 марта на совещании у Горбачева была создана комиссия по ЧП, которая должна была попытаться стабилизировать ситуацию в стране. Ее члены были настроены действовать решительно, в то время, как президент имел более либеральный настрой. И тогда было принято действовать в обход первого руководителя страны. В ночь с 18 на 19 августа, при участии большинства первых лиц руководства страны был создан Государственный комитет по чрезвычайному положению (ГКЧП). Структуру такого типа, как ГКЧП могли создать либо президент, либо председатель Кабинета министров СССР. Валентин Павлов, который на тот момент руководил кабинетом министров, принял на себя такие полномочия.</w:t>
      </w:r>
    </w:p>
    <w:p w:rsidR="001854E0" w:rsidRDefault="001854E0" w:rsidP="001854E0">
      <w:pPr>
        <w:pStyle w:val="a8"/>
        <w:ind w:firstLine="709"/>
        <w:jc w:val="both"/>
        <w:rPr>
          <w:sz w:val="28"/>
          <w:szCs w:val="28"/>
        </w:rPr>
      </w:pPr>
      <w:r w:rsidRPr="006C592A">
        <w:rPr>
          <w:sz w:val="28"/>
          <w:szCs w:val="28"/>
        </w:rPr>
        <w:t xml:space="preserve">Вынужденно признавая современные реалии, первый и последний президент СССР Михаил Горбачев в декабре 1990 года принял решение о составлении нового Союзного договора. В соответствии с ним СССР должен был расшифровываться как “Союз Советских Суверенных Республик”. </w:t>
      </w:r>
    </w:p>
    <w:p w:rsidR="001854E0" w:rsidRPr="00653817" w:rsidRDefault="001854E0" w:rsidP="001854E0">
      <w:pPr>
        <w:pStyle w:val="a8"/>
        <w:rPr>
          <w:sz w:val="28"/>
          <w:szCs w:val="28"/>
        </w:rPr>
      </w:pPr>
      <w:r w:rsidRPr="00653817">
        <w:rPr>
          <w:sz w:val="28"/>
          <w:szCs w:val="28"/>
        </w:rPr>
        <w:t>В марте 1991 г. был проведен всесоюзный референдум, на котором около 80 % опрошенных граждан проголосовало за сохранение СССР.</w:t>
      </w:r>
    </w:p>
    <w:p w:rsidR="001854E0" w:rsidRPr="00653817" w:rsidRDefault="001854E0" w:rsidP="001854E0">
      <w:pPr>
        <w:pStyle w:val="a8"/>
        <w:rPr>
          <w:sz w:val="28"/>
          <w:szCs w:val="28"/>
        </w:rPr>
      </w:pPr>
      <w:r w:rsidRPr="00653817">
        <w:rPr>
          <w:sz w:val="28"/>
          <w:szCs w:val="28"/>
        </w:rPr>
        <w:t>В связи с этим были предприняты попытки подписать соглашение о создании Союза Суверенных Государств. Однако, в конечном счете, все эти идеи остались только на словах.</w:t>
      </w:r>
    </w:p>
    <w:p w:rsidR="001854E0" w:rsidRPr="006C592A" w:rsidRDefault="001854E0" w:rsidP="001854E0">
      <w:pPr>
        <w:pStyle w:val="a8"/>
        <w:jc w:val="both"/>
        <w:rPr>
          <w:sz w:val="28"/>
          <w:szCs w:val="28"/>
        </w:rPr>
      </w:pPr>
      <w:r w:rsidRPr="00416096">
        <w:rPr>
          <w:sz w:val="28"/>
          <w:szCs w:val="28"/>
        </w:rPr>
        <w:t xml:space="preserve">Правительство СССР пыталось повлиять на сложившуюся обстановку. Так, по новому союзному договору предполагалась постройка новых </w:t>
      </w:r>
      <w:r w:rsidRPr="006C592A">
        <w:rPr>
          <w:sz w:val="28"/>
          <w:szCs w:val="28"/>
        </w:rPr>
        <w:t>взаимоотношений между союзными республиками на демократической основе.</w:t>
      </w:r>
    </w:p>
    <w:p w:rsidR="001854E0" w:rsidRPr="00416096" w:rsidRDefault="001854E0" w:rsidP="001854E0">
      <w:pPr>
        <w:pStyle w:val="a8"/>
        <w:jc w:val="both"/>
        <w:rPr>
          <w:sz w:val="28"/>
          <w:szCs w:val="28"/>
        </w:rPr>
      </w:pPr>
      <w:r>
        <w:rPr>
          <w:sz w:val="28"/>
          <w:szCs w:val="28"/>
        </w:rPr>
        <w:t xml:space="preserve">     </w:t>
      </w:r>
      <w:r w:rsidRPr="006C592A">
        <w:rPr>
          <w:sz w:val="28"/>
          <w:szCs w:val="28"/>
        </w:rPr>
        <w:t>В переговорах обнаружилось много противоречий. 24 июля 1991 года Горбачев закончил работу над проектом нового союзного договора. По этому проекту СССР трансформировался</w:t>
      </w:r>
      <w:r w:rsidRPr="00416096">
        <w:rPr>
          <w:sz w:val="28"/>
          <w:szCs w:val="28"/>
        </w:rPr>
        <w:t xml:space="preserve"> в Союз суверенных государств (ССГ). Все Республики, входящие в союз, обладали равными правами. Также республикам предоставлялись дополнительные полномочия. Этот шаг сокращал власть центральных структур. Становилось ясно, </w:t>
      </w:r>
      <w:proofErr w:type="gramStart"/>
      <w:r w:rsidRPr="00416096">
        <w:rPr>
          <w:sz w:val="28"/>
          <w:szCs w:val="28"/>
        </w:rPr>
        <w:t>что</w:t>
      </w:r>
      <w:proofErr w:type="gramEnd"/>
      <w:r w:rsidRPr="00416096">
        <w:rPr>
          <w:sz w:val="28"/>
          <w:szCs w:val="28"/>
        </w:rPr>
        <w:t xml:space="preserve"> если договор вступит в силу, большинство центральных структур потеряют свои полномочия.</w:t>
      </w:r>
    </w:p>
    <w:p w:rsidR="001854E0" w:rsidRPr="00416096" w:rsidRDefault="001854E0" w:rsidP="001854E0">
      <w:pPr>
        <w:pStyle w:val="a8"/>
        <w:ind w:firstLine="709"/>
        <w:jc w:val="both"/>
        <w:rPr>
          <w:sz w:val="28"/>
          <w:szCs w:val="28"/>
        </w:rPr>
      </w:pPr>
      <w:r w:rsidRPr="006C592A">
        <w:rPr>
          <w:sz w:val="28"/>
          <w:szCs w:val="28"/>
        </w:rPr>
        <w:t xml:space="preserve">Это была одна из последних попыток, используя мягкую децентрализованную федерацию, сохранить страну от развала. Его окончательное подписание было намечено на 20 августа 1991 года. Но, всего </w:t>
      </w:r>
      <w:r w:rsidRPr="006C592A">
        <w:rPr>
          <w:sz w:val="28"/>
          <w:szCs w:val="28"/>
        </w:rPr>
        <w:lastRenderedPageBreak/>
        <w:t>на день раньше произошло то, что сделало невозможным подписание такого договора и, в итоге, стало последней вехой, ведущей к распаду СССР.</w:t>
      </w:r>
      <w:r>
        <w:rPr>
          <w:sz w:val="28"/>
          <w:szCs w:val="28"/>
        </w:rPr>
        <w:t xml:space="preserve">     </w:t>
      </w:r>
      <w:r w:rsidRPr="00416096">
        <w:rPr>
          <w:sz w:val="28"/>
          <w:szCs w:val="28"/>
        </w:rPr>
        <w:t>Однако подписанию договора помешали события августа 1991 года.</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то время, когда Горбачёв работал над проектом нового договора, в правительстве активизировались консервативные силы. Ещё 28 ноября 1990 года министр обороны </w:t>
      </w:r>
      <w:proofErr w:type="spellStart"/>
      <w:r w:rsidRPr="00416096">
        <w:rPr>
          <w:sz w:val="28"/>
          <w:szCs w:val="28"/>
        </w:rPr>
        <w:t>Язов</w:t>
      </w:r>
      <w:proofErr w:type="spellEnd"/>
      <w:r w:rsidRPr="00416096">
        <w:rPr>
          <w:sz w:val="28"/>
          <w:szCs w:val="28"/>
        </w:rPr>
        <w:t xml:space="preserve"> высказывался о том, что пора восстановить порядок в стране. Этим он подразумевал необходимость проведения призыва в армию. Затем происходят некоторые замены на высоких должностях. Шеварднадзе, сторонник политики нового мышления, покинул пост главы Министерства иностранных дел. Бакатин покинул пост министра внутренних дел.</w:t>
      </w:r>
    </w:p>
    <w:p w:rsidR="001854E0" w:rsidRPr="00416096" w:rsidRDefault="001854E0" w:rsidP="001854E0">
      <w:pPr>
        <w:pStyle w:val="a8"/>
        <w:jc w:val="both"/>
        <w:rPr>
          <w:sz w:val="28"/>
          <w:szCs w:val="28"/>
        </w:rPr>
      </w:pPr>
      <w:r>
        <w:rPr>
          <w:sz w:val="28"/>
          <w:szCs w:val="28"/>
        </w:rPr>
        <w:t xml:space="preserve">     </w:t>
      </w:r>
      <w:r w:rsidRPr="00416096">
        <w:rPr>
          <w:sz w:val="28"/>
          <w:szCs w:val="28"/>
        </w:rPr>
        <w:t>Противники идеи о подписании нового договора считали, что это действие приведёт к краху экономической системы страны.</w:t>
      </w:r>
    </w:p>
    <w:p w:rsidR="001854E0" w:rsidRPr="00837069" w:rsidRDefault="001854E0" w:rsidP="001854E0">
      <w:pPr>
        <w:pStyle w:val="a8"/>
        <w:jc w:val="both"/>
        <w:rPr>
          <w:sz w:val="28"/>
          <w:szCs w:val="28"/>
        </w:rPr>
      </w:pPr>
      <w:r>
        <w:rPr>
          <w:sz w:val="28"/>
          <w:szCs w:val="28"/>
        </w:rPr>
        <w:t xml:space="preserve">       </w:t>
      </w:r>
      <w:r w:rsidRPr="00837069">
        <w:rPr>
          <w:sz w:val="28"/>
          <w:szCs w:val="28"/>
        </w:rPr>
        <w:t>В августе 1991 года Горбачёв отправился в отпуск на правительственную дачу в Форосе. Этим воспользовались члены консервативной оппозиции КПСС. К ним относились:</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вице-президент СССР </w:t>
      </w:r>
      <w:proofErr w:type="spellStart"/>
      <w:r w:rsidRPr="00837069">
        <w:rPr>
          <w:rFonts w:ascii="Times New Roman" w:hAnsi="Times New Roman" w:cs="Times New Roman"/>
          <w:sz w:val="28"/>
          <w:szCs w:val="28"/>
        </w:rPr>
        <w:t>Янаев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обороны </w:t>
      </w:r>
      <w:proofErr w:type="spellStart"/>
      <w:r w:rsidRPr="00837069">
        <w:rPr>
          <w:rFonts w:ascii="Times New Roman" w:hAnsi="Times New Roman" w:cs="Times New Roman"/>
          <w:sz w:val="28"/>
          <w:szCs w:val="28"/>
        </w:rPr>
        <w:t>Язов</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премьер-министр Павлов;</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 xml:space="preserve">министр внутренних дел </w:t>
      </w:r>
      <w:proofErr w:type="spellStart"/>
      <w:r w:rsidRPr="00837069">
        <w:rPr>
          <w:rFonts w:ascii="Times New Roman" w:hAnsi="Times New Roman" w:cs="Times New Roman"/>
          <w:sz w:val="28"/>
          <w:szCs w:val="28"/>
        </w:rPr>
        <w:t>Пуго</w:t>
      </w:r>
      <w:proofErr w:type="spellEnd"/>
      <w:r w:rsidRPr="00837069">
        <w:rPr>
          <w:rFonts w:ascii="Times New Roman" w:hAnsi="Times New Roman" w:cs="Times New Roman"/>
          <w:sz w:val="28"/>
          <w:szCs w:val="28"/>
        </w:rPr>
        <w:t>;</w:t>
      </w:r>
    </w:p>
    <w:p w:rsidR="001854E0" w:rsidRPr="00837069" w:rsidRDefault="001854E0" w:rsidP="00B71C0F">
      <w:pPr>
        <w:numPr>
          <w:ilvl w:val="0"/>
          <w:numId w:val="22"/>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глава КГБ Крючков.</w:t>
      </w:r>
    </w:p>
    <w:p w:rsidR="001854E0" w:rsidRPr="00837069" w:rsidRDefault="001854E0" w:rsidP="001854E0">
      <w:pPr>
        <w:pStyle w:val="a8"/>
        <w:jc w:val="both"/>
        <w:rPr>
          <w:sz w:val="28"/>
          <w:szCs w:val="28"/>
        </w:rPr>
      </w:pPr>
      <w:r w:rsidRPr="00837069">
        <w:rPr>
          <w:sz w:val="28"/>
          <w:szCs w:val="28"/>
        </w:rPr>
        <w:t xml:space="preserve">18 августа 1991 года был организован государственный переворот, ставивший перед собой цель предотвратить распад СССР. 19 августа рано утром консерваторы перешли к активным действиям. Они создали Государственный комитет по чрезвычайному положению (ГКЧП). Главенство взял на себя </w:t>
      </w:r>
      <w:proofErr w:type="spellStart"/>
      <w:r w:rsidRPr="00837069">
        <w:rPr>
          <w:sz w:val="28"/>
          <w:szCs w:val="28"/>
        </w:rPr>
        <w:t>Янаев</w:t>
      </w:r>
      <w:proofErr w:type="spellEnd"/>
      <w:r w:rsidRPr="00837069">
        <w:rPr>
          <w:sz w:val="28"/>
          <w:szCs w:val="28"/>
        </w:rPr>
        <w:t>. Затем члены ГКЧП объявили, что у Горбачёва резко ухудшилось здоровье, поэтому он не может выполнять свои обязанности президента СССР. ГКЧП вразрез с Конституцией взял власть в свои руки. Были предприняты следующие действия в отдельных районах страны: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введено чрезвычайное положение;</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работа некоторых партий и движений приостановлена;</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структуры власти расформированы;</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над СМИ устанавливался жесткий контроль;</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полностью запрещены любые собрания, особенно митинги и демонстрации;</w:t>
      </w:r>
    </w:p>
    <w:p w:rsidR="001854E0" w:rsidRPr="00837069" w:rsidRDefault="001854E0" w:rsidP="00B71C0F">
      <w:pPr>
        <w:numPr>
          <w:ilvl w:val="0"/>
          <w:numId w:val="23"/>
        </w:numPr>
        <w:spacing w:before="100" w:beforeAutospacing="1" w:after="100" w:afterAutospacing="1" w:line="240" w:lineRule="auto"/>
        <w:rPr>
          <w:rFonts w:ascii="Times New Roman" w:hAnsi="Times New Roman" w:cs="Times New Roman"/>
          <w:sz w:val="28"/>
          <w:szCs w:val="28"/>
        </w:rPr>
      </w:pPr>
      <w:r w:rsidRPr="00837069">
        <w:rPr>
          <w:rFonts w:ascii="Times New Roman" w:hAnsi="Times New Roman" w:cs="Times New Roman"/>
          <w:sz w:val="28"/>
          <w:szCs w:val="28"/>
        </w:rPr>
        <w:t>в Москву введены части армии.</w:t>
      </w:r>
    </w:p>
    <w:p w:rsidR="001854E0" w:rsidRPr="006C592A" w:rsidRDefault="001854E0" w:rsidP="00B71C0F">
      <w:pPr>
        <w:pStyle w:val="a8"/>
        <w:numPr>
          <w:ilvl w:val="0"/>
          <w:numId w:val="23"/>
        </w:numPr>
        <w:jc w:val="both"/>
        <w:rPr>
          <w:sz w:val="28"/>
          <w:szCs w:val="28"/>
        </w:rPr>
      </w:pPr>
      <w:r w:rsidRPr="006C592A">
        <w:rPr>
          <w:sz w:val="28"/>
          <w:szCs w:val="28"/>
        </w:rPr>
        <w:t xml:space="preserve">В состав нового органа вошли многие высшие чины руководства страны, среди которых были вице-президент страны Г. И. </w:t>
      </w:r>
      <w:proofErr w:type="spellStart"/>
      <w:r w:rsidRPr="006C592A">
        <w:rPr>
          <w:sz w:val="28"/>
          <w:szCs w:val="28"/>
        </w:rPr>
        <w:t>Янаев</w:t>
      </w:r>
      <w:proofErr w:type="spellEnd"/>
      <w:r w:rsidRPr="006C592A">
        <w:rPr>
          <w:sz w:val="28"/>
          <w:szCs w:val="28"/>
        </w:rPr>
        <w:t xml:space="preserve">, председатель КГБ В. А. Крючков, министр МВД Б. К. </w:t>
      </w:r>
      <w:proofErr w:type="spellStart"/>
      <w:r w:rsidRPr="006C592A">
        <w:rPr>
          <w:sz w:val="28"/>
          <w:szCs w:val="28"/>
        </w:rPr>
        <w:t>Пуго</w:t>
      </w:r>
      <w:proofErr w:type="spellEnd"/>
      <w:r w:rsidRPr="006C592A">
        <w:rPr>
          <w:sz w:val="28"/>
          <w:szCs w:val="28"/>
        </w:rPr>
        <w:t xml:space="preserve">, министр обороны Д. Т. </w:t>
      </w:r>
      <w:proofErr w:type="spellStart"/>
      <w:r w:rsidRPr="006C592A">
        <w:rPr>
          <w:sz w:val="28"/>
          <w:szCs w:val="28"/>
        </w:rPr>
        <w:lastRenderedPageBreak/>
        <w:t>Язов</w:t>
      </w:r>
      <w:proofErr w:type="spellEnd"/>
      <w:r w:rsidRPr="006C592A">
        <w:rPr>
          <w:sz w:val="28"/>
          <w:szCs w:val="28"/>
        </w:rPr>
        <w:t xml:space="preserve">, сам Павлов и другие. Всего в руководство </w:t>
      </w:r>
      <w:proofErr w:type="spellStart"/>
      <w:r w:rsidRPr="006C592A">
        <w:rPr>
          <w:sz w:val="28"/>
          <w:szCs w:val="28"/>
        </w:rPr>
        <w:t>новосозданного</w:t>
      </w:r>
      <w:proofErr w:type="spellEnd"/>
      <w:r w:rsidRPr="006C592A">
        <w:rPr>
          <w:sz w:val="28"/>
          <w:szCs w:val="28"/>
        </w:rPr>
        <w:t xml:space="preserve"> образования вошли 8 человек.</w:t>
      </w:r>
    </w:p>
    <w:p w:rsidR="001854E0" w:rsidRPr="006C592A" w:rsidRDefault="001854E0" w:rsidP="00B71C0F">
      <w:pPr>
        <w:pStyle w:val="a8"/>
        <w:numPr>
          <w:ilvl w:val="0"/>
          <w:numId w:val="23"/>
        </w:numPr>
        <w:jc w:val="both"/>
        <w:rPr>
          <w:sz w:val="28"/>
          <w:szCs w:val="28"/>
        </w:rPr>
      </w:pPr>
      <w:r w:rsidRPr="006C592A">
        <w:rPr>
          <w:sz w:val="28"/>
          <w:szCs w:val="28"/>
        </w:rPr>
        <w:t>В первом воззвании к стране, которое советские люди услышали 19 августа (кстати, в умах людей той эпохи именно этот день и ассоциируется с началом ГКЧП), было озвучена резкая критика в адрес президента и его сторонников, желание наведения порядка в стране, пусть даже силовыми методами и решение экономических проблем (в качестве “пряника”). Никакой конкретики в заявлении не прозвучало, но, вся большая страна напряглась в ожидании дальнейшего развития событий.</w:t>
      </w:r>
    </w:p>
    <w:p w:rsidR="001854E0" w:rsidRPr="00416096" w:rsidRDefault="001854E0" w:rsidP="001854E0">
      <w:pPr>
        <w:pStyle w:val="a8"/>
        <w:jc w:val="both"/>
        <w:rPr>
          <w:sz w:val="28"/>
          <w:szCs w:val="28"/>
        </w:rPr>
      </w:pPr>
      <w:r w:rsidRPr="00837069">
        <w:rPr>
          <w:sz w:val="28"/>
          <w:szCs w:val="28"/>
        </w:rPr>
        <w:t>Также консерваторы хотели взять под стражу Ельцина и других сторонников демократии. Сначала предполагалось помешать подписанию нового договора. Но вскоре стало ясно, что путчисты хотят повернуть вспять процессы в стране и устранить демократию и гласность. Президент РСФСР Ельцин не стал дожидаться завершения действий заговорщиков. Он выступил против ГКЧП, признал его действия антиконституционными, призвал граждан игнорировать его решения. Следующим действием Ельцин взял власть над войсками в Российской республике</w:t>
      </w:r>
      <w:r w:rsidRPr="00416096">
        <w:rPr>
          <w:sz w:val="28"/>
          <w:szCs w:val="28"/>
        </w:rPr>
        <w:t xml:space="preserve"> и отменил ввод войск в Москву.</w:t>
      </w:r>
    </w:p>
    <w:p w:rsidR="001854E0" w:rsidRPr="006C592A" w:rsidRDefault="001854E0" w:rsidP="001854E0">
      <w:pPr>
        <w:pStyle w:val="a8"/>
        <w:ind w:firstLine="709"/>
        <w:jc w:val="both"/>
        <w:rPr>
          <w:sz w:val="28"/>
          <w:szCs w:val="28"/>
        </w:rPr>
      </w:pPr>
      <w:r w:rsidRPr="006C592A">
        <w:rPr>
          <w:sz w:val="28"/>
          <w:szCs w:val="28"/>
        </w:rPr>
        <w:t>Основное противостояние у “путчистов” произошло с избранным до этого президентом РСФСР Б. Н. Ельциным. Он официально отказался от сотрудничества с вновь созданным комитетом, назвав его незаконным. Военные силы, которые были призваны блокировать и усмирить российского президента, перешли на его сторону.</w:t>
      </w:r>
    </w:p>
    <w:p w:rsidR="001854E0" w:rsidRPr="006C592A" w:rsidRDefault="001854E0" w:rsidP="001854E0">
      <w:pPr>
        <w:pStyle w:val="a8"/>
        <w:ind w:firstLine="709"/>
        <w:jc w:val="both"/>
        <w:rPr>
          <w:sz w:val="28"/>
          <w:szCs w:val="28"/>
        </w:rPr>
      </w:pPr>
      <w:r w:rsidRPr="006C592A">
        <w:rPr>
          <w:sz w:val="28"/>
          <w:szCs w:val="28"/>
        </w:rPr>
        <w:t>В итоге, на одном из танков Борис Николаевич обратился со знаменитой речью к соотечественникам, начинавшейся известным “Граждане России“. Интересно, что в своей речи Ельцин назвал действия комитета “правым, реакционным”, что, при внимательном рассмотрении, могло вызвать только смех. Ведь они, напротив, хотели упрочить власть левого крыла, коммунистов в стране. Похоже, это было сделано, чтобы вызвать негативное отношение граждан страны к ГКЧП любой ценой. Ведь в умах советских людей еще была так свежа коммунистическая пропаганда.</w:t>
      </w:r>
    </w:p>
    <w:p w:rsidR="001854E0" w:rsidRPr="006C592A" w:rsidRDefault="001854E0" w:rsidP="001854E0">
      <w:pPr>
        <w:pStyle w:val="a8"/>
        <w:ind w:firstLine="709"/>
        <w:jc w:val="both"/>
        <w:rPr>
          <w:sz w:val="28"/>
          <w:szCs w:val="28"/>
        </w:rPr>
      </w:pPr>
      <w:r w:rsidRPr="006C592A">
        <w:rPr>
          <w:sz w:val="28"/>
          <w:szCs w:val="28"/>
        </w:rPr>
        <w:t xml:space="preserve">Одно из последних обращений руководителей ГКЧП к советскому народу ясно показала, что у них ничего не вышло. Они путались в словах, у </w:t>
      </w:r>
      <w:proofErr w:type="spellStart"/>
      <w:r w:rsidRPr="006C592A">
        <w:rPr>
          <w:sz w:val="28"/>
          <w:szCs w:val="28"/>
        </w:rPr>
        <w:t>Язова</w:t>
      </w:r>
      <w:proofErr w:type="spellEnd"/>
      <w:r w:rsidRPr="006C592A">
        <w:rPr>
          <w:sz w:val="28"/>
          <w:szCs w:val="28"/>
        </w:rPr>
        <w:t xml:space="preserve"> дрожали руки. Тон их выступления был, скорее, извинительным, чем повелительным.</w:t>
      </w:r>
    </w:p>
    <w:p w:rsidR="001854E0" w:rsidRPr="00416096" w:rsidRDefault="00D20FA4" w:rsidP="001854E0">
      <w:pPr>
        <w:pStyle w:val="a8"/>
        <w:jc w:val="both"/>
        <w:rPr>
          <w:sz w:val="28"/>
          <w:szCs w:val="28"/>
        </w:rPr>
      </w:pPr>
      <w:r>
        <w:rPr>
          <w:sz w:val="28"/>
          <w:szCs w:val="28"/>
        </w:rPr>
        <w:t xml:space="preserve">       </w:t>
      </w:r>
      <w:r w:rsidR="001854E0" w:rsidRPr="00416096">
        <w:rPr>
          <w:sz w:val="28"/>
          <w:szCs w:val="28"/>
        </w:rPr>
        <w:t xml:space="preserve">Заговорщики не ожидали, что на защиту Белого дома встанет масса людей. Уже вечером того же дня около Белого дома (Верховного Совета РСФСР) собрались толпы. Это собрание было организовано в поддержку демократических сил. Путчисты провернули несколько интриг в правительственных структурах, но против тысяч людей они ничего не могли </w:t>
      </w:r>
      <w:r w:rsidR="001854E0" w:rsidRPr="00416096">
        <w:rPr>
          <w:sz w:val="28"/>
          <w:szCs w:val="28"/>
        </w:rPr>
        <w:lastRenderedPageBreak/>
        <w:t>сделать. Войска, которые подчинялись ГКЧП отказались идти против мирных людей. Всё закончилось уже 21 августа. Переворот был пресечен, а заговорщики арестованы. Акция заговорщиков лишь ускорила распад СССР.</w:t>
      </w:r>
    </w:p>
    <w:p w:rsidR="001854E0" w:rsidRPr="006C592A" w:rsidRDefault="001854E0" w:rsidP="001854E0">
      <w:pPr>
        <w:pStyle w:val="a8"/>
        <w:ind w:firstLine="709"/>
        <w:jc w:val="both"/>
        <w:rPr>
          <w:sz w:val="28"/>
          <w:szCs w:val="28"/>
        </w:rPr>
      </w:pPr>
      <w:r w:rsidRPr="006C592A">
        <w:rPr>
          <w:sz w:val="28"/>
          <w:szCs w:val="28"/>
        </w:rPr>
        <w:t>200-тысячная демонстрация в Москве и в 2 раза большая — в Ленинграде против действий ГКЧП и в поддержку Ельцина довели дело до логического конца. Путч в стране не удался.</w:t>
      </w:r>
    </w:p>
    <w:p w:rsidR="001854E0" w:rsidRDefault="00D20FA4" w:rsidP="001854E0">
      <w:pPr>
        <w:pStyle w:val="a8"/>
        <w:jc w:val="both"/>
        <w:rPr>
          <w:sz w:val="28"/>
          <w:szCs w:val="28"/>
        </w:rPr>
      </w:pPr>
      <w:r>
        <w:rPr>
          <w:sz w:val="28"/>
          <w:szCs w:val="28"/>
        </w:rPr>
        <w:t xml:space="preserve">         </w:t>
      </w:r>
      <w:r w:rsidR="001854E0" w:rsidRPr="006C592A">
        <w:rPr>
          <w:sz w:val="28"/>
          <w:szCs w:val="28"/>
        </w:rPr>
        <w:t>Кроме стабилизации общества в целом, отдельное внимание обращалось на приостановление деятельности партий и организаций, не подчиненных компартии, роспуске незаконных военизированных формирований и главенстве законов СССР. Вводился запрет на собрания, демонстрации и забастовки. Завершало список введение цензуры для всех средств массовой информации, для чего создавался специальный орган при ГКЧП</w:t>
      </w:r>
      <w:r w:rsidR="001854E0" w:rsidRPr="004D67A3">
        <w:rPr>
          <w:sz w:val="28"/>
          <w:szCs w:val="28"/>
        </w:rPr>
        <w:t xml:space="preserve"> </w:t>
      </w:r>
    </w:p>
    <w:p w:rsidR="001854E0" w:rsidRPr="004D67A3" w:rsidRDefault="001854E0" w:rsidP="001854E0">
      <w:pPr>
        <w:pStyle w:val="a8"/>
        <w:jc w:val="both"/>
        <w:rPr>
          <w:sz w:val="28"/>
          <w:szCs w:val="28"/>
        </w:rPr>
      </w:pPr>
      <w:r>
        <w:rPr>
          <w:sz w:val="28"/>
          <w:szCs w:val="28"/>
        </w:rPr>
        <w:t xml:space="preserve">        </w:t>
      </w:r>
      <w:r w:rsidR="00D20FA4" w:rsidRPr="004D67A3">
        <w:rPr>
          <w:sz w:val="28"/>
          <w:szCs w:val="28"/>
          <w:u w:val="single"/>
        </w:rPr>
        <w:t>Запрет КПСС</w:t>
      </w:r>
      <w:r w:rsidR="00D20FA4" w:rsidRPr="004D67A3">
        <w:rPr>
          <w:sz w:val="28"/>
          <w:szCs w:val="28"/>
        </w:rPr>
        <w:t>.</w:t>
      </w:r>
      <w:r w:rsidR="00D20FA4">
        <w:rPr>
          <w:sz w:val="28"/>
          <w:szCs w:val="28"/>
        </w:rPr>
        <w:t xml:space="preserve"> </w:t>
      </w:r>
      <w:r w:rsidRPr="004D67A3">
        <w:rPr>
          <w:sz w:val="28"/>
          <w:szCs w:val="28"/>
        </w:rPr>
        <w:t>После августовского путча деятельность КПСС была приостановлена. После роспуска ГКЧП, все обвинения посыпались в адрес компартии. Все закончилось запретом КПСС на всей территории Советского Союза. Ситуация, доведенная до абсурда: организация, которая создала и вела страну почти 70 лет в “светлое</w:t>
      </w:r>
      <w:r w:rsidRPr="00837069">
        <w:rPr>
          <w:b/>
          <w:sz w:val="28"/>
          <w:szCs w:val="28"/>
        </w:rPr>
        <w:t xml:space="preserve"> </w:t>
      </w:r>
      <w:r w:rsidRPr="004D67A3">
        <w:rPr>
          <w:sz w:val="28"/>
          <w:szCs w:val="28"/>
        </w:rPr>
        <w:t>будущее”, оказалась вне закона. В срочном порядке описывалось и изымалось имущество крайкомов, обкомов и райкомов партии. Партийные деятели теряли свою власть и влияние (кто смог — быстренько перестроился в другом направлении). Но, интересно, что никто из более чем 20 миллионов советских коммунистов не вступился за свою партию.</w:t>
      </w:r>
      <w:r w:rsidRPr="007217B5">
        <w:rPr>
          <w:b/>
          <w:sz w:val="28"/>
          <w:szCs w:val="28"/>
        </w:rPr>
        <w:t xml:space="preserve"> </w:t>
      </w:r>
      <w:r w:rsidRPr="007217B5">
        <w:rPr>
          <w:sz w:val="28"/>
          <w:szCs w:val="28"/>
        </w:rPr>
        <w:t xml:space="preserve">КПСС оказалась вне закона, начались радикальные перемены в вооружённых силах, а также началось реформирование КГБ </w:t>
      </w:r>
      <w:proofErr w:type="gramStart"/>
      <w:r w:rsidRPr="007217B5">
        <w:rPr>
          <w:sz w:val="28"/>
          <w:szCs w:val="28"/>
        </w:rPr>
        <w:t>для окончательной замены органа</w:t>
      </w:r>
      <w:proofErr w:type="gramEnd"/>
      <w:r w:rsidRPr="007217B5">
        <w:rPr>
          <w:sz w:val="28"/>
          <w:szCs w:val="28"/>
        </w:rPr>
        <w:t xml:space="preserve"> на службы разведки и контрразведки. Вместо консерваторов главные министерства возглавили либерально настроенные деятели.</w:t>
      </w:r>
    </w:p>
    <w:p w:rsidR="001854E0" w:rsidRPr="00837069" w:rsidRDefault="001854E0" w:rsidP="001854E0">
      <w:pPr>
        <w:pStyle w:val="a8"/>
        <w:rPr>
          <w:sz w:val="28"/>
          <w:szCs w:val="28"/>
        </w:rPr>
      </w:pPr>
      <w:r w:rsidRPr="004D67A3">
        <w:rPr>
          <w:sz w:val="28"/>
          <w:szCs w:val="28"/>
        </w:rPr>
        <w:t xml:space="preserve">     </w:t>
      </w:r>
      <w:r>
        <w:rPr>
          <w:sz w:val="28"/>
          <w:szCs w:val="28"/>
        </w:rPr>
        <w:t xml:space="preserve"> </w:t>
      </w:r>
      <w:r w:rsidRPr="004D67A3">
        <w:rPr>
          <w:sz w:val="28"/>
          <w:szCs w:val="28"/>
        </w:rPr>
        <w:t>С другой стороны, никто и не был привлечен к ответственности.</w:t>
      </w:r>
      <w:r w:rsidRPr="00837069">
        <w:rPr>
          <w:sz w:val="28"/>
          <w:szCs w:val="28"/>
        </w:rPr>
        <w:t xml:space="preserve"> Создалась абсурдная ситуация, когда партия объявлялась этаким монстром, но, при этом, словно упускалось из виду, что она состояла из </w:t>
      </w:r>
      <w:proofErr w:type="spellStart"/>
      <w:r w:rsidRPr="00837069">
        <w:rPr>
          <w:sz w:val="28"/>
          <w:szCs w:val="28"/>
        </w:rPr>
        <w:t>конкретых</w:t>
      </w:r>
      <w:proofErr w:type="spellEnd"/>
      <w:r w:rsidRPr="00837069">
        <w:rPr>
          <w:sz w:val="28"/>
          <w:szCs w:val="28"/>
        </w:rPr>
        <w:t xml:space="preserve"> людей. Интересным стал факт, что Конституционный Суд РФ вынес судебное Постановление № 9-П от 30 ноября 1992 года, в котором признал неконституционным запрет деятельности первичных организаций КПСС—КП РСФСР.</w:t>
      </w:r>
    </w:p>
    <w:p w:rsidR="001854E0" w:rsidRDefault="001854E0" w:rsidP="001854E0">
      <w:pPr>
        <w:pStyle w:val="a8"/>
        <w:ind w:firstLine="709"/>
        <w:jc w:val="both"/>
        <w:rPr>
          <w:sz w:val="28"/>
          <w:szCs w:val="28"/>
        </w:rPr>
      </w:pPr>
      <w:r w:rsidRPr="001854E0">
        <w:rPr>
          <w:sz w:val="28"/>
          <w:szCs w:val="28"/>
        </w:rPr>
        <w:t xml:space="preserve">Утратили власть Верховный Совет СССР и съезд народных депутатов. Последний в истории съезд состоялся в сентябре 1991 г. и заявил о </w:t>
      </w:r>
      <w:proofErr w:type="spellStart"/>
      <w:proofErr w:type="gramStart"/>
      <w:r w:rsidRPr="001854E0">
        <w:rPr>
          <w:sz w:val="28"/>
          <w:szCs w:val="28"/>
        </w:rPr>
        <w:t>саморо</w:t>
      </w:r>
      <w:proofErr w:type="spellEnd"/>
      <w:r w:rsidRPr="001854E0">
        <w:rPr>
          <w:sz w:val="28"/>
          <w:szCs w:val="28"/>
        </w:rPr>
        <w:t>- спуске</w:t>
      </w:r>
      <w:proofErr w:type="gramEnd"/>
      <w:r w:rsidRPr="001854E0">
        <w:rPr>
          <w:sz w:val="28"/>
          <w:szCs w:val="28"/>
        </w:rPr>
        <w:t xml:space="preserve">. </w:t>
      </w:r>
    </w:p>
    <w:p w:rsidR="001854E0" w:rsidRPr="001854E0" w:rsidRDefault="001854E0" w:rsidP="001854E0">
      <w:pPr>
        <w:pStyle w:val="a8"/>
        <w:ind w:firstLine="709"/>
        <w:jc w:val="both"/>
        <w:rPr>
          <w:sz w:val="28"/>
          <w:szCs w:val="28"/>
        </w:rPr>
      </w:pPr>
      <w:r w:rsidRPr="001854E0">
        <w:rPr>
          <w:b/>
          <w:sz w:val="28"/>
          <w:szCs w:val="28"/>
        </w:rPr>
        <w:t>Беловежские соглашения и распад СССР</w:t>
      </w:r>
      <w:r w:rsidRPr="001854E0">
        <w:rPr>
          <w:sz w:val="28"/>
          <w:szCs w:val="28"/>
        </w:rPr>
        <w:t xml:space="preserve">. 8 декабря 1991 года в Беловежской пуще встретились лидеры России, Украины и Белоруссии для подписания соглашения о роспуске СССР. Ельцин, Кравчук и Шушкевич главы России, Украины и Беларуси подписали Беловежские соглашения. </w:t>
      </w:r>
      <w:r w:rsidRPr="001854E0">
        <w:rPr>
          <w:sz w:val="28"/>
          <w:szCs w:val="28"/>
        </w:rPr>
        <w:lastRenderedPageBreak/>
        <w:t>Помимо роспуска СССР эти соглашения предусматривали создание Содружества независимых государств (СНГ). До конца 1991 года к соглашениям присоединились почти все бывшие республики. Исключением стали Латвия, Литва, Эстония и Грузия.</w:t>
      </w:r>
    </w:p>
    <w:p w:rsidR="001854E0" w:rsidRPr="00416096" w:rsidRDefault="001854E0" w:rsidP="001854E0">
      <w:pPr>
        <w:pStyle w:val="a8"/>
        <w:jc w:val="both"/>
        <w:rPr>
          <w:sz w:val="28"/>
          <w:szCs w:val="28"/>
        </w:rPr>
      </w:pPr>
      <w:r>
        <w:rPr>
          <w:sz w:val="28"/>
          <w:szCs w:val="28"/>
        </w:rPr>
        <w:t xml:space="preserve">           </w:t>
      </w:r>
      <w:r w:rsidRPr="00416096">
        <w:rPr>
          <w:sz w:val="28"/>
          <w:szCs w:val="28"/>
        </w:rPr>
        <w:t>25 декабря 1991 года Горбачев сложил с себя полномочия Президента СССР, ушел в отставку. Вечером того же дня красный флаг над Кремлем был спущен. Его место занял российский флаг. СССР окончательно прекратил своё существование.</w:t>
      </w:r>
    </w:p>
    <w:p w:rsidR="001854E0" w:rsidRPr="00416096" w:rsidRDefault="001854E0" w:rsidP="001854E0">
      <w:pPr>
        <w:pStyle w:val="a8"/>
        <w:jc w:val="both"/>
        <w:rPr>
          <w:sz w:val="28"/>
          <w:szCs w:val="28"/>
        </w:rPr>
      </w:pPr>
      <w:r>
        <w:rPr>
          <w:sz w:val="28"/>
          <w:szCs w:val="28"/>
        </w:rPr>
        <w:t xml:space="preserve">        </w:t>
      </w:r>
      <w:r w:rsidRPr="004D67A3">
        <w:rPr>
          <w:sz w:val="28"/>
          <w:szCs w:val="28"/>
        </w:rPr>
        <w:t xml:space="preserve">В целом же распад СССР стал результатом событий августа-декабря 1991 г. </w:t>
      </w:r>
      <w:r w:rsidRPr="00416096">
        <w:rPr>
          <w:sz w:val="28"/>
          <w:szCs w:val="28"/>
        </w:rPr>
        <w:t>В итоге 8 декабря 1991 г. после подписания Беловежского соглашения главами Украины, Беларуси и России Советский Союз прекратил свое существование. В то же время произошло образование СНГ — Содружества Независимых Государств.</w:t>
      </w:r>
    </w:p>
    <w:p w:rsidR="001854E0" w:rsidRPr="00416096" w:rsidRDefault="001854E0" w:rsidP="001854E0">
      <w:pPr>
        <w:pStyle w:val="a8"/>
        <w:jc w:val="both"/>
        <w:rPr>
          <w:sz w:val="28"/>
          <w:szCs w:val="28"/>
        </w:rPr>
      </w:pPr>
      <w:r>
        <w:rPr>
          <w:sz w:val="28"/>
          <w:szCs w:val="28"/>
        </w:rPr>
        <w:t xml:space="preserve">         </w:t>
      </w:r>
      <w:r w:rsidRPr="00416096">
        <w:rPr>
          <w:sz w:val="28"/>
          <w:szCs w:val="28"/>
        </w:rPr>
        <w:t xml:space="preserve">В тезисной форме </w:t>
      </w:r>
      <w:r w:rsidRPr="00416096">
        <w:rPr>
          <w:sz w:val="28"/>
          <w:szCs w:val="28"/>
          <w:u w:val="single"/>
        </w:rPr>
        <w:t>итоги</w:t>
      </w:r>
      <w:r w:rsidRPr="00416096">
        <w:rPr>
          <w:sz w:val="28"/>
          <w:szCs w:val="28"/>
        </w:rPr>
        <w:t xml:space="preserve"> сводились к следующему: 1) </w:t>
      </w:r>
      <w:r w:rsidRPr="00416096">
        <w:rPr>
          <w:i/>
          <w:iCs/>
          <w:sz w:val="28"/>
          <w:szCs w:val="28"/>
        </w:rPr>
        <w:t>распад социалистического лагеря и распад СССР;</w:t>
      </w:r>
      <w:r w:rsidRPr="00416096">
        <w:rPr>
          <w:sz w:val="28"/>
          <w:szCs w:val="28"/>
        </w:rPr>
        <w:t xml:space="preserve"> 2) </w:t>
      </w:r>
      <w:r w:rsidRPr="00416096">
        <w:rPr>
          <w:i/>
          <w:iCs/>
          <w:sz w:val="28"/>
          <w:szCs w:val="28"/>
        </w:rPr>
        <w:t>международная разрядка</w:t>
      </w:r>
      <w:r w:rsidRPr="00416096">
        <w:rPr>
          <w:sz w:val="28"/>
          <w:szCs w:val="28"/>
        </w:rPr>
        <w:t xml:space="preserve"> и улучшение отношений с западными странами; 3) рост внешнего долга; 4) демократизация политической и духовной жизни; 5) внедрение рыночных элементов в экономику; 6) падение жизненного уровня населения (тотальный дефицит, введение карточной системы, страна – на грани голода); 7) ухудшение геополитического положения России (Россия потеряла выходы к Балтийскому и Черному морям).</w:t>
      </w:r>
    </w:p>
    <w:p w:rsidR="001854E0" w:rsidRPr="00416096" w:rsidRDefault="001854E0" w:rsidP="001854E0">
      <w:pPr>
        <w:pStyle w:val="a8"/>
        <w:jc w:val="both"/>
        <w:rPr>
          <w:sz w:val="28"/>
          <w:szCs w:val="28"/>
        </w:rPr>
      </w:pPr>
      <w:r>
        <w:rPr>
          <w:sz w:val="28"/>
          <w:szCs w:val="28"/>
        </w:rPr>
        <w:t xml:space="preserve">        </w:t>
      </w:r>
      <w:r w:rsidRPr="00416096">
        <w:rPr>
          <w:sz w:val="28"/>
          <w:szCs w:val="28"/>
        </w:rPr>
        <w:t>Причины неудачи перестройки: 1) непоследовательность и непродуманность экономических реформ; 2) сокращение поступлений в государственный бюджет из-за антиалкогольной компании, резкого снижения валютной выручки из-за падения мировых цен на нефть и газ; 3) затраты на ликвидацию чернобыльской катастрофы (апрель 1986 г.); 4) разрушение хозяйственных связей между республиками СССР, между СССР и странами Восточной Европы; 5) нерешительность Горбачева (политика центризма); 6) снижение жизненного уровня населения.</w:t>
      </w:r>
    </w:p>
    <w:p w:rsidR="00D20FA4" w:rsidRDefault="001854E0" w:rsidP="00D20FA4">
      <w:pPr>
        <w:suppressAutoHyphens/>
        <w:spacing w:line="276" w:lineRule="auto"/>
        <w:rPr>
          <w:rFonts w:ascii="Times New Roman" w:eastAsia="Times New Roman" w:hAnsi="Times New Roman" w:cs="Times New Roman"/>
          <w:sz w:val="28"/>
          <w:szCs w:val="28"/>
          <w:lang w:eastAsia="ru-RU"/>
        </w:rPr>
      </w:pPr>
      <w:r w:rsidRPr="005E647C">
        <w:rPr>
          <w:rFonts w:ascii="Times New Roman" w:eastAsia="Times New Roman" w:hAnsi="Times New Roman" w:cs="Times New Roman"/>
          <w:b/>
          <w:sz w:val="28"/>
          <w:szCs w:val="28"/>
          <w:lang w:eastAsia="ru-RU"/>
        </w:rPr>
        <w:t>2.Вопросы к практическому занятию</w:t>
      </w:r>
      <w:r w:rsidR="00D20FA4" w:rsidRPr="00D20FA4">
        <w:rPr>
          <w:rFonts w:ascii="Times New Roman" w:eastAsia="Times New Roman" w:hAnsi="Times New Roman" w:cs="Times New Roman"/>
          <w:sz w:val="28"/>
          <w:szCs w:val="28"/>
          <w:lang w:eastAsia="ru-RU"/>
        </w:rPr>
        <w:t xml:space="preserve"> </w:t>
      </w:r>
    </w:p>
    <w:p w:rsidR="00D20FA4" w:rsidRDefault="00D20FA4" w:rsidP="00D20FA4">
      <w:pPr>
        <w:suppressAutoHyphens/>
        <w:spacing w:line="276" w:lineRule="auto"/>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C7B2E" w:rsidRPr="00B51105" w:rsidRDefault="00DC7B2E" w:rsidP="00D768EF">
      <w:pPr>
        <w:pStyle w:val="a5"/>
        <w:tabs>
          <w:tab w:val="left" w:pos="284"/>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1. </w:t>
      </w:r>
      <w:r w:rsidRPr="00B51105">
        <w:rPr>
          <w:rFonts w:ascii="Times New Roman" w:hAnsi="Times New Roman" w:cs="Times New Roman"/>
          <w:sz w:val="28"/>
          <w:szCs w:val="28"/>
        </w:rPr>
        <w:t>Можно ли считать политический</w:t>
      </w:r>
      <w:r>
        <w:rPr>
          <w:rFonts w:ascii="Times New Roman" w:hAnsi="Times New Roman" w:cs="Times New Roman"/>
          <w:sz w:val="28"/>
          <w:szCs w:val="28"/>
        </w:rPr>
        <w:t xml:space="preserve"> </w:t>
      </w:r>
      <w:r w:rsidRPr="00B51105">
        <w:rPr>
          <w:rFonts w:ascii="Times New Roman" w:hAnsi="Times New Roman" w:cs="Times New Roman"/>
          <w:sz w:val="28"/>
          <w:szCs w:val="28"/>
        </w:rPr>
        <w:t>курс Л.И. Брежнева «</w:t>
      </w:r>
      <w:proofErr w:type="spellStart"/>
      <w:r w:rsidRPr="00B51105">
        <w:rPr>
          <w:rFonts w:ascii="Times New Roman" w:hAnsi="Times New Roman" w:cs="Times New Roman"/>
          <w:sz w:val="28"/>
          <w:szCs w:val="28"/>
        </w:rPr>
        <w:t>неосталинизмом</w:t>
      </w:r>
      <w:proofErr w:type="spellEnd"/>
      <w:r w:rsidRPr="00B51105">
        <w:rPr>
          <w:rFonts w:ascii="Times New Roman" w:hAnsi="Times New Roman" w:cs="Times New Roman"/>
          <w:sz w:val="28"/>
          <w:szCs w:val="28"/>
        </w:rPr>
        <w:t>»?</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 xml:space="preserve">Как повлияло противостояние СССР — США на развитие меж  </w:t>
      </w:r>
      <w:r>
        <w:rPr>
          <w:rFonts w:ascii="Times New Roman" w:hAnsi="Times New Roman" w:cs="Times New Roman"/>
          <w:sz w:val="28"/>
          <w:szCs w:val="28"/>
        </w:rPr>
        <w:t xml:space="preserve">     </w:t>
      </w:r>
      <w:proofErr w:type="spellStart"/>
      <w:r w:rsidRPr="00B51105">
        <w:rPr>
          <w:rFonts w:ascii="Times New Roman" w:hAnsi="Times New Roman" w:cs="Times New Roman"/>
          <w:sz w:val="28"/>
          <w:szCs w:val="28"/>
        </w:rPr>
        <w:t>дународных</w:t>
      </w:r>
      <w:proofErr w:type="spellEnd"/>
      <w:r w:rsidRPr="00B51105">
        <w:rPr>
          <w:rFonts w:ascii="Times New Roman" w:hAnsi="Times New Roman" w:cs="Times New Roman"/>
          <w:sz w:val="28"/>
          <w:szCs w:val="28"/>
        </w:rPr>
        <w:t xml:space="preserve"> отношений второй половины XX в.? </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hAnsi="Times New Roman" w:cs="Times New Roman"/>
          <w:sz w:val="28"/>
          <w:szCs w:val="28"/>
        </w:rPr>
      </w:pPr>
      <w:r w:rsidRPr="00B51105">
        <w:rPr>
          <w:rFonts w:ascii="Times New Roman" w:hAnsi="Times New Roman" w:cs="Times New Roman"/>
          <w:sz w:val="28"/>
          <w:szCs w:val="28"/>
        </w:rPr>
        <w:t>Назовите наиболее опасные кризисы эпохи «холодной войны». Итоги и цена гонки вооружений.</w:t>
      </w:r>
    </w:p>
    <w:p w:rsidR="00DC7B2E" w:rsidRPr="00B51105" w:rsidRDefault="00DC7B2E" w:rsidP="00B71C0F">
      <w:pPr>
        <w:pStyle w:val="a5"/>
        <w:numPr>
          <w:ilvl w:val="0"/>
          <w:numId w:val="14"/>
        </w:numPr>
        <w:tabs>
          <w:tab w:val="left" w:pos="284"/>
        </w:tabs>
        <w:autoSpaceDE w:val="0"/>
        <w:autoSpaceDN w:val="0"/>
        <w:adjustRightInd w:val="0"/>
        <w:spacing w:line="240" w:lineRule="auto"/>
        <w:ind w:left="0" w:firstLine="0"/>
        <w:rPr>
          <w:rFonts w:ascii="Times New Roman" w:eastAsia="Times New Roman" w:hAnsi="Times New Roman" w:cs="Times New Roman"/>
          <w:sz w:val="28"/>
          <w:szCs w:val="28"/>
          <w:lang w:eastAsia="ru-RU"/>
        </w:rPr>
      </w:pPr>
      <w:r w:rsidRPr="00B51105">
        <w:rPr>
          <w:rFonts w:ascii="Times New Roman" w:hAnsi="Times New Roman" w:cs="Times New Roman"/>
          <w:sz w:val="28"/>
          <w:szCs w:val="28"/>
        </w:rPr>
        <w:t>Перечислите важнейшие достижения научно-технической революции во второй половине XX в., их влияние на глобальные процессы в экономике, политике и идеологии.</w:t>
      </w:r>
    </w:p>
    <w:p w:rsidR="00DC7B2E" w:rsidRPr="0015521B" w:rsidRDefault="00DC7B2E" w:rsidP="00B71C0F">
      <w:pPr>
        <w:pStyle w:val="a5"/>
        <w:numPr>
          <w:ilvl w:val="0"/>
          <w:numId w:val="14"/>
        </w:numPr>
        <w:tabs>
          <w:tab w:val="left" w:pos="284"/>
          <w:tab w:val="left" w:pos="426"/>
        </w:tabs>
        <w:suppressAutoHyphens/>
        <w:ind w:left="0" w:firstLine="0"/>
        <w:rPr>
          <w:rFonts w:ascii="Times New Roman" w:eastAsia="Times New Roman" w:hAnsi="Times New Roman" w:cs="Times New Roman"/>
          <w:sz w:val="28"/>
          <w:szCs w:val="28"/>
          <w:lang w:eastAsia="ru-RU"/>
        </w:rPr>
      </w:pPr>
      <w:r w:rsidRPr="0015521B">
        <w:rPr>
          <w:rFonts w:ascii="Times New Roman" w:eastAsia="Times New Roman" w:hAnsi="Times New Roman" w:cs="Times New Roman"/>
          <w:sz w:val="28"/>
          <w:szCs w:val="28"/>
          <w:lang w:eastAsia="ru-RU"/>
        </w:rPr>
        <w:lastRenderedPageBreak/>
        <w:t>Что такое политический консерватизм?</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В чем за</w:t>
      </w:r>
      <w:r>
        <w:rPr>
          <w:rFonts w:ascii="Times New Roman" w:eastAsia="Times New Roman" w:hAnsi="Times New Roman" w:cs="Times New Roman"/>
          <w:sz w:val="28"/>
          <w:szCs w:val="28"/>
          <w:lang w:eastAsia="ru-RU"/>
        </w:rPr>
        <w:t>ключалось содержание Конституции</w:t>
      </w:r>
      <w:r w:rsidRPr="00822DD0">
        <w:rPr>
          <w:rFonts w:ascii="Times New Roman" w:eastAsia="Times New Roman" w:hAnsi="Times New Roman" w:cs="Times New Roman"/>
          <w:sz w:val="28"/>
          <w:szCs w:val="28"/>
          <w:lang w:eastAsia="ru-RU"/>
        </w:rPr>
        <w:t xml:space="preserve"> 1977 г.?</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sz w:val="28"/>
          <w:szCs w:val="28"/>
          <w:lang w:eastAsia="ru-RU"/>
        </w:rPr>
        <w:t>В чем заключалась концепция «развитого социализма»?</w:t>
      </w:r>
    </w:p>
    <w:p w:rsidR="00DC7B2E" w:rsidRPr="00822DD0" w:rsidRDefault="00DC7B2E" w:rsidP="00B71C0F">
      <w:pPr>
        <w:numPr>
          <w:ilvl w:val="0"/>
          <w:numId w:val="14"/>
        </w:numPr>
        <w:tabs>
          <w:tab w:val="left" w:pos="284"/>
          <w:tab w:val="left" w:pos="426"/>
        </w:tabs>
        <w:suppressAutoHyphens/>
        <w:spacing w:after="160" w:line="259" w:lineRule="auto"/>
        <w:ind w:left="0" w:firstLine="0"/>
        <w:contextualSpacing/>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Какие причины обусловили ввод войск в Афганистан?</w:t>
      </w:r>
      <w:r>
        <w:rPr>
          <w:rFonts w:ascii="Times New Roman" w:eastAsia="Times New Roman" w:hAnsi="Times New Roman" w:cs="Times New Roman"/>
          <w:sz w:val="28"/>
          <w:szCs w:val="28"/>
          <w:lang w:eastAsia="ru-RU"/>
        </w:rPr>
        <w:t xml:space="preserve"> Последствия.</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1854E0" w:rsidRPr="00D768EF">
        <w:rPr>
          <w:rFonts w:ascii="Times New Roman" w:hAnsi="Times New Roman" w:cs="Times New Roman"/>
          <w:sz w:val="28"/>
          <w:szCs w:val="28"/>
        </w:rPr>
        <w:t>Какие основные задачи должны были решить реформы, начатые</w:t>
      </w:r>
    </w:p>
    <w:p w:rsidR="001854E0" w:rsidRPr="004B2D79" w:rsidRDefault="001854E0" w:rsidP="001854E0">
      <w:pPr>
        <w:pStyle w:val="a5"/>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    </w:t>
      </w:r>
      <w:r w:rsidRPr="004B2D79">
        <w:rPr>
          <w:rFonts w:ascii="Times New Roman" w:hAnsi="Times New Roman" w:cs="Times New Roman"/>
          <w:sz w:val="28"/>
          <w:szCs w:val="28"/>
        </w:rPr>
        <w:t xml:space="preserve">КПСС под руководством М.С. Горбачева? </w:t>
      </w:r>
    </w:p>
    <w:p w:rsidR="001854E0" w:rsidRPr="00D768EF" w:rsidRDefault="00D768EF" w:rsidP="00D768EF">
      <w:pPr>
        <w:tabs>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9.</w:t>
      </w:r>
      <w:r w:rsidR="001854E0" w:rsidRPr="00D768EF">
        <w:rPr>
          <w:rFonts w:ascii="Times New Roman" w:hAnsi="Times New Roman" w:cs="Times New Roman"/>
          <w:sz w:val="28"/>
          <w:szCs w:val="28"/>
        </w:rPr>
        <w:t>В чем выразилась противоречивость и непоследовательность политики «перестройки»? Какими причинами (экономическими, социальными, политическими, культурными) можно объяснить обострение национального вопроса в СССР и «парад суверенитетов» в 1990–1991 гг.?</w:t>
      </w:r>
    </w:p>
    <w:p w:rsidR="001854E0" w:rsidRDefault="001854E0" w:rsidP="00B71C0F">
      <w:pPr>
        <w:pStyle w:val="a5"/>
        <w:numPr>
          <w:ilvl w:val="1"/>
          <w:numId w:val="20"/>
        </w:numPr>
        <w:tabs>
          <w:tab w:val="left" w:pos="284"/>
          <w:tab w:val="left" w:pos="426"/>
        </w:tabs>
        <w:autoSpaceDE w:val="0"/>
        <w:autoSpaceDN w:val="0"/>
        <w:adjustRightInd w:val="0"/>
        <w:spacing w:line="240" w:lineRule="auto"/>
        <w:ind w:left="0" w:firstLine="0"/>
        <w:rPr>
          <w:rFonts w:ascii="Times New Roman" w:hAnsi="Times New Roman" w:cs="Times New Roman"/>
          <w:sz w:val="28"/>
          <w:szCs w:val="28"/>
        </w:rPr>
      </w:pPr>
      <w:r w:rsidRPr="004B2D79">
        <w:rPr>
          <w:rFonts w:ascii="Times New Roman" w:hAnsi="Times New Roman" w:cs="Times New Roman"/>
          <w:sz w:val="28"/>
          <w:szCs w:val="28"/>
        </w:rPr>
        <w:t>Когда и в связи с какими событиями СССР прекратил своё существование? Каковы, на ваш взгляд, причины распада СССР? Как вы полагаете, был ли распад СССР неизбежен?</w:t>
      </w:r>
    </w:p>
    <w:p w:rsidR="001854E0" w:rsidRPr="008C6A1D" w:rsidRDefault="001854E0" w:rsidP="001854E0">
      <w:pPr>
        <w:pStyle w:val="a8"/>
        <w:tabs>
          <w:tab w:val="left" w:pos="284"/>
        </w:tabs>
        <w:spacing w:before="0" w:beforeAutospacing="0" w:after="0" w:afterAutospacing="0"/>
        <w:rPr>
          <w:sz w:val="28"/>
          <w:szCs w:val="28"/>
        </w:rPr>
      </w:pPr>
      <w:r>
        <w:rPr>
          <w:sz w:val="28"/>
          <w:szCs w:val="28"/>
        </w:rPr>
        <w:t xml:space="preserve">4. </w:t>
      </w:r>
      <w:r w:rsidRPr="008C6A1D">
        <w:rPr>
          <w:sz w:val="28"/>
          <w:szCs w:val="28"/>
        </w:rPr>
        <w:t>Можно ли перестройку назвать революцией? Ответ свой аргументируйте.</w:t>
      </w:r>
    </w:p>
    <w:p w:rsidR="001854E0" w:rsidRPr="008C6A1D" w:rsidRDefault="001854E0" w:rsidP="001854E0">
      <w:pPr>
        <w:pStyle w:val="a8"/>
        <w:tabs>
          <w:tab w:val="left" w:pos="284"/>
        </w:tabs>
        <w:spacing w:before="0" w:beforeAutospacing="0" w:after="0" w:afterAutospacing="0"/>
        <w:rPr>
          <w:sz w:val="28"/>
          <w:szCs w:val="28"/>
        </w:rPr>
      </w:pPr>
      <w:r>
        <w:rPr>
          <w:sz w:val="28"/>
          <w:szCs w:val="28"/>
        </w:rPr>
        <w:t>5.</w:t>
      </w:r>
      <w:r w:rsidRPr="008C6A1D">
        <w:rPr>
          <w:sz w:val="28"/>
          <w:szCs w:val="28"/>
        </w:rPr>
        <w:t xml:space="preserve"> На какие этапы делится перестройка? Дайте им краткую характеристику.</w:t>
      </w:r>
    </w:p>
    <w:p w:rsidR="001854E0" w:rsidRPr="008C6A1D" w:rsidRDefault="001854E0" w:rsidP="001854E0">
      <w:pPr>
        <w:pStyle w:val="a8"/>
        <w:tabs>
          <w:tab w:val="left" w:pos="284"/>
        </w:tabs>
        <w:spacing w:before="0" w:beforeAutospacing="0" w:after="0" w:afterAutospacing="0"/>
        <w:rPr>
          <w:sz w:val="28"/>
          <w:szCs w:val="28"/>
        </w:rPr>
      </w:pPr>
      <w:r>
        <w:rPr>
          <w:sz w:val="28"/>
          <w:szCs w:val="28"/>
        </w:rPr>
        <w:t>6.</w:t>
      </w:r>
      <w:r w:rsidRPr="008C6A1D">
        <w:rPr>
          <w:sz w:val="28"/>
          <w:szCs w:val="28"/>
        </w:rPr>
        <w:t xml:space="preserve"> Удалась ли перестройка на ваш взгляд? Ответ дайте развернутым.</w:t>
      </w:r>
    </w:p>
    <w:p w:rsidR="001854E0" w:rsidRPr="008C6A1D" w:rsidRDefault="001854E0" w:rsidP="001854E0">
      <w:pPr>
        <w:pStyle w:val="a8"/>
        <w:tabs>
          <w:tab w:val="left" w:pos="284"/>
        </w:tabs>
        <w:spacing w:before="0" w:beforeAutospacing="0" w:after="0" w:afterAutospacing="0"/>
        <w:rPr>
          <w:sz w:val="28"/>
          <w:szCs w:val="28"/>
        </w:rPr>
      </w:pPr>
      <w:r>
        <w:rPr>
          <w:sz w:val="28"/>
          <w:szCs w:val="28"/>
        </w:rPr>
        <w:t>7.</w:t>
      </w:r>
      <w:r w:rsidRPr="008C6A1D">
        <w:rPr>
          <w:sz w:val="28"/>
          <w:szCs w:val="28"/>
        </w:rPr>
        <w:t>Каковы итоги перестройки? Каково ваше отношение к ней?</w:t>
      </w:r>
    </w:p>
    <w:p w:rsidR="001854E0" w:rsidRPr="008C6A1D" w:rsidRDefault="001854E0" w:rsidP="001854E0">
      <w:pPr>
        <w:pStyle w:val="a8"/>
        <w:tabs>
          <w:tab w:val="left" w:pos="284"/>
        </w:tabs>
        <w:spacing w:before="0" w:beforeAutospacing="0" w:after="0" w:afterAutospacing="0"/>
        <w:rPr>
          <w:sz w:val="28"/>
          <w:szCs w:val="28"/>
        </w:rPr>
      </w:pPr>
      <w:r>
        <w:rPr>
          <w:sz w:val="28"/>
          <w:szCs w:val="28"/>
        </w:rPr>
        <w:t>8.</w:t>
      </w:r>
      <w:r w:rsidRPr="008C6A1D">
        <w:rPr>
          <w:sz w:val="28"/>
          <w:szCs w:val="28"/>
        </w:rPr>
        <w:t>Какие уроки можно извлечь на будущее из перестройки?</w:t>
      </w:r>
    </w:p>
    <w:p w:rsidR="00D20FA4" w:rsidRPr="008C6A1D" w:rsidRDefault="00D20FA4" w:rsidP="001854E0">
      <w:pPr>
        <w:pStyle w:val="a8"/>
        <w:tabs>
          <w:tab w:val="left" w:pos="284"/>
        </w:tabs>
        <w:spacing w:before="0" w:beforeAutospacing="0" w:after="0" w:afterAutospacing="0"/>
        <w:rPr>
          <w:sz w:val="28"/>
          <w:szCs w:val="28"/>
        </w:rPr>
      </w:pPr>
    </w:p>
    <w:p w:rsidR="00DC7B2E" w:rsidRPr="00822DD0" w:rsidRDefault="00DC7B2E" w:rsidP="00DC7B2E">
      <w:pPr>
        <w:suppressAutoHyphens/>
        <w:spacing w:line="276" w:lineRule="auto"/>
        <w:jc w:val="left"/>
        <w:rPr>
          <w:rFonts w:ascii="Times New Roman" w:eastAsia="Times New Roman" w:hAnsi="Times New Roman" w:cs="Times New Roman"/>
          <w:b/>
          <w:sz w:val="28"/>
          <w:szCs w:val="28"/>
          <w:lang w:eastAsia="ru-RU"/>
        </w:rPr>
      </w:pPr>
      <w:r w:rsidRPr="00822DD0">
        <w:rPr>
          <w:rFonts w:ascii="Times New Roman" w:eastAsia="Times New Roman" w:hAnsi="Times New Roman" w:cs="Times New Roman"/>
          <w:b/>
          <w:sz w:val="28"/>
          <w:szCs w:val="28"/>
          <w:lang w:eastAsia="ru-RU"/>
        </w:rPr>
        <w:t>3.Задания к практическому занятию</w:t>
      </w:r>
    </w:p>
    <w:p w:rsidR="00DC7B2E" w:rsidRPr="00822DD0" w:rsidRDefault="00DC7B2E" w:rsidP="00DC7B2E">
      <w:pPr>
        <w:suppressAutoHyphens/>
        <w:spacing w:line="276" w:lineRule="auto"/>
        <w:jc w:val="left"/>
        <w:rPr>
          <w:rFonts w:ascii="Times New Roman" w:eastAsia="Times New Roman" w:hAnsi="Times New Roman" w:cs="Times New Roman"/>
          <w:sz w:val="28"/>
          <w:szCs w:val="28"/>
          <w:lang w:eastAsia="ru-RU"/>
        </w:rPr>
      </w:pPr>
      <w:r w:rsidRPr="00822DD0">
        <w:rPr>
          <w:rFonts w:ascii="Times New Roman" w:eastAsia="Times New Roman" w:hAnsi="Times New Roman" w:cs="Times New Roman"/>
          <w:sz w:val="28"/>
          <w:szCs w:val="28"/>
          <w:lang w:eastAsia="ru-RU"/>
        </w:rPr>
        <w:t>Темы рефератов:</w:t>
      </w:r>
    </w:p>
    <w:p w:rsidR="00DC7B2E" w:rsidRPr="00927A6B" w:rsidRDefault="00927A6B" w:rsidP="00927A6B">
      <w:pPr>
        <w:tabs>
          <w:tab w:val="left" w:pos="142"/>
        </w:tab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DC7B2E" w:rsidRPr="00927A6B">
        <w:rPr>
          <w:rFonts w:ascii="Times New Roman" w:eastAsia="Times New Roman" w:hAnsi="Times New Roman" w:cs="Times New Roman"/>
          <w:sz w:val="28"/>
          <w:szCs w:val="28"/>
          <w:lang w:eastAsia="ru-RU"/>
        </w:rPr>
        <w:t>Л.И.Брежнев: исторический портрет.</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DC7B2E">
        <w:rPr>
          <w:rFonts w:ascii="Times New Roman" w:eastAsia="Times New Roman" w:hAnsi="Times New Roman" w:cs="Times New Roman"/>
          <w:sz w:val="28"/>
          <w:szCs w:val="28"/>
          <w:lang w:eastAsia="ru-RU"/>
        </w:rPr>
        <w:t>Экономическая реформа 1965 года: причины, сущность, результаты.</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C7B2E" w:rsidRPr="00822DD0">
        <w:rPr>
          <w:rFonts w:ascii="Times New Roman" w:eastAsia="Times New Roman" w:hAnsi="Times New Roman" w:cs="Times New Roman"/>
          <w:sz w:val="28"/>
          <w:szCs w:val="28"/>
          <w:lang w:eastAsia="ru-RU"/>
        </w:rPr>
        <w:t xml:space="preserve">Конституция </w:t>
      </w:r>
      <w:proofErr w:type="gramStart"/>
      <w:r w:rsidR="00DC7B2E" w:rsidRPr="00822DD0">
        <w:rPr>
          <w:rFonts w:ascii="Times New Roman" w:eastAsia="Times New Roman" w:hAnsi="Times New Roman" w:cs="Times New Roman"/>
          <w:sz w:val="28"/>
          <w:szCs w:val="28"/>
          <w:lang w:eastAsia="ru-RU"/>
        </w:rPr>
        <w:t>« развитого</w:t>
      </w:r>
      <w:proofErr w:type="gramEnd"/>
      <w:r w:rsidR="00DC7B2E" w:rsidRPr="00822DD0">
        <w:rPr>
          <w:rFonts w:ascii="Times New Roman" w:eastAsia="Times New Roman" w:hAnsi="Times New Roman" w:cs="Times New Roman"/>
          <w:sz w:val="28"/>
          <w:szCs w:val="28"/>
          <w:lang w:eastAsia="ru-RU"/>
        </w:rPr>
        <w:t xml:space="preserve"> социализма».</w:t>
      </w:r>
    </w:p>
    <w:p w:rsidR="00DC7B2E" w:rsidRPr="00822DD0" w:rsidRDefault="00927A6B"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bCs/>
          <w:kern w:val="36"/>
          <w:sz w:val="28"/>
          <w:szCs w:val="28"/>
          <w:lang w:eastAsia="ru-RU"/>
        </w:rPr>
        <w:t xml:space="preserve"> 4.</w:t>
      </w:r>
      <w:r w:rsidR="00DC7B2E" w:rsidRPr="00822DD0">
        <w:rPr>
          <w:rFonts w:ascii="Times New Roman" w:eastAsia="Times New Roman" w:hAnsi="Times New Roman" w:cs="Times New Roman"/>
          <w:bCs/>
          <w:kern w:val="36"/>
          <w:sz w:val="28"/>
          <w:szCs w:val="28"/>
          <w:lang w:eastAsia="ru-RU"/>
        </w:rPr>
        <w:t xml:space="preserve">Нарастание кризисных явлений в технико-экономической и </w:t>
      </w:r>
    </w:p>
    <w:p w:rsidR="00DC7B2E" w:rsidRPr="00822DD0" w:rsidRDefault="00DC7B2E" w:rsidP="00927A6B">
      <w:pPr>
        <w:tabs>
          <w:tab w:val="left" w:pos="142"/>
        </w:tabs>
        <w:suppressAutoHyphens/>
        <w:spacing w:line="276" w:lineRule="auto"/>
        <w:ind w:firstLine="0"/>
        <w:rPr>
          <w:rFonts w:ascii="Times New Roman" w:eastAsia="Times New Roman" w:hAnsi="Times New Roman" w:cs="Times New Roman"/>
          <w:sz w:val="28"/>
          <w:szCs w:val="28"/>
          <w:lang w:eastAsia="ru-RU"/>
        </w:rPr>
      </w:pPr>
      <w:r w:rsidRPr="00822DD0">
        <w:rPr>
          <w:rFonts w:ascii="Times New Roman" w:eastAsia="Times New Roman" w:hAnsi="Times New Roman" w:cs="Times New Roman"/>
          <w:bCs/>
          <w:kern w:val="36"/>
          <w:sz w:val="28"/>
          <w:szCs w:val="28"/>
          <w:lang w:eastAsia="ru-RU"/>
        </w:rPr>
        <w:t>социально-политической жизни страны в 70 – начале 80 гг.</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1854E0" w:rsidRPr="00927A6B">
        <w:rPr>
          <w:rFonts w:ascii="Times New Roman" w:eastAsia="Times New Roman" w:hAnsi="Times New Roman" w:cs="Times New Roman"/>
          <w:sz w:val="28"/>
          <w:szCs w:val="28"/>
          <w:lang w:eastAsia="ru-RU"/>
        </w:rPr>
        <w:t>Перестройка в СССР: содержание и последствия.</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1854E0" w:rsidRPr="00927A6B">
        <w:rPr>
          <w:rFonts w:ascii="Times New Roman" w:eastAsia="Times New Roman" w:hAnsi="Times New Roman" w:cs="Times New Roman"/>
          <w:sz w:val="28"/>
          <w:szCs w:val="28"/>
          <w:lang w:eastAsia="ru-RU"/>
        </w:rPr>
        <w:t>М.С. Горбачев- инициатор перестройки.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w:t>
      </w:r>
      <w:r w:rsidR="001854E0" w:rsidRPr="00927A6B">
        <w:rPr>
          <w:rFonts w:ascii="Times New Roman" w:eastAsia="Times New Roman" w:hAnsi="Times New Roman" w:cs="Times New Roman"/>
          <w:sz w:val="28"/>
          <w:szCs w:val="28"/>
          <w:lang w:eastAsia="ru-RU"/>
        </w:rPr>
        <w:t>Окончание холодной войны: итоги и уроки.</w:t>
      </w:r>
    </w:p>
    <w:p w:rsidR="001854E0" w:rsidRPr="004117D9" w:rsidRDefault="001854E0" w:rsidP="00B71C0F">
      <w:pPr>
        <w:pStyle w:val="a5"/>
        <w:numPr>
          <w:ilvl w:val="0"/>
          <w:numId w:val="14"/>
        </w:numPr>
        <w:tabs>
          <w:tab w:val="left" w:pos="142"/>
          <w:tab w:val="left" w:pos="284"/>
        </w:tabs>
        <w:suppressAutoHyphens/>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Денежная реформа 1991 г. в СССР и её итоги.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w:t>
      </w:r>
      <w:r w:rsidR="001854E0" w:rsidRPr="00927A6B">
        <w:rPr>
          <w:rFonts w:ascii="Times New Roman" w:eastAsia="Times New Roman" w:hAnsi="Times New Roman" w:cs="Times New Roman"/>
          <w:sz w:val="28"/>
          <w:szCs w:val="28"/>
          <w:lang w:eastAsia="ru-RU"/>
        </w:rPr>
        <w:t>Августовский путч 1991 года и «Дело ГКЧП»: события и версии.</w:t>
      </w:r>
    </w:p>
    <w:p w:rsidR="001854E0" w:rsidRPr="00927A6B" w:rsidRDefault="00927A6B" w:rsidP="00927A6B">
      <w:pPr>
        <w:tabs>
          <w:tab w:val="left" w:pos="142"/>
          <w:tab w:val="left" w:pos="284"/>
        </w:tabs>
        <w:suppressAutoHyphens/>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w:t>
      </w:r>
      <w:r w:rsidR="001854E0" w:rsidRPr="00927A6B">
        <w:rPr>
          <w:rFonts w:ascii="Times New Roman" w:eastAsia="Times New Roman" w:hAnsi="Times New Roman" w:cs="Times New Roman"/>
          <w:sz w:val="28"/>
          <w:szCs w:val="28"/>
          <w:lang w:eastAsia="ru-RU"/>
        </w:rPr>
        <w:t>Можно ли было сохранить СССР? Мнение сторонников и оппонентов.</w:t>
      </w:r>
    </w:p>
    <w:p w:rsidR="00FC598A" w:rsidRPr="00782C52" w:rsidRDefault="00FC598A" w:rsidP="00156CF8">
      <w:pPr>
        <w:suppressAutoHyphens/>
        <w:spacing w:line="276" w:lineRule="auto"/>
        <w:rPr>
          <w:rFonts w:ascii="Times New Roman" w:eastAsia="Times New Roman" w:hAnsi="Times New Roman" w:cs="Times New Roman"/>
          <w:sz w:val="28"/>
          <w:szCs w:val="28"/>
          <w:lang w:eastAsia="ru-RU"/>
        </w:rPr>
      </w:pPr>
    </w:p>
    <w:p w:rsidR="00B05758" w:rsidRPr="00782C52" w:rsidRDefault="00D66745" w:rsidP="004D04FD">
      <w:pPr>
        <w:suppressAutoHyphens/>
        <w:spacing w:after="160" w:line="276" w:lineRule="auto"/>
        <w:ind w:firstLine="0"/>
        <w:jc w:val="center"/>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Практическое занятие № 9</w:t>
      </w:r>
    </w:p>
    <w:p w:rsidR="00F6284E" w:rsidRPr="00F6284E" w:rsidRDefault="00F6284E" w:rsidP="000847A6">
      <w:pPr>
        <w:suppressAutoHyphens/>
        <w:spacing w:after="160" w:line="276" w:lineRule="auto"/>
        <w:ind w:firstLine="0"/>
        <w:jc w:val="center"/>
        <w:rPr>
          <w:rFonts w:ascii="Times New Roman" w:eastAsia="Times New Roman" w:hAnsi="Times New Roman" w:cs="Times New Roman"/>
          <w:b/>
          <w:i/>
          <w:sz w:val="28"/>
          <w:szCs w:val="28"/>
          <w:lang w:eastAsia="ru-RU"/>
        </w:rPr>
      </w:pPr>
      <w:r w:rsidRPr="00F6284E">
        <w:rPr>
          <w:rFonts w:ascii="Times New Roman" w:hAnsi="Times New Roman" w:cs="Times New Roman"/>
          <w:b/>
          <w:sz w:val="28"/>
          <w:szCs w:val="28"/>
        </w:rPr>
        <w:t>Российское общество в годы реформ.</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1.Теоретическая часть</w:t>
      </w:r>
    </w:p>
    <w:p w:rsidR="00EE09C5" w:rsidRPr="00822DD0" w:rsidRDefault="00B05758" w:rsidP="00EE09C5">
      <w:pPr>
        <w:pStyle w:val="a8"/>
        <w:spacing w:before="0" w:beforeAutospacing="0" w:after="0" w:afterAutospacing="0" w:line="360" w:lineRule="auto"/>
        <w:jc w:val="both"/>
        <w:rPr>
          <w:sz w:val="28"/>
          <w:szCs w:val="28"/>
        </w:rPr>
      </w:pPr>
      <w:r w:rsidRPr="00782C52">
        <w:rPr>
          <w:sz w:val="28"/>
          <w:szCs w:val="28"/>
        </w:rPr>
        <w:lastRenderedPageBreak/>
        <w:t xml:space="preserve">    </w:t>
      </w:r>
      <w:r w:rsidR="00EE09C5" w:rsidRPr="00822DD0">
        <w:rPr>
          <w:sz w:val="28"/>
          <w:szCs w:val="28"/>
        </w:rPr>
        <w:t>27 октября 1991 г. президентом Чеченской республики был избран боевой лётчик генерал Джохар Дудаев, который объявил о создании независимой Чеченской Республики Ичкерия и о выходе её из состава РСФСР. Чеченский сепаратизм создал угрозу разрушения России. Политическая борьба между ветвями власти не позволила руководству России решить чеченскую проблему в 1992-1993 гг. Самопровозглашённая Чеченская республика была признана, но не как независимая от России, а как её субъект. Это было закреплено в Конституции РФ 1993 г. Чечня стала самым слабым звеном в цепи российской государственности. От его прочности зависела прочность Федерации</w:t>
      </w:r>
    </w:p>
    <w:p w:rsidR="00EE09C5" w:rsidRPr="00F74E62" w:rsidRDefault="00EE09C5" w:rsidP="00EE09C5">
      <w:pPr>
        <w:pStyle w:val="a8"/>
        <w:spacing w:before="0" w:beforeAutospacing="0" w:after="0" w:afterAutospacing="0"/>
        <w:jc w:val="both"/>
        <w:rPr>
          <w:sz w:val="28"/>
          <w:szCs w:val="28"/>
        </w:rPr>
      </w:pPr>
      <w:r w:rsidRPr="00F74E62">
        <w:rPr>
          <w:sz w:val="28"/>
          <w:szCs w:val="28"/>
        </w:rPr>
        <w:t>Главной задачей правительства в этот период стало сохранение территориальной целостности России. Автономные республики и области друг за другом объявляли о независимости. Татарстан, Башкирия, Якутия составили планы самостоятельного внутреннего развития при выходе из состава России. Чечня заявила не только о выходе, но и о готовности защищать свой суверенитет с помощью оружия.</w:t>
      </w:r>
    </w:p>
    <w:p w:rsidR="00EE09C5" w:rsidRPr="00F74E62" w:rsidRDefault="00EE09C5" w:rsidP="00EE09C5">
      <w:pPr>
        <w:pStyle w:val="a8"/>
        <w:spacing w:before="0" w:beforeAutospacing="0" w:after="0" w:afterAutospacing="0"/>
        <w:jc w:val="both"/>
        <w:rPr>
          <w:sz w:val="28"/>
          <w:szCs w:val="28"/>
        </w:rPr>
      </w:pPr>
      <w:r>
        <w:rPr>
          <w:sz w:val="28"/>
          <w:szCs w:val="28"/>
        </w:rPr>
        <w:t xml:space="preserve">    </w:t>
      </w:r>
      <w:r w:rsidRPr="00F74E62">
        <w:rPr>
          <w:sz w:val="28"/>
          <w:szCs w:val="28"/>
        </w:rPr>
        <w:t>31 марта 1992 года 89 субъектов РФ подписали Федеративный Договор. Документ отказалась подписывать Чечня. Власти Татарстана выставили особые условия для присоединения.</w:t>
      </w:r>
    </w:p>
    <w:p w:rsidR="00EE09C5" w:rsidRPr="00F74E62" w:rsidRDefault="00EE09C5" w:rsidP="00EE09C5">
      <w:pPr>
        <w:pStyle w:val="a8"/>
        <w:spacing w:before="0" w:beforeAutospacing="0" w:after="0" w:afterAutospacing="0"/>
        <w:jc w:val="both"/>
        <w:rPr>
          <w:sz w:val="28"/>
          <w:szCs w:val="28"/>
        </w:rPr>
      </w:pPr>
      <w:r w:rsidRPr="00F74E62">
        <w:rPr>
          <w:sz w:val="28"/>
          <w:szCs w:val="28"/>
        </w:rPr>
        <w:t>Но избежать межнациональных проблем все-таки не удалось. В том же 1992 г. начались вооруженные конфликты на Северном Кавказе. Чечено-Ингушская республика разделилась на Чечню и Ингушетию. Для пресечения конфликта между Северной Осетией и Ингушетией федеральный центр вынужден был использовать вооруженные силы. Антирусские настроения разрослись в Туве. Проблемы беженцев и вынужденных переселенцев из Средней Азии, Казахстана, Закавказья приходилось решать в срочном порядке. Выезд граждан России в ближнее и дальнее зарубежье на постоянное место жительства увеличился в несколько раз. Политический кризис в Чечне требовал принятия особых мер.</w:t>
      </w:r>
    </w:p>
    <w:p w:rsidR="00EE09C5" w:rsidRPr="005802E4" w:rsidRDefault="00EE09C5" w:rsidP="00EE09C5">
      <w:pPr>
        <w:pStyle w:val="a8"/>
        <w:rPr>
          <w:sz w:val="28"/>
          <w:szCs w:val="28"/>
        </w:rPr>
      </w:pPr>
      <w:r w:rsidRPr="005802E4">
        <w:rPr>
          <w:sz w:val="28"/>
          <w:szCs w:val="28"/>
        </w:rPr>
        <w:t>После распада Союза ССР началась ликвидация прежних структур власти и управления. Некоторые бывшие союзные учреждения и ведомства передавались в распоряжение российских управленческих структур. Резиденцией президента страны стал Московский Кремль.</w:t>
      </w:r>
    </w:p>
    <w:p w:rsidR="00EE09C5" w:rsidRPr="005802E4" w:rsidRDefault="00EE09C5" w:rsidP="00EE09C5">
      <w:pPr>
        <w:pStyle w:val="a8"/>
        <w:rPr>
          <w:sz w:val="28"/>
          <w:szCs w:val="28"/>
        </w:rPr>
      </w:pPr>
      <w:r w:rsidRPr="005802E4">
        <w:rPr>
          <w:sz w:val="28"/>
          <w:szCs w:val="28"/>
        </w:rPr>
        <w:t>21 апреля 1992 г. было изменено официальное название российского государства. РСФСР была переименована в Российскую Федерацию - Россию (при равнозначности обоих названий).</w:t>
      </w:r>
      <w:r w:rsidRPr="006C3B42">
        <w:rPr>
          <w:sz w:val="28"/>
          <w:szCs w:val="28"/>
        </w:rPr>
        <w:t xml:space="preserve"> </w:t>
      </w:r>
    </w:p>
    <w:p w:rsidR="00EE09C5" w:rsidRPr="005E647C" w:rsidRDefault="00EE09C5" w:rsidP="00EE09C5">
      <w:pPr>
        <w:pStyle w:val="a8"/>
        <w:jc w:val="both"/>
        <w:rPr>
          <w:sz w:val="28"/>
          <w:szCs w:val="28"/>
        </w:rPr>
      </w:pPr>
      <w:r w:rsidRPr="005E647C">
        <w:rPr>
          <w:sz w:val="28"/>
          <w:szCs w:val="28"/>
        </w:rPr>
        <w:t xml:space="preserve">В конце 1991 года правительство, возглавляемое </w:t>
      </w:r>
      <w:proofErr w:type="spellStart"/>
      <w:r w:rsidRPr="005E647C">
        <w:rPr>
          <w:sz w:val="28"/>
          <w:szCs w:val="28"/>
        </w:rPr>
        <w:t>Е.Т.Гайдаром</w:t>
      </w:r>
      <w:proofErr w:type="spellEnd"/>
      <w:r w:rsidRPr="005E647C">
        <w:rPr>
          <w:sz w:val="28"/>
          <w:szCs w:val="28"/>
        </w:rPr>
        <w:t xml:space="preserve">, разработало программу радикальных реформ в области народного хозяйства. Суть </w:t>
      </w:r>
      <w:r w:rsidRPr="005E647C">
        <w:rPr>
          <w:sz w:val="28"/>
          <w:szCs w:val="28"/>
        </w:rPr>
        <w:lastRenderedPageBreak/>
        <w:t>экономических реформ заключалась в переходе к рыночным ценам, ускоренной приватизации, земельной реформе, реформе банковской системы, формировании новой налоговой политики, мерах социальной защиты населения. Предлагавшиеся программой меры «шоковой терапии» были направлены на перевод экономики на рыночные методы хозяйствования.</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Либерализация цен</w:t>
      </w:r>
      <w:r w:rsidRPr="005E647C">
        <w:rPr>
          <w:sz w:val="28"/>
          <w:szCs w:val="28"/>
        </w:rPr>
        <w:t xml:space="preserve"> – </w:t>
      </w:r>
      <w:r w:rsidRPr="005E647C">
        <w:rPr>
          <w:i/>
          <w:iCs/>
          <w:sz w:val="28"/>
          <w:szCs w:val="28"/>
        </w:rPr>
        <w:t>освобождение их из-под контроля гос-ва</w:t>
      </w:r>
      <w:r w:rsidRPr="005E647C">
        <w:rPr>
          <w:sz w:val="28"/>
          <w:szCs w:val="28"/>
        </w:rPr>
        <w:t xml:space="preserve">. Переход на свободные рыночные цены и тарифы был начат с января 1992 г. За гос-вом сохранялось лишь регулирование цен на некоторые товары и продукцию производственно-технического назначения. </w:t>
      </w:r>
      <w:r w:rsidRPr="005E647C">
        <w:rPr>
          <w:i/>
          <w:iCs/>
          <w:sz w:val="28"/>
          <w:szCs w:val="28"/>
        </w:rPr>
        <w:t>Либерализация цен привела к резкому скачку инфляции.</w:t>
      </w:r>
      <w:r w:rsidRPr="005E647C">
        <w:rPr>
          <w:sz w:val="28"/>
          <w:szCs w:val="28"/>
        </w:rPr>
        <w:t xml:space="preserve"> За год </w:t>
      </w:r>
      <w:r w:rsidRPr="005E647C">
        <w:rPr>
          <w:i/>
          <w:iCs/>
          <w:sz w:val="28"/>
          <w:szCs w:val="28"/>
        </w:rPr>
        <w:t>потребительские цены выросли в 26 раз. Снизился в 2 раза (по сравнению с 1990 г.) уровень жизни населения</w:t>
      </w:r>
      <w:r w:rsidRPr="005E647C">
        <w:rPr>
          <w:sz w:val="28"/>
          <w:szCs w:val="28"/>
        </w:rPr>
        <w:t>.</w:t>
      </w:r>
    </w:p>
    <w:p w:rsidR="00EE09C5" w:rsidRPr="005E647C" w:rsidRDefault="00EE09C5" w:rsidP="00B71C0F">
      <w:pPr>
        <w:pStyle w:val="a8"/>
        <w:numPr>
          <w:ilvl w:val="0"/>
          <w:numId w:val="18"/>
        </w:numPr>
        <w:tabs>
          <w:tab w:val="clear" w:pos="720"/>
          <w:tab w:val="num" w:pos="0"/>
        </w:tabs>
        <w:ind w:left="0" w:firstLine="0"/>
        <w:jc w:val="both"/>
        <w:rPr>
          <w:sz w:val="28"/>
          <w:szCs w:val="28"/>
        </w:rPr>
      </w:pPr>
      <w:r w:rsidRPr="005E647C">
        <w:rPr>
          <w:b/>
          <w:bCs/>
          <w:sz w:val="28"/>
          <w:szCs w:val="28"/>
        </w:rPr>
        <w:t>Приватизация (разгосударствление собственности)</w:t>
      </w:r>
      <w:r w:rsidRPr="005E647C">
        <w:rPr>
          <w:sz w:val="28"/>
          <w:szCs w:val="28"/>
        </w:rPr>
        <w:t xml:space="preserve">. Охватила прежде всего предприятия розничной торговли, общепита, службы быта. </w:t>
      </w:r>
      <w:proofErr w:type="spellStart"/>
      <w:r w:rsidRPr="005E647C">
        <w:rPr>
          <w:i/>
          <w:iCs/>
          <w:sz w:val="28"/>
          <w:szCs w:val="28"/>
        </w:rPr>
        <w:t>Ваучерная</w:t>
      </w:r>
      <w:proofErr w:type="spellEnd"/>
      <w:r w:rsidRPr="005E647C">
        <w:rPr>
          <w:i/>
          <w:iCs/>
          <w:sz w:val="28"/>
          <w:szCs w:val="28"/>
        </w:rPr>
        <w:t xml:space="preserve"> и последующие этапы приватизации привели к потере гос. сектором ведущей роли в экономике</w:t>
      </w:r>
      <w:r w:rsidRPr="005E647C">
        <w:rPr>
          <w:sz w:val="28"/>
          <w:szCs w:val="28"/>
        </w:rPr>
        <w:t xml:space="preserve">. Однако изменение формы собственности не повысило эффективности экономики. В 1993-1994г. падение </w:t>
      </w:r>
      <w:proofErr w:type="spellStart"/>
      <w:r w:rsidRPr="005E647C">
        <w:rPr>
          <w:sz w:val="28"/>
          <w:szCs w:val="28"/>
        </w:rPr>
        <w:t>пром</w:t>
      </w:r>
      <w:proofErr w:type="spellEnd"/>
      <w:r w:rsidRPr="005E647C">
        <w:rPr>
          <w:sz w:val="28"/>
          <w:szCs w:val="28"/>
        </w:rPr>
        <w:t xml:space="preserve">. </w:t>
      </w:r>
      <w:proofErr w:type="spellStart"/>
      <w:r w:rsidRPr="005E647C">
        <w:rPr>
          <w:sz w:val="28"/>
          <w:szCs w:val="28"/>
        </w:rPr>
        <w:t>произ-ва</w:t>
      </w:r>
      <w:proofErr w:type="spellEnd"/>
      <w:r w:rsidRPr="005E647C">
        <w:rPr>
          <w:sz w:val="28"/>
          <w:szCs w:val="28"/>
        </w:rPr>
        <w:t xml:space="preserve"> сост. 21%, в част. в машиностроении – 31%, в </w:t>
      </w:r>
      <w:proofErr w:type="spellStart"/>
      <w:r w:rsidRPr="005E647C">
        <w:rPr>
          <w:sz w:val="28"/>
          <w:szCs w:val="28"/>
        </w:rPr>
        <w:t>произ-ве</w:t>
      </w:r>
      <w:proofErr w:type="spellEnd"/>
      <w:r w:rsidRPr="005E647C">
        <w:rPr>
          <w:sz w:val="28"/>
          <w:szCs w:val="28"/>
        </w:rPr>
        <w:t xml:space="preserve"> ширпотреба -30%. </w:t>
      </w:r>
      <w:r w:rsidRPr="005E647C">
        <w:rPr>
          <w:i/>
          <w:iCs/>
          <w:sz w:val="28"/>
          <w:szCs w:val="28"/>
        </w:rPr>
        <w:t xml:space="preserve">Свыше половины товаров российского рынка были импортными. Одним из </w:t>
      </w:r>
      <w:proofErr w:type="spellStart"/>
      <w:r w:rsidRPr="005E647C">
        <w:rPr>
          <w:i/>
          <w:iCs/>
          <w:sz w:val="28"/>
          <w:szCs w:val="28"/>
        </w:rPr>
        <w:t>подследствий</w:t>
      </w:r>
      <w:proofErr w:type="spellEnd"/>
      <w:r w:rsidRPr="005E647C">
        <w:rPr>
          <w:i/>
          <w:iCs/>
          <w:sz w:val="28"/>
          <w:szCs w:val="28"/>
        </w:rPr>
        <w:t xml:space="preserve"> приватизационной политики явился распад энергетической инфраструктуры</w:t>
      </w:r>
      <w:r w:rsidRPr="005E647C">
        <w:rPr>
          <w:sz w:val="28"/>
          <w:szCs w:val="28"/>
        </w:rPr>
        <w:t>.</w:t>
      </w:r>
    </w:p>
    <w:p w:rsidR="00EE09C5" w:rsidRPr="005E647C" w:rsidRDefault="00EE09C5" w:rsidP="00EE09C5">
      <w:pPr>
        <w:pStyle w:val="a8"/>
        <w:tabs>
          <w:tab w:val="num" w:pos="0"/>
        </w:tabs>
        <w:jc w:val="both"/>
        <w:rPr>
          <w:sz w:val="28"/>
          <w:szCs w:val="28"/>
        </w:rPr>
      </w:pPr>
      <w:r w:rsidRPr="005E647C">
        <w:rPr>
          <w:b/>
          <w:bCs/>
          <w:sz w:val="28"/>
          <w:szCs w:val="28"/>
        </w:rPr>
        <w:t>Положительные итоги реформ:</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Магазины наполнились товарами, исчезли очереди.</w:t>
      </w:r>
    </w:p>
    <w:p w:rsidR="00EE09C5" w:rsidRPr="005E647C" w:rsidRDefault="00EE09C5" w:rsidP="00B71C0F">
      <w:pPr>
        <w:pStyle w:val="a8"/>
        <w:numPr>
          <w:ilvl w:val="0"/>
          <w:numId w:val="24"/>
        </w:numPr>
        <w:tabs>
          <w:tab w:val="clear" w:pos="720"/>
          <w:tab w:val="num" w:pos="0"/>
          <w:tab w:val="left" w:pos="284"/>
        </w:tabs>
        <w:ind w:left="0" w:firstLine="0"/>
        <w:jc w:val="both"/>
        <w:rPr>
          <w:sz w:val="28"/>
          <w:szCs w:val="28"/>
        </w:rPr>
      </w:pPr>
      <w:r w:rsidRPr="005E647C">
        <w:rPr>
          <w:sz w:val="28"/>
          <w:szCs w:val="28"/>
        </w:rPr>
        <w:t>Интенсивно формировались рыночные структуры: рынки труда, ценных бумаг, недвижимости.</w:t>
      </w:r>
    </w:p>
    <w:p w:rsidR="00EE09C5" w:rsidRPr="005E647C" w:rsidRDefault="00EE09C5" w:rsidP="00EE09C5">
      <w:pPr>
        <w:pStyle w:val="a8"/>
        <w:tabs>
          <w:tab w:val="num" w:pos="0"/>
        </w:tabs>
        <w:jc w:val="both"/>
        <w:rPr>
          <w:sz w:val="28"/>
          <w:szCs w:val="28"/>
        </w:rPr>
      </w:pPr>
      <w:r w:rsidRPr="005E647C">
        <w:rPr>
          <w:b/>
          <w:bCs/>
          <w:sz w:val="28"/>
          <w:szCs w:val="28"/>
        </w:rPr>
        <w:t>Отрицательные последствия реформ:</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Падение темпов экономического роста</w:t>
      </w:r>
      <w:r w:rsidRPr="005E647C">
        <w:rPr>
          <w:sz w:val="28"/>
          <w:szCs w:val="28"/>
        </w:rPr>
        <w:t>.</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 xml:space="preserve">Рост цен оказался неудержимым; инфляция переросла в гиперинфляцию, </w:t>
      </w:r>
      <w:r w:rsidRPr="005E647C">
        <w:rPr>
          <w:sz w:val="28"/>
          <w:szCs w:val="28"/>
        </w:rPr>
        <w:t xml:space="preserve">невиданными темпами стала развиваться </w:t>
      </w:r>
      <w:proofErr w:type="spellStart"/>
      <w:r w:rsidRPr="005E647C">
        <w:rPr>
          <w:sz w:val="28"/>
          <w:szCs w:val="28"/>
        </w:rPr>
        <w:t>долларизация</w:t>
      </w:r>
      <w:proofErr w:type="spellEnd"/>
      <w:r w:rsidRPr="005E647C">
        <w:rPr>
          <w:sz w:val="28"/>
          <w:szCs w:val="28"/>
        </w:rPr>
        <w:t xml:space="preserve"> финансовых отношений, а также вытеснение денег другими, менее ликвидными, но куда более стабильными активами.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Инфляция привела к сильному расстройству, а в конечном итоге к полному уничтожению финансовой системы, значительной денежной эмиссии.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Из-за приватизации гос-во потеряло жизненно важные отрасли экономики.</w:t>
      </w:r>
    </w:p>
    <w:p w:rsidR="00EE09C5" w:rsidRPr="005E647C" w:rsidRDefault="00EE09C5" w:rsidP="00B71C0F">
      <w:pPr>
        <w:pStyle w:val="a8"/>
        <w:numPr>
          <w:ilvl w:val="0"/>
          <w:numId w:val="25"/>
        </w:numPr>
        <w:tabs>
          <w:tab w:val="clear" w:pos="720"/>
          <w:tab w:val="num" w:pos="0"/>
          <w:tab w:val="left" w:pos="284"/>
        </w:tabs>
        <w:ind w:left="0" w:firstLine="0"/>
        <w:jc w:val="both"/>
        <w:rPr>
          <w:sz w:val="28"/>
          <w:szCs w:val="28"/>
        </w:rPr>
      </w:pPr>
      <w:r w:rsidRPr="005E647C">
        <w:rPr>
          <w:iCs/>
          <w:sz w:val="28"/>
          <w:szCs w:val="28"/>
        </w:rPr>
        <w:t>Возникает криминальная революция, силовые методы решения экономических проблем</w:t>
      </w:r>
      <w:r w:rsidRPr="005E647C">
        <w:rPr>
          <w:sz w:val="28"/>
          <w:szCs w:val="28"/>
        </w:rPr>
        <w:t>.</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iCs/>
          <w:sz w:val="28"/>
          <w:szCs w:val="28"/>
        </w:rPr>
        <w:t>Фермерские хозяйства, где трудилось около 500 тыс. человек, из-за дорогой техники, удобрений, стройматериалов производили лишь около 2% общего объема сельскохозяйственной продукции</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lastRenderedPageBreak/>
        <w:t>Медленно и с большими трудностями разворачивалась конверсия на предприятиях ВПК, которые к середине 80-х гг. составляли до 70% промышленного потенциала страны.</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w:t>
      </w:r>
      <w:r w:rsidRPr="005E647C">
        <w:rPr>
          <w:iCs/>
          <w:sz w:val="28"/>
          <w:szCs w:val="28"/>
        </w:rPr>
        <w:t>шокотерапия» привила к быстрому расслоению общества по уровню доходов.</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 xml:space="preserve">Были </w:t>
      </w:r>
      <w:r w:rsidRPr="005E647C">
        <w:rPr>
          <w:iCs/>
          <w:sz w:val="28"/>
          <w:szCs w:val="28"/>
        </w:rPr>
        <w:t>обесценены сбережения населения в сбербанках.</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В тяжелейшем положении оказались система образования, наука, культура, здравоохранение.</w:t>
      </w:r>
    </w:p>
    <w:p w:rsidR="00EE09C5" w:rsidRPr="005E647C" w:rsidRDefault="00EE09C5" w:rsidP="00B71C0F">
      <w:pPr>
        <w:pStyle w:val="a8"/>
        <w:numPr>
          <w:ilvl w:val="0"/>
          <w:numId w:val="25"/>
        </w:numPr>
        <w:tabs>
          <w:tab w:val="clear" w:pos="720"/>
          <w:tab w:val="num" w:pos="142"/>
        </w:tabs>
        <w:ind w:left="0" w:firstLine="0"/>
        <w:jc w:val="both"/>
        <w:rPr>
          <w:sz w:val="28"/>
          <w:szCs w:val="28"/>
        </w:rPr>
      </w:pPr>
      <w:r w:rsidRPr="005E647C">
        <w:rPr>
          <w:sz w:val="28"/>
          <w:szCs w:val="28"/>
        </w:rPr>
        <w:t>Отсутствие конкуренции способствовало</w:t>
      </w:r>
      <w:r w:rsidRPr="005E647C">
        <w:rPr>
          <w:i/>
          <w:iCs/>
          <w:sz w:val="28"/>
          <w:szCs w:val="28"/>
        </w:rPr>
        <w:t xml:space="preserve"> </w:t>
      </w:r>
      <w:r w:rsidRPr="005E647C">
        <w:rPr>
          <w:iCs/>
          <w:sz w:val="28"/>
          <w:szCs w:val="28"/>
        </w:rPr>
        <w:t>ухудшению качества и удорожанию продукции.</w:t>
      </w:r>
    </w:p>
    <w:p w:rsidR="00EE09C5" w:rsidRPr="00F74E62" w:rsidRDefault="00EE09C5" w:rsidP="00EE09C5">
      <w:pPr>
        <w:pStyle w:val="a8"/>
        <w:ind w:firstLine="709"/>
        <w:rPr>
          <w:sz w:val="28"/>
          <w:szCs w:val="28"/>
        </w:rPr>
      </w:pPr>
      <w:r>
        <w:rPr>
          <w:sz w:val="28"/>
          <w:szCs w:val="28"/>
        </w:rPr>
        <w:t xml:space="preserve">     </w:t>
      </w:r>
      <w:r w:rsidRPr="00F74E62">
        <w:rPr>
          <w:sz w:val="28"/>
          <w:szCs w:val="28"/>
        </w:rPr>
        <w:t xml:space="preserve">Первая война в Чечне 1994-1996 </w:t>
      </w:r>
      <w:proofErr w:type="spellStart"/>
      <w:r w:rsidRPr="00F74E62">
        <w:rPr>
          <w:sz w:val="28"/>
          <w:szCs w:val="28"/>
        </w:rPr>
        <w:t>г.г</w:t>
      </w:r>
      <w:proofErr w:type="spellEnd"/>
      <w:r w:rsidRPr="00F74E62">
        <w:rPr>
          <w:sz w:val="28"/>
          <w:szCs w:val="28"/>
        </w:rPr>
        <w:t>. закончилась подписанием в Хасавюрте соглашения о выводе регулярных войск с территории Чечни и организации свободных выборов президента Чеченской Республики. Выборы состоялись в январе 1997 г. Но активное противостояние местных вооруженных формирований с федеральными войсками продолжилось. Режим контртеррористической операции (вторая чеченская война) отменен лишь 16 апреля 2008 года. Сегодня Чечня входит в состав России на правах народной республики под руководством президента Рамзана Кадырова (с 2007г.)</w:t>
      </w:r>
    </w:p>
    <w:p w:rsidR="00EE09C5" w:rsidRPr="005E647C" w:rsidRDefault="00EE09C5" w:rsidP="00EE09C5">
      <w:pPr>
        <w:pStyle w:val="a8"/>
        <w:ind w:firstLine="709"/>
        <w:jc w:val="both"/>
        <w:rPr>
          <w:sz w:val="28"/>
          <w:szCs w:val="28"/>
        </w:rPr>
      </w:pPr>
      <w:r w:rsidRPr="005E647C">
        <w:rPr>
          <w:sz w:val="28"/>
          <w:szCs w:val="28"/>
        </w:rPr>
        <w:t xml:space="preserve">Таким образом, радикальные преобразования в российской экономике обернулись значительными потерями. </w:t>
      </w:r>
      <w:r w:rsidRPr="005E647C">
        <w:rPr>
          <w:i/>
          <w:iCs/>
          <w:sz w:val="28"/>
          <w:szCs w:val="28"/>
          <w:u w:val="single"/>
        </w:rPr>
        <w:t>Так, за период 1990-97гг. объем ВВП сократился в 2 раза.</w:t>
      </w:r>
    </w:p>
    <w:p w:rsidR="00EE09C5" w:rsidRPr="006A4935" w:rsidRDefault="00EE09C5" w:rsidP="00EE09C5">
      <w:pPr>
        <w:pStyle w:val="a8"/>
        <w:jc w:val="both"/>
        <w:rPr>
          <w:sz w:val="28"/>
          <w:szCs w:val="28"/>
        </w:rPr>
      </w:pPr>
      <w:r w:rsidRPr="006A4935">
        <w:rPr>
          <w:sz w:val="28"/>
          <w:szCs w:val="28"/>
          <w:u w:val="single"/>
        </w:rPr>
        <w:t>26 марта 2000 г. на досрочных президентских выборах Владимир Путин был избран президентом России, получив 52,9 % голосов избирателей</w:t>
      </w:r>
    </w:p>
    <w:p w:rsidR="00EE09C5" w:rsidRPr="006A4935" w:rsidRDefault="00EE09C5" w:rsidP="00EE09C5">
      <w:pPr>
        <w:pStyle w:val="a8"/>
        <w:tabs>
          <w:tab w:val="left" w:pos="284"/>
        </w:tabs>
        <w:jc w:val="both"/>
        <w:rPr>
          <w:sz w:val="28"/>
          <w:szCs w:val="28"/>
        </w:rPr>
      </w:pPr>
      <w:r w:rsidRPr="006A4935">
        <w:rPr>
          <w:b/>
          <w:bCs/>
          <w:sz w:val="28"/>
          <w:szCs w:val="28"/>
        </w:rPr>
        <w:t>Основные цели:</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 xml:space="preserve">Формирования целостной системы государственного регулирования экономики и социальной сферы. </w:t>
      </w:r>
      <w:r w:rsidRPr="006A4935">
        <w:rPr>
          <w:sz w:val="28"/>
          <w:szCs w:val="28"/>
        </w:rPr>
        <w:t>Сделать российское государство эффективным координатором экономических и социальных сил страны, выстраивающим баланс их интересов, определяющим оптимальные цели и параметры общественного развития, создающим условия и механизмы их достижения</w:t>
      </w:r>
    </w:p>
    <w:p w:rsidR="00EE09C5" w:rsidRPr="006A4935" w:rsidRDefault="00EE09C5" w:rsidP="00B71C0F">
      <w:pPr>
        <w:pStyle w:val="a8"/>
        <w:numPr>
          <w:ilvl w:val="0"/>
          <w:numId w:val="19"/>
        </w:numPr>
        <w:tabs>
          <w:tab w:val="left" w:pos="284"/>
        </w:tabs>
        <w:ind w:left="0" w:firstLine="0"/>
        <w:jc w:val="both"/>
        <w:rPr>
          <w:sz w:val="28"/>
          <w:szCs w:val="28"/>
        </w:rPr>
      </w:pPr>
      <w:r w:rsidRPr="006A4935">
        <w:rPr>
          <w:iCs/>
          <w:sz w:val="28"/>
          <w:szCs w:val="28"/>
        </w:rPr>
        <w:t>Стимулирование динамичного экономического роста. На первое место здесь следует поставить повышение инвестиционной активности.</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активной </w:t>
      </w:r>
      <w:r w:rsidRPr="006A4935">
        <w:rPr>
          <w:iCs/>
          <w:sz w:val="28"/>
          <w:szCs w:val="28"/>
        </w:rPr>
        <w:t>промышленной политики</w:t>
      </w:r>
      <w:r w:rsidRPr="006A4935">
        <w:rPr>
          <w:sz w:val="28"/>
          <w:szCs w:val="28"/>
        </w:rPr>
        <w:t>. В числе необходимых мер:</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содействие </w:t>
      </w:r>
      <w:r w:rsidRPr="006A4935">
        <w:rPr>
          <w:iCs/>
          <w:sz w:val="28"/>
          <w:szCs w:val="28"/>
        </w:rPr>
        <w:t>развитию внебюджетного внутреннего спроса на передовые технологии и наукоемкую продукцию, поддержка экспортной ориентации высокотехнологичных производств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поддержка </w:t>
      </w:r>
      <w:proofErr w:type="spellStart"/>
      <w:r w:rsidRPr="006A4935">
        <w:rPr>
          <w:iCs/>
          <w:sz w:val="28"/>
          <w:szCs w:val="28"/>
        </w:rPr>
        <w:t>несырьевых</w:t>
      </w:r>
      <w:proofErr w:type="spellEnd"/>
      <w:r w:rsidRPr="006A4935">
        <w:rPr>
          <w:iCs/>
          <w:sz w:val="28"/>
          <w:szCs w:val="28"/>
        </w:rPr>
        <w:t xml:space="preserve"> отраслей</w:t>
      </w:r>
      <w:r w:rsidRPr="006A4935">
        <w:rPr>
          <w:sz w:val="28"/>
          <w:szCs w:val="28"/>
        </w:rPr>
        <w:t>, работающих преимущественно на удовлетворение внутреннего спроса</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lastRenderedPageBreak/>
        <w:t>усиление экспортных возможностей отраслей топливно-энергетического и сырьевого комплексов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Осуществление рациональной структурной политики. Политика правительства будет направлена на выстраивание структуры, обеспечивающей оптимальное соотношение экономических форм.</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Рациональное регулирование деятельности естественных монополий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эффективной финансовой системы. Это огромная работа, которая включает в себя следующие направления:</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повышение эффективности бюджета как важнейшего инструмента экономической политики государства</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 xml:space="preserve">проведение </w:t>
      </w:r>
      <w:r w:rsidRPr="006A4935">
        <w:rPr>
          <w:iCs/>
          <w:sz w:val="28"/>
          <w:szCs w:val="28"/>
        </w:rPr>
        <w:t>налоговой реформы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поддержание низкой инфляции и стабильного курса рубля</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формирование цивилизованных финансовых и фондовых рынков, превращение их в инструмент аккумулирования инвестиционных ресурсов</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реструктуризация банковской системы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Вытеснение теневой экономики, ликвидация организованной преступности в хозяйственной и финансово-кредитной сфере</w:t>
      </w:r>
      <w:r w:rsidRPr="006A4935">
        <w:rPr>
          <w:sz w:val="28"/>
          <w:szCs w:val="28"/>
        </w:rPr>
        <w:t>, доля ВВП которой в тот момент составляла 40% в отличии от развитых стран – 15-20%</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 xml:space="preserve">Последовательная интеграция экономики России в мировые хозяйственные структуры. </w:t>
      </w:r>
      <w:r w:rsidRPr="006A4935">
        <w:rPr>
          <w:sz w:val="28"/>
          <w:szCs w:val="28"/>
        </w:rPr>
        <w:t>Здесь основные направления таковы:</w:t>
      </w:r>
    </w:p>
    <w:p w:rsidR="00EE09C5" w:rsidRPr="006A4935" w:rsidRDefault="00EE09C5" w:rsidP="00B71C0F">
      <w:pPr>
        <w:pStyle w:val="a8"/>
        <w:numPr>
          <w:ilvl w:val="0"/>
          <w:numId w:val="20"/>
        </w:numPr>
        <w:tabs>
          <w:tab w:val="left" w:pos="284"/>
        </w:tabs>
        <w:ind w:left="0" w:firstLine="0"/>
        <w:jc w:val="both"/>
        <w:rPr>
          <w:sz w:val="28"/>
          <w:szCs w:val="28"/>
        </w:rPr>
      </w:pPr>
      <w:r w:rsidRPr="006A4935">
        <w:rPr>
          <w:iCs/>
          <w:sz w:val="28"/>
          <w:szCs w:val="28"/>
        </w:rPr>
        <w:t>активная поддержка государством внешнеэкономической деятельности российских предприятий, компаний, корпораций</w:t>
      </w:r>
      <w:r w:rsidRPr="006A4935">
        <w:rPr>
          <w:sz w:val="28"/>
          <w:szCs w:val="28"/>
        </w:rPr>
        <w:t>. В частности, назрела потребность в создании федерального агентства по поддержке экспорта, которое предоставляло бы гарантии под экспортные контракты российских товаропроизводителей</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решительное противодействие дискриминации России на мировых рынках товаров, услуг, а также инвестиций. Принятие российского антидемпингового законодательства и его применение</w:t>
      </w:r>
    </w:p>
    <w:p w:rsidR="00EE09C5" w:rsidRPr="006A4935" w:rsidRDefault="00EE09C5" w:rsidP="00B71C0F">
      <w:pPr>
        <w:pStyle w:val="a8"/>
        <w:numPr>
          <w:ilvl w:val="0"/>
          <w:numId w:val="20"/>
        </w:numPr>
        <w:tabs>
          <w:tab w:val="left" w:pos="284"/>
        </w:tabs>
        <w:ind w:left="0" w:firstLine="0"/>
        <w:jc w:val="both"/>
        <w:rPr>
          <w:sz w:val="28"/>
          <w:szCs w:val="28"/>
        </w:rPr>
      </w:pPr>
      <w:r w:rsidRPr="006A4935">
        <w:rPr>
          <w:sz w:val="28"/>
          <w:szCs w:val="28"/>
        </w:rPr>
        <w:t>включение России в международную систему регулирования внешнеэкономической деятельности, в первую очередь в ВТО</w:t>
      </w:r>
    </w:p>
    <w:p w:rsidR="00EE09C5" w:rsidRPr="006A4935" w:rsidRDefault="00EE09C5" w:rsidP="00B71C0F">
      <w:pPr>
        <w:pStyle w:val="a8"/>
        <w:numPr>
          <w:ilvl w:val="0"/>
          <w:numId w:val="20"/>
        </w:numPr>
        <w:tabs>
          <w:tab w:val="left" w:pos="284"/>
        </w:tabs>
        <w:ind w:left="0" w:firstLine="0"/>
        <w:jc w:val="both"/>
      </w:pPr>
      <w:r w:rsidRPr="006A4935">
        <w:rPr>
          <w:iCs/>
          <w:sz w:val="28"/>
          <w:szCs w:val="28"/>
        </w:rPr>
        <w:t>Проведение современной аграрной политики</w:t>
      </w:r>
      <w:r w:rsidRPr="006A4935">
        <w:rPr>
          <w:sz w:val="28"/>
          <w:szCs w:val="28"/>
        </w:rPr>
        <w:t xml:space="preserve">. Нужна аграрная политика, которая бы органично соединяла меры государственной поддержки и государственного регулирования с проведением рыночных реформ на селе и в отношениях собственности на землю, </w:t>
      </w:r>
      <w:r w:rsidRPr="006A4935">
        <w:rPr>
          <w:iCs/>
          <w:sz w:val="28"/>
          <w:szCs w:val="28"/>
        </w:rPr>
        <w:t>обеспечение устойчивого роста благосостояния населения на основе увеличения реальных располагаемых доходов граждан</w:t>
      </w:r>
      <w:r w:rsidRPr="006A4935">
        <w:t xml:space="preserve"> </w:t>
      </w:r>
    </w:p>
    <w:p w:rsidR="00EE09C5" w:rsidRPr="006A4935" w:rsidRDefault="00EE09C5" w:rsidP="00EE09C5">
      <w:pPr>
        <w:pStyle w:val="a8"/>
        <w:rPr>
          <w:sz w:val="28"/>
          <w:szCs w:val="28"/>
        </w:rPr>
      </w:pPr>
      <w:r w:rsidRPr="006A4935">
        <w:rPr>
          <w:sz w:val="28"/>
          <w:szCs w:val="28"/>
        </w:rPr>
        <w:t xml:space="preserve">       С прекращением существования СССР не изменился характер взаимоотношений между президентом, с одной стороны, Верховным Советом и Съездом народных депутатов - с другой. Отсутствие четкого разграничения полномочий между ними вызывало острое противостояние двух ветвей государственной власти - законодательной и исполнительной. Взаимоотношения между ними особенно обострились в период разработки конституционного проекта Российского государства. Среди парламентариев усилились антипрезидентские настроения. Многие члены депутатского </w:t>
      </w:r>
      <w:r w:rsidRPr="006A4935">
        <w:rPr>
          <w:sz w:val="28"/>
          <w:szCs w:val="28"/>
        </w:rPr>
        <w:lastRenderedPageBreak/>
        <w:t xml:space="preserve">корпуса выступали за возвращение страны на путь прежнего политического развития и за восстановление СССР. </w:t>
      </w:r>
    </w:p>
    <w:p w:rsidR="00EE09C5" w:rsidRPr="006A4935" w:rsidRDefault="00EE09C5" w:rsidP="00EE09C5">
      <w:pPr>
        <w:pStyle w:val="a8"/>
        <w:rPr>
          <w:sz w:val="28"/>
          <w:szCs w:val="28"/>
        </w:rPr>
      </w:pPr>
      <w:r w:rsidRPr="006A4935">
        <w:rPr>
          <w:sz w:val="28"/>
          <w:szCs w:val="28"/>
        </w:rPr>
        <w:t xml:space="preserve">      Оппозиционные настроения парламентариев находили поддержку у значительной части населения. У многих россиян вызывало недовольство продолжение курса на развитие рыночной экономики, продолжавшийся экономический кризис и отсутствие социальных гарантий. </w:t>
      </w:r>
    </w:p>
    <w:p w:rsidR="00EE09C5" w:rsidRPr="006A4935" w:rsidRDefault="00EE09C5" w:rsidP="00EE09C5">
      <w:pPr>
        <w:pStyle w:val="a8"/>
        <w:jc w:val="both"/>
        <w:rPr>
          <w:sz w:val="28"/>
          <w:szCs w:val="28"/>
        </w:rPr>
      </w:pPr>
      <w:r w:rsidRPr="006A4935">
        <w:rPr>
          <w:sz w:val="28"/>
          <w:szCs w:val="28"/>
        </w:rPr>
        <w:t xml:space="preserve">В 1993 году в России произошел так называемый конституционный кризис. Существовало две стороны конфликта, с одной стороны - Ельцин, как президент, правительство и ряд региональных руководителей. </w:t>
      </w:r>
      <w:proofErr w:type="gramStart"/>
      <w:r w:rsidRPr="006A4935">
        <w:rPr>
          <w:sz w:val="28"/>
          <w:szCs w:val="28"/>
        </w:rPr>
        <w:t>С другой стороны</w:t>
      </w:r>
      <w:proofErr w:type="gramEnd"/>
      <w:r w:rsidRPr="006A4935">
        <w:rPr>
          <w:sz w:val="28"/>
          <w:szCs w:val="28"/>
        </w:rPr>
        <w:t xml:space="preserve"> был Съезд народных депутатов и Верховный Совет РСФСР.</w:t>
      </w:r>
    </w:p>
    <w:p w:rsidR="00EE09C5" w:rsidRPr="006A4935" w:rsidRDefault="00EE09C5" w:rsidP="00EE09C5">
      <w:pPr>
        <w:pStyle w:val="a8"/>
        <w:jc w:val="both"/>
        <w:rPr>
          <w:sz w:val="28"/>
          <w:szCs w:val="28"/>
        </w:rPr>
      </w:pPr>
      <w:r w:rsidRPr="006A4935">
        <w:rPr>
          <w:sz w:val="28"/>
          <w:szCs w:val="28"/>
        </w:rPr>
        <w:t xml:space="preserve">         Можно разделить и по другому принципу - одна сторона выступала за парламентскую республику, другая за президентскую республику.</w:t>
      </w:r>
    </w:p>
    <w:p w:rsidR="00EE09C5" w:rsidRDefault="00EE09C5" w:rsidP="00EE09C5">
      <w:pPr>
        <w:pStyle w:val="a8"/>
        <w:ind w:firstLine="709"/>
        <w:jc w:val="both"/>
        <w:rPr>
          <w:sz w:val="28"/>
          <w:szCs w:val="28"/>
        </w:rPr>
      </w:pPr>
      <w:r w:rsidRPr="00F74E62">
        <w:rPr>
          <w:sz w:val="28"/>
          <w:szCs w:val="28"/>
        </w:rPr>
        <w:t xml:space="preserve">Причиной кризиса 1993 </w:t>
      </w:r>
      <w:proofErr w:type="spellStart"/>
      <w:r w:rsidRPr="00F74E62">
        <w:rPr>
          <w:sz w:val="28"/>
          <w:szCs w:val="28"/>
        </w:rPr>
        <w:t>г.г</w:t>
      </w:r>
      <w:proofErr w:type="spellEnd"/>
      <w:r w:rsidRPr="00F74E62">
        <w:rPr>
          <w:sz w:val="28"/>
          <w:szCs w:val="28"/>
        </w:rPr>
        <w:t>. в российской политике стал конфликт между президентом РФ Борисом Ельциным (исполнительная власть) и Съездом народных депутатов (представительной властью). Противостояние началось еще летом 1990 года на I съезде депутатов РСФСР, после создания Конституционной комиссии. Главным спорным вопросом стал выбор модели государственного устройства страны – президентская республика, парламентская республика или республика смешанного типа. Б.Н. Ельцин, на тот момент руководитель комиссии, предлагал создать президентскую республику, где вся полнота власти сосредоточена в руках главы государства. Верховный совет народных депутатов выступал за сохранение законодательной власти за Советом Федерации.</w:t>
      </w:r>
      <w:r w:rsidRPr="00681BA6">
        <w:rPr>
          <w:sz w:val="28"/>
          <w:szCs w:val="28"/>
        </w:rPr>
        <w:t xml:space="preserve"> </w:t>
      </w:r>
      <w:r w:rsidRPr="005802E4">
        <w:rPr>
          <w:sz w:val="28"/>
          <w:szCs w:val="28"/>
        </w:rPr>
        <w:t>Со временем Съезд народных депутатов просто перестал поддерживать законопроекты, которые вносил президент РСФРС Борис Ельцин. В ответ, Ельцин собирался расформировать как Съезд, так и Верховный Совет.</w:t>
      </w:r>
      <w:r w:rsidRPr="00681BA6">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Полномочия президента в соответствии с действующей на тот момент конституцией были не столь широки, основная власть принадлежала парламенту. В связи с этим, Ельцин заявляет о скором рассмотрении и дальнейшем принятии через референдум, новой конституции. Ельцин был намерен продолжать проводить либеральные экономические реформы, а новая конституция подразумевала сильное расширение полномочий президента, что могло бы помочь в проведении этих самых реформ.</w:t>
      </w:r>
    </w:p>
    <w:p w:rsidR="00EE09C5" w:rsidRPr="00F74E62" w:rsidRDefault="00E628A3" w:rsidP="00EE09C5">
      <w:pPr>
        <w:pStyle w:val="a8"/>
        <w:ind w:firstLine="709"/>
        <w:rPr>
          <w:sz w:val="28"/>
          <w:szCs w:val="28"/>
        </w:rPr>
      </w:pPr>
      <w:r>
        <w:rPr>
          <w:sz w:val="28"/>
          <w:szCs w:val="28"/>
        </w:rPr>
        <w:t xml:space="preserve"> </w:t>
      </w:r>
      <w:r w:rsidR="00EE09C5" w:rsidRPr="00F74E62">
        <w:rPr>
          <w:sz w:val="28"/>
          <w:szCs w:val="28"/>
        </w:rPr>
        <w:t>К осени 1992 года противостояния принимает активные формы. Верховный Совет бойкотирует законы правительства, инициирует проведение референдума об импичменте президенту Ельцину. В ответ президент при поддержке правительства объявляет действия Верховного Совета враждебными интересам государства.</w:t>
      </w:r>
    </w:p>
    <w:p w:rsidR="00EE09C5" w:rsidRDefault="00E628A3" w:rsidP="00EE09C5">
      <w:pPr>
        <w:pStyle w:val="a8"/>
        <w:ind w:firstLine="709"/>
        <w:rPr>
          <w:sz w:val="28"/>
          <w:szCs w:val="28"/>
        </w:rPr>
      </w:pPr>
      <w:r>
        <w:rPr>
          <w:sz w:val="28"/>
          <w:szCs w:val="28"/>
        </w:rPr>
        <w:lastRenderedPageBreak/>
        <w:t xml:space="preserve"> </w:t>
      </w:r>
      <w:r w:rsidR="00EE09C5" w:rsidRPr="005802E4">
        <w:rPr>
          <w:sz w:val="28"/>
          <w:szCs w:val="28"/>
        </w:rPr>
        <w:t>В декабре 1992 г. под давлением законодательной власти ушло в отставку правительство Е. Т. Гайдара. Новым премьером Кабинета Министров стал В. С. Черномырдин, ранее находившийся на руководящей хозяйственной работе. Но это не сняло напряженности в обществе и во взаимоотношениях президента Б. Н. Ельцина и парламента.</w:t>
      </w:r>
      <w:r w:rsidR="00EE09C5" w:rsidRPr="00EE3542">
        <w:rPr>
          <w:sz w:val="28"/>
          <w:szCs w:val="28"/>
        </w:rPr>
        <w:t xml:space="preserve"> </w:t>
      </w:r>
    </w:p>
    <w:p w:rsidR="00EE09C5" w:rsidRPr="005802E4" w:rsidRDefault="00EE09C5" w:rsidP="00EE09C5">
      <w:pPr>
        <w:pStyle w:val="a8"/>
        <w:ind w:firstLine="709"/>
        <w:rPr>
          <w:sz w:val="28"/>
          <w:szCs w:val="28"/>
        </w:rPr>
      </w:pPr>
      <w:r w:rsidRPr="005802E4">
        <w:rPr>
          <w:sz w:val="28"/>
          <w:szCs w:val="28"/>
        </w:rPr>
        <w:t>В декабре 1992 г. Б. Н. Ельцин в обращении к народу заявил о превращении парламента в "реакционную силу".</w:t>
      </w:r>
      <w:r w:rsidRPr="00EE3542">
        <w:rPr>
          <w:sz w:val="28"/>
          <w:szCs w:val="28"/>
        </w:rPr>
        <w:t xml:space="preserve"> </w:t>
      </w:r>
      <w:r w:rsidRPr="005802E4">
        <w:rPr>
          <w:sz w:val="28"/>
          <w:szCs w:val="28"/>
        </w:rPr>
        <w:t>На 12 декабря были назначены выборы нового парламента. Часть депутатов отказалась признать законность действий президента и заявила об отстранении его от власти. Был приведен к присяге новый президент - А. В. Руцкой, до того момента занимавший пост вице-президента РФ.</w:t>
      </w:r>
    </w:p>
    <w:p w:rsidR="00EE09C5" w:rsidRPr="005802E4" w:rsidRDefault="00EE09C5" w:rsidP="00E628A3">
      <w:pPr>
        <w:pStyle w:val="a8"/>
        <w:ind w:firstLine="709"/>
        <w:jc w:val="both"/>
        <w:rPr>
          <w:sz w:val="28"/>
          <w:szCs w:val="28"/>
        </w:rPr>
      </w:pPr>
      <w:r w:rsidRPr="005802E4">
        <w:rPr>
          <w:sz w:val="28"/>
          <w:szCs w:val="28"/>
        </w:rPr>
        <w:t xml:space="preserve">VIII Съезд народных депутатов 10—13 марта 1993 принял решение привести все акты всех властей в соответствие с Конституцией, что означало сокращение полномочий президента и отменяло согласованный ранее референдум о доверии президенту </w:t>
      </w:r>
      <w:r w:rsidR="00E628A3">
        <w:rPr>
          <w:sz w:val="28"/>
          <w:szCs w:val="28"/>
        </w:rPr>
        <w:t xml:space="preserve">и </w:t>
      </w:r>
      <w:proofErr w:type="spellStart"/>
      <w:r w:rsidR="00E628A3">
        <w:rPr>
          <w:sz w:val="28"/>
          <w:szCs w:val="28"/>
        </w:rPr>
        <w:t>съезду</w:t>
      </w:r>
      <w:r w:rsidRPr="00F74E62">
        <w:rPr>
          <w:sz w:val="28"/>
          <w:szCs w:val="28"/>
        </w:rPr>
        <w:t>С</w:t>
      </w:r>
      <w:proofErr w:type="spellEnd"/>
      <w:r w:rsidRPr="00F74E62">
        <w:rPr>
          <w:sz w:val="28"/>
          <w:szCs w:val="28"/>
        </w:rPr>
        <w:t xml:space="preserve"> 20 марта 1993 г. для преодоления кризиса в стране вводится президентский режим управления. </w:t>
      </w:r>
      <w:r w:rsidRPr="005802E4">
        <w:rPr>
          <w:sz w:val="28"/>
          <w:szCs w:val="28"/>
        </w:rPr>
        <w:t>20 марта 1993 года Ельцин выступает по телевидению и заявляет о том, что вся власть вплоть до референдума переходит к президенту и правительству. После выступления, в Москве начинаются митинги как сторонников Ельцина, так и сторонников Верховного Совета.</w:t>
      </w:r>
    </w:p>
    <w:p w:rsidR="00EE09C5" w:rsidRPr="005802E4" w:rsidRDefault="00EE09C5" w:rsidP="00EE09C5">
      <w:pPr>
        <w:pStyle w:val="a8"/>
        <w:ind w:firstLine="709"/>
        <w:jc w:val="both"/>
        <w:rPr>
          <w:sz w:val="28"/>
          <w:szCs w:val="28"/>
        </w:rPr>
      </w:pPr>
      <w:r w:rsidRPr="00F74E62">
        <w:rPr>
          <w:sz w:val="28"/>
          <w:szCs w:val="28"/>
        </w:rPr>
        <w:t xml:space="preserve">Депутаты перешли к открытым обвинениям президента в диктатуре власти. </w:t>
      </w:r>
      <w:r w:rsidRPr="005802E4">
        <w:rPr>
          <w:sz w:val="28"/>
          <w:szCs w:val="28"/>
        </w:rPr>
        <w:t>26-29 марта 1993 года состоялся чрезвычайный IX Съезд народных депутатов, проходил он на фоне массовых протестов. На нем было принято решение о проведении референдума.</w:t>
      </w:r>
      <w:r w:rsidRPr="00681BA6">
        <w:rPr>
          <w:sz w:val="28"/>
          <w:szCs w:val="28"/>
        </w:rPr>
        <w:t xml:space="preserve"> </w:t>
      </w:r>
      <w:r w:rsidRPr="005802E4">
        <w:rPr>
          <w:sz w:val="28"/>
          <w:szCs w:val="28"/>
        </w:rPr>
        <w:t>А конституционный суд заявляет о том, что ряд высказываний и предложений Ельцина являются антиконституционными, но процедуру импичмента не удалось начать, так как указ не поступил в официальные ведомства. Через 5 дней указ был опубликован, но из него были убраны антиконституционные положения.</w:t>
      </w:r>
    </w:p>
    <w:p w:rsidR="00EE09C5" w:rsidRDefault="00EE09C5" w:rsidP="00EE09C5">
      <w:pPr>
        <w:pStyle w:val="a8"/>
        <w:ind w:firstLine="709"/>
        <w:jc w:val="both"/>
        <w:rPr>
          <w:sz w:val="28"/>
          <w:szCs w:val="28"/>
        </w:rPr>
      </w:pPr>
      <w:r w:rsidRPr="00F74E62">
        <w:rPr>
          <w:sz w:val="28"/>
          <w:szCs w:val="28"/>
        </w:rPr>
        <w:t>25 апреля 1993 г. прошел Всероссийский референдум о доверии президенту, где Б. Ельцин получил поддержку более половины голосов</w:t>
      </w:r>
      <w:r w:rsidRPr="005802E4">
        <w:rPr>
          <w:sz w:val="28"/>
          <w:szCs w:val="28"/>
        </w:rPr>
        <w:t>.</w:t>
      </w:r>
      <w:r>
        <w:rPr>
          <w:sz w:val="28"/>
          <w:szCs w:val="28"/>
        </w:rPr>
        <w:t xml:space="preserve"> </w:t>
      </w:r>
      <w:r w:rsidRPr="005802E4">
        <w:rPr>
          <w:sz w:val="28"/>
          <w:szCs w:val="28"/>
        </w:rPr>
        <w:t xml:space="preserve"> </w:t>
      </w:r>
    </w:p>
    <w:p w:rsidR="00EE09C5" w:rsidRPr="005802E4" w:rsidRDefault="00EE09C5" w:rsidP="00EE09C5">
      <w:pPr>
        <w:pStyle w:val="a8"/>
        <w:ind w:firstLine="709"/>
        <w:jc w:val="both"/>
        <w:rPr>
          <w:sz w:val="28"/>
          <w:szCs w:val="28"/>
        </w:rPr>
      </w:pPr>
      <w:r w:rsidRPr="005802E4">
        <w:rPr>
          <w:sz w:val="28"/>
          <w:szCs w:val="28"/>
        </w:rPr>
        <w:t>Референдум состоялся 25 апреля 1993 года, явка составила 64% избирателей. На референдуме было задано 4 вопроса. Итоги:</w:t>
      </w:r>
    </w:p>
    <w:p w:rsidR="00EE09C5" w:rsidRPr="005802E4" w:rsidRDefault="00EE09C5" w:rsidP="00EE09C5">
      <w:pPr>
        <w:pStyle w:val="a8"/>
        <w:ind w:firstLine="709"/>
        <w:jc w:val="both"/>
        <w:rPr>
          <w:sz w:val="28"/>
          <w:szCs w:val="28"/>
        </w:rPr>
      </w:pPr>
      <w:r w:rsidRPr="005802E4">
        <w:rPr>
          <w:sz w:val="28"/>
          <w:szCs w:val="28"/>
        </w:rPr>
        <w:t>О доверии президенту заявили 58,67%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Одобрили социально-экономическую политику, проводимую президентом 53,05% избирателей</w:t>
      </w:r>
      <w:r>
        <w:rPr>
          <w:sz w:val="28"/>
          <w:szCs w:val="28"/>
        </w:rPr>
        <w:t>.</w:t>
      </w:r>
    </w:p>
    <w:p w:rsidR="00EE09C5" w:rsidRPr="005802E4" w:rsidRDefault="00EE09C5" w:rsidP="00EE09C5">
      <w:pPr>
        <w:pStyle w:val="a8"/>
        <w:ind w:firstLine="709"/>
        <w:jc w:val="both"/>
        <w:rPr>
          <w:sz w:val="28"/>
          <w:szCs w:val="28"/>
        </w:rPr>
      </w:pPr>
      <w:r w:rsidRPr="005802E4">
        <w:rPr>
          <w:sz w:val="28"/>
          <w:szCs w:val="28"/>
        </w:rPr>
        <w:t>За проведение досрочных выборов президента и Съезда народных депутатов проголосовало 49,49% и 67,17% соответственно.</w:t>
      </w:r>
    </w:p>
    <w:p w:rsidR="00EE09C5" w:rsidRPr="005802E4" w:rsidRDefault="00EE09C5" w:rsidP="00EE09C5">
      <w:pPr>
        <w:pStyle w:val="a8"/>
        <w:ind w:firstLine="709"/>
        <w:jc w:val="both"/>
        <w:rPr>
          <w:sz w:val="28"/>
          <w:szCs w:val="28"/>
        </w:rPr>
      </w:pPr>
      <w:r>
        <w:rPr>
          <w:sz w:val="28"/>
          <w:szCs w:val="28"/>
        </w:rPr>
        <w:lastRenderedPageBreak/>
        <w:t xml:space="preserve"> </w:t>
      </w:r>
      <w:r w:rsidRPr="005802E4">
        <w:rPr>
          <w:sz w:val="28"/>
          <w:szCs w:val="28"/>
        </w:rPr>
        <w:t>По третьему и четвертому вопросу количество голосов не хватило, в итоге государственные органы продолжали свою работу.</w:t>
      </w:r>
    </w:p>
    <w:p w:rsidR="00EE09C5" w:rsidRPr="005802E4" w:rsidRDefault="00EE09C5" w:rsidP="00EE09C5">
      <w:pPr>
        <w:pStyle w:val="a8"/>
        <w:ind w:firstLine="709"/>
        <w:jc w:val="both"/>
        <w:rPr>
          <w:sz w:val="28"/>
          <w:szCs w:val="28"/>
        </w:rPr>
      </w:pPr>
      <w:r w:rsidRPr="005802E4">
        <w:rPr>
          <w:sz w:val="28"/>
          <w:szCs w:val="28"/>
        </w:rPr>
        <w:t>5 июня 1993 года был предоставлен очередной проект Конституции, но X Съезд выступил за уменьшение президентских полномочий.</w:t>
      </w:r>
    </w:p>
    <w:p w:rsidR="00EE09C5" w:rsidRDefault="00EE09C5" w:rsidP="00EE09C5">
      <w:pPr>
        <w:pStyle w:val="a8"/>
        <w:ind w:firstLine="709"/>
        <w:jc w:val="both"/>
        <w:rPr>
          <w:sz w:val="28"/>
          <w:szCs w:val="28"/>
        </w:rPr>
      </w:pPr>
      <w:r>
        <w:rPr>
          <w:sz w:val="28"/>
          <w:szCs w:val="28"/>
        </w:rPr>
        <w:t xml:space="preserve"> </w:t>
      </w:r>
      <w:r w:rsidRPr="005802E4">
        <w:rPr>
          <w:sz w:val="28"/>
          <w:szCs w:val="28"/>
        </w:rPr>
        <w:t xml:space="preserve">21 сентября 1993 года Ельциным был издан ключевой указ №1400, который подразумевал роспуск Съезда народных депутатов и его уничтожение как политического института. 21 сентября 1993 г. Б. Н. Ельцин объявил о роспуске представительных органов власти - Верховного Совета РФ и Съезда народных депутатов. </w:t>
      </w:r>
    </w:p>
    <w:p w:rsidR="00EE09C5" w:rsidRDefault="00EE09C5" w:rsidP="00EE09C5">
      <w:pPr>
        <w:pStyle w:val="a8"/>
        <w:ind w:firstLine="709"/>
        <w:rPr>
          <w:sz w:val="28"/>
          <w:szCs w:val="28"/>
        </w:rPr>
      </w:pPr>
      <w:r>
        <w:rPr>
          <w:sz w:val="28"/>
          <w:szCs w:val="28"/>
        </w:rPr>
        <w:t xml:space="preserve"> </w:t>
      </w:r>
      <w:r w:rsidRPr="005802E4">
        <w:rPr>
          <w:sz w:val="28"/>
          <w:szCs w:val="28"/>
        </w:rPr>
        <w:t>В ответ на антиконституционный президентский акт силами оппозиции в Москве были организованы демонстрации, в ряде мест возведены баррикады (2-3 октября). Была предпринята неудавшаяся попытка штурма мэрии и Останкинского телевизионного центра. Стремление изменить курс социально-экономических реформ объединило несколько десятков тысяч человек. В столице было объявлено чрезвычайное положение, в город введены войска. В ходе событий несколько сот его участников погибли либо получили ранения.</w:t>
      </w:r>
      <w:r>
        <w:rPr>
          <w:sz w:val="28"/>
          <w:szCs w:val="28"/>
        </w:rPr>
        <w:t xml:space="preserve"> </w:t>
      </w:r>
    </w:p>
    <w:p w:rsidR="00EE09C5" w:rsidRPr="005802E4" w:rsidRDefault="00EE09C5" w:rsidP="00EE09C5">
      <w:pPr>
        <w:pStyle w:val="a8"/>
        <w:ind w:firstLine="709"/>
        <w:jc w:val="both"/>
        <w:rPr>
          <w:sz w:val="28"/>
          <w:szCs w:val="28"/>
        </w:rPr>
      </w:pPr>
      <w:r>
        <w:rPr>
          <w:sz w:val="28"/>
          <w:szCs w:val="28"/>
        </w:rPr>
        <w:t xml:space="preserve">  </w:t>
      </w:r>
      <w:r w:rsidR="00E628A3">
        <w:rPr>
          <w:sz w:val="28"/>
          <w:szCs w:val="28"/>
        </w:rPr>
        <w:t xml:space="preserve">С </w:t>
      </w:r>
      <w:r w:rsidRPr="005802E4">
        <w:rPr>
          <w:sz w:val="28"/>
          <w:szCs w:val="28"/>
        </w:rPr>
        <w:t>установлением единовластия президента начался слом действовавшей до тех пор системы Советов. В октябре 1993 г. были приняты несколько указов о реформе представительных органов власти и местного самоуправления. В соответствии с ними прекращалась деятельность Советов всех ступеней. Их обязанности передавались в руки местной администрации и выборных дум.</w:t>
      </w:r>
    </w:p>
    <w:p w:rsidR="00EE09C5" w:rsidRPr="005802E4" w:rsidRDefault="00EE09C5" w:rsidP="00EE09C5">
      <w:pPr>
        <w:pStyle w:val="a8"/>
        <w:jc w:val="both"/>
        <w:rPr>
          <w:sz w:val="28"/>
          <w:szCs w:val="28"/>
        </w:rPr>
      </w:pPr>
      <w:r>
        <w:rPr>
          <w:sz w:val="28"/>
          <w:szCs w:val="28"/>
        </w:rPr>
        <w:t xml:space="preserve">       </w:t>
      </w:r>
      <w:r w:rsidRPr="005802E4">
        <w:rPr>
          <w:sz w:val="28"/>
          <w:szCs w:val="28"/>
        </w:rPr>
        <w:t>Также на 12 декабря 1993 года был назначен референдум по вопросу принятия новой конституции.</w:t>
      </w:r>
      <w:r>
        <w:rPr>
          <w:sz w:val="28"/>
          <w:szCs w:val="28"/>
        </w:rPr>
        <w:t xml:space="preserve">  </w:t>
      </w:r>
      <w:r w:rsidRPr="005802E4">
        <w:rPr>
          <w:sz w:val="28"/>
          <w:szCs w:val="28"/>
        </w:rPr>
        <w:t>Верховный Совет отказался подчиняться указу президента, в связи с тем, что он противоречил действующей конституции и расценил действия Ельцина как государственный переворот. Верховный Совет заявил об отстранении от власти президента и назначению на этот пост вице-президента Руцкого. Конституционный суд подтвердил, что действия Ельцина являются антиконституционными.</w:t>
      </w:r>
    </w:p>
    <w:p w:rsidR="00EE09C5" w:rsidRPr="005802E4" w:rsidRDefault="00EE09C5" w:rsidP="00EE09C5">
      <w:pPr>
        <w:pStyle w:val="a8"/>
        <w:jc w:val="both"/>
        <w:rPr>
          <w:sz w:val="28"/>
          <w:szCs w:val="28"/>
        </w:rPr>
      </w:pPr>
      <w:r>
        <w:rPr>
          <w:sz w:val="28"/>
          <w:szCs w:val="28"/>
        </w:rPr>
        <w:t xml:space="preserve">        </w:t>
      </w:r>
      <w:r w:rsidRPr="005802E4">
        <w:rPr>
          <w:sz w:val="28"/>
          <w:szCs w:val="28"/>
        </w:rPr>
        <w:t>3 октября начались массовые манифестации и митинги в поддержку Верховного Совета, все протестующие разгонялись внутренними войсками, с применением специальных средств.</w:t>
      </w:r>
    </w:p>
    <w:p w:rsidR="00EE09C5" w:rsidRPr="005802E4" w:rsidRDefault="00EE09C5" w:rsidP="00EE09C5">
      <w:pPr>
        <w:pStyle w:val="a8"/>
        <w:jc w:val="both"/>
        <w:rPr>
          <w:sz w:val="28"/>
          <w:szCs w:val="28"/>
        </w:rPr>
      </w:pPr>
      <w:r>
        <w:rPr>
          <w:sz w:val="28"/>
          <w:szCs w:val="28"/>
        </w:rPr>
        <w:t xml:space="preserve">       </w:t>
      </w:r>
      <w:r w:rsidRPr="005802E4">
        <w:rPr>
          <w:sz w:val="28"/>
          <w:szCs w:val="28"/>
        </w:rPr>
        <w:t>Около 15:30 сторонниками Верховного Совета была захвачена мэрия, была попытка захватить БТР внутренних войск.</w:t>
      </w:r>
      <w:r>
        <w:rPr>
          <w:sz w:val="28"/>
          <w:szCs w:val="28"/>
        </w:rPr>
        <w:t xml:space="preserve"> </w:t>
      </w:r>
      <w:r w:rsidRPr="00681BA6">
        <w:rPr>
          <w:iCs/>
          <w:sz w:val="28"/>
          <w:szCs w:val="28"/>
        </w:rPr>
        <w:t>По воспоминаниям Хасбулатова в распоряжение Верховного Совета попали 4 БТР и 10-15 военных грузовиков и автобусов.</w:t>
      </w:r>
      <w:r w:rsidRPr="00681BA6">
        <w:rPr>
          <w:sz w:val="28"/>
          <w:szCs w:val="28"/>
        </w:rPr>
        <w:t xml:space="preserve"> </w:t>
      </w:r>
      <w:r>
        <w:rPr>
          <w:sz w:val="28"/>
          <w:szCs w:val="28"/>
        </w:rPr>
        <w:t xml:space="preserve"> </w:t>
      </w:r>
      <w:r w:rsidRPr="005802E4">
        <w:rPr>
          <w:sz w:val="28"/>
          <w:szCs w:val="28"/>
        </w:rPr>
        <w:t xml:space="preserve">К в 18:00 к зданию телецентра пришло большое количество людей, здание было оцеплено большим количеством </w:t>
      </w:r>
      <w:r w:rsidRPr="005802E4">
        <w:rPr>
          <w:sz w:val="28"/>
          <w:szCs w:val="28"/>
        </w:rPr>
        <w:lastRenderedPageBreak/>
        <w:t>сотрудников милиции, ОМОНа, внутренних войск. Ближе к 19:00 произошел взрыв в телецентре, после которого военнослужащие и военная техника начали вести огонь по толпе. Погибли по меньшей мере 46 человек, из которых многие журналисты.</w:t>
      </w:r>
    </w:p>
    <w:p w:rsidR="00EE09C5" w:rsidRPr="005802E4" w:rsidRDefault="00EE09C5" w:rsidP="00EE09C5">
      <w:pPr>
        <w:pStyle w:val="a8"/>
        <w:ind w:firstLine="709"/>
        <w:jc w:val="both"/>
        <w:rPr>
          <w:sz w:val="28"/>
          <w:szCs w:val="28"/>
        </w:rPr>
      </w:pPr>
      <w:r w:rsidRPr="005802E4">
        <w:rPr>
          <w:sz w:val="28"/>
          <w:szCs w:val="28"/>
        </w:rPr>
        <w:t>Вооруженные столкновения были прекращены к 20:00. Ближе к 21:00 у здания Верховного Совета был отключен свет.</w:t>
      </w:r>
      <w:r>
        <w:rPr>
          <w:sz w:val="28"/>
          <w:szCs w:val="28"/>
        </w:rPr>
        <w:t xml:space="preserve">  </w:t>
      </w:r>
      <w:r w:rsidRPr="005802E4">
        <w:rPr>
          <w:sz w:val="28"/>
          <w:szCs w:val="28"/>
        </w:rPr>
        <w:t>Уже ночью 4 октября Ельциным было принято решение о штурме Дома Советов, был отдан приказ об использовании танков и бронетехники.</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По официальным данным погибло от 124 до 187 человек. По неофициальным данным число погибших составляет до 5000 человек.</w:t>
      </w:r>
    </w:p>
    <w:p w:rsidR="00EE09C5" w:rsidRPr="005802E4" w:rsidRDefault="00EE09C5" w:rsidP="00EE09C5">
      <w:pPr>
        <w:pStyle w:val="a8"/>
        <w:ind w:firstLine="709"/>
        <w:jc w:val="both"/>
        <w:rPr>
          <w:sz w:val="28"/>
          <w:szCs w:val="28"/>
        </w:rPr>
      </w:pPr>
      <w:r w:rsidRPr="005802E4">
        <w:rPr>
          <w:sz w:val="28"/>
          <w:szCs w:val="28"/>
        </w:rPr>
        <w:t>12 декабря 1993 состоялся референдум по принятию новой конституции. По итогам референдума новую конституцию поддержали 58,4% избирателей. Явка составила 54,8%.</w:t>
      </w:r>
      <w:r w:rsidRPr="00A544DD">
        <w:rPr>
          <w:sz w:val="28"/>
          <w:szCs w:val="28"/>
        </w:rPr>
        <w:t xml:space="preserve"> </w:t>
      </w:r>
      <w:r w:rsidRPr="00F74E62">
        <w:rPr>
          <w:sz w:val="28"/>
          <w:szCs w:val="28"/>
        </w:rPr>
        <w:t>Большинство участников референдума одобрили проект конституции. Признаны состоявшимися и парламентские выборы.</w:t>
      </w:r>
    </w:p>
    <w:p w:rsidR="00EE09C5" w:rsidRPr="005802E4" w:rsidRDefault="00EE09C5" w:rsidP="00EE09C5">
      <w:pPr>
        <w:pStyle w:val="a8"/>
        <w:ind w:firstLine="709"/>
        <w:rPr>
          <w:sz w:val="28"/>
          <w:szCs w:val="28"/>
        </w:rPr>
      </w:pPr>
      <w:r>
        <w:rPr>
          <w:sz w:val="28"/>
          <w:szCs w:val="28"/>
        </w:rPr>
        <w:t xml:space="preserve"> </w:t>
      </w:r>
      <w:r w:rsidRPr="005802E4">
        <w:rPr>
          <w:sz w:val="28"/>
          <w:szCs w:val="28"/>
        </w:rPr>
        <w:t>В св</w:t>
      </w:r>
      <w:r>
        <w:rPr>
          <w:sz w:val="28"/>
          <w:szCs w:val="28"/>
        </w:rPr>
        <w:t>язи с принятием в России новой к</w:t>
      </w:r>
      <w:r w:rsidRPr="005802E4">
        <w:rPr>
          <w:sz w:val="28"/>
          <w:szCs w:val="28"/>
        </w:rPr>
        <w:t>онституции, окончательно были расформированы Верховный Совет и Съезд народных депутатов. Российская Федерация стала президентской республикой.</w:t>
      </w:r>
    </w:p>
    <w:p w:rsidR="00EE09C5" w:rsidRPr="005802E4" w:rsidRDefault="00EE09C5" w:rsidP="00EE09C5">
      <w:pPr>
        <w:pStyle w:val="a8"/>
        <w:ind w:firstLine="709"/>
        <w:rPr>
          <w:sz w:val="28"/>
          <w:szCs w:val="28"/>
        </w:rPr>
      </w:pPr>
      <w:r w:rsidRPr="005802E4">
        <w:rPr>
          <w:sz w:val="28"/>
          <w:szCs w:val="28"/>
        </w:rPr>
        <w:t>По новой конституции президент теперь имеет достаточно широкие полномочии</w:t>
      </w:r>
      <w:r>
        <w:rPr>
          <w:sz w:val="28"/>
          <w:szCs w:val="28"/>
        </w:rPr>
        <w:t xml:space="preserve">, что создаёт </w:t>
      </w:r>
      <w:proofErr w:type="gramStart"/>
      <w:r>
        <w:rPr>
          <w:sz w:val="28"/>
          <w:szCs w:val="28"/>
        </w:rPr>
        <w:t xml:space="preserve">почву </w:t>
      </w:r>
      <w:r w:rsidRPr="005802E4">
        <w:rPr>
          <w:sz w:val="28"/>
          <w:szCs w:val="28"/>
        </w:rPr>
        <w:t xml:space="preserve"> для</w:t>
      </w:r>
      <w:proofErr w:type="gramEnd"/>
      <w:r w:rsidRPr="005802E4">
        <w:rPr>
          <w:sz w:val="28"/>
          <w:szCs w:val="28"/>
        </w:rPr>
        <w:t xml:space="preserve"> зарождения авторитарного режима. В руках одного человека теперь была сконцентрирована огромная власть. Если она перейдет в плохие руки, то и последствия для государства будут плачевными.</w:t>
      </w:r>
    </w:p>
    <w:p w:rsidR="00EE09C5" w:rsidRPr="005802E4" w:rsidRDefault="00EE09C5" w:rsidP="00EE09C5">
      <w:pPr>
        <w:pStyle w:val="a8"/>
        <w:ind w:firstLine="709"/>
        <w:rPr>
          <w:sz w:val="28"/>
          <w:szCs w:val="28"/>
        </w:rPr>
      </w:pPr>
      <w:r>
        <w:rPr>
          <w:sz w:val="28"/>
          <w:szCs w:val="28"/>
        </w:rPr>
        <w:t xml:space="preserve"> </w:t>
      </w:r>
      <w:r w:rsidRPr="005802E4">
        <w:rPr>
          <w:sz w:val="28"/>
          <w:szCs w:val="28"/>
        </w:rPr>
        <w:t>Главой государства являлся избираемый всенародным голосованием президент. В состав РФ входили 21 республика и 6 краев, 1 автономная область и 10 автономных округов, 2 города федерального значения (Москва и Санкт-Петербург) и 49 областей. Были определены принципы построения высших органов государственной власти и управления. Законодательно закреплялась двухпалатная структура Федерального Собрания - постоянно действующего зако</w:t>
      </w:r>
      <w:r>
        <w:rPr>
          <w:sz w:val="28"/>
          <w:szCs w:val="28"/>
        </w:rPr>
        <w:t>нодательного органа РФ</w:t>
      </w:r>
      <w:r w:rsidRPr="005802E4">
        <w:rPr>
          <w:sz w:val="28"/>
          <w:szCs w:val="28"/>
        </w:rPr>
        <w:t>. Подчеркивалась самостоятельность органов трех ветвей власти - законодательной, исполнительной и судебной. Высшие органы власти Российской Федерации (с декабря 1993 г.)</w:t>
      </w:r>
    </w:p>
    <w:p w:rsidR="00EE09C5" w:rsidRPr="005802E4" w:rsidRDefault="00EE09C5" w:rsidP="00EE09C5">
      <w:pPr>
        <w:pStyle w:val="a8"/>
        <w:ind w:firstLine="709"/>
        <w:jc w:val="both"/>
        <w:rPr>
          <w:sz w:val="28"/>
          <w:szCs w:val="28"/>
        </w:rPr>
      </w:pPr>
      <w:r>
        <w:rPr>
          <w:sz w:val="28"/>
          <w:szCs w:val="28"/>
        </w:rPr>
        <w:t xml:space="preserve">  </w:t>
      </w:r>
      <w:r w:rsidRPr="005802E4">
        <w:rPr>
          <w:sz w:val="28"/>
          <w:szCs w:val="28"/>
        </w:rPr>
        <w:t>Конституцией разграничивались полномочия между органами власти РФ и ее субъектами.</w:t>
      </w:r>
      <w:r>
        <w:rPr>
          <w:sz w:val="28"/>
          <w:szCs w:val="28"/>
        </w:rPr>
        <w:t xml:space="preserve"> </w:t>
      </w:r>
      <w:r w:rsidRPr="005802E4">
        <w:rPr>
          <w:sz w:val="28"/>
          <w:szCs w:val="28"/>
        </w:rPr>
        <w:t xml:space="preserve">К компетенции высших органов власти России были отнесены важнейшие общегосударственные вопросы: принятие законов и контроль за их выполнением, управление федеральной государственной собственностью, финансовая система, основы ценовой политики, федеральный бюджет. Им принадлежало решение вопросов внешней </w:t>
      </w:r>
      <w:r w:rsidRPr="005802E4">
        <w:rPr>
          <w:sz w:val="28"/>
          <w:szCs w:val="28"/>
        </w:rPr>
        <w:lastRenderedPageBreak/>
        <w:t>политики и международных отношений, объявления войны и заключения мира, руководство внешнеэкономическими связями. Федеральная государственная служба также находилась в подчинении федеральной власти. В совместном ведении органов власти Федерации и се субъектов находились вопросы природопользования, охрана историко-культурных памятников, образование, наука.</w:t>
      </w:r>
    </w:p>
    <w:p w:rsidR="00EE09C5" w:rsidRPr="005802E4" w:rsidRDefault="00EE09C5" w:rsidP="00EE09C5">
      <w:pPr>
        <w:pStyle w:val="a8"/>
        <w:ind w:firstLine="709"/>
        <w:jc w:val="both"/>
        <w:rPr>
          <w:sz w:val="28"/>
          <w:szCs w:val="28"/>
        </w:rPr>
      </w:pPr>
      <w:r w:rsidRPr="005802E4">
        <w:rPr>
          <w:sz w:val="28"/>
          <w:szCs w:val="28"/>
        </w:rPr>
        <w:t>Законодательно закреплялись политическая многопартийность, право свободы труда и право частной собственности. Конституция создавала условия для достижения в обществе политической устойчивости.</w:t>
      </w:r>
    </w:p>
    <w:p w:rsidR="00EE09C5" w:rsidRPr="00F74E62" w:rsidRDefault="00E628A3" w:rsidP="00EE09C5">
      <w:pPr>
        <w:pStyle w:val="a8"/>
        <w:ind w:firstLine="709"/>
        <w:jc w:val="both"/>
        <w:rPr>
          <w:sz w:val="28"/>
          <w:szCs w:val="28"/>
        </w:rPr>
      </w:pPr>
      <w:r>
        <w:rPr>
          <w:sz w:val="28"/>
          <w:szCs w:val="28"/>
        </w:rPr>
        <w:t xml:space="preserve"> </w:t>
      </w:r>
      <w:r w:rsidR="00EE09C5" w:rsidRPr="00F74E62">
        <w:rPr>
          <w:sz w:val="28"/>
          <w:szCs w:val="28"/>
        </w:rPr>
        <w:t>11 января 1994 года приступили к работе Совет Федерации и Государственная Дума. Основным направлением их законотворческой деятельности стали вопросы административной системы, национальной политики, экономической деятельности и социального обеспечения.</w:t>
      </w:r>
    </w:p>
    <w:p w:rsidR="00EE09C5" w:rsidRPr="00F74E62" w:rsidRDefault="00EE09C5" w:rsidP="00EE09C5">
      <w:pPr>
        <w:pStyle w:val="a8"/>
        <w:ind w:firstLine="709"/>
        <w:jc w:val="both"/>
        <w:rPr>
          <w:sz w:val="28"/>
          <w:szCs w:val="28"/>
        </w:rPr>
      </w:pPr>
      <w:r w:rsidRPr="00F74E62">
        <w:rPr>
          <w:sz w:val="28"/>
          <w:szCs w:val="28"/>
        </w:rPr>
        <w:t>На долю депутатского корпуса II созыва (1995 г.) пришлось самое большее количество принятых и разработанных законодательных документов.</w:t>
      </w:r>
    </w:p>
    <w:p w:rsidR="00EE09C5" w:rsidRPr="00F74E62" w:rsidRDefault="00EE09C5" w:rsidP="00EE09C5">
      <w:pPr>
        <w:pStyle w:val="a8"/>
        <w:ind w:firstLine="709"/>
        <w:jc w:val="both"/>
        <w:rPr>
          <w:sz w:val="28"/>
          <w:szCs w:val="28"/>
        </w:rPr>
      </w:pPr>
      <w:r w:rsidRPr="00F74E62">
        <w:rPr>
          <w:sz w:val="28"/>
          <w:szCs w:val="28"/>
        </w:rPr>
        <w:t>За период 1990-2000</w:t>
      </w:r>
      <w:r w:rsidRPr="00F74E62">
        <w:rPr>
          <w:sz w:val="28"/>
          <w:szCs w:val="28"/>
        </w:rPr>
        <w:noBreakHyphen/>
        <w:t>е гг. парламент принял более 1 000 законов, половина из них была согласована с президентом и вступила в силу. Около 300 из принятых законов относилась к решению социальных проблем.</w:t>
      </w:r>
    </w:p>
    <w:p w:rsidR="00EE09C5" w:rsidRPr="00F74E62" w:rsidRDefault="00EE09C5" w:rsidP="00EE09C5">
      <w:pPr>
        <w:pStyle w:val="a8"/>
        <w:ind w:firstLine="709"/>
        <w:jc w:val="both"/>
        <w:rPr>
          <w:sz w:val="28"/>
          <w:szCs w:val="28"/>
        </w:rPr>
      </w:pPr>
      <w:r w:rsidRPr="00F74E62">
        <w:rPr>
          <w:sz w:val="28"/>
          <w:szCs w:val="28"/>
        </w:rPr>
        <w:t>В 1996 году на первых после кризиса выборах президента основными соперниками стали Б. Н. Ельцин и Г. А. Зюганов (КПРФ). После второго тура пост получил Б. Н. Ельцин с поддержкой 37,02 % голосов избирателей.</w:t>
      </w:r>
    </w:p>
    <w:p w:rsidR="00EE09C5" w:rsidRPr="00F74E62" w:rsidRDefault="00EE09C5" w:rsidP="00EE09C5">
      <w:pPr>
        <w:pStyle w:val="a8"/>
        <w:ind w:firstLine="709"/>
        <w:jc w:val="both"/>
        <w:rPr>
          <w:sz w:val="28"/>
          <w:szCs w:val="28"/>
        </w:rPr>
      </w:pPr>
      <w:r>
        <w:rPr>
          <w:sz w:val="28"/>
          <w:szCs w:val="28"/>
        </w:rPr>
        <w:t xml:space="preserve"> </w:t>
      </w:r>
      <w:r w:rsidRPr="00F74E62">
        <w:rPr>
          <w:sz w:val="28"/>
          <w:szCs w:val="28"/>
        </w:rPr>
        <w:t>15 мая 1999 г. на повестку в Государственной думе впервые был вынесен вопрос о досрочном прекращении деятельности Б. Ельцина на посту президента. Причиной для отставки стали пять обвинений в его адрес: распад Советского Союза; конституционный кризис 1993 г.; боевые операции в Чечне; развал вооружённых сил и геноцид русского народа. Для принятия положительного решения об отставке президента должно было быть подано не менее двух третей голосов. Но во время голосования ни один пункт обвинения не набрал необходимого процента. Б. Ельцин, оценив свое положение на должности главы государства, в обстановке строжайшей секретности сам подписал указ о своей отставке. 31 декабря 1999 года вместо привычного новогоднего обращения он объявил о своем уходе. Исполняющим обязанности президента назначался глава правительства В. Путин. 26 марта 2000 г. В. Путин был избран президентом Российской Федерации.</w:t>
      </w:r>
    </w:p>
    <w:p w:rsidR="00B05758" w:rsidRPr="00782C52" w:rsidRDefault="00EE09C5" w:rsidP="00E628A3">
      <w:pPr>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05758" w:rsidRPr="00782C52" w:rsidRDefault="00B05758" w:rsidP="00782C52">
      <w:pPr>
        <w:suppressAutoHyphens/>
        <w:spacing w:after="160" w:line="276" w:lineRule="auto"/>
        <w:ind w:firstLine="0"/>
        <w:jc w:val="left"/>
        <w:rPr>
          <w:rFonts w:ascii="Times New Roman" w:eastAsia="Times New Roman" w:hAnsi="Times New Roman" w:cs="Times New Roman"/>
          <w:b/>
          <w:sz w:val="28"/>
          <w:szCs w:val="28"/>
          <w:lang w:eastAsia="ru-RU"/>
        </w:rPr>
      </w:pPr>
      <w:r w:rsidRPr="00782C52">
        <w:rPr>
          <w:rFonts w:ascii="Times New Roman" w:eastAsia="Times New Roman" w:hAnsi="Times New Roman" w:cs="Times New Roman"/>
          <w:b/>
          <w:sz w:val="28"/>
          <w:szCs w:val="28"/>
          <w:lang w:eastAsia="ru-RU"/>
        </w:rPr>
        <w:t>2.Вопросы к практическому занятию</w:t>
      </w:r>
    </w:p>
    <w:p w:rsidR="00B05758" w:rsidRDefault="00B05758"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r w:rsidRPr="00782C5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628A3" w:rsidRPr="00782C52" w:rsidRDefault="00E628A3" w:rsidP="00386D33">
      <w:pPr>
        <w:tabs>
          <w:tab w:val="left" w:pos="284"/>
        </w:tabs>
        <w:suppressAutoHyphens/>
        <w:spacing w:line="276" w:lineRule="auto"/>
        <w:ind w:firstLine="0"/>
        <w:jc w:val="left"/>
        <w:rPr>
          <w:rFonts w:ascii="Times New Roman" w:eastAsia="Times New Roman" w:hAnsi="Times New Roman" w:cs="Times New Roman"/>
          <w:sz w:val="28"/>
          <w:szCs w:val="28"/>
          <w:lang w:eastAsia="ru-RU"/>
        </w:rPr>
      </w:pPr>
    </w:p>
    <w:p w:rsidR="00E628A3" w:rsidRDefault="00CF6173"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CF6173">
        <w:rPr>
          <w:rFonts w:ascii="Times New Roman" w:eastAsia="Times New Roman" w:hAnsi="Times New Roman" w:cs="Times New Roman"/>
          <w:sz w:val="28"/>
          <w:szCs w:val="28"/>
          <w:lang w:eastAsia="ru-RU"/>
        </w:rPr>
        <w:t>Каково было содержание экономических реформ 1990-х годов?</w:t>
      </w:r>
    </w:p>
    <w:p w:rsidR="00D20FA4" w:rsidRPr="00E628A3" w:rsidRDefault="00D20FA4" w:rsidP="00B71C0F">
      <w:pPr>
        <w:numPr>
          <w:ilvl w:val="0"/>
          <w:numId w:val="5"/>
        </w:numPr>
        <w:tabs>
          <w:tab w:val="left" w:pos="284"/>
        </w:tabs>
        <w:suppressAutoHyphens/>
        <w:spacing w:after="160" w:line="276" w:lineRule="auto"/>
        <w:ind w:left="0" w:firstLine="0"/>
        <w:jc w:val="left"/>
        <w:rPr>
          <w:rFonts w:ascii="Times New Roman" w:eastAsia="Times New Roman" w:hAnsi="Times New Roman" w:cs="Times New Roman"/>
          <w:sz w:val="28"/>
          <w:szCs w:val="28"/>
          <w:lang w:eastAsia="ru-RU"/>
        </w:rPr>
      </w:pPr>
      <w:r w:rsidRPr="00E628A3">
        <w:rPr>
          <w:rFonts w:ascii="Times New Roman" w:eastAsia="Times New Roman" w:hAnsi="Times New Roman" w:cs="Times New Roman"/>
          <w:sz w:val="28"/>
          <w:szCs w:val="28"/>
          <w:lang w:eastAsia="ru-RU"/>
        </w:rPr>
        <w:t xml:space="preserve">Почему радикальные экономические реформы, проводимые правительством </w:t>
      </w:r>
      <w:proofErr w:type="spellStart"/>
      <w:r w:rsidRPr="00E628A3">
        <w:rPr>
          <w:rFonts w:ascii="Times New Roman" w:eastAsia="Times New Roman" w:hAnsi="Times New Roman" w:cs="Times New Roman"/>
          <w:sz w:val="28"/>
          <w:szCs w:val="28"/>
          <w:lang w:eastAsia="ru-RU"/>
        </w:rPr>
        <w:t>Е.Т.Гайдара</w:t>
      </w:r>
      <w:proofErr w:type="spellEnd"/>
      <w:r w:rsidRPr="00E628A3">
        <w:rPr>
          <w:rFonts w:ascii="Times New Roman" w:eastAsia="Times New Roman" w:hAnsi="Times New Roman" w:cs="Times New Roman"/>
          <w:sz w:val="28"/>
          <w:szCs w:val="28"/>
          <w:lang w:eastAsia="ru-RU"/>
        </w:rPr>
        <w:t xml:space="preserve">, получили название «Шоковой терапии»? </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D20FA4" w:rsidRPr="00CF6173">
        <w:rPr>
          <w:rFonts w:ascii="Times New Roman" w:eastAsia="Times New Roman" w:hAnsi="Times New Roman" w:cs="Times New Roman"/>
          <w:sz w:val="28"/>
          <w:szCs w:val="28"/>
          <w:lang w:eastAsia="ru-RU"/>
        </w:rPr>
        <w:t xml:space="preserve">Чем был вызван Политический кризис в России </w:t>
      </w:r>
      <w:smartTag w:uri="urn:schemas-microsoft-com:office:smarttags" w:element="metricconverter">
        <w:smartTagPr>
          <w:attr w:name="ProductID" w:val="1993 г"/>
        </w:smartTagPr>
        <w:r w:rsidR="00D20FA4" w:rsidRPr="00CF6173">
          <w:rPr>
            <w:rFonts w:ascii="Times New Roman" w:eastAsia="Times New Roman" w:hAnsi="Times New Roman" w:cs="Times New Roman"/>
            <w:sz w:val="28"/>
            <w:szCs w:val="28"/>
            <w:lang w:eastAsia="ru-RU"/>
          </w:rPr>
          <w:t>1993 г</w:t>
        </w:r>
      </w:smartTag>
      <w:r w:rsidR="00D20FA4" w:rsidRPr="00CF6173">
        <w:rPr>
          <w:rFonts w:ascii="Times New Roman" w:eastAsia="Times New Roman" w:hAnsi="Times New Roman" w:cs="Times New Roman"/>
          <w:sz w:val="28"/>
          <w:szCs w:val="28"/>
          <w:lang w:eastAsia="ru-RU"/>
        </w:rPr>
        <w:t>. и чем он завершился?</w:t>
      </w:r>
    </w:p>
    <w:p w:rsidR="00E628A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eastAsia="Times New Roman" w:hAnsi="Times New Roman" w:cs="Times New Roman"/>
          <w:sz w:val="28"/>
          <w:szCs w:val="28"/>
          <w:lang w:eastAsia="ru-RU"/>
        </w:rPr>
        <w:t>4.</w:t>
      </w:r>
      <w:r w:rsidR="00D20FA4" w:rsidRPr="00E51898">
        <w:rPr>
          <w:rFonts w:ascii="Times New Roman" w:eastAsia="Times New Roman" w:hAnsi="Times New Roman" w:cs="Times New Roman"/>
          <w:sz w:val="28"/>
          <w:szCs w:val="28"/>
          <w:lang w:eastAsia="ru-RU"/>
        </w:rPr>
        <w:t xml:space="preserve"> Какие принципиальные отличия характеризовали декабрьскую   Конституция Российской Федерации </w:t>
      </w:r>
      <w:smartTag w:uri="urn:schemas-microsoft-com:office:smarttags" w:element="metricconverter">
        <w:smartTagPr>
          <w:attr w:name="ProductID" w:val="1993 г"/>
        </w:smartTagPr>
        <w:r w:rsidR="00D20FA4" w:rsidRPr="00E51898">
          <w:rPr>
            <w:rFonts w:ascii="Times New Roman" w:eastAsia="Times New Roman" w:hAnsi="Times New Roman" w:cs="Times New Roman"/>
            <w:sz w:val="28"/>
            <w:szCs w:val="28"/>
            <w:lang w:eastAsia="ru-RU"/>
          </w:rPr>
          <w:t>1993 г</w:t>
        </w:r>
      </w:smartTag>
      <w:r w:rsidR="00D20FA4" w:rsidRPr="00E51898">
        <w:rPr>
          <w:rFonts w:ascii="Times New Roman" w:eastAsia="Times New Roman" w:hAnsi="Times New Roman" w:cs="Times New Roman"/>
          <w:sz w:val="28"/>
          <w:szCs w:val="28"/>
          <w:lang w:eastAsia="ru-RU"/>
        </w:rPr>
        <w:t>. от прежней?</w:t>
      </w:r>
      <w:r w:rsidR="00E628A3" w:rsidRPr="00E51898">
        <w:rPr>
          <w:rFonts w:ascii="Times New Roman" w:hAnsi="Times New Roman" w:cs="Times New Roman"/>
          <w:sz w:val="28"/>
          <w:szCs w:val="28"/>
        </w:rPr>
        <w:t xml:space="preserve"> Какие новые принципы государственного устройства России были закреплены в Конституции 1993 г.?</w:t>
      </w:r>
    </w:p>
    <w:p w:rsidR="00D20FA4" w:rsidRPr="00CF6173" w:rsidRDefault="00E51898" w:rsidP="00E51898">
      <w:pPr>
        <w:tabs>
          <w:tab w:val="left" w:pos="284"/>
        </w:tabs>
        <w:suppressAutoHyphens/>
        <w:spacing w:line="276" w:lineRule="auto"/>
        <w:ind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D20FA4" w:rsidRPr="00CF6173">
        <w:rPr>
          <w:rFonts w:ascii="Times New Roman" w:eastAsia="Times New Roman" w:hAnsi="Times New Roman" w:cs="Times New Roman"/>
          <w:sz w:val="28"/>
          <w:szCs w:val="28"/>
          <w:lang w:eastAsia="ru-RU"/>
        </w:rPr>
        <w:t>Какие причины вызвали   чеченский кризис и как он был урегулирования?</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6.</w:t>
      </w:r>
      <w:r w:rsidR="00386D33" w:rsidRPr="00E51898">
        <w:rPr>
          <w:rFonts w:ascii="Times New Roman" w:hAnsi="Times New Roman" w:cs="Times New Roman"/>
          <w:sz w:val="28"/>
          <w:szCs w:val="28"/>
        </w:rPr>
        <w:t>Какие изменения в социально-экономическом и политическом</w:t>
      </w:r>
    </w:p>
    <w:p w:rsidR="00386D33"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устройстве России общества составляют сущность перехода от</w:t>
      </w:r>
    </w:p>
    <w:p w:rsidR="00386D33" w:rsidRPr="00F74E62" w:rsidRDefault="00386D33" w:rsidP="00E628A3">
      <w:pPr>
        <w:pStyle w:val="a5"/>
        <w:tabs>
          <w:tab w:val="left" w:pos="142"/>
          <w:tab w:val="left" w:pos="284"/>
          <w:tab w:val="left" w:pos="426"/>
        </w:tabs>
        <w:autoSpaceDE w:val="0"/>
        <w:autoSpaceDN w:val="0"/>
        <w:adjustRightInd w:val="0"/>
        <w:spacing w:line="240" w:lineRule="auto"/>
        <w:ind w:left="0" w:firstLine="142"/>
        <w:rPr>
          <w:rFonts w:ascii="Times New Roman" w:hAnsi="Times New Roman" w:cs="Times New Roman"/>
          <w:sz w:val="28"/>
          <w:szCs w:val="28"/>
        </w:rPr>
      </w:pPr>
      <w:r w:rsidRPr="00F74E62">
        <w:rPr>
          <w:rFonts w:ascii="Times New Roman" w:hAnsi="Times New Roman" w:cs="Times New Roman"/>
          <w:sz w:val="28"/>
          <w:szCs w:val="28"/>
        </w:rPr>
        <w:t>«государственного социализма» к рыночной экономике и гражданскому обществу? В чем состояла объективная сложность такого перехода?</w:t>
      </w:r>
    </w:p>
    <w:p w:rsidR="00386D33" w:rsidRPr="00E51898" w:rsidRDefault="00E51898" w:rsidP="00E51898">
      <w:pPr>
        <w:tabs>
          <w:tab w:val="left" w:pos="0"/>
          <w:tab w:val="left" w:pos="142"/>
          <w:tab w:val="left" w:pos="284"/>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7.</w:t>
      </w:r>
      <w:r w:rsidR="00386D33" w:rsidRPr="00E51898">
        <w:rPr>
          <w:rFonts w:ascii="Times New Roman" w:hAnsi="Times New Roman" w:cs="Times New Roman"/>
          <w:sz w:val="28"/>
          <w:szCs w:val="28"/>
        </w:rPr>
        <w:t xml:space="preserve">Почему сохранение территориальной целостности Российской Федерации  стало одной из главных проблем в 1990-е гг.? </w:t>
      </w:r>
    </w:p>
    <w:p w:rsidR="00386D33" w:rsidRPr="00E51898" w:rsidRDefault="00E51898" w:rsidP="00E51898">
      <w:pPr>
        <w:tabs>
          <w:tab w:val="left" w:pos="142"/>
          <w:tab w:val="left" w:pos="284"/>
          <w:tab w:val="left" w:pos="426"/>
        </w:tabs>
        <w:autoSpaceDE w:val="0"/>
        <w:autoSpaceDN w:val="0"/>
        <w:adjustRightInd w:val="0"/>
        <w:spacing w:line="240" w:lineRule="auto"/>
        <w:ind w:firstLine="0"/>
        <w:rPr>
          <w:rFonts w:ascii="Times New Roman" w:hAnsi="Times New Roman" w:cs="Times New Roman"/>
          <w:sz w:val="28"/>
          <w:szCs w:val="28"/>
        </w:rPr>
      </w:pPr>
      <w:r>
        <w:rPr>
          <w:rFonts w:ascii="Times New Roman" w:hAnsi="Times New Roman" w:cs="Times New Roman"/>
          <w:sz w:val="28"/>
          <w:szCs w:val="28"/>
        </w:rPr>
        <w:t>8.</w:t>
      </w:r>
      <w:r w:rsidR="00386D33" w:rsidRPr="00E51898">
        <w:rPr>
          <w:rFonts w:ascii="Times New Roman" w:hAnsi="Times New Roman" w:cs="Times New Roman"/>
          <w:sz w:val="28"/>
          <w:szCs w:val="28"/>
        </w:rPr>
        <w:t>Какие меры были приняты правительством России для укрепления государственного единства?</w:t>
      </w:r>
    </w:p>
    <w:p w:rsidR="00386D33" w:rsidRPr="00E51898" w:rsidRDefault="00E51898" w:rsidP="00E51898">
      <w:pPr>
        <w:tabs>
          <w:tab w:val="left" w:pos="142"/>
          <w:tab w:val="left" w:pos="284"/>
          <w:tab w:val="left" w:pos="426"/>
        </w:tabs>
        <w:suppressAutoHyphens/>
        <w:autoSpaceDE w:val="0"/>
        <w:autoSpaceDN w:val="0"/>
        <w:adjustRightInd w:val="0"/>
        <w:spacing w:line="240" w:lineRule="auto"/>
        <w:ind w:firstLine="0"/>
        <w:jc w:val="left"/>
        <w:rPr>
          <w:rFonts w:ascii="Times New Roman" w:hAnsi="Times New Roman" w:cs="Times New Roman"/>
          <w:sz w:val="28"/>
          <w:szCs w:val="28"/>
        </w:rPr>
      </w:pPr>
      <w:r>
        <w:rPr>
          <w:rFonts w:ascii="Times New Roman" w:hAnsi="Times New Roman" w:cs="Times New Roman"/>
          <w:sz w:val="28"/>
          <w:szCs w:val="28"/>
        </w:rPr>
        <w:t>9.</w:t>
      </w:r>
      <w:r w:rsidRPr="00E51898">
        <w:rPr>
          <w:rFonts w:ascii="Times New Roman" w:hAnsi="Times New Roman" w:cs="Times New Roman"/>
          <w:sz w:val="28"/>
          <w:szCs w:val="28"/>
        </w:rPr>
        <w:t>О</w:t>
      </w:r>
      <w:r w:rsidR="00386D33" w:rsidRPr="00E51898">
        <w:rPr>
          <w:rFonts w:ascii="Times New Roman" w:hAnsi="Times New Roman" w:cs="Times New Roman"/>
          <w:sz w:val="28"/>
          <w:szCs w:val="28"/>
        </w:rPr>
        <w:t>собенности внешнеполитической деятельности Российской  Федерации на современном этапе?</w:t>
      </w:r>
    </w:p>
    <w:p w:rsidR="00E628A3" w:rsidRDefault="00E628A3" w:rsidP="00386D33">
      <w:pPr>
        <w:pStyle w:val="a5"/>
        <w:suppressAutoHyphens/>
        <w:spacing w:after="160"/>
        <w:rPr>
          <w:rFonts w:ascii="Times New Roman" w:eastAsia="Times New Roman" w:hAnsi="Times New Roman"/>
          <w:b/>
          <w:sz w:val="28"/>
          <w:lang w:eastAsia="ru-RU"/>
        </w:rPr>
      </w:pPr>
    </w:p>
    <w:p w:rsidR="00386D33" w:rsidRPr="00873012" w:rsidRDefault="00386D33" w:rsidP="00386D33">
      <w:pPr>
        <w:pStyle w:val="a5"/>
        <w:suppressAutoHyphens/>
        <w:spacing w:after="160"/>
        <w:rPr>
          <w:rFonts w:ascii="Times New Roman" w:eastAsia="Times New Roman" w:hAnsi="Times New Roman"/>
          <w:b/>
          <w:sz w:val="28"/>
          <w:lang w:eastAsia="ru-RU"/>
        </w:rPr>
      </w:pPr>
      <w:r w:rsidRPr="00873012">
        <w:rPr>
          <w:rFonts w:ascii="Times New Roman" w:eastAsia="Times New Roman" w:hAnsi="Times New Roman"/>
          <w:b/>
          <w:sz w:val="28"/>
          <w:lang w:eastAsia="ru-RU"/>
        </w:rPr>
        <w:t>3.Задания к практическому занятию</w:t>
      </w:r>
    </w:p>
    <w:p w:rsidR="00386D33" w:rsidRPr="00873012" w:rsidRDefault="00386D33" w:rsidP="00386D33">
      <w:pPr>
        <w:pStyle w:val="a5"/>
        <w:suppressAutoHyphens/>
        <w:spacing w:after="160"/>
        <w:ind w:left="0" w:firstLine="0"/>
        <w:rPr>
          <w:rFonts w:ascii="Times New Roman" w:eastAsia="Times New Roman" w:hAnsi="Times New Roman"/>
          <w:sz w:val="28"/>
          <w:lang w:eastAsia="ru-RU"/>
        </w:rPr>
      </w:pPr>
      <w:r>
        <w:rPr>
          <w:rFonts w:ascii="Times New Roman" w:eastAsia="Times New Roman" w:hAnsi="Times New Roman"/>
          <w:sz w:val="28"/>
          <w:lang w:eastAsia="ru-RU"/>
        </w:rPr>
        <w:t xml:space="preserve"> </w:t>
      </w:r>
      <w:r w:rsidRPr="00873012">
        <w:rPr>
          <w:rFonts w:ascii="Times New Roman" w:eastAsia="Times New Roman" w:hAnsi="Times New Roman"/>
          <w:sz w:val="28"/>
          <w:lang w:eastAsia="ru-RU"/>
        </w:rPr>
        <w:t xml:space="preserve">    Темы рефератов:</w:t>
      </w:r>
    </w:p>
    <w:p w:rsidR="00386D33" w:rsidRPr="00F86E8C" w:rsidRDefault="00386D33" w:rsidP="00B71C0F">
      <w:pPr>
        <w:pStyle w:val="a5"/>
        <w:numPr>
          <w:ilvl w:val="1"/>
          <w:numId w:val="26"/>
        </w:numPr>
        <w:tabs>
          <w:tab w:val="left" w:pos="284"/>
        </w:tabs>
        <w:suppressAutoHyphens/>
        <w:ind w:left="0" w:firstLine="0"/>
        <w:rPr>
          <w:rFonts w:ascii="Times New Roman" w:eastAsia="Times New Roman" w:hAnsi="Times New Roman"/>
          <w:sz w:val="28"/>
          <w:lang w:eastAsia="ru-RU"/>
        </w:rPr>
      </w:pPr>
      <w:r w:rsidRPr="00F86E8C">
        <w:rPr>
          <w:rFonts w:ascii="Times New Roman" w:eastAsia="Times New Roman" w:hAnsi="Times New Roman"/>
          <w:sz w:val="28"/>
          <w:lang w:eastAsia="ru-RU"/>
        </w:rPr>
        <w:t>Участники, содержание и результаты первой чеченской войны</w:t>
      </w:r>
      <w:r w:rsidRPr="00F86E8C">
        <w:rPr>
          <w:rStyle w:val="a9"/>
          <w:rFonts w:ascii="Times New Roman" w:hAnsi="Times New Roman"/>
          <w:b w:val="0"/>
          <w:sz w:val="28"/>
        </w:rPr>
        <w:t>(1994-1996)</w:t>
      </w:r>
    </w:p>
    <w:p w:rsidR="00386D33" w:rsidRPr="00F86E8C" w:rsidRDefault="00386D33" w:rsidP="00386D33">
      <w:pPr>
        <w:tabs>
          <w:tab w:val="left" w:pos="284"/>
        </w:tabs>
        <w:suppressAutoHyphens/>
        <w:ind w:firstLine="0"/>
        <w:rPr>
          <w:rStyle w:val="a9"/>
          <w:rFonts w:ascii="Times New Roman" w:eastAsia="Times New Roman" w:hAnsi="Times New Roman"/>
          <w:b w:val="0"/>
          <w:bCs w:val="0"/>
          <w:sz w:val="28"/>
          <w:lang w:eastAsia="ru-RU"/>
        </w:rPr>
      </w:pPr>
      <w:r>
        <w:rPr>
          <w:rFonts w:ascii="Times New Roman" w:eastAsia="Times New Roman" w:hAnsi="Times New Roman"/>
          <w:sz w:val="28"/>
          <w:lang w:eastAsia="ru-RU"/>
        </w:rPr>
        <w:t>2.</w:t>
      </w:r>
      <w:r w:rsidRPr="00F86E8C">
        <w:rPr>
          <w:rFonts w:ascii="Times New Roman" w:eastAsia="Times New Roman" w:hAnsi="Times New Roman"/>
          <w:sz w:val="28"/>
          <w:lang w:eastAsia="ru-RU"/>
        </w:rPr>
        <w:t>Вторая чеченская компания</w:t>
      </w:r>
      <w:r>
        <w:rPr>
          <w:rFonts w:ascii="Times New Roman" w:eastAsia="Times New Roman" w:hAnsi="Times New Roman"/>
          <w:sz w:val="28"/>
          <w:lang w:eastAsia="ru-RU"/>
        </w:rPr>
        <w:t xml:space="preserve"> </w:t>
      </w:r>
      <w:r w:rsidRPr="00F86E8C">
        <w:rPr>
          <w:rStyle w:val="a9"/>
          <w:rFonts w:ascii="Times New Roman" w:hAnsi="Times New Roman"/>
          <w:b w:val="0"/>
          <w:sz w:val="28"/>
        </w:rPr>
        <w:t>(1999)</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386D33">
        <w:rPr>
          <w:rFonts w:ascii="Times New Roman" w:eastAsia="Times New Roman" w:hAnsi="Times New Roman" w:cs="Times New Roman"/>
          <w:sz w:val="28"/>
          <w:szCs w:val="28"/>
          <w:lang w:eastAsia="ru-RU"/>
        </w:rPr>
        <w:t xml:space="preserve"> Сущность и последствия реформ Е.Т Гайдара.</w:t>
      </w:r>
    </w:p>
    <w:p w:rsidR="00386D33" w:rsidRPr="00386D33" w:rsidRDefault="00386D33" w:rsidP="00386D33">
      <w:pPr>
        <w:suppressAutoHyphens/>
        <w:spacing w:line="276" w:lineRule="auto"/>
        <w:ind w:firstLine="0"/>
        <w:jc w:val="left"/>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4. </w:t>
      </w:r>
      <w:r w:rsidRPr="00386D33">
        <w:rPr>
          <w:rFonts w:ascii="Times New Roman" w:eastAsia="Times New Roman" w:hAnsi="Times New Roman" w:cs="Times New Roman"/>
          <w:color w:val="000000"/>
          <w:sz w:val="28"/>
          <w:szCs w:val="28"/>
          <w:lang w:eastAsia="ru-RU"/>
        </w:rPr>
        <w:t>Новая Россия: реформы и противоречия Переходного периода  в 90-е годы.</w:t>
      </w:r>
    </w:p>
    <w:p w:rsidR="00386D33" w:rsidRPr="00782C52" w:rsidRDefault="00386D33" w:rsidP="00386D33">
      <w:pPr>
        <w:suppressAutoHyphens/>
        <w:spacing w:after="160" w:line="276" w:lineRule="auto"/>
        <w:ind w:left="993" w:hanging="284"/>
        <w:jc w:val="left"/>
        <w:rPr>
          <w:rFonts w:ascii="Times New Roman" w:eastAsia="Times New Roman" w:hAnsi="Times New Roman" w:cs="Times New Roman"/>
          <w:sz w:val="28"/>
          <w:szCs w:val="28"/>
          <w:lang w:eastAsia="ru-RU"/>
        </w:rPr>
      </w:pPr>
    </w:p>
    <w:p w:rsidR="00386D33" w:rsidRPr="00822DD0" w:rsidRDefault="00386D33" w:rsidP="00386D33">
      <w:pPr>
        <w:pStyle w:val="a5"/>
        <w:tabs>
          <w:tab w:val="left" w:pos="284"/>
        </w:tabs>
        <w:suppressAutoHyphens/>
        <w:ind w:left="0" w:firstLine="0"/>
        <w:rPr>
          <w:rFonts w:ascii="Times New Roman" w:hAnsi="Times New Roman" w:cs="Times New Roman"/>
          <w:iCs/>
          <w:sz w:val="28"/>
          <w:szCs w:val="28"/>
        </w:rPr>
      </w:pPr>
    </w:p>
    <w:p w:rsidR="00156CF8" w:rsidRPr="00782C52" w:rsidRDefault="00156CF8" w:rsidP="00782C52">
      <w:pPr>
        <w:suppressAutoHyphens/>
        <w:spacing w:after="160" w:line="276" w:lineRule="auto"/>
        <w:ind w:firstLine="0"/>
        <w:jc w:val="left"/>
        <w:rPr>
          <w:rFonts w:ascii="Times New Roman" w:eastAsia="Times New Roman" w:hAnsi="Times New Roman" w:cs="Times New Roman"/>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386D33" w:rsidRDefault="00386D3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E628A3" w:rsidRDefault="00E628A3"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F674A8" w:rsidRDefault="00F674A8" w:rsidP="00CF1540">
      <w:pPr>
        <w:suppressAutoHyphens/>
        <w:spacing w:line="276" w:lineRule="auto"/>
        <w:ind w:firstLine="851"/>
        <w:jc w:val="center"/>
        <w:rPr>
          <w:rFonts w:ascii="Times New Roman" w:eastAsia="Times New Roman" w:hAnsi="Times New Roman" w:cs="Times New Roman"/>
          <w:b/>
          <w:sz w:val="28"/>
          <w:szCs w:val="28"/>
          <w:lang w:eastAsia="ru-RU"/>
        </w:rPr>
      </w:pPr>
    </w:p>
    <w:p w:rsidR="00B71C0F"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sidRPr="00CF1540">
        <w:rPr>
          <w:rFonts w:ascii="Times New Roman" w:eastAsia="Times New Roman" w:hAnsi="Times New Roman" w:cs="Times New Roman"/>
          <w:b/>
          <w:sz w:val="28"/>
          <w:szCs w:val="28"/>
          <w:lang w:eastAsia="ru-RU"/>
        </w:rPr>
        <w:t>Список рекомендуемой литературы</w:t>
      </w:r>
    </w:p>
    <w:p w:rsidR="00B71C0F" w:rsidRPr="00CF1540" w:rsidRDefault="00B71C0F" w:rsidP="00B71C0F">
      <w:pPr>
        <w:suppressAutoHyphens/>
        <w:spacing w:line="276" w:lineRule="auto"/>
        <w:ind w:firstLine="851"/>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Список основной литературы</w:t>
      </w:r>
    </w:p>
    <w:p w:rsidR="00B71C0F" w:rsidRPr="00393322" w:rsidRDefault="00B71C0F" w:rsidP="00B71C0F">
      <w:pPr>
        <w:suppressAutoHyphens/>
        <w:spacing w:line="240" w:lineRule="auto"/>
        <w:ind w:firstLine="142"/>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Pr="00393322">
        <w:rPr>
          <w:rFonts w:ascii="Times New Roman" w:eastAsia="Times New Roman" w:hAnsi="Times New Roman" w:cs="Times New Roman"/>
          <w:sz w:val="28"/>
          <w:szCs w:val="28"/>
          <w:lang w:eastAsia="ru-RU"/>
        </w:rPr>
        <w:t xml:space="preserve">. Самыгин П.С., Шевелев В.Н., Самыгин С.И. История: учебник М.: </w:t>
      </w:r>
      <w:proofErr w:type="spellStart"/>
      <w:r w:rsidRPr="00393322">
        <w:rPr>
          <w:rFonts w:ascii="Times New Roman" w:eastAsia="Times New Roman" w:hAnsi="Times New Roman" w:cs="Times New Roman"/>
          <w:sz w:val="28"/>
          <w:szCs w:val="28"/>
          <w:lang w:eastAsia="ru-RU"/>
        </w:rPr>
        <w:t>КноРус</w:t>
      </w:r>
      <w:proofErr w:type="spellEnd"/>
      <w:r w:rsidRPr="00393322">
        <w:rPr>
          <w:rFonts w:ascii="Times New Roman" w:eastAsia="Times New Roman" w:hAnsi="Times New Roman" w:cs="Times New Roman"/>
          <w:sz w:val="28"/>
          <w:szCs w:val="28"/>
          <w:lang w:eastAsia="ru-RU"/>
        </w:rPr>
        <w:t xml:space="preserve">, 2020. (СПО). </w:t>
      </w:r>
    </w:p>
    <w:p w:rsidR="00B71C0F" w:rsidRDefault="006B0474" w:rsidP="00B71C0F">
      <w:pPr>
        <w:suppressAutoHyphens/>
        <w:spacing w:line="240" w:lineRule="auto"/>
        <w:ind w:firstLine="0"/>
        <w:jc w:val="left"/>
        <w:rPr>
          <w:rFonts w:ascii="Times New Roman" w:eastAsia="Times New Roman" w:hAnsi="Times New Roman" w:cs="Times New Roman"/>
          <w:sz w:val="28"/>
          <w:szCs w:val="28"/>
          <w:lang w:eastAsia="ru-RU"/>
        </w:rPr>
      </w:pPr>
      <w:hyperlink r:id="rId19" w:history="1">
        <w:r w:rsidR="00B71C0F" w:rsidRPr="00393322">
          <w:rPr>
            <w:rFonts w:ascii="Times New Roman" w:eastAsia="Times New Roman" w:hAnsi="Times New Roman" w:cs="Times New Roman"/>
            <w:sz w:val="28"/>
            <w:szCs w:val="28"/>
            <w:lang w:eastAsia="ru-RU"/>
          </w:rPr>
          <w:t>https://www.book.ru/book/932543</w:t>
        </w:r>
      </w:hyperlink>
    </w:p>
    <w:p w:rsidR="00B71C0F" w:rsidRPr="00393322" w:rsidRDefault="00B71C0F" w:rsidP="00B71C0F">
      <w:pPr>
        <w:suppressAutoHyphens/>
        <w:spacing w:line="240" w:lineRule="auto"/>
        <w:ind w:firstLine="0"/>
        <w:jc w:val="left"/>
        <w:rPr>
          <w:rFonts w:ascii="Times New Roman" w:eastAsia="Times New Roman" w:hAnsi="Times New Roman" w:cs="Times New Roman"/>
          <w:sz w:val="28"/>
          <w:szCs w:val="28"/>
          <w:lang w:eastAsia="ru-RU"/>
        </w:rPr>
      </w:pPr>
    </w:p>
    <w:p w:rsidR="00B71C0F" w:rsidRPr="00393322" w:rsidRDefault="00B71C0F" w:rsidP="00B71C0F">
      <w:pPr>
        <w:suppressAutoHyphens/>
        <w:ind w:firstLine="0"/>
        <w:jc w:val="center"/>
        <w:rPr>
          <w:rFonts w:ascii="Times New Roman" w:eastAsia="Times New Roman" w:hAnsi="Times New Roman" w:cs="Times New Roman"/>
          <w:sz w:val="28"/>
          <w:szCs w:val="28"/>
          <w:lang w:eastAsia="ru-RU"/>
        </w:rPr>
      </w:pPr>
      <w:r w:rsidRPr="00393322">
        <w:rPr>
          <w:rFonts w:ascii="Times New Roman" w:eastAsia="Times New Roman" w:hAnsi="Times New Roman" w:cs="Times New Roman"/>
          <w:b/>
          <w:sz w:val="28"/>
          <w:szCs w:val="28"/>
          <w:lang w:eastAsia="ru-RU"/>
        </w:rPr>
        <w:t>Список дополнительной литературы</w:t>
      </w:r>
      <w:r w:rsidRPr="00393322">
        <w:rPr>
          <w:rFonts w:ascii="Times New Roman" w:eastAsia="Times New Roman" w:hAnsi="Times New Roman" w:cs="Times New Roman"/>
          <w:sz w:val="28"/>
          <w:szCs w:val="28"/>
          <w:lang w:eastAsia="ru-RU"/>
        </w:rPr>
        <w:t>:</w:t>
      </w:r>
    </w:p>
    <w:p w:rsidR="00B71C0F" w:rsidRPr="00393322" w:rsidRDefault="00B71C0F" w:rsidP="00B71C0F">
      <w:pPr>
        <w:numPr>
          <w:ilvl w:val="0"/>
          <w:numId w:val="2"/>
        </w:numPr>
        <w:spacing w:after="200" w:line="276" w:lineRule="auto"/>
        <w:ind w:left="0" w:firstLine="284"/>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 xml:space="preserve">Семин В.П.,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Ю.Н. История (СПО). Учебное пособие: учебное пособие / В.П. Семин, Ю.Н. </w:t>
      </w:r>
      <w:proofErr w:type="spellStart"/>
      <w:r w:rsidRPr="00393322">
        <w:rPr>
          <w:rFonts w:ascii="Times New Roman" w:eastAsia="Calibri" w:hAnsi="Times New Roman" w:cs="Times New Roman"/>
          <w:sz w:val="28"/>
          <w:szCs w:val="28"/>
        </w:rPr>
        <w:t>Арзамаскин</w:t>
      </w:r>
      <w:proofErr w:type="spellEnd"/>
      <w:r w:rsidRPr="00393322">
        <w:rPr>
          <w:rFonts w:ascii="Times New Roman" w:eastAsia="Calibri" w:hAnsi="Times New Roman" w:cs="Times New Roman"/>
          <w:sz w:val="28"/>
          <w:szCs w:val="28"/>
        </w:rPr>
        <w:t xml:space="preserve">. - Москва: </w:t>
      </w:r>
      <w:proofErr w:type="spellStart"/>
      <w:r w:rsidRPr="00393322">
        <w:rPr>
          <w:rFonts w:ascii="Times New Roman" w:eastAsia="Calibri" w:hAnsi="Times New Roman" w:cs="Times New Roman"/>
          <w:sz w:val="28"/>
          <w:szCs w:val="28"/>
        </w:rPr>
        <w:t>КноРус</w:t>
      </w:r>
      <w:proofErr w:type="spellEnd"/>
      <w:r w:rsidRPr="00393322">
        <w:rPr>
          <w:rFonts w:ascii="Times New Roman" w:eastAsia="Calibri" w:hAnsi="Times New Roman" w:cs="Times New Roman"/>
          <w:sz w:val="28"/>
          <w:szCs w:val="28"/>
        </w:rPr>
        <w:t>, 2021.</w:t>
      </w:r>
    </w:p>
    <w:p w:rsidR="00B71C0F" w:rsidRPr="00393322" w:rsidRDefault="00B71C0F" w:rsidP="00B71C0F">
      <w:pPr>
        <w:ind w:firstLine="0"/>
        <w:contextualSpacing/>
        <w:rPr>
          <w:rFonts w:ascii="Times New Roman" w:eastAsia="Calibri" w:hAnsi="Times New Roman" w:cs="Times New Roman"/>
          <w:sz w:val="28"/>
          <w:szCs w:val="28"/>
        </w:rPr>
      </w:pPr>
      <w:r w:rsidRPr="00393322">
        <w:rPr>
          <w:rFonts w:ascii="Times New Roman" w:eastAsia="Calibri" w:hAnsi="Times New Roman" w:cs="Times New Roman"/>
          <w:sz w:val="28"/>
          <w:szCs w:val="28"/>
        </w:rPr>
        <w:t>https://www.book.ru/book/936303</w:t>
      </w:r>
    </w:p>
    <w:p w:rsidR="00B71C0F" w:rsidRPr="00393322" w:rsidRDefault="00B71C0F" w:rsidP="00B71C0F">
      <w:pPr>
        <w:ind w:firstLine="0"/>
        <w:contextualSpacing/>
        <w:rPr>
          <w:rFonts w:ascii="Times New Roman" w:eastAsia="Calibri" w:hAnsi="Times New Roman" w:cs="Times New Roman"/>
          <w:color w:val="FF0000"/>
          <w:sz w:val="28"/>
          <w:szCs w:val="28"/>
        </w:rPr>
      </w:pPr>
    </w:p>
    <w:p w:rsidR="00B71C0F" w:rsidRPr="00393322" w:rsidRDefault="00B71C0F" w:rsidP="00B71C0F">
      <w:pPr>
        <w:ind w:firstLine="0"/>
        <w:jc w:val="center"/>
        <w:rPr>
          <w:rFonts w:ascii="Times New Roman" w:eastAsia="Calibri" w:hAnsi="Times New Roman" w:cs="Times New Roman"/>
          <w:b/>
          <w:sz w:val="28"/>
          <w:szCs w:val="24"/>
        </w:rPr>
      </w:pPr>
      <w:r w:rsidRPr="00393322">
        <w:rPr>
          <w:rFonts w:ascii="Times New Roman" w:eastAsia="Calibri" w:hAnsi="Times New Roman" w:cs="Times New Roman"/>
          <w:b/>
          <w:sz w:val="28"/>
          <w:szCs w:val="24"/>
        </w:rPr>
        <w:t>Интернет – ресурсы:</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Информационно-библиотечная система </w:t>
      </w:r>
      <w:proofErr w:type="spellStart"/>
      <w:r w:rsidRPr="00393322">
        <w:rPr>
          <w:rFonts w:ascii="Times New Roman" w:eastAsia="Calibri" w:hAnsi="Times New Roman" w:cs="Times New Roman"/>
          <w:bCs/>
          <w:sz w:val="24"/>
          <w:szCs w:val="24"/>
        </w:rPr>
        <w:t>Знаниум</w:t>
      </w:r>
      <w:proofErr w:type="spellEnd"/>
      <w:r w:rsidRPr="00393322">
        <w:rPr>
          <w:rFonts w:ascii="Times New Roman" w:eastAsia="Calibri" w:hAnsi="Times New Roman" w:cs="Times New Roman"/>
          <w:bCs/>
          <w:sz w:val="24"/>
          <w:szCs w:val="24"/>
        </w:rPr>
        <w:t xml:space="preserve"> - http://new.znanium.com/</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ЭБС BOOK.ru - электронно-библиотечная система - https://www.book.ru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Единая коллекция цифровых образовательных ресурсов. - URL: http://school-collection.edu.ru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Информационная система «Единое окно доступа к образовательным ресурсам». - URL: http://window.edu.ru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proofErr w:type="spellStart"/>
      <w:r w:rsidRPr="00393322">
        <w:rPr>
          <w:rFonts w:ascii="Times New Roman" w:eastAsia="Calibri" w:hAnsi="Times New Roman" w:cs="Times New Roman"/>
          <w:bCs/>
          <w:sz w:val="24"/>
          <w:szCs w:val="24"/>
        </w:rPr>
        <w:t>КиберЛенинка</w:t>
      </w:r>
      <w:proofErr w:type="spellEnd"/>
      <w:r w:rsidRPr="00393322">
        <w:rPr>
          <w:rFonts w:ascii="Times New Roman" w:eastAsia="Calibri" w:hAnsi="Times New Roman" w:cs="Times New Roman"/>
          <w:bCs/>
          <w:sz w:val="24"/>
          <w:szCs w:val="24"/>
        </w:rPr>
        <w:t>. - URL: http://cyberleninka.ru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Министерство образования и науки Российской Федерации. - URL: https://minobrnauki.gov.ru/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 xml:space="preserve"> Научная электронная библиотека (НЭБ). - URL: http://www.elibrary.ru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Российская национальная библиотека URL: https://nlr.ru/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портал «Российское образование». - URL: http://www.edu.ru</w:t>
      </w:r>
    </w:p>
    <w:p w:rsidR="00B71C0F" w:rsidRPr="00393322" w:rsidRDefault="00B71C0F" w:rsidP="00B71C0F">
      <w:pPr>
        <w:numPr>
          <w:ilvl w:val="0"/>
          <w:numId w:val="27"/>
        </w:numPr>
        <w:spacing w:after="200" w:line="276" w:lineRule="auto"/>
        <w:jc w:val="left"/>
        <w:rPr>
          <w:rFonts w:ascii="Times New Roman" w:eastAsia="Calibri" w:hAnsi="Times New Roman" w:cs="Times New Roman"/>
          <w:bCs/>
          <w:sz w:val="24"/>
          <w:szCs w:val="24"/>
        </w:rPr>
      </w:pPr>
      <w:r w:rsidRPr="00393322">
        <w:rPr>
          <w:rFonts w:ascii="Times New Roman" w:eastAsia="Calibri" w:hAnsi="Times New Roman" w:cs="Times New Roman"/>
          <w:bCs/>
          <w:sz w:val="24"/>
          <w:szCs w:val="24"/>
        </w:rPr>
        <w:t>Федеральный центр информационно-образовательных ресурсов. - URL: http://fcior.edu.ru</w:t>
      </w:r>
    </w:p>
    <w:p w:rsidR="00B71C0F" w:rsidRPr="00393322" w:rsidRDefault="00B71C0F" w:rsidP="00B71C0F">
      <w:pPr>
        <w:ind w:left="360" w:firstLine="0"/>
        <w:rPr>
          <w:rFonts w:ascii="Times New Roman" w:eastAsia="Calibri" w:hAnsi="Times New Roman" w:cs="Times New Roman"/>
          <w:b/>
          <w:bCs/>
          <w:sz w:val="28"/>
          <w:szCs w:val="28"/>
        </w:rPr>
      </w:pPr>
      <w:r w:rsidRPr="00393322">
        <w:rPr>
          <w:rFonts w:ascii="Times New Roman" w:eastAsia="Calibri" w:hAnsi="Times New Roman" w:cs="Times New Roman"/>
          <w:bCs/>
          <w:sz w:val="24"/>
          <w:szCs w:val="24"/>
        </w:rPr>
        <w:t>11. Федеральный портал «</w:t>
      </w:r>
      <w:proofErr w:type="spellStart"/>
      <w:r w:rsidRPr="00393322">
        <w:rPr>
          <w:rFonts w:ascii="Times New Roman" w:eastAsia="Calibri" w:hAnsi="Times New Roman" w:cs="Times New Roman"/>
          <w:bCs/>
          <w:sz w:val="24"/>
          <w:szCs w:val="24"/>
        </w:rPr>
        <w:t>История.РФ</w:t>
      </w:r>
      <w:proofErr w:type="spellEnd"/>
      <w:r w:rsidRPr="00393322">
        <w:rPr>
          <w:rFonts w:ascii="Times New Roman" w:eastAsia="Calibri" w:hAnsi="Times New Roman" w:cs="Times New Roman"/>
          <w:bCs/>
          <w:sz w:val="24"/>
          <w:szCs w:val="24"/>
        </w:rPr>
        <w:t>». - URL: https://histrf.ru</w:t>
      </w:r>
    </w:p>
    <w:p w:rsidR="000847A6" w:rsidRDefault="000847A6" w:rsidP="000847A6">
      <w:pPr>
        <w:widowControl w:val="0"/>
        <w:autoSpaceDE w:val="0"/>
        <w:autoSpaceDN w:val="0"/>
        <w:adjustRightInd w:val="0"/>
        <w:spacing w:line="240" w:lineRule="auto"/>
        <w:ind w:left="1760"/>
        <w:rPr>
          <w:rFonts w:ascii="Times New Roman" w:hAnsi="Times New Roman" w:cs="Times New Roman"/>
          <w:b/>
          <w:sz w:val="28"/>
          <w:szCs w:val="28"/>
        </w:rPr>
      </w:pPr>
    </w:p>
    <w:p w:rsidR="000847A6" w:rsidRPr="00CF1540" w:rsidRDefault="000847A6" w:rsidP="00CF1540">
      <w:pPr>
        <w:suppressAutoHyphens/>
        <w:spacing w:line="276" w:lineRule="auto"/>
        <w:ind w:firstLine="851"/>
        <w:jc w:val="center"/>
        <w:rPr>
          <w:rFonts w:ascii="Times New Roman" w:eastAsia="Times New Roman" w:hAnsi="Times New Roman" w:cs="Times New Roman"/>
          <w:b/>
          <w:sz w:val="28"/>
          <w:szCs w:val="28"/>
          <w:lang w:eastAsia="ru-RU"/>
        </w:rPr>
      </w:pPr>
    </w:p>
    <w:sectPr w:rsidR="000847A6" w:rsidRPr="00CF1540" w:rsidSect="009B48AB">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0474" w:rsidRDefault="006B0474">
      <w:pPr>
        <w:spacing w:line="240" w:lineRule="auto"/>
      </w:pPr>
      <w:r>
        <w:separator/>
      </w:r>
    </w:p>
  </w:endnote>
  <w:endnote w:type="continuationSeparator" w:id="0">
    <w:p w:rsidR="006B0474" w:rsidRDefault="006B0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769114"/>
      <w:docPartObj>
        <w:docPartGallery w:val="Page Numbers (Bottom of Page)"/>
        <w:docPartUnique/>
      </w:docPartObj>
    </w:sdtPr>
    <w:sdtEndPr/>
    <w:sdtContent>
      <w:p w:rsidR="009B48AB" w:rsidRDefault="00B71C0F">
        <w:pPr>
          <w:pStyle w:val="a3"/>
          <w:jc w:val="center"/>
        </w:pPr>
        <w:r>
          <w:rPr>
            <w:noProof/>
          </w:rPr>
          <w:fldChar w:fldCharType="begin"/>
        </w:r>
        <w:r>
          <w:rPr>
            <w:noProof/>
          </w:rPr>
          <w:instrText>PAGE   \* MERGEFORMAT</w:instrText>
        </w:r>
        <w:r>
          <w:rPr>
            <w:noProof/>
          </w:rPr>
          <w:fldChar w:fldCharType="separate"/>
        </w:r>
        <w:r w:rsidR="00F7150C">
          <w:rPr>
            <w:noProof/>
          </w:rPr>
          <w:t>21</w:t>
        </w:r>
        <w:r>
          <w:rPr>
            <w:noProof/>
          </w:rPr>
          <w:fldChar w:fldCharType="end"/>
        </w:r>
      </w:p>
    </w:sdtContent>
  </w:sdt>
  <w:p w:rsidR="009B48AB" w:rsidRDefault="009B48AB">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0474" w:rsidRDefault="006B0474">
      <w:pPr>
        <w:spacing w:line="240" w:lineRule="auto"/>
      </w:pPr>
      <w:r>
        <w:separator/>
      </w:r>
    </w:p>
  </w:footnote>
  <w:footnote w:type="continuationSeparator" w:id="0">
    <w:p w:rsidR="006B0474" w:rsidRDefault="006B047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242"/>
    <w:multiLevelType w:val="hybridMultilevel"/>
    <w:tmpl w:val="1DBE5476"/>
    <w:lvl w:ilvl="0" w:tplc="F1AC02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A190332"/>
    <w:multiLevelType w:val="multilevel"/>
    <w:tmpl w:val="6B783C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241DF2"/>
    <w:multiLevelType w:val="hybridMultilevel"/>
    <w:tmpl w:val="F9C466C0"/>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5F8D"/>
    <w:multiLevelType w:val="multilevel"/>
    <w:tmpl w:val="D8EC6A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1A0D10"/>
    <w:multiLevelType w:val="hybridMultilevel"/>
    <w:tmpl w:val="8570B4D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1452E1"/>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F2511EF"/>
    <w:multiLevelType w:val="multilevel"/>
    <w:tmpl w:val="24226DB2"/>
    <w:lvl w:ilvl="0">
      <w:start w:val="1"/>
      <w:numFmt w:val="decimal"/>
      <w:lvlText w:val="%1."/>
      <w:lvlJc w:val="left"/>
      <w:pPr>
        <w:ind w:left="1684" w:hanging="975"/>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15:restartNumberingAfterBreak="0">
    <w:nsid w:val="1F5E7ED6"/>
    <w:multiLevelType w:val="multilevel"/>
    <w:tmpl w:val="6E84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E46BA3"/>
    <w:multiLevelType w:val="hybridMultilevel"/>
    <w:tmpl w:val="3996B86E"/>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71389D"/>
    <w:multiLevelType w:val="hybridMultilevel"/>
    <w:tmpl w:val="DFB85226"/>
    <w:lvl w:ilvl="0" w:tplc="7C322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4222CA6"/>
    <w:multiLevelType w:val="multilevel"/>
    <w:tmpl w:val="42181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E31718"/>
    <w:multiLevelType w:val="hybridMultilevel"/>
    <w:tmpl w:val="FA007A38"/>
    <w:lvl w:ilvl="0" w:tplc="14DC8B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D5514D"/>
    <w:multiLevelType w:val="multilevel"/>
    <w:tmpl w:val="734497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665F79"/>
    <w:multiLevelType w:val="multilevel"/>
    <w:tmpl w:val="E5FA3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6C5983"/>
    <w:multiLevelType w:val="hybridMultilevel"/>
    <w:tmpl w:val="74AA31B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48621443"/>
    <w:multiLevelType w:val="multilevel"/>
    <w:tmpl w:val="1C48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6B7544"/>
    <w:multiLevelType w:val="multilevel"/>
    <w:tmpl w:val="8F506D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AE74F5"/>
    <w:multiLevelType w:val="hybridMultilevel"/>
    <w:tmpl w:val="4C188D78"/>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DA90171"/>
    <w:multiLevelType w:val="multilevel"/>
    <w:tmpl w:val="8EEEE47C"/>
    <w:lvl w:ilvl="0">
      <w:start w:val="1"/>
      <w:numFmt w:val="decimal"/>
      <w:lvlText w:val="%1)"/>
      <w:lvlJc w:val="left"/>
      <w:pPr>
        <w:ind w:left="360" w:hanging="360"/>
      </w:pPr>
    </w:lvl>
    <w:lvl w:ilvl="1">
      <w:start w:val="1"/>
      <w:numFmt w:val="decimal"/>
      <w:lvlText w:val="%2."/>
      <w:lvlJc w:val="left"/>
      <w:pPr>
        <w:ind w:left="720" w:hanging="360"/>
      </w:pPr>
      <w:rPr>
        <w:rFonts w:ascii="Times New Roman" w:eastAsia="Times New Roman" w:hAnsi="Times New Roman" w:cstheme="minorBidi"/>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FD97B38"/>
    <w:multiLevelType w:val="hybridMultilevel"/>
    <w:tmpl w:val="A7C01416"/>
    <w:lvl w:ilvl="0" w:tplc="3A925A46">
      <w:start w:val="1"/>
      <w:numFmt w:val="decimal"/>
      <w:lvlText w:val="%1."/>
      <w:lvlJc w:val="right"/>
      <w:pPr>
        <w:ind w:left="360" w:hanging="360"/>
      </w:pPr>
      <w:rPr>
        <w:rFonts w:cs="Times New Roman"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50865E33"/>
    <w:multiLevelType w:val="multilevel"/>
    <w:tmpl w:val="4016D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05337B"/>
    <w:multiLevelType w:val="hybridMultilevel"/>
    <w:tmpl w:val="5CB4B9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D5E1D17"/>
    <w:multiLevelType w:val="hybridMultilevel"/>
    <w:tmpl w:val="27C29FC2"/>
    <w:lvl w:ilvl="0" w:tplc="7752E544">
      <w:start w:val="1"/>
      <w:numFmt w:val="decimal"/>
      <w:lvlText w:val="%1."/>
      <w:lvlJc w:val="left"/>
      <w:pPr>
        <w:ind w:left="720" w:hanging="360"/>
      </w:pPr>
      <w:rPr>
        <w:rFonts w:eastAsiaTheme="minorHAnsi"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AA517C5"/>
    <w:multiLevelType w:val="hybridMultilevel"/>
    <w:tmpl w:val="F534769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50B6579"/>
    <w:multiLevelType w:val="hybridMultilevel"/>
    <w:tmpl w:val="5F34D92C"/>
    <w:lvl w:ilvl="0" w:tplc="3A925A46">
      <w:start w:val="1"/>
      <w:numFmt w:val="decimal"/>
      <w:lvlText w:val="%1."/>
      <w:lvlJc w:val="righ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126ECF"/>
    <w:multiLevelType w:val="multilevel"/>
    <w:tmpl w:val="72104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E255FA"/>
    <w:multiLevelType w:val="hybridMultilevel"/>
    <w:tmpl w:val="61C2D55A"/>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5"/>
  </w:num>
  <w:num w:numId="2">
    <w:abstractNumId w:val="17"/>
  </w:num>
  <w:num w:numId="3">
    <w:abstractNumId w:val="24"/>
  </w:num>
  <w:num w:numId="4">
    <w:abstractNumId w:val="21"/>
  </w:num>
  <w:num w:numId="5">
    <w:abstractNumId w:val="19"/>
  </w:num>
  <w:num w:numId="6">
    <w:abstractNumId w:val="8"/>
  </w:num>
  <w:num w:numId="7">
    <w:abstractNumId w:val="26"/>
  </w:num>
  <w:num w:numId="8">
    <w:abstractNumId w:val="4"/>
  </w:num>
  <w:num w:numId="9">
    <w:abstractNumId w:val="2"/>
  </w:num>
  <w:num w:numId="10">
    <w:abstractNumId w:val="23"/>
  </w:num>
  <w:num w:numId="11">
    <w:abstractNumId w:val="0"/>
  </w:num>
  <w:num w:numId="12">
    <w:abstractNumId w:val="6"/>
  </w:num>
  <w:num w:numId="13">
    <w:abstractNumId w:val="22"/>
  </w:num>
  <w:num w:numId="14">
    <w:abstractNumId w:val="11"/>
  </w:num>
  <w:num w:numId="15">
    <w:abstractNumId w:val="9"/>
  </w:num>
  <w:num w:numId="16">
    <w:abstractNumId w:val="12"/>
  </w:num>
  <w:num w:numId="17">
    <w:abstractNumId w:val="15"/>
  </w:num>
  <w:num w:numId="18">
    <w:abstractNumId w:val="3"/>
  </w:num>
  <w:num w:numId="19">
    <w:abstractNumId w:val="16"/>
  </w:num>
  <w:num w:numId="20">
    <w:abstractNumId w:val="1"/>
  </w:num>
  <w:num w:numId="21">
    <w:abstractNumId w:val="25"/>
  </w:num>
  <w:num w:numId="22">
    <w:abstractNumId w:val="10"/>
  </w:num>
  <w:num w:numId="23">
    <w:abstractNumId w:val="7"/>
  </w:num>
  <w:num w:numId="24">
    <w:abstractNumId w:val="13"/>
  </w:num>
  <w:num w:numId="25">
    <w:abstractNumId w:val="20"/>
  </w:num>
  <w:num w:numId="26">
    <w:abstractNumId w:val="18"/>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F3E"/>
    <w:rsid w:val="000377F9"/>
    <w:rsid w:val="00042A38"/>
    <w:rsid w:val="00047E0E"/>
    <w:rsid w:val="000512D4"/>
    <w:rsid w:val="00055F35"/>
    <w:rsid w:val="00066FAA"/>
    <w:rsid w:val="000847A6"/>
    <w:rsid w:val="00086E3D"/>
    <w:rsid w:val="0008757A"/>
    <w:rsid w:val="000A4A9D"/>
    <w:rsid w:val="000C2164"/>
    <w:rsid w:val="000E4806"/>
    <w:rsid w:val="000E72A6"/>
    <w:rsid w:val="00112E07"/>
    <w:rsid w:val="00113D78"/>
    <w:rsid w:val="00156CF8"/>
    <w:rsid w:val="00156E97"/>
    <w:rsid w:val="001854E0"/>
    <w:rsid w:val="001D0403"/>
    <w:rsid w:val="001E631B"/>
    <w:rsid w:val="001E7424"/>
    <w:rsid w:val="00286ED8"/>
    <w:rsid w:val="002A0AE8"/>
    <w:rsid w:val="002A48DF"/>
    <w:rsid w:val="002B5D44"/>
    <w:rsid w:val="0031408F"/>
    <w:rsid w:val="00324868"/>
    <w:rsid w:val="003609FD"/>
    <w:rsid w:val="00363640"/>
    <w:rsid w:val="00386D33"/>
    <w:rsid w:val="003C3A98"/>
    <w:rsid w:val="003E6C27"/>
    <w:rsid w:val="003F04D7"/>
    <w:rsid w:val="00400BF5"/>
    <w:rsid w:val="00474DC7"/>
    <w:rsid w:val="00493715"/>
    <w:rsid w:val="004A61D4"/>
    <w:rsid w:val="004C7C4B"/>
    <w:rsid w:val="004D04FD"/>
    <w:rsid w:val="004F7AD6"/>
    <w:rsid w:val="005039A8"/>
    <w:rsid w:val="00546A21"/>
    <w:rsid w:val="00557BFF"/>
    <w:rsid w:val="005606CE"/>
    <w:rsid w:val="0057223B"/>
    <w:rsid w:val="005A136A"/>
    <w:rsid w:val="005A7997"/>
    <w:rsid w:val="005B2875"/>
    <w:rsid w:val="005F5A93"/>
    <w:rsid w:val="00602F3E"/>
    <w:rsid w:val="00612BEA"/>
    <w:rsid w:val="006135F5"/>
    <w:rsid w:val="006349F1"/>
    <w:rsid w:val="0064272B"/>
    <w:rsid w:val="0065092A"/>
    <w:rsid w:val="006734F5"/>
    <w:rsid w:val="006A42F8"/>
    <w:rsid w:val="006B0474"/>
    <w:rsid w:val="006B6524"/>
    <w:rsid w:val="006C009E"/>
    <w:rsid w:val="006C634E"/>
    <w:rsid w:val="006E580D"/>
    <w:rsid w:val="006F485C"/>
    <w:rsid w:val="0070173B"/>
    <w:rsid w:val="00701C91"/>
    <w:rsid w:val="007164F2"/>
    <w:rsid w:val="0076555F"/>
    <w:rsid w:val="00773EDE"/>
    <w:rsid w:val="00782C52"/>
    <w:rsid w:val="0079738D"/>
    <w:rsid w:val="007C357B"/>
    <w:rsid w:val="007E006A"/>
    <w:rsid w:val="0080153A"/>
    <w:rsid w:val="00817751"/>
    <w:rsid w:val="008523A0"/>
    <w:rsid w:val="00872F5C"/>
    <w:rsid w:val="00892101"/>
    <w:rsid w:val="00895569"/>
    <w:rsid w:val="008E363F"/>
    <w:rsid w:val="008F145C"/>
    <w:rsid w:val="00927A6B"/>
    <w:rsid w:val="00937292"/>
    <w:rsid w:val="00972B3E"/>
    <w:rsid w:val="00973410"/>
    <w:rsid w:val="009B48AB"/>
    <w:rsid w:val="009B5746"/>
    <w:rsid w:val="009C4F64"/>
    <w:rsid w:val="009E45FF"/>
    <w:rsid w:val="00A020EB"/>
    <w:rsid w:val="00A16039"/>
    <w:rsid w:val="00A25248"/>
    <w:rsid w:val="00A33BF2"/>
    <w:rsid w:val="00A348DE"/>
    <w:rsid w:val="00A642CD"/>
    <w:rsid w:val="00A75D7C"/>
    <w:rsid w:val="00A80861"/>
    <w:rsid w:val="00A925FD"/>
    <w:rsid w:val="00AB748A"/>
    <w:rsid w:val="00AF513D"/>
    <w:rsid w:val="00B05758"/>
    <w:rsid w:val="00B10DFA"/>
    <w:rsid w:val="00B153F2"/>
    <w:rsid w:val="00B3453C"/>
    <w:rsid w:val="00B50F36"/>
    <w:rsid w:val="00B61B92"/>
    <w:rsid w:val="00B71C0F"/>
    <w:rsid w:val="00B7716C"/>
    <w:rsid w:val="00B82D7F"/>
    <w:rsid w:val="00B85F08"/>
    <w:rsid w:val="00B972F4"/>
    <w:rsid w:val="00BC28DC"/>
    <w:rsid w:val="00C609FD"/>
    <w:rsid w:val="00CA2000"/>
    <w:rsid w:val="00CA5465"/>
    <w:rsid w:val="00CB02A8"/>
    <w:rsid w:val="00CC2D69"/>
    <w:rsid w:val="00CC7C17"/>
    <w:rsid w:val="00CD1ABD"/>
    <w:rsid w:val="00CD2B4C"/>
    <w:rsid w:val="00CD3F55"/>
    <w:rsid w:val="00CF1540"/>
    <w:rsid w:val="00CF6173"/>
    <w:rsid w:val="00D04437"/>
    <w:rsid w:val="00D17DCE"/>
    <w:rsid w:val="00D20FA4"/>
    <w:rsid w:val="00D53EC5"/>
    <w:rsid w:val="00D57526"/>
    <w:rsid w:val="00D622EB"/>
    <w:rsid w:val="00D63ACE"/>
    <w:rsid w:val="00D66745"/>
    <w:rsid w:val="00D768EF"/>
    <w:rsid w:val="00D87D9C"/>
    <w:rsid w:val="00DB420A"/>
    <w:rsid w:val="00DC1BBD"/>
    <w:rsid w:val="00DC7B2E"/>
    <w:rsid w:val="00E51898"/>
    <w:rsid w:val="00E628A3"/>
    <w:rsid w:val="00E702B5"/>
    <w:rsid w:val="00EA0BAF"/>
    <w:rsid w:val="00EA6E20"/>
    <w:rsid w:val="00EC4164"/>
    <w:rsid w:val="00EE09C5"/>
    <w:rsid w:val="00EE4E83"/>
    <w:rsid w:val="00EF4698"/>
    <w:rsid w:val="00EF74DF"/>
    <w:rsid w:val="00F06B0F"/>
    <w:rsid w:val="00F2259A"/>
    <w:rsid w:val="00F31ACD"/>
    <w:rsid w:val="00F4277A"/>
    <w:rsid w:val="00F56FED"/>
    <w:rsid w:val="00F6284E"/>
    <w:rsid w:val="00F674A8"/>
    <w:rsid w:val="00F7150C"/>
    <w:rsid w:val="00FA11A6"/>
    <w:rsid w:val="00FB58E1"/>
    <w:rsid w:val="00FC45C4"/>
    <w:rsid w:val="00FC598A"/>
    <w:rsid w:val="00FE0E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2C49A98"/>
  <w15:docId w15:val="{B000BF2F-2B54-4E0D-9F16-1C37DC198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403"/>
  </w:style>
  <w:style w:type="paragraph" w:styleId="2">
    <w:name w:val="heading 2"/>
    <w:basedOn w:val="a"/>
    <w:next w:val="a"/>
    <w:link w:val="20"/>
    <w:uiPriority w:val="9"/>
    <w:semiHidden/>
    <w:unhideWhenUsed/>
    <w:qFormat/>
    <w:rsid w:val="001854E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A5465"/>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spacing w:line="240" w:lineRule="auto"/>
    </w:p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34"/>
    <w:qFormat/>
    <w:rsid w:val="003C3A98"/>
    <w:pPr>
      <w:ind w:left="720"/>
      <w:contextualSpacing/>
    </w:p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B10DFA"/>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A348DE"/>
    <w:pPr>
      <w:spacing w:before="100" w:beforeAutospacing="1" w:after="100" w:afterAutospacing="1" w:line="240" w:lineRule="auto"/>
      <w:ind w:firstLine="0"/>
      <w:jc w:val="left"/>
    </w:pPr>
    <w:rPr>
      <w:rFonts w:ascii="Times New Roman" w:eastAsia="Times New Roman" w:hAnsi="Times New Roman" w:cs="Times New Roman"/>
      <w:sz w:val="24"/>
      <w:szCs w:val="24"/>
      <w:lang w:eastAsia="ru-RU"/>
    </w:rPr>
  </w:style>
  <w:style w:type="character" w:customStyle="1" w:styleId="highlighthighlightactive">
    <w:name w:val="highlight highlight_active"/>
    <w:basedOn w:val="a0"/>
    <w:rsid w:val="00A348DE"/>
  </w:style>
  <w:style w:type="paragraph" w:customStyle="1" w:styleId="Default">
    <w:name w:val="Default"/>
    <w:rsid w:val="000847A6"/>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character" w:customStyle="1" w:styleId="30">
    <w:name w:val="Заголовок 3 Знак"/>
    <w:basedOn w:val="a0"/>
    <w:link w:val="3"/>
    <w:uiPriority w:val="9"/>
    <w:rsid w:val="00CA5465"/>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semiHidden/>
    <w:rsid w:val="001854E0"/>
    <w:rPr>
      <w:rFonts w:asciiTheme="majorHAnsi" w:eastAsiaTheme="majorEastAsia" w:hAnsiTheme="majorHAnsi" w:cstheme="majorBidi"/>
      <w:b/>
      <w:bCs/>
      <w:color w:val="4F81BD" w:themeColor="accent1"/>
      <w:sz w:val="26"/>
      <w:szCs w:val="26"/>
    </w:rPr>
  </w:style>
  <w:style w:type="character" w:styleId="a9">
    <w:name w:val="Strong"/>
    <w:basedOn w:val="a0"/>
    <w:uiPriority w:val="22"/>
    <w:qFormat/>
    <w:rsid w:val="00386D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06789">
      <w:bodyDiv w:val="1"/>
      <w:marLeft w:val="0"/>
      <w:marRight w:val="0"/>
      <w:marTop w:val="0"/>
      <w:marBottom w:val="0"/>
      <w:divBdr>
        <w:top w:val="none" w:sz="0" w:space="0" w:color="auto"/>
        <w:left w:val="none" w:sz="0" w:space="0" w:color="auto"/>
        <w:bottom w:val="none" w:sz="0" w:space="0" w:color="auto"/>
        <w:right w:val="none" w:sz="0" w:space="0" w:color="auto"/>
      </w:divBdr>
    </w:div>
    <w:div w:id="578756380">
      <w:bodyDiv w:val="1"/>
      <w:marLeft w:val="0"/>
      <w:marRight w:val="0"/>
      <w:marTop w:val="0"/>
      <w:marBottom w:val="0"/>
      <w:divBdr>
        <w:top w:val="none" w:sz="0" w:space="0" w:color="auto"/>
        <w:left w:val="none" w:sz="0" w:space="0" w:color="auto"/>
        <w:bottom w:val="none" w:sz="0" w:space="0" w:color="auto"/>
        <w:right w:val="none" w:sz="0" w:space="0" w:color="auto"/>
      </w:divBdr>
    </w:div>
    <w:div w:id="1819616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3"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8" Type="http://schemas.openxmlformats.org/officeDocument/2006/relationships/hyperlink" Target="https://historykratko.com/kurskaya-duga-1943-god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7" Type="http://schemas.openxmlformats.org/officeDocument/2006/relationships/hyperlink" Target="https://historykratko.com/leningrad-vo-vremya-blokady" TargetMode="External"/><Relationship Id="rId2" Type="http://schemas.openxmlformats.org/officeDocument/2006/relationships/numbering" Target="numbering.xml"/><Relationship Id="rId16" Type="http://schemas.openxmlformats.org/officeDocument/2006/relationships/hyperlink" Target="https://historykratko.com/bitva-za-moskvu-kratkoe-soderzhani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5" Type="http://schemas.openxmlformats.org/officeDocument/2006/relationships/webSettings" Target="webSettings.xml"/><Relationship Id="rId15" Type="http://schemas.openxmlformats.org/officeDocument/2006/relationships/hyperlink" Target="https://historykratko.com/adolf-gitler" TargetMode="External"/><Relationship Id="rId10"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9" Type="http://schemas.openxmlformats.org/officeDocument/2006/relationships/hyperlink" Target="https://www.book.ru/book/932543"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14" Type="http://schemas.openxmlformats.org/officeDocument/2006/relationships/hyperlink" Target="http://hghltd.yandex.net/yandbtm?fmode=inject&amp;url=http%3A%2F%2Fwww.vuzlib.net%2Fbeta3%2Fhtml%2F1%2F11137%2F11238%2F&amp;text=%D1%81%D0%BE%D1%81%D0%BB%D0%BE%D0%B2%D0%BD%D0%BE%D0%B5%20%D0%B4%D0%B5%D0%BB%D0%B5%D0%BD%D0%B8%D0%B5%20%D1%80%D0%BE%D1%81%D1%81%D0%B8%D0%B8%20%D0%B2%20%D0%BD%D0%B0%D1%87%D0%B0%D0%BB%D0%B5%2020%20%D0%B2%D0%B5%D0%BA%D0%B0%20%D1%82%D0%B0%D0%B1%D0%BB%D0%B8%D1%86%D0%B0&amp;l10n=ru&amp;mime=html&amp;sign=5347a741ce74fd4fce2e1d7ce8efa809&amp;keyno=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B791AE-1E60-4B12-BF8E-98D8D480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93</Pages>
  <Words>32992</Words>
  <Characters>188057</Characters>
  <Application>Microsoft Office Word</Application>
  <DocSecurity>0</DocSecurity>
  <Lines>1567</Lines>
  <Paragraphs>441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2023-06-24T16:52:00Z</cp:lastPrinted>
  <dcterms:created xsi:type="dcterms:W3CDTF">2023-06-25T17:29:00Z</dcterms:created>
  <dcterms:modified xsi:type="dcterms:W3CDTF">2024-06-18T10:24:00Z</dcterms:modified>
</cp:coreProperties>
</file>