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6D" w:rsidRDefault="00492AAA">
      <w:pPr>
        <w:pStyle w:val="a3"/>
        <w:spacing w:before="74" w:line="242" w:lineRule="auto"/>
        <w:ind w:left="274" w:right="162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 ПРОФЕССИОНАЛЬНОГО ОБРАЗОВАНИЯ</w:t>
      </w:r>
    </w:p>
    <w:p w:rsidR="005F596D" w:rsidRDefault="00492AAA">
      <w:pPr>
        <w:pStyle w:val="a3"/>
        <w:spacing w:before="0" w:line="318" w:lineRule="exact"/>
        <w:ind w:left="114" w:right="11"/>
        <w:jc w:val="center"/>
      </w:pPr>
      <w:r>
        <w:rPr>
          <w:spacing w:val="-2"/>
        </w:rPr>
        <w:t>«СТАВРОПОЛЬСКИЙ</w:t>
      </w:r>
      <w:r>
        <w:rPr>
          <w:spacing w:val="6"/>
        </w:rPr>
        <w:t xml:space="preserve"> </w:t>
      </w:r>
      <w:r>
        <w:rPr>
          <w:spacing w:val="-2"/>
        </w:rPr>
        <w:t>МНОГОПРОФИЛЬНЫЙ</w:t>
      </w:r>
      <w:r>
        <w:rPr>
          <w:spacing w:val="13"/>
        </w:rPr>
        <w:t xml:space="preserve"> </w:t>
      </w:r>
      <w:r>
        <w:rPr>
          <w:spacing w:val="-2"/>
        </w:rPr>
        <w:t>КОЛЛЕДЖ»</w:t>
      </w:r>
    </w:p>
    <w:p w:rsidR="005F596D" w:rsidRDefault="005F596D">
      <w:pPr>
        <w:pStyle w:val="a3"/>
        <w:spacing w:before="0"/>
        <w:ind w:left="0"/>
        <w:rPr>
          <w:sz w:val="20"/>
        </w:rPr>
      </w:pPr>
    </w:p>
    <w:p w:rsidR="005F596D" w:rsidRDefault="005F596D">
      <w:pPr>
        <w:pStyle w:val="a3"/>
        <w:spacing w:before="0"/>
        <w:ind w:left="0"/>
        <w:rPr>
          <w:sz w:val="20"/>
        </w:rPr>
      </w:pPr>
    </w:p>
    <w:p w:rsidR="005F596D" w:rsidRDefault="005F596D">
      <w:pPr>
        <w:pStyle w:val="a3"/>
        <w:spacing w:before="114"/>
        <w:ind w:left="0"/>
        <w:rPr>
          <w:sz w:val="20"/>
        </w:rPr>
      </w:pPr>
    </w:p>
    <w:p w:rsidR="005F596D" w:rsidRDefault="005F596D">
      <w:pPr>
        <w:rPr>
          <w:sz w:val="20"/>
        </w:rPr>
        <w:sectPr w:rsidR="005F596D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5F596D" w:rsidRDefault="00492AAA">
      <w:pPr>
        <w:pStyle w:val="a3"/>
        <w:spacing w:before="89" w:line="276" w:lineRule="auto"/>
        <w:ind w:right="38"/>
      </w:pPr>
      <w:r>
        <w:lastRenderedPageBreak/>
        <w:t>РАССМОТРЕНО И РЕКОМЕНДОВАНО</w:t>
      </w:r>
      <w:r>
        <w:t xml:space="preserve"> на заседании кафедры Строительства и дизайна</w:t>
      </w:r>
      <w:r>
        <w:t xml:space="preserve"> </w:t>
      </w:r>
    </w:p>
    <w:p w:rsidR="005F596D" w:rsidRDefault="00492AAA" w:rsidP="00492AAA">
      <w:pPr>
        <w:pStyle w:val="a3"/>
        <w:spacing w:before="91"/>
        <w:ind w:left="1418"/>
      </w:pPr>
      <w:r>
        <w:br w:type="column"/>
      </w:r>
      <w:r>
        <w:rPr>
          <w:spacing w:val="-2"/>
        </w:rPr>
        <w:lastRenderedPageBreak/>
        <w:t>УТВЕРЖДАЮ</w:t>
      </w:r>
    </w:p>
    <w:p w:rsidR="005F596D" w:rsidRDefault="00492AAA" w:rsidP="00492AAA">
      <w:pPr>
        <w:pStyle w:val="a3"/>
        <w:spacing w:before="247"/>
        <w:ind w:left="1418"/>
        <w:sectPr w:rsidR="005F596D">
          <w:type w:val="continuous"/>
          <w:pgSz w:w="11910" w:h="16840"/>
          <w:pgMar w:top="1040" w:right="740" w:bottom="280" w:left="1480" w:header="720" w:footer="720" w:gutter="0"/>
          <w:cols w:num="2" w:space="720" w:equalWidth="0">
            <w:col w:w="4723" w:space="63"/>
            <w:col w:w="4904"/>
          </w:cols>
        </w:sectPr>
      </w:pPr>
      <w:r>
        <w:rPr>
          <w:spacing w:val="-2"/>
        </w:rPr>
        <w:t>Директор</w:t>
      </w:r>
    </w:p>
    <w:p w:rsidR="00492AAA" w:rsidRDefault="00492AAA" w:rsidP="00492AAA">
      <w:pPr>
        <w:pStyle w:val="a3"/>
        <w:tabs>
          <w:tab w:val="left" w:pos="4820"/>
          <w:tab w:val="left" w:pos="5670"/>
          <w:tab w:val="left" w:pos="6521"/>
          <w:tab w:val="left" w:pos="6663"/>
        </w:tabs>
        <w:spacing w:before="0"/>
        <w:ind w:left="0"/>
        <w:rPr>
          <w:spacing w:val="-2"/>
          <w:position w:val="-2"/>
        </w:rPr>
      </w:pPr>
      <w:r>
        <w:lastRenderedPageBreak/>
        <w:tab/>
        <w:t xml:space="preserve">                   </w:t>
      </w:r>
      <w:r>
        <w:rPr>
          <w:position w:val="-2"/>
        </w:rPr>
        <w:t>Н.В.</w:t>
      </w:r>
      <w:r>
        <w:rPr>
          <w:spacing w:val="-4"/>
          <w:position w:val="-2"/>
        </w:rPr>
        <w:t xml:space="preserve"> </w:t>
      </w:r>
      <w:proofErr w:type="spellStart"/>
      <w:r>
        <w:rPr>
          <w:spacing w:val="-2"/>
          <w:position w:val="-2"/>
        </w:rPr>
        <w:t>Кандаурова</w:t>
      </w:r>
      <w:proofErr w:type="spellEnd"/>
      <w:r>
        <w:rPr>
          <w:spacing w:val="-2"/>
          <w:position w:val="-2"/>
        </w:rPr>
        <w:t>_______</w:t>
      </w:r>
    </w:p>
    <w:p w:rsidR="005F596D" w:rsidRDefault="00492AAA" w:rsidP="00492AAA">
      <w:pPr>
        <w:pStyle w:val="a3"/>
        <w:tabs>
          <w:tab w:val="left" w:pos="5008"/>
          <w:tab w:val="left" w:pos="6409"/>
        </w:tabs>
        <w:spacing w:before="0"/>
      </w:pPr>
      <w:r>
        <w:rPr>
          <w:spacing w:val="-4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5"/>
        </w:rPr>
        <w:t>от</w:t>
      </w:r>
    </w:p>
    <w:p w:rsidR="005F596D" w:rsidRDefault="00492AAA">
      <w:pPr>
        <w:pStyle w:val="a3"/>
        <w:spacing w:before="1"/>
      </w:pPr>
      <w:r>
        <w:t>«20</w:t>
      </w:r>
      <w:r>
        <w:t>»</w:t>
      </w:r>
      <w:r>
        <w:rPr>
          <w:spacing w:val="-2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277"/>
        <w:ind w:left="0"/>
      </w:pPr>
    </w:p>
    <w:p w:rsidR="005F596D" w:rsidRDefault="00492AAA">
      <w:pPr>
        <w:pStyle w:val="1"/>
        <w:spacing w:before="1"/>
        <w:ind w:left="114"/>
        <w:jc w:val="center"/>
      </w:pPr>
      <w:r>
        <w:t>Контрольно-измерительные</w:t>
      </w:r>
      <w:r>
        <w:rPr>
          <w:spacing w:val="-17"/>
        </w:rPr>
        <w:t xml:space="preserve"> </w:t>
      </w:r>
      <w:r>
        <w:rPr>
          <w:spacing w:val="-2"/>
        </w:rPr>
        <w:t>материалы</w:t>
      </w:r>
    </w:p>
    <w:p w:rsidR="005F596D" w:rsidRDefault="00492AAA">
      <w:pPr>
        <w:spacing w:before="162"/>
        <w:ind w:left="114" w:right="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5F596D" w:rsidRDefault="00492AAA">
      <w:pPr>
        <w:pStyle w:val="a4"/>
      </w:pPr>
      <w:r>
        <w:t>ОП.03.</w:t>
      </w:r>
      <w:r>
        <w:rPr>
          <w:spacing w:val="-12"/>
        </w:rPr>
        <w:t xml:space="preserve"> </w:t>
      </w:r>
      <w:r>
        <w:t>Рисунок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основами</w:t>
      </w:r>
      <w:r>
        <w:rPr>
          <w:spacing w:val="-11"/>
        </w:rPr>
        <w:t xml:space="preserve"> </w:t>
      </w:r>
      <w:r>
        <w:rPr>
          <w:spacing w:val="-2"/>
        </w:rPr>
        <w:t>перспективы</w:t>
      </w:r>
    </w:p>
    <w:p w:rsidR="005F596D" w:rsidRDefault="00492AAA">
      <w:pPr>
        <w:pStyle w:val="a3"/>
        <w:spacing w:before="188" w:line="424" w:lineRule="auto"/>
        <w:ind w:left="1317" w:right="1208"/>
        <w:jc w:val="center"/>
      </w:pPr>
      <w:r>
        <w:t>основной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 по специальности</w:t>
      </w:r>
    </w:p>
    <w:p w:rsidR="005F596D" w:rsidRDefault="00492AAA">
      <w:pPr>
        <w:pStyle w:val="a3"/>
        <w:spacing w:before="0"/>
        <w:ind w:left="2545"/>
      </w:pPr>
      <w:r>
        <w:t>54.02.01</w:t>
      </w:r>
      <w:r>
        <w:rPr>
          <w:spacing w:val="-8"/>
        </w:rPr>
        <w:t xml:space="preserve"> </w:t>
      </w:r>
      <w:r>
        <w:t>«Дизайн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rPr>
          <w:spacing w:val="-2"/>
        </w:rPr>
        <w:t>промышленности)»</w:t>
      </w: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173"/>
        <w:ind w:left="0"/>
      </w:pPr>
    </w:p>
    <w:p w:rsidR="005F596D" w:rsidRDefault="00492AAA">
      <w:pPr>
        <w:pStyle w:val="1"/>
        <w:ind w:left="7454"/>
      </w:pPr>
      <w:r>
        <w:rPr>
          <w:spacing w:val="-2"/>
        </w:rPr>
        <w:t>Разработчики:</w:t>
      </w:r>
    </w:p>
    <w:p w:rsidR="005F596D" w:rsidRDefault="00492AAA">
      <w:pPr>
        <w:pStyle w:val="a3"/>
        <w:ind w:left="5908"/>
      </w:pPr>
      <w:r>
        <w:t>Преподаватель</w:t>
      </w:r>
      <w:r>
        <w:rPr>
          <w:spacing w:val="-10"/>
        </w:rPr>
        <w:t xml:space="preserve"> </w:t>
      </w:r>
      <w:r>
        <w:t>Буга</w:t>
      </w:r>
      <w:r>
        <w:rPr>
          <w:spacing w:val="-7"/>
        </w:rPr>
        <w:t xml:space="preserve"> </w:t>
      </w:r>
      <w:r>
        <w:rPr>
          <w:spacing w:val="-4"/>
        </w:rPr>
        <w:t>Д</w:t>
      </w:r>
      <w:r>
        <w:rPr>
          <w:spacing w:val="-4"/>
        </w:rPr>
        <w:t>.А</w:t>
      </w:r>
      <w:bookmarkStart w:id="0" w:name="_GoBack"/>
      <w:bookmarkEnd w:id="0"/>
      <w:r>
        <w:rPr>
          <w:spacing w:val="-4"/>
        </w:rPr>
        <w:t>.</w:t>
      </w: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161"/>
        <w:ind w:left="0"/>
      </w:pPr>
    </w:p>
    <w:p w:rsidR="00492AAA" w:rsidRDefault="00492AAA">
      <w:pPr>
        <w:pStyle w:val="a3"/>
        <w:spacing w:before="0"/>
        <w:ind w:left="114" w:right="1"/>
        <w:jc w:val="center"/>
      </w:pPr>
    </w:p>
    <w:p w:rsidR="00492AAA" w:rsidRDefault="00492AAA">
      <w:pPr>
        <w:pStyle w:val="a3"/>
        <w:spacing w:before="0"/>
        <w:ind w:left="114" w:right="1"/>
        <w:jc w:val="center"/>
      </w:pPr>
    </w:p>
    <w:p w:rsidR="00492AAA" w:rsidRDefault="00492AAA">
      <w:pPr>
        <w:pStyle w:val="a3"/>
        <w:spacing w:before="0"/>
        <w:ind w:left="114" w:right="1"/>
        <w:jc w:val="center"/>
      </w:pPr>
    </w:p>
    <w:p w:rsidR="00492AAA" w:rsidRDefault="00492AAA">
      <w:pPr>
        <w:pStyle w:val="a3"/>
        <w:spacing w:before="0"/>
        <w:ind w:left="114" w:right="1"/>
        <w:jc w:val="center"/>
      </w:pPr>
    </w:p>
    <w:p w:rsidR="00492AAA" w:rsidRDefault="00492AAA">
      <w:pPr>
        <w:pStyle w:val="a3"/>
        <w:spacing w:before="0"/>
        <w:ind w:left="114" w:right="1"/>
        <w:jc w:val="center"/>
      </w:pPr>
    </w:p>
    <w:p w:rsidR="00492AAA" w:rsidRDefault="00492AAA">
      <w:pPr>
        <w:pStyle w:val="a3"/>
        <w:spacing w:before="0"/>
        <w:ind w:left="114" w:right="1"/>
        <w:jc w:val="center"/>
      </w:pPr>
    </w:p>
    <w:p w:rsidR="005F596D" w:rsidRDefault="00492AAA">
      <w:pPr>
        <w:pStyle w:val="a3"/>
        <w:spacing w:before="0"/>
        <w:ind w:left="114" w:right="1"/>
        <w:jc w:val="center"/>
      </w:pPr>
      <w:r>
        <w:t>Ставрополь</w:t>
      </w:r>
      <w:r>
        <w:rPr>
          <w:spacing w:val="-8"/>
        </w:rPr>
        <w:t xml:space="preserve"> </w:t>
      </w:r>
      <w:r>
        <w:rPr>
          <w:spacing w:val="-4"/>
        </w:rPr>
        <w:t>2024</w:t>
      </w:r>
    </w:p>
    <w:p w:rsidR="005F596D" w:rsidRDefault="005F596D">
      <w:pPr>
        <w:jc w:val="center"/>
        <w:sectPr w:rsidR="005F596D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5F596D" w:rsidRDefault="00492AAA">
      <w:pPr>
        <w:pStyle w:val="1"/>
        <w:numPr>
          <w:ilvl w:val="0"/>
          <w:numId w:val="18"/>
        </w:numPr>
        <w:tabs>
          <w:tab w:val="left" w:pos="501"/>
        </w:tabs>
        <w:spacing w:before="59"/>
        <w:ind w:left="501" w:hanging="279"/>
        <w:jc w:val="both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:rsidR="005F596D" w:rsidRDefault="00492AAA">
      <w:pPr>
        <w:pStyle w:val="a3"/>
        <w:spacing w:before="161" w:line="360" w:lineRule="auto"/>
        <w:ind w:right="111" w:firstLine="707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Рисунок с основами перспективы</w:t>
      </w:r>
    </w:p>
    <w:p w:rsidR="005F596D" w:rsidRDefault="00492AAA">
      <w:pPr>
        <w:pStyle w:val="a3"/>
        <w:spacing w:before="1" w:line="360" w:lineRule="auto"/>
        <w:ind w:right="113" w:firstLine="707"/>
        <w:jc w:val="both"/>
      </w:pPr>
      <w:r>
        <w:t>КИМ включают контрольные материалы для проведения промежуточной аттестации в форме экзамена (5 семестр).</w:t>
      </w:r>
    </w:p>
    <w:p w:rsidR="005F596D" w:rsidRDefault="00492AAA">
      <w:pPr>
        <w:pStyle w:val="1"/>
        <w:numPr>
          <w:ilvl w:val="0"/>
          <w:numId w:val="18"/>
        </w:numPr>
        <w:tabs>
          <w:tab w:val="left" w:pos="501"/>
        </w:tabs>
        <w:spacing w:before="320"/>
        <w:ind w:left="501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:rsidR="005F596D" w:rsidRDefault="005F596D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25"/>
        <w:gridCol w:w="3489"/>
      </w:tblGrid>
      <w:tr w:rsidR="005F596D">
        <w:trPr>
          <w:trHeight w:val="642"/>
        </w:trPr>
        <w:tc>
          <w:tcPr>
            <w:tcW w:w="1810" w:type="dxa"/>
          </w:tcPr>
          <w:p w:rsidR="005F596D" w:rsidRDefault="00492AAA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ОК,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ПК, </w:t>
            </w:r>
            <w:r>
              <w:rPr>
                <w:b/>
                <w:i/>
                <w:spacing w:val="-6"/>
                <w:sz w:val="28"/>
              </w:rPr>
              <w:t>ЛР</w:t>
            </w:r>
          </w:p>
        </w:tc>
        <w:tc>
          <w:tcPr>
            <w:tcW w:w="3525" w:type="dxa"/>
          </w:tcPr>
          <w:p w:rsidR="005F596D" w:rsidRDefault="00492AAA">
            <w:pPr>
              <w:pStyle w:val="TableParagraph"/>
              <w:spacing w:line="240" w:lineRule="auto"/>
              <w:ind w:left="6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3489" w:type="dxa"/>
          </w:tcPr>
          <w:p w:rsidR="005F596D" w:rsidRDefault="00492AAA">
            <w:pPr>
              <w:pStyle w:val="TableParagraph"/>
              <w:spacing w:line="240" w:lineRule="auto"/>
              <w:ind w:left="6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5F596D">
        <w:trPr>
          <w:trHeight w:val="326"/>
        </w:trPr>
        <w:tc>
          <w:tcPr>
            <w:tcW w:w="1810" w:type="dxa"/>
            <w:tcBorders>
              <w:bottom w:val="nil"/>
            </w:tcBorders>
          </w:tcPr>
          <w:p w:rsidR="005F596D" w:rsidRDefault="00492AA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01.</w:t>
            </w:r>
          </w:p>
        </w:tc>
        <w:tc>
          <w:tcPr>
            <w:tcW w:w="3525" w:type="dxa"/>
            <w:tcBorders>
              <w:bottom w:val="nil"/>
            </w:tcBorders>
          </w:tcPr>
          <w:p w:rsidR="005F596D" w:rsidRDefault="00492AA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3489" w:type="dxa"/>
            <w:tcBorders>
              <w:bottom w:val="nil"/>
            </w:tcBorders>
          </w:tcPr>
          <w:p w:rsidR="005F596D" w:rsidRDefault="00492AAA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перспективного</w:t>
            </w:r>
          </w:p>
        </w:tc>
      </w:tr>
      <w:tr w:rsidR="005F596D">
        <w:trPr>
          <w:trHeight w:val="322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использованием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построения</w:t>
            </w:r>
          </w:p>
        </w:tc>
      </w:tr>
      <w:tr w:rsidR="005F596D">
        <w:trPr>
          <w:trHeight w:val="322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разнообразных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форм;</w:t>
            </w:r>
          </w:p>
        </w:tc>
      </w:tr>
      <w:tr w:rsidR="005F596D">
        <w:trPr>
          <w:trHeight w:val="321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приемов;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законы</w:t>
            </w:r>
          </w:p>
        </w:tc>
      </w:tr>
      <w:tr w:rsidR="005F596D">
        <w:trPr>
          <w:trHeight w:val="321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линейно-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5F596D">
        <w:trPr>
          <w:trHeight w:val="321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конструктивный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рисунок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распределения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5F596D">
        <w:trPr>
          <w:trHeight w:val="321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тел,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изображении</w:t>
            </w:r>
          </w:p>
        </w:tc>
      </w:tr>
      <w:tr w:rsidR="005F596D">
        <w:trPr>
          <w:trHeight w:val="321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фигуры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предметов,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черно-</w:t>
            </w:r>
          </w:p>
        </w:tc>
      </w:tr>
      <w:tr w:rsidR="005F596D">
        <w:trPr>
          <w:trHeight w:val="315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5F596D">
            <w:pPr>
              <w:pStyle w:val="TableParagraph"/>
              <w:spacing w:line="240" w:lineRule="auto"/>
              <w:ind w:left="0"/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человека;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296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белой</w:t>
            </w:r>
            <w:r>
              <w:rPr>
                <w:spacing w:val="-2"/>
                <w:sz w:val="28"/>
              </w:rPr>
              <w:t xml:space="preserve"> графики;</w:t>
            </w:r>
          </w:p>
        </w:tc>
      </w:tr>
      <w:tr w:rsidR="005F596D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5F596D" w:rsidRDefault="005F596D">
            <w:pPr>
              <w:pStyle w:val="TableParagraph"/>
              <w:spacing w:line="240" w:lineRule="auto"/>
              <w:ind w:left="0"/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before="2" w:line="285" w:lineRule="exact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3489" w:type="dxa"/>
            <w:tcBorders>
              <w:top w:val="nil"/>
              <w:bottom w:val="nil"/>
            </w:tcBorders>
          </w:tcPr>
          <w:p w:rsidR="005F596D" w:rsidRDefault="00492AAA">
            <w:pPr>
              <w:pStyle w:val="TableParagraph"/>
              <w:spacing w:line="287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законы</w:t>
            </w:r>
          </w:p>
        </w:tc>
      </w:tr>
      <w:tr w:rsidR="005F596D">
        <w:trPr>
          <w:trHeight w:val="1288"/>
        </w:trPr>
        <w:tc>
          <w:tcPr>
            <w:tcW w:w="1810" w:type="dxa"/>
            <w:tcBorders>
              <w:top w:val="nil"/>
            </w:tcBorders>
          </w:tcPr>
          <w:p w:rsidR="005F596D" w:rsidRDefault="005F596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25" w:type="dxa"/>
            <w:tcBorders>
              <w:top w:val="nil"/>
            </w:tcBorders>
          </w:tcPr>
          <w:p w:rsidR="005F596D" w:rsidRDefault="00492AAA">
            <w:pPr>
              <w:pStyle w:val="TableParagraph"/>
              <w:spacing w:before="17" w:line="240" w:lineRule="auto"/>
              <w:ind w:right="372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методов 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пространства на плоскости;</w:t>
            </w:r>
          </w:p>
        </w:tc>
        <w:tc>
          <w:tcPr>
            <w:tcW w:w="3489" w:type="dxa"/>
            <w:tcBorders>
              <w:top w:val="nil"/>
            </w:tcBorders>
          </w:tcPr>
          <w:p w:rsidR="005F596D" w:rsidRDefault="00492AAA">
            <w:pPr>
              <w:pStyle w:val="TableParagraph"/>
              <w:spacing w:line="228" w:lineRule="auto"/>
              <w:ind w:left="104" w:right="48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предметов, окружающей среды, фигуры человека;</w:t>
            </w:r>
          </w:p>
        </w:tc>
      </w:tr>
    </w:tbl>
    <w:p w:rsidR="005F596D" w:rsidRDefault="005F596D">
      <w:pPr>
        <w:pStyle w:val="a3"/>
        <w:spacing w:before="7"/>
        <w:ind w:left="0"/>
        <w:rPr>
          <w:b/>
        </w:rPr>
      </w:pPr>
    </w:p>
    <w:p w:rsidR="005F596D" w:rsidRDefault="00492AAA">
      <w:pPr>
        <w:pStyle w:val="a5"/>
        <w:numPr>
          <w:ilvl w:val="0"/>
          <w:numId w:val="18"/>
        </w:numPr>
        <w:tabs>
          <w:tab w:val="left" w:pos="601"/>
        </w:tabs>
        <w:spacing w:before="0"/>
        <w:ind w:left="222" w:right="105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учебной дисциплины</w:t>
      </w:r>
    </w:p>
    <w:p w:rsidR="005F596D" w:rsidRDefault="00492AAA">
      <w:pPr>
        <w:pStyle w:val="a5"/>
        <w:numPr>
          <w:ilvl w:val="1"/>
          <w:numId w:val="18"/>
        </w:numPr>
        <w:tabs>
          <w:tab w:val="left" w:pos="713"/>
          <w:tab w:val="left" w:pos="930"/>
        </w:tabs>
        <w:spacing w:before="0" w:line="242" w:lineRule="auto"/>
        <w:ind w:right="3938" w:hanging="708"/>
        <w:rPr>
          <w:sz w:val="28"/>
        </w:rPr>
      </w:pPr>
      <w:r>
        <w:rPr>
          <w:b/>
          <w:sz w:val="28"/>
        </w:rPr>
        <w:t>Задания для проведения экзамена 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экзамена: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билетам</w:t>
      </w:r>
    </w:p>
    <w:p w:rsidR="005F596D" w:rsidRDefault="00492AAA">
      <w:pPr>
        <w:pStyle w:val="1"/>
        <w:spacing w:before="244"/>
        <w:ind w:left="930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5F596D" w:rsidRDefault="00492AAA">
      <w:pPr>
        <w:pStyle w:val="a5"/>
        <w:numPr>
          <w:ilvl w:val="0"/>
          <w:numId w:val="17"/>
        </w:numPr>
        <w:tabs>
          <w:tab w:val="left" w:pos="501"/>
        </w:tabs>
        <w:spacing w:before="250"/>
        <w:ind w:left="501" w:hanging="279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z w:val="28"/>
        </w:rPr>
        <w:t>дизайна,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живописи.</w:t>
      </w:r>
    </w:p>
    <w:p w:rsidR="005F596D" w:rsidRDefault="00492AAA">
      <w:pPr>
        <w:pStyle w:val="a5"/>
        <w:numPr>
          <w:ilvl w:val="0"/>
          <w:numId w:val="17"/>
        </w:numPr>
        <w:tabs>
          <w:tab w:val="left" w:pos="501"/>
        </w:tabs>
        <w:spacing w:before="246"/>
        <w:ind w:left="501" w:hanging="279"/>
        <w:rPr>
          <w:sz w:val="28"/>
        </w:rPr>
      </w:pPr>
      <w:r>
        <w:rPr>
          <w:sz w:val="28"/>
        </w:rPr>
        <w:t>Максимальное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мин</w:t>
      </w:r>
    </w:p>
    <w:p w:rsidR="005F596D" w:rsidRDefault="00492AAA">
      <w:pPr>
        <w:pStyle w:val="a5"/>
        <w:numPr>
          <w:ilvl w:val="0"/>
          <w:numId w:val="17"/>
        </w:numPr>
        <w:tabs>
          <w:tab w:val="left" w:pos="501"/>
        </w:tabs>
        <w:spacing w:before="247" w:line="360" w:lineRule="auto"/>
        <w:ind w:left="222" w:right="873" w:firstLine="0"/>
        <w:rPr>
          <w:sz w:val="28"/>
        </w:rPr>
      </w:pP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экзамене, оборудование: канцелярские принадлежности (ручка, карандаши)</w:t>
      </w:r>
    </w:p>
    <w:p w:rsidR="005F596D" w:rsidRDefault="005F596D">
      <w:pPr>
        <w:spacing w:line="360" w:lineRule="auto"/>
        <w:rPr>
          <w:sz w:val="28"/>
        </w:rPr>
        <w:sectPr w:rsidR="005F596D">
          <w:pgSz w:w="11910" w:h="16840"/>
          <w:pgMar w:top="1540" w:right="740" w:bottom="280" w:left="1480" w:header="720" w:footer="720" w:gutter="0"/>
          <w:cols w:space="720"/>
        </w:sectPr>
      </w:pPr>
    </w:p>
    <w:p w:rsidR="005F596D" w:rsidRDefault="00492AAA">
      <w:pPr>
        <w:pStyle w:val="a3"/>
        <w:spacing w:before="74" w:line="362" w:lineRule="auto"/>
        <w:ind w:firstLine="707"/>
      </w:pPr>
      <w:r>
        <w:lastRenderedPageBreak/>
        <w:t>Разрешенных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 xml:space="preserve">не </w:t>
      </w:r>
      <w:r>
        <w:rPr>
          <w:spacing w:val="-2"/>
        </w:rPr>
        <w:t>предусмотрено.</w:t>
      </w:r>
    </w:p>
    <w:p w:rsidR="005F596D" w:rsidRDefault="00492AAA">
      <w:pPr>
        <w:pStyle w:val="1"/>
        <w:spacing w:line="318" w:lineRule="exact"/>
        <w:ind w:left="271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ind w:left="1209" w:hanging="279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spacing w:before="161"/>
        <w:ind w:left="1209" w:hanging="279"/>
        <w:rPr>
          <w:sz w:val="28"/>
        </w:rPr>
      </w:pPr>
      <w:r>
        <w:rPr>
          <w:sz w:val="28"/>
        </w:rPr>
        <w:t>Рисование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spacing w:before="162"/>
        <w:ind w:left="1209" w:hanging="279"/>
        <w:rPr>
          <w:sz w:val="28"/>
        </w:rPr>
      </w:pP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натуры.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spacing w:before="161"/>
        <w:ind w:left="1209" w:hanging="279"/>
        <w:rPr>
          <w:sz w:val="28"/>
        </w:rPr>
      </w:pPr>
      <w:r>
        <w:rPr>
          <w:sz w:val="28"/>
        </w:rPr>
        <w:t>Рисунок</w:t>
      </w:r>
      <w:r>
        <w:rPr>
          <w:spacing w:val="-11"/>
          <w:sz w:val="28"/>
        </w:rPr>
        <w:t xml:space="preserve"> </w:t>
      </w:r>
      <w:r>
        <w:rPr>
          <w:sz w:val="28"/>
        </w:rPr>
        <w:t>натюрморта</w:t>
      </w:r>
      <w:r>
        <w:rPr>
          <w:spacing w:val="-9"/>
          <w:sz w:val="28"/>
        </w:rPr>
        <w:t xml:space="preserve"> </w:t>
      </w:r>
      <w:r>
        <w:rPr>
          <w:sz w:val="28"/>
        </w:rPr>
        <w:t>(геометрические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тела).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ind w:left="1209" w:hanging="279"/>
        <w:rPr>
          <w:sz w:val="28"/>
        </w:rPr>
      </w:pPr>
      <w:r>
        <w:rPr>
          <w:sz w:val="28"/>
        </w:rPr>
        <w:t>Рисунок</w:t>
      </w:r>
      <w:r>
        <w:rPr>
          <w:spacing w:val="-11"/>
          <w:sz w:val="28"/>
        </w:rPr>
        <w:t xml:space="preserve"> </w:t>
      </w:r>
      <w:r>
        <w:rPr>
          <w:sz w:val="28"/>
        </w:rPr>
        <w:t>натюрморта</w:t>
      </w:r>
      <w:r>
        <w:rPr>
          <w:spacing w:val="-8"/>
          <w:sz w:val="28"/>
        </w:rPr>
        <w:t xml:space="preserve"> </w:t>
      </w:r>
      <w:r>
        <w:rPr>
          <w:sz w:val="28"/>
        </w:rPr>
        <w:t>(предметы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быта).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spacing w:before="161"/>
        <w:ind w:left="1209" w:hanging="279"/>
        <w:rPr>
          <w:sz w:val="28"/>
        </w:rPr>
      </w:pPr>
      <w:r>
        <w:rPr>
          <w:sz w:val="28"/>
        </w:rPr>
        <w:t>Пейзаж.</w:t>
      </w:r>
      <w:r>
        <w:rPr>
          <w:spacing w:val="-9"/>
          <w:sz w:val="28"/>
        </w:rPr>
        <w:t xml:space="preserve"> </w:t>
      </w:r>
      <w:r>
        <w:rPr>
          <w:sz w:val="28"/>
        </w:rPr>
        <w:t>Пейзажная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графика.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spacing w:before="163"/>
        <w:ind w:left="1209" w:hanging="279"/>
        <w:rPr>
          <w:sz w:val="28"/>
        </w:rPr>
      </w:pPr>
      <w:r>
        <w:rPr>
          <w:sz w:val="28"/>
        </w:rPr>
        <w:t>Методика</w:t>
      </w:r>
      <w:r>
        <w:rPr>
          <w:spacing w:val="-9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набросков,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зарисовок.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spacing w:before="161"/>
        <w:ind w:left="1209" w:hanging="279"/>
        <w:rPr>
          <w:sz w:val="28"/>
        </w:rPr>
      </w:pP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интерьера.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209"/>
        </w:tabs>
        <w:ind w:left="1209" w:hanging="279"/>
        <w:rPr>
          <w:sz w:val="28"/>
        </w:rPr>
      </w:pPr>
      <w:r>
        <w:rPr>
          <w:sz w:val="28"/>
        </w:rPr>
        <w:t>Графические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выразительности.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ind w:left="1347" w:hanging="417"/>
        <w:rPr>
          <w:sz w:val="28"/>
        </w:rPr>
      </w:pPr>
      <w:proofErr w:type="spellStart"/>
      <w:r>
        <w:rPr>
          <w:sz w:val="28"/>
        </w:rPr>
        <w:t>Трехмерность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spacing w:before="163"/>
        <w:ind w:left="1347" w:hanging="417"/>
        <w:rPr>
          <w:sz w:val="28"/>
        </w:rPr>
      </w:pPr>
      <w:r>
        <w:rPr>
          <w:sz w:val="28"/>
        </w:rPr>
        <w:t>Пропорции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spacing w:before="161"/>
        <w:ind w:left="1347" w:hanging="417"/>
        <w:rPr>
          <w:sz w:val="28"/>
        </w:rPr>
      </w:pP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применения.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50"/>
        </w:tabs>
        <w:ind w:left="1350" w:hanging="420"/>
        <w:rPr>
          <w:sz w:val="28"/>
        </w:rPr>
      </w:pPr>
      <w:r>
        <w:rPr>
          <w:sz w:val="28"/>
        </w:rPr>
        <w:t>Линейная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перспектива.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50"/>
        </w:tabs>
        <w:spacing w:before="161"/>
        <w:ind w:left="1350" w:hanging="420"/>
        <w:rPr>
          <w:sz w:val="28"/>
        </w:rPr>
      </w:pPr>
      <w:r>
        <w:rPr>
          <w:sz w:val="28"/>
        </w:rPr>
        <w:t>Фронтальная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угловая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перспектива.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ind w:left="1347" w:hanging="417"/>
        <w:rPr>
          <w:sz w:val="28"/>
        </w:rPr>
      </w:pPr>
      <w:r>
        <w:rPr>
          <w:sz w:val="28"/>
        </w:rPr>
        <w:t>Перспектива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окружности.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50"/>
        </w:tabs>
        <w:spacing w:before="163"/>
        <w:ind w:left="1350" w:hanging="420"/>
        <w:rPr>
          <w:sz w:val="28"/>
        </w:rPr>
      </w:pPr>
      <w:r>
        <w:rPr>
          <w:sz w:val="28"/>
        </w:rPr>
        <w:t>Композиция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50"/>
        </w:tabs>
        <w:spacing w:before="161"/>
        <w:ind w:left="1350" w:hanging="420"/>
        <w:rPr>
          <w:sz w:val="28"/>
        </w:rPr>
      </w:pPr>
      <w:r>
        <w:rPr>
          <w:sz w:val="28"/>
        </w:rPr>
        <w:t>Конструктивное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натюрморта.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ind w:left="1347" w:hanging="417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9"/>
        </w:tabs>
        <w:spacing w:line="362" w:lineRule="auto"/>
        <w:ind w:left="222" w:right="1521" w:firstLine="707"/>
        <w:rPr>
          <w:sz w:val="28"/>
        </w:rPr>
      </w:pPr>
      <w:r>
        <w:rPr>
          <w:sz w:val="28"/>
        </w:rPr>
        <w:t>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z w:val="28"/>
        </w:rPr>
        <w:t>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рисунком </w:t>
      </w:r>
      <w:r>
        <w:rPr>
          <w:spacing w:val="-2"/>
          <w:sz w:val="28"/>
        </w:rPr>
        <w:t>натюрморта.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spacing w:before="0" w:line="317" w:lineRule="exact"/>
        <w:ind w:left="1347" w:hanging="417"/>
        <w:rPr>
          <w:sz w:val="28"/>
        </w:rPr>
      </w:pPr>
      <w:r>
        <w:rPr>
          <w:sz w:val="28"/>
        </w:rPr>
        <w:t>Понятия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тонального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spacing w:before="161"/>
        <w:ind w:left="1347" w:hanging="417"/>
        <w:rPr>
          <w:sz w:val="28"/>
        </w:rPr>
      </w:pPr>
      <w:r>
        <w:rPr>
          <w:sz w:val="28"/>
        </w:rPr>
        <w:t>Закономерности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светотеневых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ind w:left="1347" w:hanging="417"/>
        <w:rPr>
          <w:sz w:val="28"/>
        </w:rPr>
      </w:pPr>
      <w:r>
        <w:rPr>
          <w:sz w:val="28"/>
        </w:rPr>
        <w:t>Закономерности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тоновых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9"/>
          <w:tab w:val="left" w:pos="1791"/>
          <w:tab w:val="left" w:pos="3285"/>
          <w:tab w:val="left" w:pos="4849"/>
          <w:tab w:val="left" w:pos="5499"/>
          <w:tab w:val="left" w:pos="7188"/>
        </w:tabs>
        <w:spacing w:before="163" w:line="360" w:lineRule="auto"/>
        <w:ind w:left="222" w:right="1335" w:firstLine="707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составлении</w:t>
      </w:r>
      <w:r>
        <w:rPr>
          <w:sz w:val="28"/>
        </w:rPr>
        <w:tab/>
      </w:r>
      <w:r>
        <w:rPr>
          <w:spacing w:val="-2"/>
          <w:sz w:val="28"/>
        </w:rPr>
        <w:t>натурных постановок</w:t>
      </w:r>
      <w:r>
        <w:rPr>
          <w:sz w:val="28"/>
        </w:rPr>
        <w:tab/>
        <w:t>в академическом рисунке.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6"/>
        </w:tabs>
        <w:spacing w:before="0" w:line="360" w:lineRule="auto"/>
        <w:ind w:left="222" w:right="1936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линейно-конструктивного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изображения </w:t>
      </w:r>
      <w:r>
        <w:rPr>
          <w:spacing w:val="-2"/>
          <w:sz w:val="28"/>
        </w:rPr>
        <w:t>натюрморта.</w:t>
      </w:r>
    </w:p>
    <w:p w:rsidR="005F596D" w:rsidRDefault="005F596D">
      <w:pPr>
        <w:spacing w:line="360" w:lineRule="auto"/>
        <w:rPr>
          <w:sz w:val="28"/>
        </w:rPr>
        <w:sectPr w:rsidR="005F596D">
          <w:pgSz w:w="11910" w:h="16840"/>
          <w:pgMar w:top="1040" w:right="740" w:bottom="280" w:left="1480" w:header="720" w:footer="720" w:gutter="0"/>
          <w:cols w:space="720"/>
        </w:sectPr>
      </w:pPr>
    </w:p>
    <w:p w:rsidR="005F596D" w:rsidRDefault="00492AAA">
      <w:pPr>
        <w:pStyle w:val="a5"/>
        <w:numPr>
          <w:ilvl w:val="1"/>
          <w:numId w:val="17"/>
        </w:numPr>
        <w:tabs>
          <w:tab w:val="left" w:pos="1350"/>
        </w:tabs>
        <w:spacing w:before="74"/>
        <w:ind w:left="1350" w:hanging="420"/>
        <w:rPr>
          <w:sz w:val="28"/>
        </w:rPr>
      </w:pPr>
      <w:r>
        <w:rPr>
          <w:sz w:val="28"/>
        </w:rPr>
        <w:lastRenderedPageBreak/>
        <w:t>Рисунок</w:t>
      </w:r>
      <w:r>
        <w:rPr>
          <w:spacing w:val="-11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spacing w:before="164"/>
        <w:ind w:left="1347" w:hanging="417"/>
        <w:rPr>
          <w:sz w:val="28"/>
        </w:rPr>
      </w:pPr>
      <w:r>
        <w:rPr>
          <w:sz w:val="28"/>
        </w:rPr>
        <w:t>Техники</w:t>
      </w:r>
      <w:r>
        <w:rPr>
          <w:spacing w:val="-9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50"/>
        </w:tabs>
        <w:ind w:left="1350" w:hanging="420"/>
        <w:rPr>
          <w:sz w:val="28"/>
        </w:rPr>
      </w:pPr>
      <w:r>
        <w:rPr>
          <w:sz w:val="28"/>
        </w:rPr>
        <w:t>Материалы</w:t>
      </w:r>
      <w:r>
        <w:rPr>
          <w:spacing w:val="-11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50"/>
        </w:tabs>
        <w:ind w:left="1350" w:hanging="420"/>
        <w:rPr>
          <w:sz w:val="28"/>
        </w:rPr>
      </w:pPr>
      <w:r>
        <w:rPr>
          <w:sz w:val="28"/>
        </w:rPr>
        <w:t>Рисунок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объемно-пространственной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spacing w:before="161"/>
        <w:ind w:left="1347" w:hanging="417"/>
        <w:rPr>
          <w:sz w:val="28"/>
        </w:rPr>
      </w:pPr>
      <w:r>
        <w:rPr>
          <w:sz w:val="28"/>
        </w:rPr>
        <w:t>Архитектурный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рисунок.</w:t>
      </w:r>
    </w:p>
    <w:p w:rsidR="005F596D" w:rsidRDefault="00492AAA">
      <w:pPr>
        <w:pStyle w:val="a5"/>
        <w:numPr>
          <w:ilvl w:val="1"/>
          <w:numId w:val="17"/>
        </w:numPr>
        <w:tabs>
          <w:tab w:val="left" w:pos="1347"/>
        </w:tabs>
        <w:spacing w:before="163"/>
        <w:ind w:left="1347" w:hanging="417"/>
        <w:rPr>
          <w:sz w:val="28"/>
        </w:rPr>
      </w:pPr>
      <w:r>
        <w:rPr>
          <w:sz w:val="28"/>
        </w:rPr>
        <w:t>Тоновая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1"/>
        <w:spacing w:before="160"/>
        <w:ind w:left="3126"/>
      </w:pPr>
      <w:r>
        <w:t>Перечень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заданий: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ind w:left="1637" w:hanging="707"/>
        <w:rPr>
          <w:sz w:val="28"/>
        </w:rPr>
      </w:pPr>
      <w:proofErr w:type="spellStart"/>
      <w:r>
        <w:rPr>
          <w:sz w:val="28"/>
        </w:rPr>
        <w:t>Закомпоновать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натюрморт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листе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бумаги.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spacing w:before="162" w:line="362" w:lineRule="auto"/>
        <w:ind w:left="222" w:right="288" w:firstLine="707"/>
        <w:rPr>
          <w:sz w:val="28"/>
        </w:rPr>
      </w:pPr>
      <w:r>
        <w:rPr>
          <w:sz w:val="28"/>
        </w:rPr>
        <w:t>Создать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тел</w:t>
      </w:r>
      <w:r>
        <w:rPr>
          <w:spacing w:val="-7"/>
          <w:sz w:val="28"/>
        </w:rPr>
        <w:t xml:space="preserve"> </w:t>
      </w:r>
      <w:r>
        <w:rPr>
          <w:sz w:val="28"/>
        </w:rPr>
        <w:t>с учетом выявления линий горизонта.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spacing w:before="0" w:line="317" w:lineRule="exact"/>
        <w:ind w:left="1637" w:hanging="707"/>
        <w:rPr>
          <w:sz w:val="28"/>
        </w:rPr>
      </w:pPr>
      <w:r>
        <w:rPr>
          <w:sz w:val="28"/>
        </w:rPr>
        <w:t>Изображение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светотеневых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контрастов.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Стилизация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натюрморта.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Графическое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натюрморта.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spacing w:before="163" w:line="360" w:lineRule="auto"/>
        <w:ind w:left="222" w:right="114" w:firstLine="707"/>
        <w:rPr>
          <w:sz w:val="28"/>
        </w:rPr>
      </w:pPr>
      <w:r>
        <w:rPr>
          <w:sz w:val="28"/>
        </w:rPr>
        <w:t>Композиционное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листа </w:t>
      </w:r>
      <w:r>
        <w:rPr>
          <w:spacing w:val="-2"/>
          <w:sz w:val="28"/>
        </w:rPr>
        <w:t>бумаги.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  <w:tab w:val="left" w:pos="3993"/>
          <w:tab w:val="left" w:pos="5117"/>
          <w:tab w:val="left" w:pos="6751"/>
          <w:tab w:val="left" w:pos="7691"/>
          <w:tab w:val="left" w:pos="8689"/>
        </w:tabs>
        <w:spacing w:before="0" w:line="360" w:lineRule="auto"/>
        <w:ind w:left="222" w:right="109" w:firstLine="707"/>
        <w:rPr>
          <w:sz w:val="28"/>
        </w:rPr>
      </w:pPr>
      <w:r>
        <w:rPr>
          <w:spacing w:val="-2"/>
          <w:sz w:val="28"/>
        </w:rPr>
        <w:t>Конструктивный</w:t>
      </w:r>
      <w:r>
        <w:rPr>
          <w:sz w:val="28"/>
        </w:rPr>
        <w:tab/>
      </w: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пропорций</w:t>
      </w:r>
      <w:r>
        <w:rPr>
          <w:sz w:val="28"/>
        </w:rPr>
        <w:tab/>
      </w:r>
      <w:r>
        <w:rPr>
          <w:spacing w:val="-2"/>
          <w:sz w:val="28"/>
        </w:rPr>
        <w:t>куба,</w:t>
      </w:r>
      <w:r>
        <w:rPr>
          <w:sz w:val="28"/>
        </w:rPr>
        <w:tab/>
      </w:r>
      <w:r>
        <w:rPr>
          <w:spacing w:val="-2"/>
          <w:sz w:val="28"/>
        </w:rPr>
        <w:t>шара,</w:t>
      </w:r>
      <w:r>
        <w:rPr>
          <w:sz w:val="28"/>
        </w:rPr>
        <w:tab/>
      </w:r>
      <w:r>
        <w:rPr>
          <w:spacing w:val="-2"/>
          <w:sz w:val="28"/>
        </w:rPr>
        <w:t>конуса, цилиндра.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spacing w:before="0" w:line="321" w:lineRule="exact"/>
        <w:ind w:left="1637" w:hanging="707"/>
        <w:rPr>
          <w:sz w:val="28"/>
        </w:rPr>
      </w:pPr>
      <w:r>
        <w:rPr>
          <w:sz w:val="28"/>
        </w:rPr>
        <w:t>Перспективное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тел.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spacing w:before="162" w:line="360" w:lineRule="auto"/>
        <w:ind w:left="222" w:right="1360" w:firstLine="707"/>
        <w:rPr>
          <w:sz w:val="28"/>
        </w:rPr>
      </w:pPr>
      <w:r>
        <w:rPr>
          <w:sz w:val="28"/>
        </w:rPr>
        <w:t>Светотеневая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моделировка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 тональными отношениями.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spacing w:before="0" w:line="321" w:lineRule="exact"/>
        <w:ind w:left="1637" w:hanging="707"/>
        <w:rPr>
          <w:sz w:val="28"/>
        </w:rPr>
      </w:pPr>
      <w:r>
        <w:rPr>
          <w:sz w:val="28"/>
        </w:rPr>
        <w:t>Компоновка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бумаги.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  <w:tab w:val="left" w:pos="3002"/>
          <w:tab w:val="left" w:pos="4787"/>
          <w:tab w:val="left" w:pos="6280"/>
          <w:tab w:val="left" w:pos="6812"/>
          <w:tab w:val="left" w:pos="8455"/>
          <w:tab w:val="left" w:pos="8832"/>
        </w:tabs>
        <w:spacing w:line="362" w:lineRule="auto"/>
        <w:ind w:left="222" w:right="112" w:firstLine="707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2"/>
          <w:sz w:val="28"/>
        </w:rPr>
        <w:t>перспективы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отношению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линии горизонта.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spacing w:before="0" w:line="317" w:lineRule="exact"/>
        <w:ind w:left="1637" w:hanging="707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6"/>
          <w:sz w:val="28"/>
        </w:rPr>
        <w:t xml:space="preserve"> </w:t>
      </w:r>
      <w:r>
        <w:rPr>
          <w:sz w:val="28"/>
        </w:rPr>
        <w:t>тональных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натюрморте.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  <w:tab w:val="left" w:pos="3229"/>
          <w:tab w:val="left" w:pos="4244"/>
          <w:tab w:val="left" w:pos="6064"/>
          <w:tab w:val="left" w:pos="7000"/>
          <w:tab w:val="left" w:pos="8559"/>
          <w:tab w:val="left" w:pos="9422"/>
        </w:tabs>
        <w:spacing w:before="161" w:line="360" w:lineRule="auto"/>
        <w:ind w:left="222" w:right="111" w:firstLine="707"/>
        <w:rPr>
          <w:sz w:val="28"/>
        </w:rPr>
      </w:pPr>
      <w:r>
        <w:rPr>
          <w:spacing w:val="-2"/>
          <w:sz w:val="28"/>
        </w:rPr>
        <w:t>Нанесение</w:t>
      </w:r>
      <w:r>
        <w:rPr>
          <w:sz w:val="28"/>
        </w:rPr>
        <w:tab/>
      </w:r>
      <w:r>
        <w:rPr>
          <w:spacing w:val="-2"/>
          <w:sz w:val="28"/>
        </w:rPr>
        <w:t>света,</w:t>
      </w:r>
      <w:r>
        <w:rPr>
          <w:sz w:val="28"/>
        </w:rPr>
        <w:tab/>
      </w:r>
      <w:r>
        <w:rPr>
          <w:spacing w:val="-2"/>
          <w:sz w:val="28"/>
        </w:rPr>
        <w:t>собственной</w:t>
      </w:r>
      <w:r>
        <w:rPr>
          <w:sz w:val="28"/>
        </w:rPr>
        <w:tab/>
      </w:r>
      <w:r>
        <w:rPr>
          <w:spacing w:val="-2"/>
          <w:sz w:val="28"/>
        </w:rPr>
        <w:t>тени,</w:t>
      </w:r>
      <w:r>
        <w:rPr>
          <w:sz w:val="28"/>
        </w:rPr>
        <w:tab/>
      </w:r>
      <w:r>
        <w:rPr>
          <w:spacing w:val="-2"/>
          <w:sz w:val="28"/>
        </w:rPr>
        <w:t>падающей</w:t>
      </w:r>
      <w:r>
        <w:rPr>
          <w:sz w:val="28"/>
        </w:rPr>
        <w:tab/>
      </w:r>
      <w:r>
        <w:rPr>
          <w:spacing w:val="-4"/>
          <w:sz w:val="28"/>
        </w:rPr>
        <w:t>тени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определение фона.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</w:tabs>
        <w:spacing w:before="1" w:line="360" w:lineRule="auto"/>
        <w:ind w:left="222" w:right="110" w:firstLine="707"/>
        <w:rPr>
          <w:sz w:val="28"/>
        </w:rPr>
      </w:pPr>
      <w:r>
        <w:rPr>
          <w:sz w:val="28"/>
        </w:rPr>
        <w:t>Ко</w:t>
      </w:r>
      <w:r>
        <w:rPr>
          <w:sz w:val="28"/>
        </w:rPr>
        <w:t>мпоновка</w:t>
      </w:r>
      <w:r>
        <w:rPr>
          <w:spacing w:val="40"/>
          <w:sz w:val="28"/>
        </w:rPr>
        <w:t xml:space="preserve"> </w:t>
      </w:r>
      <w:r>
        <w:rPr>
          <w:sz w:val="28"/>
        </w:rPr>
        <w:t>натюрморта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композиции.</w:t>
      </w:r>
    </w:p>
    <w:p w:rsidR="005F596D" w:rsidRDefault="00492AAA">
      <w:pPr>
        <w:pStyle w:val="a5"/>
        <w:numPr>
          <w:ilvl w:val="0"/>
          <w:numId w:val="16"/>
        </w:numPr>
        <w:tabs>
          <w:tab w:val="left" w:pos="1637"/>
          <w:tab w:val="left" w:pos="3834"/>
          <w:tab w:val="left" w:pos="5436"/>
          <w:tab w:val="left" w:pos="6499"/>
          <w:tab w:val="left" w:pos="7990"/>
          <w:tab w:val="left" w:pos="8352"/>
        </w:tabs>
        <w:spacing w:before="0" w:line="360" w:lineRule="auto"/>
        <w:ind w:left="222" w:right="111" w:firstLine="707"/>
        <w:rPr>
          <w:sz w:val="28"/>
        </w:rPr>
      </w:pPr>
      <w:r>
        <w:rPr>
          <w:spacing w:val="-2"/>
          <w:sz w:val="28"/>
        </w:rPr>
        <w:t>Конструктивное</w:t>
      </w:r>
      <w:r>
        <w:rPr>
          <w:sz w:val="28"/>
        </w:rPr>
        <w:tab/>
      </w:r>
      <w:r>
        <w:rPr>
          <w:spacing w:val="-2"/>
          <w:sz w:val="28"/>
        </w:rPr>
        <w:t>построение</w:t>
      </w:r>
      <w:r>
        <w:rPr>
          <w:sz w:val="28"/>
        </w:rPr>
        <w:tab/>
      </w:r>
      <w:r>
        <w:rPr>
          <w:spacing w:val="-2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передачей перспективы.</w:t>
      </w:r>
    </w:p>
    <w:p w:rsidR="005F596D" w:rsidRDefault="005F596D">
      <w:pPr>
        <w:spacing w:line="360" w:lineRule="auto"/>
        <w:rPr>
          <w:sz w:val="28"/>
        </w:rPr>
        <w:sectPr w:rsidR="005F596D">
          <w:pgSz w:w="11910" w:h="16840"/>
          <w:pgMar w:top="1040" w:right="740" w:bottom="280" w:left="1480" w:header="720" w:footer="720" w:gutter="0"/>
          <w:cols w:space="720"/>
        </w:sectPr>
      </w:pPr>
    </w:p>
    <w:p w:rsidR="005F596D" w:rsidRDefault="00492AAA">
      <w:pPr>
        <w:pStyle w:val="1"/>
        <w:spacing w:before="74" w:line="362" w:lineRule="auto"/>
        <w:ind w:left="3156" w:right="3038"/>
        <w:jc w:val="center"/>
      </w:pPr>
      <w:r>
        <w:lastRenderedPageBreak/>
        <w:t>Экзаменационные</w:t>
      </w:r>
      <w:r>
        <w:rPr>
          <w:spacing w:val="38"/>
        </w:rPr>
        <w:t xml:space="preserve"> </w:t>
      </w:r>
      <w:r>
        <w:t>билеты 1 семестр</w:t>
      </w:r>
    </w:p>
    <w:p w:rsidR="005F596D" w:rsidRDefault="00492AAA">
      <w:pPr>
        <w:spacing w:line="317" w:lineRule="exact"/>
        <w:ind w:left="114" w:right="2"/>
        <w:jc w:val="center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5F596D" w:rsidRDefault="00492AAA">
      <w:pPr>
        <w:pStyle w:val="a5"/>
        <w:numPr>
          <w:ilvl w:val="0"/>
          <w:numId w:val="15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0"/>
          <w:numId w:val="15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Рисование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0"/>
          <w:numId w:val="15"/>
        </w:numPr>
        <w:tabs>
          <w:tab w:val="left" w:pos="1637"/>
        </w:tabs>
        <w:spacing w:before="163"/>
        <w:ind w:left="1637" w:hanging="707"/>
        <w:rPr>
          <w:sz w:val="28"/>
        </w:rPr>
      </w:pPr>
      <w:proofErr w:type="spellStart"/>
      <w:r>
        <w:rPr>
          <w:sz w:val="28"/>
        </w:rPr>
        <w:t>Закомпоновать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натюрморт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листе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бумаги.</w:t>
      </w:r>
    </w:p>
    <w:p w:rsidR="005F596D" w:rsidRDefault="005F596D">
      <w:pPr>
        <w:pStyle w:val="a3"/>
        <w:spacing w:before="321"/>
        <w:ind w:left="0"/>
      </w:pPr>
    </w:p>
    <w:p w:rsidR="005F596D" w:rsidRDefault="00492AAA">
      <w:pPr>
        <w:pStyle w:val="1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5F596D" w:rsidRDefault="00492AAA">
      <w:pPr>
        <w:pStyle w:val="a5"/>
        <w:numPr>
          <w:ilvl w:val="0"/>
          <w:numId w:val="14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Этапы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натуры.</w:t>
      </w:r>
    </w:p>
    <w:p w:rsidR="005F596D" w:rsidRDefault="00492AAA">
      <w:pPr>
        <w:pStyle w:val="a5"/>
        <w:numPr>
          <w:ilvl w:val="0"/>
          <w:numId w:val="14"/>
        </w:numPr>
        <w:tabs>
          <w:tab w:val="left" w:pos="1637"/>
        </w:tabs>
        <w:spacing w:before="163"/>
        <w:ind w:left="1637" w:hanging="707"/>
        <w:rPr>
          <w:sz w:val="28"/>
        </w:rPr>
      </w:pPr>
      <w:r>
        <w:rPr>
          <w:sz w:val="28"/>
        </w:rPr>
        <w:t>Рисунок</w:t>
      </w:r>
      <w:r>
        <w:rPr>
          <w:spacing w:val="-10"/>
          <w:sz w:val="28"/>
        </w:rPr>
        <w:t xml:space="preserve"> </w:t>
      </w:r>
      <w:r>
        <w:rPr>
          <w:sz w:val="28"/>
        </w:rPr>
        <w:t>натюрморта</w:t>
      </w:r>
      <w:r>
        <w:rPr>
          <w:spacing w:val="-10"/>
          <w:sz w:val="28"/>
        </w:rPr>
        <w:t xml:space="preserve"> </w:t>
      </w:r>
      <w:r>
        <w:rPr>
          <w:sz w:val="28"/>
        </w:rPr>
        <w:t>(геометрические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тела).</w:t>
      </w:r>
    </w:p>
    <w:p w:rsidR="005F596D" w:rsidRDefault="00492AAA">
      <w:pPr>
        <w:pStyle w:val="a5"/>
        <w:numPr>
          <w:ilvl w:val="0"/>
          <w:numId w:val="14"/>
        </w:numPr>
        <w:tabs>
          <w:tab w:val="left" w:pos="1637"/>
        </w:tabs>
        <w:spacing w:line="360" w:lineRule="auto"/>
        <w:ind w:left="222" w:right="937" w:firstLine="707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объемных тел с учетом выявления линий горизонта.</w:t>
      </w:r>
    </w:p>
    <w:p w:rsidR="005F596D" w:rsidRDefault="005F596D">
      <w:pPr>
        <w:pStyle w:val="a3"/>
        <w:spacing w:before="162"/>
        <w:ind w:left="0"/>
      </w:pPr>
    </w:p>
    <w:p w:rsidR="005F596D" w:rsidRDefault="00492AAA">
      <w:pPr>
        <w:pStyle w:val="1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5F596D" w:rsidRDefault="00492AAA">
      <w:pPr>
        <w:pStyle w:val="a5"/>
        <w:numPr>
          <w:ilvl w:val="0"/>
          <w:numId w:val="13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Рисунок</w:t>
      </w:r>
      <w:r>
        <w:rPr>
          <w:spacing w:val="-8"/>
          <w:sz w:val="28"/>
        </w:rPr>
        <w:t xml:space="preserve"> </w:t>
      </w:r>
      <w:r>
        <w:rPr>
          <w:sz w:val="28"/>
        </w:rPr>
        <w:t>натюрморта</w:t>
      </w:r>
      <w:r>
        <w:rPr>
          <w:spacing w:val="-7"/>
          <w:sz w:val="28"/>
        </w:rPr>
        <w:t xml:space="preserve"> </w:t>
      </w:r>
      <w:r>
        <w:rPr>
          <w:sz w:val="28"/>
        </w:rPr>
        <w:t>(предметы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быта).</w:t>
      </w:r>
    </w:p>
    <w:p w:rsidR="005F596D" w:rsidRDefault="00492AAA">
      <w:pPr>
        <w:pStyle w:val="a5"/>
        <w:numPr>
          <w:ilvl w:val="0"/>
          <w:numId w:val="13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Пейзаж.</w:t>
      </w:r>
      <w:r>
        <w:rPr>
          <w:spacing w:val="-8"/>
          <w:sz w:val="28"/>
        </w:rPr>
        <w:t xml:space="preserve"> </w:t>
      </w:r>
      <w:r>
        <w:rPr>
          <w:sz w:val="28"/>
        </w:rPr>
        <w:t>Пейзажная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графика.</w:t>
      </w:r>
    </w:p>
    <w:p w:rsidR="005F596D" w:rsidRDefault="00492AAA">
      <w:pPr>
        <w:pStyle w:val="a5"/>
        <w:numPr>
          <w:ilvl w:val="0"/>
          <w:numId w:val="13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Изображение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светотеневых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контрастов.</w:t>
      </w: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1"/>
        <w:ind w:left="0"/>
      </w:pPr>
    </w:p>
    <w:p w:rsidR="005F596D" w:rsidRDefault="00492AAA">
      <w:pPr>
        <w:pStyle w:val="1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5F596D" w:rsidRDefault="00492AAA">
      <w:pPr>
        <w:pStyle w:val="a5"/>
        <w:numPr>
          <w:ilvl w:val="0"/>
          <w:numId w:val="12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набросков,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зарисовок.</w:t>
      </w:r>
    </w:p>
    <w:p w:rsidR="005F596D" w:rsidRDefault="00492AAA">
      <w:pPr>
        <w:pStyle w:val="a5"/>
        <w:numPr>
          <w:ilvl w:val="0"/>
          <w:numId w:val="12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интерьера.</w:t>
      </w:r>
    </w:p>
    <w:p w:rsidR="005F596D" w:rsidRDefault="00492AAA">
      <w:pPr>
        <w:pStyle w:val="a5"/>
        <w:numPr>
          <w:ilvl w:val="0"/>
          <w:numId w:val="12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Стилизация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натюрморта.</w:t>
      </w:r>
    </w:p>
    <w:p w:rsidR="005F596D" w:rsidRDefault="005F596D">
      <w:pPr>
        <w:pStyle w:val="a3"/>
        <w:spacing w:before="0"/>
        <w:ind w:left="0"/>
      </w:pPr>
    </w:p>
    <w:p w:rsidR="005F596D" w:rsidRDefault="005F596D">
      <w:pPr>
        <w:pStyle w:val="a3"/>
        <w:spacing w:before="2"/>
        <w:ind w:left="0"/>
      </w:pPr>
    </w:p>
    <w:p w:rsidR="005F596D" w:rsidRDefault="00492AAA">
      <w:pPr>
        <w:pStyle w:val="1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5F596D" w:rsidRDefault="00492AAA">
      <w:pPr>
        <w:pStyle w:val="a5"/>
        <w:numPr>
          <w:ilvl w:val="0"/>
          <w:numId w:val="1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Графические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выразительности.</w:t>
      </w:r>
    </w:p>
    <w:p w:rsidR="005F596D" w:rsidRDefault="00492AAA">
      <w:pPr>
        <w:pStyle w:val="a5"/>
        <w:numPr>
          <w:ilvl w:val="0"/>
          <w:numId w:val="11"/>
        </w:numPr>
        <w:tabs>
          <w:tab w:val="left" w:pos="1637"/>
        </w:tabs>
        <w:spacing w:before="161"/>
        <w:ind w:left="1637" w:hanging="707"/>
        <w:rPr>
          <w:sz w:val="28"/>
        </w:rPr>
      </w:pPr>
      <w:proofErr w:type="spellStart"/>
      <w:r>
        <w:rPr>
          <w:sz w:val="28"/>
        </w:rPr>
        <w:t>Трехмерность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0"/>
          <w:numId w:val="11"/>
        </w:numPr>
        <w:tabs>
          <w:tab w:val="left" w:pos="1637"/>
        </w:tabs>
        <w:spacing w:before="163"/>
        <w:ind w:left="1637" w:hanging="707"/>
        <w:rPr>
          <w:sz w:val="28"/>
        </w:rPr>
      </w:pPr>
      <w:r>
        <w:rPr>
          <w:sz w:val="28"/>
        </w:rPr>
        <w:t>Графическое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натюрморта.</w:t>
      </w:r>
    </w:p>
    <w:p w:rsidR="005F596D" w:rsidRDefault="00492AAA">
      <w:pPr>
        <w:pStyle w:val="1"/>
        <w:spacing w:before="160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5F596D" w:rsidRDefault="00492AAA">
      <w:pPr>
        <w:pStyle w:val="a5"/>
        <w:numPr>
          <w:ilvl w:val="0"/>
          <w:numId w:val="10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Пропорции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0"/>
          <w:numId w:val="10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применения.</w:t>
      </w:r>
    </w:p>
    <w:p w:rsidR="005F596D" w:rsidRDefault="005F596D">
      <w:pPr>
        <w:rPr>
          <w:sz w:val="28"/>
        </w:rPr>
        <w:sectPr w:rsidR="005F596D">
          <w:pgSz w:w="11910" w:h="16840"/>
          <w:pgMar w:top="1040" w:right="740" w:bottom="280" w:left="1480" w:header="720" w:footer="720" w:gutter="0"/>
          <w:cols w:space="720"/>
        </w:sectPr>
      </w:pPr>
    </w:p>
    <w:p w:rsidR="005F596D" w:rsidRDefault="00492AAA">
      <w:pPr>
        <w:pStyle w:val="a5"/>
        <w:numPr>
          <w:ilvl w:val="0"/>
          <w:numId w:val="10"/>
        </w:numPr>
        <w:tabs>
          <w:tab w:val="left" w:pos="1637"/>
        </w:tabs>
        <w:spacing w:before="74" w:line="362" w:lineRule="auto"/>
        <w:ind w:left="222" w:right="487" w:firstLine="707"/>
        <w:rPr>
          <w:sz w:val="28"/>
        </w:rPr>
      </w:pPr>
      <w:r>
        <w:rPr>
          <w:sz w:val="28"/>
        </w:rPr>
        <w:lastRenderedPageBreak/>
        <w:t>Композиционное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листа </w:t>
      </w:r>
      <w:r>
        <w:rPr>
          <w:spacing w:val="-2"/>
          <w:sz w:val="28"/>
        </w:rPr>
        <w:t>бумаги.</w:t>
      </w:r>
    </w:p>
    <w:p w:rsidR="005F596D" w:rsidRDefault="005F596D">
      <w:pPr>
        <w:pStyle w:val="a3"/>
        <w:spacing w:before="156"/>
        <w:ind w:left="0"/>
      </w:pPr>
    </w:p>
    <w:p w:rsidR="005F596D" w:rsidRDefault="00492AAA">
      <w:pPr>
        <w:pStyle w:val="1"/>
        <w:ind w:left="4590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5F596D" w:rsidRDefault="00492AAA">
      <w:pPr>
        <w:pStyle w:val="a5"/>
        <w:numPr>
          <w:ilvl w:val="0"/>
          <w:numId w:val="9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Линейная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перспектива.</w:t>
      </w:r>
    </w:p>
    <w:p w:rsidR="005F596D" w:rsidRDefault="00492AAA">
      <w:pPr>
        <w:pStyle w:val="a5"/>
        <w:numPr>
          <w:ilvl w:val="0"/>
          <w:numId w:val="9"/>
        </w:numPr>
        <w:tabs>
          <w:tab w:val="left" w:pos="1637"/>
        </w:tabs>
        <w:spacing w:before="163"/>
        <w:ind w:left="1637" w:hanging="707"/>
        <w:rPr>
          <w:sz w:val="28"/>
        </w:rPr>
      </w:pPr>
      <w:r>
        <w:rPr>
          <w:sz w:val="28"/>
        </w:rPr>
        <w:t>Фронтальная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угловая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перспектива.</w:t>
      </w:r>
    </w:p>
    <w:p w:rsidR="005F596D" w:rsidRDefault="00492AAA">
      <w:pPr>
        <w:pStyle w:val="a5"/>
        <w:numPr>
          <w:ilvl w:val="0"/>
          <w:numId w:val="9"/>
        </w:numPr>
        <w:tabs>
          <w:tab w:val="left" w:pos="1637"/>
        </w:tabs>
        <w:spacing w:before="161" w:line="360" w:lineRule="auto"/>
        <w:ind w:left="222" w:right="1380" w:firstLine="707"/>
        <w:rPr>
          <w:sz w:val="28"/>
        </w:rPr>
      </w:pPr>
      <w:r>
        <w:rPr>
          <w:sz w:val="28"/>
        </w:rPr>
        <w:t>Конструктивный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пропорций</w:t>
      </w:r>
      <w:r>
        <w:rPr>
          <w:spacing w:val="-6"/>
          <w:sz w:val="28"/>
        </w:rPr>
        <w:t xml:space="preserve"> </w:t>
      </w:r>
      <w:r>
        <w:rPr>
          <w:sz w:val="28"/>
        </w:rPr>
        <w:t>куба,</w:t>
      </w:r>
      <w:r>
        <w:rPr>
          <w:spacing w:val="-7"/>
          <w:sz w:val="28"/>
        </w:rPr>
        <w:t xml:space="preserve"> </w:t>
      </w:r>
      <w:r>
        <w:rPr>
          <w:sz w:val="28"/>
        </w:rPr>
        <w:t>шара,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конуса, </w:t>
      </w:r>
      <w:r>
        <w:rPr>
          <w:spacing w:val="-2"/>
          <w:sz w:val="28"/>
        </w:rPr>
        <w:t>цилиндра.</w:t>
      </w:r>
    </w:p>
    <w:p w:rsidR="005F596D" w:rsidRDefault="005F596D">
      <w:pPr>
        <w:pStyle w:val="a3"/>
        <w:spacing w:before="162"/>
        <w:ind w:left="0"/>
      </w:pPr>
    </w:p>
    <w:p w:rsidR="005F596D" w:rsidRDefault="00492AAA">
      <w:pPr>
        <w:pStyle w:val="1"/>
        <w:ind w:left="4590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:rsidR="005F596D" w:rsidRDefault="00492AAA">
      <w:pPr>
        <w:pStyle w:val="a5"/>
        <w:numPr>
          <w:ilvl w:val="0"/>
          <w:numId w:val="8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Перспектива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окружности.</w:t>
      </w:r>
    </w:p>
    <w:p w:rsidR="005F596D" w:rsidRDefault="00492AAA">
      <w:pPr>
        <w:pStyle w:val="a5"/>
        <w:numPr>
          <w:ilvl w:val="0"/>
          <w:numId w:val="8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Композиция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0"/>
          <w:numId w:val="8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Перспективное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тел.</w:t>
      </w:r>
    </w:p>
    <w:p w:rsidR="005F596D" w:rsidRDefault="00492AAA">
      <w:pPr>
        <w:pStyle w:val="1"/>
        <w:spacing w:before="163"/>
        <w:ind w:left="4590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:rsidR="005F596D" w:rsidRDefault="00492AAA">
      <w:pPr>
        <w:pStyle w:val="a5"/>
        <w:numPr>
          <w:ilvl w:val="0"/>
          <w:numId w:val="7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Конструктивное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натюрморта.</w:t>
      </w:r>
    </w:p>
    <w:p w:rsidR="005F596D" w:rsidRDefault="00492AAA">
      <w:pPr>
        <w:pStyle w:val="a5"/>
        <w:numPr>
          <w:ilvl w:val="0"/>
          <w:numId w:val="7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0"/>
          <w:numId w:val="7"/>
        </w:numPr>
        <w:tabs>
          <w:tab w:val="left" w:pos="1637"/>
        </w:tabs>
        <w:spacing w:before="161" w:line="360" w:lineRule="auto"/>
        <w:ind w:left="222" w:right="1357" w:firstLine="707"/>
        <w:rPr>
          <w:sz w:val="28"/>
        </w:rPr>
      </w:pPr>
      <w:r>
        <w:rPr>
          <w:sz w:val="28"/>
        </w:rPr>
        <w:t>Светотеневая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моделировка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 тональными отношениями.</w:t>
      </w:r>
    </w:p>
    <w:p w:rsidR="005F596D" w:rsidRDefault="00492AAA">
      <w:pPr>
        <w:pStyle w:val="1"/>
        <w:spacing w:before="1"/>
        <w:ind w:left="4521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:rsidR="005F596D" w:rsidRDefault="00492AAA">
      <w:pPr>
        <w:pStyle w:val="a5"/>
        <w:numPr>
          <w:ilvl w:val="0"/>
          <w:numId w:val="6"/>
        </w:numPr>
        <w:tabs>
          <w:tab w:val="left" w:pos="1637"/>
        </w:tabs>
        <w:spacing w:line="360" w:lineRule="auto"/>
        <w:ind w:right="1231" w:firstLine="707"/>
        <w:rPr>
          <w:sz w:val="28"/>
        </w:rPr>
      </w:pPr>
      <w:r>
        <w:rPr>
          <w:sz w:val="28"/>
        </w:rPr>
        <w:t>Методическая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рисунком </w:t>
      </w:r>
      <w:r>
        <w:rPr>
          <w:spacing w:val="-2"/>
          <w:sz w:val="28"/>
        </w:rPr>
        <w:t>натюрморта.</w:t>
      </w:r>
    </w:p>
    <w:p w:rsidR="005F596D" w:rsidRDefault="00492AAA">
      <w:pPr>
        <w:pStyle w:val="a5"/>
        <w:numPr>
          <w:ilvl w:val="0"/>
          <w:numId w:val="6"/>
        </w:numPr>
        <w:tabs>
          <w:tab w:val="left" w:pos="1637"/>
        </w:tabs>
        <w:spacing w:before="0" w:line="321" w:lineRule="exact"/>
        <w:ind w:left="1637" w:hanging="707"/>
        <w:rPr>
          <w:sz w:val="28"/>
        </w:rPr>
      </w:pPr>
      <w:r>
        <w:rPr>
          <w:sz w:val="28"/>
        </w:rPr>
        <w:t>Понятия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тонального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0"/>
          <w:numId w:val="6"/>
        </w:numPr>
        <w:tabs>
          <w:tab w:val="left" w:pos="1637"/>
        </w:tabs>
        <w:spacing w:before="163"/>
        <w:ind w:left="1637" w:hanging="707"/>
        <w:rPr>
          <w:sz w:val="28"/>
        </w:rPr>
      </w:pPr>
      <w:r>
        <w:rPr>
          <w:sz w:val="28"/>
        </w:rPr>
        <w:t>Компоновка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бумаги.</w:t>
      </w:r>
    </w:p>
    <w:p w:rsidR="005F596D" w:rsidRDefault="00492AAA">
      <w:pPr>
        <w:pStyle w:val="1"/>
        <w:spacing w:before="161"/>
        <w:ind w:left="4521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:rsidR="005F596D" w:rsidRDefault="00492AAA">
      <w:pPr>
        <w:pStyle w:val="a5"/>
        <w:numPr>
          <w:ilvl w:val="0"/>
          <w:numId w:val="5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Закономерности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светотеневых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0"/>
          <w:numId w:val="5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Закономерности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тоновых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рисунке.</w:t>
      </w:r>
    </w:p>
    <w:p w:rsidR="005F596D" w:rsidRDefault="00492AAA">
      <w:pPr>
        <w:pStyle w:val="a5"/>
        <w:numPr>
          <w:ilvl w:val="0"/>
          <w:numId w:val="5"/>
        </w:numPr>
        <w:tabs>
          <w:tab w:val="left" w:pos="1637"/>
        </w:tabs>
        <w:spacing w:before="163" w:line="360" w:lineRule="auto"/>
        <w:ind w:left="222" w:right="1147" w:firstLine="707"/>
        <w:rPr>
          <w:sz w:val="28"/>
        </w:rPr>
      </w:pPr>
      <w:r>
        <w:rPr>
          <w:sz w:val="28"/>
        </w:rPr>
        <w:t>Передача</w:t>
      </w:r>
      <w:r>
        <w:rPr>
          <w:spacing w:val="-8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линии </w:t>
      </w:r>
      <w:r>
        <w:rPr>
          <w:spacing w:val="-2"/>
          <w:sz w:val="28"/>
        </w:rPr>
        <w:t>горизонта.</w:t>
      </w:r>
    </w:p>
    <w:p w:rsidR="005F596D" w:rsidRDefault="00492AAA">
      <w:pPr>
        <w:pStyle w:val="1"/>
        <w:spacing w:line="321" w:lineRule="exact"/>
        <w:ind w:left="822"/>
        <w:jc w:val="center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:rsidR="005F596D" w:rsidRDefault="005F596D">
      <w:pPr>
        <w:spacing w:line="321" w:lineRule="exact"/>
        <w:jc w:val="center"/>
        <w:sectPr w:rsidR="005F596D">
          <w:pgSz w:w="11910" w:h="16840"/>
          <w:pgMar w:top="1040" w:right="740" w:bottom="280" w:left="1480" w:header="720" w:footer="720" w:gutter="0"/>
          <w:cols w:space="720"/>
        </w:sectPr>
      </w:pPr>
    </w:p>
    <w:p w:rsidR="005F596D" w:rsidRDefault="00492AAA">
      <w:pPr>
        <w:pStyle w:val="a5"/>
        <w:numPr>
          <w:ilvl w:val="0"/>
          <w:numId w:val="4"/>
        </w:numPr>
        <w:tabs>
          <w:tab w:val="left" w:pos="1637"/>
          <w:tab w:val="left" w:pos="1791"/>
          <w:tab w:val="left" w:pos="3577"/>
          <w:tab w:val="left" w:pos="5138"/>
          <w:tab w:val="left" w:pos="5788"/>
          <w:tab w:val="left" w:pos="7477"/>
        </w:tabs>
        <w:spacing w:before="74" w:line="362" w:lineRule="auto"/>
        <w:ind w:right="1052" w:firstLine="707"/>
        <w:rPr>
          <w:sz w:val="28"/>
        </w:rPr>
      </w:pPr>
      <w:r>
        <w:rPr>
          <w:spacing w:val="-2"/>
          <w:sz w:val="28"/>
        </w:rPr>
        <w:lastRenderedPageBreak/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составлении</w:t>
      </w:r>
      <w:r>
        <w:rPr>
          <w:sz w:val="28"/>
        </w:rPr>
        <w:tab/>
      </w:r>
      <w:r>
        <w:rPr>
          <w:spacing w:val="-2"/>
          <w:sz w:val="28"/>
        </w:rPr>
        <w:t>натурных постановок</w:t>
      </w:r>
      <w:r>
        <w:rPr>
          <w:sz w:val="28"/>
        </w:rPr>
        <w:tab/>
      </w:r>
      <w:r>
        <w:rPr>
          <w:sz w:val="28"/>
        </w:rPr>
        <w:tab/>
        <w:t>в академическом рисунке.</w:t>
      </w:r>
    </w:p>
    <w:p w:rsidR="005F596D" w:rsidRDefault="00492AAA">
      <w:pPr>
        <w:pStyle w:val="a5"/>
        <w:numPr>
          <w:ilvl w:val="0"/>
          <w:numId w:val="4"/>
        </w:numPr>
        <w:tabs>
          <w:tab w:val="left" w:pos="1637"/>
        </w:tabs>
        <w:spacing w:before="0" w:line="360" w:lineRule="auto"/>
        <w:ind w:right="1647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линейно-конструктивного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изображения </w:t>
      </w:r>
      <w:r>
        <w:rPr>
          <w:spacing w:val="-2"/>
          <w:sz w:val="28"/>
        </w:rPr>
        <w:t>натюрморта.</w:t>
      </w:r>
    </w:p>
    <w:p w:rsidR="005F596D" w:rsidRDefault="00492AAA">
      <w:pPr>
        <w:pStyle w:val="a3"/>
        <w:spacing w:before="0" w:line="321" w:lineRule="exact"/>
        <w:ind w:left="930"/>
      </w:pPr>
      <w:r>
        <w:t>Решение</w:t>
      </w:r>
      <w:r>
        <w:rPr>
          <w:spacing w:val="-8"/>
        </w:rPr>
        <w:t xml:space="preserve"> </w:t>
      </w:r>
      <w:r>
        <w:t>больших</w:t>
      </w:r>
      <w:r>
        <w:rPr>
          <w:spacing w:val="-6"/>
        </w:rPr>
        <w:t xml:space="preserve"> </w:t>
      </w:r>
      <w:r>
        <w:t>тональных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натюрморте.</w:t>
      </w:r>
    </w:p>
    <w:p w:rsidR="005F596D" w:rsidRDefault="00492AAA">
      <w:pPr>
        <w:pStyle w:val="1"/>
        <w:spacing w:before="158"/>
        <w:ind w:left="4165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:rsidR="005F596D" w:rsidRDefault="00492AAA">
      <w:pPr>
        <w:pStyle w:val="a5"/>
        <w:numPr>
          <w:ilvl w:val="0"/>
          <w:numId w:val="3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Рисунок</w:t>
      </w:r>
      <w:r>
        <w:rPr>
          <w:spacing w:val="-10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форм.</w:t>
      </w:r>
    </w:p>
    <w:p w:rsidR="005F596D" w:rsidRDefault="00492AAA">
      <w:pPr>
        <w:pStyle w:val="a5"/>
        <w:numPr>
          <w:ilvl w:val="0"/>
          <w:numId w:val="3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Техники</w:t>
      </w:r>
      <w:r>
        <w:rPr>
          <w:spacing w:val="-9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0"/>
          <w:numId w:val="3"/>
        </w:numPr>
        <w:tabs>
          <w:tab w:val="left" w:pos="1637"/>
        </w:tabs>
        <w:spacing w:before="161" w:line="362" w:lineRule="auto"/>
        <w:ind w:left="222" w:right="1608" w:firstLine="707"/>
        <w:rPr>
          <w:sz w:val="28"/>
        </w:rPr>
      </w:pPr>
      <w:r>
        <w:rPr>
          <w:sz w:val="28"/>
        </w:rPr>
        <w:t>Нанесение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тени,</w:t>
      </w:r>
      <w:r>
        <w:rPr>
          <w:spacing w:val="-7"/>
          <w:sz w:val="28"/>
        </w:rPr>
        <w:t xml:space="preserve"> </w:t>
      </w:r>
      <w:r>
        <w:rPr>
          <w:sz w:val="28"/>
        </w:rPr>
        <w:t>падающей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тени</w:t>
      </w:r>
      <w:r>
        <w:rPr>
          <w:spacing w:val="-8"/>
          <w:sz w:val="28"/>
        </w:rPr>
        <w:t xml:space="preserve"> </w:t>
      </w:r>
      <w:r>
        <w:rPr>
          <w:sz w:val="28"/>
        </w:rPr>
        <w:t>и определение фона</w:t>
      </w:r>
    </w:p>
    <w:p w:rsidR="005F596D" w:rsidRDefault="00492AAA">
      <w:pPr>
        <w:pStyle w:val="1"/>
        <w:spacing w:line="317" w:lineRule="exact"/>
        <w:ind w:left="4165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:rsidR="005F596D" w:rsidRDefault="00492AAA">
      <w:pPr>
        <w:pStyle w:val="a5"/>
        <w:numPr>
          <w:ilvl w:val="0"/>
          <w:numId w:val="2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0"/>
          <w:numId w:val="2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Рисунок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объемно-пространственной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предмета.</w:t>
      </w:r>
    </w:p>
    <w:p w:rsidR="005F596D" w:rsidRDefault="00492AAA">
      <w:pPr>
        <w:pStyle w:val="a5"/>
        <w:numPr>
          <w:ilvl w:val="0"/>
          <w:numId w:val="2"/>
        </w:numPr>
        <w:tabs>
          <w:tab w:val="left" w:pos="1637"/>
        </w:tabs>
        <w:spacing w:before="162" w:line="360" w:lineRule="auto"/>
        <w:ind w:left="222" w:right="1721" w:firstLine="707"/>
        <w:rPr>
          <w:sz w:val="28"/>
        </w:rPr>
      </w:pPr>
      <w:r>
        <w:rPr>
          <w:sz w:val="28"/>
        </w:rPr>
        <w:t>Компоновка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натюрморта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и приемов композиции.</w:t>
      </w:r>
    </w:p>
    <w:p w:rsidR="005F596D" w:rsidRDefault="00492AAA">
      <w:pPr>
        <w:pStyle w:val="1"/>
        <w:spacing w:line="322" w:lineRule="exact"/>
        <w:ind w:left="114" w:right="3"/>
        <w:jc w:val="center"/>
      </w:pPr>
      <w:r>
        <w:t>Билет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:rsidR="005F596D" w:rsidRDefault="00492AAA">
      <w:pPr>
        <w:pStyle w:val="a5"/>
        <w:numPr>
          <w:ilvl w:val="0"/>
          <w:numId w:val="1"/>
        </w:numPr>
        <w:tabs>
          <w:tab w:val="left" w:pos="1637"/>
        </w:tabs>
        <w:spacing w:before="161"/>
        <w:ind w:left="1637" w:hanging="707"/>
        <w:rPr>
          <w:sz w:val="28"/>
        </w:rPr>
      </w:pPr>
      <w:r>
        <w:rPr>
          <w:sz w:val="28"/>
        </w:rPr>
        <w:t>Архитектурный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рисунок.</w:t>
      </w:r>
    </w:p>
    <w:p w:rsidR="005F596D" w:rsidRDefault="00492AAA">
      <w:pPr>
        <w:pStyle w:val="a5"/>
        <w:numPr>
          <w:ilvl w:val="0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Тоновая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:rsidR="005F596D" w:rsidRDefault="00492AAA">
      <w:pPr>
        <w:pStyle w:val="a5"/>
        <w:numPr>
          <w:ilvl w:val="0"/>
          <w:numId w:val="1"/>
        </w:numPr>
        <w:tabs>
          <w:tab w:val="left" w:pos="1637"/>
        </w:tabs>
        <w:spacing w:before="163" w:line="360" w:lineRule="auto"/>
        <w:ind w:left="222" w:right="944" w:firstLine="707"/>
        <w:rPr>
          <w:sz w:val="28"/>
        </w:rPr>
      </w:pPr>
      <w:r>
        <w:rPr>
          <w:sz w:val="28"/>
        </w:rPr>
        <w:t>Конструктивное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передачей </w:t>
      </w:r>
      <w:r>
        <w:rPr>
          <w:spacing w:val="-2"/>
          <w:sz w:val="28"/>
        </w:rPr>
        <w:t>перспективы.</w:t>
      </w:r>
    </w:p>
    <w:p w:rsidR="005F596D" w:rsidRDefault="005F596D">
      <w:pPr>
        <w:pStyle w:val="a3"/>
        <w:spacing w:before="159"/>
        <w:ind w:left="0"/>
      </w:pPr>
    </w:p>
    <w:p w:rsidR="005F596D" w:rsidRDefault="00492AAA">
      <w:pPr>
        <w:pStyle w:val="1"/>
        <w:ind w:left="2478"/>
        <w:jc w:val="both"/>
      </w:pPr>
      <w:r>
        <w:t>Критерии</w:t>
      </w:r>
      <w:r>
        <w:rPr>
          <w:spacing w:val="-11"/>
        </w:rPr>
        <w:t xml:space="preserve"> </w:t>
      </w:r>
      <w:proofErr w:type="gramStart"/>
      <w:r>
        <w:t>оценивания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обучающегося:</w:t>
      </w:r>
    </w:p>
    <w:p w:rsidR="005F596D" w:rsidRDefault="00492AAA">
      <w:pPr>
        <w:pStyle w:val="a3"/>
        <w:spacing w:before="163" w:line="360" w:lineRule="auto"/>
        <w:ind w:right="811" w:firstLine="707"/>
        <w:jc w:val="both"/>
      </w:pPr>
      <w:r>
        <w:rPr>
          <w:color w:val="221F1F"/>
        </w:rPr>
        <w:t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учащийся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уже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претендовать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на </w:t>
      </w:r>
      <w:r>
        <w:rPr>
          <w:b/>
          <w:color w:val="221F1F"/>
        </w:rPr>
        <w:t>отметку «3»</w:t>
      </w:r>
      <w:r>
        <w:rPr>
          <w:color w:val="221F1F"/>
        </w:rPr>
        <w:t>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Далее п</w:t>
      </w:r>
      <w:r>
        <w:rPr>
          <w:color w:val="221F1F"/>
        </w:rPr>
        <w:t>ри устном ответе на теоретическую часть билета учащийся может добавить к имеющимся баллам еще один или два балла в зависимости от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качества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подготовки.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Таким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образом,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применяется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накопительная</w:t>
      </w:r>
    </w:p>
    <w:p w:rsidR="005F596D" w:rsidRDefault="005F596D">
      <w:pPr>
        <w:spacing w:line="360" w:lineRule="auto"/>
        <w:jc w:val="both"/>
        <w:sectPr w:rsidR="005F596D">
          <w:pgSz w:w="11910" w:h="16840"/>
          <w:pgMar w:top="1040" w:right="740" w:bottom="280" w:left="1480" w:header="720" w:footer="720" w:gutter="0"/>
          <w:cols w:space="720"/>
        </w:sectPr>
      </w:pPr>
    </w:p>
    <w:p w:rsidR="005F596D" w:rsidRDefault="00492AAA">
      <w:pPr>
        <w:pStyle w:val="a3"/>
        <w:tabs>
          <w:tab w:val="left" w:pos="1627"/>
          <w:tab w:val="left" w:pos="2651"/>
          <w:tab w:val="left" w:pos="3183"/>
          <w:tab w:val="left" w:pos="5236"/>
          <w:tab w:val="left" w:pos="6132"/>
          <w:tab w:val="left" w:pos="7194"/>
        </w:tabs>
        <w:spacing w:before="74" w:line="360" w:lineRule="auto"/>
        <w:ind w:left="930" w:right="112" w:hanging="708"/>
      </w:pPr>
      <w:r>
        <w:rPr>
          <w:color w:val="221F1F"/>
        </w:rPr>
        <w:lastRenderedPageBreak/>
        <w:t>система оценивания, соответствующая традиционной п</w:t>
      </w:r>
      <w:r>
        <w:rPr>
          <w:color w:val="221F1F"/>
        </w:rPr>
        <w:t xml:space="preserve">ятибалльной шкале. На </w:t>
      </w:r>
      <w:r>
        <w:rPr>
          <w:b/>
          <w:color w:val="221F1F"/>
        </w:rPr>
        <w:t xml:space="preserve">отметку «4» </w:t>
      </w:r>
      <w:r>
        <w:rPr>
          <w:color w:val="221F1F"/>
        </w:rPr>
        <w:t>оценивается ответ в целом на билет, если учащийся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4"/>
        </w:rPr>
        <w:t>при</w:t>
      </w:r>
      <w:r>
        <w:rPr>
          <w:color w:val="221F1F"/>
        </w:rPr>
        <w:tab/>
      </w:r>
      <w:r>
        <w:rPr>
          <w:color w:val="221F1F"/>
          <w:spacing w:val="-2"/>
        </w:rPr>
        <w:t>ответе</w:t>
      </w:r>
      <w:r>
        <w:rPr>
          <w:color w:val="221F1F"/>
        </w:rPr>
        <w:tab/>
      </w:r>
      <w:r>
        <w:rPr>
          <w:color w:val="221F1F"/>
          <w:spacing w:val="-6"/>
        </w:rPr>
        <w:t>на</w:t>
      </w:r>
      <w:r>
        <w:rPr>
          <w:color w:val="221F1F"/>
        </w:rPr>
        <w:tab/>
      </w:r>
      <w:r>
        <w:rPr>
          <w:color w:val="221F1F"/>
          <w:spacing w:val="-2"/>
        </w:rPr>
        <w:t>теоретическую</w:t>
      </w:r>
      <w:r>
        <w:rPr>
          <w:color w:val="221F1F"/>
        </w:rPr>
        <w:tab/>
      </w:r>
      <w:r>
        <w:rPr>
          <w:color w:val="221F1F"/>
          <w:spacing w:val="-2"/>
        </w:rPr>
        <w:t>часть</w:t>
      </w:r>
      <w:r>
        <w:rPr>
          <w:color w:val="221F1F"/>
        </w:rPr>
        <w:tab/>
      </w:r>
      <w:r>
        <w:rPr>
          <w:color w:val="221F1F"/>
          <w:spacing w:val="-2"/>
        </w:rPr>
        <w:t>билета</w:t>
      </w:r>
      <w:r>
        <w:rPr>
          <w:color w:val="221F1F"/>
        </w:rPr>
        <w:tab/>
      </w:r>
      <w:r>
        <w:rPr>
          <w:color w:val="221F1F"/>
          <w:spacing w:val="-2"/>
        </w:rPr>
        <w:t>продемонстрировал</w:t>
      </w:r>
    </w:p>
    <w:p w:rsidR="005F596D" w:rsidRDefault="00492AAA">
      <w:pPr>
        <w:pStyle w:val="a3"/>
        <w:spacing w:before="1"/>
      </w:pPr>
      <w:r>
        <w:rPr>
          <w:color w:val="221F1F"/>
          <w:spacing w:val="-2"/>
        </w:rPr>
        <w:t>системные</w:t>
      </w:r>
    </w:p>
    <w:p w:rsidR="005F596D" w:rsidRDefault="00492AAA">
      <w:pPr>
        <w:pStyle w:val="a3"/>
        <w:spacing w:before="161" w:line="362" w:lineRule="auto"/>
        <w:ind w:firstLine="707"/>
      </w:pPr>
      <w:r>
        <w:rPr>
          <w:color w:val="221F1F"/>
        </w:rPr>
        <w:t>полные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знания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поставленному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вопросу.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 xml:space="preserve">Содержание </w:t>
      </w:r>
      <w:r>
        <w:rPr>
          <w:color w:val="221F1F"/>
          <w:spacing w:val="-2"/>
        </w:rPr>
        <w:t>вопроса</w:t>
      </w:r>
    </w:p>
    <w:p w:rsidR="005F596D" w:rsidRDefault="00492AAA">
      <w:pPr>
        <w:pStyle w:val="a3"/>
        <w:spacing w:before="0" w:line="317" w:lineRule="exact"/>
        <w:ind w:left="930"/>
      </w:pPr>
      <w:r>
        <w:rPr>
          <w:color w:val="221F1F"/>
        </w:rPr>
        <w:t>учащийся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изложил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связно,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краткой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форме,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раскрыл</w:t>
      </w:r>
      <w:r>
        <w:rPr>
          <w:color w:val="221F1F"/>
          <w:spacing w:val="28"/>
        </w:rPr>
        <w:t xml:space="preserve"> </w:t>
      </w:r>
      <w:r>
        <w:rPr>
          <w:color w:val="221F1F"/>
          <w:spacing w:val="-2"/>
        </w:rPr>
        <w:t>последовательно</w:t>
      </w:r>
    </w:p>
    <w:p w:rsidR="005F596D" w:rsidRDefault="00492AAA">
      <w:pPr>
        <w:pStyle w:val="a3"/>
      </w:pPr>
      <w:r>
        <w:rPr>
          <w:color w:val="221F1F"/>
          <w:spacing w:val="-4"/>
        </w:rPr>
        <w:t>суть</w:t>
      </w:r>
    </w:p>
    <w:p w:rsidR="005F596D" w:rsidRDefault="00492AAA">
      <w:pPr>
        <w:pStyle w:val="a3"/>
        <w:tabs>
          <w:tab w:val="left" w:pos="2579"/>
          <w:tab w:val="left" w:pos="4163"/>
          <w:tab w:val="left" w:pos="6129"/>
          <w:tab w:val="left" w:pos="7652"/>
          <w:tab w:val="left" w:pos="8091"/>
        </w:tabs>
        <w:spacing w:before="161"/>
        <w:ind w:left="930"/>
      </w:pPr>
      <w:r>
        <w:rPr>
          <w:color w:val="221F1F"/>
          <w:spacing w:val="-2"/>
        </w:rPr>
        <w:t>изученного</w:t>
      </w:r>
      <w:r>
        <w:rPr>
          <w:color w:val="221F1F"/>
        </w:rPr>
        <w:tab/>
      </w:r>
      <w:r>
        <w:rPr>
          <w:color w:val="221F1F"/>
          <w:spacing w:val="-2"/>
        </w:rPr>
        <w:t>материала,</w:t>
      </w:r>
      <w:r>
        <w:rPr>
          <w:color w:val="221F1F"/>
        </w:rPr>
        <w:tab/>
      </w:r>
      <w:r>
        <w:rPr>
          <w:color w:val="221F1F"/>
          <w:spacing w:val="-2"/>
        </w:rPr>
        <w:t>демонстрируя</w:t>
      </w:r>
      <w:r>
        <w:rPr>
          <w:color w:val="221F1F"/>
        </w:rPr>
        <w:tab/>
      </w:r>
      <w:r>
        <w:rPr>
          <w:color w:val="221F1F"/>
          <w:spacing w:val="-2"/>
        </w:rPr>
        <w:t>прочность</w:t>
      </w:r>
      <w:r>
        <w:rPr>
          <w:color w:val="221F1F"/>
        </w:rPr>
        <w:tab/>
      </w:r>
      <w:r>
        <w:rPr>
          <w:color w:val="221F1F"/>
          <w:spacing w:val="-10"/>
        </w:rPr>
        <w:t>и</w:t>
      </w:r>
      <w:r>
        <w:rPr>
          <w:color w:val="221F1F"/>
        </w:rPr>
        <w:tab/>
      </w:r>
      <w:r>
        <w:rPr>
          <w:color w:val="221F1F"/>
          <w:spacing w:val="-2"/>
        </w:rPr>
        <w:t>прикладную</w:t>
      </w:r>
    </w:p>
    <w:p w:rsidR="005F596D" w:rsidRDefault="00492AAA">
      <w:pPr>
        <w:pStyle w:val="a3"/>
        <w:spacing w:before="163" w:line="360" w:lineRule="auto"/>
        <w:ind w:right="105"/>
        <w:jc w:val="both"/>
      </w:pPr>
      <w:r>
        <w:rPr>
          <w:color w:val="221F1F"/>
        </w:rPr>
        <w:t>направленность полученных знаний и умений, но при ответе на теоретическую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часть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билета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были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допущены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незначительные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ошибки,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иногда нарушалась последовательность изложения или отсутствовали некоторые несущественные элементы содержания.</w:t>
      </w:r>
    </w:p>
    <w:p w:rsidR="005F596D" w:rsidRDefault="00492AAA">
      <w:pPr>
        <w:pStyle w:val="a3"/>
        <w:spacing w:before="0" w:line="360" w:lineRule="auto"/>
        <w:ind w:left="930" w:right="112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«5» </w:t>
      </w:r>
      <w:r>
        <w:rPr>
          <w:color w:val="221F1F"/>
        </w:rPr>
        <w:t xml:space="preserve">оценивается ответ в целом на билет, если учащийся </w:t>
      </w:r>
      <w:proofErr w:type="gramStart"/>
      <w:r>
        <w:rPr>
          <w:color w:val="221F1F"/>
        </w:rPr>
        <w:t>при</w:t>
      </w:r>
      <w:r>
        <w:rPr>
          <w:color w:val="221F1F"/>
          <w:spacing w:val="57"/>
        </w:rPr>
        <w:t xml:space="preserve">  </w:t>
      </w:r>
      <w:r>
        <w:rPr>
          <w:color w:val="221F1F"/>
        </w:rPr>
        <w:t>ответе</w:t>
      </w:r>
      <w:proofErr w:type="gramEnd"/>
      <w:r>
        <w:rPr>
          <w:color w:val="221F1F"/>
          <w:spacing w:val="56"/>
        </w:rPr>
        <w:t xml:space="preserve">  </w:t>
      </w:r>
      <w:r>
        <w:rPr>
          <w:color w:val="221F1F"/>
        </w:rPr>
        <w:t>на</w:t>
      </w:r>
      <w:r>
        <w:rPr>
          <w:color w:val="221F1F"/>
          <w:spacing w:val="57"/>
        </w:rPr>
        <w:t xml:space="preserve">  </w:t>
      </w:r>
      <w:r>
        <w:rPr>
          <w:color w:val="221F1F"/>
        </w:rPr>
        <w:t>теоретическую</w:t>
      </w:r>
      <w:r>
        <w:rPr>
          <w:color w:val="221F1F"/>
          <w:spacing w:val="56"/>
        </w:rPr>
        <w:t xml:space="preserve">  </w:t>
      </w:r>
      <w:r>
        <w:rPr>
          <w:color w:val="221F1F"/>
        </w:rPr>
        <w:t>часть</w:t>
      </w:r>
      <w:r>
        <w:rPr>
          <w:color w:val="221F1F"/>
          <w:spacing w:val="56"/>
        </w:rPr>
        <w:t xml:space="preserve">  </w:t>
      </w:r>
      <w:r>
        <w:rPr>
          <w:color w:val="221F1F"/>
        </w:rPr>
        <w:t>билета</w:t>
      </w:r>
      <w:r>
        <w:rPr>
          <w:color w:val="221F1F"/>
          <w:spacing w:val="56"/>
        </w:rPr>
        <w:t xml:space="preserve">  </w:t>
      </w:r>
      <w:r>
        <w:rPr>
          <w:color w:val="221F1F"/>
          <w:spacing w:val="-2"/>
        </w:rPr>
        <w:t>продемонстрировал</w:t>
      </w:r>
    </w:p>
    <w:p w:rsidR="005F596D" w:rsidRDefault="00492AAA">
      <w:pPr>
        <w:pStyle w:val="a3"/>
        <w:spacing w:before="0" w:line="321" w:lineRule="exact"/>
      </w:pPr>
      <w:r>
        <w:rPr>
          <w:color w:val="221F1F"/>
          <w:spacing w:val="-2"/>
        </w:rPr>
        <w:t>системные</w:t>
      </w:r>
    </w:p>
    <w:p w:rsidR="005F596D" w:rsidRDefault="00492AAA">
      <w:pPr>
        <w:pStyle w:val="a3"/>
        <w:spacing w:before="161" w:line="360" w:lineRule="auto"/>
        <w:ind w:firstLine="707"/>
      </w:pPr>
      <w:r>
        <w:rPr>
          <w:color w:val="221F1F"/>
        </w:rPr>
        <w:t>полные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знания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поставленному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вопросу.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Содержание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вопроса</w:t>
      </w:r>
    </w:p>
    <w:p w:rsidR="005F596D" w:rsidRDefault="00492AAA">
      <w:pPr>
        <w:pStyle w:val="a3"/>
        <w:spacing w:before="1"/>
        <w:ind w:left="930"/>
      </w:pPr>
      <w:r>
        <w:rPr>
          <w:color w:val="221F1F"/>
        </w:rPr>
        <w:t>учащийся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изложил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связно,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краткой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форме,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раскрыл</w:t>
      </w:r>
      <w:r>
        <w:rPr>
          <w:color w:val="221F1F"/>
          <w:spacing w:val="20"/>
        </w:rPr>
        <w:t xml:space="preserve"> </w:t>
      </w:r>
      <w:r>
        <w:rPr>
          <w:color w:val="221F1F"/>
          <w:spacing w:val="-2"/>
        </w:rPr>
        <w:t>последовательно</w:t>
      </w:r>
    </w:p>
    <w:p w:rsidR="005F596D" w:rsidRDefault="00492AAA">
      <w:pPr>
        <w:pStyle w:val="a3"/>
        <w:spacing w:before="161"/>
      </w:pPr>
      <w:r>
        <w:rPr>
          <w:color w:val="221F1F"/>
          <w:spacing w:val="-4"/>
        </w:rPr>
        <w:t>суть</w:t>
      </w:r>
    </w:p>
    <w:p w:rsidR="005F596D" w:rsidRDefault="00492AAA">
      <w:pPr>
        <w:pStyle w:val="a3"/>
        <w:tabs>
          <w:tab w:val="left" w:pos="2579"/>
          <w:tab w:val="left" w:pos="4163"/>
          <w:tab w:val="left" w:pos="6129"/>
          <w:tab w:val="left" w:pos="7652"/>
          <w:tab w:val="left" w:pos="8091"/>
        </w:tabs>
        <w:ind w:left="930"/>
      </w:pPr>
      <w:r>
        <w:rPr>
          <w:color w:val="221F1F"/>
          <w:spacing w:val="-2"/>
        </w:rPr>
        <w:t>изученного</w:t>
      </w:r>
      <w:r>
        <w:rPr>
          <w:color w:val="221F1F"/>
        </w:rPr>
        <w:tab/>
      </w:r>
      <w:r>
        <w:rPr>
          <w:color w:val="221F1F"/>
          <w:spacing w:val="-2"/>
        </w:rPr>
        <w:t>материала,</w:t>
      </w:r>
      <w:r>
        <w:rPr>
          <w:color w:val="221F1F"/>
        </w:rPr>
        <w:tab/>
      </w:r>
      <w:r>
        <w:rPr>
          <w:color w:val="221F1F"/>
          <w:spacing w:val="-2"/>
        </w:rPr>
        <w:t>демонстрируя</w:t>
      </w:r>
      <w:r>
        <w:rPr>
          <w:color w:val="221F1F"/>
        </w:rPr>
        <w:tab/>
      </w:r>
      <w:r>
        <w:rPr>
          <w:color w:val="221F1F"/>
          <w:spacing w:val="-2"/>
        </w:rPr>
        <w:t>прочность</w:t>
      </w:r>
      <w:r>
        <w:rPr>
          <w:color w:val="221F1F"/>
        </w:rPr>
        <w:tab/>
      </w:r>
      <w:r>
        <w:rPr>
          <w:color w:val="221F1F"/>
          <w:spacing w:val="-10"/>
        </w:rPr>
        <w:t>и</w:t>
      </w:r>
      <w:r>
        <w:rPr>
          <w:color w:val="221F1F"/>
        </w:rPr>
        <w:tab/>
      </w:r>
      <w:r>
        <w:rPr>
          <w:color w:val="221F1F"/>
          <w:spacing w:val="-2"/>
        </w:rPr>
        <w:t>прикладную</w:t>
      </w:r>
    </w:p>
    <w:p w:rsidR="005F596D" w:rsidRDefault="00492AAA">
      <w:pPr>
        <w:pStyle w:val="a3"/>
        <w:tabs>
          <w:tab w:val="left" w:pos="2564"/>
          <w:tab w:val="left" w:pos="4472"/>
          <w:tab w:val="left" w:pos="5751"/>
          <w:tab w:val="left" w:pos="6348"/>
          <w:tab w:val="left" w:pos="7753"/>
          <w:tab w:val="left" w:pos="8475"/>
        </w:tabs>
        <w:spacing w:before="161" w:line="362" w:lineRule="auto"/>
        <w:ind w:right="112"/>
      </w:pPr>
      <w:r>
        <w:rPr>
          <w:color w:val="221F1F"/>
          <w:spacing w:val="-2"/>
        </w:rPr>
        <w:t>направленность</w:t>
      </w:r>
      <w:r>
        <w:rPr>
          <w:color w:val="221F1F"/>
        </w:rPr>
        <w:tab/>
      </w:r>
      <w:r>
        <w:rPr>
          <w:color w:val="221F1F"/>
          <w:spacing w:val="-2"/>
        </w:rPr>
        <w:t>полученных</w:t>
      </w:r>
      <w:r>
        <w:rPr>
          <w:color w:val="221F1F"/>
        </w:rPr>
        <w:tab/>
      </w:r>
      <w:r>
        <w:rPr>
          <w:color w:val="221F1F"/>
          <w:spacing w:val="-2"/>
        </w:rPr>
        <w:t>знаний</w:t>
      </w:r>
      <w:r>
        <w:rPr>
          <w:color w:val="221F1F"/>
        </w:rPr>
        <w:tab/>
      </w:r>
      <w:r>
        <w:rPr>
          <w:color w:val="221F1F"/>
          <w:spacing w:val="-10"/>
        </w:rPr>
        <w:t>и</w:t>
      </w:r>
      <w:r>
        <w:rPr>
          <w:color w:val="221F1F"/>
        </w:rPr>
        <w:tab/>
      </w:r>
      <w:r>
        <w:rPr>
          <w:color w:val="221F1F"/>
          <w:spacing w:val="-2"/>
        </w:rPr>
        <w:t>умений,</w:t>
      </w:r>
      <w:r>
        <w:rPr>
          <w:color w:val="221F1F"/>
        </w:rPr>
        <w:tab/>
      </w:r>
      <w:r>
        <w:rPr>
          <w:color w:val="221F1F"/>
          <w:spacing w:val="-6"/>
        </w:rPr>
        <w:t>не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допускал </w:t>
      </w:r>
      <w:r>
        <w:rPr>
          <w:color w:val="221F1F"/>
        </w:rPr>
        <w:t>терминологических ошибок</w:t>
      </w:r>
    </w:p>
    <w:p w:rsidR="005F596D" w:rsidRDefault="00492AAA">
      <w:pPr>
        <w:pStyle w:val="a3"/>
        <w:spacing w:before="0" w:line="317" w:lineRule="exact"/>
        <w:ind w:left="930"/>
      </w:pP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фактических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неточностей.</w:t>
      </w:r>
    </w:p>
    <w:sectPr w:rsidR="005F596D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AB3"/>
    <w:multiLevelType w:val="hybridMultilevel"/>
    <w:tmpl w:val="E9C27EAE"/>
    <w:lvl w:ilvl="0" w:tplc="6B4A615A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00556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FDB00ADC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DBC47E7E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23EC5FC2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0E2E590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8BFEFA3A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3F1C6764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D842ECC6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50F41D8"/>
    <w:multiLevelType w:val="hybridMultilevel"/>
    <w:tmpl w:val="65EEDF68"/>
    <w:lvl w:ilvl="0" w:tplc="4E84A48C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7E9E0A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77707830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2DA8D334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14D0BCBA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C7B85B38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CAB63350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E33E62DA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B8145704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C777E7"/>
    <w:multiLevelType w:val="hybridMultilevel"/>
    <w:tmpl w:val="3A6A7004"/>
    <w:lvl w:ilvl="0" w:tplc="A38CCC82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EDE04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BB041434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5728FF00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5E0ECE5A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FB6274A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333600F2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A11C1EBA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1D6ACC1A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48A24F9"/>
    <w:multiLevelType w:val="hybridMultilevel"/>
    <w:tmpl w:val="4A8C3792"/>
    <w:lvl w:ilvl="0" w:tplc="549E9F5E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E84B74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23F60EC2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AF5498DC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D44C084E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F7F0610C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8534C1FC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6D96A0FC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8E54CC70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3753A9E"/>
    <w:multiLevelType w:val="hybridMultilevel"/>
    <w:tmpl w:val="04D240DC"/>
    <w:lvl w:ilvl="0" w:tplc="BA60825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A28FD2">
      <w:start w:val="1"/>
      <w:numFmt w:val="decimal"/>
      <w:lvlText w:val="%2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3C4A8A4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3" w:tplc="37F049B2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4" w:tplc="89086832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5" w:tplc="C09A4C36">
      <w:numFmt w:val="bullet"/>
      <w:lvlText w:val="•"/>
      <w:lvlJc w:val="left"/>
      <w:pPr>
        <w:ind w:left="4982" w:hanging="281"/>
      </w:pPr>
      <w:rPr>
        <w:rFonts w:hint="default"/>
        <w:lang w:val="ru-RU" w:eastAsia="en-US" w:bidi="ar-SA"/>
      </w:rPr>
    </w:lvl>
    <w:lvl w:ilvl="6" w:tplc="0DA823D0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7" w:tplc="2AD0F44C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ABEE69DE">
      <w:numFmt w:val="bullet"/>
      <w:lvlText w:val="•"/>
      <w:lvlJc w:val="left"/>
      <w:pPr>
        <w:ind w:left="780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9F11174"/>
    <w:multiLevelType w:val="hybridMultilevel"/>
    <w:tmpl w:val="A9468CFE"/>
    <w:lvl w:ilvl="0" w:tplc="6B7874E8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BEB87C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F7AE919A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46D6115C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501EF52C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26E230E2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D92E7268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8E0609F0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A8E4BCB4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D35FE2"/>
    <w:multiLevelType w:val="hybridMultilevel"/>
    <w:tmpl w:val="6F14D12C"/>
    <w:lvl w:ilvl="0" w:tplc="44A627D6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326360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C414B2BE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D9926CAA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25FC7A80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E4B695BA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6E460DD2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89C49C7A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9D183604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6CA43B8"/>
    <w:multiLevelType w:val="hybridMultilevel"/>
    <w:tmpl w:val="3BF0D4A0"/>
    <w:lvl w:ilvl="0" w:tplc="8EDE610A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9EB6DA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6EAE8706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5F9ECAF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84DC871E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035AD0F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AEAC6BFA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B8C01C2E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61A20646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D4A3D2A"/>
    <w:multiLevelType w:val="hybridMultilevel"/>
    <w:tmpl w:val="4DC4CBCC"/>
    <w:lvl w:ilvl="0" w:tplc="D1D677F6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F277FA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150A8FF6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5920BD58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7A64AACA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BA501EC0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F682A1D6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1DDE2BAA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9B70B994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3C84B71"/>
    <w:multiLevelType w:val="hybridMultilevel"/>
    <w:tmpl w:val="DD14F9CC"/>
    <w:lvl w:ilvl="0" w:tplc="CEBECF1E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58A4E8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09BA5F5E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11DA24A6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80B4F09C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478E727C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8132F712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1F1842F8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B69298BC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68820B0E"/>
    <w:multiLevelType w:val="hybridMultilevel"/>
    <w:tmpl w:val="82A69E48"/>
    <w:lvl w:ilvl="0" w:tplc="C9AC76F8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8019E8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195EA5DC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585C319C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885478EA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36E67A9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B2DC2258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E9144772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491E86F0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6CD04389"/>
    <w:multiLevelType w:val="multilevel"/>
    <w:tmpl w:val="01EAB140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1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6CFD652E"/>
    <w:multiLevelType w:val="hybridMultilevel"/>
    <w:tmpl w:val="BE381B22"/>
    <w:lvl w:ilvl="0" w:tplc="63EA6DDA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7EC23A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C8527C04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0DBEA8A8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D4042C52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BF4ECCCE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A76200DE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A2FE90F8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2196E252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6D937E1F"/>
    <w:multiLevelType w:val="hybridMultilevel"/>
    <w:tmpl w:val="94EC99C8"/>
    <w:lvl w:ilvl="0" w:tplc="3056B310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66338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B40E266A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02583F72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71880E9C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E12C080E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7E3AD310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A57E5136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112665AE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6ED7015B"/>
    <w:multiLevelType w:val="hybridMultilevel"/>
    <w:tmpl w:val="4A5E68F4"/>
    <w:lvl w:ilvl="0" w:tplc="D7A458D4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82381E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581A3F46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EDB0190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F9A61C28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6D9EB29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BDB2FA74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C0540B2A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CEE850C8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19A613F"/>
    <w:multiLevelType w:val="hybridMultilevel"/>
    <w:tmpl w:val="0A769EAE"/>
    <w:lvl w:ilvl="0" w:tplc="163EA704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023354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6ADA93D2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81A624EE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4B6020E8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AAAACE52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93EC42C8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5624018A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4C98F87A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7D2600F5"/>
    <w:multiLevelType w:val="hybridMultilevel"/>
    <w:tmpl w:val="B5B8C206"/>
    <w:lvl w:ilvl="0" w:tplc="DFC2B9B0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7C3A32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DD5EFB5C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AC247942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52702506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D0E43CF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66CAD100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8F96E980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55E0F0A8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7FF36CDF"/>
    <w:multiLevelType w:val="hybridMultilevel"/>
    <w:tmpl w:val="F1C23DAE"/>
    <w:lvl w:ilvl="0" w:tplc="C8EC8AA2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7A21DA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2" w:tplc="070CA582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3" w:tplc="048CC4C6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840A0A6A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D0AE59C0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A9FA4B12">
      <w:numFmt w:val="bullet"/>
      <w:lvlText w:val="•"/>
      <w:lvlJc w:val="left"/>
      <w:pPr>
        <w:ind w:left="6467" w:hanging="708"/>
      </w:pPr>
      <w:rPr>
        <w:rFonts w:hint="default"/>
        <w:lang w:val="ru-RU" w:eastAsia="en-US" w:bidi="ar-SA"/>
      </w:rPr>
    </w:lvl>
    <w:lvl w:ilvl="7" w:tplc="3E7A399C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A85E9D6A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12"/>
  </w:num>
  <w:num w:numId="7">
    <w:abstractNumId w:val="15"/>
  </w:num>
  <w:num w:numId="8">
    <w:abstractNumId w:val="17"/>
  </w:num>
  <w:num w:numId="9">
    <w:abstractNumId w:val="6"/>
  </w:num>
  <w:num w:numId="10">
    <w:abstractNumId w:val="7"/>
  </w:num>
  <w:num w:numId="11">
    <w:abstractNumId w:val="0"/>
  </w:num>
  <w:num w:numId="12">
    <w:abstractNumId w:val="16"/>
  </w:num>
  <w:num w:numId="13">
    <w:abstractNumId w:val="14"/>
  </w:num>
  <w:num w:numId="14">
    <w:abstractNumId w:val="5"/>
  </w:num>
  <w:num w:numId="15">
    <w:abstractNumId w:val="13"/>
  </w:num>
  <w:num w:numId="16">
    <w:abstractNumId w:val="3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596D"/>
    <w:rsid w:val="00492AAA"/>
    <w:rsid w:val="005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695B"/>
  <w15:docId w15:val="{C83025B8-57A4-4286-A1AE-2573A84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22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9"/>
      <w:ind w:left="114" w:right="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0"/>
      <w:ind w:left="1637" w:hanging="707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</cp:revision>
  <dcterms:created xsi:type="dcterms:W3CDTF">2024-06-18T06:43:00Z</dcterms:created>
  <dcterms:modified xsi:type="dcterms:W3CDTF">2024-06-18T06:46:00Z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Word LTSC</vt:lpwstr>
  </property>
</Properties>
</file>