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815C56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5C56">
        <w:rPr>
          <w:sz w:val="28"/>
          <w:szCs w:val="28"/>
        </w:rPr>
        <w:t xml:space="preserve">                               </w:t>
      </w:r>
      <w:r w:rsidR="00F660FB" w:rsidRPr="00F660FB">
        <w:rPr>
          <w:sz w:val="28"/>
          <w:szCs w:val="28"/>
        </w:rPr>
        <w:t>31.02.01 Лечебное дело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F660FB">
        <w:rPr>
          <w:sz w:val="28"/>
          <w:szCs w:val="28"/>
        </w:rPr>
        <w:t>24</w:t>
      </w:r>
      <w:bookmarkStart w:id="0" w:name="_GoBack"/>
      <w:bookmarkEnd w:id="0"/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t>Методические указания составлены в соответствии с Федеральным госуда</w:t>
      </w:r>
      <w:r w:rsidRPr="00F26560">
        <w:t>р</w:t>
      </w:r>
      <w:r w:rsidRPr="00F26560">
        <w:t xml:space="preserve">ственным образовательным стандартом среднего общего образования и программой </w:t>
      </w:r>
      <w:r w:rsidRPr="00F26560">
        <w:lastRenderedPageBreak/>
        <w:t>дисциплины «Обществознание» на основе примерной программы общеобразовател</w:t>
      </w:r>
      <w:r w:rsidRPr="00F26560">
        <w:t>ь</w:t>
      </w:r>
      <w:r w:rsidRPr="00F26560">
        <w:t>ной учебной дисциплины «Обществознание» для профессиональных образовательных ор</w:t>
      </w:r>
      <w:r w:rsidR="001F4829">
        <w:t>ганизаций.</w:t>
      </w:r>
      <w:r w:rsidRPr="00F26560">
        <w:t xml:space="preserve"> </w:t>
      </w:r>
      <w:proofErr w:type="gramStart"/>
      <w:r w:rsidR="001F4829" w:rsidRPr="001F4829">
        <w:t>Методические указания составлены в соответствии с Федеральным гос</w:t>
      </w:r>
      <w:r w:rsidR="001F4829" w:rsidRPr="001F4829">
        <w:t>у</w:t>
      </w:r>
      <w:r w:rsidR="001F4829" w:rsidRPr="001F4829">
        <w:t>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</w:t>
      </w:r>
      <w:r w:rsidR="001F4829" w:rsidRPr="001F4829">
        <w:t>о</w:t>
      </w:r>
      <w:r w:rsidR="001F4829" w:rsidRPr="001F4829">
        <w:t>граммой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образовательных организаций и примерным учебно-методическим комплексом по о</w:t>
      </w:r>
      <w:r w:rsidR="001F4829" w:rsidRPr="001F4829">
        <w:t>б</w:t>
      </w:r>
      <w:r w:rsidR="001F4829" w:rsidRPr="001F4829">
        <w:t>щеобразова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развития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МО Общеобразовательного цикла от 24.05.2023 № 6. </w:t>
      </w:r>
    </w:p>
    <w:p w:rsidR="00606A03" w:rsidRPr="00F26560" w:rsidRDefault="00816D06" w:rsidP="00606A03">
      <w:pPr>
        <w:suppressAutoHyphens/>
        <w:spacing w:line="360" w:lineRule="auto"/>
      </w:pPr>
      <w:r w:rsidRPr="00816D06">
        <w:t>Протокол МС от 25.05.2023 № 7.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lastRenderedPageBreak/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lastRenderedPageBreak/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lastRenderedPageBreak/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 xml:space="preserve">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4F3587">
        <w:t>Лояльный</w:t>
      </w:r>
      <w:proofErr w:type="gramEnd"/>
      <w:r w:rsidRPr="004F3587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4F3587">
        <w:t>девиантным</w:t>
      </w:r>
      <w:proofErr w:type="spellEnd"/>
      <w:r w:rsidRPr="004F3587">
        <w:t xml:space="preserve"> поведением. </w:t>
      </w:r>
      <w:proofErr w:type="gramStart"/>
      <w:r w:rsidRPr="004F3587">
        <w:t>Демонстрирующий</w:t>
      </w:r>
      <w:proofErr w:type="gramEnd"/>
      <w:r w:rsidRPr="004F3587">
        <w:t xml:space="preserve">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proofErr w:type="gramStart"/>
      <w:r w:rsidRPr="004F3587">
        <w:t>Осознающий</w:t>
      </w:r>
      <w:proofErr w:type="gramEnd"/>
      <w:r w:rsidRPr="004F3587"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4F3587">
        <w:t>психоактивных</w:t>
      </w:r>
      <w:proofErr w:type="spellEnd"/>
      <w:r w:rsidRPr="004F3587">
        <w:t xml:space="preserve"> веществ, азартных игр и т.д. </w:t>
      </w:r>
      <w:proofErr w:type="gramStart"/>
      <w:r w:rsidRPr="004F3587">
        <w:t>Сохраняющий</w:t>
      </w:r>
      <w:proofErr w:type="gramEnd"/>
      <w:r w:rsidRPr="004F3587">
        <w:t xml:space="preserve">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proofErr w:type="gramStart"/>
            <w:r w:rsidRPr="0025466A">
              <w:t>Науки</w:t>
            </w:r>
            <w:proofErr w:type="gramEnd"/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Default="0022718E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5C56" w:rsidRPr="0025466A">
              <w:t>Мораль и духовный мир личности.</w:t>
            </w:r>
            <w:r w:rsidR="00815C56" w:rsidRPr="00816D06">
              <w:t xml:space="preserve"> </w:t>
            </w:r>
            <w:r w:rsidR="00815C56" w:rsidRPr="006D4B0F">
              <w:t>Професси</w:t>
            </w:r>
            <w:r w:rsidR="00815C56" w:rsidRPr="006D4B0F">
              <w:t>о</w:t>
            </w:r>
            <w:r w:rsidR="00815C56" w:rsidRPr="006D4B0F">
              <w:t>нальная этика медицинского работника.</w:t>
            </w:r>
            <w:r w:rsidR="00815C56">
              <w:t xml:space="preserve"> </w:t>
            </w:r>
            <w:r w:rsidR="00815C56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</w:t>
            </w:r>
            <w:r w:rsidR="0022718E" w:rsidRPr="0022718E">
              <w:t>и</w:t>
            </w:r>
            <w:r w:rsidR="0022718E" w:rsidRPr="0022718E">
              <w:t>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="002D5D64" w:rsidRPr="0002607A">
          <w:rPr>
            <w:rStyle w:val="afa"/>
          </w:rPr>
          <w:t>https://book.ru/book/932116</w:t>
        </w:r>
        <w:proofErr w:type="gramStart"/>
      </w:hyperlink>
      <w:r w:rsidR="002D5D64">
        <w:t xml:space="preserve"> С</w:t>
      </w:r>
      <w:proofErr w:type="gramEnd"/>
      <w:r w:rsidR="002D5D64">
        <w:t>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D9782F" w:rsidRPr="00511358">
        <w:t>Стр</w:t>
      </w:r>
      <w:proofErr w:type="spellEnd"/>
      <w:proofErr w:type="gramEnd"/>
      <w:r w:rsidR="00D9782F" w:rsidRPr="00511358">
        <w:t>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30BA4" w:rsidRPr="00D9782F">
        <w:t>Стр</w:t>
      </w:r>
      <w:proofErr w:type="spellEnd"/>
      <w:proofErr w:type="gramEnd"/>
      <w:r w:rsidR="00F30BA4" w:rsidRPr="00D9782F">
        <w:t xml:space="preserve">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F0C0C" w:rsidRPr="00D9782F">
        <w:t>Стр</w:t>
      </w:r>
      <w:proofErr w:type="spellEnd"/>
      <w:proofErr w:type="gramEnd"/>
      <w:r w:rsidR="006F0C0C" w:rsidRPr="00D9782F">
        <w:t xml:space="preserve">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655A4" w:rsidRPr="00F655A4">
        <w:t>Стр</w:t>
      </w:r>
      <w:proofErr w:type="spellEnd"/>
      <w:proofErr w:type="gramEnd"/>
      <w:r w:rsidR="00F655A4" w:rsidRPr="00F655A4">
        <w:t xml:space="preserve">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E02FA" w:rsidRPr="00FE02FA">
        <w:t>Стр</w:t>
      </w:r>
      <w:proofErr w:type="spellEnd"/>
      <w:proofErr w:type="gramEnd"/>
      <w:r w:rsidR="00FE02FA" w:rsidRPr="00FE02FA">
        <w:t xml:space="preserve">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 w:rsidRPr="00382CD3">
        <w:t>«Нет искусства полезнее медицины» (Плиний)</w:t>
      </w:r>
    </w:p>
    <w:p w:rsidR="00815C56" w:rsidRPr="00382CD3" w:rsidRDefault="00815C56" w:rsidP="00815C56">
      <w:pPr>
        <w:suppressAutoHyphens/>
        <w:spacing w:line="360" w:lineRule="auto"/>
        <w:ind w:firstLine="709"/>
        <w:rPr>
          <w:color w:val="1B2024"/>
          <w:shd w:val="clear" w:color="auto" w:fill="FFFFFF"/>
        </w:rPr>
      </w:pPr>
      <w:r>
        <w:rPr>
          <w:color w:val="1B2024"/>
          <w:shd w:val="clear" w:color="auto" w:fill="FFFFFF"/>
        </w:rPr>
        <w:t>Радостное выражение лица врача -</w:t>
      </w:r>
      <w:r w:rsidRPr="00382CD3">
        <w:rPr>
          <w:color w:val="1B2024"/>
          <w:shd w:val="clear" w:color="auto" w:fill="FFFFFF"/>
        </w:rPr>
        <w:t xml:space="preserve"> начало выздоровления больного.</w:t>
      </w:r>
      <w:r>
        <w:rPr>
          <w:color w:val="1B2024"/>
          <w:shd w:val="clear" w:color="auto" w:fill="FFFFFF"/>
        </w:rPr>
        <w:t xml:space="preserve"> (</w:t>
      </w:r>
      <w:r w:rsidRPr="00382CD3">
        <w:rPr>
          <w:color w:val="1B2024"/>
          <w:shd w:val="clear" w:color="auto" w:fill="FFFFFF"/>
        </w:rPr>
        <w:t xml:space="preserve">Ф. </w:t>
      </w:r>
      <w:proofErr w:type="spellStart"/>
      <w:r w:rsidRPr="00382CD3">
        <w:rPr>
          <w:color w:val="1B2024"/>
          <w:shd w:val="clear" w:color="auto" w:fill="FFFFFF"/>
        </w:rPr>
        <w:t>Рохас</w:t>
      </w:r>
      <w:proofErr w:type="spellEnd"/>
      <w:r>
        <w:rPr>
          <w:color w:val="1B2024"/>
          <w:shd w:val="clear" w:color="auto" w:fill="FFFFFF"/>
        </w:rPr>
        <w:t>)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>
        <w:rPr>
          <w:color w:val="1B2024"/>
          <w:shd w:val="clear" w:color="auto" w:fill="FFFFFF"/>
        </w:rPr>
        <w:t>Врач -</w:t>
      </w:r>
      <w:r w:rsidRPr="00382CD3">
        <w:rPr>
          <w:color w:val="1B2024"/>
          <w:shd w:val="clear" w:color="auto" w:fill="FFFFFF"/>
        </w:rPr>
        <w:t xml:space="preserve"> не что иное, как утешитель для души.</w:t>
      </w:r>
      <w:r>
        <w:rPr>
          <w:color w:val="1B2024"/>
        </w:rPr>
        <w:t xml:space="preserve"> (</w:t>
      </w:r>
      <w:proofErr w:type="spellStart"/>
      <w:r w:rsidRPr="00382CD3">
        <w:rPr>
          <w:color w:val="1B2024"/>
          <w:shd w:val="clear" w:color="auto" w:fill="FFFFFF"/>
        </w:rPr>
        <w:t>Петроний</w:t>
      </w:r>
      <w:proofErr w:type="spellEnd"/>
      <w:r>
        <w:rPr>
          <w:color w:val="1B2024"/>
          <w:shd w:val="clear" w:color="auto" w:fill="FFFFFF"/>
        </w:rPr>
        <w:t>)</w:t>
      </w:r>
    </w:p>
    <w:p w:rsidR="00354BE5" w:rsidRPr="00BB2463" w:rsidRDefault="00354BE5" w:rsidP="00B63FC9">
      <w:pPr>
        <w:pStyle w:val="a3"/>
        <w:jc w:val="both"/>
      </w:pP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C05E79" w:rsidRPr="00C05E79">
        <w:t>Стр</w:t>
      </w:r>
      <w:proofErr w:type="spellEnd"/>
      <w:proofErr w:type="gramEnd"/>
      <w:r w:rsidR="00C05E79" w:rsidRPr="00C05E79">
        <w:t xml:space="preserve">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lastRenderedPageBreak/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Врач - философ: ведь нет большой разницы между му</w:t>
      </w:r>
      <w:r w:rsidRPr="00382CD3">
        <w:softHyphen/>
        <w:t>дростью и медициной» (Гипп</w:t>
      </w:r>
      <w:r w:rsidRPr="00382CD3">
        <w:t>о</w:t>
      </w:r>
      <w:r w:rsidRPr="00382CD3">
        <w:t>крат). В чем состоит взаимосвязь между философией и медициной?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Л. </w:t>
      </w:r>
      <w:proofErr w:type="spellStart"/>
      <w:r w:rsidRPr="00382CD3">
        <w:t>Вовенарг</w:t>
      </w:r>
      <w:proofErr w:type="spellEnd"/>
      <w:r w:rsidRPr="00382CD3">
        <w:t xml:space="preserve"> утверждает: «Когда, нам платят за благо</w:t>
      </w:r>
      <w:r w:rsidRPr="00382CD3">
        <w:softHyphen/>
        <w:t>родный поступок, его у нас о</w:t>
      </w:r>
      <w:r w:rsidRPr="00382CD3">
        <w:t>т</w:t>
      </w:r>
      <w:r w:rsidRPr="00382CD3">
        <w:t>нимают».</w:t>
      </w:r>
      <w:r>
        <w:t xml:space="preserve"> </w:t>
      </w:r>
      <w:r w:rsidRPr="00382CD3">
        <w:t>Как Вы это понимаете?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это высказывание соотносится с коммерциализацией медици</w:t>
      </w:r>
      <w:r w:rsidRPr="00382CD3">
        <w:softHyphen/>
        <w:t>ны и врачебным служением?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Вы объясняете следующее определение Г.В.Ф. Геге</w:t>
      </w:r>
      <w:r w:rsidRPr="00382CD3">
        <w:softHyphen/>
        <w:t>ля: «Суть моральности в</w:t>
      </w:r>
      <w:r w:rsidRPr="00382CD3">
        <w:t>ы</w:t>
      </w:r>
      <w:r w:rsidRPr="00382CD3">
        <w:t>ражает принцип: рассматривай себя в своей практической деятельности как свободное существо»? Как здесь вы</w:t>
      </w:r>
      <w:r w:rsidRPr="00382CD3">
        <w:softHyphen/>
        <w:t>ражено так называемое «золотое правило»? Может ли врач выражать себя в своей работе, как свободное существо, или его свобода огра</w:t>
      </w:r>
      <w:r w:rsidRPr="00382CD3">
        <w:softHyphen/>
        <w:t>ничивается клятвой врача, многочисленными документами и обще</w:t>
      </w:r>
      <w:r w:rsidRPr="00382CD3">
        <w:softHyphen/>
        <w:t>ственным мнением?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 «Просвещенный разум облагораживает нравственные чувства: голова должна во</w:t>
      </w:r>
      <w:r w:rsidRPr="00382CD3">
        <w:t>с</w:t>
      </w:r>
      <w:r w:rsidRPr="00382CD3">
        <w:t>питать сердце» (Ф. Шиллер). Почему эмо</w:t>
      </w:r>
      <w:r w:rsidRPr="00382CD3">
        <w:softHyphen/>
        <w:t>ции в работе врача вторичны?</w:t>
      </w:r>
    </w:p>
    <w:p w:rsidR="007A083B" w:rsidRDefault="007A083B" w:rsidP="00815C56">
      <w:pPr>
        <w:suppressAutoHyphens/>
        <w:spacing w:line="360" w:lineRule="auto"/>
        <w:ind w:firstLine="709"/>
      </w:pP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C05E79">
        <w:t>Стр</w:t>
      </w:r>
      <w:proofErr w:type="spellEnd"/>
      <w:proofErr w:type="gramEnd"/>
      <w:r w:rsidR="00627F58" w:rsidRPr="00C05E79">
        <w:t xml:space="preserve">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627F58">
        <w:t>Стр</w:t>
      </w:r>
      <w:proofErr w:type="spellEnd"/>
      <w:proofErr w:type="gramEnd"/>
      <w:r w:rsidR="00627F58" w:rsidRPr="00627F58">
        <w:t xml:space="preserve">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</w:t>
      </w:r>
      <w:proofErr w:type="gramStart"/>
      <w:r w:rsidRPr="00627F58">
        <w:t xml:space="preserve"> :</w:t>
      </w:r>
      <w:proofErr w:type="gramEnd"/>
      <w:r w:rsidRPr="00627F58">
        <w:t xml:space="preserve"> учебное пособие.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lastRenderedPageBreak/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lastRenderedPageBreak/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proofErr w:type="gramStart"/>
      <w:r w:rsidRPr="00627F58">
        <w:t>Стр</w:t>
      </w:r>
      <w:proofErr w:type="gramEnd"/>
      <w:r w:rsidRPr="00627F58">
        <w:t xml:space="preserve">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proofErr w:type="gramStart"/>
      <w:r w:rsidRPr="008B0863">
        <w:t>В начале</w:t>
      </w:r>
      <w:proofErr w:type="gramEnd"/>
      <w:r w:rsidRPr="008B0863">
        <w:t xml:space="preserve">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</w:t>
      </w:r>
      <w:r w:rsidRPr="008B0863">
        <w:lastRenderedPageBreak/>
        <w:t>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>
        <w:rPr>
          <w:b/>
        </w:rPr>
        <w:t xml:space="preserve">Права и обязанности строителя.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7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0637CC" w:rsidP="000637CC">
      <w:pPr>
        <w:suppressAutoHyphens/>
        <w:jc w:val="both"/>
      </w:pPr>
      <w:r w:rsidRPr="000637CC">
        <w:t>"Федеральный закон "Об основах охраны здоровья граждан в Российской Федерации", положения которого оспаривает заявитель, является базовым законодательным актом, регулирующим отношения, возникающие в сфере охраны здоровья граждан в Российской Федерации. Данный Федеральный закон определяет правовые, организационные и экономические основы охраны здоровья граждан, права и обязанности граждан, медицинских работников, гарантии реализации этих прав, компетенцию органов публичной власти и медицинских организаций в сфере охраны здоровья (статья 1). В частности, его статья 10 устанавливает гарантии обеспечения доступности и качества медицинской помощи. К числу названных гарантий относятся организация оказания медицинской помощи по принципу приближенности к месту жительства, возможность выбора медицинской организации и врача, транспортная доступность медицинских организаций для всех групп населения, предусмотренные оспариваемыми законоположениями данной статьи. Следовательно, они не могут расцениваться как нарушающие какие-либо права заявителя.</w:t>
      </w:r>
      <w:r>
        <w:t xml:space="preserve"> Изучите данные документы.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</w:t>
      </w:r>
      <w:proofErr w:type="gramStart"/>
      <w:r w:rsidR="008373B5">
        <w:t>.</w:t>
      </w:r>
      <w:r w:rsidR="008373B5" w:rsidRPr="008373B5">
        <w:t xml:space="preserve">: </w:t>
      </w:r>
      <w:proofErr w:type="gramEnd"/>
      <w:r w:rsidR="008373B5" w:rsidRPr="008373B5">
        <w:t>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>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Косаренко, Р.В. </w:t>
      </w:r>
      <w:proofErr w:type="spellStart"/>
      <w:r w:rsidR="008373B5" w:rsidRPr="008373B5">
        <w:t>Шагиевой</w:t>
      </w:r>
      <w:proofErr w:type="spellEnd"/>
      <w:r w:rsidR="008373B5" w:rsidRPr="008373B5">
        <w:t>. — Москва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2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CE" w:rsidRDefault="009F70CE" w:rsidP="00460ED8">
      <w:r>
        <w:separator/>
      </w:r>
    </w:p>
  </w:endnote>
  <w:endnote w:type="continuationSeparator" w:id="0">
    <w:p w:rsidR="009F70CE" w:rsidRDefault="009F70C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56" w:rsidRDefault="009F70C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0FB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CE" w:rsidRDefault="009F70CE" w:rsidP="00460ED8">
      <w:r>
        <w:separator/>
      </w:r>
    </w:p>
  </w:footnote>
  <w:footnote w:type="continuationSeparator" w:id="0">
    <w:p w:rsidR="009F70CE" w:rsidRDefault="009F70C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9F70CE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60FB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hyperlink" Target="https://book.ru/book/93211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137A-15FE-4497-87BC-6106346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7892</Words>
  <Characters>44985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4</cp:revision>
  <dcterms:created xsi:type="dcterms:W3CDTF">2023-05-13T09:29:00Z</dcterms:created>
  <dcterms:modified xsi:type="dcterms:W3CDTF">2024-05-29T07:43:00Z</dcterms:modified>
</cp:coreProperties>
</file>