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052C" w14:textId="77777777"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ЧАСТНОЕ ОБРАЗОВАТЕЛЬНОЕ УЧРЕЖДЕНИЕ</w:t>
      </w:r>
    </w:p>
    <w:p w14:paraId="65C45A0D" w14:textId="77777777"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24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 xml:space="preserve"> ПРОФЕССИОНАЛЬНОГО ОБРАЗОВАНИЯ</w:t>
      </w:r>
    </w:p>
    <w:p w14:paraId="38BF823C" w14:textId="77777777" w:rsidR="00FF729E" w:rsidRPr="00D8686D" w:rsidRDefault="00FF729E" w:rsidP="00FF729E">
      <w:pPr>
        <w:spacing w:line="360" w:lineRule="auto"/>
        <w:jc w:val="center"/>
        <w:rPr>
          <w:bCs/>
          <w:color w:val="000000" w:themeColor="text1"/>
          <w:sz w:val="18"/>
          <w:szCs w:val="28"/>
        </w:rPr>
      </w:pPr>
      <w:r w:rsidRPr="00D8686D">
        <w:rPr>
          <w:bCs/>
          <w:color w:val="000000" w:themeColor="text1"/>
          <w:sz w:val="24"/>
          <w:szCs w:val="28"/>
        </w:rPr>
        <w:t>«СТАВРОПОЛЬСКИЙ МНОГОПРОФИЛЬНЫЙ КОЛЛЕДЖ</w:t>
      </w:r>
      <w:r w:rsidRPr="00D8686D">
        <w:rPr>
          <w:bCs/>
          <w:color w:val="000000" w:themeColor="text1"/>
          <w:sz w:val="18"/>
          <w:szCs w:val="28"/>
        </w:rPr>
        <w:t>»</w:t>
      </w:r>
    </w:p>
    <w:p w14:paraId="25F405A6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1D898095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3F168E59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5F5FCB57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7908AEBB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5D242BE0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4FB4189A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4B2098D2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3C939811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053D8D9C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256E4D73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32"/>
          <w:szCs w:val="28"/>
        </w:rPr>
      </w:pPr>
      <w:r w:rsidRPr="00D8686D">
        <w:rPr>
          <w:color w:val="000000" w:themeColor="text1"/>
          <w:sz w:val="32"/>
          <w:szCs w:val="28"/>
        </w:rPr>
        <w:t>МЕТОДИЧЕСКИЕ УКАЗАНИЯ</w:t>
      </w:r>
    </w:p>
    <w:p w14:paraId="139DFBF6" w14:textId="77777777" w:rsidR="00FF729E" w:rsidRPr="00D8686D" w:rsidRDefault="00FF729E" w:rsidP="00FF729E">
      <w:pPr>
        <w:shd w:val="clear" w:color="auto" w:fill="FFFFFF"/>
        <w:jc w:val="center"/>
        <w:rPr>
          <w:b/>
          <w:color w:val="000000" w:themeColor="text1"/>
          <w:sz w:val="32"/>
          <w:szCs w:val="28"/>
        </w:rPr>
      </w:pPr>
    </w:p>
    <w:p w14:paraId="2ED7D546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 xml:space="preserve">к практическим работам </w:t>
      </w:r>
    </w:p>
    <w:p w14:paraId="291DAE28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по дисциплине «Безопасность сетей ЭВМ»</w:t>
      </w:r>
    </w:p>
    <w:p w14:paraId="72AEF232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  <w:r w:rsidRPr="00D8686D">
        <w:rPr>
          <w:color w:val="000000" w:themeColor="text1"/>
          <w:sz w:val="24"/>
          <w:szCs w:val="28"/>
        </w:rPr>
        <w:t>10.02.05</w:t>
      </w:r>
      <w:r w:rsidRPr="00D8686D">
        <w:rPr>
          <w:color w:val="000000" w:themeColor="text1"/>
          <w:sz w:val="24"/>
          <w:szCs w:val="28"/>
        </w:rPr>
        <w:tab/>
        <w:t>Обеспечение информационной безопасности автоматизированных систем</w:t>
      </w:r>
      <w:r w:rsidRPr="00D8686D">
        <w:rPr>
          <w:color w:val="000000" w:themeColor="text1"/>
          <w:sz w:val="24"/>
          <w:szCs w:val="28"/>
        </w:rPr>
        <w:tab/>
      </w:r>
    </w:p>
    <w:p w14:paraId="3C8E54D0" w14:textId="77777777"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3B5871BA" w14:textId="77777777"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4B0FAEF5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33B7C44C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2BF2628A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0CBB1430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000236EE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7001F27E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15C0C829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1FCB7C07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5C61D5AF" w14:textId="77777777" w:rsidR="00FF729E" w:rsidRPr="00D8686D" w:rsidRDefault="00FF729E" w:rsidP="00FF729E">
      <w:pPr>
        <w:shd w:val="clear" w:color="auto" w:fill="FFFFFF"/>
        <w:jc w:val="center"/>
        <w:rPr>
          <w:color w:val="000000" w:themeColor="text1"/>
          <w:sz w:val="24"/>
          <w:szCs w:val="28"/>
        </w:rPr>
      </w:pPr>
    </w:p>
    <w:p w14:paraId="304F7CCE" w14:textId="77777777"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7473C9B1" w14:textId="77777777"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190D89DB" w14:textId="77777777"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376E6875" w14:textId="77777777"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21AA1870" w14:textId="77777777"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1578428D" w14:textId="77777777"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419DE819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61DDEEDB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1A21375B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075551D6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6F3145EC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50545E01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4FA71C29" w14:textId="77777777" w:rsid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58F03BE4" w14:textId="77777777" w:rsidR="00D8686D" w:rsidRPr="00D8686D" w:rsidRDefault="00D8686D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1336825B" w14:textId="77777777" w:rsidR="00FF729E" w:rsidRPr="00D8686D" w:rsidRDefault="00FF729E" w:rsidP="00FF729E">
      <w:pPr>
        <w:shd w:val="clear" w:color="auto" w:fill="FFFFFF"/>
        <w:jc w:val="center"/>
        <w:rPr>
          <w:b/>
          <w:i/>
          <w:color w:val="000000" w:themeColor="text1"/>
          <w:sz w:val="24"/>
          <w:szCs w:val="28"/>
        </w:rPr>
      </w:pPr>
    </w:p>
    <w:p w14:paraId="2D339F72" w14:textId="642E6F87" w:rsidR="00FF729E" w:rsidRPr="00517420" w:rsidRDefault="00FF729E" w:rsidP="00FF729E">
      <w:pPr>
        <w:shd w:val="clear" w:color="auto" w:fill="FFFFFF"/>
        <w:jc w:val="center"/>
        <w:rPr>
          <w:color w:val="000000" w:themeColor="text1"/>
          <w:sz w:val="28"/>
          <w:szCs w:val="28"/>
        </w:rPr>
        <w:sectPr w:rsidR="00FF729E" w:rsidRPr="00517420" w:rsidSect="00FF729E">
          <w:footerReference w:type="even" r:id="rId8"/>
          <w:footerReference w:type="default" r:id="rId9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  <w:r w:rsidRPr="00D8686D">
        <w:rPr>
          <w:color w:val="000000" w:themeColor="text1"/>
          <w:sz w:val="24"/>
          <w:szCs w:val="28"/>
        </w:rPr>
        <w:t>Ставрополь</w:t>
      </w:r>
      <w:r w:rsidR="00D8686D" w:rsidRPr="00D8686D">
        <w:rPr>
          <w:color w:val="000000" w:themeColor="text1"/>
          <w:sz w:val="24"/>
          <w:szCs w:val="28"/>
        </w:rPr>
        <w:t>,</w:t>
      </w:r>
      <w:r w:rsidR="00305AAD">
        <w:rPr>
          <w:color w:val="000000" w:themeColor="text1"/>
          <w:sz w:val="24"/>
          <w:szCs w:val="28"/>
        </w:rPr>
        <w:t xml:space="preserve"> 202</w:t>
      </w:r>
      <w:r w:rsidR="00D738FE">
        <w:rPr>
          <w:color w:val="000000" w:themeColor="text1"/>
          <w:sz w:val="24"/>
          <w:szCs w:val="28"/>
        </w:rPr>
        <w:t>4</w:t>
      </w:r>
      <w:r w:rsidR="00305AAD">
        <w:rPr>
          <w:color w:val="000000" w:themeColor="text1"/>
          <w:sz w:val="24"/>
          <w:szCs w:val="28"/>
        </w:rPr>
        <w:t xml:space="preserve"> </w:t>
      </w:r>
      <w:r w:rsidR="00BE2D37">
        <w:rPr>
          <w:color w:val="000000" w:themeColor="text1"/>
          <w:sz w:val="24"/>
          <w:szCs w:val="28"/>
        </w:rPr>
        <w:t>г</w:t>
      </w:r>
    </w:p>
    <w:p w14:paraId="3078AFB5" w14:textId="77777777" w:rsidR="00305AAD" w:rsidRDefault="00FF729E" w:rsidP="00BE2D37">
      <w:pPr>
        <w:pStyle w:val="a5"/>
        <w:rPr>
          <w:color w:val="000000" w:themeColor="text1"/>
        </w:rPr>
      </w:pPr>
      <w:r w:rsidRPr="00517420">
        <w:rPr>
          <w:color w:val="000000" w:themeColor="text1"/>
        </w:rPr>
        <w:lastRenderedPageBreak/>
        <w:tab/>
      </w:r>
    </w:p>
    <w:p w14:paraId="20F97DAF" w14:textId="77777777"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01E8">
        <w:rPr>
          <w:sz w:val="28"/>
          <w:szCs w:val="28"/>
        </w:rPr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10.02.05 Обеспечение информационной безопасности автоматизированных систем утвержденным приказом Минобрнауки России от 09.12.2016г. № 1553 </w:t>
      </w:r>
    </w:p>
    <w:p w14:paraId="1E576EA1" w14:textId="77777777"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      </w:t>
      </w:r>
    </w:p>
    <w:p w14:paraId="1B3BD7FA" w14:textId="77777777"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14:paraId="61D96237" w14:textId="7087811A" w:rsidR="00305AAD" w:rsidRPr="00B023A0" w:rsidRDefault="00305AAD" w:rsidP="00305AAD">
      <w:pPr>
        <w:widowControl/>
        <w:autoSpaceDE/>
        <w:autoSpaceDN/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2220D5">
        <w:rPr>
          <w:sz w:val="28"/>
          <w:szCs w:val="28"/>
        </w:rPr>
        <w:t>Сивирский Сергей Михайлович</w:t>
      </w:r>
    </w:p>
    <w:p w14:paraId="6B99D45C" w14:textId="77777777" w:rsidR="00305AAD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14:paraId="0774BB58" w14:textId="1970C3C6"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</w:t>
      </w:r>
    </w:p>
    <w:p w14:paraId="2443E46E" w14:textId="77777777"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</w:p>
    <w:p w14:paraId="5B9F120C" w14:textId="16134A30" w:rsidR="00305AAD" w:rsidRPr="000701E8" w:rsidRDefault="00305AAD" w:rsidP="00305AAD">
      <w:pPr>
        <w:shd w:val="clear" w:color="auto" w:fill="FFFFFF"/>
        <w:jc w:val="both"/>
        <w:rPr>
          <w:sz w:val="28"/>
          <w:szCs w:val="28"/>
        </w:rPr>
      </w:pPr>
      <w:r w:rsidRPr="000701E8">
        <w:rPr>
          <w:sz w:val="28"/>
          <w:szCs w:val="28"/>
        </w:rPr>
        <w:t xml:space="preserve">Рекомендовано к использованию в учебном процессе Методическим советом СМК, протокол № </w:t>
      </w:r>
    </w:p>
    <w:p w14:paraId="00843825" w14:textId="77777777" w:rsidR="00305AAD" w:rsidRDefault="00305AAD">
      <w:pPr>
        <w:widowControl/>
        <w:autoSpaceDE/>
        <w:autoSpaceDN/>
        <w:adjustRightInd/>
        <w:spacing w:after="20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sdt>
      <w:sdtPr>
        <w:rPr>
          <w:b/>
          <w:bCs/>
          <w:color w:val="000000" w:themeColor="text1"/>
        </w:rPr>
        <w:id w:val="75817406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6B6A987D" w14:textId="77777777" w:rsidR="006337ED" w:rsidRPr="00D8686D" w:rsidRDefault="00D25F68" w:rsidP="00305AAD">
          <w:pPr>
            <w:shd w:val="clear" w:color="auto" w:fill="FFFFFF"/>
            <w:jc w:val="both"/>
            <w:rPr>
              <w:color w:val="000000" w:themeColor="text1"/>
              <w:sz w:val="24"/>
            </w:rPr>
          </w:pPr>
          <w:r w:rsidRPr="00D8686D">
            <w:rPr>
              <w:color w:val="000000" w:themeColor="text1"/>
              <w:sz w:val="24"/>
            </w:rPr>
            <w:t>Содержание</w:t>
          </w:r>
        </w:p>
        <w:p w14:paraId="7368E453" w14:textId="77777777" w:rsidR="00035DE1" w:rsidRPr="00D8686D" w:rsidRDefault="0038625B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r w:rsidRPr="00D8686D">
            <w:rPr>
              <w:color w:val="000000" w:themeColor="text1"/>
              <w:sz w:val="24"/>
              <w:szCs w:val="28"/>
            </w:rPr>
            <w:fldChar w:fldCharType="begin"/>
          </w:r>
          <w:r w:rsidR="006337ED" w:rsidRPr="00D8686D">
            <w:rPr>
              <w:color w:val="000000" w:themeColor="text1"/>
              <w:sz w:val="24"/>
              <w:szCs w:val="28"/>
            </w:rPr>
            <w:instrText xml:space="preserve"> TOC \o "1-3" \h \z \u </w:instrText>
          </w:r>
          <w:r w:rsidRPr="00D8686D">
            <w:rPr>
              <w:color w:val="000000" w:themeColor="text1"/>
              <w:sz w:val="24"/>
              <w:szCs w:val="28"/>
            </w:rPr>
            <w:fldChar w:fldCharType="separate"/>
          </w:r>
          <w:hyperlink w:anchor="_Toc508182248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Введение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_Toc508182248 \h </w:instrTex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</w:t>
            </w:r>
            <w:r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1A0C45B5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49" w:history="1"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Практическое занятие 1. Нормативно-методические документы по защите информации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_Toc508182249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63DAE67A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0" w:history="1">
            <w:r w:rsidR="00035DE1" w:rsidRPr="00D8686D">
              <w:rPr>
                <w:rStyle w:val="a7"/>
                <w:noProof/>
                <w:color w:val="000000" w:themeColor="text1"/>
                <w:spacing w:val="-7"/>
                <w:sz w:val="24"/>
                <w:szCs w:val="28"/>
              </w:rPr>
              <w:t xml:space="preserve">Практическое  занятие №2.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История появления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_Toc508182250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13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5FC8B939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1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№3 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Необходимость использования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_Toc508182251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15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3276B6EB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2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№4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Место и роль СОВ в обеспечении защиты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_Toc508182252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18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0F542ED7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3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№5. 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Классификация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_Toc508182253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21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2B959CF0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4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 xml:space="preserve">Практическое занятие №6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 xml:space="preserve">Действия при обнаружении атак </w:t>
            </w:r>
            <w:r w:rsidR="00035DE1" w:rsidRPr="00D8686D">
              <w:rPr>
                <w:rStyle w:val="a7"/>
                <w:rFonts w:eastAsia="Times New Roman"/>
                <w:iCs/>
                <w:noProof/>
                <w:color w:val="000000" w:themeColor="text1"/>
                <w:spacing w:val="-3"/>
                <w:sz w:val="24"/>
                <w:szCs w:val="28"/>
              </w:rPr>
              <w:t>Пассивные действия при обнаружении атаки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_Toc508182254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36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25B26AD2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5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7. 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Архитектура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_Toc508182255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41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48B8C6A4" w14:textId="77777777" w:rsidR="00035DE1" w:rsidRPr="00D8686D" w:rsidRDefault="000E051D">
          <w:pPr>
            <w:pStyle w:val="11"/>
            <w:tabs>
              <w:tab w:val="right" w:leader="dot" w:pos="9631"/>
            </w:tabs>
            <w:rPr>
              <w:rFonts w:asciiTheme="minorHAnsi" w:hAnsiTheme="minorHAnsi" w:cstheme="minorBidi"/>
              <w:noProof/>
              <w:color w:val="000000" w:themeColor="text1"/>
              <w:sz w:val="24"/>
              <w:szCs w:val="28"/>
            </w:rPr>
          </w:pPr>
          <w:hyperlink w:anchor="_Toc508182256" w:history="1">
            <w:r w:rsidR="00035DE1" w:rsidRPr="00D8686D">
              <w:rPr>
                <w:rStyle w:val="a7"/>
                <w:noProof/>
                <w:color w:val="000000" w:themeColor="text1"/>
                <w:spacing w:val="-8"/>
                <w:sz w:val="24"/>
                <w:szCs w:val="28"/>
              </w:rPr>
              <w:t>Практическое занятие №</w:t>
            </w:r>
            <w:r w:rsidR="00035DE1" w:rsidRPr="00D8686D">
              <w:rPr>
                <w:rStyle w:val="a7"/>
                <w:noProof/>
                <w:color w:val="000000" w:themeColor="text1"/>
                <w:sz w:val="24"/>
                <w:szCs w:val="28"/>
              </w:rPr>
              <w:t xml:space="preserve">8. </w:t>
            </w:r>
            <w:r w:rsidR="00035DE1" w:rsidRPr="00D8686D">
              <w:rPr>
                <w:rStyle w:val="a7"/>
                <w:rFonts w:eastAsia="Times New Roman"/>
                <w:noProof/>
                <w:color w:val="000000" w:themeColor="text1"/>
                <w:sz w:val="24"/>
                <w:szCs w:val="28"/>
              </w:rPr>
              <w:t>Слабые и сильные стороны СОВ. Будущее СОВ</w:t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ab/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begin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instrText xml:space="preserve"> PAGEREF _Toc508182256 \h </w:instrTex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separate"/>
            </w:r>
            <w:r w:rsidR="00035DE1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t>48</w:t>
            </w:r>
            <w:r w:rsidR="0038625B" w:rsidRPr="00D8686D">
              <w:rPr>
                <w:noProof/>
                <w:webHidden/>
                <w:color w:val="000000" w:themeColor="text1"/>
                <w:sz w:val="24"/>
                <w:szCs w:val="28"/>
              </w:rPr>
              <w:fldChar w:fldCharType="end"/>
            </w:r>
          </w:hyperlink>
        </w:p>
        <w:p w14:paraId="73A95EF0" w14:textId="77777777" w:rsidR="006337ED" w:rsidRPr="00517420" w:rsidRDefault="0038625B">
          <w:pPr>
            <w:rPr>
              <w:color w:val="000000" w:themeColor="text1"/>
            </w:rPr>
          </w:pPr>
          <w:r w:rsidRPr="00D8686D">
            <w:rPr>
              <w:b/>
              <w:bCs/>
              <w:color w:val="000000" w:themeColor="text1"/>
              <w:sz w:val="24"/>
              <w:szCs w:val="28"/>
            </w:rPr>
            <w:fldChar w:fldCharType="end"/>
          </w:r>
        </w:p>
      </w:sdtContent>
    </w:sdt>
    <w:p w14:paraId="43AC0377" w14:textId="77777777" w:rsidR="00D25F68" w:rsidRPr="00517420" w:rsidRDefault="00D25F68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517420">
        <w:rPr>
          <w:rFonts w:eastAsia="Times New Roman"/>
          <w:color w:val="000000" w:themeColor="text1"/>
        </w:rPr>
        <w:br w:type="page"/>
      </w:r>
    </w:p>
    <w:p w14:paraId="390DC3D3" w14:textId="77777777" w:rsidR="00452E74" w:rsidRDefault="00536820" w:rsidP="001F12B5">
      <w:pPr>
        <w:pStyle w:val="1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0" w:name="_Toc508182248"/>
      <w:r w:rsidRPr="00D8686D">
        <w:rPr>
          <w:rFonts w:ascii="Times New Roman" w:eastAsia="Times New Roman" w:hAnsi="Times New Roman" w:cs="Times New Roman"/>
          <w:color w:val="000000" w:themeColor="text1"/>
          <w:sz w:val="24"/>
        </w:rPr>
        <w:lastRenderedPageBreak/>
        <w:t>Введение</w:t>
      </w:r>
      <w:bookmarkEnd w:id="0"/>
    </w:p>
    <w:p w14:paraId="601E3617" w14:textId="77777777" w:rsidR="00D8686D" w:rsidRPr="00D8686D" w:rsidRDefault="00D8686D" w:rsidP="00D8686D"/>
    <w:p w14:paraId="020DF24A" w14:textId="77777777"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 xml:space="preserve">В связи с действующими нормами российского законодательства в области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 xml:space="preserve">информационной безопасности (защиты персональных данных) большую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актуальность имеют программно-аппаратные средства защиты информа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ции [1-18].</w:t>
      </w:r>
    </w:p>
    <w:p w14:paraId="6C14C3DE" w14:textId="77777777"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информации наиболее эффективна, когда в интрасети поддержива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ется многоуровневая защита. Она складывается из следующих компонен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z w:val="24"/>
          <w:szCs w:val="28"/>
        </w:rPr>
        <w:t>тов:</w:t>
      </w:r>
    </w:p>
    <w:p w14:paraId="73AB0453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>политика безопасности интрасети организации;</w:t>
      </w:r>
    </w:p>
    <w:p w14:paraId="02D1CB7C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система защиты хостов в сети;</w:t>
      </w:r>
    </w:p>
    <w:p w14:paraId="4577F3BE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сетевой аудит;</w:t>
      </w:r>
    </w:p>
    <w:p w14:paraId="25CE937F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защита на основе маршрутизаторов;</w:t>
      </w:r>
    </w:p>
    <w:p w14:paraId="00FD46F5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межсетевые экраны;</w:t>
      </w:r>
    </w:p>
    <w:p w14:paraId="0F97D3FD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системы обнаружения вторжений;</w:t>
      </w:r>
    </w:p>
    <w:p w14:paraId="4EAC401E" w14:textId="77777777" w:rsidR="00452E74" w:rsidRPr="00D8686D" w:rsidRDefault="00536820" w:rsidP="00A00635">
      <w:pPr>
        <w:numPr>
          <w:ilvl w:val="0"/>
          <w:numId w:val="1"/>
        </w:numPr>
        <w:shd w:val="clear" w:color="auto" w:fill="FFFFFF"/>
        <w:tabs>
          <w:tab w:val="left" w:pos="93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план реагирования на выявленные атаки.</w:t>
      </w:r>
    </w:p>
    <w:p w14:paraId="41248E83" w14:textId="77777777" w:rsidR="00452E74" w:rsidRPr="00D8686D" w:rsidRDefault="00536820" w:rsidP="006337E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8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t>Таким образом, для полной защиты целостности сети необходима реализа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  <w:t>ция всех вышеперечисленных компонентов защиты. И использование мно</w:t>
      </w:r>
      <w:r w:rsidRPr="00D8686D">
        <w:rPr>
          <w:rFonts w:eastAsia="Times New Roman"/>
          <w:color w:val="000000" w:themeColor="text1"/>
          <w:spacing w:val="-8"/>
          <w:sz w:val="24"/>
          <w:szCs w:val="28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гоуровневой защиты является наиболее эффективным методом предот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 xml:space="preserve">вращения несанкционированного использования компьютерных систем и </w:t>
      </w:r>
      <w:r w:rsidRPr="00D8686D">
        <w:rPr>
          <w:rFonts w:eastAsia="Times New Roman"/>
          <w:color w:val="000000" w:themeColor="text1"/>
          <w:spacing w:val="-6"/>
          <w:sz w:val="24"/>
          <w:szCs w:val="28"/>
        </w:rPr>
        <w:t xml:space="preserve">сетевых сервисов. Таким образом, система обнаружения вторжений - это 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t>одна из компонент обеспечения безопасности сети в многоуровневой стра</w:t>
      </w:r>
      <w:r w:rsidRPr="00D8686D">
        <w:rPr>
          <w:rFonts w:eastAsia="Times New Roman"/>
          <w:color w:val="000000" w:themeColor="text1"/>
          <w:spacing w:val="-7"/>
          <w:sz w:val="24"/>
          <w:szCs w:val="28"/>
        </w:rPr>
        <w:softHyphen/>
        <w:t>тегии защиты, которая требует отдельного рассмотрения.</w:t>
      </w:r>
    </w:p>
    <w:p w14:paraId="327BFE06" w14:textId="77777777" w:rsidR="00D8686D" w:rsidRDefault="00D8686D">
      <w:pPr>
        <w:widowControl/>
        <w:autoSpaceDE/>
        <w:autoSpaceDN/>
        <w:adjustRightInd/>
        <w:spacing w:after="20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59CCFC20" w14:textId="77777777"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Toc508182249"/>
      <w:r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Практическое занятие 1.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по защите информации</w:t>
      </w:r>
      <w:bookmarkEnd w:id="1"/>
    </w:p>
    <w:p w14:paraId="27F15090" w14:textId="77777777"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6FAC5E3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соответствии с ФЗ-149 от 27.07.2006г. «Об информации,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технологиях и о защите информации» защита информации 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ставляет собой принятие правовых, организационных и технических мер, </w:t>
      </w:r>
      <w:r w:rsidRPr="00D8686D">
        <w:rPr>
          <w:rFonts w:eastAsia="Times New Roman"/>
          <w:color w:val="000000" w:themeColor="text1"/>
          <w:sz w:val="24"/>
          <w:szCs w:val="24"/>
        </w:rPr>
        <w:t>направленных на:</w:t>
      </w:r>
    </w:p>
    <w:p w14:paraId="42A7E6EF" w14:textId="77777777"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обеспечение защиты информации от неправомерного доступа, уни-</w:t>
      </w:r>
    </w:p>
    <w:p w14:paraId="3E532F1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чтожения, модификации, блокирования, копирования, предоставле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ния. Распространения, а также иных неправомерных действий в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ношении информации ограниченного доступа;</w:t>
      </w:r>
    </w:p>
    <w:p w14:paraId="1841B3FC" w14:textId="77777777"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соблюдение конфиденциальности информации ограниченного до-</w:t>
      </w:r>
    </w:p>
    <w:p w14:paraId="2BA29A5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ступа;</w:t>
      </w:r>
    </w:p>
    <w:p w14:paraId="18080CF8" w14:textId="77777777"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реализацию прав на доступ к информации.</w:t>
      </w:r>
    </w:p>
    <w:p w14:paraId="07E6484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Подробный перечень данных, отнесенных к информации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характера, определен в Указе Президента Российской Федера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 №188 от 06.03.1997г. «Об утверждении перечня сведений конфиден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циального характера». В соответствии с данным Указом к подобным све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дениям отнесены следующие виды данных.</w:t>
      </w:r>
    </w:p>
    <w:p w14:paraId="286ECE5D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фактах, событиях и обстоятельствах частной жизни граж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данина, позволяющие идентифицировать его личность (персональные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ные), за исключением сведений, подлежащих распространению в сред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ствах массовой информации в установленных федеральными законами </w:t>
      </w:r>
      <w:r w:rsidRPr="00D8686D">
        <w:rPr>
          <w:rFonts w:eastAsia="Times New Roman"/>
          <w:color w:val="000000" w:themeColor="text1"/>
          <w:sz w:val="24"/>
          <w:szCs w:val="24"/>
        </w:rPr>
        <w:t>случаях.</w:t>
      </w:r>
    </w:p>
    <w:p w14:paraId="3DEF9D14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составляющие тайну следствия и судопроизводства.</w:t>
      </w:r>
    </w:p>
    <w:p w14:paraId="2C69D332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Служебные сведения, доступ к которым ограничен органами госу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дарственной власти в соответствии с Гражданским кодексом Российской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Федерации и федеральными законами (служебная тайна).</w:t>
      </w:r>
    </w:p>
    <w:p w14:paraId="72D7F137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Сведения, связанные с профессиональной деятельностью, доступ 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которым ограничен в соответствии с Конституцией Российской Федерации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 федеральными законами (врачебная, нотариальная, адвокатская тайна, тайна переписки, телефонных переговоров, почтовых отправлений, теле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графных или иных сообщений и так далее).</w:t>
      </w:r>
    </w:p>
    <w:p w14:paraId="614DB2D4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Сведения, связанные с коммерческой деятельностью, доступ к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рым ограничен в соответствии с Гражданским кодексом Российской Феде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рации и федеральными законами (коммерческая тайна).</w:t>
      </w:r>
    </w:p>
    <w:p w14:paraId="7CD265EC" w14:textId="77777777" w:rsidR="00452E74" w:rsidRPr="00D8686D" w:rsidRDefault="00536820" w:rsidP="00A00635">
      <w:pPr>
        <w:numPr>
          <w:ilvl w:val="0"/>
          <w:numId w:val="2"/>
        </w:numPr>
        <w:shd w:val="clear" w:color="auto" w:fill="FFFFFF"/>
        <w:tabs>
          <w:tab w:val="left" w:pos="444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Сведения о сущности изобретения, полезной модели или промыш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ленного образца до официальной публикации информации о них.</w:t>
      </w:r>
    </w:p>
    <w:p w14:paraId="2E9D190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 другом Указе Президента РФ от 15 января 2013 г. N 31с "О создании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государственной системы обнаружения, предупреждения и ликвидации последствий компьютерных атак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информационные ресурсы Российской</w:t>
      </w:r>
      <w:r w:rsidR="006337E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Федерации" ФСБ России поручено создать госсистему обнаружения, 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дупреждения и ликвидации последствий компьютерных атак на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ционные ресурсы России. Создаваемая система призвана прогнозировать ситуации в области обеспечения информационной безопасности государ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ства. Она должна обеспечить взаимодействие владельцев информацион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ресурсов, операторов связи и иных субъектов.</w:t>
      </w:r>
    </w:p>
    <w:p w14:paraId="5BD6ED8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ФЗ-98 от 29 июня 2004г. «О коммерческой тайне» регулирует отно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шения, связанные с отнесением информации к коммерческой тайне,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даче такой информации, охраны ее конфиденциальности в целях обеспече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ния баланса интересов обладателей информации и других участников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гулируемых отношений на рынке товаров, работ, услуг и предупреждения недобросовестной конкуренции, а также определяет сведения, которые не </w:t>
      </w:r>
      <w:r w:rsidRPr="00D8686D">
        <w:rPr>
          <w:rFonts w:eastAsia="Times New Roman"/>
          <w:color w:val="000000" w:themeColor="text1"/>
          <w:sz w:val="24"/>
          <w:szCs w:val="24"/>
        </w:rPr>
        <w:t>могут составлять коммерческую тайну.</w:t>
      </w:r>
    </w:p>
    <w:p w14:paraId="5F640E4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Постановление Правительства РФ от 01.11.2012 № 1119 утверждает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«Требования к защите персональных данных при их обработке в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ционных системах персональных данных». В данном постановлении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дробно рассмотрены актуальные угрозы безопасности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ных, основные уровни защищенности персональных данных, описаны ос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новные организационные и технические способы защиты информацион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систем различных типов.</w:t>
      </w:r>
    </w:p>
    <w:p w14:paraId="1C85257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Нормативно-методическую базу, определяющую требования и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мендации к программно-техническим методам защиты информации в 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томатизированных системах (АС), составляют руководящие документы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(РД) ФСТЭК и государственные стандарты (ГОСТы) [1-18].</w:t>
      </w:r>
    </w:p>
    <w:p w14:paraId="3AFA43D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РД ФСТЭК «Автоматизированные системы. Защита от несанкциони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рованного доступа к информации. Классификация автоматизированных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 и требования по защите информации» от 30.03.1992г. регламенти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рует классификацию и оценку защищенности автоматизированных систем,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обрабатывающих информацию ограниченного доступа.</w:t>
      </w:r>
    </w:p>
    <w:p w14:paraId="2E0A004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РД ФСТЭК «Средства вычислительной техники. Защита от несанк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ционированного доступа к информации. Показатели защищенности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санкционированного доступа к информации» от 30.03.1992г. устанавлива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ет классификацию средств вычислительной техники по уровню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ности от несанкционированного доступа к информации на базе перечня показателей защищенности и совокупности описывающих их требований.</w:t>
      </w:r>
    </w:p>
    <w:p w14:paraId="50BA585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РД ФСТЭК «Программное обеспечение средств защиты информа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ции. Классификация по уровню контроля отсутствия недекларированных возможностей» от 4.06.1999г. устанавливает классификацию ПО (как оте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чественного, так и импортного производства) средств защиты информации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(СЗЙ), в том числе и встроенных в общесистемное и прикладное ПО, по уровню контроля отсутствия в нем недекларированных возможностей.</w:t>
      </w:r>
    </w:p>
    <w:p w14:paraId="17DC280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ГОСТ Р 5073-95 «Средства вычислительной техники. Защита от 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санкционированного доступа к информации. Общие технические требова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ния» от 9.02.1995г. устанавливает единые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функциональные требования к</w:t>
      </w:r>
      <w:r w:rsidR="006337E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защите средств вычислительной техники (СВТ) от несанкционированного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доступа (НСД) к информации, к составу документации на эти средства,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номенклатуру показателей защищенности СВТ, описываемых сово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купностью требований к защите и определяющих классификацию СВТ по </w:t>
      </w:r>
      <w:r w:rsidRPr="00D8686D">
        <w:rPr>
          <w:rFonts w:eastAsia="Times New Roman"/>
          <w:color w:val="000000" w:themeColor="text1"/>
          <w:sz w:val="24"/>
          <w:szCs w:val="24"/>
        </w:rPr>
        <w:t>уровню защищенности от НСД к информации.</w:t>
      </w:r>
    </w:p>
    <w:p w14:paraId="73F831E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РД ФСТЭК «Средства вычислительной техники. Межсетевые экра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ны. Защита от несанкционированного доступа. Показатели защищенности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 несанкционированного доступа к информации» от 30.03.1992г. устанав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ливает классификацию межсетевых экранов (МЭ) по уровню защищенно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от несанкционированного доступа (НСД) к информации на базе переч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ня показателей защищенности и совокупности описывающих их требова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14:paraId="139FBFA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Нормативно-методический документ ФСТЭК «Специальные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вания и рекомендации по технической защите конфиденциальной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мации (СТР-К)» расширяет и дополняет существующие РД посредством уточнения требований и рекомендаций по обеспечению технической защи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ты информации с ограниченным доступом, не содержащей сведений, отно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сящихся к государственной тайне. В этом документе приводятся по прак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тическому применению различных средств защиты, в том числе и систем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обнаружения атак.</w:t>
      </w:r>
    </w:p>
    <w:p w14:paraId="7287C42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РД ФСТЭК № 187 «Безопасность информационных технологий. Критерии оценки безопасности информационных технологий» от 19.06.02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г. содержит систематизированный каталог требований к безопасности ИТ, порядок и методические рекомендации по его использованию при задании требований, разработке, оценке и сертификации продуктов и систем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формационных технологий по требованиям безопасности информации.</w:t>
      </w:r>
    </w:p>
    <w:p w14:paraId="5D7BFFC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Приказ ФСТЭК России от 11.02.2013 №17 утверждает «Требования 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защите информации, не составляющей государственную тайну, содержа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щейся в государственных информационных системах».</w:t>
      </w:r>
    </w:p>
    <w:p w14:paraId="790F59F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Приказ ФСТЭК России от 18.02.2013 № 21 утверждает «Состав 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держание организационных и технических мер по обеспечению безопасно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сти персональных данных при их обработке в информационных системах </w:t>
      </w:r>
      <w:r w:rsidRPr="00D8686D">
        <w:rPr>
          <w:rFonts w:eastAsia="Times New Roman"/>
          <w:color w:val="000000" w:themeColor="text1"/>
          <w:sz w:val="24"/>
          <w:szCs w:val="24"/>
        </w:rPr>
        <w:t>персональных данных».</w:t>
      </w:r>
    </w:p>
    <w:p w14:paraId="5CFB442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Актуальность проблемы на государственном уровне закреплено Концепцией государственной системы обнаружения, предупреждения 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ликвидации последствий компьютерных атак на информационные ресурсы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Российской Федерации (утв. Президентом РФ 12.12.2014 № К 1274). В состав мер по обеспечению безопасности персональных данных, реали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зуемых в рамках системы защиты персональных данных с учетом актуаль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ных угроз безопасности персональных данных и применяемых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ционных технологий, входят:</w:t>
      </w:r>
    </w:p>
    <w:p w14:paraId="2E735E7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идентификация и аутентификация субъектов доступа и объектов доступа;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-управление доступом субъектов доступа к объектам доступа; </w:t>
      </w:r>
      <w:r w:rsidRPr="00D8686D">
        <w:rPr>
          <w:rFonts w:eastAsia="Times New Roman"/>
          <w:color w:val="000000" w:themeColor="text1"/>
          <w:sz w:val="24"/>
          <w:szCs w:val="24"/>
        </w:rPr>
        <w:t>-ограничение программной среды;</w:t>
      </w:r>
    </w:p>
    <w:p w14:paraId="1AFBFF8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4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защита машинных носителей информации, на которых хранятся и (или)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обрабатываются </w:t>
      </w: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персональные данные; -регистрация событий безопасности; -антивирусная защита;</w:t>
      </w:r>
    </w:p>
    <w:p w14:paraId="5087BBE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обнаружение (предотвращение) вторжений;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-контроль (анализ) защищенности персональных данных; -обеспечение целостности информационной системы и персональных дан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ных;</w:t>
      </w:r>
    </w:p>
    <w:p w14:paraId="023FAA04" w14:textId="1267B13D" w:rsidR="00452E74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обеспечение доступности персональных данных; </w:t>
      </w:r>
      <w:r w:rsidRPr="00D8686D">
        <w:rPr>
          <w:rFonts w:eastAsia="Times New Roman"/>
          <w:color w:val="000000" w:themeColor="text1"/>
          <w:sz w:val="24"/>
          <w:szCs w:val="24"/>
        </w:rPr>
        <w:t>-защита среды виртуализации; -защита технических средств.</w:t>
      </w:r>
    </w:p>
    <w:p w14:paraId="2F073EF0" w14:textId="4406457E" w:rsidR="00FC61F2" w:rsidRDefault="00FC61F2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FA4D77A" w14:textId="31EB41F5" w:rsidR="00FC61F2" w:rsidRDefault="00FC61F2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294E174B" w14:textId="33E05012" w:rsidR="00FC61F2" w:rsidRDefault="00FC61F2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F6C8261" w14:textId="40D293C9" w:rsidR="00FC61F2" w:rsidRDefault="00FC61F2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97C69F9" w14:textId="529FF2C0" w:rsidR="00FC61F2" w:rsidRPr="00686429" w:rsidRDefault="00E34D9F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686429">
        <w:rPr>
          <w:rFonts w:eastAsia="Times New Roman"/>
          <w:b/>
          <w:bCs/>
          <w:color w:val="000000" w:themeColor="text1"/>
          <w:sz w:val="28"/>
          <w:szCs w:val="28"/>
        </w:rPr>
        <w:t>Практическое занятие 2 Системы обнаружения вторжений</w:t>
      </w:r>
    </w:p>
    <w:p w14:paraId="738713D8" w14:textId="77777777" w:rsidR="00FC61F2" w:rsidRPr="00E327AE" w:rsidRDefault="00FC61F2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F6A17EB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Меры по обнаружению (предотвращению) вторжений должны обеспечи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вать обнаружение действий в информационной системе, направленных на несанкционированный доступ к информации, специальные воздействия на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информационную систему и (или) персональные данные в целях добыва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ния, уничтожения, искажения и блокирования доступа к персональным </w:t>
      </w:r>
      <w:r w:rsidRPr="00E327AE">
        <w:rPr>
          <w:rFonts w:eastAsia="Times New Roman"/>
          <w:color w:val="000000" w:themeColor="text1"/>
          <w:sz w:val="28"/>
          <w:szCs w:val="28"/>
        </w:rPr>
        <w:t>данным, а также реагирование на эти действия.</w:t>
      </w:r>
    </w:p>
    <w:p w14:paraId="0424829F" w14:textId="49DA271F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При использовании </w:t>
      </w:r>
      <w:r w:rsidR="00686429" w:rsidRPr="00E327AE">
        <w:rPr>
          <w:rFonts w:eastAsia="Times New Roman"/>
          <w:color w:val="000000" w:themeColor="text1"/>
          <w:spacing w:val="-7"/>
          <w:sz w:val="28"/>
          <w:szCs w:val="28"/>
        </w:rPr>
        <w:t>в информационных системах,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 сертифицированных по требованиям безопасности информации средств защиты информации:</w:t>
      </w:r>
    </w:p>
    <w:p w14:paraId="07B3B5A1" w14:textId="797F1FFC" w:rsidR="00452E74" w:rsidRPr="00314E46" w:rsidRDefault="00536820" w:rsidP="00A00635">
      <w:pPr>
        <w:pStyle w:val="a6"/>
        <w:numPr>
          <w:ilvl w:val="0"/>
          <w:numId w:val="19"/>
        </w:numPr>
        <w:shd w:val="clear" w:color="auto" w:fill="FFFFFF"/>
        <w:tabs>
          <w:tab w:val="left" w:pos="211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t>для обеспечения 1 и 2 уровней защищенности персональных данных</w:t>
      </w: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br/>
      </w:r>
      <w:r w:rsidRPr="00314E46">
        <w:rPr>
          <w:rFonts w:eastAsia="Times New Roman"/>
          <w:color w:val="000000" w:themeColor="text1"/>
          <w:sz w:val="28"/>
          <w:szCs w:val="28"/>
        </w:rPr>
        <w:t>применяются:</w:t>
      </w:r>
    </w:p>
    <w:p w14:paraId="144B86E1" w14:textId="77777777" w:rsidR="00452E74" w:rsidRPr="00E327AE" w:rsidRDefault="00536820" w:rsidP="00A00635">
      <w:pPr>
        <w:numPr>
          <w:ilvl w:val="0"/>
          <w:numId w:val="3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средства вычислительной техники не ниже 5 класса;</w:t>
      </w:r>
    </w:p>
    <w:p w14:paraId="308231B8" w14:textId="77777777" w:rsidR="00452E74" w:rsidRPr="00E327AE" w:rsidRDefault="00536820" w:rsidP="00A00635">
      <w:pPr>
        <w:numPr>
          <w:ilvl w:val="0"/>
          <w:numId w:val="3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 xml:space="preserve">системы обнаружения вторжений и средства антивирусной защиты не </w:t>
      </w:r>
      <w:r w:rsidRPr="00E327AE">
        <w:rPr>
          <w:rFonts w:eastAsia="Times New Roman"/>
          <w:color w:val="000000" w:themeColor="text1"/>
          <w:sz w:val="28"/>
          <w:szCs w:val="28"/>
        </w:rPr>
        <w:t>ниже 4 класса;</w:t>
      </w:r>
    </w:p>
    <w:p w14:paraId="0DBA1A5E" w14:textId="4DC5A4C4" w:rsidR="00452E74" w:rsidRPr="00314E46" w:rsidRDefault="00536820" w:rsidP="00A00635">
      <w:pPr>
        <w:pStyle w:val="a6"/>
        <w:numPr>
          <w:ilvl w:val="0"/>
          <w:numId w:val="19"/>
        </w:numPr>
        <w:shd w:val="clear" w:color="auto" w:fill="FFFFFF"/>
        <w:tabs>
          <w:tab w:val="left" w:pos="211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t>для обеспечения 3 уровня защищенности персональных данных приме</w:t>
      </w:r>
      <w:r w:rsidRPr="00314E46">
        <w:rPr>
          <w:rFonts w:eastAsia="Times New Roman"/>
          <w:color w:val="000000" w:themeColor="text1"/>
          <w:sz w:val="28"/>
          <w:szCs w:val="28"/>
        </w:rPr>
        <w:t>няются</w:t>
      </w:r>
    </w:p>
    <w:p w14:paraId="3792364E" w14:textId="77777777" w:rsidR="00452E74" w:rsidRPr="00E327AE" w:rsidRDefault="00536820" w:rsidP="00A00635">
      <w:pPr>
        <w:numPr>
          <w:ilvl w:val="0"/>
          <w:numId w:val="3"/>
        </w:numPr>
        <w:shd w:val="clear" w:color="auto" w:fill="FFFFFF"/>
        <w:tabs>
          <w:tab w:val="left" w:pos="118"/>
          <w:tab w:val="left" w:pos="1166"/>
          <w:tab w:val="left" w:pos="3019"/>
          <w:tab w:val="left" w:pos="4152"/>
          <w:tab w:val="left" w:pos="4687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 xml:space="preserve">системы обнаружения вторжений и средства антивирусной защиты не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ниже 4 класса защиты (в случае актуальности угроз 2-го типа или взаимо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8"/>
          <w:sz w:val="28"/>
          <w:szCs w:val="28"/>
        </w:rPr>
        <w:t>действия</w:t>
      </w:r>
      <w:r w:rsidRPr="00E327AE">
        <w:rPr>
          <w:rFonts w:eastAsia="Times New Roman"/>
          <w:color w:val="000000" w:themeColor="text1"/>
          <w:sz w:val="28"/>
          <w:szCs w:val="28"/>
        </w:rPr>
        <w:tab/>
      </w:r>
      <w:r w:rsidRPr="00E327AE">
        <w:rPr>
          <w:rFonts w:eastAsia="Times New Roman"/>
          <w:color w:val="000000" w:themeColor="text1"/>
          <w:spacing w:val="-9"/>
          <w:sz w:val="28"/>
          <w:szCs w:val="28"/>
        </w:rPr>
        <w:t>информационной</w:t>
      </w:r>
      <w:r w:rsidRPr="00E327AE">
        <w:rPr>
          <w:rFonts w:eastAsia="Times New Roman"/>
          <w:color w:val="000000" w:themeColor="text1"/>
          <w:sz w:val="28"/>
          <w:szCs w:val="28"/>
        </w:rPr>
        <w:tab/>
      </w:r>
      <w:r w:rsidRPr="00E327AE">
        <w:rPr>
          <w:rFonts w:eastAsia="Times New Roman"/>
          <w:color w:val="000000" w:themeColor="text1"/>
          <w:spacing w:val="-9"/>
          <w:sz w:val="28"/>
          <w:szCs w:val="28"/>
        </w:rPr>
        <w:t>системы</w:t>
      </w:r>
      <w:r w:rsidRPr="00E327AE">
        <w:rPr>
          <w:rFonts w:eastAsia="Times New Roman"/>
          <w:color w:val="000000" w:themeColor="text1"/>
          <w:sz w:val="28"/>
          <w:szCs w:val="28"/>
        </w:rPr>
        <w:tab/>
        <w:t>с</w:t>
      </w:r>
      <w:r w:rsidRPr="00E327AE">
        <w:rPr>
          <w:rFonts w:eastAsia="Times New Roman"/>
          <w:color w:val="000000" w:themeColor="text1"/>
          <w:sz w:val="28"/>
          <w:szCs w:val="28"/>
        </w:rPr>
        <w:tab/>
      </w:r>
      <w:r w:rsidRPr="00E327AE">
        <w:rPr>
          <w:rFonts w:eastAsia="Times New Roman"/>
          <w:color w:val="000000" w:themeColor="text1"/>
          <w:spacing w:val="-9"/>
          <w:sz w:val="28"/>
          <w:szCs w:val="28"/>
        </w:rPr>
        <w:t>информационно-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телекоммуникационными сетями международного информационного об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мена);</w:t>
      </w:r>
    </w:p>
    <w:p w14:paraId="7F3A23FA" w14:textId="77777777" w:rsidR="00452E74" w:rsidRPr="00E327AE" w:rsidRDefault="00536820" w:rsidP="00A00635">
      <w:pPr>
        <w:numPr>
          <w:ilvl w:val="0"/>
          <w:numId w:val="3"/>
        </w:numPr>
        <w:shd w:val="clear" w:color="auto" w:fill="FFFFFF"/>
        <w:tabs>
          <w:tab w:val="left" w:pos="118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lastRenderedPageBreak/>
        <w:t xml:space="preserve">системы обнаружения вторжений и средства антивирусной защиты не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ниже 5 класса защиты (в случае актуальности угроз 3-го типа и отсутствия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взаимодействия информационной системы с информационно-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телекоммуникационными сетями международного информационного об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мена);</w:t>
      </w:r>
    </w:p>
    <w:p w14:paraId="74831F42" w14:textId="3C3E379E" w:rsidR="00452E74" w:rsidRPr="00314E46" w:rsidRDefault="00536820" w:rsidP="00A00635">
      <w:pPr>
        <w:pStyle w:val="a6"/>
        <w:numPr>
          <w:ilvl w:val="0"/>
          <w:numId w:val="19"/>
        </w:numPr>
        <w:shd w:val="clear" w:color="auto" w:fill="FFFFFF"/>
        <w:tabs>
          <w:tab w:val="left" w:pos="211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t>для обеспечения 4 уровня защищенности персональных данных приме</w:t>
      </w: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br/>
        <w:t>няются системы обнаружения вторжений и средства антивирусной защиты</w:t>
      </w:r>
      <w:r w:rsidRPr="00314E46">
        <w:rPr>
          <w:rFonts w:eastAsia="Times New Roman"/>
          <w:color w:val="000000" w:themeColor="text1"/>
          <w:spacing w:val="-7"/>
          <w:sz w:val="28"/>
          <w:szCs w:val="28"/>
        </w:rPr>
        <w:br/>
      </w:r>
      <w:r w:rsidRPr="00314E46">
        <w:rPr>
          <w:rFonts w:eastAsia="Times New Roman"/>
          <w:color w:val="000000" w:themeColor="text1"/>
          <w:sz w:val="28"/>
          <w:szCs w:val="28"/>
        </w:rPr>
        <w:t>не ниже 5 класса.</w:t>
      </w:r>
    </w:p>
    <w:p w14:paraId="6553277A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Приказ ФСТЭК России от 14.03.2014 № 31 утверждает «Требования к обеспечению защиты информации в автоматизированных системах управ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8"/>
          <w:sz w:val="28"/>
          <w:szCs w:val="28"/>
        </w:rPr>
        <w:t xml:space="preserve">ления производственными и технологическими процессами на критически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важных объектах, потенциально опасных объектах, а также объектах, </w:t>
      </w: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>представляющих повышенную опасность для жизни и здоровья людей и</w:t>
      </w:r>
      <w:r w:rsidR="006337ED" w:rsidRPr="00E327AE">
        <w:rPr>
          <w:rFonts w:eastAsia="Times New Roman"/>
          <w:color w:val="000000" w:themeColor="text1"/>
          <w:spacing w:val="-4"/>
          <w:sz w:val="28"/>
          <w:szCs w:val="28"/>
        </w:rPr>
        <w:t xml:space="preserve">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для окружающей природной среды». В данном приказе описаны </w:t>
      </w:r>
      <w:r w:rsidRPr="00DA22D3">
        <w:rPr>
          <w:rFonts w:eastAsia="Times New Roman"/>
          <w:color w:val="000000" w:themeColor="text1"/>
          <w:spacing w:val="-6"/>
          <w:sz w:val="28"/>
          <w:szCs w:val="28"/>
          <w:u w:val="single"/>
        </w:rPr>
        <w:t>следую</w:t>
      </w:r>
      <w:r w:rsidRPr="00DA22D3">
        <w:rPr>
          <w:rFonts w:eastAsia="Times New Roman"/>
          <w:color w:val="000000" w:themeColor="text1"/>
          <w:spacing w:val="-6"/>
          <w:sz w:val="28"/>
          <w:szCs w:val="28"/>
          <w:u w:val="single"/>
        </w:rPr>
        <w:softHyphen/>
      </w:r>
      <w:r w:rsidRPr="00DA22D3">
        <w:rPr>
          <w:rFonts w:eastAsia="Times New Roman"/>
          <w:color w:val="000000" w:themeColor="text1"/>
          <w:spacing w:val="-7"/>
          <w:sz w:val="28"/>
          <w:szCs w:val="28"/>
          <w:u w:val="single"/>
        </w:rPr>
        <w:t>щие особенности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 классификации автоматизированной системы управления </w:t>
      </w:r>
      <w:r w:rsidRPr="00E327AE">
        <w:rPr>
          <w:rFonts w:eastAsia="Times New Roman"/>
          <w:color w:val="000000" w:themeColor="text1"/>
          <w:sz w:val="28"/>
          <w:szCs w:val="28"/>
        </w:rPr>
        <w:t>и требования к особенностям обнаружения вторжений.</w:t>
      </w:r>
    </w:p>
    <w:p w14:paraId="421E60F1" w14:textId="77777777" w:rsidR="00452E74" w:rsidRPr="00DA22D3" w:rsidRDefault="00536820" w:rsidP="00A00635">
      <w:pPr>
        <w:pStyle w:val="a6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DA22D3">
        <w:rPr>
          <w:rFonts w:eastAsia="Times New Roman"/>
          <w:color w:val="000000" w:themeColor="text1"/>
          <w:spacing w:val="-6"/>
          <w:sz w:val="28"/>
          <w:szCs w:val="28"/>
          <w:u w:val="single"/>
        </w:rPr>
        <w:t>Класс защищенности автоматизированной системы управления</w:t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t xml:space="preserve"> (пер</w:t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softHyphen/>
        <w:t>вый класс (К1), второй класс (К2), третий класс (КЗ)) определяется в зави</w:t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DA22D3">
        <w:rPr>
          <w:rFonts w:eastAsia="Times New Roman"/>
          <w:color w:val="000000" w:themeColor="text1"/>
          <w:spacing w:val="-7"/>
          <w:sz w:val="28"/>
          <w:szCs w:val="28"/>
        </w:rPr>
        <w:t>симости от уровня значимости (критичности) обрабатываемой в ней ин</w:t>
      </w:r>
      <w:r w:rsidRPr="00DA22D3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DA22D3">
        <w:rPr>
          <w:rFonts w:eastAsia="Times New Roman"/>
          <w:color w:val="000000" w:themeColor="text1"/>
          <w:sz w:val="28"/>
          <w:szCs w:val="28"/>
        </w:rPr>
        <w:t>формации (УЗ).</w:t>
      </w:r>
    </w:p>
    <w:p w14:paraId="2279CD6D" w14:textId="77777777" w:rsidR="00452E74" w:rsidRPr="00DA22D3" w:rsidRDefault="00536820" w:rsidP="00A00635">
      <w:pPr>
        <w:pStyle w:val="a6"/>
        <w:numPr>
          <w:ilvl w:val="0"/>
          <w:numId w:val="20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DA22D3">
        <w:rPr>
          <w:rFonts w:eastAsia="Times New Roman"/>
          <w:color w:val="000000" w:themeColor="text1"/>
          <w:spacing w:val="-6"/>
          <w:sz w:val="28"/>
          <w:szCs w:val="28"/>
          <w:u w:val="single"/>
        </w:rPr>
        <w:t>Уровень значимости (критичности) информации</w:t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t xml:space="preserve"> (УЗ) определяется степе</w:t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DA22D3">
        <w:rPr>
          <w:rFonts w:eastAsia="Times New Roman"/>
          <w:color w:val="000000" w:themeColor="text1"/>
          <w:spacing w:val="-7"/>
          <w:sz w:val="28"/>
          <w:szCs w:val="28"/>
        </w:rPr>
        <w:t>нью возможного ущерба от нарушения ее целостности (неправомерные уничтожение или модифицирование), доступности (неправомерное блоки</w:t>
      </w:r>
      <w:r w:rsidRPr="00DA22D3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DA22D3">
        <w:rPr>
          <w:rFonts w:eastAsia="Times New Roman"/>
          <w:color w:val="000000" w:themeColor="text1"/>
          <w:spacing w:val="-6"/>
          <w:sz w:val="28"/>
          <w:szCs w:val="28"/>
        </w:rPr>
        <w:t xml:space="preserve">рование) или конфиденциальности (неправомерные доступ, копирование, </w:t>
      </w:r>
      <w:r w:rsidRPr="00DA22D3">
        <w:rPr>
          <w:rFonts w:eastAsia="Times New Roman"/>
          <w:color w:val="000000" w:themeColor="text1"/>
          <w:sz w:val="28"/>
          <w:szCs w:val="28"/>
        </w:rPr>
        <w:t>предоставление или распространение).</w:t>
      </w:r>
    </w:p>
    <w:p w14:paraId="604BE030" w14:textId="77777777" w:rsidR="00DA22D3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pacing w:val="-6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Информация, обрабатываемая в автоматизированной системе управления, </w:t>
      </w:r>
      <w:r w:rsidRPr="005A449C">
        <w:rPr>
          <w:rFonts w:eastAsia="Times New Roman"/>
          <w:color w:val="000000" w:themeColor="text1"/>
          <w:spacing w:val="-7"/>
          <w:sz w:val="28"/>
          <w:szCs w:val="28"/>
          <w:u w:val="single"/>
        </w:rPr>
        <w:t>имеет высокий уровень значимости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 (критичности) (УЗ 1), если хотя бы для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одного из свойств безопасности информации (целостности, доступности, конфиденциальности) определена высокая степень ущерба. </w:t>
      </w:r>
    </w:p>
    <w:p w14:paraId="00198BAC" w14:textId="77777777" w:rsidR="005A449C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pacing w:val="-7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lastRenderedPageBreak/>
        <w:t xml:space="preserve">Информация,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обрабатываемая в автоматизированной системе управления, имеет </w:t>
      </w:r>
      <w:r w:rsidRPr="005A449C">
        <w:rPr>
          <w:rFonts w:eastAsia="Times New Roman"/>
          <w:color w:val="000000" w:themeColor="text1"/>
          <w:spacing w:val="-7"/>
          <w:sz w:val="28"/>
          <w:szCs w:val="28"/>
          <w:u w:val="single"/>
        </w:rPr>
        <w:t xml:space="preserve">средний </w:t>
      </w:r>
      <w:r w:rsidRPr="005A449C">
        <w:rPr>
          <w:rFonts w:eastAsia="Times New Roman"/>
          <w:color w:val="000000" w:themeColor="text1"/>
          <w:spacing w:val="-4"/>
          <w:sz w:val="28"/>
          <w:szCs w:val="28"/>
          <w:u w:val="single"/>
        </w:rPr>
        <w:t>уровень значимости</w:t>
      </w: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 xml:space="preserve"> (критичности) (УЗ 2), если хотя бы для одного из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свойств безопасности информации (целостности, доступности, конфиден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циальности) определена средняя степень ущерба и нет ни одного свойства, для которого определена высокая степень ущерба. </w:t>
      </w:r>
    </w:p>
    <w:p w14:paraId="35CA9A34" w14:textId="566BC962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Информация, обрабаты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 xml:space="preserve">ваемая в автоматизированной системе управления, имеет </w:t>
      </w:r>
      <w:r w:rsidRPr="00283FC2">
        <w:rPr>
          <w:rFonts w:eastAsia="Times New Roman"/>
          <w:color w:val="000000" w:themeColor="text1"/>
          <w:spacing w:val="-7"/>
          <w:sz w:val="28"/>
          <w:szCs w:val="28"/>
          <w:u w:val="single"/>
        </w:rPr>
        <w:t xml:space="preserve">низкий уровень </w:t>
      </w:r>
      <w:r w:rsidRPr="00283FC2">
        <w:rPr>
          <w:rFonts w:eastAsia="Times New Roman"/>
          <w:color w:val="000000" w:themeColor="text1"/>
          <w:spacing w:val="-6"/>
          <w:sz w:val="28"/>
          <w:szCs w:val="28"/>
          <w:u w:val="single"/>
        </w:rPr>
        <w:t>значимости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 (критичности) (УЗ 3), если для всех свойств безопасности ин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  <w:t xml:space="preserve">формации (целостности, доступности, конфиденциальности) определены </w:t>
      </w:r>
      <w:r w:rsidRPr="00E327AE">
        <w:rPr>
          <w:rFonts w:eastAsia="Times New Roman"/>
          <w:color w:val="000000" w:themeColor="text1"/>
          <w:sz w:val="28"/>
          <w:szCs w:val="28"/>
        </w:rPr>
        <w:t>низкие степени ущерба.</w:t>
      </w:r>
    </w:p>
    <w:p w14:paraId="388A7AEF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Класс защищенности автоматизированной системы управления определя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ется в соответствии с таблицей 1.</w:t>
      </w:r>
    </w:p>
    <w:p w14:paraId="339AE596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9"/>
          <w:sz w:val="28"/>
          <w:szCs w:val="28"/>
        </w:rPr>
        <w:t>Таблица 1.</w:t>
      </w:r>
    </w:p>
    <w:p w14:paraId="58667F43" w14:textId="77777777" w:rsidR="00452E74" w:rsidRPr="00E327AE" w:rsidRDefault="00536820" w:rsidP="00D8686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noProof/>
          <w:color w:val="000000" w:themeColor="text1"/>
          <w:sz w:val="28"/>
          <w:szCs w:val="28"/>
        </w:rPr>
        <w:drawing>
          <wp:inline distT="0" distB="0" distL="0" distR="0" wp14:anchorId="2E6C7519" wp14:editId="11D51401">
            <wp:extent cx="4124325" cy="990600"/>
            <wp:effectExtent l="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/>
                    <a:stretch/>
                  </pic:blipFill>
                  <pic:spPr bwMode="auto">
                    <a:xfrm>
                      <a:off x="0" y="0"/>
                      <a:ext cx="4124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D0A06" w14:textId="77777777" w:rsidR="00452E74" w:rsidRPr="00E327AE" w:rsidRDefault="00536820" w:rsidP="00A00635">
      <w:pPr>
        <w:numPr>
          <w:ilvl w:val="0"/>
          <w:numId w:val="4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>разработка правил и процедур (политик) обнаружения вторже</w:t>
      </w: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ний;</w:t>
      </w:r>
    </w:p>
    <w:p w14:paraId="2DE67C78" w14:textId="77777777" w:rsidR="00452E74" w:rsidRPr="00E327AE" w:rsidRDefault="00536820" w:rsidP="00A00635">
      <w:pPr>
        <w:numPr>
          <w:ilvl w:val="0"/>
          <w:numId w:val="4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обнаружение вторжений;</w:t>
      </w:r>
    </w:p>
    <w:p w14:paraId="7E41DDD5" w14:textId="0873DBD1" w:rsidR="00452E74" w:rsidRPr="00DA22D3" w:rsidRDefault="00536820" w:rsidP="00A00635">
      <w:pPr>
        <w:numPr>
          <w:ilvl w:val="0"/>
          <w:numId w:val="4"/>
        </w:numPr>
        <w:shd w:val="clear" w:color="auto" w:fill="FFFFFF"/>
        <w:tabs>
          <w:tab w:val="left" w:pos="114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обновление базы решающих правил.</w:t>
      </w:r>
    </w:p>
    <w:p w14:paraId="5FC4A27D" w14:textId="77777777" w:rsidR="00DA22D3" w:rsidRPr="00E327AE" w:rsidRDefault="00DA22D3" w:rsidP="00DA22D3">
      <w:pPr>
        <w:shd w:val="clear" w:color="auto" w:fill="FFFFFF"/>
        <w:tabs>
          <w:tab w:val="left" w:pos="1145"/>
        </w:tabs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FE83734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Системы обнаружения вторжений (СОВ) являются одним из важней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>ших элементов систем информационной безопасности сетей любого со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t>временного предприятия. В последние годы рост числа проблем, связан</w:t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ных с компьютерной безопасностью, привёл к тому, что системы обнару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>жения вторжения очень быстро стали ключевым компонентом любой ин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>фраструктуры защиты информации каждой крупной компании. Популяр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ность СОВ значительно возросла, поскольку создатели средств защиты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данного типа значительно улучшили их качество и совместимость [19-23].</w:t>
      </w:r>
    </w:p>
    <w:p w14:paraId="4A9AA56D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Система обнаружения вторжений (СОВ) - программное или аппарат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ное средство, предназначенное для выявления фактов неавторизованного доступа в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lastRenderedPageBreak/>
        <w:t xml:space="preserve">компьютерную систему или сеть либо несанкционированного управления ими. Русскоязычному термину СОВ соответствует широко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распространенный английский термин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  <w:lang w:val="en-US"/>
        </w:rPr>
        <w:t>Intrusion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  <w:lang w:val="en-US"/>
        </w:rPr>
        <w:t>Detection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  <w:lang w:val="en-US"/>
        </w:rPr>
        <w:t>System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 (</w:t>
      </w:r>
      <w:r w:rsidRPr="00E327AE">
        <w:rPr>
          <w:rFonts w:eastAsia="Times New Roman"/>
          <w:color w:val="000000" w:themeColor="text1"/>
          <w:spacing w:val="-6"/>
          <w:sz w:val="28"/>
          <w:szCs w:val="28"/>
          <w:lang w:val="en-US"/>
        </w:rPr>
        <w:t>IDS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 xml:space="preserve">). </w:t>
      </w:r>
      <w:r w:rsidRPr="00E327AE">
        <w:rPr>
          <w:rFonts w:eastAsia="Times New Roman"/>
          <w:color w:val="000000" w:themeColor="text1"/>
          <w:spacing w:val="-8"/>
          <w:sz w:val="28"/>
          <w:szCs w:val="28"/>
        </w:rPr>
        <w:t xml:space="preserve">Системы обнаружения вторжений обеспечивают дополнительный уровень </w:t>
      </w:r>
      <w:r w:rsidRPr="00E327AE">
        <w:rPr>
          <w:rFonts w:eastAsia="Times New Roman"/>
          <w:color w:val="000000" w:themeColor="text1"/>
          <w:sz w:val="28"/>
          <w:szCs w:val="28"/>
        </w:rPr>
        <w:t>защиты компьютерных систем.</w:t>
      </w:r>
    </w:p>
    <w:p w14:paraId="29C910C7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Обычно СОВ включает следующие подсистемы:</w:t>
      </w:r>
    </w:p>
    <w:p w14:paraId="21957564" w14:textId="77777777" w:rsidR="00452E74" w:rsidRPr="00E327AE" w:rsidRDefault="00536820" w:rsidP="00A00635">
      <w:pPr>
        <w:numPr>
          <w:ilvl w:val="0"/>
          <w:numId w:val="21"/>
        </w:numPr>
        <w:shd w:val="clear" w:color="auto" w:fill="FFFFFF"/>
        <w:tabs>
          <w:tab w:val="left" w:pos="480"/>
        </w:tabs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сенсорную подсистему, предназначенную для сбора событий, свя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занных с безопасностью защищаемой системы;</w:t>
      </w:r>
    </w:p>
    <w:p w14:paraId="7DC541A9" w14:textId="77777777" w:rsidR="00452E74" w:rsidRPr="00E327AE" w:rsidRDefault="00536820" w:rsidP="00A00635">
      <w:pPr>
        <w:numPr>
          <w:ilvl w:val="0"/>
          <w:numId w:val="21"/>
        </w:numPr>
        <w:shd w:val="clear" w:color="auto" w:fill="FFFFFF"/>
        <w:tabs>
          <w:tab w:val="left" w:pos="480"/>
        </w:tabs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подсистему анализа, предназначенную для выявления атак и подо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зрительных действий;</w:t>
      </w:r>
    </w:p>
    <w:p w14:paraId="1374E36A" w14:textId="73883D1F" w:rsidR="00452E74" w:rsidRPr="00B32659" w:rsidRDefault="00536820" w:rsidP="00A00635">
      <w:pPr>
        <w:pStyle w:val="a6"/>
        <w:numPr>
          <w:ilvl w:val="0"/>
          <w:numId w:val="21"/>
        </w:num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 w:rsidRPr="00B32659">
        <w:rPr>
          <w:rFonts w:eastAsia="Times New Roman"/>
          <w:color w:val="000000" w:themeColor="text1"/>
          <w:spacing w:val="-8"/>
          <w:sz w:val="28"/>
          <w:szCs w:val="28"/>
        </w:rPr>
        <w:t>хранилище, обеспечивающее накопление первичных событий и ре</w:t>
      </w:r>
      <w:r w:rsidRPr="00B32659">
        <w:rPr>
          <w:rFonts w:eastAsia="Times New Roman"/>
          <w:color w:val="000000" w:themeColor="text1"/>
          <w:spacing w:val="-8"/>
          <w:sz w:val="28"/>
          <w:szCs w:val="28"/>
        </w:rPr>
        <w:softHyphen/>
      </w:r>
      <w:r w:rsidRPr="00B32659">
        <w:rPr>
          <w:rFonts w:eastAsia="Times New Roman"/>
          <w:color w:val="000000" w:themeColor="text1"/>
          <w:sz w:val="28"/>
          <w:szCs w:val="28"/>
        </w:rPr>
        <w:t>зультатов анализа;</w:t>
      </w:r>
    </w:p>
    <w:p w14:paraId="06450618" w14:textId="77777777" w:rsidR="00452E74" w:rsidRPr="00E327AE" w:rsidRDefault="00536820" w:rsidP="00A00635">
      <w:pPr>
        <w:numPr>
          <w:ilvl w:val="0"/>
          <w:numId w:val="21"/>
        </w:numPr>
        <w:shd w:val="clear" w:color="auto" w:fill="FFFFFF"/>
        <w:tabs>
          <w:tab w:val="left" w:pos="480"/>
        </w:tabs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подсистему реагирования на выявленные вторжения;</w:t>
      </w:r>
    </w:p>
    <w:p w14:paraId="21077D1E" w14:textId="77777777" w:rsidR="00452E74" w:rsidRPr="00E327AE" w:rsidRDefault="00536820" w:rsidP="00A00635">
      <w:pPr>
        <w:numPr>
          <w:ilvl w:val="0"/>
          <w:numId w:val="21"/>
        </w:numPr>
        <w:shd w:val="clear" w:color="auto" w:fill="FFFFFF"/>
        <w:tabs>
          <w:tab w:val="left" w:pos="480"/>
        </w:tabs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t>консоль управления, позволяющая конфигурировать СОВ, наблю</w:t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дать за состоянием защищаемой системы и СОВ, просматривать выявлен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ные подсистемой анализа инциденты.</w:t>
      </w:r>
    </w:p>
    <w:p w14:paraId="3757BCCB" w14:textId="77777777" w:rsidR="00452E74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t>Отсюда следует, что СОВ состоят из трех функциональных компо</w:t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нент: информационных источников, анализа и компонент реагирования. </w:t>
      </w:r>
      <w:r w:rsidRPr="00E327AE">
        <w:rPr>
          <w:rFonts w:eastAsia="Times New Roman"/>
          <w:color w:val="000000" w:themeColor="text1"/>
          <w:spacing w:val="-8"/>
          <w:sz w:val="28"/>
          <w:szCs w:val="28"/>
        </w:rPr>
        <w:t xml:space="preserve">Система получает информацию о событии из одного или более источников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информации, выполняет определяемый конфигурацией анализ данных со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>бытия и затем создает специальные ответы - от простейших отчетов до ак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  <w:t>тивного вмешательства при определении проникновений.</w:t>
      </w:r>
    </w:p>
    <w:p w14:paraId="3BF289DE" w14:textId="77777777" w:rsidR="006337ED" w:rsidRPr="00E327AE" w:rsidRDefault="00536820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t>Цель обнаружения вторжений, на первый взгляд, очень проста: вы</w:t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4"/>
          <w:sz w:val="28"/>
          <w:szCs w:val="28"/>
        </w:rPr>
        <w:t xml:space="preserve">явить проникновение в информационную систему. Однако это весьма 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сложная задача. На самом деле, системы обнаружения вторжений никаких вторжений вообще не обнаруживают - они только выявляют признаки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вторжений либо во время таких атак, либо постфактум. Такие свидетель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5"/>
          <w:sz w:val="28"/>
          <w:szCs w:val="28"/>
        </w:rPr>
        <w:t xml:space="preserve">ства иногда называют «проявлениями» атаки. Если никаких проявлений 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t>нет, а также, если о таких проявлениях нет необходимой информации, ли</w:t>
      </w:r>
      <w:r w:rsidRPr="00E327AE">
        <w:rPr>
          <w:rFonts w:eastAsia="Times New Roman"/>
          <w:color w:val="000000" w:themeColor="text1"/>
          <w:spacing w:val="-6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бо если информация есть, но не внушает доверия, СОВ не в состоянии об</w:t>
      </w: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softHyphen/>
      </w:r>
      <w:r w:rsidRPr="00E327AE">
        <w:rPr>
          <w:rFonts w:eastAsia="Times New Roman"/>
          <w:color w:val="000000" w:themeColor="text1"/>
          <w:sz w:val="28"/>
          <w:szCs w:val="28"/>
        </w:rPr>
        <w:t>наружить вторжение.</w:t>
      </w:r>
    </w:p>
    <w:p w14:paraId="629FE67C" w14:textId="77777777" w:rsidR="006337ED" w:rsidRPr="00E327AE" w:rsidRDefault="006337E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2B59FEE9" w14:textId="77777777" w:rsidR="00113D81" w:rsidRPr="00E327AE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327AE">
        <w:rPr>
          <w:rFonts w:eastAsia="Times New Roman"/>
          <w:color w:val="000000" w:themeColor="text1"/>
          <w:sz w:val="28"/>
          <w:szCs w:val="28"/>
        </w:rPr>
        <w:lastRenderedPageBreak/>
        <w:t>Вопросы к практической работе</w:t>
      </w:r>
    </w:p>
    <w:p w14:paraId="3694FEA5" w14:textId="77777777" w:rsidR="00113D81" w:rsidRPr="00E327AE" w:rsidRDefault="00113D81" w:rsidP="00A00635">
      <w:pPr>
        <w:numPr>
          <w:ilvl w:val="0"/>
          <w:numId w:val="16"/>
        </w:num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>Опишите основные требования по защите персональных данных.</w:t>
      </w:r>
    </w:p>
    <w:p w14:paraId="0CF9DD28" w14:textId="77777777" w:rsidR="00113D81" w:rsidRPr="00E327AE" w:rsidRDefault="00517420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8"/>
          <w:szCs w:val="28"/>
        </w:rPr>
      </w:pPr>
      <w:r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2. </w:t>
      </w:r>
      <w:r w:rsidR="00113D81"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Охарактеризуйте основные возможности ПАК </w:t>
      </w:r>
      <w:r w:rsidR="00113D81" w:rsidRPr="00E327AE">
        <w:rPr>
          <w:rFonts w:eastAsia="Times New Roman"/>
          <w:color w:val="000000" w:themeColor="text1"/>
          <w:spacing w:val="-7"/>
          <w:sz w:val="28"/>
          <w:szCs w:val="28"/>
          <w:lang w:val="en-US"/>
        </w:rPr>
        <w:t>ViPNet</w:t>
      </w:r>
      <w:r w:rsidR="00113D81" w:rsidRPr="00E327AE">
        <w:rPr>
          <w:rFonts w:eastAsia="Times New Roman"/>
          <w:color w:val="000000" w:themeColor="text1"/>
          <w:spacing w:val="-7"/>
          <w:sz w:val="28"/>
          <w:szCs w:val="28"/>
        </w:rPr>
        <w:t xml:space="preserve"> </w:t>
      </w:r>
      <w:r w:rsidR="00113D81" w:rsidRPr="00E327AE">
        <w:rPr>
          <w:rFonts w:eastAsia="Times New Roman"/>
          <w:color w:val="000000" w:themeColor="text1"/>
          <w:spacing w:val="-7"/>
          <w:sz w:val="28"/>
          <w:szCs w:val="28"/>
          <w:lang w:val="en-US"/>
        </w:rPr>
        <w:t>IDS</w:t>
      </w:r>
      <w:r w:rsidR="00113D81" w:rsidRPr="00E327AE">
        <w:rPr>
          <w:rFonts w:eastAsia="Times New Roman"/>
          <w:color w:val="000000" w:themeColor="text1"/>
          <w:spacing w:val="-7"/>
          <w:sz w:val="28"/>
          <w:szCs w:val="28"/>
        </w:rPr>
        <w:t>.</w:t>
      </w:r>
    </w:p>
    <w:p w14:paraId="68A5F982" w14:textId="77777777" w:rsidR="006337ED" w:rsidRPr="00E327AE" w:rsidRDefault="006337E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7"/>
          <w:sz w:val="28"/>
          <w:szCs w:val="28"/>
        </w:rPr>
      </w:pPr>
      <w:r w:rsidRPr="00E327AE">
        <w:rPr>
          <w:color w:val="000000" w:themeColor="text1"/>
          <w:spacing w:val="-7"/>
          <w:sz w:val="28"/>
          <w:szCs w:val="28"/>
        </w:rPr>
        <w:br w:type="page"/>
      </w:r>
    </w:p>
    <w:p w14:paraId="4261CFFC" w14:textId="77777777"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Toc508182250"/>
      <w:r w:rsidRPr="00D8686D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lastRenderedPageBreak/>
        <w:t xml:space="preserve">Практическое  занятие №2. </w:t>
      </w:r>
      <w:r w:rsidR="00035DE1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История появления СОВ</w:t>
      </w:r>
      <w:bookmarkEnd w:id="2"/>
    </w:p>
    <w:p w14:paraId="3D74D5A2" w14:textId="77777777" w:rsidR="00D8686D" w:rsidRPr="00D8686D" w:rsidRDefault="00D8686D" w:rsidP="00D8686D"/>
    <w:p w14:paraId="46346E9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системные администраторы обнаруживали вторжения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вручную, анализируя действия пользователей. Они могли заметить атаку, обратив, к примеру, внимание на то, что пользователь, который должен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находиться в отпуске, вошел в локально систему, либо необычайно акти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вен принтер, который крайне редко используется. Когда-то достаточно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эффективная, эта форма обнаружения вторжений была вместе с тем сугубо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ориентированной на конкретные ситуации и не обладала необходимой </w:t>
      </w:r>
      <w:r w:rsidRPr="00D8686D">
        <w:rPr>
          <w:rFonts w:eastAsia="Times New Roman"/>
          <w:color w:val="000000" w:themeColor="text1"/>
          <w:sz w:val="24"/>
          <w:szCs w:val="24"/>
        </w:rPr>
        <w:t>масштабируемостью.</w:t>
      </w:r>
    </w:p>
    <w:p w14:paraId="648335F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конце 70-х и в начале 80-х годов для обнаружения вторжений адми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нистраторы стали использоваться журналы регистрации, которые они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сматривали в поисках признаков необычных или злонамеренных действий. Журналы распечатывались и анализировались вручную. При огромном ко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личестве информации и исключительно ручных методах анализа,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страторы зачастую использовали журналы регистрации в качестве доказа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тельства нарушения защиты уже после того, как оно произошло. При 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 способе выявления вторжений вероятность обнаружения атаки в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 ее проведения была крайне мала [19-23].</w:t>
      </w:r>
    </w:p>
    <w:p w14:paraId="18B993B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 мере того, как дисковая память становилась дешевле, журналы 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гистрации стали создавать в электронном виде. Вслед за этим появились программные средства для анализа собранных данных. Однако подобный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анализ выполнялся очень медленно и зачастую требовал значительных вы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числительных ресурсов, так что, как правило, программы обнаружения вторжений запускались в пакетном режиме, по ночам, когда с системой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работало мало пользователей. Большинство нарушений защиты по-</w:t>
      </w:r>
      <w:r w:rsidRPr="00D8686D">
        <w:rPr>
          <w:rFonts w:eastAsia="Times New Roman"/>
          <w:color w:val="000000" w:themeColor="text1"/>
          <w:sz w:val="24"/>
          <w:szCs w:val="24"/>
        </w:rPr>
        <w:t>прежнему выявлялись уже постфактум.</w:t>
      </w:r>
    </w:p>
    <w:p w14:paraId="2265285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начале 90-х годов были разработаны системы обнаружения вторже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ний, которые позволяли в оперативном режиме анализировать новые запи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 журналов аудита по мере их появления. Это позволило обнаруживать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атаки и попытки атак в момент их проведения, что, в свою очередь, дало возможность немедленно принимать ответные меры, а, в некоторых случа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ях, даже предупреждать атаки.</w:t>
      </w:r>
    </w:p>
    <w:p w14:paraId="1DC9E01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настоящее время возможности СОВ чрезвычайно широки.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позволяют использовать при проведении анализа различные источники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данных. С момента появления первых СОВ было разработано большое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личество методов анализа собранных данных. Современные СОВ предо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ставляют широкий спектр возможностей реагирования на выявленные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нарушения защиты.</w:t>
      </w:r>
    </w:p>
    <w:p w14:paraId="64A75CB9" w14:textId="77777777"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039D1B26" w14:textId="77777777"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22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1.Опишите основные требования по защите персональных данных.</w:t>
      </w:r>
    </w:p>
    <w:p w14:paraId="3D273089" w14:textId="77777777"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1.Расскажите об основных схемах подключения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</w:t>
      </w:r>
    </w:p>
    <w:p w14:paraId="237DC64C" w14:textId="77777777"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2.Как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14:paraId="2B2D12E0" w14:textId="77777777" w:rsidR="00113D81" w:rsidRPr="00D8686D" w:rsidRDefault="00113D81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14:paraId="7B39D6DD" w14:textId="22F31DBC" w:rsidR="00452E74" w:rsidRPr="00D8686D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3" w:name="_Toc508182251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311BA6" w:rsidRPr="00AD34BF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4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. 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Необходимость использования СОВ</w:t>
      </w:r>
      <w:bookmarkEnd w:id="3"/>
    </w:p>
    <w:p w14:paraId="74F4E507" w14:textId="77777777" w:rsidR="006337ED" w:rsidRPr="00D8686D" w:rsidRDefault="006337E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72032A69" w14:textId="4ABCB7EE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Уровень защиты, обеспечиваемый системой безопасности, всегда яв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ляется компромиссом между требуемым уровнем защиты, количеством за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трат на ее обеспечение, а также удобством работы пользователей </w:t>
      </w:r>
      <w:r w:rsidR="00311BA6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 рамках </w:t>
      </w:r>
      <w:r w:rsidR="00311BA6" w:rsidRPr="00D8686D">
        <w:rPr>
          <w:rFonts w:eastAsia="Times New Roman"/>
          <w:color w:val="000000" w:themeColor="text1"/>
          <w:spacing w:val="-7"/>
          <w:sz w:val="24"/>
          <w:szCs w:val="24"/>
        </w:rPr>
        <w:t>ограничений,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накладываемых политикой безопасности. Большинство экс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пертов по компьютерной безопасности соглашаются с тем, что создать аб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солютно защищенную систему никогда не удастся. Поэтому столь акту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альной остается задача создания методов обнаружения вторжений и си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стем для выявления и реагирования на компьютерные атаки.</w:t>
      </w:r>
    </w:p>
    <w:p w14:paraId="7E7EFB7F" w14:textId="77777777" w:rsidR="00452E74" w:rsidRPr="00AD34BF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  <w:u w:val="single"/>
        </w:rPr>
      </w:pPr>
      <w:r w:rsidRPr="00311BA6">
        <w:rPr>
          <w:rFonts w:eastAsia="Times New Roman"/>
          <w:color w:val="000000" w:themeColor="text1"/>
          <w:spacing w:val="-7"/>
          <w:sz w:val="24"/>
          <w:szCs w:val="24"/>
          <w:u w:val="single"/>
        </w:rPr>
        <w:t>Основными причинами наличия возможностей проведения атак в от</w:t>
      </w:r>
      <w:r w:rsidRPr="00311BA6">
        <w:rPr>
          <w:rFonts w:eastAsia="Times New Roman"/>
          <w:color w:val="000000" w:themeColor="text1"/>
          <w:spacing w:val="-7"/>
          <w:sz w:val="24"/>
          <w:szCs w:val="24"/>
          <w:u w:val="single"/>
        </w:rPr>
        <w:softHyphen/>
      </w:r>
      <w:r w:rsidRPr="00311BA6">
        <w:rPr>
          <w:rFonts w:eastAsia="Times New Roman"/>
          <w:color w:val="000000" w:themeColor="text1"/>
          <w:sz w:val="24"/>
          <w:szCs w:val="24"/>
          <w:u w:val="single"/>
        </w:rPr>
        <w:t>ношении компьютерных систем являются следующие:</w:t>
      </w:r>
    </w:p>
    <w:p w14:paraId="688332FE" w14:textId="77777777" w:rsidR="00452E74" w:rsidRPr="00D8686D" w:rsidRDefault="00536820" w:rsidP="00A00635">
      <w:pPr>
        <w:numPr>
          <w:ilvl w:val="0"/>
          <w:numId w:val="6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Во многих наследуемых системах не могут быть установлены все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необходимые обновления и модификации, связанные с безопасностью. Производители наследуемых систем, как правило, просто не выпускают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соответствующие обновления для таких систем. Даже в системах,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рых обновления могут быть выполнены, администраторы и пользователи, иногда, не имеют достаточно времени или ресурсов для отслеживания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инсталляции всех необходимых обновлений. Это является общей пробле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мой, особенно в окружениях, включающих большое количество хостов или широкий спектр аппаратуры и ПО. Производители программных средств 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 в настоящее время стараются предоставить услуги по централизован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ной установке обновлений, в том числе касающихся защиты. Тем не менее, использование данных сервисов не всегда возможно. Интересно, что этому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может противоречить политика безопасности принятая в организации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(например, пользователям ЛВС может быть запрещен доступ в ГВС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z w:val="24"/>
          <w:szCs w:val="24"/>
        </w:rPr>
        <w:t>).</w:t>
      </w:r>
    </w:p>
    <w:p w14:paraId="0C481DDB" w14:textId="77777777" w:rsidR="00452E74" w:rsidRPr="00D8686D" w:rsidRDefault="00536820" w:rsidP="00A00635">
      <w:pPr>
        <w:numPr>
          <w:ilvl w:val="0"/>
          <w:numId w:val="6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Пользователям могут требоваться функциональности сетевых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висов и протоколов, которые имеют известные уязвимости. Примером, здесь может служить необходимость использования файлового сервиса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FTP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несмотря, на то, что протокол содержит встроенные проблемы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опасности, связанные с передачей пароля в открытом виде. Либо пользова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тели могут использовать устаревшие версии сетевого сервиса, в связи с </w:t>
      </w:r>
      <w:r w:rsidRPr="00D8686D">
        <w:rPr>
          <w:rFonts w:eastAsia="Times New Roman"/>
          <w:color w:val="000000" w:themeColor="text1"/>
          <w:sz w:val="24"/>
          <w:szCs w:val="24"/>
        </w:rPr>
        <w:t>тем, что новые версии недостаточно стабильны и т.п.</w:t>
      </w:r>
    </w:p>
    <w:p w14:paraId="45AE1D65" w14:textId="77777777" w:rsidR="00452E74" w:rsidRPr="00D8686D" w:rsidRDefault="00536820" w:rsidP="00A00635">
      <w:pPr>
        <w:numPr>
          <w:ilvl w:val="0"/>
          <w:numId w:val="6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пользователи, так и администраторы делают ошибки при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фигурировании и использовании систем. К сожалению, следует признать,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что это, пожалуй, самая распространенная причина наличия возможности проведения атак. Зачастую от администраторов требуется обеспечить 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ботоспособность того или иного сервиса, при этом вопросам обеспечения безопасности уделяется гораздо меньше внимания, чем обеспечению его работоспособности, даже, если для этого имеются соответствующие 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ства. Настройка служб зачастую достаточно непроста сама по себе,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настройка механизмов защиты усложняет этот процесс. Кроме того,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зователи, не обладая должной квалификацией, допускают ошибки при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дании настроек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 xml:space="preserve">безопасности. Эту проблему усугубляет тот факт, что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очень часто разработчики программных систем поставляют свои средства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по умолчанию в небезопасной конфигурации. Более того, подавляющая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часть существующих систем требуют для своей работы больше полномо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чий, чем это реально необходимо, что в</w:t>
      </w:r>
      <w:r w:rsidR="006337E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корне противоречит идее принцип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 «наименьших привилегий». Такие программные системы, как правило, требуют для своей работы полномочий суперпользователя. Таким образом, их неправильная настройка, а также наличие брешей в реализации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привести к тому, что вся компьютерная система станет скомпрометиро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ванной.</w:t>
      </w:r>
    </w:p>
    <w:p w14:paraId="43AA866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7"/>
          <w:sz w:val="24"/>
          <w:szCs w:val="24"/>
        </w:rPr>
        <w:t xml:space="preserve">4.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конфигурировании системных механизмов управления досту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пом для реализации конкретной политики всегда могут существовать определенные несоответствия.. Такие несоответствия позволяют законным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пользователям выполнять действия, которые могут нанести вред или по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высить их полномочия.</w:t>
      </w:r>
    </w:p>
    <w:p w14:paraId="7FF4028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идеальном случае производители ПО должны минимизировать уяз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вимости в своих продуктах, и администраторы должны быстро и правиль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 устанавливать обновления для всех найденных уязвимостей. Однако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реальной жизни это происходит редко, к тому же новые ошибки и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мости обнаруживаются ежедневно. Объявления о появлении новых уязви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мостей являются общедоступными, например, через публичные сервисы,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такие как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ICAT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1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icat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nist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gov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) или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CERT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(</w:t>
      </w:r>
      <w:hyperlink r:id="rId12" w:history="1"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http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://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www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cert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</w:rPr>
          <w:t>.</w:t>
        </w:r>
        <w:r w:rsidRPr="00D8686D">
          <w:rPr>
            <w:rFonts w:eastAsia="Times New Roman"/>
            <w:color w:val="000000" w:themeColor="text1"/>
            <w:spacing w:val="-7"/>
            <w:sz w:val="24"/>
            <w:szCs w:val="24"/>
            <w:u w:val="single"/>
            <w:lang w:val="en-US"/>
          </w:rPr>
          <w:t>org</w:t>
        </w:r>
      </w:hyperlink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), которые созданы для того, чтобы эти уязвимости нельзя было использовать для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полнения атак. Примечательно, что именно злоумышленники используют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информацию с указанных сайтов для создания новых средств реализации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угроз. Дело в том, что между публикацией информацией об уязвимости,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выходом обновления устраняющей ее, а также установкой обновления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систем подверженных угрозе существуют определенные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тервалы времени^ Таким образом, нарушители имеют возможность в тече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ние определенного времени успешно использовать разработанные средства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проведения атак.</w:t>
      </w:r>
    </w:p>
    <w:p w14:paraId="4F11C35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Именно поэтому использование СОВ может стать выходом из 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ствующего положения, при котором обеспечивается дополнительный уро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вень защиты системы. СОВ может определить, когда нарушитель осуще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ствил проникновение в систему. Более того, СОВ может служить важным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звеном в защите системы, указывая администратору, что система была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атакована, чтобы тот мог ликвидировать нанесенный ущерб. Это гораздо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удобнее и действеннее простого игнорирования угроз безопасности,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рое позволяет нарушителю иметь продолжительный доступ к атакованной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системе и хранящейся в ней информации. Кроме того, при составлении бюджета на обеспечение безопасности бывает полезно иметь документи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рованную информацию об атаках. Понимание частоты и характера атак </w:t>
      </w:r>
      <w:r w:rsidRPr="00D8686D">
        <w:rPr>
          <w:rFonts w:eastAsia="Times New Roman"/>
          <w:color w:val="000000" w:themeColor="text1"/>
          <w:sz w:val="24"/>
          <w:szCs w:val="24"/>
        </w:rPr>
        <w:t>позволяет принять адекватные меры безопасности.</w:t>
      </w:r>
    </w:p>
    <w:p w14:paraId="777FD9C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Даже когда СОВ не имеет возможности блокировать атаку, она может собрать детальную, достоверную информацию об атаке. Данная информа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ция может лежать в основе принятия соответствующих законодательных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 в отношении нарушителя. В конечном счете, такая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информация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определить проблемы, касающиеся конфигурации или политики безопас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ности.</w:t>
      </w:r>
    </w:p>
    <w:p w14:paraId="7ED20306" w14:textId="77777777"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59CB00AD" w14:textId="77777777"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5BE5E4A8" w14:textId="77777777" w:rsidR="00113D81" w:rsidRPr="00D8686D" w:rsidRDefault="00113D81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СОВ (системе обнаружения вторжения).</w:t>
      </w:r>
    </w:p>
    <w:p w14:paraId="1D81EBE2" w14:textId="77777777" w:rsidR="00113D81" w:rsidRPr="00D8686D" w:rsidRDefault="00113D81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14:paraId="1C42F154" w14:textId="77777777" w:rsidR="00113D81" w:rsidRPr="00D8686D" w:rsidRDefault="00113D81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113D81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14:paraId="4F30EE25" w14:textId="5AEDB861" w:rsidR="00452E74" w:rsidRDefault="006337E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" w:name="_Toc508182252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416B78" w:rsidRPr="002220D5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5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 и роль СОВ в обеспечении защиты</w:t>
      </w:r>
      <w:bookmarkEnd w:id="4"/>
    </w:p>
    <w:p w14:paraId="232CD7FC" w14:textId="77777777" w:rsidR="00D8686D" w:rsidRPr="00D8686D" w:rsidRDefault="00D8686D" w:rsidP="00D8686D"/>
    <w:p w14:paraId="0A66B08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Защита информации наиболее эффективна, когда в системе поддер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живается многоуровневая защита (эшелонированная оборона). Она скла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дывается из следующих компонент:</w:t>
      </w:r>
    </w:p>
    <w:p w14:paraId="208EAD38" w14:textId="77777777" w:rsidR="00452E74" w:rsidRPr="00D8686D" w:rsidRDefault="00536820" w:rsidP="00416B78">
      <w:pPr>
        <w:numPr>
          <w:ilvl w:val="0"/>
          <w:numId w:val="22"/>
        </w:numPr>
        <w:shd w:val="clear" w:color="auto" w:fill="FFFFFF"/>
        <w:tabs>
          <w:tab w:val="left" w:pos="482"/>
        </w:tabs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политика безопасности интрасети организации;</w:t>
      </w:r>
    </w:p>
    <w:p w14:paraId="1C97FB16" w14:textId="77777777" w:rsidR="00452E74" w:rsidRPr="00D8686D" w:rsidRDefault="00536820" w:rsidP="00416B78">
      <w:pPr>
        <w:numPr>
          <w:ilvl w:val="0"/>
          <w:numId w:val="22"/>
        </w:numPr>
        <w:shd w:val="clear" w:color="auto" w:fill="FFFFFF"/>
        <w:tabs>
          <w:tab w:val="left" w:pos="482"/>
        </w:tabs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система защиты хостов в сети; </w:t>
      </w:r>
      <w:r w:rsidRPr="00D8686D">
        <w:rPr>
          <w:rFonts w:eastAsia="Times New Roman"/>
          <w:color w:val="000000" w:themeColor="text1"/>
          <w:sz w:val="24"/>
          <w:szCs w:val="24"/>
        </w:rPr>
        <w:t>«сетевой аудит;</w:t>
      </w:r>
    </w:p>
    <w:p w14:paraId="0D88483F" w14:textId="77777777" w:rsidR="00452E74" w:rsidRPr="00D8686D" w:rsidRDefault="00536820" w:rsidP="00416B78">
      <w:pPr>
        <w:numPr>
          <w:ilvl w:val="0"/>
          <w:numId w:val="22"/>
        </w:numPr>
        <w:shd w:val="clear" w:color="auto" w:fill="FFFFFF"/>
        <w:tabs>
          <w:tab w:val="left" w:pos="482"/>
        </w:tabs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защита на основе маршрутизаторов; </w:t>
      </w:r>
      <w:r w:rsidRPr="00D8686D">
        <w:rPr>
          <w:rFonts w:eastAsia="Times New Roman"/>
          <w:color w:val="000000" w:themeColor="text1"/>
          <w:sz w:val="24"/>
          <w:szCs w:val="24"/>
        </w:rPr>
        <w:t>«межсетевые экраны;</w:t>
      </w:r>
    </w:p>
    <w:p w14:paraId="404856C7" w14:textId="77777777" w:rsidR="00452E74" w:rsidRPr="00D8686D" w:rsidRDefault="00536820" w:rsidP="00416B78">
      <w:pPr>
        <w:numPr>
          <w:ilvl w:val="0"/>
          <w:numId w:val="22"/>
        </w:numPr>
        <w:shd w:val="clear" w:color="auto" w:fill="FFFFFF"/>
        <w:tabs>
          <w:tab w:val="left" w:pos="482"/>
        </w:tabs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системы обнаружения вторжений;</w:t>
      </w:r>
    </w:p>
    <w:p w14:paraId="3235EB7B" w14:textId="77777777" w:rsidR="00452E74" w:rsidRPr="00D8686D" w:rsidRDefault="00536820" w:rsidP="00416B78">
      <w:pPr>
        <w:numPr>
          <w:ilvl w:val="0"/>
          <w:numId w:val="22"/>
        </w:numPr>
        <w:shd w:val="clear" w:color="auto" w:fill="FFFFFF"/>
        <w:tabs>
          <w:tab w:val="left" w:pos="482"/>
        </w:tabs>
        <w:spacing w:line="36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план реагирования на выявленные атаки.</w:t>
      </w:r>
    </w:p>
    <w:p w14:paraId="5997A9B2" w14:textId="6A1FE74F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Использование многоуровневой защиты является наиболее эффектив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ным методом предотвращения несанкционированного использования ком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пьютерных систем и сетевых сервисов. Для обеспечения безопасности сети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необходима реализация всех вышеперечисленных компонент защиты. Из приведенного перечня видно, что системы обнаружения вторжений лишь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один из защитных механизмов, и они не должны рассматриваться как за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мена для любого из других средств обеспечения безопасности. Таким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разом, система обнаружения вторжений - это одна из компонент обеспече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безопасности сети в многоуровневой стратегии её защиты.</w:t>
      </w:r>
    </w:p>
    <w:p w14:paraId="2A55ED9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понимании уровня и природы современных угроз сетевой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опасности, вопрос не в том, следует ли использовать системы обнаружения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проникновений, а в том, какие возможности и особенности систем обна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ружения проникновений следует использовать. Каждое средство защиты адресовано конкретной угрозе безопасности в системе. Более того, каждое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средство защиты имеет слабые и сильные стороны. Только комбинируя их,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защититься либо уменьшить степень ущерба от максимально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шого спектра атак. Стоит подчеркнуть, что в настоящий момент многие средства защиты, реализуют часть возможность свойственных средствам защиты других типов. Однако предоставляемые при этом возможности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существенно ограничены по сравнению с их полной реализацией в сред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ствах защиты соответствующих типов.</w:t>
      </w:r>
    </w:p>
    <w:p w14:paraId="3D8901E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наиболее широко используемым средством для обеспечения безопасности интрасети является применение МЭ. МЭ явля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ются механизмами создания барьера, преграждая вход некоторым типам сетевого трафика и разрешая другие типы трафика. Создание такого барье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ра происходит на основе политики МЭ. СОВ служат механизмами монито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ринга, наблюдения активности и принятия решений о том, являются ли наблюдаемые события подозрительными. Они могут обнаружить наруши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телей, которые обошли МЭ, и выдать отчет об этом администратору,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рый, в свою очередь, предпримет необходимые шаги по предотвращению </w:t>
      </w:r>
      <w:r w:rsidRPr="00D8686D">
        <w:rPr>
          <w:rFonts w:eastAsia="Times New Roman"/>
          <w:color w:val="000000" w:themeColor="text1"/>
          <w:sz w:val="24"/>
          <w:szCs w:val="24"/>
        </w:rPr>
        <w:t>атаки.</w:t>
      </w:r>
    </w:p>
    <w:p w14:paraId="4C1B471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 настоящее время становится очевидным недостаточность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вания для защиты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 xml:space="preserve">сетей от угроз со стороны ГВС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традиционных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МЭ, которые не позволяют обеспечить защиту от целого класса угроз без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опасности (включая угрозы, направленные против самих МЭ). Традицион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ные средства защиты информации, включая МЭ, эффективны только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тив известных уязвимостей. Они не способны противостоять нарушителям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при использовании новых или слегка измененных способов реализации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атак. Для решения указанной проблемы используются специализирован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средства обнаружения вторжений.</w:t>
      </w:r>
    </w:p>
    <w:p w14:paraId="4D8362C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При установке МЭ зачастую создается такая ситуация, когда, полага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ясь на реализуемые МЭ механизмы защиты, сетевые администраторы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рестают предпринимать какие-либо дополнительные меры по обеспечению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защиты от угроз со стороны внешней сети, которые обязательно должны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быть реализованы в случае его отсутствия. В результате общая защищен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сети от внешних атак может увеличиться, может остаться неизмен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ной, а, вполне вероятно, может и снизиться. Происходит это потому, что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администраторы и пользователи сети склонны переоценивать роль МЭ в обеспечении защиты сети от внешних угроз со стороны ГВС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, все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цело на него полагаясь. Они представляют себе МЭ как некий щит, закры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вающий их от всех возможных угроз. Таким образом, для обеспечения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адекватного уровня защиты, МЭ должны обязательно дополняться специа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лизированными СОВ.</w:t>
      </w:r>
    </w:p>
    <w:p w14:paraId="44720859" w14:textId="10C6EF54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нарушитель атакует систему, он обычно выполняет некоторые предварительные действия. Первой стадией реализации атаки обычно яв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ляется зондирование или проверка системы или сети на возможные точки входа. В системах без СОВ нарушитель может тщательно анализировать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систему с минимальным риском обнаружения. Имея такой неограничен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ный доступ, атакующий </w:t>
      </w:r>
      <w:r w:rsidR="0036636C" w:rsidRPr="00D8686D">
        <w:rPr>
          <w:rFonts w:eastAsia="Times New Roman"/>
          <w:color w:val="000000" w:themeColor="text1"/>
          <w:spacing w:val="-7"/>
          <w:sz w:val="24"/>
          <w:szCs w:val="24"/>
        </w:rPr>
        <w:t>в конечном счете,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может найти уязвимость и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пользовать ее для получения необходимой информации. Та же самая сеть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просматривающей выполняемые операции, представляет для 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шителя большую проблему. Хотя атакующий и может сканировать сеть на уязвимости, СОВ обнаружит сканирование, идентифицирует его как подо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зрительное, может выполнить блокирование доступа атакующего к целе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вой системе или оповестить персонал, который в свою очередь может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полнить соответствующие действия для блокирования доступа атакующе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го. Даже наличие простой реакции на зондирование сети будет означать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повышенный уровень риска обнаружения для нарушителя и может препят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ствовать его дальнейшим попыткам проникновения в сеть.</w:t>
      </w:r>
    </w:p>
    <w:p w14:paraId="65B708CF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39D9DC2B" w14:textId="77777777"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виды СОВ.</w:t>
      </w:r>
    </w:p>
    <w:p w14:paraId="75E037D5" w14:textId="77777777"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ab/>
        <w:t xml:space="preserve">2.Как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14:paraId="35CADAE5" w14:textId="77777777"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br w:type="page"/>
      </w:r>
    </w:p>
    <w:p w14:paraId="423C480D" w14:textId="77777777"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Toc508182253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5.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Классификация СОВ</w:t>
      </w:r>
      <w:bookmarkEnd w:id="5"/>
    </w:p>
    <w:p w14:paraId="1DA4F1CB" w14:textId="77777777" w:rsidR="00D8686D" w:rsidRPr="00D8686D" w:rsidRDefault="00D8686D" w:rsidP="00D8686D"/>
    <w:p w14:paraId="5BDCAEC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Существует несколько способов классификации СОВ, каждый из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торых основан на различных характеристиках СОВ. Тип СОВ следует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определять, исходя из следующих основных характеристик:</w:t>
      </w:r>
    </w:p>
    <w:p w14:paraId="3C2993FB" w14:textId="77777777" w:rsidR="00452E74" w:rsidRPr="00D8686D" w:rsidRDefault="00536820" w:rsidP="00A00635">
      <w:pPr>
        <w:numPr>
          <w:ilvl w:val="0"/>
          <w:numId w:val="5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Источники информации. СОВ может использовать различные ис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точники информации о событии для определения того, что проникновение произошло. По способу сбора информации для проведения анализа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делятся на сетевые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хостовые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host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уровня прило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жения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application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). В зависимости от типа информация для проведе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ния анализа может быть получена из различных источников: сетевых паке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тов, системных регистрационных файлов хоста или журналов аудита при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ложения;</w:t>
      </w:r>
    </w:p>
    <w:p w14:paraId="0ED2B728" w14:textId="77777777" w:rsidR="00AD34BF" w:rsidRDefault="00536820" w:rsidP="00AD34BF">
      <w:pPr>
        <w:numPr>
          <w:ilvl w:val="0"/>
          <w:numId w:val="5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Метод анализа. Для принятия решения о возникновении проникно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вения СОВ может использовать различные методы анализа. Существуют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два основных направления проведения анализа - обнаружение злоупотреб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лений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), также называемое сигнатурным методом, и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ружение аномалий (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z w:val="24"/>
          <w:szCs w:val="24"/>
        </w:rPr>
        <w:t>);</w:t>
      </w:r>
    </w:p>
    <w:p w14:paraId="1726C79C" w14:textId="47C5EAEF" w:rsidR="00452E74" w:rsidRPr="00AD34BF" w:rsidRDefault="00536820" w:rsidP="00AD34BF">
      <w:pPr>
        <w:numPr>
          <w:ilvl w:val="0"/>
          <w:numId w:val="5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AD34BF">
        <w:rPr>
          <w:rFonts w:eastAsia="Times New Roman"/>
          <w:color w:val="000000" w:themeColor="text1"/>
          <w:spacing w:val="-3"/>
          <w:sz w:val="24"/>
          <w:szCs w:val="24"/>
        </w:rPr>
        <w:t xml:space="preserve">Реакция на выявленное вторжение. Определяет набор действий, </w:t>
      </w:r>
      <w:r w:rsidRPr="00AD34BF">
        <w:rPr>
          <w:rFonts w:eastAsia="Times New Roman"/>
          <w:color w:val="000000" w:themeColor="text1"/>
          <w:spacing w:val="-7"/>
          <w:sz w:val="24"/>
          <w:szCs w:val="24"/>
        </w:rPr>
        <w:t xml:space="preserve">которые выполняет система после выявления проникновения. Набор мер </w:t>
      </w:r>
      <w:r w:rsidRPr="00AD34BF">
        <w:rPr>
          <w:rFonts w:eastAsia="Times New Roman"/>
          <w:color w:val="000000" w:themeColor="text1"/>
          <w:spacing w:val="-6"/>
          <w:sz w:val="24"/>
          <w:szCs w:val="24"/>
        </w:rPr>
        <w:t>обычно разделяется на активные и пассивные меры, при этом под актив</w:t>
      </w:r>
      <w:r w:rsidRPr="00AD34BF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AD34BF">
        <w:rPr>
          <w:rFonts w:eastAsia="Times New Roman"/>
          <w:color w:val="000000" w:themeColor="text1"/>
          <w:spacing w:val="-7"/>
          <w:sz w:val="24"/>
          <w:szCs w:val="24"/>
        </w:rPr>
        <w:t>ными мерами понимается автоматическое вмешательство в деятельность системы, под пассивными мерами - отчет СОВ, на основании которого ад</w:t>
      </w:r>
      <w:r w:rsidRPr="00AD34BF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AD34BF">
        <w:rPr>
          <w:rFonts w:eastAsia="Times New Roman"/>
          <w:color w:val="000000" w:themeColor="text1"/>
          <w:spacing w:val="-6"/>
          <w:sz w:val="24"/>
          <w:szCs w:val="24"/>
        </w:rPr>
        <w:t>министраторы предпринимают соответствующие действия. Активные ме</w:t>
      </w:r>
      <w:r w:rsidRPr="00AD34BF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AD34BF">
        <w:rPr>
          <w:rFonts w:eastAsia="Times New Roman"/>
          <w:color w:val="000000" w:themeColor="text1"/>
          <w:spacing w:val="-8"/>
          <w:sz w:val="24"/>
          <w:szCs w:val="24"/>
        </w:rPr>
        <w:t xml:space="preserve">ры можно разделить на следующие категории: корректирующие (устраняет </w:t>
      </w:r>
      <w:r w:rsidRPr="00AD34BF">
        <w:rPr>
          <w:rFonts w:eastAsia="Times New Roman"/>
          <w:color w:val="000000" w:themeColor="text1"/>
          <w:spacing w:val="-7"/>
          <w:sz w:val="24"/>
          <w:szCs w:val="24"/>
        </w:rPr>
        <w:t>лазейки) или действительно активные (закрывает доступ для возможных нарушителей, делая недоступными атакуемые сервисы);</w:t>
      </w:r>
    </w:p>
    <w:p w14:paraId="45C472C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Таким образом, на сегодняшний день существует несколько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ных типов СОВ, отличающихся различными алгоритмами мониторинга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данных и подходами к их анализу. Каждому типу системы соответствуют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 или иные особенности использования, преимущества и недостатки.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подчеркнуть, что существует гораздо больше оснований для клас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сификации СОВ, в приведенном выше перечне были указаны только глав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ные признаки для проведения классификации.</w:t>
      </w:r>
    </w:p>
    <w:p w14:paraId="1C74249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Классификация СОВ по источникам информации</w:t>
      </w:r>
    </w:p>
    <w:p w14:paraId="2EACAF1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точного обнаружения вторжений необходимы надежные и исчер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пывающие данные о происходящем в защищаемой компьютерной системе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[19-23]. Сбор надежных данных является технически сложным процессом.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Большинство ОС содержит журналы аудита определенного вида, в кото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рых производится регистрация различных действий пользователей. Хосто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вые СОВ используют из журналов аудита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только те события, которые свя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занны с безопасностью (например, неудачные попытки входа в систему).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уровня приложения используют специальные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регистрационные жур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налы защищаемых приложений, либо непосредственно работают с ними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тесной интеграции. Маршрутизаторы и межсетевые экраны также ведут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 журналы регистрации событий сетевой активности. Эти журналы мо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гут содержать простую информацию, такую как открытие и закрытие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вых соединений, или полную запись о каждом пакете, появляющемся в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ти. Сетевые СОВ могут использовать эту информацию для проведения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анализа, либо самостоятельно проводить сбор информации о сетевых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тах в контролируемой зоне.</w:t>
      </w:r>
    </w:p>
    <w:p w14:paraId="31C4DC7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подчеркнуть, что объем информации, используемый СОВ для своей работы в качестве входных данных, - это компромисс между наклад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ными расходами и эффективностью. Система, которая записывает каждое действие во всех подробностях, может серьезно потерять в производитель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и потребовать слишком больших объемов дискового пространства. Например, на сбор полной регистрационной информации о сетевых паке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тах в канале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Ethernet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ежедневно могут потребоваться сотни гигабайт </w:t>
      </w:r>
      <w:r w:rsidRPr="00D8686D">
        <w:rPr>
          <w:rFonts w:eastAsia="Times New Roman"/>
          <w:color w:val="000000" w:themeColor="text1"/>
          <w:sz w:val="24"/>
          <w:szCs w:val="24"/>
        </w:rPr>
        <w:t>дисковой памяти.</w:t>
      </w:r>
    </w:p>
    <w:p w14:paraId="684AB16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Рассмотрим более подробно упомянутые выше типы СОВ.</w:t>
      </w:r>
    </w:p>
    <w:p w14:paraId="14846CA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>Сетевые СОВ</w:t>
      </w:r>
    </w:p>
    <w:p w14:paraId="3749DB6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Сетевые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Network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контролируют пакеты в сетевом окру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жении и обнаруживают попытки нарушителя проникнуть внутрь защища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емой системы или реализовать атаку типа «отказ в обслуживании» [19-23]. Эти СОВ работают с сетевыми потоками данных. Типичная задача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NIDS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выявление большого числа ТРС-запросов на соединение 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SYN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) с разными портами на выбранном компьютере. Таким образом, выявляется тот факт,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что кто-то пытается осуществить сканирование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-портов. Сетевая СОВ может запускаться либо на отдельном компьютере, который контролирует свой собственный трафик, либо на выделенном компьютере, прозрачно просматривающим весь трафик в сети. Как правило, используется второй вариант, при котором система состоит из нескольких специализированных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сенсоров, которые локально анализируют сетевой трафик в различных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сегментах сети и передают отчеты об атаках на централизованную консоль управления. Никакие другие приложения не должны работать на сенсорах,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используемых СОВ, поэтому они могут быть защищены от нападения,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 числе специальными средствами. Многие из них могут функциониро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вать в «стелс»-режиме, что затрудняет обнаружение нападающих и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деление их местонахождения в сети. В «стеле»-режиме СОВ не имеют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-адреса и следовательно не могут быть подвергнуты нападениям извне. Се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тевые СОВ, как правило, контролируют несколько компьютеров, тогда как другие СОВ контролируют только один. Слушая сетевой сегмент, сетевые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может просматривать сетевой трафик от нескольких хостов, которые</w:t>
      </w:r>
      <w:r w:rsidR="00FA3A9D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присоединены к сетевому сегменту, и таким образом защищать эти хосты </w:t>
      </w:r>
      <w:r w:rsidRPr="00D8686D">
        <w:rPr>
          <w:rFonts w:eastAsia="Times New Roman"/>
          <w:color w:val="000000" w:themeColor="text1"/>
          <w:sz w:val="24"/>
          <w:szCs w:val="24"/>
        </w:rPr>
        <w:t>[19-23].</w:t>
      </w:r>
    </w:p>
    <w:p w14:paraId="2773AF6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Стоит отметить, что сетевые СОВ в настоящее время наиболее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пространены среди коммерческих продуктов.</w:t>
      </w:r>
    </w:p>
    <w:p w14:paraId="1C1BDA5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сетевых СОВ состоят в следующем:</w:t>
      </w:r>
    </w:p>
    <w:p w14:paraId="73949EC9" w14:textId="77777777"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lastRenderedPageBreak/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несколько оптимально расположенных СОВ могут контролировать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большую сеть;</w:t>
      </w:r>
    </w:p>
    <w:p w14:paraId="279C7B0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« развертывание сетевых СОВ не оказывает большого влияния на про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изводительность сети. Сенсоры сетевых СОВ обычно являются пассивны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ми устройствами, которые прослушивают сетевой канал без воздействия на нормальное функционирование сети. Таким образом, обычно бывает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легко модифицировать топологию сети для размещения сетевых СОВ;</w:t>
      </w:r>
    </w:p>
    <w:p w14:paraId="3928BF0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сетевые СОВ могут быть реализованы таким образом, что они стано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вятся практически неуязвимыми для атак, а также абсолютно невидимыми </w:t>
      </w:r>
      <w:r w:rsidRPr="00D8686D">
        <w:rPr>
          <w:rFonts w:eastAsia="Times New Roman"/>
          <w:color w:val="000000" w:themeColor="text1"/>
          <w:sz w:val="24"/>
          <w:szCs w:val="24"/>
        </w:rPr>
        <w:t>для нарушителей.</w:t>
      </w:r>
    </w:p>
    <w:p w14:paraId="6B35DA5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Тем не менее, сетевым СОВ присущ ряд недостатков, которые заклю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чаются в следующем:</w:t>
      </w:r>
    </w:p>
    <w:p w14:paraId="0C072C08" w14:textId="77777777"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 в состоянии распознавать нападение, начатое в момент высокой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загрузки сети. Некоторые производители пытаются решить данную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блему, полностью реализуя СОВ аппаратно, что делает СОВ более быст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рой. Необходимость быстро анализировать пакеты также может привести к</w:t>
      </w:r>
      <w:r w:rsidR="00FA3A9D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тому, что СОВ будут определять небольшое количество атак или же будут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как можно меньшие вычислительные ресурсы, что снижает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</w:rPr>
        <w:t>эффективность обнаружения.</w:t>
      </w:r>
    </w:p>
    <w:p w14:paraId="0A30E755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ногие сетевые СОВ неприменимы к более современным сетям, ос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нованным на сетевых коммутаторах. Коммутаторы делят сети на сегменты и обеспечивают выделенные линии связи между хостами, обслуживаемые коммутатором. Многие коммутаторы не предоставляют средств универ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сального мониторинга портов, и это ограничивает диапазон мониторинга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сенсора сетевых СОВ только одним хостом. Даже когда коммутаторы предоставляют такой мониторинг портов, часто единственный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SPAN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-порт не может охватить весь трафик, передаваемый коммутатором. В этом слу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чае используют специализированные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tap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-устройства, позволяющие дубли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ровать данные, приходящие на порт, и отправлять их на СОВ. Однако надо отметить, что данные устройства в настоящий момент не слишком широко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распространены и имеют довольно значительную стоимость по сравнению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с обычными коммутаторами;</w:t>
      </w:r>
    </w:p>
    <w:p w14:paraId="112752BE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сетевые СОВ не могут анализировать зашифрованную информацию.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Эта проблема возрастает, по мере того как все более широкое распростра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нение получают виртуальные частные сети;</w:t>
      </w:r>
    </w:p>
    <w:p w14:paraId="2C9DF29B" w14:textId="77777777" w:rsidR="00452E74" w:rsidRPr="00D8686D" w:rsidRDefault="00536820" w:rsidP="00D8686D">
      <w:pPr>
        <w:shd w:val="clear" w:color="auto" w:fill="FFFFFF"/>
        <w:tabs>
          <w:tab w:val="left" w:pos="48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большинство сетевых СОВ не могут определить, была ли успешна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предпринятая атака в отношение хостов в защищаемой сети. Они могут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определить, что атака была начата. Это означает, что после того как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сетевая СОВ определит атаку, админ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>истратор должен вручную исследо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вать каждый атакованный хост для определения, происходило ли реальное </w:t>
      </w:r>
      <w:r w:rsidRPr="00D8686D">
        <w:rPr>
          <w:rFonts w:eastAsia="Times New Roman"/>
          <w:color w:val="000000" w:themeColor="text1"/>
          <w:sz w:val="24"/>
          <w:szCs w:val="24"/>
        </w:rPr>
        <w:t>проникновение.</w:t>
      </w:r>
    </w:p>
    <w:p w14:paraId="4270E4E6" w14:textId="77777777"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некоторые сетевые СОВ имеют проблемы с определением сетевых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атак, которые включают фрагментированные пакеты. Использование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lastRenderedPageBreak/>
        <w:t>нарушителем фрагментированных пакетов может привести к тому, что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СОВ будет функционировать нестабильно.</w:t>
      </w:r>
    </w:p>
    <w:p w14:paraId="000A151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Хостовые СОВ</w:t>
      </w:r>
    </w:p>
    <w:p w14:paraId="1DD6C18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которые устанавливаются на хосте и обнаруживают злонаме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ренные действия на нём называются хостовыми или системными СОВ [19-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23]. Данные системы работают, анализируя активность на конкретном сер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вере, на котором установлены: они собирают информацию о контролируе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мом ими сервере. Такое выгодное расположение позволяет СОВ анализи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ровать действия на сервере с высокой степенью детализации и точно опре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делять, кто из пользователей выполняет злонамеренные действия в ОС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сервера. Более того, в отличие от сетевых СОВ, хостовые СОВ могут «ви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деть» последствия предпринятой атаки, так как они могут иметь непосред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ственный доступ к системной информации, файлам данных и системным </w:t>
      </w:r>
      <w:r w:rsidRPr="00D8686D">
        <w:rPr>
          <w:rFonts w:eastAsia="Times New Roman"/>
          <w:color w:val="000000" w:themeColor="text1"/>
          <w:sz w:val="24"/>
          <w:szCs w:val="24"/>
        </w:rPr>
        <w:t>процессам, являющимся целью атаки.</w:t>
      </w:r>
    </w:p>
    <w:p w14:paraId="52CC4E0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Некоторые СОВ этого класса имеют возможность управлять группой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серверов, подготавливая централизованные отчеты о возможных нападе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ниях, которые обобщаются на консоли администратора защиты. Другие создают сообщения в формате, который совместим с системами сетевого </w:t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управления.</w:t>
      </w:r>
    </w:p>
    <w:p w14:paraId="02D9A00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Хостовые СОВ обычно используют информационные источники двух типов: результаты аудита ОС и системные журналы. Результаты аудита ОС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обычно создаются на уровне ядра ОС и, следовательно, являются более 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тальными и лучше защищенными, чем системные журналы. Однако си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стемные журналы намного меньше по объему и не столь многочисленны, как результаты аудита, и, следовательно, легче для проведения анализа.</w:t>
      </w:r>
    </w:p>
    <w:p w14:paraId="71DC3B2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хостовых СОВ состоят в следующем:</w:t>
      </w:r>
    </w:p>
    <w:p w14:paraId="28D70E02" w14:textId="77777777"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нападения, которые не выявляют СОВ, защищающие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сегмент сети, так как имеют представление о событиях, локализованных на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конкретном сервере;</w:t>
      </w:r>
    </w:p>
    <w:p w14:paraId="5D41396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8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способны анализировать данные, до того, как они будут зашифрова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на сервере до их отправки потребителю;</w:t>
      </w:r>
    </w:p>
    <w:p w14:paraId="2A449DC8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функционирование хостовых СОВ не влияет наличие в сети ком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мутаторов;</w:t>
      </w:r>
    </w:p>
    <w:p w14:paraId="2565C851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при работе хостовых СОВ с результатами аудита ОС, они могут ока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зать помощь в определении троянских программ или других атак, которые </w:t>
      </w:r>
      <w:r w:rsidRPr="00D8686D">
        <w:rPr>
          <w:rFonts w:eastAsia="Times New Roman"/>
          <w:color w:val="000000" w:themeColor="text1"/>
          <w:sz w:val="24"/>
          <w:szCs w:val="24"/>
        </w:rPr>
        <w:t>нарушают целостность ПО.</w:t>
      </w:r>
    </w:p>
    <w:p w14:paraId="4CC289E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систем данного типа заключаются в следующем:</w:t>
      </w:r>
    </w:p>
    <w:p w14:paraId="5E31C294" w14:textId="77777777" w:rsidR="00452E74" w:rsidRPr="00D8686D" w:rsidRDefault="00FA3A9D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механизмы сбора информации должны устанавливаться и поддержи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ваться на каждом сервере, который будет контролироваться;</w:t>
      </w:r>
    </w:p>
    <w:p w14:paraId="3602892C" w14:textId="77777777"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так как, по крайней мере, источники информации (и иногда часть средств анализа) для хостовых СОВ расположены на том же хосте, кото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рый является целью атаки, то они могут сами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являться объектом атаки, и, следовательно, могут быть заблокированы в результате ее успешного про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ведения;</w:t>
      </w:r>
    </w:p>
    <w:p w14:paraId="1A553BEC" w14:textId="77777777"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 способны контролировать ситуацию во всей сети, так как «видят»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только сетевые пакеты, получаемые сервером, на котором они установле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ны. Хостовые СОВ часто не имеют возможности выявить сканирование 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сети или другие аналогичных исследования, при которых целью является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вся сеть;</w:t>
      </w:r>
    </w:p>
    <w:p w14:paraId="52E88587" w14:textId="77777777"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СОВ данного типа испытывают трудности в обнаружении и проти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водействии нападениям с отказом в обслуживании;</w:t>
      </w:r>
    </w:p>
    <w:p w14:paraId="3D57801B" w14:textId="77777777" w:rsidR="00452E74" w:rsidRPr="00D8686D" w:rsidRDefault="00FA3A9D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ab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используют вычислительные ресурсы сервера, который контролиру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>ют, что отрицательно влияет на производительность наблюдаемой систе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мы;</w:t>
      </w:r>
    </w:p>
    <w:p w14:paraId="60DA7382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при использовании хостовыми СОВ результатов аудита ОС в каче</w:t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стве источника информации, количество информации может быть столь огромно, что требует дополнительного локального хранения накопленной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информации в системе.</w:t>
      </w:r>
    </w:p>
    <w:p w14:paraId="378E2B0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СОВ уровня приложения</w:t>
      </w:r>
    </w:p>
    <w:p w14:paraId="64166FF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уровня приложения являются специальным подмножеством хо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стовых СОВ. Системы данного типа контролируют события, проявляющи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еся в пределах отдельного приложения, и обнаруживают нападения при анализе системных журналов приложения. Возможность интегрироваться непосредственно с приложением посредством служебного интерфейса, а также большой запас прикладных знаний о приложении позволяют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данного класса обеспечивать более детальное представление о подозри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тельной деятельности в приложении. СОВ уровня приложения могут опре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делять подозрительное поведение авторизованных пользователей, которое </w:t>
      </w:r>
      <w:r w:rsidRPr="00D8686D">
        <w:rPr>
          <w:rFonts w:eastAsia="Times New Roman"/>
          <w:color w:val="000000" w:themeColor="text1"/>
          <w:sz w:val="24"/>
          <w:szCs w:val="24"/>
        </w:rPr>
        <w:t>пытаются повысить свои полномочия [19-23]. Преимущества заключаются в следующем:</w:t>
      </w:r>
    </w:p>
    <w:p w14:paraId="4BD2DD5B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контролируют деятельность с очень высокой степенью детали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зации, позволяющей им прослеживать неправомочную деятельность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индивидуальных пользователей;</w:t>
      </w:r>
    </w:p>
    <w:p w14:paraId="7382B87C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СОВ уровня приложения зачастую могут работать в средах, 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>использующих шифрование, так как они взаимодействуют с прило</w:t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жением в конечной точке транзакции, где информация представлена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 xml:space="preserve">уже в незашифрованном виде.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СОВ уровня приложения заключаются в следующем:</w:t>
      </w:r>
    </w:p>
    <w:p w14:paraId="78EC515F" w14:textId="77777777" w:rsidR="00FA3A9D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t>СОВ уровня приложения могут быть более уязвимы, чем хо</w:t>
      </w:r>
      <w:r w:rsidR="00536820"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стовые СОВ, для атак на журналы приложения, которые могут быть 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>не достаточно хорошо защищены, как результаты аудита ОС, ис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пользуемые хостовыми СОВ;</w:t>
      </w:r>
    </w:p>
    <w:p w14:paraId="1CFAB21C" w14:textId="77777777" w:rsidR="00452E74" w:rsidRPr="00D8686D" w:rsidRDefault="00FA3A9D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СОВ данного типа часто просматривают события на пользова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тельском уровне абстракции, на котором обычно невозможно опре</w:t>
      </w:r>
      <w:r w:rsidR="00536820"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="00536820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делить использование троянских программ или другие подобных </w:t>
      </w:r>
      <w:r w:rsidR="00536820" w:rsidRPr="00D8686D">
        <w:rPr>
          <w:rFonts w:eastAsia="Times New Roman"/>
          <w:color w:val="000000" w:themeColor="text1"/>
          <w:sz w:val="24"/>
          <w:szCs w:val="24"/>
        </w:rPr>
        <w:t>атаки, связанных с нарушением целостности ПО;</w:t>
      </w:r>
    </w:p>
    <w:p w14:paraId="588F94B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lastRenderedPageBreak/>
        <w:t xml:space="preserve">®не для всех видов приложений существуют подходящие СОВ.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Стоит отметить, что для обеспечения должного уровня безопасности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ЮВ упомянутых типов должны использоваться в комбинации. Это связа-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[0, с тем, что СОВ различного типа дополняют друг друга, компенсируя </w:t>
      </w:r>
      <w:r w:rsidRPr="00D8686D">
        <w:rPr>
          <w:rFonts w:eastAsia="Times New Roman"/>
          <w:color w:val="000000" w:themeColor="text1"/>
          <w:sz w:val="24"/>
          <w:szCs w:val="24"/>
        </w:rPr>
        <w:t>рисущие им недостатки.</w:t>
      </w:r>
    </w:p>
    <w:p w14:paraId="174A1C2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методам анализа</w:t>
      </w:r>
    </w:p>
    <w:p w14:paraId="112804C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Было предложено немало различных подходов к решению задачи вы-вления атак (в общем случае речь идет о злоумышленной активности, ключающей в себя помимо атак, также действия, выполняемые в рамках [редоставленных полномочий, но нарушающие установленные правила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[олитики безопасности). Однако все существующие СОВ можно разделить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[а два основных класса: системы, использующие выявление аномалий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и системы, использующие обнаружение злоупотребле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ний (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misuse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), также часто, называемое сигнатурным анализом [19-</w:t>
      </w:r>
      <w:r w:rsidRPr="00D8686D">
        <w:rPr>
          <w:rFonts w:eastAsia="Times New Roman"/>
          <w:color w:val="000000" w:themeColor="text1"/>
          <w:sz w:val="24"/>
          <w:szCs w:val="24"/>
        </w:rPr>
        <w:t>3].</w:t>
      </w:r>
    </w:p>
    <w:p w14:paraId="474C07A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технологии определения злоупотреблений известно, какая последо-ательность данных является признаком атаки. Анализ событий состоит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пределении таких «плохих» последовательностей данных. СОВ данного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ипа выявляют атаки путем сравнения накопленной информации с пред-становленной базой сигнатур. Технология определения злоупотреблений </w:t>
      </w:r>
      <w:r w:rsidRPr="00D8686D">
        <w:rPr>
          <w:rFonts w:eastAsia="Times New Roman"/>
          <w:color w:val="000000" w:themeColor="text1"/>
          <w:sz w:val="24"/>
          <w:szCs w:val="24"/>
        </w:rPr>
        <w:t>спользуется в большинстве коммерческих систем.</w:t>
      </w:r>
    </w:p>
    <w:p w14:paraId="4ACD945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В технологии определения аномалий известно, что представляет со-</w:t>
      </w:r>
      <w:r w:rsidRPr="00D8686D">
        <w:rPr>
          <w:rFonts w:eastAsia="Times New Roman"/>
          <w:i/>
          <w:iCs/>
          <w:color w:val="000000" w:themeColor="text1"/>
          <w:spacing w:val="-6"/>
          <w:sz w:val="24"/>
          <w:szCs w:val="24"/>
        </w:rPr>
        <w:t xml:space="preserve">ой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«нормальная» деятельность и «нормальная» сетевая активность^ Ана-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из событий состоит в попытке определить аномальное поведение пользо-ателя или аномальную сетевую активность. Данная технология на сего-няшний день является предметом исследований и используется в ограни-</w:t>
      </w:r>
      <w:r w:rsidRPr="00D8686D">
        <w:rPr>
          <w:rFonts w:eastAsia="Times New Roman"/>
          <w:color w:val="000000" w:themeColor="text1"/>
          <w:sz w:val="24"/>
          <w:szCs w:val="24"/>
        </w:rPr>
        <w:t>енной форме небольшим числом СОВ.</w:t>
      </w:r>
    </w:p>
    <w:p w14:paraId="4BBF9F5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Существуют сильные и слабые стороны, связанные с каждым подхо-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ом; считается, что наиболее эффективные СОВ применяют в основном пределение злоупотреблений с небольшими компонентами определения </w:t>
      </w:r>
      <w:r w:rsidRPr="00D8686D">
        <w:rPr>
          <w:rFonts w:eastAsia="Times New Roman"/>
          <w:color w:val="000000" w:themeColor="text1"/>
          <w:sz w:val="24"/>
          <w:szCs w:val="24"/>
        </w:rPr>
        <w:t>номалий.</w:t>
      </w:r>
    </w:p>
    <w:p w14:paraId="114FF9F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Общие критерии оценки безопасности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ISO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15408) содержат набор ребований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под названием «Анализ данных аудита безопасно-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ти»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Security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audit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analysis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). Эти требования определяют функциональ-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ость СОВ, использующих для выявления активности нарушителя как ме-</w:t>
      </w:r>
      <w:r w:rsidRPr="00D8686D">
        <w:rPr>
          <w:rFonts w:eastAsia="Times New Roman"/>
          <w:color w:val="000000" w:themeColor="text1"/>
          <w:sz w:val="24"/>
          <w:szCs w:val="24"/>
        </w:rPr>
        <w:t>оды выявления аномалий, так и сигнатурный анализ.</w:t>
      </w:r>
    </w:p>
    <w:p w14:paraId="44351EC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Компонент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.2 «Выявление аномальной активности, осно-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анное на применении профилей»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Profile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anomaly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detection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предпо-агает использование для выявления ан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>омальной активности профилей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пользования системы, определяющих опасные с точки зрения безопасно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сти действия пользователей системы, и выявления этих действий. С целью определения степени опасности действий того или иного пользователя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числяются соответствующие «рейтинги недоверия» к пользователям. Чем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выше опасность действий пользователя, тем выше его «рейтинг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lastRenderedPageBreak/>
        <w:t>недове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рия». Когда «рейтинг недоверия» достигает установленного критического значения, предпринимаются предусмотренные политикой безопасности </w:t>
      </w:r>
      <w:r w:rsidRPr="00D8686D">
        <w:rPr>
          <w:rFonts w:eastAsia="Times New Roman"/>
          <w:color w:val="000000" w:themeColor="text1"/>
          <w:sz w:val="24"/>
          <w:szCs w:val="24"/>
        </w:rPr>
        <w:t>действия по реагированию на активность нарушителя.</w:t>
      </w:r>
    </w:p>
    <w:p w14:paraId="44EB361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Компоненты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.3 «Простая эвристика атаки»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Simple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) и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.4 «Сложная эвристика атаки» (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Complex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attack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heuristics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) предполагают использование сигнатурного анализа для выявле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ния злоумышленной активности. В случае использования сложной эври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стики атаки (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FAU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_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SAA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.4), сигнатура определяет последовательность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бытий, являющуюся признаком нарушения установленных в системе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вил политики безопасности.</w:t>
      </w:r>
    </w:p>
    <w:p w14:paraId="0E86591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аномалий</w:t>
      </w:r>
    </w:p>
    <w:p w14:paraId="53136C5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Обнаружение вторжений остается областью активных исследований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уже в течение двух десятилетий. Считается, что начало этому направле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нию, было положено в 1980 г. статьей Джеймса Андерсона «Мониторинг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угроз компьютерной безопасности». Несколько позже, в 1987 г. это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направление было развито публикацией статьи «О модели обнаружения вторжения» Дороти Деннинг. Она обеспечила методологический подход, вдохновивший многих исследователей и заложивший основу для создания коммерческих продуктов в области обнаружения вторжений.</w:t>
      </w:r>
    </w:p>
    <w:p w14:paraId="2B3021E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Изучение методов обнаружения аномалий основано на предположе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нии, что можно различать маскирующихся и действительно законных пользователей посредствам выявления отклонений от исторически сло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жившегося использования системы. Принцип их функционирования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 на том, что нападающие ведут себя не так, как «нормальные» 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ватели, и могут быть обнаружены системами, идентифицирующими эти различия. Системы на основе выявления аномалии устанавливают базис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нормального поведения, профилируя действия специфических пользовате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лей или сетевые подключения, и выявляют случаи отклонения контроли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руемой деятельности от нормы. Выражалась надежда, что подход на осно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 анализа данных аудита будет полезен для идентификации не только нарушителей, различными способами добывающих аутентификационную информацию и применяющих её для маскировки под действия авторизо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ванных пользователей, но также и самих авторизованных пользователей,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выполняющих несанкционированные действия, т.е. злоупотребляющих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своими привилегиями. По статистике, около 80% процентов взломов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изводится изнутри, то есть сотрудниками самой организации.</w:t>
      </w:r>
    </w:p>
    <w:p w14:paraId="709205D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Обнаружение аномалий - динамический метод работы антивирусов,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хостовых и сетевых систем обнаружен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ия вторжений. Программа, исполь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зующая этот метод, наблюдает определённые действия (работу програм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мы/процесса, сетевой трафик, работу пользователя), следя за возможными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необычными и подозрительными событиями или тенденциями. Детекторы аномалий определяют ненормальное (необычное) поведение на хосте или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сети. Детекторы аномалий создают профили, представляющие собой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мальное поведение пользователей, хостов или сетевых соединений. Эти профили создаются, исходя из данных истории, собранных в период нор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мального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функционирования системы в период предварительного обуче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ния. Затем детекторы собирают данные о событиях и используют различ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ные метрики для определения того, что анализируемая деятельность 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клоняется от нормальной.</w:t>
      </w:r>
    </w:p>
    <w:p w14:paraId="2CF60DC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Приведем небольшой пример, демонстрирующий суть работы СОВ,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использующих обнаружения аномалий. Допустим, конкретный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тель обычно регистрируется в системе около десяти часов утра, читает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электронную почту, выполняет транзакции баз данных, уходит на обед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около часа дня, допускает незначительное количество ошибок при доступе к файлам и так далее. Если система отмечает, что тот же самый 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тель зарегистрировался в системе в три часа ночи, начал использовать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компиляции и отладки и делает большое количество ошибок при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доступе к файлам, она пометит эту деятельность как подозрительную.</w:t>
      </w:r>
    </w:p>
    <w:p w14:paraId="767B3FA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Главное преимущество систем обнаружения аномалий заключается 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том, что они могут выявлять ранее неизвестные атаки, отсутствующие в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базе данных сигнатур. Определив, что такое «нормальное» поведение,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можно обнаружить любое нарушение, вне зависимости от того, преду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смотрено оно моделью потенциальных угроз или нет. В реальных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мах, однако, преимущество обнаружения ранее неизвестных атак сводится на нет большим количеством ложных тревог, появление которых связано с тем, что образцы нормального поведения пользователя или системы могут быть весьма расплывчатыми. К тому же, системы обнаружения аномалий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трудно настроить корректным образом, если им приходится работать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средах, для которых характерна значительная изменчивость.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Метрики и технологии, используемые при определении аномалий, вклю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чают:</w:t>
      </w:r>
    </w:p>
    <w:p w14:paraId="71465BAF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определение допустимого порога. В этом случае основные атрибу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ты поведения пользователя и системы выражаются в количествен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ных терминах. Для каждого атрибута определяется некоторый уро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вень, который устанавливается как допустимый. Такие атрибуты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ведения могут определять число файлов, доступных пользователю в данный период времени, число неудачных попыток входа в систему, количество времени ЦПУ, используемое процессом и т.п. Данный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уровень может быть статическим или эвристическим - например,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может определяться изменением анализируемых значений;</w:t>
      </w:r>
    </w:p>
    <w:p w14:paraId="33383D63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0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статистические метрики; используются параметрическими мето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дами, в которых предполагается, </w:t>
      </w:r>
      <w:r w:rsidR="00FA3A9D" w:rsidRPr="00D8686D">
        <w:rPr>
          <w:rFonts w:eastAsia="Times New Roman"/>
          <w:color w:val="000000" w:themeColor="text1"/>
          <w:spacing w:val="-5"/>
          <w:sz w:val="24"/>
          <w:szCs w:val="24"/>
        </w:rPr>
        <w:t>что распределение атрибутов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филя соответствует конкретному образцу. Статистические метрики также используются и непараметрические методами, в которых рас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пределение атрибутов профиля является «обучаемым» исходя из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набора значений истории, которые наблюдались за определенный </w:t>
      </w:r>
      <w:r w:rsidRPr="00D8686D">
        <w:rPr>
          <w:rFonts w:eastAsia="Times New Roman"/>
          <w:color w:val="000000" w:themeColor="text1"/>
          <w:sz w:val="24"/>
          <w:szCs w:val="24"/>
        </w:rPr>
        <w:t>период времени;</w:t>
      </w:r>
    </w:p>
    <w:p w14:paraId="0F97DFB3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t>метрики, основанные на правилах, аналогичны непараметриче</w:t>
      </w:r>
      <w:r w:rsidRPr="00D8686D">
        <w:rPr>
          <w:rFonts w:eastAsia="Times New Roman"/>
          <w:color w:val="000000" w:themeColor="text1"/>
          <w:spacing w:val="-1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ским статистическим метрикам в том, что наблюдаемые данные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определяют допустимые используемые образцы, но отличаются от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них в том, что эти образцы специфицированы как правила, а не как </w:t>
      </w:r>
      <w:r w:rsidRPr="00D8686D">
        <w:rPr>
          <w:rFonts w:eastAsia="Times New Roman"/>
          <w:color w:val="000000" w:themeColor="text1"/>
          <w:sz w:val="24"/>
          <w:szCs w:val="24"/>
        </w:rPr>
        <w:t>численные характеристики;</w:t>
      </w:r>
    </w:p>
    <w:p w14:paraId="506D9C9C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lastRenderedPageBreak/>
        <w:t>другие метрики, включая нейросети, генетические алгоритмы и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дели иммунных систем. Для таких систем, как правило, критичным является процесс обучения нормальному поведению наблюдаемой </w:t>
      </w:r>
      <w:r w:rsidRPr="00D8686D">
        <w:rPr>
          <w:rFonts w:eastAsia="Times New Roman"/>
          <w:color w:val="000000" w:themeColor="text1"/>
          <w:sz w:val="24"/>
          <w:szCs w:val="24"/>
        </w:rPr>
        <w:t>системы.</w:t>
      </w:r>
    </w:p>
    <w:p w14:paraId="181DEA8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Некоторые коммерческие СОВ реализуют ограниченные формы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жения аномалии используя две первые упомянутые технологии, однако лишь единицы полагаются исключительно на методы выявления анома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  <w:t>лий. Определение аномалий, которое существует в коммерческих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мах, обычно используется для определения зондирования сети или скани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рования портов. Тем не менее, определение аномалий остается предметом исследований в области активного определения проникновений, и скорее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всего будет играть возрастающую роль в СОВ следующих поколений.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Преимущества обнаружения аномалий состоят в следующем:</w:t>
      </w:r>
    </w:p>
    <w:p w14:paraId="4EBC3A47" w14:textId="77777777" w:rsidR="00452E74" w:rsidRPr="00D8686D" w:rsidRDefault="00536820" w:rsidP="00A00635">
      <w:pPr>
        <w:numPr>
          <w:ilvl w:val="0"/>
          <w:numId w:val="10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обнаруживают заранее неизвестные атаки;</w:t>
      </w:r>
    </w:p>
    <w:p w14:paraId="261496D4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основанные на определении аномалий, обнаруживают неожи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данное поведение и, таким образом, имеют возможность определить симптомы атак без знания конкретных деталей атаки;</w:t>
      </w:r>
    </w:p>
    <w:p w14:paraId="7EEAFF1B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аномалий могут создавать информацию, которая в даль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нейшем будет использоваться для определения сигнатур для детек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торов злоупотреблений.</w:t>
      </w:r>
    </w:p>
    <w:p w14:paraId="1849A29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Недостатки данного метода анализа состоят в следующем:</w:t>
      </w:r>
    </w:p>
    <w:p w14:paraId="5BEEAD4E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производят большое количество ложных срабатываний, при непред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сказуемом поведении пользователей и непредсказуемой сетевой ак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тивности;</w:t>
      </w:r>
    </w:p>
    <w:p w14:paraId="6E7B633F" w14:textId="77777777" w:rsidR="00452E74" w:rsidRPr="00D8686D" w:rsidRDefault="00536820" w:rsidP="00A00635">
      <w:pPr>
        <w:numPr>
          <w:ilvl w:val="0"/>
          <w:numId w:val="9"/>
        </w:numPr>
        <w:shd w:val="clear" w:color="auto" w:fill="FFFFFF"/>
        <w:tabs>
          <w:tab w:val="left" w:pos="473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использование многих методов определения аномалий часто требу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ют этапа предварительного обучения системы, во время которого определяются характеристики нормального поведения. Данное обу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чение должно выполняться в предположении, что система функцио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нирует в нормальном режиме. Кроме того критичной является 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нота данных, используемых при обучении.</w:t>
      </w:r>
    </w:p>
    <w:p w14:paraId="0E9B66E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Обнаружение злоупотреблений</w:t>
      </w:r>
    </w:p>
    <w:p w14:paraId="7AC70E2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Основным методом выявления атак, используемом в большинстве со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временных коммерческих продуктов, является сигнатурный анализ [19-23].</w:t>
      </w:r>
    </w:p>
    <w:p w14:paraId="4177838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Исторически анализ сигнатур был первым методом, примененным для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наружения вторжений. Детекторы злоупотреблений анализируют деятель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 системы, анализируя событие или множество событий на соответ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ствие заранее определенному образцу, который описывает известную ата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ку. Соответствие образца известной атаке называется сигнатурой, т.е. ис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пользуется широко распространенный метод обнаружения в антивирусном ПО. Наиболее общая форма определения злоупотреблений, используемая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коммерческих продуктах, специфицирует каждый образец событий, соот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ветствующий атаке, как отдельную сигнатуру. Тем не менее, существует несколько более сложных подходов для выполнения определения злоупо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треблений (называемых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lastRenderedPageBreak/>
        <w:t>state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based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технологиями анализа), которые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использовать единственную сигнатуру для определения группы атак. Под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ход к обнаружению вторжения на основе сигнатуры выявляет деятель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ность, которая соответствует предопределенному набору событий,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кально описывающих известное нападение. Следовательно, системы на основе сигнатуры должны быть заранее запрограммированы, чтобы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ружить каждое известное нападение. Эта методика чрезвычайно эффек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тивна и является основным методом, используемым в коммерческих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граммах.</w:t>
      </w:r>
    </w:p>
    <w:p w14:paraId="20FEA2D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Относительная простота данного метода позволяет с успехом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зовать его на практике. СОВ, применяющие сигнатурный анализ, обычно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ничего не знают о правилах политики безопасности, реализуемых МЭ, (по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этому в данном случае речь идет не о злоумышленной активности, а толь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ко об атаках).</w:t>
      </w:r>
    </w:p>
    <w:p w14:paraId="63BA248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состоят в следующем:</w:t>
      </w:r>
    </w:p>
    <w:p w14:paraId="7717B2F1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системы, использующие данный вид анализа, весьма эффективны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при обнаружении нападений, не генерируя значительное число ложных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тревог. Такие системы, очень эффективны для определения первичных </w:t>
      </w:r>
      <w:r w:rsidRPr="00D8686D">
        <w:rPr>
          <w:rFonts w:eastAsia="Times New Roman"/>
          <w:color w:val="000000" w:themeColor="text1"/>
          <w:sz w:val="24"/>
          <w:szCs w:val="24"/>
        </w:rPr>
        <w:t>этапов проведения атаки, а именно зондирования;</w:t>
      </w:r>
    </w:p>
    <w:p w14:paraId="6338C355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СОВ, использующие обнаружение сигнатур известных атак, как пра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вило, обладают очень хорошими скоростными характеристиками;</w:t>
      </w:r>
    </w:p>
    <w:p w14:paraId="13AA706B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правила, используемые для выявления вторжений сравнительно лег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ко написать, понять и настроить. Кроме того, имеется поддержка компью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терного сообщества в быстром создании сигнатур для новых уязвимостей </w:t>
      </w:r>
      <w:r w:rsidRPr="00D8686D">
        <w:rPr>
          <w:rFonts w:eastAsia="Times New Roman"/>
          <w:color w:val="000000" w:themeColor="text1"/>
          <w:sz w:val="24"/>
          <w:szCs w:val="24"/>
        </w:rPr>
        <w:t>и атак;</w:t>
      </w:r>
    </w:p>
    <w:p w14:paraId="0CA778DD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могут быстро и надежно диагностиро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вать использование конкретного инструментального средства или техноло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гии атаки. Это может помочь администратору скорректировать меры обес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печения безопасности;</w:t>
      </w:r>
    </w:p>
    <w:p w14:paraId="0FD46E69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детекторы злоупотреблений позволяют администраторам, независи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мо от уровня их квалификации в области безопасности, немедленно начать </w:t>
      </w:r>
      <w:r w:rsidRPr="00D8686D">
        <w:rPr>
          <w:rFonts w:eastAsia="Times New Roman"/>
          <w:color w:val="000000" w:themeColor="text1"/>
          <w:sz w:val="24"/>
          <w:szCs w:val="24"/>
        </w:rPr>
        <w:t>процедуры обработки инцидента;</w:t>
      </w:r>
    </w:p>
    <w:p w14:paraId="639C677E" w14:textId="77777777" w:rsidR="00452E74" w:rsidRPr="00D8686D" w:rsidRDefault="00536820" w:rsidP="00D8686D">
      <w:p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несмотря на то, что сигнатурный анализ не применим для выявления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новых видов атак, следует отметить, что согласно статистике 80% атак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происходит по давно известным сценариям. Наличие в системе обнаруже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сигнатур известных атак даёт высокий процент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ний.</w:t>
      </w:r>
    </w:p>
    <w:p w14:paraId="023B333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Преимущества систем, основанных на выявлении злоупотреблений, </w:t>
      </w:r>
      <w:r w:rsidRPr="00D8686D">
        <w:rPr>
          <w:rFonts w:eastAsia="Times New Roman"/>
          <w:color w:val="000000" w:themeColor="text1"/>
          <w:sz w:val="24"/>
          <w:szCs w:val="24"/>
        </w:rPr>
        <w:t>заключаются в следующем:</w:t>
      </w:r>
    </w:p>
    <w:p w14:paraId="342810FB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детекторы злоупотреблений могут определить только те атаки, о 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торых они знают, следовательно, надо постоянно обновлять их базы дан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ных для получения сигнатур новых атак;</w:t>
      </w:r>
    </w:p>
    <w:p w14:paraId="002044C8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сигнатуры во многих системах данного класса определены достаточ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 узко, что затрудняет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обнаружение ими вариантов традиционных напа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дений, сигнатуры которых незначительно отличается от имеющихся в базе;</w:t>
      </w:r>
    </w:p>
    <w:p w14:paraId="70FB5DBB" w14:textId="77777777" w:rsidR="00452E74" w:rsidRPr="00D8686D" w:rsidRDefault="00536820" w:rsidP="00A00635">
      <w:pPr>
        <w:numPr>
          <w:ilvl w:val="0"/>
          <w:numId w:val="11"/>
        </w:numPr>
        <w:shd w:val="clear" w:color="auto" w:fill="FFFFFF"/>
        <w:tabs>
          <w:tab w:val="left" w:pos="485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 увеличением количества сигнатур скорость работы СОВ данного </w:t>
      </w:r>
      <w:r w:rsidRPr="00D8686D">
        <w:rPr>
          <w:rFonts w:eastAsia="Times New Roman"/>
          <w:color w:val="000000" w:themeColor="text1"/>
          <w:sz w:val="24"/>
          <w:szCs w:val="24"/>
        </w:rPr>
        <w:t>типа будет постепенно замедляться.</w:t>
      </w:r>
    </w:p>
    <w:p w14:paraId="7647CE2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Классификация СОВ по реакции на выявленное вторжение</w:t>
      </w:r>
    </w:p>
    <w:p w14:paraId="3BBCF37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Поведение после обнаружения указывает на реакцию СОВ на атаки. Реакция может быть активной - СОВ предпринимает корректирующие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(устраняет лазейки) или действительно активной (закрывает доступ для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возможных нарушителей, делая недоступными сервисы) действия [19-23]. Если СОВ только выдаёт предупреждения, её называют пассивной. Пас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сивная реакция в большинстве случаев представляет собой отчеты, создан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ные в некоем стандартном формате. Часто недооценивают важность 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чия хороших ответов в СОВ, но на самом деле наличие разнообразных возможностей в ответах очень важно. Коммерческие СОВ поддерживают широкий диапазон вариантов ответов, часто разбивая их на активные отве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ты, пассивные ответы и некоторую смесь из них.</w:t>
      </w:r>
    </w:p>
    <w:p w14:paraId="5AD48D0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Активные действия могут также включать организацию контратаки. Контратака может включать в себя изменение конфигурации маршрутиза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тора с тем, чтобы блокировать адрес атакующего или даже организовать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ответное нападение на подозреваемого. Активные ответные действия 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весьма рискованная мера, поскольку они могут обрушиться на совершенно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неповинных людей. Например, хакер может атаковать сеть с использова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нием сфальсифицированных адресов. Если система обнаружения вторже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ний выявит атаку и изменит конфигурацию сетевых маршрутизаторов, для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того чтобы блокировать трафик, получаемый с данного адреса, по суще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ству, это будет означать организацию атаки типа «отказ в обслуживании»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(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denial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of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service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-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DoS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) против того сайта, за который выдает себя хакер.</w:t>
      </w:r>
    </w:p>
    <w:p w14:paraId="2732D787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483204C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157ADDAD" w14:textId="77777777"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1.Поясните классификацию СОВ по методам анализа.</w:t>
      </w:r>
    </w:p>
    <w:p w14:paraId="2596F610" w14:textId="77777777" w:rsidR="00D25F68" w:rsidRPr="00D8686D" w:rsidRDefault="00D25F68" w:rsidP="00A00635">
      <w:pPr>
        <w:numPr>
          <w:ilvl w:val="0"/>
          <w:numId w:val="17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перезагрузить ПАК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14:paraId="2B6A90D7" w14:textId="77777777"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14:paraId="32435775" w14:textId="77777777"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</w:pPr>
      <w:bookmarkStart w:id="6" w:name="_Toc508182254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</w:t>
      </w:r>
      <w:r w:rsid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.</w:t>
      </w:r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Действия при обнаружении атак</w:t>
      </w:r>
      <w:r w:rsid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36820" w:rsidRPr="00D8686D">
        <w:rPr>
          <w:rFonts w:ascii="Times New Roman" w:eastAsia="Times New Roman" w:hAnsi="Times New Roman" w:cs="Times New Roman"/>
          <w:iCs/>
          <w:color w:val="000000" w:themeColor="text1"/>
          <w:spacing w:val="-3"/>
          <w:sz w:val="24"/>
          <w:szCs w:val="24"/>
        </w:rPr>
        <w:t>Пассивные действия при обнаружении атаки</w:t>
      </w:r>
      <w:bookmarkEnd w:id="6"/>
    </w:p>
    <w:p w14:paraId="5C7EE4B1" w14:textId="77777777"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0B18353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Пассивные ответы СОВ предоставляют информацию пользователям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системы, предполагая, что человек сам выполнит дальнейшие действия 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основе данной информации [19-23]. Многие коммерческие СОВ предпола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гают исключительно пассивные ответы.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Тревоги и оповещения</w:t>
      </w:r>
    </w:p>
    <w:p w14:paraId="3ABD58F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Тревоги и оповещения создаются СОВ для информирования админи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страторов об обнаружении атак. Большинство коммерческих СОВ позво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ляют администраторам определять детали того, какие и когда тревоги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здаются и кому и как они передаются.</w:t>
      </w:r>
    </w:p>
    <w:p w14:paraId="0D09DB9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Чаще всего сигнал тревоги выводится на экран на консоли СОВ или других систем, что может быть задано администратором при конфигури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ровании СОВ. Информация, указываемая в сообщении о тревоге,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варьироваться: от простого уведомления, что происходит проник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новение, до очень детализированных сообщений, указывающих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источника и цели атаки, конкретное инструментальное средство атаки,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пользуемое для получения доступа, и результат атаки.</w:t>
      </w:r>
    </w:p>
    <w:p w14:paraId="4E3AC32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Другим множеством опций, используемых в больших или распреде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ленных организациях, является возможность удаленного оповещения 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тревогах.. Это позволяет организации сконфигурировать СОВ таким обра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зом, чтобы она посылала сообщение о тревоге на сотовые телефоны или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пейджеры. В некоторых случаях также можно, например, использовать е-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качестве канала передачи сообщений об атаках. Но это не всегда оправданно, так как атакующий может иметь возможность просматривать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исходящий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e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mail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трафик и блокировать это сообщение.</w:t>
      </w:r>
    </w:p>
    <w:p w14:paraId="3F5D234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Необходимо подчеркнуть, что наиболее важной мерой, которую 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жет предпринять СОВ в пассивном режиме это протоколирование дей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ствий нарушителя. Собранная информация может в дальнейшем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ваться для проведения анализа его действий, устранения ущерба, а также </w:t>
      </w:r>
      <w:r w:rsidRPr="00D8686D">
        <w:rPr>
          <w:rFonts w:eastAsia="Times New Roman"/>
          <w:color w:val="000000" w:themeColor="text1"/>
          <w:sz w:val="24"/>
          <w:szCs w:val="24"/>
        </w:rPr>
        <w:t>для привлечения нарушителя к ответственности.</w:t>
      </w:r>
    </w:p>
    <w:p w14:paraId="731E530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Почти все СОВ имеют в качестве выходной информации строку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общения о каждой обнаруженной атаке. Эта строка обычно содержит пе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речисленные ниже поля:</w:t>
      </w:r>
    </w:p>
    <w:p w14:paraId="6D63E1EC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время и дату генерации сообщения;</w:t>
      </w:r>
    </w:p>
    <w:p w14:paraId="2BDF055C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-адрес сенсора;</w:t>
      </w:r>
    </w:p>
    <w:p w14:paraId="25DD602F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название атаки, специфичное для производителя;</w:t>
      </w:r>
    </w:p>
    <w:p w14:paraId="38BFA2AC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стандартное название атаки (если оно существует);</w:t>
      </w:r>
    </w:p>
    <w:p w14:paraId="2AD071C8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 источника и назначения;</w:t>
      </w:r>
    </w:p>
    <w:p w14:paraId="19A9E292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номера портов источника и назначения;</w:t>
      </w:r>
    </w:p>
    <w:p w14:paraId="2565B782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сетевой протокол, используемый для атаки.</w:t>
      </w:r>
    </w:p>
    <w:p w14:paraId="4A3DC01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Многие СОВ также предоставляют более подробное описание каждо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го типа атаки. Данное описание важно, так как оно дает возможность ад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министратору уменьшить ущерб, наносимый атакой.</w:t>
      </w:r>
    </w:p>
    <w:p w14:paraId="3DFFA96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Данное описание обычно содержит следующую информацию:</w:t>
      </w:r>
    </w:p>
    <w:p w14:paraId="14125C83" w14:textId="77777777"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текстовое описание атаки;</w:t>
      </w:r>
    </w:p>
    <w:p w14:paraId="1F73D8BF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уровень серьезности атаки;</w:t>
      </w:r>
    </w:p>
    <w:p w14:paraId="3A4ED1FB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тип ущерба, наносимого в результате атаки;</w:t>
      </w:r>
    </w:p>
    <w:p w14:paraId="7CDA65AB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тип уязвимости, используемый атакой;</w:t>
      </w:r>
    </w:p>
    <w:p w14:paraId="617B4901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список типов ПО и номера версий, которые являются уязвимыми для </w:t>
      </w:r>
      <w:r w:rsidRPr="00D8686D">
        <w:rPr>
          <w:rFonts w:eastAsia="Times New Roman"/>
          <w:color w:val="000000" w:themeColor="text1"/>
          <w:sz w:val="24"/>
          <w:szCs w:val="24"/>
        </w:rPr>
        <w:t>атаки;</w:t>
      </w:r>
    </w:p>
    <w:p w14:paraId="51AC9D2E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90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информация о существующих обновлениях, которые позволяют </w:t>
      </w:r>
      <w:r w:rsidRPr="00D8686D">
        <w:rPr>
          <w:rFonts w:eastAsia="Times New Roman"/>
          <w:color w:val="000000" w:themeColor="text1"/>
          <w:sz w:val="24"/>
          <w:szCs w:val="24"/>
        </w:rPr>
        <w:t>устранить уязвимость;</w:t>
      </w:r>
    </w:p>
    <w:p w14:paraId="6616C42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»ссылки на публично доступные публикации об атаке или уязвимо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сти, которую она использует.</w:t>
      </w:r>
    </w:p>
    <w:p w14:paraId="1270E3B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Заметим, что необходимо иметь планы и процедуры обработки инциден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тов, таких как обнаружение вирусов, внутренних угроз системам и внеш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атаки. Данный план должен, как минимум, определять роли и 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ственности в организации, определять действия, которые должны быть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выполнены при возникновении инцидента, и устанавливать график обуче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его содержание, которое необходимо при обработке инцидента. Бо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лее того, следует предусмотреть периодические тестирования этих проце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дур реагирования на инциденты, при которых каждый должен продемон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стрировать умение действовать в соответствии со своими обязанностями.</w:t>
      </w:r>
    </w:p>
    <w:p w14:paraId="0FDCB68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1"/>
          <w:sz w:val="24"/>
          <w:szCs w:val="24"/>
        </w:rPr>
        <w:t>Активные действия при обнаружении атаки</w:t>
      </w:r>
    </w:p>
    <w:p w14:paraId="2152303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Человек-администратор не всегда доступен в момент нападений на систему, поэтому некоторые СОВ могут быть сконфигурированы так,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бы автоматически отвечать на них. Активные ответы представляют собой автоматизированные действия, которые выполняются, когда определены конкретные типы проникновений. Активный ответ может остановить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движение нападения и блокировать дальнейшие попытки проведения атаки </w:t>
      </w:r>
      <w:r w:rsidRPr="00D8686D">
        <w:rPr>
          <w:rFonts w:eastAsia="Times New Roman"/>
          <w:color w:val="000000" w:themeColor="text1"/>
          <w:sz w:val="24"/>
          <w:szCs w:val="24"/>
        </w:rPr>
        <w:t>нарушителем.</w:t>
      </w:r>
    </w:p>
    <w:p w14:paraId="6911183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Рассмотрим наиболее распространенные виды активных действий при </w:t>
      </w:r>
      <w:r w:rsidRPr="00D8686D">
        <w:rPr>
          <w:rFonts w:eastAsia="Times New Roman"/>
          <w:color w:val="000000" w:themeColor="text1"/>
          <w:sz w:val="24"/>
          <w:szCs w:val="24"/>
        </w:rPr>
        <w:t>обнаружении атаки.</w:t>
      </w:r>
    </w:p>
    <w:p w14:paraId="4FDA7BC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t>Сбор дополнительной информации</w:t>
      </w:r>
    </w:p>
    <w:p w14:paraId="0BCA4E1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Наиболее безвредный, но часто наиболее продуктивный активный от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вет состоит в сборе дополнительной информации о предполагаемой атаке,. Это может включать возрастающий уровень внимания к источникам ин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формации. Например, можно начать собирать большее количество инфор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мации в лог и настроить сетевой монитор на перехват всех пакетов, а не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только тех, которые предназначены конкретному порту или системе. Сбор дополнительной информации производится по нескольким причинам. Во-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первых, собранная дополнительная информация может помочь обнаружить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атаку. Во-вторых, так можно получить информацию, которая затем может использоваться при юридическом расследовании и задержании нарушите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ля.</w:t>
      </w:r>
    </w:p>
    <w:p w14:paraId="6B21A96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  <w:u w:val="single"/>
        </w:rPr>
        <w:lastRenderedPageBreak/>
        <w:t>Изменение окружения</w:t>
      </w:r>
    </w:p>
    <w:p w14:paraId="056DD73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Другое активное действие состоит в том, чтобы остановить выполня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емую атаку и затем блокировать последующий доступ нарушителю.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Обычно СОВ не имеют возможностей блокировать доступ конкретного че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ловека, но вместо этого могут блокировать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-адреса, с которых вошел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атакующий. Гораздо труднее блокировать хорошо информированного ата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кующего, но часто СОВ могут остановить как опытного атакующего, так и </w:t>
      </w:r>
      <w:r w:rsidRPr="00D8686D">
        <w:rPr>
          <w:rFonts w:eastAsia="Times New Roman"/>
          <w:color w:val="000000" w:themeColor="text1"/>
          <w:sz w:val="24"/>
          <w:szCs w:val="24"/>
        </w:rPr>
        <w:t>новичка, выполняя следующие действия:</w:t>
      </w:r>
    </w:p>
    <w:p w14:paraId="61E58B47" w14:textId="77777777" w:rsidR="00452E74" w:rsidRPr="00D8686D" w:rsidRDefault="00536820" w:rsidP="00D8686D">
      <w:p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вставить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TCP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-пакеты с флагом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RST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в соединение атакующего с его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жертвой, тем самым обрывая установленное соединение;</w:t>
      </w:r>
    </w:p>
    <w:p w14:paraId="3E1D152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»переконфигурировать маршрутизатор и МЭ для блокирования паке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тов 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IP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-адреса, который определен как источник атаки;</w:t>
      </w:r>
    </w:p>
    <w:p w14:paraId="7CC09A3B" w14:textId="77777777" w:rsidR="00452E74" w:rsidRPr="00D8686D" w:rsidRDefault="00536820" w:rsidP="00A00635">
      <w:pPr>
        <w:numPr>
          <w:ilvl w:val="0"/>
          <w:numId w:val="13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переконфигурировать маршрутизатор и МЭ для блокирования сете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вых портов, протоколов или сервисов на стороне жертвы, которые исполь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зует нарушитель;</w:t>
      </w:r>
    </w:p>
    <w:p w14:paraId="03E9C452" w14:textId="77777777" w:rsidR="00452E74" w:rsidRPr="00D8686D" w:rsidRDefault="00536820" w:rsidP="00A00635">
      <w:pPr>
        <w:numPr>
          <w:ilvl w:val="0"/>
          <w:numId w:val="13"/>
        </w:numPr>
        <w:shd w:val="clear" w:color="auto" w:fill="FFFFFF"/>
        <w:tabs>
          <w:tab w:val="left" w:pos="482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выполнение команды ОС или командного файла;</w:t>
      </w:r>
    </w:p>
    <w:p w14:paraId="3A1D2D1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9"/>
          <w:sz w:val="24"/>
          <w:szCs w:val="24"/>
        </w:rPr>
        <w:t xml:space="preserve">ш 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в экстремальных ситуациях переконфигурировать маршрутизаторы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МЭ для блокирования всех соединений к системе, на которую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ется атака.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>Выполнение действия против атакующего</w:t>
      </w:r>
    </w:p>
    <w:p w14:paraId="0C56D69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 некоторых дискуссиях обсуждается правило, что первой опцией 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активном ответе должно быть выполнение действия против проникающе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го. Наиболее агрессивная форма данного ответа включает запуск атаки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против него или попытка активного сбора информации о хосте или сети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атакующего. Тем не менее, сколь бы это не было заманчиво, такой ответ использовать не рекомендуется. С точки зрения закона, данный ответ мо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жет быть более наказуем, чем атака, которую предполагается блокировать.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Более того, так как многие атакующие используют подделанные сетевые адреса, это может нанести большой вред невинным хостам и пользовате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лям. Наконец, ответный удар может спровоцировать атакующего, который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первоначально намеревался только просмотреть хост жертвы, не выполняя </w:t>
      </w:r>
      <w:r w:rsidRPr="00D8686D">
        <w:rPr>
          <w:rFonts w:eastAsia="Times New Roman"/>
          <w:color w:val="000000" w:themeColor="text1"/>
          <w:sz w:val="24"/>
          <w:szCs w:val="24"/>
        </w:rPr>
        <w:t xml:space="preserve">более никаких агрессивных действий. </w:t>
      </w:r>
      <w:r w:rsidRPr="00D8686D">
        <w:rPr>
          <w:rFonts w:eastAsia="Times New Roman"/>
          <w:color w:val="000000" w:themeColor="text1"/>
          <w:sz w:val="24"/>
          <w:szCs w:val="24"/>
          <w:u w:val="single"/>
        </w:rPr>
        <w:t xml:space="preserve">Использование </w:t>
      </w:r>
      <w:r w:rsidRPr="00D8686D">
        <w:rPr>
          <w:rFonts w:eastAsia="Times New Roman"/>
          <w:color w:val="000000" w:themeColor="text1"/>
          <w:sz w:val="24"/>
          <w:szCs w:val="24"/>
          <w:u w:val="single"/>
          <w:lang w:val="en-US"/>
        </w:rPr>
        <w:t>SNMP</w:t>
      </w:r>
    </w:p>
    <w:p w14:paraId="7A74456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Стандартный клиент-серверный протокол прикладного уровня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предназначен для управления сетевыми ресурсами в TCP/IP сетях, также используется для управления компонентами подсистемы безопасности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распределенных систем. В соответствии с этим протоколом для управле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ния сетевыми устройствами, называемыми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-агентами, такими как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коммутаторами и маршрутизаторами, межсетевыми экранами, серверами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рабочими станциями,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X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-терминалами и терминальными серверами,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пользуются станции управления сетью -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-менеджеры. Некоторые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способны посылать управляющие сообщения сетевым устройствам,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оперативно изменяя их параметры. Выступая в качестве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  <w:lang w:val="en-US"/>
        </w:rPr>
        <w:t>SNMP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-агентов,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они способны принимать управляющие сообщения от других компонентов</w:t>
      </w:r>
    </w:p>
    <w:p w14:paraId="5996C69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lastRenderedPageBreak/>
        <w:t>системы защиты, реализуя при этом определенную реакцию в соответ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ствии с настройками политики безопасности.</w:t>
      </w:r>
    </w:p>
    <w:p w14:paraId="084CC68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Данная схема имеет несколько преимуществ, которые включают воз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можность адаптировать всю инфраструктуру сети к ответу на осуществля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емую атаку, возможность управлять нагрузкой системы и возможность ис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пользовать обычные коммуникационные каналы.</w:t>
      </w:r>
    </w:p>
    <w:p w14:paraId="0469DE33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6C7E0F3C" w14:textId="77777777"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6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1.Перечислите основные ограничения СОВ.</w:t>
      </w:r>
    </w:p>
    <w:p w14:paraId="3B1B604A" w14:textId="77777777" w:rsidR="00D25F68" w:rsidRPr="00D8686D" w:rsidRDefault="00D25F68" w:rsidP="00D8686D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1.Какие виды журналирования поддерживает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?</w:t>
      </w:r>
    </w:p>
    <w:p w14:paraId="2449DB83" w14:textId="77777777" w:rsidR="00D25F68" w:rsidRPr="00D8686D" w:rsidRDefault="00D25F68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14:paraId="40770842" w14:textId="77777777" w:rsidR="00452E74" w:rsidRPr="00D8686D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7" w:name="_Toc508182255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Архитектура СОВ</w:t>
      </w:r>
      <w:bookmarkEnd w:id="7"/>
    </w:p>
    <w:p w14:paraId="31849362" w14:textId="77777777" w:rsidR="00FA3A9D" w:rsidRPr="00D8686D" w:rsidRDefault="00FA3A9D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4616F46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Архитектуру СОВ можно рассматривать с различных точек зрения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один из подходов состоит в рассмотрении взаимного расположения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тролируемой и контролирующей сторон. Первоначально многие СОВ вы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полнялись на тех же системах, которые они защищали. Это создавало про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блему с точки зрения безопасности, так как любой атакующий, который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успешно атаковал целевую систему, мог в качестве одной из компонент </w:t>
      </w:r>
      <w:r w:rsidRPr="00D8686D">
        <w:rPr>
          <w:rFonts w:eastAsia="Times New Roman"/>
          <w:color w:val="000000" w:themeColor="text1"/>
          <w:sz w:val="24"/>
          <w:szCs w:val="24"/>
        </w:rPr>
        <w:t>атаки просто блокировать функционирование СОВ.</w:t>
      </w:r>
    </w:p>
    <w:p w14:paraId="79AB49D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 появлением рабочих станций и персональных компьютеров в боль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шинстве архитектур СОВ предполагается выполнение СОВ на отдельной системе, тем самым, разделяя системы на контролируемую и контролиру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ющую систему. Это улучшает безопасность функционирования СОВ, так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как в этом случае проще скрыть существование СОВ от нарушителей.</w:t>
      </w:r>
    </w:p>
    <w:p w14:paraId="3B3DAEC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У систем обнаружения вторжений целесообразно различать локаль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ную и глобальную архитектуру. В рамках локальной архитектуры реали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зуются элементарные составляющие, которые затем могут быть объедине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ны для обслуживания корпоративных систем.</w:t>
      </w:r>
    </w:p>
    <w:p w14:paraId="4867D0B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2"/>
          <w:sz w:val="24"/>
          <w:szCs w:val="24"/>
        </w:rPr>
        <w:t>Локальная архитектура</w:t>
      </w:r>
    </w:p>
    <w:p w14:paraId="51BE684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Основные элементы локальной архитектуры и связи между ними по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казаны на рисунке 1. Первичный сбор данных осуществляют агенты, назы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ваемые также сенсорами. Регистрационная информация может извлекаться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из системных или прикладных журналов (технически несложно получать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ее и напрямую от ядра ОС), либо добываться из сети с помощью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ствующих механизмов активного сетевого оборудования или путем пере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хвата пакетов посредством установленной в режим мониторинга сетевой </w:t>
      </w:r>
      <w:r w:rsidRPr="00D8686D">
        <w:rPr>
          <w:rFonts w:eastAsia="Times New Roman"/>
          <w:color w:val="000000" w:themeColor="text1"/>
          <w:sz w:val="24"/>
          <w:szCs w:val="24"/>
        </w:rPr>
        <w:t>карты.</w:t>
      </w:r>
    </w:p>
    <w:p w14:paraId="10B23772" w14:textId="77777777" w:rsidR="00452E74" w:rsidRPr="00D8686D" w:rsidRDefault="00452E74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  <w:sectPr w:rsidR="00452E74" w:rsidRPr="00D8686D" w:rsidSect="00536820">
          <w:pgSz w:w="11909" w:h="16834"/>
          <w:pgMar w:top="1134" w:right="567" w:bottom="1134" w:left="1701" w:header="720" w:footer="720" w:gutter="0"/>
          <w:paperSrc w:first="7" w:other="7"/>
          <w:cols w:space="60"/>
          <w:noEndnote/>
        </w:sectPr>
      </w:pPr>
    </w:p>
    <w:p w14:paraId="2005BBE0" w14:textId="77777777"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366D2EA0" wp14:editId="15A275D0">
            <wp:extent cx="4448175" cy="253365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5415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На уровне агентов (сенсоров) может выполняться фильтрация данных с целью уменьшения их объема. Это требует от агентов некоторого интел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лекта, но зато разгружает остальные компоненты системы.</w:t>
      </w:r>
    </w:p>
    <w:p w14:paraId="3FA86C9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Агенты передают информацию в центр распределения, который при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водит ее к единому формату, возможно, осуществляет дальнейшую филь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трацию, сохраняет в базе данных и направляет для анализа статистическо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му и экспертному компонентам. Один центр распределения может обслу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живать несколько сенсоров.</w:t>
      </w:r>
    </w:p>
    <w:p w14:paraId="3B5AA95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Содержательный активный аудит начинается со статистического и экспертного компонентов. Если в процессе статистического или эксперт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ного анализа выявляется подозрительная активность, соответствующее со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общение направляется решателю, который определяет, является ли тревога оправданной, и выбирает способ реагирования.</w:t>
      </w:r>
    </w:p>
    <w:p w14:paraId="201FF35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Хорошая система обнаружения вторжений должна уметь внятно объ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яснить, почему она подняла тревогу, насколько серьезна ситуация и како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вы рекомендуемые способы действия. Если выбор должен оставаться за человеком, то пусть он сводится к нескольким элементам меню, а не к ре</w:t>
      </w:r>
      <w:r w:rsidRPr="00D8686D">
        <w:rPr>
          <w:rFonts w:eastAsia="Times New Roman"/>
          <w:color w:val="000000" w:themeColor="text1"/>
          <w:sz w:val="24"/>
          <w:szCs w:val="24"/>
        </w:rPr>
        <w:softHyphen/>
        <w:t>шению концептуальных проблем.</w:t>
      </w:r>
    </w:p>
    <w:p w14:paraId="04C7C81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Глобальная архитектура </w:t>
      </w:r>
      <w:r w:rsidRPr="00D8686D">
        <w:rPr>
          <w:rFonts w:eastAsia="Times New Roman"/>
          <w:color w:val="000000" w:themeColor="text1"/>
          <w:sz w:val="24"/>
          <w:szCs w:val="24"/>
        </w:rPr>
        <w:t>Глобальная архитектура подразумевает организацию одноранговых и раз-норанговых связей между локальными системами обнаружения вторжений (рис. 2).</w:t>
      </w:r>
    </w:p>
    <w:p w14:paraId="7F5418FB" w14:textId="77777777"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48E5D32" wp14:editId="3499F638">
            <wp:extent cx="4105275" cy="2571750"/>
            <wp:effectExtent l="0" t="0" r="9525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545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одном уровне иерархии располагаются компоненты, анализирую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щие подозрительную активность с разных точек зрения. Например, на хо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сте могут располагаться подсистемы анализа поведения пользователей и приложений. Их может дополнять подсистема анализа сетевой активности. Когда один компонент обнаруживает что-то подозрительное, то во многих случаях целесообразно сообщить об этом соседям либо для принятия мер,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либо для усиления внимания к определенным аспектам поведения систе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мы.</w:t>
      </w:r>
    </w:p>
    <w:p w14:paraId="76634A8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Разноранговые связи используются для обобщения результатов анали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за и получения целостной картины происходящего. Иногда у локального компонента недостаточно оснований для возбуждения тревоги, но «по 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вокупности» подозрительные ситуации могут быть объединены и совмест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 проанализированы, после чего порог подозрительности окажется пре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вышенным. Целостная картина, возможно, позволит выявить скоордини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рованные атаки на разные участки информационной системы и оценить </w:t>
      </w:r>
      <w:r w:rsidRPr="00D8686D">
        <w:rPr>
          <w:rFonts w:eastAsia="Times New Roman"/>
          <w:color w:val="000000" w:themeColor="text1"/>
          <w:sz w:val="24"/>
          <w:szCs w:val="24"/>
        </w:rPr>
        <w:t>ущерб в масштабе организации.</w:t>
      </w:r>
    </w:p>
    <w:p w14:paraId="5A2EC401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Варианты развертывания СОВ</w:t>
      </w:r>
    </w:p>
    <w:p w14:paraId="4F22459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Следует выделить несколько стадий развертывания СОВ, чтобы об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служивающий персонал мог получить опыт и создать необходимую систе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му мониторинг, выделив для этого необходимое количество ресурсов для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функционирования СОВ. Требуемые ресурсы для каждого типа СОВ могут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сильно различаться в зависимости от системного окружения. Необходимо иметь соответствующую политику безопасности, планы и процедуры, что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бы персонал знал, как обрабатывать различные многочисленные сигналы </w:t>
      </w:r>
      <w:r w:rsidRPr="00D8686D">
        <w:rPr>
          <w:rFonts w:eastAsia="Times New Roman"/>
          <w:color w:val="000000" w:themeColor="text1"/>
          <w:sz w:val="24"/>
          <w:szCs w:val="24"/>
        </w:rPr>
        <w:t>тревоги, выдаваемые СОВ.</w:t>
      </w:r>
      <w:r w:rsidR="00FA3A9D" w:rsidRPr="00D8686D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защиты сети предприятия рекомендуется рассмотреть использо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вание комбинации сетевых СОВ и хостовых СОВ. Далее следует опреде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лить стадии развертывания, начиная с сетевых СОВ, так как они обычно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являются более простыми для инсталляции и сопровождения. После того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как сетевые СОВ размещены и функционируют, для увеличения уровня защиты системы дополнительно может быть рассмотрено использование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хостовых СОВ. Однако инсталляция хостовых СОВ на каждый хост может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потребовать существенных временных и денежных затрат^ Поэтому реко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мендуется, чтобы в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первую очередь хостовые СОВ были установлены на критичных серверах. Это может уменьшить общую стоимость развертыва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ния и позволит основное внимание уделить реагированию на тревоги, ка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сающиеся наиболее важных хостов. После того как хостовые СОВ начали функционировать в обычном режиме, организации с повышенными требо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ваниями к безопасности могут обсудить возможность инсталлирования хо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стовые СОВ на другие хосты. В этом случае следует приобретать хостовые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системы, которые имеют централизованное управление и функции созда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ния отчетов. Такие возможности могут существенно понизить сложность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управления сообщениями о тревогах от большого числа хостов. Используя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инструментальные средства анализа уязвимостей, следует протестировать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 другие механизмы безопасности для определения правильности их </w:t>
      </w:r>
      <w:r w:rsidRPr="00D8686D">
        <w:rPr>
          <w:rFonts w:eastAsia="Times New Roman"/>
          <w:color w:val="000000" w:themeColor="text1"/>
          <w:sz w:val="24"/>
          <w:szCs w:val="24"/>
        </w:rPr>
        <w:t>конфигурирования и функционирования.</w:t>
      </w:r>
    </w:p>
    <w:p w14:paraId="70D4628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настоящий момент практикуется несколько вариантов развертыва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ния (местоположения) СОВ на основе защиты сети:</w:t>
      </w:r>
    </w:p>
    <w:p w14:paraId="1ED5E457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позади внешней системы сетевой защиты (межсетевых экранов) -обнаружение нападения, проникающего через оборонительный периметр </w:t>
      </w:r>
      <w:r w:rsidRPr="00D8686D">
        <w:rPr>
          <w:rFonts w:eastAsia="Times New Roman"/>
          <w:color w:val="000000" w:themeColor="text1"/>
          <w:sz w:val="24"/>
          <w:szCs w:val="24"/>
        </w:rPr>
        <w:t>сети из внешнего мира;</w:t>
      </w:r>
    </w:p>
    <w:p w14:paraId="0EA58FBC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впереди внешней системы сетевой защиты - доказывает, что нападе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ния из ГВС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Internet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против сети предпринимаются регулярно;</w:t>
      </w:r>
    </w:p>
    <w:p w14:paraId="0087E6A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>® на опорных сетевых каналах - обнаружение неправомочной деятель</w:t>
      </w: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ности в пределах сети и мониторинг большого объема сетевого трафика;</w:t>
      </w:r>
    </w:p>
    <w:p w14:paraId="78A78554" w14:textId="77777777" w:rsidR="00452E74" w:rsidRPr="00D8686D" w:rsidRDefault="00536820" w:rsidP="00D8686D">
      <w:p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•</w:t>
      </w:r>
      <w:r w:rsidRPr="00D8686D">
        <w:rPr>
          <w:rFonts w:eastAsia="Times New Roman"/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в критической подсети - выявление атак на критические ресурсы.</w:t>
      </w:r>
    </w:p>
    <w:p w14:paraId="4DB2D55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Типовая архитектура СОВ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Типовая архитектура системы выявления атак, как правило, включает </w:t>
      </w:r>
      <w:r w:rsidRPr="00D8686D">
        <w:rPr>
          <w:rFonts w:eastAsia="Times New Roman"/>
          <w:color w:val="000000" w:themeColor="text1"/>
          <w:sz w:val="24"/>
          <w:szCs w:val="24"/>
        </w:rPr>
        <w:t>в себя следующие компоненты:</w:t>
      </w:r>
    </w:p>
    <w:p w14:paraId="60B01ABD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Множество сенсоров (средства сбора информации);</w:t>
      </w:r>
    </w:p>
    <w:p w14:paraId="5EFEA936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Анализатор (средство анализа информации);</w:t>
      </w:r>
    </w:p>
    <w:p w14:paraId="6AAE73AD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реагирования;</w:t>
      </w:r>
    </w:p>
    <w:p w14:paraId="4198A5BD" w14:textId="77777777" w:rsidR="00452E74" w:rsidRPr="00D8686D" w:rsidRDefault="00536820" w:rsidP="00A00635">
      <w:pPr>
        <w:numPr>
          <w:ilvl w:val="0"/>
          <w:numId w:val="12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управления.</w:t>
      </w:r>
    </w:p>
    <w:p w14:paraId="181B2119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Конечно, все эти компоненты могут функционировать и на одном компьютере и даже в рамках одного приложения, однако чаще всего они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территориально и функционально распределены. Такие компоненты СОВ,</w:t>
      </w:r>
    </w:p>
    <w:p w14:paraId="63D182F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как анализаторы и средства управления, опасно размещать за МЭ во внеш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ней сети, т. к. если они будут скомпрометированы, то нарушитель может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получить доступ к информации о структуре внутренней защищаемой сети </w:t>
      </w:r>
      <w:r w:rsidRPr="00D8686D">
        <w:rPr>
          <w:rFonts w:eastAsia="Times New Roman"/>
          <w:color w:val="000000" w:themeColor="text1"/>
          <w:sz w:val="24"/>
          <w:szCs w:val="24"/>
        </w:rPr>
        <w:t>на основе анализа базы правил, используемой СОВ.</w:t>
      </w:r>
    </w:p>
    <w:p w14:paraId="779A111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Типовая архитектура СОВ изображена на рис. 3. Сетевые сенсоры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осуществляют перехват сетевого трафика, хостовые сенсоры используют в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качестве источников информации журналы регистрации событий ОС,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СУБД и приложений. Информация о событиях также может быть получена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хостовым сенсором непосредственно от ядра ОС, МЭ или приложения. Анализатор,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размещаемый на сервере безопасности, осуществляет центра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лизованный сбор и анализ информации, полученной от сенсоров.</w:t>
      </w:r>
    </w:p>
    <w:p w14:paraId="6C8FD8D5" w14:textId="77777777" w:rsidR="00452E74" w:rsidRPr="00D8686D" w:rsidRDefault="00536820" w:rsidP="00D8686D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noProof/>
          <w:color w:val="000000" w:themeColor="text1"/>
          <w:sz w:val="24"/>
          <w:szCs w:val="24"/>
        </w:rPr>
        <w:drawing>
          <wp:inline distT="0" distB="0" distL="0" distR="0" wp14:anchorId="11879EE2" wp14:editId="1AE70418">
            <wp:extent cx="3743325" cy="2924175"/>
            <wp:effectExtent l="0" t="0" r="9525" b="9525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45E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Средства реагирования могут размещаться на станциях мониторинга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сети, МЭ, серверах и рабочих станциях ЛВС. Типичный набор действий по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реагированию на атаки включает в себя оповещение администратора без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опасности (средствами электронной почты, вывода сообщения на консоль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или отправки на пейджер), блокирование сетевых сессий и пользователь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ских регистрационных записей с целью немедленного прекращения атак, 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также протоколирование действий атакующей стороны.</w:t>
      </w:r>
    </w:p>
    <w:p w14:paraId="384CD01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Средства управления предназначены для администрирования всех компонентов системы выявления атак, разработки алгоритмов выявления и</w:t>
      </w:r>
      <w:r w:rsidR="00FA3A9D"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реагирования на нарушения безопасности (политики безопасности), а так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>же для просмотра информации о нарушениях и генерации отчетов.</w:t>
      </w:r>
    </w:p>
    <w:p w14:paraId="75D7D10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Управление СОВ </w:t>
      </w:r>
      <w:r w:rsidRPr="00D8686D">
        <w:rPr>
          <w:rFonts w:eastAsia="Times New Roman"/>
          <w:color w:val="000000" w:themeColor="text1"/>
          <w:spacing w:val="-2"/>
          <w:sz w:val="24"/>
          <w:szCs w:val="24"/>
        </w:rPr>
        <w:t xml:space="preserve">Стратегия управления описывает, каким образом можно управлять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элементами СОВ, их входными и выходными данными. </w:t>
      </w:r>
      <w:r w:rsidRPr="00D8686D">
        <w:rPr>
          <w:rFonts w:eastAsia="Times New Roman"/>
          <w:color w:val="000000" w:themeColor="text1"/>
          <w:sz w:val="24"/>
          <w:szCs w:val="24"/>
        </w:rPr>
        <w:t>В сети должны поддерживаться следующие связи:</w:t>
      </w:r>
    </w:p>
    <w:p w14:paraId="737AEF1A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связи для передачи отчетов СОВ. Эти связи создаются между сенсо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рами как сетевого мониторинга, так и мониторинга хоста, и центральной </w:t>
      </w:r>
      <w:r w:rsidRPr="00D8686D">
        <w:rPr>
          <w:rFonts w:eastAsia="Times New Roman"/>
          <w:color w:val="000000" w:themeColor="text1"/>
          <w:sz w:val="24"/>
          <w:szCs w:val="24"/>
        </w:rPr>
        <w:t>консолью СОВ;</w:t>
      </w:r>
    </w:p>
    <w:p w14:paraId="4E33B87F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мониторинга хостов и сетей;</w:t>
      </w:r>
    </w:p>
    <w:p w14:paraId="3139CA50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связи для реализации реакций СОВ.</w:t>
      </w:r>
    </w:p>
    <w:p w14:paraId="1113214D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Существуют следующие основные варианты организации управления:</w:t>
      </w:r>
    </w:p>
    <w:p w14:paraId="25F15054" w14:textId="77777777" w:rsidR="00452E74" w:rsidRPr="00D8686D" w:rsidRDefault="00536820" w:rsidP="00A00635">
      <w:pPr>
        <w:numPr>
          <w:ilvl w:val="0"/>
          <w:numId w:val="14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2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>Централизованное управление. При централизованных стратеги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ях управления весь мониторинг, обнаружение и отчетность управляются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непосредственно с единого «поста». В этом случае существует единствен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ная консоль СОВ, которая связана со всеми сенсорами, расположенными в </w:t>
      </w:r>
      <w:r w:rsidRPr="00D8686D">
        <w:rPr>
          <w:rFonts w:eastAsia="Times New Roman"/>
          <w:color w:val="000000" w:themeColor="text1"/>
          <w:sz w:val="24"/>
          <w:szCs w:val="24"/>
        </w:rPr>
        <w:t>сети.</w:t>
      </w:r>
    </w:p>
    <w:p w14:paraId="35A379B0" w14:textId="77777777" w:rsidR="00452E74" w:rsidRPr="00D8686D" w:rsidRDefault="00536820" w:rsidP="00A00635">
      <w:pPr>
        <w:numPr>
          <w:ilvl w:val="0"/>
          <w:numId w:val="14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4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>Частично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ние управляются с локально управляемого узла, с иерархической отчетно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стью в одно или более центральных расположений.</w:t>
      </w:r>
    </w:p>
    <w:p w14:paraId="5B80203D" w14:textId="77777777" w:rsidR="00452E74" w:rsidRPr="00D8686D" w:rsidRDefault="00536820" w:rsidP="00A00635">
      <w:pPr>
        <w:numPr>
          <w:ilvl w:val="0"/>
          <w:numId w:val="14"/>
        </w:numPr>
        <w:shd w:val="clear" w:color="auto" w:fill="FFFFFF"/>
        <w:tabs>
          <w:tab w:val="left" w:pos="578"/>
        </w:tabs>
        <w:spacing w:line="360" w:lineRule="auto"/>
        <w:ind w:firstLine="709"/>
        <w:jc w:val="both"/>
        <w:rPr>
          <w:color w:val="000000" w:themeColor="text1"/>
          <w:spacing w:val="-15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Полностью распределенное управление. Мониторинг и определе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ние выполняются с использованием подхода, основанного на агентах, ко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гда решения об ответе принимаются в точке анализа.</w:t>
      </w:r>
    </w:p>
    <w:p w14:paraId="5D61B30D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81EF356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2669D627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5495A94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1.Опишите основные средства защиты информации, производимые </w:t>
      </w:r>
      <w:r w:rsidRPr="00D8686D">
        <w:rPr>
          <w:rFonts w:eastAsia="Times New Roman"/>
          <w:color w:val="000000" w:themeColor="text1"/>
          <w:sz w:val="24"/>
          <w:szCs w:val="24"/>
        </w:rPr>
        <w:t>компанией ОАО «ИнфоТеКС».</w:t>
      </w:r>
    </w:p>
    <w:p w14:paraId="2A24B363" w14:textId="77777777" w:rsidR="00D25F68" w:rsidRPr="00D8686D" w:rsidRDefault="00D25F68" w:rsidP="00A00635">
      <w:pPr>
        <w:numPr>
          <w:ilvl w:val="0"/>
          <w:numId w:val="1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pacing w:val="-19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Какие файлы редактируются для тонкой настройки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z w:val="24"/>
          <w:szCs w:val="24"/>
        </w:rPr>
        <w:t>?</w:t>
      </w:r>
    </w:p>
    <w:p w14:paraId="5D02ABB7" w14:textId="77777777" w:rsidR="00FA3A9D" w:rsidRPr="00D8686D" w:rsidRDefault="00FA3A9D" w:rsidP="00D8686D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Theme="majorEastAsia"/>
          <w:b/>
          <w:bCs/>
          <w:color w:val="000000" w:themeColor="text1"/>
          <w:spacing w:val="-8"/>
          <w:sz w:val="24"/>
          <w:szCs w:val="24"/>
        </w:rPr>
      </w:pPr>
      <w:r w:rsidRPr="00D8686D">
        <w:rPr>
          <w:color w:val="000000" w:themeColor="text1"/>
          <w:spacing w:val="-8"/>
          <w:sz w:val="24"/>
          <w:szCs w:val="24"/>
        </w:rPr>
        <w:br w:type="page"/>
      </w:r>
    </w:p>
    <w:p w14:paraId="4A8261A6" w14:textId="77777777" w:rsidR="00452E74" w:rsidRDefault="00FA3A9D" w:rsidP="00D8686D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8" w:name="_Toc508182256"/>
      <w:r w:rsidRPr="00D8686D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lastRenderedPageBreak/>
        <w:t>Практическое занятие №</w:t>
      </w:r>
      <w:r w:rsidR="00536820" w:rsidRPr="00D868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536820" w:rsidRPr="00D868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Слабые и сильные стороны СОВ. Будущее СОВ</w:t>
      </w:r>
      <w:bookmarkEnd w:id="8"/>
    </w:p>
    <w:p w14:paraId="06E8F2CD" w14:textId="77777777" w:rsidR="00D8686D" w:rsidRPr="00D8686D" w:rsidRDefault="00D8686D" w:rsidP="00D8686D"/>
    <w:p w14:paraId="31B75F9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Сильные стороны СОВ</w:t>
      </w:r>
    </w:p>
    <w:p w14:paraId="62DBEC4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хорошо выполняют следующие функции:</w:t>
      </w:r>
    </w:p>
    <w:p w14:paraId="2A03CB90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мониторинг и анализ событий в системе и поведения пользователей;</w:t>
      </w:r>
    </w:p>
    <w:p w14:paraId="6EA52B80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тестирование состояний системных конфигураций относительно их </w:t>
      </w:r>
      <w:r w:rsidRPr="00D8686D">
        <w:rPr>
          <w:rFonts w:eastAsia="Times New Roman"/>
          <w:color w:val="000000" w:themeColor="text1"/>
          <w:sz w:val="24"/>
          <w:szCs w:val="24"/>
        </w:rPr>
        <w:t>безопасности;</w:t>
      </w:r>
    </w:p>
    <w:p w14:paraId="5182C5AF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проверка базового безопасного состояния системы и затем отслежи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вание любых изменений этого базового состояния (тем самым это будет означать реализацию политики информационной безопасности по умолча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нию);</w:t>
      </w:r>
    </w:p>
    <w:p w14:paraId="20E6B1E7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распознавание шаблонов системных событий, которые соответству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ют известным атакам;</w:t>
      </w:r>
    </w:p>
    <w:p w14:paraId="4D43B0E7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распознавание шаблонов деятельности, которая статистически отли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чается от нормальной деятельности;</w:t>
      </w:r>
    </w:p>
    <w:p w14:paraId="38E65A6C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управление механизмами аудита и создания логов ОС и любых дру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гих данных, которые они создают.</w:t>
      </w:r>
    </w:p>
    <w:p w14:paraId="7827A62A" w14:textId="77777777" w:rsidR="00452E74" w:rsidRPr="00D8686D" w:rsidRDefault="00536820" w:rsidP="00A00635">
      <w:pPr>
        <w:numPr>
          <w:ilvl w:val="0"/>
          <w:numId w:val="8"/>
        </w:numPr>
        <w:shd w:val="clear" w:color="auto" w:fill="FFFFFF"/>
        <w:tabs>
          <w:tab w:val="left" w:pos="478"/>
        </w:tabs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оповещение руководства некоторым заданным образом при обнару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жении атак;</w:t>
      </w:r>
    </w:p>
    <w:p w14:paraId="241E9DA8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политика безопасности может быть выражена в терминах инстру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ментов анализа;</w:t>
      </w:r>
    </w:p>
    <w:p w14:paraId="45930E5F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обеспечение специалистам, не являющимся экспертами в области безопасности, возможности выполнять функции мониторинга информаци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онной безопасности.</w:t>
      </w:r>
    </w:p>
    <w:p w14:paraId="359B324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3"/>
          <w:sz w:val="24"/>
          <w:szCs w:val="24"/>
        </w:rPr>
        <w:t>Ограничения СОВ</w:t>
      </w:r>
    </w:p>
    <w:p w14:paraId="1DE46027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имеют много ограничений. Наиболее существенные следующие: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*СОВ плохо масштабируются на большие или распределенные сети </w:t>
      </w:r>
      <w:r w:rsidRPr="00D8686D">
        <w:rPr>
          <w:rFonts w:eastAsia="Times New Roman"/>
          <w:color w:val="000000" w:themeColor="text1"/>
          <w:sz w:val="24"/>
          <w:szCs w:val="24"/>
        </w:rPr>
        <w:t>предприятия;</w:t>
      </w:r>
    </w:p>
    <w:p w14:paraId="5D497EE6" w14:textId="77777777" w:rsidR="00452E74" w:rsidRPr="00D8686D" w:rsidRDefault="00536820" w:rsidP="00D8686D">
      <w:p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color w:val="000000" w:themeColor="text1"/>
          <w:sz w:val="24"/>
          <w:szCs w:val="24"/>
        </w:rPr>
        <w:t>*</w:t>
      </w:r>
      <w:r w:rsidRPr="00D8686D">
        <w:rPr>
          <w:color w:val="000000" w:themeColor="text1"/>
          <w:sz w:val="24"/>
          <w:szCs w:val="24"/>
        </w:rPr>
        <w:tab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могут быть трудны в управлении, с неудобным интерфейсом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br/>
      </w:r>
      <w:r w:rsidRPr="00D8686D">
        <w:rPr>
          <w:rFonts w:eastAsia="Times New Roman"/>
          <w:color w:val="000000" w:themeColor="text1"/>
          <w:sz w:val="24"/>
          <w:szCs w:val="24"/>
        </w:rPr>
        <w:t>управления и сообщениями о тревогах;</w:t>
      </w:r>
    </w:p>
    <w:p w14:paraId="67962960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«различные коммерческие СОВ редко взаимодействуют друг с дру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гом, если они созданы разными производителями;</w:t>
      </w:r>
    </w:p>
    <w:p w14:paraId="06BE3054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на эффективность функционирования СОВ существенно сказывают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ся ошибочные оповещения о тревогах. На них может тратиться большое количество времени администратора и большое количество ресурсов;</w:t>
      </w:r>
    </w:p>
    <w:p w14:paraId="4950C1EF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отсутствие в организации стратегии безопасности, политики или архитектуры безопасности;</w:t>
      </w:r>
    </w:p>
    <w:p w14:paraId="3A2CC93D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компенсировать слабые места в сетевых протоколах;</w:t>
      </w:r>
    </w:p>
    <w:p w14:paraId="6330F3B6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СОВ не могут заменить другие типы механизмов безопасности (та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кие как идентификацию и аутентификацию, шифрование, МЭ или управ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ление доступом);</w:t>
      </w:r>
    </w:p>
    <w:p w14:paraId="6802830D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СОВ не могут использоваться в качестве единственного механизма, который полностью защищает систему от всех угроз безопасности.</w:t>
      </w:r>
    </w:p>
    <w:p w14:paraId="436A862E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>СОВ не могут выполнять следующие функции:</w:t>
      </w:r>
    </w:p>
    <w:p w14:paraId="68AA613C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мгновенное определять атаки, создавать отчеты и ответы на атаку,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когда существует сильно загруженная сеть или большая обработка;</w:t>
      </w:r>
    </w:p>
    <w:p w14:paraId="6B61226C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определять новые атаки или варианты существующих атак;</w:t>
      </w:r>
    </w:p>
    <w:p w14:paraId="08726B18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«автоматически (без человеческого вмешательства) исследовать ата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ки;</w:t>
      </w:r>
    </w:p>
    <w:p w14:paraId="288333E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9"/>
          <w:sz w:val="24"/>
          <w:szCs w:val="24"/>
        </w:rPr>
        <w:t xml:space="preserve">® противодействовать атакам, которые предназначены для разрушения </w:t>
      </w:r>
      <w:r w:rsidRPr="00D8686D">
        <w:rPr>
          <w:rFonts w:eastAsia="Times New Roman"/>
          <w:color w:val="000000" w:themeColor="text1"/>
          <w:sz w:val="24"/>
          <w:szCs w:val="24"/>
        </w:rPr>
        <w:t>или обмана самих СОВ;</w:t>
      </w:r>
    </w:p>
    <w:p w14:paraId="4C6A5FD5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компенсировать проблемы, связанные с правильностью и точностью </w:t>
      </w:r>
      <w:r w:rsidRPr="00D8686D">
        <w:rPr>
          <w:rFonts w:eastAsia="Times New Roman"/>
          <w:color w:val="000000" w:themeColor="text1"/>
          <w:sz w:val="24"/>
          <w:szCs w:val="24"/>
        </w:rPr>
        <w:t>источников информации;</w:t>
      </w:r>
    </w:p>
    <w:p w14:paraId="27EB5C73" w14:textId="77777777" w:rsidR="00452E74" w:rsidRPr="00D8686D" w:rsidRDefault="00536820" w:rsidP="00A00635">
      <w:pPr>
        <w:numPr>
          <w:ilvl w:val="0"/>
          <w:numId w:val="15"/>
        </w:numPr>
        <w:shd w:val="clear" w:color="auto" w:fill="FFFFFF"/>
        <w:tabs>
          <w:tab w:val="left" w:pos="475"/>
        </w:tabs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эффективно функционировать в сетях, использующих коммутаторы.</w:t>
      </w:r>
    </w:p>
    <w:p w14:paraId="0B467B1A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z w:val="24"/>
          <w:szCs w:val="24"/>
        </w:rPr>
        <w:t xml:space="preserve">Будущее СОВ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Хотя задача аудита системы, которая являлась первоначальной зада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чей СОВ, стала формальной дисциплиной за последние пятьдесят лет, поле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для исследований СОВ все еще остается обширным, большинство иссле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дований датировано не позднее 1980-х годов. Более того, широкое ком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мерческое использование СОВ не начиналось до середины 1990-х годов </w:t>
      </w:r>
      <w:r w:rsidRPr="00D8686D">
        <w:rPr>
          <w:rFonts w:eastAsia="Times New Roman"/>
          <w:color w:val="000000" w:themeColor="text1"/>
          <w:sz w:val="24"/>
          <w:szCs w:val="24"/>
        </w:rPr>
        <w:t>прошлого века.</w:t>
      </w:r>
    </w:p>
    <w:p w14:paraId="29ED4753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Коммерческое использование СОВ все еще находится в стадии фор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мирования. Некоторые коммерческие СОВ получили негативную публич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ную оценку за большое число ложных срабатываний, неудобные интер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  <w:t xml:space="preserve">фейсы управления и получения отчетов, огромное количество отчетов об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атаках, плохое масштабирование и плохую интеграцию с системами сете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вого управления. Тем не менее, потребность в хороших СОВ возрастает,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поэтому с большой вероятностью эти проблемы будут успешно решаться в </w:t>
      </w:r>
      <w:r w:rsidRPr="00D8686D">
        <w:rPr>
          <w:rFonts w:eastAsia="Times New Roman"/>
          <w:color w:val="000000" w:themeColor="text1"/>
          <w:sz w:val="24"/>
          <w:szCs w:val="24"/>
        </w:rPr>
        <w:t>ближайшее время.</w:t>
      </w:r>
    </w:p>
    <w:p w14:paraId="0ED5FB72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Ожидается, что улучшение качества функционирования СОВ будет осуществляться аналогично антивирусному ПО. Раннее антивирусное ПО создавало большое число ложных тревог при нормальных действиях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зователя и не определяло все известные вирусы. Однако сейчас положение существенно улучшилось, антивирусное ПО стало прозрачным для поль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зователей и достаточно эффективным.</w:t>
      </w:r>
    </w:p>
    <w:p w14:paraId="421BF20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Более того - очень вероятно, что основные возможности СОВ скоро </w:t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станут ключевыми в сетевой инфраструктуре и в ОС. При этом, скорее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всего, разработчики СОВ сфокусируют свое внимание на решении про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блем, связанных с масштабируемостью и управляемостью СОВ.</w:t>
      </w:r>
    </w:p>
    <w:p w14:paraId="45218196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Имеются также и другие тенденции, которые, скорее всего, будут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влиять на функциональности СОВ следующего поколения. Существует за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метная тенденция в сторону разработки аппаратно-программных решений. Также вероятно, что в будущем некоторые функции определения соответ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ствия шаблону могут быть реализованы в аппаратуре, что значительно </w:t>
      </w:r>
      <w:r w:rsidRPr="00D8686D">
        <w:rPr>
          <w:rFonts w:eastAsia="Times New Roman"/>
          <w:color w:val="000000" w:themeColor="text1"/>
          <w:sz w:val="24"/>
          <w:szCs w:val="24"/>
        </w:rPr>
        <w:t>увеличит скорость обработки.</w:t>
      </w:r>
    </w:p>
    <w:p w14:paraId="31753F6B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Кроме того, скорее всего процедура анализа, в конечном итоге, будет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перенесена с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lastRenderedPageBreak/>
        <w:t xml:space="preserve">низкоуровневых датчиков на высокоуровневые анализаторы, которые предоставят администраторам более полную и точную картину </w:t>
      </w:r>
      <w:r w:rsidRPr="00D8686D">
        <w:rPr>
          <w:rFonts w:eastAsia="Times New Roman"/>
          <w:color w:val="000000" w:themeColor="text1"/>
          <w:sz w:val="24"/>
          <w:szCs w:val="24"/>
        </w:rPr>
        <w:t>событий, важных для безопасности сети в целом.</w:t>
      </w:r>
    </w:p>
    <w:p w14:paraId="7A0EC33C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i/>
          <w:iCs/>
          <w:color w:val="000000" w:themeColor="text1"/>
          <w:spacing w:val="-4"/>
          <w:sz w:val="24"/>
          <w:szCs w:val="24"/>
        </w:rPr>
        <w:t>Выводы</w:t>
      </w:r>
    </w:p>
    <w:p w14:paraId="2364CD0F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Даже по мере того, как защита сетей становится все надежнее, обна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ружение вторжений всегда останется неотъемлемой частью любой серьез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 xml:space="preserve">ной системы безопасности. Сложившаяся сейчас тенденция к установке распределенных и специализированных сенсоров приведет к появлению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систем, состоящих из сотен, возможно даже тысяч датчиков, подключен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ных к сети с помощью инфраструктуры, которая поддерживает их связь, предоставляя возможность централизованного контроля и изменения кон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фигурации.</w:t>
      </w:r>
    </w:p>
    <w:p w14:paraId="6D1B8074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Построение распределенной системы обнаружения вторжений воз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можно только в том случае, если есть возможность интегрировать различ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 xml:space="preserve">ные виды датчиков, работающих на разных платформах, в разных средах и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операционных системах. В силу этого необходимы стандарты, которые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обеспечат возможность такого взаимодействия. Как уже упоминалось ра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4"/>
          <w:sz w:val="24"/>
          <w:szCs w:val="24"/>
        </w:rPr>
        <w:t>нее, первые шаги в этом направлении уже сделаны. Однако, необходимо</w:t>
      </w:r>
      <w:r w:rsidR="00FA3A9D" w:rsidRPr="00D8686D">
        <w:rPr>
          <w:rFonts w:eastAsia="Times New Roman"/>
          <w:color w:val="000000" w:themeColor="text1"/>
          <w:spacing w:val="-4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>предпринять дополнительные усилия, чтобы сформировать так называе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мую онтологию, которая позволит датчикам достигнуть соглашения по ин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  <w:t xml:space="preserve">терпретации воспринимаемой ими информации. Без такого общего способа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описания используемых объектов датчики по-прежнему будут по-разному трактовать данные при обнаружении одного и того же вторжения.</w:t>
      </w:r>
    </w:p>
    <w:p w14:paraId="531BD155" w14:textId="77777777" w:rsidR="00452E74" w:rsidRPr="00D8686D" w:rsidRDefault="00536820" w:rsidP="00D8686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СОВ - это лишь одно из средств хорошей архитектуры обеспечения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безопасности сети и многоуровневой стратегии её защиты. Они имеют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свои преимущества и недостатки, развить первые и сгладить последние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 xml:space="preserve">можно, применяя СОВ в комплексе с другими средствами обеспечения 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безопасности информации. У СОВ имеются некоторые перекрытия выпол</w:t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няемых функций, особенно с межсетевыми экранами, которые уже выпол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  <w:t>няют некоторые ограниченные функции обнаружения вторжений, подни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>мая тревогу, когда «срабатывает» соответствующее правило. СОВ уни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кальны в том, что в отличие от МЭ, выполняющих множество различных функций (фильтрация пакетов, аутентификация пользователей, кэширова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ние и т.д.), СОВ реализуют всего лишь одну функцию. Обнаружение 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вторжений в реальном масштабе времени, особенно на высоких сетевых скоростях, требует значительного количества выделенных ресурсов, кото</w:t>
      </w: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pacing w:val="-8"/>
          <w:sz w:val="24"/>
          <w:szCs w:val="24"/>
        </w:rPr>
        <w:t>рых не может обеспечить ни один из МЭ, кроме самых дорогих и сложных.</w:t>
      </w:r>
    </w:p>
    <w:p w14:paraId="6D3A98FF" w14:textId="77777777" w:rsidR="00D25F68" w:rsidRPr="00D8686D" w:rsidRDefault="00D25F68" w:rsidP="00D8686D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D8686D">
        <w:rPr>
          <w:rFonts w:eastAsia="Times New Roman"/>
          <w:color w:val="000000" w:themeColor="text1"/>
          <w:sz w:val="24"/>
          <w:szCs w:val="24"/>
        </w:rPr>
        <w:t>Вопросы к практической работе</w:t>
      </w:r>
    </w:p>
    <w:p w14:paraId="7C0C56C9" w14:textId="77777777" w:rsidR="00D25F68" w:rsidRPr="00D8686D" w:rsidRDefault="00D25F68" w:rsidP="00D8686D">
      <w:pPr>
        <w:shd w:val="clear" w:color="auto" w:fill="FFFFFF"/>
        <w:tabs>
          <w:tab w:val="left" w:pos="658"/>
        </w:tabs>
        <w:spacing w:line="360" w:lineRule="auto"/>
        <w:ind w:firstLine="709"/>
        <w:jc w:val="both"/>
        <w:rPr>
          <w:color w:val="000000" w:themeColor="text1"/>
          <w:spacing w:val="-17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7"/>
          <w:sz w:val="24"/>
          <w:szCs w:val="24"/>
        </w:rPr>
        <w:t>1.Дайте определение ПАК (программно-аппаратному комплексу).</w:t>
      </w:r>
    </w:p>
    <w:p w14:paraId="006A4972" w14:textId="77777777" w:rsidR="00D25F68" w:rsidRPr="00D8686D" w:rsidRDefault="00D25F68" w:rsidP="00A00635">
      <w:pPr>
        <w:pStyle w:val="a6"/>
        <w:numPr>
          <w:ilvl w:val="0"/>
          <w:numId w:val="18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консольный порт?</w:t>
      </w:r>
    </w:p>
    <w:p w14:paraId="08904799" w14:textId="77777777" w:rsidR="00D25F68" w:rsidRPr="00D8686D" w:rsidRDefault="00D25F68" w:rsidP="00A00635">
      <w:pPr>
        <w:pStyle w:val="a6"/>
        <w:numPr>
          <w:ilvl w:val="0"/>
          <w:numId w:val="18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Как подключиться к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6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6"/>
          <w:sz w:val="24"/>
          <w:szCs w:val="24"/>
        </w:rPr>
        <w:t xml:space="preserve"> через веб-интерфейс?</w:t>
      </w:r>
    </w:p>
    <w:p w14:paraId="2217805E" w14:textId="77777777" w:rsidR="00D25F68" w:rsidRPr="00D8686D" w:rsidRDefault="00D25F68" w:rsidP="00A00635">
      <w:pPr>
        <w:pStyle w:val="a6"/>
        <w:numPr>
          <w:ilvl w:val="0"/>
          <w:numId w:val="18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Как с помощью ПАК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5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5"/>
          <w:sz w:val="24"/>
          <w:szCs w:val="24"/>
        </w:rPr>
        <w:t xml:space="preserve"> осуществляется поиск сетевых </w:t>
      </w:r>
      <w:r w:rsidRPr="00D8686D">
        <w:rPr>
          <w:rFonts w:eastAsia="Times New Roman"/>
          <w:color w:val="000000" w:themeColor="text1"/>
          <w:sz w:val="24"/>
          <w:szCs w:val="24"/>
        </w:rPr>
        <w:t>атак?</w:t>
      </w:r>
    </w:p>
    <w:p w14:paraId="7AA45592" w14:textId="77777777" w:rsidR="00D25F68" w:rsidRPr="00D8686D" w:rsidRDefault="00D25F68" w:rsidP="00A00635">
      <w:pPr>
        <w:pStyle w:val="a6"/>
        <w:numPr>
          <w:ilvl w:val="0"/>
          <w:numId w:val="18"/>
        </w:numPr>
        <w:shd w:val="clear" w:color="auto" w:fill="FFFFFF"/>
        <w:tabs>
          <w:tab w:val="left" w:pos="744"/>
        </w:tabs>
        <w:spacing w:line="360" w:lineRule="auto"/>
        <w:ind w:left="0" w:firstLine="709"/>
        <w:jc w:val="both"/>
        <w:rPr>
          <w:color w:val="000000" w:themeColor="text1"/>
          <w:spacing w:val="-18"/>
          <w:sz w:val="24"/>
          <w:szCs w:val="24"/>
        </w:rPr>
      </w:pP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lastRenderedPageBreak/>
        <w:t xml:space="preserve">Как с помощью ПАК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ViPNet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</w:t>
      </w:r>
      <w:r w:rsidRPr="00D8686D">
        <w:rPr>
          <w:rFonts w:eastAsia="Times New Roman"/>
          <w:color w:val="000000" w:themeColor="text1"/>
          <w:spacing w:val="-3"/>
          <w:sz w:val="24"/>
          <w:szCs w:val="24"/>
          <w:lang w:val="en-US"/>
        </w:rPr>
        <w:t>IDS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t xml:space="preserve"> осуществляется просмотр ин</w:t>
      </w:r>
      <w:r w:rsidRPr="00D8686D">
        <w:rPr>
          <w:rFonts w:eastAsia="Times New Roman"/>
          <w:color w:val="000000" w:themeColor="text1"/>
          <w:spacing w:val="-3"/>
          <w:sz w:val="24"/>
          <w:szCs w:val="24"/>
        </w:rPr>
        <w:softHyphen/>
      </w:r>
      <w:r w:rsidRPr="00D8686D">
        <w:rPr>
          <w:rFonts w:eastAsia="Times New Roman"/>
          <w:color w:val="000000" w:themeColor="text1"/>
          <w:sz w:val="24"/>
          <w:szCs w:val="24"/>
        </w:rPr>
        <w:t>формации о детектировании атак?</w:t>
      </w:r>
    </w:p>
    <w:p w14:paraId="0D73CC2C" w14:textId="77777777" w:rsidR="00452E74" w:rsidRPr="00D8686D" w:rsidRDefault="00452E74" w:rsidP="002F5B50">
      <w:pPr>
        <w:spacing w:line="360" w:lineRule="auto"/>
        <w:jc w:val="both"/>
        <w:rPr>
          <w:color w:val="000000" w:themeColor="text1"/>
          <w:spacing w:val="-4"/>
          <w:sz w:val="24"/>
          <w:szCs w:val="24"/>
        </w:rPr>
      </w:pPr>
    </w:p>
    <w:sectPr w:rsidR="00452E74" w:rsidRPr="00D8686D" w:rsidSect="00536820">
      <w:pgSz w:w="11909" w:h="16834"/>
      <w:pgMar w:top="1134" w:right="567" w:bottom="1134" w:left="1701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BB70" w14:textId="77777777" w:rsidR="000E051D" w:rsidRDefault="000E051D">
      <w:r>
        <w:separator/>
      </w:r>
    </w:p>
  </w:endnote>
  <w:endnote w:type="continuationSeparator" w:id="0">
    <w:p w14:paraId="01FB47B0" w14:textId="77777777" w:rsidR="000E051D" w:rsidRDefault="000E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E42B" w14:textId="77777777"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14:paraId="1B790FF4" w14:textId="77777777" w:rsidR="005D3CEE" w:rsidRDefault="000E051D" w:rsidP="002F0353">
    <w:pPr>
      <w:pStyle w:val="a9"/>
      <w:ind w:right="360" w:firstLine="360"/>
    </w:pPr>
  </w:p>
  <w:p w14:paraId="0E65BE50" w14:textId="77777777" w:rsidR="005D3CEE" w:rsidRDefault="000E05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2EEF" w14:textId="77777777" w:rsidR="005D3CEE" w:rsidRDefault="00FF729E" w:rsidP="002F0353">
    <w:pPr>
      <w:pStyle w:val="a9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2C3F">
      <w:rPr>
        <w:rStyle w:val="a8"/>
        <w:noProof/>
      </w:rPr>
      <w:t>5</w:t>
    </w:r>
    <w:r>
      <w:rPr>
        <w:rStyle w:val="a8"/>
      </w:rPr>
      <w:fldChar w:fldCharType="end"/>
    </w:r>
  </w:p>
  <w:p w14:paraId="279152BA" w14:textId="77777777" w:rsidR="005D3CEE" w:rsidRDefault="000E051D" w:rsidP="002F0353">
    <w:pPr>
      <w:pStyle w:val="a9"/>
      <w:ind w:right="360" w:firstLine="360"/>
    </w:pPr>
  </w:p>
  <w:p w14:paraId="0D1F837D" w14:textId="77777777" w:rsidR="005D3CEE" w:rsidRDefault="000E0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9CE2" w14:textId="77777777" w:rsidR="000E051D" w:rsidRDefault="000E051D">
      <w:r>
        <w:separator/>
      </w:r>
    </w:p>
  </w:footnote>
  <w:footnote w:type="continuationSeparator" w:id="0">
    <w:p w14:paraId="5424BAC5" w14:textId="77777777" w:rsidR="000E051D" w:rsidRDefault="000E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69AC8CC"/>
    <w:lvl w:ilvl="0">
      <w:numFmt w:val="bullet"/>
      <w:lvlText w:val="*"/>
      <w:lvlJc w:val="left"/>
    </w:lvl>
  </w:abstractNum>
  <w:abstractNum w:abstractNumId="1" w15:restartNumberingAfterBreak="0">
    <w:nsid w:val="0981425A"/>
    <w:multiLevelType w:val="hybridMultilevel"/>
    <w:tmpl w:val="31249404"/>
    <w:lvl w:ilvl="0" w:tplc="F0B03892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2C9"/>
    <w:multiLevelType w:val="hybridMultilevel"/>
    <w:tmpl w:val="4C82A940"/>
    <w:lvl w:ilvl="0" w:tplc="AC888020">
      <w:start w:val="1"/>
      <w:numFmt w:val="decimal"/>
      <w:lvlText w:val="%1"/>
      <w:lvlJc w:val="left"/>
      <w:pPr>
        <w:ind w:left="1444" w:hanging="7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11451"/>
    <w:multiLevelType w:val="singleLevel"/>
    <w:tmpl w:val="1F80DED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6101BE3"/>
    <w:multiLevelType w:val="singleLevel"/>
    <w:tmpl w:val="0A3C0212"/>
    <w:lvl w:ilvl="0">
      <w:start w:val="1"/>
      <w:numFmt w:val="decimal"/>
      <w:lvlText w:val="%1."/>
      <w:legacy w:legacy="1" w:legacySpace="0" w:legacyIndent="19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CFA6415"/>
    <w:multiLevelType w:val="hybridMultilevel"/>
    <w:tmpl w:val="4C82A940"/>
    <w:lvl w:ilvl="0" w:tplc="AC888020">
      <w:start w:val="1"/>
      <w:numFmt w:val="decimal"/>
      <w:lvlText w:val="%1"/>
      <w:lvlJc w:val="left"/>
      <w:pPr>
        <w:ind w:left="1444" w:hanging="7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B97476"/>
    <w:multiLevelType w:val="hybridMultilevel"/>
    <w:tmpl w:val="264ED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E460A0"/>
    <w:multiLevelType w:val="singleLevel"/>
    <w:tmpl w:val="46104916"/>
    <w:lvl w:ilvl="0">
      <w:start w:val="1"/>
      <w:numFmt w:val="decimal"/>
      <w:lvlText w:val="%1)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90F4247"/>
    <w:multiLevelType w:val="singleLevel"/>
    <w:tmpl w:val="F0B03892"/>
    <w:lvl w:ilvl="0">
      <w:start w:val="1"/>
      <w:numFmt w:val="decimal"/>
      <w:lvlText w:val="%1.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4EAB2EC5"/>
    <w:multiLevelType w:val="singleLevel"/>
    <w:tmpl w:val="EC7016D0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4A1"/>
    <w:multiLevelType w:val="hybridMultilevel"/>
    <w:tmpl w:val="8CF41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858F0"/>
    <w:multiLevelType w:val="singleLevel"/>
    <w:tmpl w:val="4E9AC898"/>
    <w:lvl w:ilvl="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9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*"/>
        <w:legacy w:legacy="1" w:legacySpace="0" w:legacyIndent="9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0"/>
    <w:lvlOverride w:ilvl="0">
      <w:lvl w:ilvl="0">
        <w:start w:val="65535"/>
        <w:numFmt w:val="bullet"/>
        <w:lvlText w:val="*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8"/>
  </w:num>
  <w:num w:numId="18">
    <w:abstractNumId w:val="1"/>
  </w:num>
  <w:num w:numId="19">
    <w:abstractNumId w:val="5"/>
  </w:num>
  <w:num w:numId="20">
    <w:abstractNumId w:val="2"/>
  </w:num>
  <w:num w:numId="21">
    <w:abstractNumId w:val="6"/>
  </w:num>
  <w:num w:numId="22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820"/>
    <w:rsid w:val="00035DE1"/>
    <w:rsid w:val="000C6755"/>
    <w:rsid w:val="000E051D"/>
    <w:rsid w:val="000F338C"/>
    <w:rsid w:val="00113D81"/>
    <w:rsid w:val="00154D54"/>
    <w:rsid w:val="001F12B5"/>
    <w:rsid w:val="002220D5"/>
    <w:rsid w:val="00274BF1"/>
    <w:rsid w:val="00283FC2"/>
    <w:rsid w:val="002F5B50"/>
    <w:rsid w:val="00305AAD"/>
    <w:rsid w:val="00311BA6"/>
    <w:rsid w:val="00314E46"/>
    <w:rsid w:val="0036636C"/>
    <w:rsid w:val="0038625B"/>
    <w:rsid w:val="003B377F"/>
    <w:rsid w:val="003B55EB"/>
    <w:rsid w:val="00416B78"/>
    <w:rsid w:val="00452E74"/>
    <w:rsid w:val="004B62A4"/>
    <w:rsid w:val="004E279C"/>
    <w:rsid w:val="005156B1"/>
    <w:rsid w:val="00517420"/>
    <w:rsid w:val="00536820"/>
    <w:rsid w:val="005A449C"/>
    <w:rsid w:val="00600428"/>
    <w:rsid w:val="00601CC4"/>
    <w:rsid w:val="006337ED"/>
    <w:rsid w:val="00686429"/>
    <w:rsid w:val="008404A2"/>
    <w:rsid w:val="008A4092"/>
    <w:rsid w:val="008D2A6D"/>
    <w:rsid w:val="00902E1B"/>
    <w:rsid w:val="00922032"/>
    <w:rsid w:val="009779C1"/>
    <w:rsid w:val="00A00635"/>
    <w:rsid w:val="00A2245B"/>
    <w:rsid w:val="00AD34BF"/>
    <w:rsid w:val="00B32659"/>
    <w:rsid w:val="00B91DEB"/>
    <w:rsid w:val="00BE2D37"/>
    <w:rsid w:val="00D25F68"/>
    <w:rsid w:val="00D3353C"/>
    <w:rsid w:val="00D738FE"/>
    <w:rsid w:val="00D8686D"/>
    <w:rsid w:val="00DA22D3"/>
    <w:rsid w:val="00DE5ED6"/>
    <w:rsid w:val="00E327AE"/>
    <w:rsid w:val="00E34D9F"/>
    <w:rsid w:val="00E95D01"/>
    <w:rsid w:val="00F32C3F"/>
    <w:rsid w:val="00F42ED1"/>
    <w:rsid w:val="00FA3A9D"/>
    <w:rsid w:val="00FC61F2"/>
    <w:rsid w:val="00FF7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EADDE"/>
  <w15:docId w15:val="{DD97377F-211C-4A5C-B0F1-6E76D083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337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7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7E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37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6337ED"/>
    <w:pPr>
      <w:widowControl/>
      <w:autoSpaceDE/>
      <w:autoSpaceDN/>
      <w:adjustRightInd/>
      <w:spacing w:line="276" w:lineRule="auto"/>
      <w:outlineLvl w:val="9"/>
    </w:pPr>
  </w:style>
  <w:style w:type="paragraph" w:styleId="a6">
    <w:name w:val="List Paragraph"/>
    <w:basedOn w:val="a"/>
    <w:uiPriority w:val="1"/>
    <w:qFormat/>
    <w:rsid w:val="00D25F6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D25F68"/>
    <w:pPr>
      <w:spacing w:after="100"/>
    </w:pPr>
  </w:style>
  <w:style w:type="character" w:styleId="a7">
    <w:name w:val="Hyperlink"/>
    <w:basedOn w:val="a0"/>
    <w:uiPriority w:val="99"/>
    <w:unhideWhenUsed/>
    <w:rsid w:val="00D25F68"/>
    <w:rPr>
      <w:color w:val="0000FF" w:themeColor="hyperlink"/>
      <w:u w:val="single"/>
    </w:rPr>
  </w:style>
  <w:style w:type="paragraph" w:customStyle="1" w:styleId="Default">
    <w:name w:val="Default"/>
    <w:rsid w:val="001F12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a8">
    <w:name w:val="page number"/>
    <w:basedOn w:val="a0"/>
    <w:rsid w:val="00FF729E"/>
  </w:style>
  <w:style w:type="paragraph" w:styleId="a9">
    <w:name w:val="footer"/>
    <w:basedOn w:val="a"/>
    <w:link w:val="aa"/>
    <w:rsid w:val="00FF729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rsid w:val="00FF729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902E1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rt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t.nist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BD53-50AE-4114-9319-513AD00E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43</Pages>
  <Words>12486</Words>
  <Characters>71173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Sergei Sivirskij</cp:lastModifiedBy>
  <cp:revision>33</cp:revision>
  <dcterms:created xsi:type="dcterms:W3CDTF">2018-03-06T11:10:00Z</dcterms:created>
  <dcterms:modified xsi:type="dcterms:W3CDTF">2024-05-16T14:24:00Z</dcterms:modified>
</cp:coreProperties>
</file>