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62" w:rsidRPr="00631462" w:rsidRDefault="00631462" w:rsidP="00631462">
      <w:pPr>
        <w:widowControl w:val="0"/>
        <w:ind w:right="-2"/>
        <w:jc w:val="center"/>
        <w:outlineLvl w:val="8"/>
        <w:rPr>
          <w:rFonts w:ascii="Times New Roman" w:hAnsi="Times New Roman" w:cs="Times New Roman"/>
          <w:caps/>
          <w:color w:val="000000"/>
          <w:sz w:val="28"/>
          <w:szCs w:val="28"/>
        </w:rPr>
      </w:pPr>
      <w:r w:rsidRPr="00631462">
        <w:rPr>
          <w:rFonts w:ascii="Times New Roman" w:hAnsi="Times New Roman" w:cs="Times New Roman"/>
          <w:caps/>
          <w:color w:val="000000"/>
          <w:sz w:val="28"/>
          <w:szCs w:val="28"/>
        </w:rPr>
        <w:t>ЧАСТНОЕ ОБРАЗОВАТЕЛЬНОЕ УЧРЕЖДЕНИЕ</w:t>
      </w:r>
    </w:p>
    <w:p w:rsidR="00631462" w:rsidRPr="00631462" w:rsidRDefault="00631462" w:rsidP="00631462">
      <w:pPr>
        <w:widowControl w:val="0"/>
        <w:ind w:right="-2"/>
        <w:jc w:val="center"/>
        <w:outlineLvl w:val="8"/>
        <w:rPr>
          <w:rFonts w:ascii="Times New Roman" w:hAnsi="Times New Roman" w:cs="Times New Roman"/>
          <w:caps/>
          <w:color w:val="000000"/>
          <w:sz w:val="28"/>
          <w:szCs w:val="28"/>
        </w:rPr>
      </w:pPr>
      <w:r w:rsidRPr="00631462">
        <w:rPr>
          <w:rFonts w:ascii="Times New Roman" w:hAnsi="Times New Roman" w:cs="Times New Roman"/>
          <w:caps/>
          <w:color w:val="000000"/>
          <w:sz w:val="28"/>
          <w:szCs w:val="28"/>
        </w:rPr>
        <w:t>ПРОФЕССИОНАЛЬНОГО ОБРАЗОВАНИЯ</w:t>
      </w:r>
    </w:p>
    <w:p w:rsidR="00631462" w:rsidRPr="00631462" w:rsidRDefault="00631462" w:rsidP="00631462">
      <w:pPr>
        <w:widowControl w:val="0"/>
        <w:ind w:right="-2"/>
        <w:jc w:val="center"/>
        <w:outlineLvl w:val="8"/>
        <w:rPr>
          <w:rFonts w:ascii="Times New Roman" w:hAnsi="Times New Roman" w:cs="Times New Roman"/>
          <w:b/>
          <w:color w:val="000000"/>
          <w:sz w:val="28"/>
          <w:szCs w:val="28"/>
        </w:rPr>
      </w:pPr>
      <w:r w:rsidRPr="00631462">
        <w:rPr>
          <w:rFonts w:ascii="Times New Roman" w:hAnsi="Times New Roman" w:cs="Times New Roman"/>
          <w:caps/>
          <w:color w:val="000000"/>
          <w:sz w:val="28"/>
          <w:szCs w:val="28"/>
        </w:rPr>
        <w:t>«СТАВРОПОЛЬСКИЙ МНОГОПРОФИЛЬНЫЙ КОЛЛЕДЖ»</w:t>
      </w:r>
    </w:p>
    <w:p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rsidR="00631462" w:rsidRPr="00631462" w:rsidRDefault="00631462" w:rsidP="00631462">
      <w:pPr>
        <w:widowControl w:val="0"/>
        <w:jc w:val="both"/>
        <w:outlineLvl w:val="8"/>
        <w:rPr>
          <w:rFonts w:ascii="Times New Roman" w:hAnsi="Times New Roman" w:cs="Times New Roman"/>
          <w:b/>
          <w:color w:val="000000"/>
          <w:sz w:val="28"/>
          <w:szCs w:val="28"/>
        </w:rPr>
      </w:pPr>
    </w:p>
    <w:p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rsidR="00631462" w:rsidRPr="00631462" w:rsidRDefault="00631462" w:rsidP="00631462">
      <w:pPr>
        <w:widowControl w:val="0"/>
        <w:jc w:val="center"/>
        <w:rPr>
          <w:rFonts w:ascii="Times New Roman" w:hAnsi="Times New Roman" w:cs="Times New Roman"/>
          <w:b/>
          <w:color w:val="000000"/>
          <w:sz w:val="28"/>
          <w:szCs w:val="28"/>
        </w:rPr>
      </w:pPr>
      <w:r w:rsidRPr="00631462">
        <w:rPr>
          <w:rFonts w:ascii="Times New Roman" w:hAnsi="Times New Roman" w:cs="Times New Roman"/>
          <w:b/>
          <w:color w:val="000000"/>
          <w:sz w:val="28"/>
          <w:szCs w:val="28"/>
        </w:rPr>
        <w:t>МЕТОДИЧЕСКИЕ УКАЗАНИЯ</w:t>
      </w:r>
    </w:p>
    <w:p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к практическим занятиям и практической подготовке</w:t>
      </w:r>
    </w:p>
    <w:p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дисциплине</w:t>
      </w:r>
    </w:p>
    <w:p w:rsidR="00631462" w:rsidRPr="00631462" w:rsidRDefault="00631462" w:rsidP="00631462">
      <w:pPr>
        <w:shd w:val="clear" w:color="auto" w:fill="FFFFFF"/>
        <w:spacing w:line="360" w:lineRule="auto"/>
        <w:ind w:left="540" w:hanging="540"/>
        <w:jc w:val="center"/>
        <w:rPr>
          <w:rFonts w:ascii="Times New Roman" w:hAnsi="Times New Roman" w:cs="Times New Roman"/>
          <w:b/>
          <w:bCs/>
          <w:color w:val="000000"/>
          <w:spacing w:val="-3"/>
          <w:sz w:val="28"/>
          <w:szCs w:val="28"/>
        </w:rPr>
      </w:pPr>
      <w:r w:rsidRPr="00631462">
        <w:rPr>
          <w:rFonts w:ascii="Times New Roman" w:hAnsi="Times New Roman" w:cs="Times New Roman"/>
          <w:b/>
          <w:bCs/>
          <w:color w:val="000000"/>
          <w:spacing w:val="-3"/>
          <w:sz w:val="28"/>
          <w:szCs w:val="28"/>
        </w:rPr>
        <w:pict>
          <v:shapetype id="_x0000_t202" coordsize="21600,21600" o:spt="202" path="m,l,21600r21600,l21600,xe">
            <v:stroke joinstyle="miter"/>
            <v:path gradientshapeok="t" o:connecttype="rect"/>
          </v:shapetype>
          <v:shape id="_x0000_s1029" type="#_x0000_t202" style="position:absolute;left:0;text-align:left;margin-left:225.9pt;margin-top:397.3pt;width:54.75pt;height:41.25pt;z-index:251662336;mso-width-relative:margin;mso-height-relative:margin" stroked="f">
            <v:textbox style="mso-next-textbox:#_x0000_s1029" inset="6.75pt,3.75pt,6.75pt,3.75pt">
              <w:txbxContent>
                <w:p w:rsidR="00631462" w:rsidRDefault="00631462" w:rsidP="00631462"/>
              </w:txbxContent>
            </v:textbox>
          </v:shape>
        </w:pict>
      </w:r>
      <w:r w:rsidRPr="00631462">
        <w:rPr>
          <w:rFonts w:ascii="Times New Roman" w:hAnsi="Times New Roman" w:cs="Times New Roman"/>
          <w:b/>
          <w:bCs/>
          <w:color w:val="000000"/>
          <w:spacing w:val="-3"/>
          <w:sz w:val="28"/>
          <w:szCs w:val="28"/>
        </w:rPr>
        <w:t>«Математика в профессиональной деятельности учителя»</w:t>
      </w:r>
    </w:p>
    <w:p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для обучающихся по специальности</w:t>
      </w:r>
    </w:p>
    <w:p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44.02.02 «Преподавание в начальных классах»</w:t>
      </w:r>
    </w:p>
    <w:p w:rsidR="00631462" w:rsidRPr="00631462" w:rsidRDefault="00631462" w:rsidP="00631462">
      <w:pPr>
        <w:widowControl w:val="0"/>
        <w:jc w:val="center"/>
        <w:rPr>
          <w:rFonts w:ascii="Times New Roman" w:hAnsi="Times New Roman" w:cs="Times New Roman"/>
          <w:color w:val="000000"/>
          <w:sz w:val="28"/>
          <w:szCs w:val="28"/>
        </w:rPr>
      </w:pPr>
    </w:p>
    <w:p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 xml:space="preserve"> </w:t>
      </w:r>
    </w:p>
    <w:p w:rsidR="00631462" w:rsidRPr="00631462" w:rsidRDefault="00631462" w:rsidP="00631462">
      <w:pPr>
        <w:widowControl w:val="0"/>
        <w:jc w:val="center"/>
        <w:rPr>
          <w:rFonts w:ascii="Times New Roman" w:hAnsi="Times New Roman" w:cs="Times New Roman"/>
          <w:color w:val="000000"/>
          <w:sz w:val="28"/>
          <w:szCs w:val="28"/>
        </w:rPr>
      </w:pPr>
    </w:p>
    <w:p w:rsidR="00631462" w:rsidRPr="00631462" w:rsidRDefault="00631462" w:rsidP="00631462">
      <w:pPr>
        <w:widowControl w:val="0"/>
        <w:rPr>
          <w:rFonts w:ascii="Times New Roman" w:hAnsi="Times New Roman" w:cs="Times New Roman"/>
          <w:color w:val="000000"/>
          <w:sz w:val="28"/>
          <w:szCs w:val="28"/>
        </w:rPr>
      </w:pPr>
    </w:p>
    <w:p w:rsidR="00631462" w:rsidRPr="00631462" w:rsidRDefault="00631462" w:rsidP="00631462">
      <w:pPr>
        <w:widowControl w:val="0"/>
        <w:rPr>
          <w:rFonts w:ascii="Times New Roman" w:hAnsi="Times New Roman" w:cs="Times New Roman"/>
          <w:color w:val="000000"/>
          <w:sz w:val="28"/>
          <w:szCs w:val="28"/>
        </w:rPr>
      </w:pPr>
    </w:p>
    <w:p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rsidR="00631462" w:rsidRPr="00631462" w:rsidRDefault="00631462" w:rsidP="00631462">
      <w:pPr>
        <w:widowControl w:val="0"/>
        <w:tabs>
          <w:tab w:val="left" w:pos="7088"/>
        </w:tabs>
        <w:ind w:firstLine="709"/>
        <w:jc w:val="right"/>
        <w:outlineLvl w:val="8"/>
        <w:rPr>
          <w:rFonts w:ascii="Times New Roman" w:hAnsi="Times New Roman" w:cs="Times New Roman"/>
          <w:b/>
          <w:color w:val="000000"/>
          <w:sz w:val="28"/>
          <w:szCs w:val="28"/>
        </w:rPr>
      </w:pPr>
    </w:p>
    <w:p w:rsidR="00631462" w:rsidRPr="00631462" w:rsidRDefault="00631462" w:rsidP="00631462">
      <w:pPr>
        <w:widowControl w:val="0"/>
        <w:outlineLvl w:val="8"/>
        <w:rPr>
          <w:rFonts w:ascii="Times New Roman" w:hAnsi="Times New Roman" w:cs="Times New Roman"/>
          <w:color w:val="000000"/>
          <w:sz w:val="28"/>
          <w:szCs w:val="28"/>
        </w:rPr>
      </w:pPr>
    </w:p>
    <w:p w:rsidR="00631462" w:rsidRPr="00631462" w:rsidRDefault="00631462" w:rsidP="00631462">
      <w:pPr>
        <w:widowControl w:val="0"/>
        <w:jc w:val="center"/>
        <w:outlineLvl w:val="8"/>
        <w:rPr>
          <w:rFonts w:ascii="Times New Roman" w:hAnsi="Times New Roman" w:cs="Times New Roman"/>
          <w:color w:val="000000"/>
          <w:sz w:val="28"/>
          <w:szCs w:val="28"/>
        </w:rPr>
      </w:pPr>
      <w:r w:rsidRPr="00631462">
        <w:rPr>
          <w:rFonts w:ascii="Times New Roman" w:hAnsi="Times New Roman" w:cs="Times New Roman"/>
          <w:color w:val="000000"/>
          <w:sz w:val="28"/>
          <w:szCs w:val="28"/>
        </w:rPr>
        <w:t>Ставрополь, 2024</w:t>
      </w:r>
    </w:p>
    <w:p w:rsidR="00631462" w:rsidRPr="00631462" w:rsidRDefault="00631462" w:rsidP="00631462">
      <w:pPr>
        <w:ind w:firstLine="709"/>
        <w:jc w:val="both"/>
        <w:rPr>
          <w:rFonts w:ascii="Times New Roman" w:hAnsi="Times New Roman" w:cs="Times New Roman"/>
          <w:color w:val="000000"/>
          <w:sz w:val="28"/>
          <w:szCs w:val="28"/>
        </w:rPr>
      </w:pPr>
    </w:p>
    <w:p w:rsidR="00631462" w:rsidRPr="00631462" w:rsidRDefault="00631462" w:rsidP="00631462">
      <w:pPr>
        <w:widowControl w:val="0"/>
        <w:ind w:firstLine="709"/>
        <w:jc w:val="both"/>
        <w:rPr>
          <w:rFonts w:ascii="Times New Roman" w:hAnsi="Times New Roman" w:cs="Times New Roman"/>
          <w:color w:val="000000"/>
          <w:sz w:val="28"/>
          <w:szCs w:val="28"/>
        </w:rPr>
      </w:pPr>
      <w:r w:rsidRPr="00631462">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w:t>
      </w:r>
      <w:r w:rsidRPr="00631462">
        <w:rPr>
          <w:rFonts w:ascii="Times New Roman" w:hAnsi="Times New Roman" w:cs="Times New Roman"/>
          <w:sz w:val="28"/>
          <w:szCs w:val="28"/>
        </w:rPr>
        <w:t>а</w:t>
      </w:r>
      <w:r w:rsidRPr="00631462">
        <w:rPr>
          <w:rFonts w:ascii="Times New Roman" w:hAnsi="Times New Roman" w:cs="Times New Roman"/>
          <w:sz w:val="28"/>
          <w:szCs w:val="28"/>
        </w:rPr>
        <w:t xml:space="preserve">зования по специальности </w:t>
      </w:r>
      <w:r w:rsidRPr="00631462">
        <w:rPr>
          <w:rFonts w:ascii="Times New Roman" w:hAnsi="Times New Roman" w:cs="Times New Roman"/>
          <w:color w:val="000000"/>
          <w:sz w:val="28"/>
          <w:szCs w:val="28"/>
        </w:rPr>
        <w:t>44.02.02 «Преподавание в начальных классах»</w:t>
      </w:r>
    </w:p>
    <w:p w:rsidR="00631462" w:rsidRPr="00631462" w:rsidRDefault="00631462" w:rsidP="00631462">
      <w:pPr>
        <w:suppressAutoHyphens/>
        <w:spacing w:line="360" w:lineRule="auto"/>
        <w:ind w:firstLine="709"/>
        <w:jc w:val="both"/>
        <w:rPr>
          <w:rFonts w:ascii="Times New Roman" w:hAnsi="Times New Roman" w:cs="Times New Roman"/>
          <w:sz w:val="28"/>
          <w:szCs w:val="28"/>
        </w:rPr>
      </w:pPr>
    </w:p>
    <w:p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p>
    <w:p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r w:rsidRPr="00631462">
        <w:rPr>
          <w:rFonts w:ascii="Times New Roman" w:hAnsi="Times New Roman" w:cs="Times New Roman"/>
          <w:color w:val="000000"/>
          <w:sz w:val="28"/>
          <w:szCs w:val="28"/>
          <w:lang w:eastAsia="zh-CN"/>
        </w:rPr>
        <w:t>Составитель: Прохорова О.В.</w:t>
      </w:r>
    </w:p>
    <w:p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p>
    <w:p w:rsidR="00631462" w:rsidRPr="00631462" w:rsidRDefault="00631462" w:rsidP="00631462">
      <w:pPr>
        <w:widowControl w:val="0"/>
        <w:suppressAutoHyphens/>
        <w:autoSpaceDE w:val="0"/>
        <w:autoSpaceDN w:val="0"/>
        <w:adjustRightInd w:val="0"/>
        <w:ind w:firstLine="709"/>
        <w:jc w:val="both"/>
        <w:rPr>
          <w:rFonts w:ascii="Times New Roman" w:hAnsi="Times New Roman" w:cs="Times New Roman"/>
          <w:sz w:val="28"/>
          <w:szCs w:val="28"/>
        </w:rPr>
      </w:pPr>
      <w:r w:rsidRPr="00631462">
        <w:rPr>
          <w:rFonts w:ascii="Times New Roman" w:hAnsi="Times New Roman" w:cs="Times New Roman"/>
          <w:sz w:val="28"/>
          <w:szCs w:val="28"/>
        </w:rPr>
        <w:t>Рассмотрено и рекомендовано на заседании кафедры «Общеобразовательных дисциплин и педагогики»</w:t>
      </w:r>
    </w:p>
    <w:p w:rsidR="00631462" w:rsidRPr="00631462" w:rsidRDefault="00631462" w:rsidP="00631462">
      <w:pPr>
        <w:widowControl w:val="0"/>
        <w:suppressAutoHyphens/>
        <w:autoSpaceDE w:val="0"/>
        <w:autoSpaceDN w:val="0"/>
        <w:adjustRightInd w:val="0"/>
        <w:ind w:firstLine="709"/>
        <w:jc w:val="both"/>
        <w:rPr>
          <w:rFonts w:ascii="Times New Roman" w:hAnsi="Times New Roman" w:cs="Times New Roman"/>
          <w:sz w:val="28"/>
          <w:szCs w:val="28"/>
        </w:rPr>
      </w:pPr>
      <w:r w:rsidRPr="00631462">
        <w:rPr>
          <w:rFonts w:ascii="Times New Roman" w:hAnsi="Times New Roman" w:cs="Times New Roman"/>
          <w:sz w:val="28"/>
          <w:szCs w:val="28"/>
        </w:rPr>
        <w:t xml:space="preserve">Протокол № 9 от 24.05.2024 г. </w:t>
      </w:r>
    </w:p>
    <w:p w:rsidR="00631462" w:rsidRPr="00631462" w:rsidRDefault="00631462" w:rsidP="00631462">
      <w:pPr>
        <w:suppressAutoHyphens/>
        <w:spacing w:line="360" w:lineRule="auto"/>
        <w:rPr>
          <w:rFonts w:ascii="Times New Roman" w:hAnsi="Times New Roman" w:cs="Times New Roman"/>
          <w:b/>
          <w:color w:val="000000"/>
          <w:sz w:val="28"/>
          <w:szCs w:val="28"/>
          <w:lang w:eastAsia="zh-CN"/>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631462">
      <w:pPr>
        <w:jc w:val="both"/>
        <w:rPr>
          <w:rFonts w:ascii="Times New Roman" w:hAnsi="Times New Roman" w:cs="Times New Roman"/>
          <w:color w:val="000000"/>
          <w:sz w:val="28"/>
          <w:szCs w:val="28"/>
        </w:rPr>
      </w:pPr>
    </w:p>
    <w:p w:rsidR="00631462" w:rsidRPr="00631462" w:rsidRDefault="00631462" w:rsidP="002F501B">
      <w:pPr>
        <w:widowControl w:val="0"/>
        <w:ind w:right="-2"/>
        <w:jc w:val="center"/>
        <w:rPr>
          <w:rFonts w:ascii="Times New Roman" w:hAnsi="Times New Roman" w:cs="Times New Roman"/>
          <w:color w:val="000000"/>
          <w:sz w:val="28"/>
          <w:szCs w:val="28"/>
        </w:rPr>
      </w:pPr>
    </w:p>
    <w:p w:rsidR="00631462" w:rsidRPr="00631462" w:rsidRDefault="00631462" w:rsidP="002F501B">
      <w:pPr>
        <w:widowControl w:val="0"/>
        <w:ind w:right="-2"/>
        <w:jc w:val="center"/>
        <w:rPr>
          <w:rFonts w:ascii="Times New Roman" w:hAnsi="Times New Roman" w:cs="Times New Roman"/>
          <w:color w:val="000000"/>
          <w:sz w:val="28"/>
          <w:szCs w:val="28"/>
        </w:rPr>
      </w:pPr>
    </w:p>
    <w:p w:rsidR="006D3E60" w:rsidRPr="00631462" w:rsidRDefault="006D3E60" w:rsidP="002F501B">
      <w:pPr>
        <w:widowControl w:val="0"/>
        <w:tabs>
          <w:tab w:val="right" w:leader="dot" w:pos="9637"/>
        </w:tabs>
        <w:spacing w:line="360" w:lineRule="auto"/>
        <w:ind w:right="-2"/>
        <w:rPr>
          <w:rFonts w:ascii="Times New Roman" w:hAnsi="Times New Roman" w:cs="Times New Roman"/>
          <w:sz w:val="28"/>
          <w:szCs w:val="28"/>
        </w:rPr>
      </w:pPr>
    </w:p>
    <w:p w:rsidR="004350F8" w:rsidRPr="00631462" w:rsidRDefault="002F501B" w:rsidP="002F501B">
      <w:pPr>
        <w:jc w:val="center"/>
        <w:rPr>
          <w:rFonts w:ascii="Times New Roman" w:hAnsi="Times New Roman" w:cs="Times New Roman"/>
          <w:b/>
          <w:sz w:val="28"/>
          <w:szCs w:val="28"/>
        </w:rPr>
      </w:pPr>
      <w:r w:rsidRPr="00631462">
        <w:rPr>
          <w:rFonts w:ascii="Times New Roman" w:hAnsi="Times New Roman" w:cs="Times New Roman"/>
          <w:b/>
          <w:sz w:val="28"/>
          <w:szCs w:val="28"/>
        </w:rPr>
        <w:lastRenderedPageBreak/>
        <w:t>СОДЕРЖАНИЕ</w:t>
      </w:r>
    </w:p>
    <w:p w:rsidR="00B63095" w:rsidRPr="00631462" w:rsidRDefault="00B63095" w:rsidP="00B63095">
      <w:pPr>
        <w:rPr>
          <w:rFonts w:ascii="Times New Roman" w:hAnsi="Times New Roman" w:cs="Times New Roman"/>
          <w:sz w:val="28"/>
          <w:szCs w:val="28"/>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1"/>
      </w:tblGrid>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B63095" w:rsidP="009662A2">
            <w:pPr>
              <w:tabs>
                <w:tab w:val="left" w:pos="916"/>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Введение</w:t>
            </w:r>
            <w:r w:rsidR="00BA1A78" w:rsidRPr="00631462">
              <w:rPr>
                <w:rFonts w:ascii="Times New Roman" w:hAnsi="Times New Roman" w:cs="Times New Roman"/>
                <w:bCs/>
                <w:sz w:val="28"/>
                <w:szCs w:val="28"/>
              </w:rPr>
              <w:t xml:space="preserve">                                                                                                                  </w:t>
            </w:r>
            <w:r w:rsidR="009662A2" w:rsidRPr="00631462">
              <w:rPr>
                <w:rFonts w:ascii="Times New Roman" w:hAnsi="Times New Roman" w:cs="Times New Roman"/>
                <w:bCs/>
                <w:sz w:val="28"/>
                <w:szCs w:val="28"/>
              </w:rPr>
              <w:t>4</w:t>
            </w:r>
          </w:p>
          <w:p w:rsidR="00B63095" w:rsidRPr="00631462"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1. Упражнения «Отношения между множествами» </w:t>
            </w:r>
            <w:r w:rsidR="00BA1A78" w:rsidRPr="00631462">
              <w:rPr>
                <w:rFonts w:ascii="Times New Roman" w:hAnsi="Times New Roman" w:cs="Times New Roman"/>
                <w:bCs/>
                <w:sz w:val="28"/>
                <w:szCs w:val="28"/>
              </w:rPr>
              <w:t xml:space="preserve">    </w:t>
            </w:r>
            <w:r w:rsidR="009F3022" w:rsidRPr="00631462">
              <w:rPr>
                <w:rFonts w:ascii="Times New Roman" w:hAnsi="Times New Roman" w:cs="Times New Roman"/>
                <w:bCs/>
                <w:sz w:val="28"/>
                <w:szCs w:val="28"/>
              </w:rPr>
              <w:t>6</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2. Упражнения «Операции над множествами»</w:t>
            </w:r>
            <w:r w:rsidR="009F3022" w:rsidRPr="00631462">
              <w:rPr>
                <w:rFonts w:ascii="Times New Roman" w:hAnsi="Times New Roman" w:cs="Times New Roman"/>
                <w:bCs/>
                <w:sz w:val="28"/>
                <w:szCs w:val="28"/>
              </w:rPr>
              <w:tab/>
            </w:r>
            <w:r w:rsidR="00BA1A78" w:rsidRPr="00631462">
              <w:rPr>
                <w:rFonts w:ascii="Times New Roman" w:hAnsi="Times New Roman" w:cs="Times New Roman"/>
                <w:bCs/>
                <w:sz w:val="28"/>
                <w:szCs w:val="28"/>
              </w:rPr>
              <w:t xml:space="preserve">            </w:t>
            </w:r>
            <w:r w:rsidR="009F3022" w:rsidRPr="00631462">
              <w:rPr>
                <w:rFonts w:ascii="Times New Roman" w:hAnsi="Times New Roman" w:cs="Times New Roman"/>
                <w:bCs/>
                <w:sz w:val="28"/>
                <w:szCs w:val="28"/>
              </w:rPr>
              <w:t>17</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3. Объем и содержание понятия. Отношения между понятиями.  </w:t>
            </w:r>
            <w:r w:rsidR="009F3022" w:rsidRPr="00631462">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21</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BA1A78">
            <w:pPr>
              <w:tabs>
                <w:tab w:val="left" w:pos="916"/>
                <w:tab w:val="left" w:pos="1832"/>
                <w:tab w:val="left" w:pos="2748"/>
                <w:tab w:val="left" w:pos="3664"/>
                <w:tab w:val="left" w:pos="4580"/>
                <w:tab w:val="left" w:pos="5496"/>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4. Определение понятий</w:t>
            </w:r>
            <w:r w:rsidR="00BA1A78" w:rsidRPr="00631462">
              <w:rPr>
                <w:rFonts w:ascii="Times New Roman" w:hAnsi="Times New Roman" w:cs="Times New Roman"/>
                <w:bCs/>
                <w:sz w:val="28"/>
                <w:szCs w:val="28"/>
              </w:rPr>
              <w:t xml:space="preserve">                                                 26</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BA1A78">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5. Высказывания и высказывательные формы.</w:t>
            </w:r>
            <w:r w:rsidR="00BA1A78" w:rsidRPr="00631462">
              <w:rPr>
                <w:rFonts w:ascii="Times New Roman" w:hAnsi="Times New Roman" w:cs="Times New Roman"/>
                <w:bCs/>
                <w:sz w:val="28"/>
                <w:szCs w:val="28"/>
              </w:rPr>
              <w:tab/>
              <w:t xml:space="preserve">            28</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Практическое занятие</w:t>
            </w:r>
            <w:r w:rsidR="00B63095" w:rsidRPr="00631462">
              <w:rPr>
                <w:rFonts w:ascii="Times New Roman" w:hAnsi="Times New Roman" w:cs="Times New Roman"/>
                <w:bCs/>
                <w:sz w:val="28"/>
                <w:szCs w:val="28"/>
              </w:rPr>
              <w:t xml:space="preserve"> 6 -7 .  Элементарные высказывания. Логические связки. Составные высказывания.  </w:t>
            </w:r>
            <w:r w:rsidR="00BA1A78" w:rsidRPr="00631462">
              <w:rPr>
                <w:rFonts w:ascii="Times New Roman" w:hAnsi="Times New Roman" w:cs="Times New Roman"/>
                <w:bCs/>
                <w:sz w:val="28"/>
                <w:szCs w:val="28"/>
              </w:rPr>
              <w:t xml:space="preserve">                                                                      31</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Практическое занятие</w:t>
            </w:r>
            <w:r w:rsidR="00B63095" w:rsidRPr="00631462">
              <w:rPr>
                <w:rFonts w:ascii="Times New Roman" w:hAnsi="Times New Roman" w:cs="Times New Roman"/>
                <w:bCs/>
                <w:sz w:val="28"/>
                <w:szCs w:val="28"/>
              </w:rPr>
              <w:t xml:space="preserve"> 8. Высказывания с кванторами. Значения истинности высказываний, содержащих кванторы. </w:t>
            </w:r>
            <w:r w:rsidR="00BA1A78" w:rsidRPr="00631462">
              <w:rPr>
                <w:rFonts w:ascii="Times New Roman" w:hAnsi="Times New Roman" w:cs="Times New Roman"/>
                <w:bCs/>
                <w:sz w:val="28"/>
                <w:szCs w:val="28"/>
              </w:rPr>
              <w:t xml:space="preserve">                                                               </w:t>
            </w:r>
            <w:r w:rsidR="0060234D" w:rsidRPr="00631462">
              <w:rPr>
                <w:rFonts w:ascii="Times New Roman" w:hAnsi="Times New Roman" w:cs="Times New Roman"/>
                <w:bCs/>
                <w:sz w:val="28"/>
                <w:szCs w:val="28"/>
              </w:rPr>
              <w:t>40</w:t>
            </w:r>
          </w:p>
        </w:tc>
      </w:tr>
      <w:tr w:rsidR="00B63095" w:rsidRPr="00631462"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9. Структура теорем. Виды теорем. Закон контрапозиции. </w:t>
            </w:r>
            <w:r w:rsidR="00BA1A78" w:rsidRPr="00631462">
              <w:rPr>
                <w:rFonts w:ascii="Times New Roman" w:hAnsi="Times New Roman" w:cs="Times New Roman"/>
                <w:bCs/>
                <w:sz w:val="28"/>
                <w:szCs w:val="28"/>
              </w:rPr>
              <w:t xml:space="preserve">                                                                                                      44</w:t>
            </w:r>
          </w:p>
        </w:tc>
      </w:tr>
      <w:tr w:rsidR="0037370A" w:rsidRPr="00631462"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631462"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Практическая подготовка.1. Умозаключения и их виды.                                  50</w:t>
            </w:r>
          </w:p>
        </w:tc>
      </w:tr>
      <w:tr w:rsidR="0037370A" w:rsidRPr="00631462"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631462"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Практическая подготовка.2-3. Схемы дедуктивных умозаключений.              52</w:t>
            </w:r>
          </w:p>
        </w:tc>
      </w:tr>
      <w:tr w:rsidR="0037370A" w:rsidRPr="00631462"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631462"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Практическая подготовка 4-5 . Решение комбинаторных задач, соответствующих специфике профессиональной деятельности.                      54</w:t>
            </w:r>
          </w:p>
        </w:tc>
      </w:tr>
      <w:tr w:rsidR="0037370A" w:rsidRPr="00631462"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631462"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Практическая подготовка 6-7. Задачи математической статистики. Генеральная и выборочные совокупности. Статистическое распределение выборки. Полигон и гистограмма.                                                                        56</w:t>
            </w:r>
          </w:p>
          <w:p w:rsidR="0037370A" w:rsidRPr="00631462"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Список рекомендуемой литературы                                                                     61</w:t>
            </w:r>
          </w:p>
        </w:tc>
      </w:tr>
    </w:tbl>
    <w:p w:rsidR="00B63095" w:rsidRPr="00631462" w:rsidRDefault="00B63095"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7E7B8F" w:rsidRPr="00631462" w:rsidRDefault="007E7B8F" w:rsidP="0037370A">
      <w:pP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r w:rsidRPr="00631462">
        <w:rPr>
          <w:rFonts w:ascii="Times New Roman" w:hAnsi="Times New Roman" w:cs="Times New Roman"/>
          <w:sz w:val="28"/>
          <w:szCs w:val="28"/>
        </w:rPr>
        <w:lastRenderedPageBreak/>
        <w:t>Введение</w:t>
      </w:r>
    </w:p>
    <w:p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31462">
        <w:rPr>
          <w:rFonts w:ascii="Times New Roman" w:hAnsi="Times New Roman" w:cs="Times New Roman"/>
          <w:sz w:val="24"/>
          <w:szCs w:val="24"/>
        </w:rPr>
        <w:t>Учебная дисциплина «ОП.08 Математика в профессиональной деятельности учителя» является обязательной частью общепрофессионального цикла</w:t>
      </w:r>
      <w:r w:rsidRPr="00631462">
        <w:rPr>
          <w:rFonts w:ascii="Times New Roman" w:hAnsi="Times New Roman" w:cs="Times New Roman"/>
          <w:b/>
          <w:sz w:val="24"/>
          <w:szCs w:val="24"/>
        </w:rPr>
        <w:t xml:space="preserve"> </w:t>
      </w:r>
      <w:r w:rsidRPr="00631462">
        <w:rPr>
          <w:rFonts w:ascii="Times New Roman" w:hAnsi="Times New Roman" w:cs="Times New Roman"/>
          <w:sz w:val="24"/>
          <w:szCs w:val="24"/>
        </w:rPr>
        <w:t>примерной образовательной программы в соответствии с ФГОС СПО по специальности 44.02.02 Преподавание в начальных классах.</w:t>
      </w:r>
    </w:p>
    <w:p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 xml:space="preserve">           Особое значение дисциплина имеет при формировании и развитии ОК 01, ОК 02.</w:t>
      </w:r>
    </w:p>
    <w:p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           В рамках программы учебной дисциплины обучающимися осваиваются умения </w:t>
      </w:r>
      <w:r w:rsidRPr="00631462">
        <w:rPr>
          <w:rFonts w:ascii="Times New Roman" w:hAnsi="Times New Roman" w:cs="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110"/>
        <w:gridCol w:w="4395"/>
      </w:tblGrid>
      <w:tr w:rsidR="009662A2" w:rsidRPr="00631462" w:rsidTr="000714AF">
        <w:trPr>
          <w:trHeight w:val="649"/>
        </w:trPr>
        <w:tc>
          <w:tcPr>
            <w:tcW w:w="1101" w:type="dxa"/>
            <w:tcBorders>
              <w:top w:val="single" w:sz="4" w:space="0" w:color="auto"/>
              <w:left w:val="single" w:sz="4" w:space="0" w:color="auto"/>
              <w:bottom w:val="single" w:sz="4" w:space="0" w:color="auto"/>
              <w:right w:val="single" w:sz="4" w:space="0" w:color="auto"/>
            </w:tcBorders>
            <w:hideMark/>
          </w:tcPr>
          <w:p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Код</w:t>
            </w:r>
          </w:p>
          <w:p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ПК, ОК</w:t>
            </w:r>
          </w:p>
        </w:tc>
        <w:tc>
          <w:tcPr>
            <w:tcW w:w="4110" w:type="dxa"/>
            <w:tcBorders>
              <w:top w:val="single" w:sz="4" w:space="0" w:color="auto"/>
              <w:left w:val="single" w:sz="4" w:space="0" w:color="auto"/>
              <w:bottom w:val="single" w:sz="4" w:space="0" w:color="auto"/>
              <w:right w:val="single" w:sz="4" w:space="0" w:color="auto"/>
            </w:tcBorders>
            <w:hideMark/>
          </w:tcPr>
          <w:p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Умения</w:t>
            </w:r>
          </w:p>
        </w:tc>
        <w:tc>
          <w:tcPr>
            <w:tcW w:w="4395" w:type="dxa"/>
            <w:tcBorders>
              <w:top w:val="single" w:sz="4" w:space="0" w:color="auto"/>
              <w:left w:val="single" w:sz="4" w:space="0" w:color="auto"/>
              <w:bottom w:val="single" w:sz="4" w:space="0" w:color="auto"/>
              <w:right w:val="single" w:sz="4" w:space="0" w:color="auto"/>
            </w:tcBorders>
            <w:hideMark/>
          </w:tcPr>
          <w:p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Знания</w:t>
            </w:r>
          </w:p>
        </w:tc>
      </w:tr>
      <w:tr w:rsidR="009662A2" w:rsidRPr="00631462" w:rsidTr="000714AF">
        <w:trPr>
          <w:trHeight w:val="212"/>
        </w:trPr>
        <w:tc>
          <w:tcPr>
            <w:tcW w:w="1101" w:type="dxa"/>
            <w:tcBorders>
              <w:top w:val="single" w:sz="4" w:space="0" w:color="auto"/>
              <w:left w:val="single" w:sz="4" w:space="0" w:color="auto"/>
              <w:bottom w:val="single" w:sz="4" w:space="0" w:color="auto"/>
              <w:right w:val="single" w:sz="4" w:space="0" w:color="auto"/>
            </w:tcBorders>
          </w:tcPr>
          <w:p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ОК 01, ОК 02, ПК 1.1</w:t>
            </w:r>
          </w:p>
          <w:p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ПК 1.4 ПК 1.7</w:t>
            </w:r>
          </w:p>
          <w:p w:rsidR="009662A2" w:rsidRPr="00631462" w:rsidRDefault="009662A2" w:rsidP="000714AF">
            <w:pPr>
              <w:widowControl w:val="0"/>
              <w:autoSpaceDE w:val="0"/>
              <w:autoSpaceDN w:val="0"/>
              <w:adjustRightInd w:val="0"/>
              <w:spacing w:after="0" w:line="240" w:lineRule="auto"/>
              <w:ind w:right="33"/>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hideMark/>
          </w:tcPr>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 выявлять и эффективно искать информацию, необходимую для решения задачи и/или проблемы; составлять план действия; определять необходимые ресурсы; реализовывать составленный план;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p w:rsidR="009662A2" w:rsidRPr="00631462" w:rsidRDefault="009662A2" w:rsidP="000714AF">
            <w:pPr>
              <w:spacing w:after="0" w:line="240" w:lineRule="auto"/>
              <w:rPr>
                <w:rFonts w:ascii="Times New Roman" w:hAnsi="Times New Roman" w:cs="Times New Roman"/>
                <w:sz w:val="24"/>
                <w:szCs w:val="24"/>
              </w:rPr>
            </w:pPr>
            <w:r w:rsidRPr="00631462">
              <w:rPr>
                <w:rFonts w:ascii="Times New Roman" w:hAnsi="Times New Roman" w:cs="Times New Roman"/>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осуществлять мониторинг и анализ современных психолого-педагогических и методических ресурсов для профессионального </w:t>
            </w:r>
            <w:r w:rsidRPr="00631462">
              <w:rPr>
                <w:rFonts w:ascii="Times New Roman" w:hAnsi="Times New Roman" w:cs="Times New Roman"/>
                <w:sz w:val="24"/>
                <w:szCs w:val="24"/>
              </w:rPr>
              <w:lastRenderedPageBreak/>
              <w:t xml:space="preserve">роста в области организации обучения </w:t>
            </w:r>
            <w:r w:rsidRPr="00631462">
              <w:rPr>
                <w:rFonts w:ascii="Times New Roman" w:hAnsi="Times New Roman" w:cs="Times New Roman"/>
                <w:iCs/>
                <w:sz w:val="24"/>
                <w:szCs w:val="24"/>
              </w:rPr>
              <w:t>обучающихся</w:t>
            </w:r>
            <w:r w:rsidRPr="00631462">
              <w:rPr>
                <w:rFonts w:ascii="Times New Roman" w:hAnsi="Times New Roman" w:cs="Times New Roman"/>
                <w:sz w:val="24"/>
                <w:szCs w:val="24"/>
              </w:rPr>
              <w:t>;</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проектировать траекторию профессионального роста</w:t>
            </w:r>
          </w:p>
        </w:tc>
        <w:tc>
          <w:tcPr>
            <w:tcW w:w="4395" w:type="dxa"/>
            <w:tcBorders>
              <w:top w:val="single" w:sz="4" w:space="0" w:color="auto"/>
              <w:left w:val="single" w:sz="4" w:space="0" w:color="auto"/>
              <w:bottom w:val="single" w:sz="4" w:space="0" w:color="auto"/>
              <w:right w:val="single" w:sz="4" w:space="0" w:color="auto"/>
            </w:tcBorders>
          </w:tcPr>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в профессиональной деятельности в том числе с использованием цифровых средств</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сущность и виды учебных задач, обобщённых способов деятельности;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преемственные образовательные программы дошкольного, начального общего и основного общего образования;</w:t>
            </w:r>
          </w:p>
          <w:p w:rsidR="009662A2" w:rsidRPr="00631462" w:rsidRDefault="009662A2" w:rsidP="000714AF">
            <w:pPr>
              <w:spacing w:after="0" w:line="240" w:lineRule="auto"/>
              <w:rPr>
                <w:rFonts w:ascii="Times New Roman" w:hAnsi="Times New Roman" w:cs="Times New Roman"/>
                <w:sz w:val="24"/>
                <w:szCs w:val="24"/>
              </w:rPr>
            </w:pPr>
            <w:r w:rsidRPr="00631462">
              <w:rPr>
                <w:rFonts w:ascii="Times New Roman" w:hAnsi="Times New Roman" w:cs="Times New Roman"/>
                <w:sz w:val="24"/>
                <w:szCs w:val="24"/>
              </w:rPr>
              <w:t xml:space="preserve">пути достижения образовательных результатов; </w:t>
            </w:r>
          </w:p>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образовательные запросы общества и государства в области обучения </w:t>
            </w:r>
            <w:r w:rsidRPr="00631462">
              <w:rPr>
                <w:rFonts w:ascii="Times New Roman" w:hAnsi="Times New Roman" w:cs="Times New Roman"/>
                <w:iCs/>
                <w:sz w:val="24"/>
                <w:szCs w:val="24"/>
              </w:rPr>
              <w:t>обучающихся</w:t>
            </w:r>
          </w:p>
          <w:p w:rsidR="009662A2" w:rsidRPr="00631462" w:rsidRDefault="009662A2" w:rsidP="000714AF">
            <w:pPr>
              <w:spacing w:after="0" w:line="240" w:lineRule="auto"/>
              <w:jc w:val="both"/>
              <w:rPr>
                <w:rFonts w:ascii="Times New Roman" w:hAnsi="Times New Roman" w:cs="Times New Roman"/>
                <w:sz w:val="24"/>
                <w:szCs w:val="24"/>
              </w:rPr>
            </w:pPr>
          </w:p>
        </w:tc>
      </w:tr>
      <w:tr w:rsidR="009662A2" w:rsidRPr="00631462" w:rsidTr="000714AF">
        <w:trPr>
          <w:trHeight w:val="212"/>
        </w:trPr>
        <w:tc>
          <w:tcPr>
            <w:tcW w:w="1101" w:type="dxa"/>
            <w:tcBorders>
              <w:top w:val="single" w:sz="4" w:space="0" w:color="auto"/>
              <w:left w:val="single" w:sz="4" w:space="0" w:color="auto"/>
              <w:bottom w:val="single" w:sz="4" w:space="0" w:color="auto"/>
              <w:right w:val="single" w:sz="4" w:space="0" w:color="auto"/>
            </w:tcBorders>
          </w:tcPr>
          <w:p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lastRenderedPageBreak/>
              <w:t>ЛР 15, ЛР 16</w:t>
            </w:r>
          </w:p>
        </w:tc>
        <w:tc>
          <w:tcPr>
            <w:tcW w:w="4110" w:type="dxa"/>
            <w:tcBorders>
              <w:top w:val="single" w:sz="4" w:space="0" w:color="auto"/>
              <w:left w:val="single" w:sz="4" w:space="0" w:color="auto"/>
              <w:bottom w:val="single" w:sz="4" w:space="0" w:color="auto"/>
              <w:right w:val="single" w:sz="4" w:space="0" w:color="auto"/>
            </w:tcBorders>
            <w:hideMark/>
          </w:tcPr>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c>
          <w:tcPr>
            <w:tcW w:w="4395" w:type="dxa"/>
            <w:tcBorders>
              <w:top w:val="single" w:sz="4" w:space="0" w:color="auto"/>
              <w:left w:val="single" w:sz="4" w:space="0" w:color="auto"/>
              <w:bottom w:val="single" w:sz="4" w:space="0" w:color="auto"/>
              <w:right w:val="single" w:sz="4" w:space="0" w:color="auto"/>
            </w:tcBorders>
          </w:tcPr>
          <w:p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bl>
    <w:p w:rsidR="009662A2" w:rsidRPr="00631462" w:rsidRDefault="009662A2" w:rsidP="009662A2">
      <w:pPr>
        <w:suppressAutoHyphens/>
        <w:spacing w:after="240" w:line="240" w:lineRule="auto"/>
        <w:ind w:firstLine="709"/>
        <w:rPr>
          <w:rFonts w:ascii="Times New Roman" w:hAnsi="Times New Roman" w:cs="Times New Roman"/>
          <w:b/>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9662A2" w:rsidRPr="00631462" w:rsidRDefault="009662A2" w:rsidP="002F501B">
      <w:pPr>
        <w:jc w:val="center"/>
        <w:rPr>
          <w:rFonts w:ascii="Times New Roman" w:hAnsi="Times New Roman" w:cs="Times New Roman"/>
          <w:sz w:val="28"/>
          <w:szCs w:val="28"/>
        </w:rPr>
      </w:pPr>
    </w:p>
    <w:p w:rsidR="007E7B8F" w:rsidRPr="00631462" w:rsidRDefault="007E7B8F" w:rsidP="002F501B">
      <w:pPr>
        <w:jc w:val="center"/>
        <w:rPr>
          <w:rFonts w:ascii="Times New Roman" w:hAnsi="Times New Roman" w:cs="Times New Roman"/>
          <w:sz w:val="28"/>
          <w:szCs w:val="28"/>
        </w:rPr>
      </w:pPr>
    </w:p>
    <w:p w:rsidR="00BA51B4" w:rsidRPr="00631462" w:rsidRDefault="007E7B8F" w:rsidP="00BA51B4">
      <w:pPr>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 xml:space="preserve">Практическое занятие </w:t>
      </w:r>
      <w:r w:rsidR="009662A2" w:rsidRPr="00631462">
        <w:rPr>
          <w:rFonts w:ascii="Times New Roman" w:hAnsi="Times New Roman" w:cs="Times New Roman"/>
          <w:b/>
          <w:bCs/>
          <w:sz w:val="28"/>
          <w:szCs w:val="28"/>
        </w:rPr>
        <w:t xml:space="preserve">1. </w:t>
      </w:r>
    </w:p>
    <w:p w:rsidR="007E7B8F" w:rsidRPr="00631462" w:rsidRDefault="009662A2" w:rsidP="00BA51B4">
      <w:pPr>
        <w:jc w:val="center"/>
        <w:rPr>
          <w:rFonts w:ascii="Times New Roman" w:hAnsi="Times New Roman" w:cs="Times New Roman"/>
          <w:b/>
          <w:bCs/>
          <w:sz w:val="28"/>
          <w:szCs w:val="28"/>
        </w:rPr>
      </w:pPr>
      <w:r w:rsidRPr="00631462">
        <w:rPr>
          <w:rFonts w:ascii="Times New Roman" w:hAnsi="Times New Roman" w:cs="Times New Roman"/>
          <w:b/>
          <w:bCs/>
          <w:sz w:val="28"/>
          <w:szCs w:val="28"/>
        </w:rPr>
        <w:t>Упражнения «Отношения между множествами»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Понятие </w:t>
      </w:r>
      <w:r w:rsidRPr="00631462">
        <w:rPr>
          <w:i/>
          <w:iCs/>
          <w:sz w:val="28"/>
          <w:szCs w:val="28"/>
        </w:rPr>
        <w:t>множества</w:t>
      </w:r>
      <w:r w:rsidRPr="00631462">
        <w:rPr>
          <w:sz w:val="28"/>
          <w:szCs w:val="28"/>
        </w:rPr>
        <w:t> является неопределяемым понятием. Его смысл разъясняется на примерах. Можно говорить о множестве жителей города Саратова, о множестве домов на конкретной улице, о множестве букв в слове «командир», о множестве натуральных чисел, меньших 20 и т. д.</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Множества принято обозначать большими латинскими буквами, например, А, В, С, …, Х, Y, Z. Объекты, из которых состоит множество, называются его </w:t>
      </w:r>
      <w:r w:rsidRPr="00631462">
        <w:rPr>
          <w:i/>
          <w:iCs/>
          <w:sz w:val="28"/>
          <w:szCs w:val="28"/>
        </w:rPr>
        <w:t>элементами</w:t>
      </w:r>
      <w:r w:rsidRPr="00631462">
        <w:rPr>
          <w:sz w:val="28"/>
          <w:szCs w:val="28"/>
        </w:rPr>
        <w:t>. Их принято обозначать маленькими латинскими буквами: </w:t>
      </w:r>
      <w:r w:rsidRPr="00631462">
        <w:rPr>
          <w:i/>
          <w:iCs/>
          <w:sz w:val="28"/>
          <w:szCs w:val="28"/>
        </w:rPr>
        <w:t>a, b, c, d.</w:t>
      </w:r>
      <w:r w:rsidRPr="00631462">
        <w:rPr>
          <w:sz w:val="28"/>
          <w:szCs w:val="28"/>
        </w:rPr>
        <w:t> Если множество А состоит из элементов </w:t>
      </w:r>
      <w:r w:rsidRPr="00631462">
        <w:rPr>
          <w:i/>
          <w:iCs/>
          <w:sz w:val="28"/>
          <w:szCs w:val="28"/>
        </w:rPr>
        <w:t>a, c, k</w:t>
      </w:r>
      <w:r w:rsidRPr="00631462">
        <w:rPr>
          <w:sz w:val="28"/>
          <w:szCs w:val="28"/>
        </w:rPr>
        <w:t>, то записывают это так: А = { </w:t>
      </w:r>
      <w:r w:rsidRPr="00631462">
        <w:rPr>
          <w:i/>
          <w:iCs/>
          <w:sz w:val="28"/>
          <w:szCs w:val="28"/>
        </w:rPr>
        <w:t>a, c, k</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t>Проказница-Мартышка,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Осел,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Козел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Да косолапый Мишка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Затеяли сыграть Квартет.</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Достали нот, баса, альта, две скрипки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сели на лужок под липки,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Пленять своим искусством свет.</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Ударили в смычки, дерут, а толку нет.</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"Стой, братцы, стой! — кричит Мартышка.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Погодите!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Как музыке идти? Ведь вы не так сидите.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Ты с басом, Мишенька, садись против альта,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Я, прима, сяду против вторы;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Тогда пойдет уж музыка не та: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У нас запляшут лес и горы!"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Расселись, начали Квартет;</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Он все-таки на лад нейдет.</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"Постойте ж, я сыскал секрет?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Кричит Осел, — мы, верно, уж поладим,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Коль рядом сядем".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Послушались Осла: уселись чинно в ряд;</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все-таки Квартет нейдет на лад.</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Вот пуще прежнего пошли у них разборы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споры,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Кому и как сидеть.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Случилось Соловью на шум их прилететь.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Тут с просьбой все к нему, чтоб их решить сомненье.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"Пожалуй, — говорят, — возьми на час терпенье,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Чтобы Квартет в порядок наш привесть: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ноты есть у нас, и инструменты есть,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Скажи лишь, как нам сесть!"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"Чтоб музыкантом быть, так надобно уменье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уши ваших понежней,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Им отвечает Соловей,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вы, друзья, как ни садитесь;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Всё в музыканты не годитесь".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Множество, не содержащее ни одного элемента, называется </w:t>
      </w:r>
      <w:r w:rsidRPr="00631462">
        <w:rPr>
          <w:i/>
          <w:iCs/>
          <w:sz w:val="28"/>
          <w:szCs w:val="28"/>
        </w:rPr>
        <w:t>пустым</w:t>
      </w:r>
      <w:r w:rsidRPr="00631462">
        <w:rPr>
          <w:sz w:val="28"/>
          <w:szCs w:val="28"/>
        </w:rPr>
        <w:t> и обозначается символом 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Множество может быть задано </w:t>
      </w:r>
      <w:r w:rsidRPr="00631462">
        <w:rPr>
          <w:i/>
          <w:iCs/>
          <w:sz w:val="28"/>
          <w:szCs w:val="28"/>
        </w:rPr>
        <w:t>перечислением</w:t>
      </w:r>
      <w:r w:rsidRPr="00631462">
        <w:rPr>
          <w:sz w:val="28"/>
          <w:szCs w:val="28"/>
        </w:rPr>
        <w:t> всех его элементов или описанием характеристического свойства его элементов. </w:t>
      </w:r>
      <w:r w:rsidRPr="00631462">
        <w:rPr>
          <w:i/>
          <w:iCs/>
          <w:sz w:val="28"/>
          <w:szCs w:val="28"/>
        </w:rPr>
        <w:t>Характеристическим свойством</w:t>
      </w:r>
      <w:r w:rsidRPr="00631462">
        <w:rPr>
          <w:sz w:val="28"/>
          <w:szCs w:val="28"/>
        </w:rPr>
        <w:t> называется такое свойство, которым обладают все элементы данного множества и не обладают никакие другие объекты. Например, запись А = { </w:t>
      </w:r>
      <w:r w:rsidRPr="00631462">
        <w:rPr>
          <w:i/>
          <w:iCs/>
          <w:sz w:val="28"/>
          <w:szCs w:val="28"/>
        </w:rPr>
        <w:t>х</w:t>
      </w:r>
      <w:r w:rsidRPr="00631462">
        <w:rPr>
          <w:sz w:val="28"/>
          <w:szCs w:val="28"/>
        </w:rPr>
        <w:t> | </w:t>
      </w:r>
      <w:r w:rsidRPr="00631462">
        <w:rPr>
          <w:i/>
          <w:iCs/>
          <w:sz w:val="28"/>
          <w:szCs w:val="28"/>
        </w:rPr>
        <w:t>х – житель Саратова</w:t>
      </w:r>
      <w:r w:rsidRPr="00631462">
        <w:rPr>
          <w:sz w:val="28"/>
          <w:szCs w:val="28"/>
        </w:rPr>
        <w:t> } означает, что множество А состоит из жителей Саратова.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Множества, состоящие из чисел, называют числовыми множествами.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N</w:t>
      </w:r>
      <w:r w:rsidRPr="00631462">
        <w:rPr>
          <w:sz w:val="28"/>
          <w:szCs w:val="28"/>
        </w:rPr>
        <w:t> – множество натуральных чисел,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Z</w:t>
      </w:r>
      <w:r w:rsidRPr="00631462">
        <w:rPr>
          <w:sz w:val="28"/>
          <w:szCs w:val="28"/>
        </w:rPr>
        <w:t> – множество целых чисел,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N </w:t>
      </w:r>
      <w:r w:rsidRPr="00631462">
        <w:rPr>
          <w:rStyle w:val="aa"/>
          <w:i/>
          <w:iCs/>
          <w:sz w:val="28"/>
          <w:szCs w:val="28"/>
          <w:vertAlign w:val="subscript"/>
        </w:rPr>
        <w:t>о </w:t>
      </w:r>
      <w:r w:rsidRPr="00631462">
        <w:rPr>
          <w:sz w:val="28"/>
          <w:szCs w:val="28"/>
        </w:rPr>
        <w:t>или </w:t>
      </w:r>
      <w:r w:rsidRPr="00631462">
        <w:rPr>
          <w:rStyle w:val="aa"/>
          <w:i/>
          <w:iCs/>
          <w:sz w:val="28"/>
          <w:szCs w:val="28"/>
        </w:rPr>
        <w:t>Z </w:t>
      </w:r>
      <w:r w:rsidRPr="00631462">
        <w:rPr>
          <w:rStyle w:val="aa"/>
          <w:i/>
          <w:iCs/>
          <w:sz w:val="28"/>
          <w:szCs w:val="28"/>
          <w:vertAlign w:val="subscript"/>
        </w:rPr>
        <w:t>о </w:t>
      </w:r>
      <w:r w:rsidRPr="00631462">
        <w:rPr>
          <w:sz w:val="28"/>
          <w:szCs w:val="28"/>
        </w:rPr>
        <w:t>– множество целых неотрицательных чисел,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Q</w:t>
      </w:r>
      <w:r w:rsidRPr="00631462">
        <w:rPr>
          <w:sz w:val="28"/>
          <w:szCs w:val="28"/>
        </w:rPr>
        <w:t> – множество рациональных чисел,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R</w:t>
      </w:r>
      <w:r w:rsidRPr="00631462">
        <w:rPr>
          <w:sz w:val="28"/>
          <w:szCs w:val="28"/>
        </w:rPr>
        <w:t> – множество действительных чисел.</w:t>
      </w:r>
    </w:p>
    <w:p w:rsidR="00382730" w:rsidRPr="00631462" w:rsidRDefault="00382730" w:rsidP="00FD6CF8">
      <w:pPr>
        <w:pStyle w:val="a9"/>
        <w:shd w:val="clear" w:color="auto" w:fill="FEFEFE"/>
        <w:spacing w:before="277" w:beforeAutospacing="0" w:after="277" w:afterAutospacing="0"/>
        <w:ind w:left="277" w:right="831"/>
        <w:rPr>
          <w:sz w:val="28"/>
          <w:szCs w:val="28"/>
        </w:rPr>
      </w:pP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t>Назовите и запишите множество зверей из басни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И.А. Крылова «Квартет», используя способ:</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перечисления элементов;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задания характеристического свойства.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Принадлежит ли Соловей этому множеству?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Приведите примеры множеств, элементами которых являются: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а)неодушевленные предметы,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б)геометрические фигуры,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в)животные,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г)растения.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Задайте множество с помощью перечисленных элементов: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X={x/x </w:t>
      </w:r>
      <w:r w:rsidRPr="00631462">
        <w:rPr>
          <w:noProof/>
          <w:sz w:val="28"/>
          <w:szCs w:val="28"/>
        </w:rPr>
        <w:drawing>
          <wp:inline distT="0" distB="0" distL="0" distR="0">
            <wp:extent cx="123190" cy="123190"/>
            <wp:effectExtent l="19050" t="0" r="0" b="0"/>
            <wp:docPr id="840" name="Рисунок 840"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N, 0 </w:t>
      </w:r>
      <w:r w:rsidRPr="00631462">
        <w:rPr>
          <w:noProof/>
          <w:sz w:val="28"/>
          <w:szCs w:val="28"/>
        </w:rPr>
        <w:drawing>
          <wp:inline distT="0" distB="0" distL="0" distR="0">
            <wp:extent cx="123190" cy="149225"/>
            <wp:effectExtent l="19050" t="0" r="0" b="0"/>
            <wp:docPr id="841" name="Рисунок 841"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extent cx="123190" cy="149225"/>
            <wp:effectExtent l="19050" t="0" r="0" b="0"/>
            <wp:docPr id="842" name="Рисунок 842"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4}</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extent cx="123190" cy="123190"/>
            <wp:effectExtent l="19050" t="0" r="0" b="0"/>
            <wp:docPr id="843" name="Рисунок 843"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N, -2 </w:t>
      </w:r>
      <w:r w:rsidRPr="00631462">
        <w:rPr>
          <w:noProof/>
          <w:sz w:val="28"/>
          <w:szCs w:val="28"/>
        </w:rPr>
        <w:drawing>
          <wp:inline distT="0" distB="0" distL="0" distR="0">
            <wp:extent cx="123190" cy="149225"/>
            <wp:effectExtent l="19050" t="0" r="0" b="0"/>
            <wp:docPr id="844" name="Рисунок 84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extent cx="123190" cy="149225"/>
            <wp:effectExtent l="19050" t="0" r="0" b="0"/>
            <wp:docPr id="845" name="Рисунок 845"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6}</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extent cx="123190" cy="123190"/>
            <wp:effectExtent l="19050" t="0" r="0" b="0"/>
            <wp:docPr id="852" name="Рисунок 852"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Z, -3 </w:t>
      </w:r>
      <w:r w:rsidRPr="00631462">
        <w:rPr>
          <w:noProof/>
          <w:sz w:val="28"/>
          <w:szCs w:val="28"/>
        </w:rPr>
        <w:drawing>
          <wp:inline distT="0" distB="0" distL="0" distR="0">
            <wp:extent cx="123190" cy="149225"/>
            <wp:effectExtent l="19050" t="0" r="0" b="0"/>
            <wp:docPr id="853" name="Рисунок 853"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extent cx="123190" cy="149225"/>
            <wp:effectExtent l="19050" t="0" r="0" b="0"/>
            <wp:docPr id="854" name="Рисунок 85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5}</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extent cx="123190" cy="123190"/>
            <wp:effectExtent l="19050" t="0" r="0" b="0"/>
            <wp:docPr id="855" name="Рисунок 85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Z, 0 </w:t>
      </w:r>
      <w:r w:rsidRPr="00631462">
        <w:rPr>
          <w:noProof/>
          <w:sz w:val="28"/>
          <w:szCs w:val="28"/>
        </w:rPr>
        <w:drawing>
          <wp:inline distT="0" distB="0" distL="0" distR="0">
            <wp:extent cx="123190" cy="149225"/>
            <wp:effectExtent l="19050" t="0" r="0" b="0"/>
            <wp:docPr id="856" name="Рисунок 85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extent cx="123190" cy="149225"/>
            <wp:effectExtent l="19050" t="0" r="0" b="0"/>
            <wp:docPr id="857" name="Рисунок 85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4}</w:t>
      </w:r>
    </w:p>
    <w:p w:rsidR="00BA51B4"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В данном множестве все элементы, кроме одного, обладают некоторым свойством. Опишите это свойство и найдите элемент, не обладающий им: </w:t>
      </w:r>
      <w:r w:rsidRPr="00631462">
        <w:rPr>
          <w:rStyle w:val="aa"/>
          <w:sz w:val="28"/>
          <w:szCs w:val="28"/>
        </w:rPr>
        <w:t>а)</w:t>
      </w:r>
      <w:r w:rsidRPr="00631462">
        <w:rPr>
          <w:sz w:val="28"/>
          <w:szCs w:val="28"/>
        </w:rPr>
        <w:t> { </w:t>
      </w:r>
      <w:r w:rsidRPr="00631462">
        <w:rPr>
          <w:i/>
          <w:iCs/>
          <w:sz w:val="28"/>
          <w:szCs w:val="28"/>
        </w:rPr>
        <w:t>треугольник, квадрат, трапеция, круг, правильный шестиугольник</w:t>
      </w:r>
      <w:r w:rsidRPr="00631462">
        <w:rPr>
          <w:sz w:val="28"/>
          <w:szCs w:val="28"/>
        </w:rPr>
        <w:t> }; </w:t>
      </w:r>
      <w:r w:rsidRPr="00631462">
        <w:rPr>
          <w:rStyle w:val="aa"/>
          <w:sz w:val="28"/>
          <w:szCs w:val="28"/>
        </w:rPr>
        <w:t>б)</w:t>
      </w:r>
      <w:r w:rsidRPr="00631462">
        <w:rPr>
          <w:sz w:val="28"/>
          <w:szCs w:val="28"/>
        </w:rPr>
        <w:t> { </w:t>
      </w:r>
      <w:r w:rsidRPr="00631462">
        <w:rPr>
          <w:i/>
          <w:iCs/>
          <w:sz w:val="28"/>
          <w:szCs w:val="28"/>
        </w:rPr>
        <w:t>лев, лисица, гиена, слон, рысь</w:t>
      </w:r>
      <w:r w:rsidRPr="00631462">
        <w:rPr>
          <w:sz w:val="28"/>
          <w:szCs w:val="28"/>
        </w:rPr>
        <w:t> }; </w:t>
      </w:r>
      <w:r w:rsidRPr="00631462">
        <w:rPr>
          <w:rStyle w:val="aa"/>
          <w:sz w:val="28"/>
          <w:szCs w:val="28"/>
        </w:rPr>
        <w:t>в)</w:t>
      </w:r>
      <w:r w:rsidRPr="00631462">
        <w:rPr>
          <w:sz w:val="28"/>
          <w:szCs w:val="28"/>
        </w:rPr>
        <w:t> { </w:t>
      </w:r>
      <w:r w:rsidRPr="00631462">
        <w:rPr>
          <w:i/>
          <w:iCs/>
          <w:sz w:val="28"/>
          <w:szCs w:val="28"/>
        </w:rPr>
        <w:t>бежать, смотреть, синий, знать, читать</w:t>
      </w:r>
      <w:r w:rsidRPr="00631462">
        <w:rPr>
          <w:sz w:val="28"/>
          <w:szCs w:val="28"/>
        </w:rPr>
        <w:t> }; </w:t>
      </w:r>
      <w:r w:rsidRPr="00631462">
        <w:rPr>
          <w:rStyle w:val="aa"/>
          <w:sz w:val="28"/>
          <w:szCs w:val="28"/>
        </w:rPr>
        <w:t>г)</w:t>
      </w:r>
      <w:r w:rsidRPr="00631462">
        <w:rPr>
          <w:sz w:val="28"/>
          <w:szCs w:val="28"/>
        </w:rPr>
        <w:t> {2, 6, 15, 84, 156}; </w:t>
      </w:r>
      <w:r w:rsidRPr="00631462">
        <w:rPr>
          <w:rStyle w:val="aa"/>
          <w:sz w:val="28"/>
          <w:szCs w:val="28"/>
        </w:rPr>
        <w:t>д)</w:t>
      </w:r>
      <w:r w:rsidRPr="00631462">
        <w:rPr>
          <w:sz w:val="28"/>
          <w:szCs w:val="28"/>
        </w:rPr>
        <w:t> {1, 9, 67, 81, 121}.</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Между двумя множествами существует пять видов отношений. Если множества А и В не имеют общих элементов, то говорят, что эти множества не пересекаются и записывают этот факт в виде А∩В =</w:t>
      </w:r>
      <w:r w:rsidRPr="00631462">
        <w:rPr>
          <w:rFonts w:ascii="Cambria Math" w:hAnsi="Cambria Math"/>
          <w:sz w:val="28"/>
          <w:szCs w:val="28"/>
        </w:rPr>
        <w:t>∅</w:t>
      </w:r>
      <w:r w:rsidRPr="00631462">
        <w:rPr>
          <w:sz w:val="28"/>
          <w:szCs w:val="28"/>
        </w:rPr>
        <w:t>. Например, А = { </w:t>
      </w:r>
      <w:r w:rsidRPr="00631462">
        <w:rPr>
          <w:i/>
          <w:iCs/>
          <w:sz w:val="28"/>
          <w:szCs w:val="28"/>
        </w:rPr>
        <w:t>a, c, k</w:t>
      </w:r>
      <w:r w:rsidRPr="00631462">
        <w:rPr>
          <w:sz w:val="28"/>
          <w:szCs w:val="28"/>
        </w:rPr>
        <w:t> }, В = { </w:t>
      </w:r>
      <w:r w:rsidRPr="00631462">
        <w:rPr>
          <w:i/>
          <w:iCs/>
          <w:sz w:val="28"/>
          <w:szCs w:val="28"/>
        </w:rPr>
        <w:t>d, e, m, n</w:t>
      </w:r>
      <w:r w:rsidRPr="00631462">
        <w:rPr>
          <w:sz w:val="28"/>
          <w:szCs w:val="28"/>
        </w:rPr>
        <w:t> }, общих элементов у этих множеств нет, поэтому множества не пересекаются.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множества А и В имеют общие элементы, т.е. элементы, принадлежащие одновременно А и В, то говорят, что эти множества </w:t>
      </w:r>
      <w:r w:rsidRPr="00631462">
        <w:rPr>
          <w:i/>
          <w:iCs/>
          <w:sz w:val="28"/>
          <w:szCs w:val="28"/>
        </w:rPr>
        <w:t>пересекаются</w:t>
      </w:r>
      <w:r w:rsidRPr="00631462">
        <w:rPr>
          <w:sz w:val="28"/>
          <w:szCs w:val="28"/>
        </w:rPr>
        <w:t> и записывают А∩В≠</w:t>
      </w:r>
      <w:r w:rsidRPr="00631462">
        <w:rPr>
          <w:rFonts w:ascii="Cambria Math" w:hAnsi="Cambria Math"/>
          <w:sz w:val="28"/>
          <w:szCs w:val="28"/>
        </w:rPr>
        <w:t>∅</w:t>
      </w:r>
      <w:r w:rsidRPr="00631462">
        <w:rPr>
          <w:sz w:val="28"/>
          <w:szCs w:val="28"/>
        </w:rPr>
        <w:t>. Например, множества А = { </w:t>
      </w:r>
      <w:r w:rsidRPr="00631462">
        <w:rPr>
          <w:i/>
          <w:iCs/>
          <w:sz w:val="28"/>
          <w:szCs w:val="28"/>
        </w:rPr>
        <w:t>a, c, k</w:t>
      </w:r>
      <w:r w:rsidRPr="00631462">
        <w:rPr>
          <w:sz w:val="28"/>
          <w:szCs w:val="28"/>
        </w:rPr>
        <w:t> } и В = { </w:t>
      </w:r>
      <w:r w:rsidRPr="00631462">
        <w:rPr>
          <w:i/>
          <w:iCs/>
          <w:sz w:val="28"/>
          <w:szCs w:val="28"/>
        </w:rPr>
        <w:t>c, k, m, n</w:t>
      </w:r>
      <w:r w:rsidRPr="00631462">
        <w:rPr>
          <w:sz w:val="28"/>
          <w:szCs w:val="28"/>
        </w:rPr>
        <w:t> } пересекаются, т. к. у них есть общие элементы </w:t>
      </w:r>
      <w:r w:rsidRPr="00631462">
        <w:rPr>
          <w:i/>
          <w:iCs/>
          <w:sz w:val="28"/>
          <w:szCs w:val="28"/>
        </w:rPr>
        <w:t>c, k.</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Множество В является </w:t>
      </w:r>
      <w:r w:rsidRPr="00631462">
        <w:rPr>
          <w:i/>
          <w:iCs/>
          <w:sz w:val="28"/>
          <w:szCs w:val="28"/>
        </w:rPr>
        <w:t>подмножеством</w:t>
      </w:r>
      <w:r w:rsidRPr="00631462">
        <w:rPr>
          <w:sz w:val="28"/>
          <w:szCs w:val="28"/>
        </w:rPr>
        <w:t> множества А, если каждый элемент множества В является также элементом множества А. Пустое множество является подмножеством любого множества. Само множество является подмножеством самого себя. (пишут В</w:t>
      </w:r>
      <w:r w:rsidRPr="00631462">
        <w:rPr>
          <w:rFonts w:ascii="Cambria Math" w:hAnsi="Cambria Math"/>
          <w:sz w:val="28"/>
          <w:szCs w:val="28"/>
        </w:rPr>
        <w:t>⊂</w:t>
      </w:r>
      <w:r w:rsidRPr="00631462">
        <w:rPr>
          <w:sz w:val="28"/>
          <w:szCs w:val="28"/>
        </w:rPr>
        <w:t xml:space="preserve"> 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Пустое множество и само множество называют </w:t>
      </w:r>
      <w:r w:rsidRPr="00631462">
        <w:rPr>
          <w:i/>
          <w:iCs/>
          <w:sz w:val="28"/>
          <w:szCs w:val="28"/>
        </w:rPr>
        <w:t>несобственными подмножествами</w:t>
      </w:r>
      <w:r w:rsidRPr="00631462">
        <w:rPr>
          <w:sz w:val="28"/>
          <w:szCs w:val="28"/>
        </w:rPr>
        <w:t>. Остальные подмножества множества А называются </w:t>
      </w:r>
      <w:r w:rsidRPr="00631462">
        <w:rPr>
          <w:i/>
          <w:iCs/>
          <w:sz w:val="28"/>
          <w:szCs w:val="28"/>
        </w:rPr>
        <w:t>собственными.</w:t>
      </w:r>
      <w:r w:rsidRPr="00631462">
        <w:rPr>
          <w:sz w:val="28"/>
          <w:szCs w:val="28"/>
        </w:rPr>
        <w:t> Для каждого множества, состоящего из </w:t>
      </w:r>
      <w:r w:rsidRPr="00631462">
        <w:rPr>
          <w:i/>
          <w:iCs/>
          <w:sz w:val="28"/>
          <w:szCs w:val="28"/>
        </w:rPr>
        <w:t>n</w:t>
      </w:r>
      <w:r w:rsidRPr="00631462">
        <w:rPr>
          <w:sz w:val="28"/>
          <w:szCs w:val="28"/>
        </w:rPr>
        <w:t> элементов можно образовать 2 </w:t>
      </w:r>
      <w:r w:rsidRPr="00631462">
        <w:rPr>
          <w:i/>
          <w:iCs/>
          <w:sz w:val="28"/>
          <w:szCs w:val="28"/>
          <w:vertAlign w:val="superscript"/>
        </w:rPr>
        <w:t>n </w:t>
      </w:r>
      <w:r w:rsidRPr="00631462">
        <w:rPr>
          <w:sz w:val="28"/>
          <w:szCs w:val="28"/>
        </w:rPr>
        <w:t>подмножеств. Если рассматривают лишь подмножества некоторого множества U, то U называют </w:t>
      </w:r>
      <w:r w:rsidRPr="00631462">
        <w:rPr>
          <w:i/>
          <w:iCs/>
          <w:sz w:val="28"/>
          <w:szCs w:val="28"/>
        </w:rPr>
        <w:t>универсальным</w:t>
      </w:r>
      <w:r w:rsidRPr="00631462">
        <w:rPr>
          <w:sz w:val="28"/>
          <w:szCs w:val="28"/>
        </w:rPr>
        <w:t> множеством.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множества А и В состоят из одних и тех же элементов, то они называются равными.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А = { </w:t>
      </w:r>
      <w:r w:rsidRPr="00631462">
        <w:rPr>
          <w:i/>
          <w:iCs/>
          <w:sz w:val="28"/>
          <w:szCs w:val="28"/>
        </w:rPr>
        <w:t>a, c, k, m, n</w:t>
      </w:r>
      <w:r w:rsidRPr="00631462">
        <w:rPr>
          <w:sz w:val="28"/>
          <w:szCs w:val="28"/>
        </w:rPr>
        <w:t> } и В = { </w:t>
      </w:r>
      <w:r w:rsidRPr="00631462">
        <w:rPr>
          <w:i/>
          <w:iCs/>
          <w:sz w:val="28"/>
          <w:szCs w:val="28"/>
        </w:rPr>
        <w:t>m, n, a, c, k</w:t>
      </w:r>
      <w:r w:rsidRPr="00631462">
        <w:rPr>
          <w:sz w:val="28"/>
          <w:szCs w:val="28"/>
        </w:rPr>
        <w:t> }, А =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Существует пять случаев отношений между двумя множествами. Их можно наглядно представить при помощи особых чертежей, которые называются </w:t>
      </w:r>
      <w:r w:rsidRPr="00631462">
        <w:rPr>
          <w:i/>
          <w:iCs/>
          <w:sz w:val="28"/>
          <w:szCs w:val="28"/>
        </w:rPr>
        <w:t>кругами или диаграммами Эйлера-Венна.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6084570" cy="1028700"/>
            <wp:effectExtent l="19050" t="0" r="0" b="0"/>
            <wp:docPr id="864" name="Рисунок 864" descr="https://konspekta.net/lektsiiorgimg/baza13/409111243849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konspekta.net/lektsiiorgimg/baza13/4091112438491.files/image003.gif"/>
                    <pic:cNvPicPr>
                      <a:picLocks noChangeAspect="1" noChangeArrowheads="1"/>
                    </pic:cNvPicPr>
                  </pic:nvPicPr>
                  <pic:blipFill>
                    <a:blip r:embed="rId10"/>
                    <a:srcRect/>
                    <a:stretch>
                      <a:fillRect/>
                    </a:stretch>
                  </pic:blipFill>
                  <pic:spPr bwMode="auto">
                    <a:xfrm>
                      <a:off x="0" y="0"/>
                      <a:ext cx="6084570" cy="1028700"/>
                    </a:xfrm>
                    <a:prstGeom prst="rect">
                      <a:avLst/>
                    </a:prstGeom>
                    <a:noFill/>
                    <a:ln w="9525">
                      <a:noFill/>
                      <a:miter lim="800000"/>
                      <a:headEnd/>
                      <a:tailEnd/>
                    </a:ln>
                  </pic:spPr>
                </pic:pic>
              </a:graphicData>
            </a:graphic>
          </wp:inline>
        </w:drawing>
      </w:r>
    </w:p>
    <w:p w:rsidR="00382730"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а) б) в) г) д)</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r>
      <w:r w:rsidRPr="00631462">
        <w:rPr>
          <w:rStyle w:val="aa"/>
          <w:sz w:val="28"/>
          <w:szCs w:val="28"/>
        </w:rPr>
        <w:t>Определение.</w:t>
      </w:r>
      <w:r w:rsidRPr="00631462">
        <w:rPr>
          <w:sz w:val="28"/>
          <w:szCs w:val="28"/>
        </w:rPr>
        <w:t> </w:t>
      </w:r>
      <w:r w:rsidRPr="00631462">
        <w:rPr>
          <w:i/>
          <w:iCs/>
          <w:sz w:val="28"/>
          <w:szCs w:val="28"/>
        </w:rPr>
        <w:t>Пересечением</w:t>
      </w:r>
      <w:r w:rsidRPr="00631462">
        <w:rPr>
          <w:sz w:val="28"/>
          <w:szCs w:val="28"/>
        </w:rPr>
        <w:t> множеств А и В называется множество, содержащее все элементы, которые принадлежат множеству А и множеству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Пересечение множеств А и В обозначают А∩ В. Таким образом, по определению,</w:t>
      </w:r>
      <w:r w:rsidRPr="00631462">
        <w:rPr>
          <w:sz w:val="28"/>
          <w:szCs w:val="28"/>
        </w:rPr>
        <w:br/>
        <w:t>А ∩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А 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 то А ∩ В = { </w:t>
      </w:r>
      <w:r w:rsidRPr="00631462">
        <w:rPr>
          <w:i/>
          <w:iCs/>
          <w:sz w:val="28"/>
          <w:szCs w:val="28"/>
        </w:rPr>
        <w:t>a, c</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множества А и В при помощи кругов Эйлера-Венна, то пересечением данных множеств является заштрихованная область (рис. 3).</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пересечения множеств выполняются следующие свойства.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Переместительное или коммутативное свойство: А ∩ В = В ∩ 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Сочетательное или ассоциативное свойство:(А ∩ В) ∩ С = А ∩ (В ∩ С).</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А ∩ </w:t>
      </w:r>
      <w:r w:rsidRPr="00631462">
        <w:rPr>
          <w:rFonts w:ascii="Cambria Math" w:hAnsi="Cambria Math"/>
          <w:sz w:val="28"/>
          <w:szCs w:val="28"/>
        </w:rPr>
        <w:t>∅</w:t>
      </w:r>
      <w:r w:rsidRPr="00631462">
        <w:rPr>
          <w:sz w:val="28"/>
          <w:szCs w:val="28"/>
        </w:rPr>
        <w:t xml:space="preserve"> = </w:t>
      </w:r>
      <w:r w:rsidRPr="00631462">
        <w:rPr>
          <w:rFonts w:ascii="Cambria Math" w:hAnsi="Cambria Math"/>
          <w:sz w:val="28"/>
          <w:szCs w:val="28"/>
        </w:rPr>
        <w:t>∅</w:t>
      </w:r>
      <w:r w:rsidRPr="00631462">
        <w:rPr>
          <w:sz w:val="28"/>
          <w:szCs w:val="28"/>
        </w:rPr>
        <w:t xml:space="preserve"> (пустое множество является поглощающим элементом).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4) А ∩ U = А (универсальное множество является нейтральным элементом).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Если В </w:t>
      </w:r>
      <w:r w:rsidRPr="00631462">
        <w:rPr>
          <w:rFonts w:ascii="Cambria Math" w:hAnsi="Cambria Math"/>
          <w:sz w:val="28"/>
          <w:szCs w:val="28"/>
        </w:rPr>
        <w:t>⊂</w:t>
      </w:r>
      <w:r w:rsidRPr="00631462">
        <w:rPr>
          <w:sz w:val="28"/>
          <w:szCs w:val="28"/>
        </w:rPr>
        <w:t>А, то А∩В =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w:t>
      </w:r>
      <w:r w:rsidRPr="00631462">
        <w:rPr>
          <w:i/>
          <w:iCs/>
          <w:sz w:val="28"/>
          <w:szCs w:val="28"/>
        </w:rPr>
        <w:t>Объединением</w:t>
      </w:r>
      <w:r w:rsidRPr="00631462">
        <w:rPr>
          <w:sz w:val="28"/>
          <w:szCs w:val="28"/>
        </w:rPr>
        <w:t> множеств А и В называется множество, содержащее все элементы, которые принадлежат множеству А или множеству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extent cx="1802130" cy="1520825"/>
            <wp:effectExtent l="19050" t="0" r="7620" b="0"/>
            <wp:docPr id="865" name="Рисунок 865" descr="https://konspekta.net/lektsiiorgimg/baza13/409111243849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konspekta.net/lektsiiorgimg/baza13/4091112438491.files/image004.jpg"/>
                    <pic:cNvPicPr>
                      <a:picLocks noChangeAspect="1" noChangeArrowheads="1"/>
                    </pic:cNvPicPr>
                  </pic:nvPicPr>
                  <pic:blipFill>
                    <a:blip r:embed="rId11"/>
                    <a:srcRect/>
                    <a:stretch>
                      <a:fillRect/>
                    </a:stretch>
                  </pic:blipFill>
                  <pic:spPr bwMode="auto">
                    <a:xfrm>
                      <a:off x="0" y="0"/>
                      <a:ext cx="1802130" cy="1520825"/>
                    </a:xfrm>
                    <a:prstGeom prst="rect">
                      <a:avLst/>
                    </a:prstGeom>
                    <a:noFill/>
                    <a:ln w="9525">
                      <a:noFill/>
                      <a:miter lim="800000"/>
                      <a:headEnd/>
                      <a:tailEnd/>
                    </a:ln>
                  </pic:spPr>
                </pic:pic>
              </a:graphicData>
            </a:graphic>
          </wp:inline>
        </w:drawing>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Объединение множеств А и В обозначают А</w:t>
      </w:r>
      <w:r w:rsidRPr="00631462">
        <w:rPr>
          <w:rFonts w:ascii="Cambria Math" w:hAnsi="Cambria Math"/>
          <w:sz w:val="28"/>
          <w:szCs w:val="28"/>
        </w:rPr>
        <w:t>∪</w:t>
      </w:r>
      <w:r w:rsidRPr="00631462">
        <w:rPr>
          <w:sz w:val="28"/>
          <w:szCs w:val="28"/>
        </w:rPr>
        <w:t xml:space="preserve"> В. Таким образом, по определению, А </w:t>
      </w:r>
      <w:r w:rsidRPr="00631462">
        <w:rPr>
          <w:rFonts w:ascii="Cambria Math" w:hAnsi="Cambria Math"/>
          <w:sz w:val="28"/>
          <w:szCs w:val="28"/>
        </w:rPr>
        <w:t>∪</w:t>
      </w:r>
      <w:r w:rsidRPr="00631462">
        <w:rPr>
          <w:sz w:val="28"/>
          <w:szCs w:val="28"/>
        </w:rPr>
        <w:t xml:space="preserve">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А или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В}. 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xml:space="preserve"> }, то А </w:t>
      </w:r>
      <w:r w:rsidRPr="00631462">
        <w:rPr>
          <w:rFonts w:ascii="Cambria Math" w:hAnsi="Cambria Math"/>
          <w:sz w:val="28"/>
          <w:szCs w:val="28"/>
        </w:rPr>
        <w:t>∪</w:t>
      </w:r>
      <w:r w:rsidRPr="00631462">
        <w:rPr>
          <w:sz w:val="28"/>
          <w:szCs w:val="28"/>
        </w:rPr>
        <w:t xml:space="preserve"> В = { </w:t>
      </w:r>
      <w:r w:rsidRPr="00631462">
        <w:rPr>
          <w:i/>
          <w:iCs/>
          <w:sz w:val="28"/>
          <w:szCs w:val="28"/>
        </w:rPr>
        <w:t>a, c, k, m, n, b, d, e</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А и В при помощи кругов Эйлера-Венна, то объединением данных множеств является заштрихованная область (рис. 4).</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объединения множеств выполняются следующие свойства.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1) Переместительное или коммутативное свойство: А </w:t>
      </w:r>
      <w:r w:rsidRPr="00631462">
        <w:rPr>
          <w:rFonts w:ascii="Cambria Math" w:hAnsi="Cambria Math"/>
          <w:sz w:val="28"/>
          <w:szCs w:val="28"/>
        </w:rPr>
        <w:t>∪</w:t>
      </w:r>
      <w:r w:rsidRPr="00631462">
        <w:rPr>
          <w:sz w:val="28"/>
          <w:szCs w:val="28"/>
        </w:rPr>
        <w:t xml:space="preserve"> В = В </w:t>
      </w:r>
      <w:r w:rsidRPr="00631462">
        <w:rPr>
          <w:rFonts w:ascii="Cambria Math" w:hAnsi="Cambria Math"/>
          <w:sz w:val="28"/>
          <w:szCs w:val="28"/>
        </w:rPr>
        <w:t>∪</w:t>
      </w:r>
      <w:r w:rsidRPr="00631462">
        <w:rPr>
          <w:sz w:val="28"/>
          <w:szCs w:val="28"/>
        </w:rPr>
        <w:t xml:space="preserve"> 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2) Сочетательное или ассоциативное свойство:(А </w:t>
      </w:r>
      <w:r w:rsidRPr="00631462">
        <w:rPr>
          <w:rFonts w:ascii="Cambria Math" w:hAnsi="Cambria Math"/>
          <w:sz w:val="28"/>
          <w:szCs w:val="28"/>
        </w:rPr>
        <w:t>∪</w:t>
      </w:r>
      <w:r w:rsidRPr="00631462">
        <w:rPr>
          <w:sz w:val="28"/>
          <w:szCs w:val="28"/>
        </w:rPr>
        <w:t xml:space="preserve"> В)</w:t>
      </w:r>
      <w:r w:rsidRPr="00631462">
        <w:rPr>
          <w:rFonts w:ascii="Cambria Math" w:hAnsi="Cambria Math"/>
          <w:sz w:val="28"/>
          <w:szCs w:val="28"/>
        </w:rPr>
        <w:t>∪</w:t>
      </w:r>
      <w:r w:rsidRPr="00631462">
        <w:rPr>
          <w:sz w:val="28"/>
          <w:szCs w:val="28"/>
        </w:rPr>
        <w:t xml:space="preserve"> С = А </w:t>
      </w:r>
      <w:r w:rsidRPr="00631462">
        <w:rPr>
          <w:rFonts w:ascii="Cambria Math" w:hAnsi="Cambria Math"/>
          <w:sz w:val="28"/>
          <w:szCs w:val="28"/>
        </w:rPr>
        <w:t>∪</w:t>
      </w:r>
      <w:r w:rsidRPr="00631462">
        <w:rPr>
          <w:sz w:val="28"/>
          <w:szCs w:val="28"/>
        </w:rPr>
        <w:t xml:space="preserve"> (В </w:t>
      </w:r>
      <w:r w:rsidRPr="00631462">
        <w:rPr>
          <w:rFonts w:ascii="Cambria Math" w:hAnsi="Cambria Math"/>
          <w:sz w:val="28"/>
          <w:szCs w:val="28"/>
        </w:rPr>
        <w:t>∪</w:t>
      </w:r>
      <w:r w:rsidRPr="00631462">
        <w:rPr>
          <w:sz w:val="28"/>
          <w:szCs w:val="28"/>
        </w:rPr>
        <w:t xml:space="preserve"> С).</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А </w:t>
      </w:r>
      <w:r w:rsidRPr="00631462">
        <w:rPr>
          <w:rFonts w:ascii="Cambria Math" w:hAnsi="Cambria Math"/>
          <w:sz w:val="28"/>
          <w:szCs w:val="28"/>
        </w:rPr>
        <w:t>∪</w:t>
      </w:r>
      <w:r w:rsidRPr="00631462">
        <w:rPr>
          <w:sz w:val="28"/>
          <w:szCs w:val="28"/>
        </w:rPr>
        <w:t xml:space="preserve"> </w:t>
      </w:r>
      <w:r w:rsidRPr="00631462">
        <w:rPr>
          <w:rFonts w:ascii="Cambria Math" w:hAnsi="Cambria Math"/>
          <w:sz w:val="28"/>
          <w:szCs w:val="28"/>
        </w:rPr>
        <w:t>∅</w:t>
      </w:r>
      <w:r w:rsidRPr="00631462">
        <w:rPr>
          <w:sz w:val="28"/>
          <w:szCs w:val="28"/>
        </w:rPr>
        <w:t>= А (пустое множество является нейтральным элементом).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4) А </w:t>
      </w:r>
      <w:r w:rsidRPr="00631462">
        <w:rPr>
          <w:rFonts w:ascii="Cambria Math" w:hAnsi="Cambria Math"/>
          <w:sz w:val="28"/>
          <w:szCs w:val="28"/>
        </w:rPr>
        <w:t>∪</w:t>
      </w:r>
      <w:r w:rsidRPr="00631462">
        <w:rPr>
          <w:sz w:val="28"/>
          <w:szCs w:val="28"/>
        </w:rPr>
        <w:t xml:space="preserve"> U = U (универсальное множество является поглощающим элементом).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Если В </w:t>
      </w:r>
      <w:r w:rsidRPr="00631462">
        <w:rPr>
          <w:rFonts w:ascii="Cambria Math" w:hAnsi="Cambria Math"/>
          <w:sz w:val="28"/>
          <w:szCs w:val="28"/>
        </w:rPr>
        <w:t>⊂</w:t>
      </w:r>
      <w:r w:rsidRPr="00631462">
        <w:rPr>
          <w:sz w:val="28"/>
          <w:szCs w:val="28"/>
        </w:rPr>
        <w:t>А, то А</w:t>
      </w:r>
      <w:r w:rsidRPr="00631462">
        <w:rPr>
          <w:rFonts w:ascii="Cambria Math" w:hAnsi="Cambria Math"/>
          <w:sz w:val="28"/>
          <w:szCs w:val="28"/>
        </w:rPr>
        <w:t>∪</w:t>
      </w:r>
      <w:r w:rsidRPr="00631462">
        <w:rPr>
          <w:sz w:val="28"/>
          <w:szCs w:val="28"/>
        </w:rPr>
        <w:t>В =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Операции объединения и пересечения множеств связаны законами дистрибутивности или иначе распределительными свойствами: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(А </w:t>
      </w:r>
      <w:r w:rsidRPr="00631462">
        <w:rPr>
          <w:rFonts w:ascii="Cambria Math" w:hAnsi="Cambria Math"/>
          <w:sz w:val="28"/>
          <w:szCs w:val="28"/>
        </w:rPr>
        <w:t>∪</w:t>
      </w:r>
      <w:r w:rsidRPr="00631462">
        <w:rPr>
          <w:sz w:val="28"/>
          <w:szCs w:val="28"/>
        </w:rPr>
        <w:t xml:space="preserve"> В) ∩С = (А∩С) </w:t>
      </w:r>
      <w:r w:rsidRPr="00631462">
        <w:rPr>
          <w:rFonts w:ascii="Cambria Math" w:hAnsi="Cambria Math"/>
          <w:sz w:val="28"/>
          <w:szCs w:val="28"/>
        </w:rPr>
        <w:t>∪</w:t>
      </w:r>
      <w:r w:rsidRPr="00631462">
        <w:rPr>
          <w:sz w:val="28"/>
          <w:szCs w:val="28"/>
        </w:rPr>
        <w:t xml:space="preserve"> (В∩С) и (А∩В) </w:t>
      </w:r>
      <w:r w:rsidRPr="00631462">
        <w:rPr>
          <w:rFonts w:ascii="Cambria Math" w:hAnsi="Cambria Math"/>
          <w:sz w:val="28"/>
          <w:szCs w:val="28"/>
        </w:rPr>
        <w:t>∪</w:t>
      </w:r>
      <w:r w:rsidRPr="00631462">
        <w:rPr>
          <w:sz w:val="28"/>
          <w:szCs w:val="28"/>
        </w:rPr>
        <w:t xml:space="preserve"> С = (А </w:t>
      </w:r>
      <w:r w:rsidRPr="00631462">
        <w:rPr>
          <w:rFonts w:ascii="Cambria Math" w:hAnsi="Cambria Math"/>
          <w:sz w:val="28"/>
          <w:szCs w:val="28"/>
        </w:rPr>
        <w:t>∪</w:t>
      </w:r>
      <w:r w:rsidRPr="00631462">
        <w:rPr>
          <w:sz w:val="28"/>
          <w:szCs w:val="28"/>
        </w:rPr>
        <w:t xml:space="preserve"> С) ∩(В </w:t>
      </w:r>
      <w:r w:rsidRPr="00631462">
        <w:rPr>
          <w:rFonts w:ascii="Cambria Math" w:hAnsi="Cambria Math"/>
          <w:sz w:val="28"/>
          <w:szCs w:val="28"/>
        </w:rPr>
        <w:t>∪</w:t>
      </w:r>
      <w:r w:rsidRPr="00631462">
        <w:rPr>
          <w:sz w:val="28"/>
          <w:szCs w:val="28"/>
        </w:rPr>
        <w:t xml:space="preserve"> С).</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Пусть А – множество различных букв в слове «математика», а В – множество различных букв в слове «стереометрия». Найти пересечение и объединение множеств А и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Запишем множества А и В, перечислив их элементы: А = { </w:t>
      </w:r>
      <w:r w:rsidRPr="00631462">
        <w:rPr>
          <w:i/>
          <w:iCs/>
          <w:sz w:val="28"/>
          <w:szCs w:val="28"/>
        </w:rPr>
        <w:t>м, а, т, е, и, к</w:t>
      </w:r>
      <w:r w:rsidRPr="00631462">
        <w:rPr>
          <w:sz w:val="28"/>
          <w:szCs w:val="28"/>
        </w:rPr>
        <w:t> }, В = { </w:t>
      </w:r>
      <w:r w:rsidRPr="00631462">
        <w:rPr>
          <w:i/>
          <w:iCs/>
          <w:sz w:val="28"/>
          <w:szCs w:val="28"/>
        </w:rPr>
        <w:t>с, т, е, р, о, м, и, я</w:t>
      </w:r>
      <w:r w:rsidRPr="00631462">
        <w:rPr>
          <w:sz w:val="28"/>
          <w:szCs w:val="28"/>
        </w:rPr>
        <w:t> }. Буквы </w:t>
      </w:r>
      <w:r w:rsidRPr="00631462">
        <w:rPr>
          <w:i/>
          <w:iCs/>
          <w:sz w:val="28"/>
          <w:szCs w:val="28"/>
        </w:rPr>
        <w:t>м, т, е, и</w:t>
      </w:r>
      <w:r w:rsidRPr="00631462">
        <w:rPr>
          <w:sz w:val="28"/>
          <w:szCs w:val="28"/>
        </w:rPr>
        <w:t> принадлежат и множеству А, и множеству В, поэтому они войдут в пересечение этих множеств: А∩В = { </w:t>
      </w:r>
      <w:r w:rsidRPr="00631462">
        <w:rPr>
          <w:i/>
          <w:iCs/>
          <w:sz w:val="28"/>
          <w:szCs w:val="28"/>
        </w:rPr>
        <w:t>м, т, е, и</w:t>
      </w:r>
      <w:r w:rsidRPr="00631462">
        <w:rPr>
          <w:sz w:val="28"/>
          <w:szCs w:val="28"/>
        </w:rPr>
        <w:t xml:space="preserve"> }. В объединение этих множеств войдут все элементы множества А и несовпадающие </w:t>
      </w:r>
      <w:r w:rsidRPr="00631462">
        <w:rPr>
          <w:sz w:val="28"/>
          <w:szCs w:val="28"/>
        </w:rPr>
        <w:lastRenderedPageBreak/>
        <w:t xml:space="preserve">с ними элементы из множества В: А </w:t>
      </w:r>
      <w:r w:rsidRPr="00631462">
        <w:rPr>
          <w:rFonts w:ascii="Cambria Math" w:hAnsi="Cambria Math"/>
          <w:sz w:val="28"/>
          <w:szCs w:val="28"/>
        </w:rPr>
        <w:t>∪</w:t>
      </w:r>
      <w:r w:rsidRPr="00631462">
        <w:rPr>
          <w:sz w:val="28"/>
          <w:szCs w:val="28"/>
        </w:rPr>
        <w:t xml:space="preserve"> В = { </w:t>
      </w:r>
      <w:r w:rsidRPr="00631462">
        <w:rPr>
          <w:i/>
          <w:iCs/>
          <w:sz w:val="28"/>
          <w:szCs w:val="28"/>
        </w:rPr>
        <w:t>м, а, т, е, и, к, с, р, о, я</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2. В классе английский язык изучают 25 человек, а немецкий – 27 человек, причем 18 человек изучают одновременно английский и немецкий языки. Сколько всего человек в классе изучают эти иностранные языки? Сколько человек изучают только английский язык? Только немецкий язык?</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2646680" cy="1565275"/>
            <wp:effectExtent l="19050" t="0" r="1270" b="0"/>
            <wp:docPr id="868" name="Рисунок 868" descr="https://konspekta.net/lektsiiorgimg/baza13/409111243849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konspekta.net/lektsiiorgimg/baza13/4091112438491.files/image005.jpg"/>
                    <pic:cNvPicPr>
                      <a:picLocks noChangeAspect="1" noChangeArrowheads="1"/>
                    </pic:cNvPicPr>
                  </pic:nvPicPr>
                  <pic:blipFill>
                    <a:blip r:embed="rId12"/>
                    <a:srcRect/>
                    <a:stretch>
                      <a:fillRect/>
                    </a:stretch>
                  </pic:blipFill>
                  <pic:spPr bwMode="auto">
                    <a:xfrm>
                      <a:off x="0" y="0"/>
                      <a:ext cx="2646680" cy="1565275"/>
                    </a:xfrm>
                    <a:prstGeom prst="rect">
                      <a:avLst/>
                    </a:prstGeom>
                    <a:noFill/>
                    <a:ln w="9525">
                      <a:noFill/>
                      <a:miter lim="800000"/>
                      <a:headEnd/>
                      <a:tailEnd/>
                    </a:ln>
                  </pic:spPr>
                </pic:pic>
              </a:graphicData>
            </a:graphic>
          </wp:inline>
        </w:drawing>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Через А обозначим множество школьников, изучающих английский язык, через В – множество школьников, изучающих немецкий язык. Изобразим эту ситуацию с помощью диаграммы. Два языка изучают 18 школьников, поставим это число в пересечение множеств А и В. Английский язык изучают 25 человек, но среди них 18 человек изучают и немецкий язык, значит, только английский язык изучают 7 человек, укажем это число на диаграмме. Рассуждая аналогично, получим, что только немецкий язык изучают 27 – 18 = 9 человек. Поместим и это число на диаграмму. Теперь известно количество элементов в каждой части множеств, изображенных на диаграмме. Чтобы ответить на главный вопрос задачи, нужно сложить все числа: 7 + 18 + 9 = 34. Ответ: 34 человека в классе изучают иностранные языки.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w:t>
      </w:r>
      <w:r w:rsidRPr="00631462">
        <w:rPr>
          <w:i/>
          <w:iCs/>
          <w:sz w:val="28"/>
          <w:szCs w:val="28"/>
        </w:rPr>
        <w:t>Разностью</w:t>
      </w:r>
      <w:r w:rsidRPr="00631462">
        <w:rPr>
          <w:sz w:val="28"/>
          <w:szCs w:val="28"/>
        </w:rPr>
        <w:t> множеств А и В называется множество, содержащее те и только те элементы, которые принадлежат множеству А и не принадлежат множеству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Разность множеств А и В обозначают А \ В. Таким образом, по определению разности А \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А 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 то А \ В = { </w:t>
      </w:r>
      <w:r w:rsidRPr="00631462">
        <w:rPr>
          <w:i/>
          <w:iCs/>
          <w:sz w:val="28"/>
          <w:szCs w:val="28"/>
        </w:rPr>
        <w:t>k, m, n</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А и В при помощи кругов Эйлера-Венна, то разность данных множеств является заштрихованная область (рис. 5).</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lastRenderedPageBreak/>
        <w:t>Определение.</w:t>
      </w:r>
      <w:r w:rsidRPr="00631462">
        <w:rPr>
          <w:sz w:val="28"/>
          <w:szCs w:val="28"/>
        </w:rPr>
        <w:t> Пусть В является подмножеством множества А. В этом случае разность множеств А и В называют </w:t>
      </w:r>
      <w:r w:rsidRPr="00631462">
        <w:rPr>
          <w:i/>
          <w:iCs/>
          <w:sz w:val="28"/>
          <w:szCs w:val="28"/>
        </w:rPr>
        <w:t>дополнением</w:t>
      </w:r>
      <w:r w:rsidRPr="00631462">
        <w:rPr>
          <w:sz w:val="28"/>
          <w:szCs w:val="28"/>
        </w:rPr>
        <w:t> подмножества В до множества А и обозначают В'</w:t>
      </w:r>
      <w:r w:rsidRPr="00631462">
        <w:rPr>
          <w:sz w:val="28"/>
          <w:szCs w:val="28"/>
          <w:vertAlign w:val="subscript"/>
        </w:rPr>
        <w:t>А. </w:t>
      </w:r>
      <w:r w:rsidRPr="00631462">
        <w:rPr>
          <w:sz w:val="28"/>
          <w:szCs w:val="28"/>
        </w:rPr>
        <w:t>Дополнение можно изобразить как показано на рис. 5. Если В – подмножество универсального множества U, то дополнение подмножества В до U обозначают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4827270" cy="1995805"/>
            <wp:effectExtent l="19050" t="0" r="0" b="0"/>
            <wp:docPr id="869" name="Рисунок 869" descr="https://konspekta.net/lektsiiorgimg/baza13/409111243849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konspekta.net/lektsiiorgimg/baza13/4091112438491.files/image006.jpg"/>
                    <pic:cNvPicPr>
                      <a:picLocks noChangeAspect="1" noChangeArrowheads="1"/>
                    </pic:cNvPicPr>
                  </pic:nvPicPr>
                  <pic:blipFill>
                    <a:blip r:embed="rId13"/>
                    <a:srcRect/>
                    <a:stretch>
                      <a:fillRect/>
                    </a:stretch>
                  </pic:blipFill>
                  <pic:spPr bwMode="auto">
                    <a:xfrm>
                      <a:off x="0" y="0"/>
                      <a:ext cx="4827270" cy="1995805"/>
                    </a:xfrm>
                    <a:prstGeom prst="rect">
                      <a:avLst/>
                    </a:prstGeom>
                    <a:noFill/>
                    <a:ln w="9525">
                      <a:noFill/>
                      <a:miter lim="800000"/>
                      <a:headEnd/>
                      <a:tailEnd/>
                    </a:ln>
                  </pic:spPr>
                </pic:pic>
              </a:graphicData>
            </a:graphic>
          </wp:inline>
        </w:drawing>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В – множество однозначных натуральных чисел, то В'– множество неоднозначных натуральных чисел, если С – множество равнобедренных треугольников, то С' – множество треугольников, у которых все стороны имеют разную длину.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Разность множеств и дополнение к подмножеству обладают рядом свойств.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(А \ В) \ С = (А \ С) \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(А</w:t>
      </w:r>
      <w:r w:rsidRPr="00631462">
        <w:rPr>
          <w:rFonts w:ascii="Cambria Math" w:hAnsi="Cambria Math"/>
          <w:sz w:val="28"/>
          <w:szCs w:val="28"/>
        </w:rPr>
        <w:t>∪</w:t>
      </w:r>
      <w:r w:rsidRPr="00631462">
        <w:rPr>
          <w:sz w:val="28"/>
          <w:szCs w:val="28"/>
        </w:rPr>
        <w:t xml:space="preserve">В) \ С = (А \ С) </w:t>
      </w:r>
      <w:r w:rsidRPr="00631462">
        <w:rPr>
          <w:rFonts w:ascii="Cambria Math" w:hAnsi="Cambria Math"/>
          <w:sz w:val="28"/>
          <w:szCs w:val="28"/>
        </w:rPr>
        <w:t>∪</w:t>
      </w:r>
      <w:r w:rsidRPr="00631462">
        <w:rPr>
          <w:sz w:val="28"/>
          <w:szCs w:val="28"/>
        </w:rPr>
        <w:t xml:space="preserve"> (В \ С).</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(А \ В) ∩ С = (А ∩С) \ (В ∩ С).</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4) (А </w:t>
      </w:r>
      <w:r w:rsidRPr="00631462">
        <w:rPr>
          <w:rFonts w:ascii="Cambria Math" w:hAnsi="Cambria Math"/>
          <w:sz w:val="28"/>
          <w:szCs w:val="28"/>
        </w:rPr>
        <w:t>∪</w:t>
      </w:r>
      <w:r w:rsidRPr="00631462">
        <w:rPr>
          <w:sz w:val="28"/>
          <w:szCs w:val="28"/>
        </w:rPr>
        <w:t xml:space="preserve"> В)' = А' ∩ 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(А ∩ В)' = А' </w:t>
      </w:r>
      <w:r w:rsidRPr="00631462">
        <w:rPr>
          <w:rFonts w:ascii="Cambria Math" w:hAnsi="Cambria Math"/>
          <w:sz w:val="28"/>
          <w:szCs w:val="28"/>
        </w:rPr>
        <w:t>∪</w:t>
      </w:r>
      <w:r w:rsidRPr="00631462">
        <w:rPr>
          <w:sz w:val="28"/>
          <w:szCs w:val="28"/>
        </w:rPr>
        <w:t>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Четвертое свойство формулируется так: дополнение к объединению двух множеств равно пересечению дополнений к этим множествам. Пятое свойство формулируется аналогично.</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А – множество натуральных чисел, кратных 3, В – множество натуральных чисел, кратных 5. Задать описанием характеристического свойства множество А \ В и назвать три числа, принадлежащих этому множеству.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Р е ш е н и е. По определению разность данных множеств состоит из натуральных чисел, кратных 3 и не кратных 5. Поэтому разности множеств А и В принадлежат числа 9, 24, 33.</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2. Найти дополнение к множеству А в множестве натуральных чисел, если: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А = { </w:t>
      </w:r>
      <w:r w:rsidRPr="00631462">
        <w:rPr>
          <w:i/>
          <w:iCs/>
          <w:sz w:val="28"/>
          <w:szCs w:val="28"/>
        </w:rPr>
        <w:t>х</w:t>
      </w:r>
      <w:r w:rsidRPr="00631462">
        <w:rPr>
          <w:sz w:val="28"/>
          <w:szCs w:val="28"/>
        </w:rPr>
        <w:t> | </w:t>
      </w:r>
      <w:r w:rsidRPr="00631462">
        <w:rPr>
          <w:i/>
          <w:iCs/>
          <w:sz w:val="28"/>
          <w:szCs w:val="28"/>
        </w:rPr>
        <w:t>х</w:t>
      </w:r>
      <w:r w:rsidRPr="00631462">
        <w:rPr>
          <w:sz w:val="28"/>
          <w:szCs w:val="28"/>
        </w:rPr>
        <w:t> = 2 </w:t>
      </w:r>
      <w:r w:rsidRPr="00631462">
        <w:rPr>
          <w:i/>
          <w:iCs/>
          <w:sz w:val="28"/>
          <w:szCs w:val="28"/>
        </w:rPr>
        <w:t>k +</w:t>
      </w:r>
      <w:r w:rsidRPr="00631462">
        <w:rPr>
          <w:sz w:val="28"/>
          <w:szCs w:val="28"/>
        </w:rPr>
        <w:t> 1,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А = { </w:t>
      </w:r>
      <w:r w:rsidRPr="00631462">
        <w:rPr>
          <w:i/>
          <w:iCs/>
          <w:sz w:val="28"/>
          <w:szCs w:val="28"/>
        </w:rPr>
        <w:t>х</w:t>
      </w:r>
      <w:r w:rsidRPr="00631462">
        <w:rPr>
          <w:sz w:val="28"/>
          <w:szCs w:val="28"/>
        </w:rPr>
        <w:t> | </w:t>
      </w:r>
      <w:r w:rsidRPr="00631462">
        <w:rPr>
          <w:i/>
          <w:iCs/>
          <w:sz w:val="28"/>
          <w:szCs w:val="28"/>
        </w:rPr>
        <w:t>х</w:t>
      </w:r>
      <w:r w:rsidRPr="00631462">
        <w:rPr>
          <w:sz w:val="28"/>
          <w:szCs w:val="28"/>
        </w:rPr>
        <w:t> = 3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 N</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а) Числа вида </w:t>
      </w:r>
      <w:r w:rsidRPr="00631462">
        <w:rPr>
          <w:i/>
          <w:iCs/>
          <w:sz w:val="28"/>
          <w:szCs w:val="28"/>
        </w:rPr>
        <w:t>х</w:t>
      </w:r>
      <w:r w:rsidRPr="00631462">
        <w:rPr>
          <w:sz w:val="28"/>
          <w:szCs w:val="28"/>
        </w:rPr>
        <w:t> = 2 </w:t>
      </w:r>
      <w:r w:rsidRPr="00631462">
        <w:rPr>
          <w:i/>
          <w:iCs/>
          <w:sz w:val="28"/>
          <w:szCs w:val="28"/>
        </w:rPr>
        <w:t>k +</w:t>
      </w:r>
      <w:r w:rsidRPr="00631462">
        <w:rPr>
          <w:sz w:val="28"/>
          <w:szCs w:val="28"/>
        </w:rPr>
        <w:t> 1,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представляют собой нечетные натуральные числа, следовательно, дополнение А' – это четные натуральные числа: А' = { </w:t>
      </w:r>
      <w:r w:rsidRPr="00631462">
        <w:rPr>
          <w:i/>
          <w:iCs/>
          <w:sz w:val="28"/>
          <w:szCs w:val="28"/>
        </w:rPr>
        <w:t>х</w:t>
      </w:r>
      <w:r w:rsidRPr="00631462">
        <w:rPr>
          <w:sz w:val="28"/>
          <w:szCs w:val="28"/>
        </w:rPr>
        <w:t> | </w:t>
      </w:r>
      <w:r w:rsidRPr="00631462">
        <w:rPr>
          <w:i/>
          <w:iCs/>
          <w:sz w:val="28"/>
          <w:szCs w:val="28"/>
        </w:rPr>
        <w:t>х</w:t>
      </w:r>
      <w:r w:rsidRPr="00631462">
        <w:rPr>
          <w:sz w:val="28"/>
          <w:szCs w:val="28"/>
        </w:rPr>
        <w:t> = 2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В виде </w:t>
      </w:r>
      <w:r w:rsidRPr="00631462">
        <w:rPr>
          <w:i/>
          <w:iCs/>
          <w:sz w:val="28"/>
          <w:szCs w:val="28"/>
        </w:rPr>
        <w:t>х</w:t>
      </w:r>
      <w:r w:rsidRPr="00631462">
        <w:rPr>
          <w:sz w:val="28"/>
          <w:szCs w:val="28"/>
        </w:rPr>
        <w:t> = 3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записаны натуральные числа, кратные 3, или числа, дающие при делении на 3 остаток 0. В дополнение к этому множеству войдут числа, не кратные 3, или дающие при делении на 3 остаток 1 или 2. Запишем А' = { </w:t>
      </w:r>
      <w:r w:rsidRPr="00631462">
        <w:rPr>
          <w:i/>
          <w:iCs/>
          <w:sz w:val="28"/>
          <w:szCs w:val="28"/>
        </w:rPr>
        <w:t>х</w:t>
      </w:r>
      <w:r w:rsidRPr="00631462">
        <w:rPr>
          <w:sz w:val="28"/>
          <w:szCs w:val="28"/>
        </w:rPr>
        <w:t> | </w:t>
      </w:r>
      <w:r w:rsidRPr="00631462">
        <w:rPr>
          <w:i/>
          <w:iCs/>
          <w:sz w:val="28"/>
          <w:szCs w:val="28"/>
        </w:rPr>
        <w:t>х</w:t>
      </w:r>
      <w:r w:rsidRPr="00631462">
        <w:rPr>
          <w:sz w:val="28"/>
          <w:szCs w:val="28"/>
        </w:rPr>
        <w:t> = 3 </w:t>
      </w:r>
      <w:r w:rsidRPr="00631462">
        <w:rPr>
          <w:i/>
          <w:iCs/>
          <w:sz w:val="28"/>
          <w:szCs w:val="28"/>
        </w:rPr>
        <w:t>k</w:t>
      </w:r>
      <w:r w:rsidRPr="00631462">
        <w:rPr>
          <w:sz w:val="28"/>
          <w:szCs w:val="28"/>
        </w:rPr>
        <w:t> + 1 или </w:t>
      </w:r>
      <w:r w:rsidRPr="00631462">
        <w:rPr>
          <w:i/>
          <w:iCs/>
          <w:sz w:val="28"/>
          <w:szCs w:val="28"/>
        </w:rPr>
        <w:t>х</w:t>
      </w:r>
      <w:r w:rsidRPr="00631462">
        <w:rPr>
          <w:sz w:val="28"/>
          <w:szCs w:val="28"/>
        </w:rPr>
        <w:t> = 3 </w:t>
      </w:r>
      <w:r w:rsidRPr="00631462">
        <w:rPr>
          <w:i/>
          <w:iCs/>
          <w:sz w:val="28"/>
          <w:szCs w:val="28"/>
        </w:rPr>
        <w:t>k</w:t>
      </w:r>
      <w:r w:rsidRPr="00631462">
        <w:rPr>
          <w:sz w:val="28"/>
          <w:szCs w:val="28"/>
        </w:rPr>
        <w:t> + 2,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 </w:t>
      </w:r>
      <w:r w:rsidRPr="00631462">
        <w:rPr>
          <w:rStyle w:val="aa"/>
          <w:i/>
          <w:iCs/>
          <w:sz w:val="28"/>
          <w:szCs w:val="28"/>
          <w:vertAlign w:val="subscript"/>
        </w:rPr>
        <w:t>о </w:t>
      </w:r>
      <w:r w:rsidRPr="00631462">
        <w:rPr>
          <w:sz w:val="28"/>
          <w:szCs w:val="28"/>
        </w:rPr>
        <w:t>}.</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Говорят, что </w:t>
      </w:r>
      <w:r w:rsidRPr="00631462">
        <w:rPr>
          <w:i/>
          <w:iCs/>
          <w:sz w:val="28"/>
          <w:szCs w:val="28"/>
        </w:rPr>
        <w:t>множество Х разбито на попарно непересекающиеся подмножества или классы</w:t>
      </w:r>
      <w:r w:rsidRPr="00631462">
        <w:rPr>
          <w:sz w:val="28"/>
          <w:szCs w:val="28"/>
        </w:rPr>
        <w:t>, если выполнены следующие условия: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любые два подмножества попарно не пересекаются;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объединение всех подмножеств совпадает с исходным множеством Х.</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Разбиение множества на классы называют классификацией.</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Классификацию можно выполнять при помощи свойств элементов множества. Если выбирается только одно свойство, то такую классификацию называют </w:t>
      </w:r>
      <w:r w:rsidRPr="00631462">
        <w:rPr>
          <w:i/>
          <w:iCs/>
          <w:sz w:val="28"/>
          <w:szCs w:val="28"/>
        </w:rPr>
        <w:t>дихотомической</w:t>
      </w:r>
      <w:r w:rsidRPr="00631462">
        <w:rPr>
          <w:sz w:val="28"/>
          <w:szCs w:val="28"/>
        </w:rPr>
        <w:t>. Например, натуральные числа можно разбить на четные и нечетные. Буквы русского языка можно разбить на гласные и не гласные. Вообще, если на множестве Х задано одно свойство А, то это множество разбивается на два класса: первый класс – объекты, обладающие свойством А, второй класс – объекты, не обладающие свойством 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Если элементы множества обладают двумя независимыми свойствами, то все множество разбивается на 4 класса. Например, на множестве натуральных чисел заданы два свойства: «быть кратным 2» и «быть кратным 3». При помощи этих свойств в </w:t>
      </w:r>
      <w:r w:rsidRPr="00631462">
        <w:rPr>
          <w:sz w:val="28"/>
          <w:szCs w:val="28"/>
        </w:rPr>
        <w:lastRenderedPageBreak/>
        <w:t>множестве </w:t>
      </w:r>
      <w:r w:rsidRPr="00631462">
        <w:rPr>
          <w:rStyle w:val="aa"/>
          <w:i/>
          <w:iCs/>
          <w:sz w:val="28"/>
          <w:szCs w:val="28"/>
        </w:rPr>
        <w:t>N</w:t>
      </w:r>
      <w:r w:rsidRPr="00631462">
        <w:rPr>
          <w:sz w:val="28"/>
          <w:szCs w:val="28"/>
        </w:rPr>
        <w:t> можно выделить два подмножества А и В. Эти множества пересекаются, но ни одно из них не является подмножеством другого (рис. 6). Тогда в первый класс войдут числа, кратные 2 и 3, во второй – кратные 2, но не кратные 3, в третий – кратные 3, но не кратные 2, в четвертый – не кратные 2 и не кратные 3.</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2884170" cy="1863725"/>
            <wp:effectExtent l="19050" t="0" r="0" b="0"/>
            <wp:docPr id="872" name="Рисунок 872" descr="https://konspekta.net/lektsiiorgimg/baza13/409111243849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konspekta.net/lektsiiorgimg/baza13/4091112438491.files/image007.gif"/>
                    <pic:cNvPicPr>
                      <a:picLocks noChangeAspect="1" noChangeArrowheads="1"/>
                    </pic:cNvPicPr>
                  </pic:nvPicPr>
                  <pic:blipFill>
                    <a:blip r:embed="rId14"/>
                    <a:srcRect/>
                    <a:stretch>
                      <a:fillRect/>
                    </a:stretch>
                  </pic:blipFill>
                  <pic:spPr bwMode="auto">
                    <a:xfrm>
                      <a:off x="0" y="0"/>
                      <a:ext cx="2884170" cy="1863725"/>
                    </a:xfrm>
                    <a:prstGeom prst="rect">
                      <a:avLst/>
                    </a:prstGeom>
                    <a:noFill/>
                    <a:ln w="9525">
                      <a:noFill/>
                      <a:miter lim="800000"/>
                      <a:headEnd/>
                      <a:tailEnd/>
                    </a:ln>
                  </pic:spPr>
                </pic:pic>
              </a:graphicData>
            </a:graphic>
          </wp:inline>
        </w:drawing>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Рис. 6</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Пусть Х – множество четырехугольников, А, В и С – его подмножества. Можно ли говорить о разбиении множества Х на классы А, В и С, если: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А – множество параллелограммов, В – множество трапеций, С – множество четырехугольников, противоположные стороны которых не параллельны;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А – множество параллелограммов, В – множество трапеций, С – множество четырехугольников, имеющих прямой угол?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а) Множества А, В и С попарно не пересекаются. Действительно, если у четырехугольника, противоположные стороны не параллельны, то он не может быть параллелограммом или трапецией. В параллелограмме противоположные стороны попарно параллельны, поэтому он не может принадлежать ни множеству В, ни множеству С. Наконец, в трапеции две противоположные стороны параллельны, а две другие не параллельны, поэтому трапеция не может принадлежать ни множеству А, ни множеству С. Объединение множеств А, В и С даст все множество четырехугольников. Условия классификации выполнены, множество всех четырехугольников можно разбить на параллелограммы, трапеции и четырехугольники, противоположные стороны которых не параллельны.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б) Множества А и В не пересекаются, но множества А и С имеют общие элементы, примером может служить прямоугольник, множества В и С тоже пересекаются: общим элементом является прямоугольная трапеция. Следовательно, нарушено первое условие классификации. Не выполняется и второе условие, так как некоторые четырехугольники не попадают ни в одно из подмножеств А, В или С, таким является четырехугольник с непараллельными сторонами и непрямыми углами. В этом случае множество Х на классы А, В и С не разбивается.</w:t>
      </w:r>
    </w:p>
    <w:p w:rsidR="00382730" w:rsidRPr="00631462" w:rsidRDefault="00FD6CF8"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 xml:space="preserve">Задания </w:t>
      </w:r>
      <w:r w:rsidR="00382730" w:rsidRPr="00631462">
        <w:rPr>
          <w:rFonts w:ascii="Times New Roman" w:eastAsia="Times New Roman" w:hAnsi="Times New Roman" w:cs="Times New Roman"/>
          <w:b/>
          <w:bCs/>
          <w:sz w:val="28"/>
        </w:rPr>
        <w:t>:</w:t>
      </w:r>
    </w:p>
    <w:p w:rsidR="00382730" w:rsidRPr="00631462" w:rsidRDefault="00382730" w:rsidP="00382730">
      <w:pPr>
        <w:numPr>
          <w:ilvl w:val="0"/>
          <w:numId w:val="6"/>
        </w:numPr>
        <w:shd w:val="clear" w:color="auto" w:fill="FEFEFE"/>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br/>
        <w:t>Приведите примеры множеств А, В, С, если отношения между ними таковы:</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br/>
      </w:r>
      <w:r w:rsidRPr="00631462">
        <w:rPr>
          <w:rFonts w:ascii="Times New Roman" w:eastAsia="Times New Roman" w:hAnsi="Times New Roman" w:cs="Times New Roman"/>
          <w:noProof/>
          <w:sz w:val="28"/>
          <w:szCs w:val="28"/>
        </w:rPr>
        <w:drawing>
          <wp:inline distT="0" distB="0" distL="0" distR="0">
            <wp:extent cx="5934710" cy="2180590"/>
            <wp:effectExtent l="19050" t="0" r="8890" b="0"/>
            <wp:docPr id="874" name="Рисунок 874" descr="https://konspekta.net/lektsiiorgimg/baza13/409111243849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konspekta.net/lektsiiorgimg/baza13/4091112438491.files/image008.jpg"/>
                    <pic:cNvPicPr>
                      <a:picLocks noChangeAspect="1" noChangeArrowheads="1"/>
                    </pic:cNvPicPr>
                  </pic:nvPicPr>
                  <pic:blipFill>
                    <a:blip r:embed="rId15"/>
                    <a:srcRect/>
                    <a:stretch>
                      <a:fillRect/>
                    </a:stretch>
                  </pic:blipFill>
                  <pic:spPr bwMode="auto">
                    <a:xfrm>
                      <a:off x="0" y="0"/>
                      <a:ext cx="5934710" cy="2180590"/>
                    </a:xfrm>
                    <a:prstGeom prst="rect">
                      <a:avLst/>
                    </a:prstGeom>
                    <a:noFill/>
                    <a:ln w="9525">
                      <a:noFill/>
                      <a:miter lim="800000"/>
                      <a:headEnd/>
                      <a:tailEnd/>
                    </a:ln>
                  </pic:spPr>
                </pic:pic>
              </a:graphicData>
            </a:graphic>
          </wp:inline>
        </w:drawing>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Образуйте все подмножества множества букв в слове «крот». Сколько подмножеств получилось?</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Даны 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 </w:t>
      </w:r>
      <w:r w:rsidRPr="00631462">
        <w:rPr>
          <w:rFonts w:ascii="Times New Roman" w:eastAsia="Times New Roman" w:hAnsi="Times New Roman" w:cs="Times New Roman"/>
          <w:i/>
          <w:iCs/>
          <w:sz w:val="28"/>
          <w:szCs w:val="28"/>
        </w:rPr>
        <w:t>a, b, c, d, e, f, k</w:t>
      </w:r>
      <w:r w:rsidRPr="00631462">
        <w:rPr>
          <w:rFonts w:ascii="Times New Roman" w:eastAsia="Times New Roman" w:hAnsi="Times New Roman" w:cs="Times New Roman"/>
          <w:sz w:val="28"/>
          <w:szCs w:val="28"/>
        </w:rPr>
        <w:t> } и </w:t>
      </w:r>
      <w:r w:rsidRPr="00631462">
        <w:rPr>
          <w:rFonts w:ascii="Times New Roman" w:eastAsia="Times New Roman" w:hAnsi="Times New Roman" w:cs="Times New Roman"/>
          <w:i/>
          <w:iCs/>
          <w:sz w:val="28"/>
          <w:szCs w:val="28"/>
        </w:rPr>
        <w:t>В =</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 c, e, k, m, p</w:t>
      </w:r>
      <w:r w:rsidRPr="00631462">
        <w:rPr>
          <w:rFonts w:ascii="Times New Roman" w:eastAsia="Times New Roman" w:hAnsi="Times New Roman" w:cs="Times New Roman"/>
          <w:sz w:val="28"/>
          <w:szCs w:val="28"/>
        </w:rPr>
        <w:t> }. Найдите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w:t>
      </w:r>
      <w:r w:rsidRPr="00631462">
        <w:rPr>
          <w:rFonts w:ascii="Cambria Math" w:eastAsia="Times New Roman" w:hAnsi="Cambria Math" w:cs="Times New Roman"/>
          <w:sz w:val="28"/>
          <w:szCs w:val="28"/>
        </w:rPr>
        <w:t>∪</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4.</w:t>
      </w:r>
      <w:r w:rsidRPr="00631462">
        <w:rPr>
          <w:rFonts w:ascii="Times New Roman" w:eastAsia="Times New Roman" w:hAnsi="Times New Roman" w:cs="Times New Roman"/>
          <w:sz w:val="28"/>
          <w:szCs w:val="28"/>
        </w:rPr>
        <w:t> Из множества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выделили два подмножества: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подмножество натуральных чисел, кратных 3,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подмножество натуральных чисел, кратных 5. Постройте круги Эйлера для множеств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установите, на сколько попарно непересекающихся множеств произошло разбиение множества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укажите характеристические свойства этих множеств.</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 Имеется множество блоков, различающихся по цвету (красные, желтые, зеленые), форме (круглые, треугольные, прямоугольные), размеру (большие, маленькие). На сколько классов разбивается множество, если в нем выделены подмножества: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xml:space="preserve"> – круглые </w:t>
      </w:r>
      <w:r w:rsidRPr="00631462">
        <w:rPr>
          <w:rFonts w:ascii="Times New Roman" w:eastAsia="Times New Roman" w:hAnsi="Times New Roman" w:cs="Times New Roman"/>
          <w:sz w:val="28"/>
          <w:szCs w:val="28"/>
        </w:rPr>
        <w:lastRenderedPageBreak/>
        <w:t>блоки,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зеленые блоки,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маленькие блоки? Сделайте диаграмму Эйлера и охарактеризуйте каждый класс.</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6. Известно, что А – множество спортсменов класса, В – множество отличников класса. Сформулируйте условия, при которых: а) А ∩В=Ø б)А U В=А</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7. Пусть Х= { x </w:t>
      </w:r>
      <w:r w:rsidRPr="00631462">
        <w:rPr>
          <w:rFonts w:ascii="Times New Roman" w:eastAsia="Times New Roman" w:hAnsi="Times New Roman" w:cs="Times New Roman"/>
          <w:noProof/>
          <w:sz w:val="28"/>
          <w:szCs w:val="28"/>
        </w:rPr>
        <w:drawing>
          <wp:inline distT="0" distB="0" distL="0" distR="0">
            <wp:extent cx="123190" cy="123190"/>
            <wp:effectExtent l="19050" t="0" r="0" b="0"/>
            <wp:docPr id="875" name="Рисунок 87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N/ 1 </w:t>
      </w:r>
      <w:r w:rsidRPr="00631462">
        <w:rPr>
          <w:rFonts w:ascii="Times New Roman" w:eastAsia="Times New Roman" w:hAnsi="Times New Roman" w:cs="Times New Roman"/>
          <w:noProof/>
          <w:sz w:val="28"/>
          <w:szCs w:val="28"/>
        </w:rPr>
        <w:drawing>
          <wp:inline distT="0" distB="0" distL="0" distR="0">
            <wp:extent cx="123190" cy="149225"/>
            <wp:effectExtent l="19050" t="0" r="0" b="0"/>
            <wp:docPr id="876" name="Рисунок 87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x </w:t>
      </w:r>
      <w:r w:rsidRPr="00631462">
        <w:rPr>
          <w:rFonts w:ascii="Times New Roman" w:eastAsia="Times New Roman" w:hAnsi="Times New Roman" w:cs="Times New Roman"/>
          <w:noProof/>
          <w:sz w:val="28"/>
          <w:szCs w:val="28"/>
        </w:rPr>
        <w:drawing>
          <wp:inline distT="0" distB="0" distL="0" distR="0">
            <wp:extent cx="123190" cy="149225"/>
            <wp:effectExtent l="19050" t="0" r="0" b="0"/>
            <wp:docPr id="877" name="Рисунок 87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15}. Задайте с помощью перечисления следующие его подмножества:</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 подмножество всех четных чисел;</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 подмножество всех нечетных чисел;</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 – подмножество всех чисел, кратных 3;</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D – подмножество всех чисел, являющихся квадратами;</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E – подмножество всех простых чисел.</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каких отношениях они находятся?</w:t>
      </w:r>
    </w:p>
    <w:p w:rsidR="00830D55" w:rsidRPr="00631462" w:rsidRDefault="00830D55" w:rsidP="00382730">
      <w:pPr>
        <w:shd w:val="clear" w:color="auto" w:fill="FEFEFE"/>
        <w:spacing w:before="277" w:after="277" w:line="240" w:lineRule="auto"/>
        <w:ind w:left="277" w:right="831"/>
        <w:rPr>
          <w:rFonts w:ascii="Times New Roman" w:eastAsia="Times New Roman" w:hAnsi="Times New Roman" w:cs="Times New Roman"/>
          <w:sz w:val="28"/>
          <w:szCs w:val="28"/>
        </w:rPr>
      </w:pPr>
    </w:p>
    <w:p w:rsidR="0060234D"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631462">
        <w:rPr>
          <w:rFonts w:ascii="Times New Roman" w:eastAsia="Times New Roman" w:hAnsi="Times New Roman" w:cs="Times New Roman"/>
          <w:b/>
          <w:sz w:val="28"/>
          <w:szCs w:val="28"/>
        </w:rPr>
        <w:t xml:space="preserve">Практическое занятие 2. </w:t>
      </w:r>
    </w:p>
    <w:p w:rsidR="00830D55"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631462">
        <w:rPr>
          <w:rFonts w:ascii="Times New Roman" w:eastAsia="Times New Roman" w:hAnsi="Times New Roman" w:cs="Times New Roman"/>
          <w:b/>
          <w:sz w:val="28"/>
          <w:szCs w:val="28"/>
        </w:rPr>
        <w:t>Упражнения «Операции над множествами»</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i/>
          <w:iCs/>
          <w:sz w:val="28"/>
          <w:szCs w:val="28"/>
        </w:rPr>
        <w:t>Соответствием</w:t>
      </w:r>
      <w:r w:rsidRPr="00631462">
        <w:rPr>
          <w:sz w:val="28"/>
          <w:szCs w:val="28"/>
        </w:rPr>
        <w:t> между множествами Х и Y называется всякое подмножество произведения этих множеств.</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Соответствие можно задавать как любое множество, т.е. либо перечислив все пары элементов, находящихся в данном соответствии, либо указав характеристическое свойство элементов этого подмножества. Например, соответствие между множествами Х = {2, 4, 6, 8} и Y = {3, 5, 7} можно задать:</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1) при помощи предложения с двумя переменными: </w:t>
      </w:r>
      <w:r w:rsidRPr="00631462">
        <w:rPr>
          <w:i/>
          <w:iCs/>
          <w:sz w:val="28"/>
          <w:szCs w:val="28"/>
        </w:rPr>
        <w:t>а</w:t>
      </w:r>
      <w:r w:rsidRPr="00631462">
        <w:rPr>
          <w:sz w:val="28"/>
          <w:szCs w:val="28"/>
        </w:rPr>
        <w:t> &lt; </w:t>
      </w:r>
      <w:r w:rsidRPr="00631462">
        <w:rPr>
          <w:i/>
          <w:iCs/>
          <w:sz w:val="28"/>
          <w:szCs w:val="28"/>
        </w:rPr>
        <w:t>b</w:t>
      </w:r>
      <w:r w:rsidRPr="00631462">
        <w:rPr>
          <w:sz w:val="28"/>
          <w:szCs w:val="28"/>
        </w:rPr>
        <w:t> при условии, что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 xml:space="preserve"> Х, </w:t>
      </w:r>
      <w:r w:rsidRPr="00631462">
        <w:rPr>
          <w:i/>
          <w:iCs/>
          <w:sz w:val="28"/>
          <w:szCs w:val="28"/>
        </w:rPr>
        <w:t>b</w:t>
      </w:r>
      <w:r w:rsidRPr="00631462">
        <w:rPr>
          <w:sz w:val="28"/>
          <w:szCs w:val="28"/>
        </w:rPr>
        <w:t> </w:t>
      </w:r>
      <w:r w:rsidRPr="00631462">
        <w:rPr>
          <w:rFonts w:ascii="Cambria Math" w:hAnsi="Cambria Math"/>
          <w:sz w:val="28"/>
          <w:szCs w:val="28"/>
        </w:rPr>
        <w:t>∈</w:t>
      </w:r>
      <w:r w:rsidRPr="00631462">
        <w:rPr>
          <w:sz w:val="28"/>
          <w:szCs w:val="28"/>
        </w:rPr>
        <w:t>Y;</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2) перечислив пары чисел, принадлежащих подмножеству декартова произведения Х хY: { (2,3), (2,5), (2,7), (4,5), (4,7), (6,7)}. К этому способу задания относят также задание соответствия при помощи графа (рис. 1).</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extent cx="3086100" cy="2057400"/>
            <wp:effectExtent l="19050" t="0" r="0" b="0"/>
            <wp:docPr id="892" name="Рисунок 892" descr="https://konspekta.net/lektsiiorgimg/baza13/409111243849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konspekta.net/lektsiiorgimg/baza13/4091112438491.files/image027.gif"/>
                    <pic:cNvPicPr>
                      <a:picLocks noChangeAspect="1" noChangeArrowheads="1"/>
                    </pic:cNvPicPr>
                  </pic:nvPicPr>
                  <pic:blipFill>
                    <a:blip r:embed="rId16"/>
                    <a:srcRect/>
                    <a:stretch>
                      <a:fillRect/>
                    </a:stretch>
                  </pic:blipFill>
                  <pic:spPr bwMode="auto">
                    <a:xfrm>
                      <a:off x="0" y="0"/>
                      <a:ext cx="3086100" cy="2057400"/>
                    </a:xfrm>
                    <a:prstGeom prst="rect">
                      <a:avLst/>
                    </a:prstGeom>
                    <a:noFill/>
                    <a:ln w="9525">
                      <a:noFill/>
                      <a:miter lim="800000"/>
                      <a:headEnd/>
                      <a:tailEnd/>
                    </a:ln>
                  </pic:spPr>
                </pic:pic>
              </a:graphicData>
            </a:graphic>
          </wp:inline>
        </w:drawing>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Рис. 1</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Соответствие между числовыми множествами можно изобразить при помощи графика в прямоугольной системе координат.</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Соответствия принято обозначать буквами P, S, T, R и др. Множество Х называется </w:t>
      </w:r>
      <w:r w:rsidRPr="00631462">
        <w:rPr>
          <w:i/>
          <w:iCs/>
          <w:sz w:val="28"/>
          <w:szCs w:val="28"/>
        </w:rPr>
        <w:t>областью отправления</w:t>
      </w:r>
      <w:r w:rsidRPr="00631462">
        <w:rPr>
          <w:sz w:val="28"/>
          <w:szCs w:val="28"/>
        </w:rPr>
        <w:t> соответствия, а множество Y – </w:t>
      </w:r>
      <w:r w:rsidRPr="00631462">
        <w:rPr>
          <w:i/>
          <w:iCs/>
          <w:sz w:val="28"/>
          <w:szCs w:val="28"/>
        </w:rPr>
        <w:t>областью прибытия</w:t>
      </w:r>
      <w:r w:rsidRPr="00631462">
        <w:rPr>
          <w:sz w:val="28"/>
          <w:szCs w:val="28"/>
        </w:rPr>
        <w:t> соответствия. Если элемент </w:t>
      </w:r>
      <w:r w:rsidRPr="00631462">
        <w:rPr>
          <w:i/>
          <w:iCs/>
          <w:sz w:val="28"/>
          <w:szCs w:val="28"/>
        </w:rPr>
        <w:t>х</w:t>
      </w:r>
      <w:r w:rsidRPr="00631462">
        <w:rPr>
          <w:sz w:val="28"/>
          <w:szCs w:val="28"/>
        </w:rPr>
        <w:t> находится в соответствии R с элементом </w:t>
      </w:r>
      <w:r w:rsidRPr="00631462">
        <w:rPr>
          <w:i/>
          <w:iCs/>
          <w:sz w:val="28"/>
          <w:szCs w:val="28"/>
        </w:rPr>
        <w:t>у</w:t>
      </w:r>
      <w:r w:rsidRPr="00631462">
        <w:rPr>
          <w:sz w:val="28"/>
          <w:szCs w:val="28"/>
        </w:rPr>
        <w:t>, то пишут </w:t>
      </w:r>
      <w:r w:rsidRPr="00631462">
        <w:rPr>
          <w:i/>
          <w:iCs/>
          <w:sz w:val="28"/>
          <w:szCs w:val="28"/>
        </w:rPr>
        <w:t>x</w:t>
      </w:r>
      <w:r w:rsidRPr="00631462">
        <w:rPr>
          <w:sz w:val="28"/>
          <w:szCs w:val="28"/>
        </w:rPr>
        <w:t> R </w:t>
      </w:r>
      <w:r w:rsidRPr="00631462">
        <w:rPr>
          <w:i/>
          <w:iCs/>
          <w:sz w:val="28"/>
          <w:szCs w:val="28"/>
        </w:rPr>
        <w:t>y</w:t>
      </w:r>
      <w:r w:rsidRPr="00631462">
        <w:rPr>
          <w:sz w:val="28"/>
          <w:szCs w:val="28"/>
        </w:rPr>
        <w:t> или (</w:t>
      </w:r>
      <w:r w:rsidRPr="00631462">
        <w:rPr>
          <w:i/>
          <w:iCs/>
          <w:sz w:val="28"/>
          <w:szCs w:val="28"/>
        </w:rPr>
        <w:t>х</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 xml:space="preserve"> R.</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Каждому элементу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Х сопоставим подмножество R(</w:t>
      </w:r>
      <w:r w:rsidRPr="00631462">
        <w:rPr>
          <w:i/>
          <w:iCs/>
          <w:sz w:val="28"/>
          <w:szCs w:val="28"/>
        </w:rPr>
        <w:t>а</w:t>
      </w:r>
      <w:r w:rsidRPr="00631462">
        <w:rPr>
          <w:sz w:val="28"/>
          <w:szCs w:val="28"/>
        </w:rPr>
        <w:t>) в Y, состоящее из всех элементов </w:t>
      </w:r>
      <w:r w:rsidRPr="00631462">
        <w:rPr>
          <w:i/>
          <w:iCs/>
          <w:sz w:val="28"/>
          <w:szCs w:val="28"/>
        </w:rPr>
        <w:t>у</w:t>
      </w:r>
      <w:r w:rsidRPr="00631462">
        <w:rPr>
          <w:sz w:val="28"/>
          <w:szCs w:val="28"/>
        </w:rPr>
        <w:t> </w:t>
      </w:r>
      <w:r w:rsidRPr="00631462">
        <w:rPr>
          <w:rFonts w:ascii="Cambria Math" w:hAnsi="Cambria Math"/>
          <w:sz w:val="28"/>
          <w:szCs w:val="28"/>
        </w:rPr>
        <w:t>∈</w:t>
      </w:r>
      <w:r w:rsidRPr="00631462">
        <w:rPr>
          <w:sz w:val="28"/>
          <w:szCs w:val="28"/>
        </w:rPr>
        <w:t>Y таких, что (</w:t>
      </w:r>
      <w:r w:rsidRPr="00631462">
        <w:rPr>
          <w:i/>
          <w:iCs/>
          <w:sz w:val="28"/>
          <w:szCs w:val="28"/>
        </w:rPr>
        <w:t>а</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R: R(</w:t>
      </w:r>
      <w:r w:rsidRPr="00631462">
        <w:rPr>
          <w:i/>
          <w:iCs/>
          <w:sz w:val="28"/>
          <w:szCs w:val="28"/>
        </w:rPr>
        <w:t>а</w:t>
      </w:r>
      <w:r w:rsidRPr="00631462">
        <w:rPr>
          <w:sz w:val="28"/>
          <w:szCs w:val="28"/>
        </w:rPr>
        <w:t>) = { </w:t>
      </w:r>
      <w:r w:rsidRPr="00631462">
        <w:rPr>
          <w:i/>
          <w:iCs/>
          <w:sz w:val="28"/>
          <w:szCs w:val="28"/>
        </w:rPr>
        <w:t>у |</w:t>
      </w:r>
      <w:r w:rsidRPr="00631462">
        <w:rPr>
          <w:sz w:val="28"/>
          <w:szCs w:val="28"/>
        </w:rPr>
        <w:t> (</w:t>
      </w:r>
      <w:r w:rsidRPr="00631462">
        <w:rPr>
          <w:i/>
          <w:iCs/>
          <w:sz w:val="28"/>
          <w:szCs w:val="28"/>
        </w:rPr>
        <w:t>а</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 xml:space="preserve"> R}. Это множество называют </w:t>
      </w:r>
      <w:r w:rsidRPr="00631462">
        <w:rPr>
          <w:i/>
          <w:iCs/>
          <w:sz w:val="28"/>
          <w:szCs w:val="28"/>
        </w:rPr>
        <w:t>образом элемента а</w:t>
      </w:r>
      <w:r w:rsidRPr="00631462">
        <w:rPr>
          <w:sz w:val="28"/>
          <w:szCs w:val="28"/>
        </w:rPr>
        <w:t> при соответствии R.</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Каждому элементу </w:t>
      </w:r>
      <w:r w:rsidRPr="00631462">
        <w:rPr>
          <w:i/>
          <w:iCs/>
          <w:sz w:val="28"/>
          <w:szCs w:val="28"/>
        </w:rPr>
        <w:t>b</w:t>
      </w:r>
      <w:r w:rsidRPr="00631462">
        <w:rPr>
          <w:sz w:val="28"/>
          <w:szCs w:val="28"/>
        </w:rPr>
        <w:t> </w:t>
      </w:r>
      <w:r w:rsidRPr="00631462">
        <w:rPr>
          <w:rFonts w:ascii="Cambria Math" w:hAnsi="Cambria Math"/>
          <w:sz w:val="28"/>
          <w:szCs w:val="28"/>
        </w:rPr>
        <w:t>∈</w:t>
      </w:r>
      <w:r w:rsidRPr="00631462">
        <w:rPr>
          <w:sz w:val="28"/>
          <w:szCs w:val="28"/>
        </w:rPr>
        <w:t>Y сопоставим подмножество R </w:t>
      </w:r>
      <w:r w:rsidRPr="00631462">
        <w:rPr>
          <w:sz w:val="28"/>
          <w:szCs w:val="28"/>
          <w:vertAlign w:val="superscript"/>
        </w:rPr>
        <w:t>-1 </w:t>
      </w:r>
      <w:r w:rsidRPr="00631462">
        <w:rPr>
          <w:sz w:val="28"/>
          <w:szCs w:val="28"/>
        </w:rPr>
        <w:t>(</w:t>
      </w:r>
      <w:r w:rsidRPr="00631462">
        <w:rPr>
          <w:i/>
          <w:iCs/>
          <w:sz w:val="28"/>
          <w:szCs w:val="28"/>
        </w:rPr>
        <w:t>b</w:t>
      </w:r>
      <w:r w:rsidRPr="00631462">
        <w:rPr>
          <w:sz w:val="28"/>
          <w:szCs w:val="28"/>
        </w:rPr>
        <w:t>) элементов из Х таких, что (</w:t>
      </w:r>
      <w:r w:rsidRPr="00631462">
        <w:rPr>
          <w:i/>
          <w:iCs/>
          <w:sz w:val="28"/>
          <w:szCs w:val="28"/>
        </w:rPr>
        <w:t>х</w:t>
      </w:r>
      <w:r w:rsidRPr="00631462">
        <w:rPr>
          <w:sz w:val="28"/>
          <w:szCs w:val="28"/>
        </w:rPr>
        <w:t>, </w:t>
      </w:r>
      <w:r w:rsidRPr="00631462">
        <w:rPr>
          <w:i/>
          <w:iCs/>
          <w:sz w:val="28"/>
          <w:szCs w:val="28"/>
        </w:rPr>
        <w:t>b</w:t>
      </w:r>
      <w:r w:rsidRPr="00631462">
        <w:rPr>
          <w:sz w:val="28"/>
          <w:szCs w:val="28"/>
        </w:rPr>
        <w:t xml:space="preserve">) </w:t>
      </w:r>
      <w:r w:rsidRPr="00631462">
        <w:rPr>
          <w:rFonts w:ascii="Cambria Math" w:hAnsi="Cambria Math"/>
          <w:sz w:val="28"/>
          <w:szCs w:val="28"/>
        </w:rPr>
        <w:t>∈</w:t>
      </w:r>
      <w:r w:rsidRPr="00631462">
        <w:rPr>
          <w:sz w:val="28"/>
          <w:szCs w:val="28"/>
        </w:rPr>
        <w:t xml:space="preserve"> R: R </w:t>
      </w:r>
      <w:r w:rsidRPr="00631462">
        <w:rPr>
          <w:sz w:val="28"/>
          <w:szCs w:val="28"/>
          <w:vertAlign w:val="superscript"/>
        </w:rPr>
        <w:t>-1 </w:t>
      </w:r>
      <w:r w:rsidRPr="00631462">
        <w:rPr>
          <w:sz w:val="28"/>
          <w:szCs w:val="28"/>
        </w:rPr>
        <w:t>(</w:t>
      </w:r>
      <w:r w:rsidRPr="00631462">
        <w:rPr>
          <w:i/>
          <w:iCs/>
          <w:sz w:val="28"/>
          <w:szCs w:val="28"/>
        </w:rPr>
        <w:t>b</w:t>
      </w:r>
      <w:r w:rsidRPr="00631462">
        <w:rPr>
          <w:sz w:val="28"/>
          <w:szCs w:val="28"/>
        </w:rPr>
        <w:t>) = { </w:t>
      </w:r>
      <w:r w:rsidRPr="00631462">
        <w:rPr>
          <w:i/>
          <w:iCs/>
          <w:sz w:val="28"/>
          <w:szCs w:val="28"/>
        </w:rPr>
        <w:t>х|</w:t>
      </w:r>
      <w:r w:rsidRPr="00631462">
        <w:rPr>
          <w:sz w:val="28"/>
          <w:szCs w:val="28"/>
        </w:rPr>
        <w:t> (</w:t>
      </w:r>
      <w:r w:rsidRPr="00631462">
        <w:rPr>
          <w:i/>
          <w:iCs/>
          <w:sz w:val="28"/>
          <w:szCs w:val="28"/>
        </w:rPr>
        <w:t>х</w:t>
      </w:r>
      <w:r w:rsidRPr="00631462">
        <w:rPr>
          <w:sz w:val="28"/>
          <w:szCs w:val="28"/>
        </w:rPr>
        <w:t>, </w:t>
      </w:r>
      <w:r w:rsidRPr="00631462">
        <w:rPr>
          <w:i/>
          <w:iCs/>
          <w:sz w:val="28"/>
          <w:szCs w:val="28"/>
        </w:rPr>
        <w:t>b</w:t>
      </w:r>
      <w:r w:rsidRPr="00631462">
        <w:rPr>
          <w:sz w:val="28"/>
          <w:szCs w:val="28"/>
        </w:rPr>
        <w:t xml:space="preserve">) </w:t>
      </w:r>
      <w:r w:rsidRPr="00631462">
        <w:rPr>
          <w:rFonts w:ascii="Cambria Math" w:hAnsi="Cambria Math"/>
          <w:sz w:val="28"/>
          <w:szCs w:val="28"/>
        </w:rPr>
        <w:t>∈</w:t>
      </w:r>
      <w:r w:rsidRPr="00631462">
        <w:rPr>
          <w:sz w:val="28"/>
          <w:szCs w:val="28"/>
        </w:rPr>
        <w:t>R }. Это множество называют </w:t>
      </w:r>
      <w:r w:rsidRPr="00631462">
        <w:rPr>
          <w:i/>
          <w:iCs/>
          <w:sz w:val="28"/>
          <w:szCs w:val="28"/>
        </w:rPr>
        <w:t>полным прообразом</w:t>
      </w:r>
      <w:r w:rsidRPr="00631462">
        <w:rPr>
          <w:sz w:val="28"/>
          <w:szCs w:val="28"/>
        </w:rPr>
        <w:t> элемента </w:t>
      </w:r>
      <w:r w:rsidRPr="00631462">
        <w:rPr>
          <w:i/>
          <w:iCs/>
          <w:sz w:val="28"/>
          <w:szCs w:val="28"/>
        </w:rPr>
        <w:t>b</w:t>
      </w:r>
      <w:r w:rsidRPr="00631462">
        <w:rPr>
          <w:sz w:val="28"/>
          <w:szCs w:val="28"/>
        </w:rPr>
        <w:t> при соответствии R.</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Подмножество А</w:t>
      </w:r>
      <w:r w:rsidRPr="00631462">
        <w:rPr>
          <w:rFonts w:ascii="Cambria Math" w:hAnsi="Cambria Math"/>
          <w:sz w:val="28"/>
          <w:szCs w:val="28"/>
        </w:rPr>
        <w:t>⊂</w:t>
      </w:r>
      <w:r w:rsidRPr="00631462">
        <w:rPr>
          <w:sz w:val="28"/>
          <w:szCs w:val="28"/>
        </w:rPr>
        <w:t>Х, состоящее из элементов </w:t>
      </w:r>
      <w:r w:rsidRPr="00631462">
        <w:rPr>
          <w:i/>
          <w:iCs/>
          <w:sz w:val="28"/>
          <w:szCs w:val="28"/>
        </w:rPr>
        <w:t>х</w:t>
      </w:r>
      <w:r w:rsidRPr="00631462">
        <w:rPr>
          <w:sz w:val="28"/>
          <w:szCs w:val="28"/>
        </w:rPr>
        <w:t>, имеющих образы в множестве Y, называют </w:t>
      </w:r>
      <w:r w:rsidRPr="00631462">
        <w:rPr>
          <w:i/>
          <w:iCs/>
          <w:sz w:val="28"/>
          <w:szCs w:val="28"/>
        </w:rPr>
        <w:t>областью определения</w:t>
      </w:r>
      <w:r w:rsidRPr="00631462">
        <w:rPr>
          <w:sz w:val="28"/>
          <w:szCs w:val="28"/>
        </w:rPr>
        <w:t> соответствия R. Подмножество В</w:t>
      </w:r>
      <w:r w:rsidRPr="00631462">
        <w:rPr>
          <w:rFonts w:ascii="Cambria Math" w:hAnsi="Cambria Math"/>
          <w:sz w:val="28"/>
          <w:szCs w:val="28"/>
        </w:rPr>
        <w:t>⊂</w:t>
      </w:r>
      <w:r w:rsidRPr="00631462">
        <w:rPr>
          <w:sz w:val="28"/>
          <w:szCs w:val="28"/>
        </w:rPr>
        <w:t>Y, состоящее из элементов </w:t>
      </w:r>
      <w:r w:rsidRPr="00631462">
        <w:rPr>
          <w:i/>
          <w:iCs/>
          <w:sz w:val="28"/>
          <w:szCs w:val="28"/>
        </w:rPr>
        <w:t>y</w:t>
      </w:r>
      <w:r w:rsidRPr="00631462">
        <w:rPr>
          <w:sz w:val="28"/>
          <w:szCs w:val="28"/>
        </w:rPr>
        <w:t>, имеющих непустые прообразы в множестве Х, называют </w:t>
      </w:r>
      <w:r w:rsidRPr="00631462">
        <w:rPr>
          <w:i/>
          <w:iCs/>
          <w:sz w:val="28"/>
          <w:szCs w:val="28"/>
        </w:rPr>
        <w:t>множеством значений</w:t>
      </w:r>
      <w:r w:rsidRPr="00631462">
        <w:rPr>
          <w:sz w:val="28"/>
          <w:szCs w:val="28"/>
        </w:rPr>
        <w:t> соответствия R.</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Пусть S – соответствие между множествами Х и Y. Соответствие S </w:t>
      </w:r>
      <w:r w:rsidRPr="00631462">
        <w:rPr>
          <w:sz w:val="28"/>
          <w:szCs w:val="28"/>
          <w:vertAlign w:val="superscript"/>
        </w:rPr>
        <w:t>-1 </w:t>
      </w:r>
      <w:r w:rsidRPr="00631462">
        <w:rPr>
          <w:sz w:val="28"/>
          <w:szCs w:val="28"/>
        </w:rPr>
        <w:t>между множествами Y и Х называется </w:t>
      </w:r>
      <w:r w:rsidRPr="00631462">
        <w:rPr>
          <w:i/>
          <w:iCs/>
          <w:sz w:val="28"/>
          <w:szCs w:val="28"/>
        </w:rPr>
        <w:t>обратным</w:t>
      </w:r>
      <w:r w:rsidRPr="00631462">
        <w:rPr>
          <w:sz w:val="28"/>
          <w:szCs w:val="28"/>
        </w:rPr>
        <w:t> данному, если </w:t>
      </w:r>
      <w:r w:rsidRPr="00631462">
        <w:rPr>
          <w:i/>
          <w:iCs/>
          <w:sz w:val="28"/>
          <w:szCs w:val="28"/>
        </w:rPr>
        <w:t>у</w:t>
      </w:r>
      <w:r w:rsidRPr="00631462">
        <w:rPr>
          <w:sz w:val="28"/>
          <w:szCs w:val="28"/>
        </w:rPr>
        <w:t> S </w:t>
      </w:r>
      <w:r w:rsidRPr="00631462">
        <w:rPr>
          <w:sz w:val="28"/>
          <w:szCs w:val="28"/>
          <w:vertAlign w:val="superscript"/>
        </w:rPr>
        <w:t>-1 </w:t>
      </w:r>
      <w:r w:rsidRPr="00631462">
        <w:rPr>
          <w:i/>
          <w:iCs/>
          <w:sz w:val="28"/>
          <w:szCs w:val="28"/>
        </w:rPr>
        <w:t>х</w:t>
      </w:r>
      <w:r w:rsidRPr="00631462">
        <w:rPr>
          <w:sz w:val="28"/>
          <w:szCs w:val="28"/>
        </w:rPr>
        <w:t> тогда и только тогда, когда </w:t>
      </w:r>
      <w:r w:rsidRPr="00631462">
        <w:rPr>
          <w:i/>
          <w:iCs/>
          <w:sz w:val="28"/>
          <w:szCs w:val="28"/>
        </w:rPr>
        <w:t>х</w:t>
      </w:r>
      <w:r w:rsidRPr="00631462">
        <w:rPr>
          <w:sz w:val="28"/>
          <w:szCs w:val="28"/>
        </w:rPr>
        <w:t> S </w:t>
      </w:r>
      <w:r w:rsidRPr="00631462">
        <w:rPr>
          <w:i/>
          <w:iCs/>
          <w:sz w:val="28"/>
          <w:szCs w:val="28"/>
        </w:rPr>
        <w:t>у</w:t>
      </w:r>
      <w:r w:rsidRPr="00631462">
        <w:rPr>
          <w:sz w:val="28"/>
          <w:szCs w:val="28"/>
        </w:rPr>
        <w:t>.</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Соответствия S и S </w:t>
      </w:r>
      <w:r w:rsidRPr="00631462">
        <w:rPr>
          <w:sz w:val="28"/>
          <w:szCs w:val="28"/>
          <w:vertAlign w:val="superscript"/>
        </w:rPr>
        <w:t>-1 </w:t>
      </w:r>
      <w:r w:rsidRPr="00631462">
        <w:rPr>
          <w:sz w:val="28"/>
          <w:szCs w:val="28"/>
        </w:rPr>
        <w:t>называют </w:t>
      </w:r>
      <w:r w:rsidRPr="00631462">
        <w:rPr>
          <w:i/>
          <w:iCs/>
          <w:sz w:val="28"/>
          <w:szCs w:val="28"/>
        </w:rPr>
        <w:t>взаимно обратными</w:t>
      </w:r>
      <w:r w:rsidRPr="00631462">
        <w:rPr>
          <w:sz w:val="28"/>
          <w:szCs w:val="28"/>
        </w:rPr>
        <w:t>. Граф соответствия S </w:t>
      </w:r>
      <w:r w:rsidRPr="00631462">
        <w:rPr>
          <w:sz w:val="28"/>
          <w:szCs w:val="28"/>
          <w:vertAlign w:val="superscript"/>
        </w:rPr>
        <w:t>-1 </w:t>
      </w:r>
      <w:r w:rsidRPr="00631462">
        <w:rPr>
          <w:sz w:val="28"/>
          <w:szCs w:val="28"/>
        </w:rPr>
        <w:t>получается из графа соответствия S изменением направления всех стрелок.</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extent cx="2998470" cy="2057400"/>
            <wp:effectExtent l="19050" t="0" r="0" b="0"/>
            <wp:docPr id="893" name="Рисунок 893" descr="https://konspekta.net/lektsiiorgimg/baza13/4091112438491.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konspekta.net/lektsiiorgimg/baza13/4091112438491.files/image028.gif"/>
                    <pic:cNvPicPr>
                      <a:picLocks noChangeAspect="1" noChangeArrowheads="1"/>
                    </pic:cNvPicPr>
                  </pic:nvPicPr>
                  <pic:blipFill>
                    <a:blip r:embed="rId17"/>
                    <a:srcRect/>
                    <a:stretch>
                      <a:fillRect/>
                    </a:stretch>
                  </pic:blipFill>
                  <pic:spPr bwMode="auto">
                    <a:xfrm>
                      <a:off x="0" y="0"/>
                      <a:ext cx="2998470" cy="2057400"/>
                    </a:xfrm>
                    <a:prstGeom prst="rect">
                      <a:avLst/>
                    </a:prstGeom>
                    <a:noFill/>
                    <a:ln w="9525">
                      <a:noFill/>
                      <a:miter lim="800000"/>
                      <a:headEnd/>
                      <a:tailEnd/>
                    </a:ln>
                  </pic:spPr>
                </pic:pic>
              </a:graphicData>
            </a:graphic>
          </wp:inline>
        </w:drawing>
      </w:r>
      <w:r w:rsidRPr="00631462">
        <w:rPr>
          <w:sz w:val="28"/>
          <w:szCs w:val="28"/>
        </w:rPr>
        <w:t> рис 2.</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1. Соответствие R между множествами X и Y задано при помощи графа (рис. 2). а) Укажите область отправления, область прибытия, область определения и множество значений соответствия R. б) Задайте это соответствие, перечислением пар чисел. в) Постройте график соответствия R в прямоугольной системе координат. г) Найдите соответствие R </w:t>
      </w:r>
      <w:r w:rsidRPr="00631462">
        <w:rPr>
          <w:sz w:val="28"/>
          <w:szCs w:val="28"/>
          <w:vertAlign w:val="superscript"/>
        </w:rPr>
        <w:t>-1 </w:t>
      </w:r>
      <w:r w:rsidRPr="00631462">
        <w:rPr>
          <w:sz w:val="28"/>
          <w:szCs w:val="28"/>
        </w:rPr>
        <w:t>, обратное данному, и постройте его график.</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 е ш е н и е. а) Из рисунка следует, что областью отправления данного соответствия R является множество Х = {1, 3, 5, 7}, а областью прибытия – множество Y = {0, 2, 4, 6}. Область определения образуют те числа из множества Х, от которых выходит хотя бы одна стрелка, т.е. А = {1, 3, 5}. В множество значений входят те элементы из множества Y, к которым идет хотя бы одна стрелка. Это множество В = {2, 4, 6}.</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б) Каждая пара чисел, входящая в данное соответствие, на графе соединена стрелкой, поэтому в виде пар соответствие R можно записать так: {(1,2), (1,4), (3,2), (3,4), (3,6), (5,6)}.</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в) График соответствия R в прямоугольной системе координат изображен на рис. 3.</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г) Так как граф соответствия R </w:t>
      </w:r>
      <w:r w:rsidRPr="00631462">
        <w:rPr>
          <w:sz w:val="28"/>
          <w:szCs w:val="28"/>
          <w:vertAlign w:val="superscript"/>
        </w:rPr>
        <w:t>-1 </w:t>
      </w:r>
      <w:r w:rsidRPr="00631462">
        <w:rPr>
          <w:sz w:val="28"/>
          <w:szCs w:val="28"/>
        </w:rPr>
        <w:t>получается из графа соответствия R изменением направления стрелок, то соответствие R </w:t>
      </w:r>
      <w:r w:rsidRPr="00631462">
        <w:rPr>
          <w:sz w:val="28"/>
          <w:szCs w:val="28"/>
          <w:vertAlign w:val="superscript"/>
        </w:rPr>
        <w:t>-1 </w:t>
      </w:r>
      <w:r w:rsidRPr="00631462">
        <w:rPr>
          <w:sz w:val="28"/>
          <w:szCs w:val="28"/>
        </w:rPr>
        <w:t>можно получить из соответствия R, поменяв местами компоненты в парах: R </w:t>
      </w:r>
      <w:r w:rsidRPr="00631462">
        <w:rPr>
          <w:sz w:val="28"/>
          <w:szCs w:val="28"/>
          <w:vertAlign w:val="superscript"/>
        </w:rPr>
        <w:t>-1 </w:t>
      </w:r>
      <w:r w:rsidRPr="00631462">
        <w:rPr>
          <w:sz w:val="28"/>
          <w:szCs w:val="28"/>
        </w:rPr>
        <w:t>= {(2,1), (4,1), (2,3), (4,3), (6,3), (6,5)}. График обратного соответствия R </w:t>
      </w:r>
      <w:r w:rsidRPr="00631462">
        <w:rPr>
          <w:sz w:val="28"/>
          <w:szCs w:val="28"/>
          <w:vertAlign w:val="superscript"/>
        </w:rPr>
        <w:t>-1 </w:t>
      </w:r>
      <w:r w:rsidRPr="00631462">
        <w:rPr>
          <w:sz w:val="28"/>
          <w:szCs w:val="28"/>
        </w:rPr>
        <w:t>в прямоугольной системе координат изображен на рис. 4.</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2. Даны два множества: А = {-1, -2, -3, 1, 2, 3, 0}, </w:t>
      </w:r>
      <w:r w:rsidRPr="00631462">
        <w:rPr>
          <w:rStyle w:val="aa"/>
          <w:i/>
          <w:iCs/>
          <w:sz w:val="28"/>
          <w:szCs w:val="28"/>
        </w:rPr>
        <w:t>N</w:t>
      </w:r>
      <w:r w:rsidRPr="00631462">
        <w:rPr>
          <w:sz w:val="28"/>
          <w:szCs w:val="28"/>
        </w:rPr>
        <w:t> – множество натуральных чисел. Поставим в соответствие каждому числу </w:t>
      </w:r>
      <w:r w:rsidRPr="00631462">
        <w:rPr>
          <w:i/>
          <w:iCs/>
          <w:sz w:val="28"/>
          <w:szCs w:val="28"/>
        </w:rPr>
        <w:t>а</w:t>
      </w:r>
      <w:r w:rsidRPr="00631462">
        <w:rPr>
          <w:sz w:val="28"/>
          <w:szCs w:val="28"/>
        </w:rPr>
        <w:t xml:space="preserve"> Î А его квадрат. Выпишите все пары, принадлежащие </w:t>
      </w:r>
      <w:r w:rsidRPr="00631462">
        <w:rPr>
          <w:sz w:val="28"/>
          <w:szCs w:val="28"/>
        </w:rPr>
        <w:lastRenderedPageBreak/>
        <w:t>соответствию. Найдите образ элементов -2 и 0. Найдите полный прообраз 9.</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 е ш е н и е. Найдем множество пар, входящих в данное соответствие: {(-1, 1), (-2, 4), (-3,9), (1, 1), (2, 4), (3, 9)}. Пара (0, 0) в соответствии не присутствует, так как 0 не является натуральным числом. Образом элемента -2 будет число 4 (вторая компонента пары (-2, 4)), число 0 имеет пустой образ. Полным прообразом числа 9 будет множество {-3, 3}.</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3. Соответствие R задано с помощью пар (1, 2), (0, 0), (2, 4), (-1, -2), (-2, -4). Найдите область определения и множество значений этого соответствия. Какой формулой задается это соответствие?</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2804795" cy="2804795"/>
            <wp:effectExtent l="19050" t="0" r="0" b="0"/>
            <wp:docPr id="896" name="Рисунок 896" descr="https://konspekta.net/lektsiiorgimg/baza13/409111243849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konspekta.net/lektsiiorgimg/baza13/4091112438491.files/image029.gif"/>
                    <pic:cNvPicPr>
                      <a:picLocks noChangeAspect="1" noChangeArrowheads="1"/>
                    </pic:cNvPicPr>
                  </pic:nvPicPr>
                  <pic:blipFill>
                    <a:blip r:embed="rId18"/>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2804795" cy="2804795"/>
            <wp:effectExtent l="19050" t="0" r="0" b="0"/>
            <wp:docPr id="897" name="Рисунок 897" descr="https://konspekta.net/lektsiiorgimg/baza13/409111243849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konspekta.net/lektsiiorgimg/baza13/4091112438491.files/image030.gif"/>
                    <pic:cNvPicPr>
                      <a:picLocks noChangeAspect="1" noChangeArrowheads="1"/>
                    </pic:cNvPicPr>
                  </pic:nvPicPr>
                  <pic:blipFill>
                    <a:blip r:embed="rId19"/>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631462">
        <w:rPr>
          <w:sz w:val="28"/>
          <w:szCs w:val="28"/>
        </w:rPr>
        <w:t> Рис. 3 Рис. 4</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lastRenderedPageBreak/>
        <w:t> </w:t>
      </w:r>
    </w:p>
    <w:p w:rsidR="00830D55" w:rsidRPr="00631462" w:rsidRDefault="00830D55" w:rsidP="00FD6CF8">
      <w:pPr>
        <w:pStyle w:val="a9"/>
        <w:shd w:val="clear" w:color="auto" w:fill="FEFEFE"/>
        <w:spacing w:before="277" w:beforeAutospacing="0" w:after="277" w:afterAutospacing="0"/>
        <w:ind w:left="277" w:right="831"/>
        <w:rPr>
          <w:sz w:val="28"/>
          <w:szCs w:val="28"/>
        </w:rPr>
      </w:pPr>
      <w:r w:rsidRPr="00631462">
        <w:rPr>
          <w:sz w:val="28"/>
          <w:szCs w:val="28"/>
        </w:rPr>
        <w:t>Р е ш е н и е. В область определения Х входят первые компоненты пар соответствия, поэтому Х = {0, 1, 2, -1, -2}. Множество значений Y соответствия R составляют вторые компоненты пар соответствия, значит, Y = {0, 2, 4, -2, -4}. Замечаем, что вторая компонента в каждой паре получается из первой умножением на число 2, следовательно, данное соответствие можно задать с помощью формулы </w:t>
      </w:r>
      <w:r w:rsidRPr="00631462">
        <w:rPr>
          <w:i/>
          <w:iCs/>
          <w:sz w:val="28"/>
          <w:szCs w:val="28"/>
        </w:rPr>
        <w:t>y</w:t>
      </w:r>
      <w:r w:rsidRPr="00631462">
        <w:rPr>
          <w:sz w:val="28"/>
          <w:szCs w:val="28"/>
        </w:rPr>
        <w:t> = 2 </w:t>
      </w:r>
      <w:r w:rsidRPr="00631462">
        <w:rPr>
          <w:i/>
          <w:iCs/>
          <w:sz w:val="28"/>
          <w:szCs w:val="28"/>
        </w:rPr>
        <w:t>x</w:t>
      </w:r>
      <w:r w:rsidRPr="00631462">
        <w:rPr>
          <w:sz w:val="28"/>
          <w:szCs w:val="28"/>
        </w:rPr>
        <w:t>.</w:t>
      </w:r>
    </w:p>
    <w:p w:rsidR="00830D55" w:rsidRPr="00631462" w:rsidRDefault="00830D55" w:rsidP="00FD6CF8">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1. Укажите соответствия, существующие между элементами множеств А и В, если: а) А – множество отрезков, В – множество чисел; б) А - множество треугольников, В – множество окружностей.</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2. Даны два множества: А = {-1, -2, -3, 1, 2, 3, 0}, </w:t>
      </w:r>
      <w:r w:rsidRPr="00631462">
        <w:rPr>
          <w:rStyle w:val="aa"/>
          <w:i/>
          <w:iCs/>
          <w:sz w:val="28"/>
          <w:szCs w:val="28"/>
        </w:rPr>
        <w:t>N</w:t>
      </w:r>
      <w:r w:rsidRPr="00631462">
        <w:rPr>
          <w:sz w:val="28"/>
          <w:szCs w:val="28"/>
        </w:rPr>
        <w:t> – множество натуральных чисел. Поставим в соответствие каждому числу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А его квадрат. Выпишите все пары, принадлежащие соответствию. Найдите образ элементов -2 и 0. Найдите полный прообраз 9.</w:t>
      </w:r>
    </w:p>
    <w:p w:rsidR="00830D55"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p>
    <w:p w:rsidR="000D27A9" w:rsidRPr="00631462" w:rsidRDefault="000D27A9" w:rsidP="00BA51B4">
      <w:pPr>
        <w:tabs>
          <w:tab w:val="left" w:pos="1717"/>
        </w:tabs>
        <w:jc w:val="center"/>
        <w:rPr>
          <w:rFonts w:ascii="Times New Roman" w:hAnsi="Times New Roman" w:cs="Times New Roman"/>
          <w:b/>
          <w:sz w:val="28"/>
          <w:szCs w:val="28"/>
        </w:rPr>
      </w:pPr>
    </w:p>
    <w:p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Практическое занятие</w:t>
      </w:r>
      <w:r w:rsidR="007E7B8F" w:rsidRPr="00631462">
        <w:rPr>
          <w:rFonts w:ascii="Times New Roman" w:hAnsi="Times New Roman" w:cs="Times New Roman"/>
          <w:b/>
          <w:bCs/>
          <w:sz w:val="28"/>
          <w:szCs w:val="28"/>
        </w:rPr>
        <w:t xml:space="preserve"> 3. </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Объем и содержание понятия. Отношения между понятиями.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Всякий математический объект обладает определенными свойствами. Например, квадрат имеет четыре стороны, четыре прямых угла и др. Различают свойства существенные и несущественные.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Существенное свойство - свойство, без которого объект не может существовать.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Несущественное свойство - свойство, отсутствие которого не влияет на существование объекта.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квадрата: АВСД существенные свойства: АВ = ВС = СД =ДА, АВ║ ДС, АД ║ ВС;</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несущественные свойства: АВ, ДС - горизонтальны, АД, ВС - вертикальны. </w:t>
      </w:r>
      <w:r w:rsidRPr="00631462">
        <w:rPr>
          <w:noProof/>
          <w:sz w:val="28"/>
          <w:szCs w:val="28"/>
        </w:rPr>
        <w:drawing>
          <wp:inline distT="0" distB="0" distL="0" distR="0">
            <wp:extent cx="1204595" cy="1169670"/>
            <wp:effectExtent l="19050" t="0" r="0" b="0"/>
            <wp:docPr id="882" name="Рисунок 882" descr="https://konspekta.net/lektsiiorgimg/baza13/4091112438491.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konspekta.net/lektsiiorgimg/baza13/4091112438491.files/image009.jpg"/>
                    <pic:cNvPicPr>
                      <a:picLocks noChangeAspect="1" noChangeArrowheads="1"/>
                    </pic:cNvPicPr>
                  </pic:nvPicPr>
                  <pic:blipFill>
                    <a:blip r:embed="rId20"/>
                    <a:srcRect/>
                    <a:stretch>
                      <a:fillRect/>
                    </a:stretch>
                  </pic:blipFill>
                  <pic:spPr bwMode="auto">
                    <a:xfrm>
                      <a:off x="0" y="0"/>
                      <a:ext cx="1204595" cy="1169670"/>
                    </a:xfrm>
                    <a:prstGeom prst="rect">
                      <a:avLst/>
                    </a:prstGeom>
                    <a:noFill/>
                    <a:ln w="9525">
                      <a:noFill/>
                      <a:miter lim="800000"/>
                      <a:headEnd/>
                      <a:tailEnd/>
                    </a:ln>
                  </pic:spPr>
                </pic:pic>
              </a:graphicData>
            </a:graphic>
          </wp:inline>
        </w:drawing>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квадрат повернуть, сохранятся только существенные свойства, именно они и составляют понятие об объекте.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Рассмотрим пример для дошкольников, используя наглядный материал</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Диалог:</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Опиши фигуру.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Маленький черный треугольник.</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Большой белый треугольник.</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Чем фигуры похожи?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Формой.</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Чем фигуры отличаются?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Цветом, величиной.</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5029200" cy="1908175"/>
            <wp:effectExtent l="0" t="0" r="0" b="0"/>
            <wp:docPr id="883" name="Рисунок 883" descr="https://konspekta.net/lektsiiorgimg/baza13/409111243849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konspekta.net/lektsiiorgimg/baza13/4091112438491.files/image010.gif"/>
                    <pic:cNvPicPr>
                      <a:picLocks noChangeAspect="1" noChangeArrowheads="1"/>
                    </pic:cNvPicPr>
                  </pic:nvPicPr>
                  <pic:blipFill>
                    <a:blip r:embed="rId21"/>
                    <a:srcRect/>
                    <a:stretch>
                      <a:fillRect/>
                    </a:stretch>
                  </pic:blipFill>
                  <pic:spPr bwMode="auto">
                    <a:xfrm>
                      <a:off x="0" y="0"/>
                      <a:ext cx="5029200" cy="1908175"/>
                    </a:xfrm>
                    <a:prstGeom prst="rect">
                      <a:avLst/>
                    </a:prstGeom>
                    <a:noFill/>
                    <a:ln w="9525">
                      <a:noFill/>
                      <a:miter lim="800000"/>
                      <a:headEnd/>
                      <a:tailEnd/>
                    </a:ln>
                  </pic:spPr>
                </pic:pic>
              </a:graphicData>
            </a:graphic>
          </wp:inline>
        </w:drawing>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Что есть у треугольника?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- 3 стороны, 3 угла.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Таким образом, дети выясняют существенные и несущественные свойства понятия "треугольник". Существенные свойства - "иметь </w:t>
      </w:r>
      <w:r w:rsidRPr="00631462">
        <w:rPr>
          <w:sz w:val="28"/>
          <w:szCs w:val="28"/>
        </w:rPr>
        <w:lastRenderedPageBreak/>
        <w:t>три стороны и три угла", несущественные свойства - цвет и размеры.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Совокупность всех существеннных свойств объекта называют содер-жанием понятия.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Совокупность всех объектов, обозначаемая одним термином, составляет объем понятия.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содержание понятия «квадрат» - это совокупность всех существенных свойств, которыми обладают квадраты, а в объем этого понятия входят квадраты различных размеров.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Итак, любое понятие характеризуется: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термином (название);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объемом (совокупность всех объектов, называемых этим термином);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содержанием (совокупность всех существенных свойств объектов, входящих в объем понятия).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Между объемом понятия и его содержанием существует связь: чем "больше" объем понятия, тем "меньше" его содержание, и наоборот. Объем понятия «треугольник» "больше", чем объем понятия "прямоугольный треугольник", так как все объекты второго понятия являются и объектами первого понятия. Содержание понятия "треугольник" "меньше", чем содержание понятия "прямоугольный треугольник", так как прямоугольный треугольник обладает всеми свойствами любого треугольника и еще другими свойствами, присущими только ему.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ОПРЕДЕЛЕНИЕ ПОНЯТИЙ</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распознавания объекта необязательно проверять у него все существенные свойства, достаточно лишь некоторых. Этим пользуются, когда понятию дают определение.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Определение понятия – это логическая операция, которая раскрывает содержание понятия либо устанавливает значение термина. Определение понятия позволяет отличать определяемые объекты от других объектов. Так, например, определение понятия "прямоугольный треугольник" позволяет отличить его от других треугольников.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Различают явные и неявные определения. Явные определения имеют форму равенства двух понятий. Одно из них называют определяемым другое определяющим.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"Квадрат – это прямоугольник, у которого все стороны равны". Здесь определяемое понятие – «квадрат», а определяющее - "прямоугольник, у которого все стороны равны".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Самый распространенный вид явных определений - это определение через род и видовое отличие. Приведенное выше определение квадрата относится к таким определениям. Действительно, понятие "прямоугольник", содержащееся в определяющем понятии, является ближайшим родовым понятием по отношению к понятию "квадрат", а свойство "иметь все равные стороны" позволяет из всех прямоугольников выделить один из видов - квадраты.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Следует иметь в виду, что понятия рода и вида относительны. Так, "прямоугольник" – это родовое к понятию "квадрат", но видовое по отношению к понятию «четырехугольник».</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Кроме того, для одного понятия могут существовать несколько родовых. Например, для квадрата родовыми являются ромб, четырехугольник, многоугольник, геометрическая фигура. В определении через род и видовое отличие для определяемого понятия принято называть ближайшее родовое понятие.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Таким образом, определение через род и видовое отличие имеет следующую структуру: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Определяемое = Род + Видовое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 явным определениям предъявляются определенные требования.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Определение должно быть соразмерным. Например, нельзя говорить, что окружность – это линия, которая начинается и кончается в одной точке. Этому определению удовлетворяют много линий, не являющихся окружностями.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В определении (или их системе) не должно быть порочного круга. Это означает, что нельзя определять понятие через само себя. Например, содержит порочный круг определение: «Касательная к окружности – это прямая, которая касается окружности».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Определение должно быть ясным и минимальным. Нельзя определять прямоугольник как параллелограмм с прямым углом, если понятие «параллелограмм» еще не рассмотрено. В </w:t>
      </w:r>
      <w:r w:rsidRPr="00631462">
        <w:rPr>
          <w:sz w:val="28"/>
          <w:szCs w:val="28"/>
        </w:rPr>
        <w:lastRenderedPageBreak/>
        <w:t>определении не должно быть лишних свойств. Например, неправильным будет определение: «Параллелограммом называется четырехугольник, у которого противоположные стороны попарно параллельны и равны». Равенство сторон в определении не нужно указывать, так как оно вытекает из свойств параллелограмма.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Существуют </w:t>
      </w:r>
      <w:r w:rsidRPr="00631462">
        <w:rPr>
          <w:i/>
          <w:iCs/>
          <w:sz w:val="28"/>
          <w:szCs w:val="28"/>
        </w:rPr>
        <w:t>неявные</w:t>
      </w:r>
      <w:r w:rsidRPr="00631462">
        <w:rPr>
          <w:sz w:val="28"/>
          <w:szCs w:val="28"/>
        </w:rPr>
        <w:t> определения. В их структуре нельзя выделить определяемое и определяющее понятия. Среди них выделяют </w:t>
      </w:r>
      <w:r w:rsidRPr="00631462">
        <w:rPr>
          <w:i/>
          <w:iCs/>
          <w:sz w:val="28"/>
          <w:szCs w:val="28"/>
        </w:rPr>
        <w:t>контекстуальные</w:t>
      </w:r>
      <w:r w:rsidRPr="00631462">
        <w:rPr>
          <w:sz w:val="28"/>
          <w:szCs w:val="28"/>
        </w:rPr>
        <w:t> и </w:t>
      </w:r>
      <w:r w:rsidRPr="00631462">
        <w:rPr>
          <w:i/>
          <w:iCs/>
          <w:sz w:val="28"/>
          <w:szCs w:val="28"/>
        </w:rPr>
        <w:t>остенсивные</w:t>
      </w:r>
      <w:r w:rsidRPr="00631462">
        <w:rPr>
          <w:sz w:val="28"/>
          <w:szCs w:val="28"/>
        </w:rPr>
        <w:t> определения.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 </w:t>
      </w:r>
      <w:r w:rsidRPr="00631462">
        <w:rPr>
          <w:i/>
          <w:iCs/>
          <w:sz w:val="28"/>
          <w:szCs w:val="28"/>
        </w:rPr>
        <w:t>контекстуальных</w:t>
      </w:r>
      <w:r w:rsidRPr="00631462">
        <w:rPr>
          <w:sz w:val="28"/>
          <w:szCs w:val="28"/>
        </w:rPr>
        <w:t> определениях содержание нового понятия раскрывается через отрывок текста, через контекст, через анализ конкретной ситуации, описывающей смысл вводимого понятия. Например, в начальной школе понятие уравнения можно ввести так: «К какому числу надо прибавить 6, чтобы получилось 15? Обозначим неизвестное число латинской буквой </w:t>
      </w:r>
      <w:r w:rsidRPr="00631462">
        <w:rPr>
          <w:i/>
          <w:iCs/>
          <w:sz w:val="28"/>
          <w:szCs w:val="28"/>
        </w:rPr>
        <w:t>х</w:t>
      </w:r>
      <w:r w:rsidRPr="00631462">
        <w:rPr>
          <w:sz w:val="28"/>
          <w:szCs w:val="28"/>
        </w:rPr>
        <w:t> (икс): </w:t>
      </w:r>
      <w:r w:rsidRPr="00631462">
        <w:rPr>
          <w:i/>
          <w:iCs/>
          <w:sz w:val="28"/>
          <w:szCs w:val="28"/>
        </w:rPr>
        <w:t>х</w:t>
      </w:r>
      <w:r w:rsidRPr="00631462">
        <w:rPr>
          <w:sz w:val="28"/>
          <w:szCs w:val="28"/>
        </w:rPr>
        <w:t> + 6 = 15 – это уравнение. Решить уравнение – значит найти неизвестное число. В данном уравнении неизвестное число равно 9, так как 9 + 6 = 15».</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i/>
          <w:iCs/>
          <w:sz w:val="28"/>
          <w:szCs w:val="28"/>
        </w:rPr>
        <w:t>Остенсивные</w:t>
      </w:r>
      <w:r w:rsidRPr="00631462">
        <w:rPr>
          <w:sz w:val="28"/>
          <w:szCs w:val="28"/>
        </w:rPr>
        <w:t> определения – это определения путем показа. Например, таким способом можно определить в начальной школе понятия равенства и неравенства: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3·8 &gt; 2·8 5·8 = 40</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65 + 9 &lt; 82 – 5 6·8 = 5·8 + 8</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48: 8 &lt; 48 18: 9 = 16 – 14</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Это неравенства. Это равенства.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Контекстуальные и остенсивные определения используются на ранних стадиях изучения предмета, когда обучаемые не обладают достаточными теоретическими знаниями.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Назовите несколько свойств, принадлежащих содержанию понятия «треугольник». Принадлежит ли содержанию этого понятия свойство «иметь две равные стороны»?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В содержание понятия «треугольник» входят только те свойства, которые являются общими для всех треугольников, например, такие: 1) имеет три вершины, 2) имеет три угла, 3) имеет три стороны, 4) ограничен замкнутой ломаной линией. Свойство «иметь две равные стороны» в содержание понятия «треугольник» не входит, так как этим свойством обладают не все треугольники.</w:t>
      </w:r>
      <w:r w:rsidRPr="00631462">
        <w:rPr>
          <w:sz w:val="28"/>
          <w:szCs w:val="28"/>
        </w:rPr>
        <w:br/>
        <w:t>^</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lastRenderedPageBreak/>
        <w:t>Задания: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Каков объем понятий: «цифра», «автомобиль», «снегурочка», «волк», «столица России», «двузначное число».</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Решите анаграммы. Исключите лишнее слово. Ответ обоснуйте: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Каут, кабоса, цикурка, кайнеди;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Релоказ, начик, меро, лекосо;</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Вианд, лексор, слот, самик, фебут.</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Дополните определение: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Портной – это …., который шьет одежду.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 это человек, который рисует картины.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Врач -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Масленка -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Улей - …</w:t>
      </w:r>
    </w:p>
    <w:p w:rsidR="00382730" w:rsidRPr="00631462" w:rsidRDefault="00382730" w:rsidP="00BA51B4">
      <w:pPr>
        <w:tabs>
          <w:tab w:val="left" w:pos="1717"/>
        </w:tabs>
        <w:jc w:val="center"/>
        <w:rPr>
          <w:rFonts w:ascii="Times New Roman" w:hAnsi="Times New Roman" w:cs="Times New Roman"/>
          <w:b/>
          <w:bCs/>
          <w:sz w:val="28"/>
          <w:szCs w:val="28"/>
        </w:rPr>
      </w:pPr>
    </w:p>
    <w:p w:rsidR="0060234D"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4. </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Определение понятий</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Математичнские понятия – </w:t>
      </w:r>
      <w:r w:rsidRPr="00631462">
        <w:rPr>
          <w:rFonts w:ascii="Times New Roman" w:eastAsia="Times New Roman" w:hAnsi="Times New Roman" w:cs="Times New Roman"/>
          <w:sz w:val="28"/>
          <w:szCs w:val="28"/>
        </w:rPr>
        <w:t>обычно представляют в виде четырех групп.</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В первую включаются</w:t>
      </w:r>
      <w:r w:rsidRPr="00631462">
        <w:rPr>
          <w:rFonts w:ascii="Times New Roman" w:eastAsia="Times New Roman" w:hAnsi="Times New Roman" w:cs="Times New Roman"/>
          <w:sz w:val="28"/>
          <w:szCs w:val="28"/>
        </w:rPr>
        <w:t> понятия, связыные с числами и операциями над ними: число, сложение, слагаемое и др.</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Во вторую входят</w:t>
      </w:r>
      <w:r w:rsidRPr="00631462">
        <w:rPr>
          <w:rFonts w:ascii="Times New Roman" w:eastAsia="Times New Roman" w:hAnsi="Times New Roman" w:cs="Times New Roman"/>
          <w:sz w:val="28"/>
          <w:szCs w:val="28"/>
        </w:rPr>
        <w:t> алгебраические понятия: выражение, равенятво, управление и др.</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Третью состовляют</w:t>
      </w:r>
      <w:r w:rsidRPr="00631462">
        <w:rPr>
          <w:rFonts w:ascii="Times New Roman" w:eastAsia="Times New Roman" w:hAnsi="Times New Roman" w:cs="Times New Roman"/>
          <w:sz w:val="28"/>
          <w:szCs w:val="28"/>
        </w:rPr>
        <w:t> геометрические понятия: прямая, отрезок и др.</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Четвертую группу</w:t>
      </w:r>
      <w:r w:rsidRPr="00631462">
        <w:rPr>
          <w:rFonts w:ascii="Times New Roman" w:eastAsia="Times New Roman" w:hAnsi="Times New Roman" w:cs="Times New Roman"/>
          <w:sz w:val="28"/>
          <w:szCs w:val="28"/>
        </w:rPr>
        <w:t> образуют понятия, связанные с величинами и их размерами.</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Объем понятия</w:t>
      </w:r>
      <w:r w:rsidRPr="00631462">
        <w:rPr>
          <w:rFonts w:ascii="Times New Roman" w:eastAsia="Times New Roman" w:hAnsi="Times New Roman" w:cs="Times New Roman"/>
          <w:sz w:val="28"/>
          <w:szCs w:val="28"/>
        </w:rPr>
        <w:t> – это множество всех объектов, обозначаемых одним термином. Но любое понятие имеет не только объем, но и содержание.</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lastRenderedPageBreak/>
        <w:t>Содержание понятия</w:t>
      </w:r>
      <w:r w:rsidRPr="00631462">
        <w:rPr>
          <w:rFonts w:ascii="Times New Roman" w:eastAsia="Times New Roman" w:hAnsi="Times New Roman" w:cs="Times New Roman"/>
          <w:sz w:val="28"/>
          <w:szCs w:val="28"/>
        </w:rPr>
        <w:t> – это множество всех существенных свойств объекта, отраженных в этом понятии.</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Между объемом и его содержанием существует взаимосвязь: если увеличивается объем понятия, то уменьшается его содержание, и наоборот.</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Например:</w:t>
      </w:r>
      <w:r w:rsidRPr="00631462">
        <w:rPr>
          <w:rFonts w:ascii="Times New Roman" w:eastAsia="Times New Roman" w:hAnsi="Times New Roman" w:cs="Times New Roman"/>
          <w:sz w:val="28"/>
          <w:szCs w:val="28"/>
        </w:rPr>
        <w:t> объем понятия « квадрат» является частью объема понятия «прямоугольник», а в содержании понятия «квадрат» содержится больше свойств, чем в содержании понятия «прямоугольник» (все стороны равны, диагонали взаимно перпендикулярны).</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Определение обычно называют</w:t>
      </w:r>
      <w:r w:rsidRPr="00631462">
        <w:rPr>
          <w:rFonts w:ascii="Times New Roman" w:eastAsia="Times New Roman" w:hAnsi="Times New Roman" w:cs="Times New Roman"/>
          <w:sz w:val="28"/>
          <w:szCs w:val="28"/>
        </w:rPr>
        <w:t> предложение, разъясняющее суть нового термина (или обозначения).</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Например:</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Если обозначить через а перове понятие, а через b-второе, то данное определение можно представить в виде:</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есть ( по определению) b.</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Читают :</w:t>
      </w:r>
      <w:r w:rsidRPr="00631462">
        <w:rPr>
          <w:rFonts w:ascii="Times New Roman" w:eastAsia="Times New Roman" w:hAnsi="Times New Roman" w:cs="Times New Roman"/>
          <w:sz w:val="28"/>
          <w:szCs w:val="28"/>
        </w:rPr>
        <w:t> «а равносильно b по опредлению»</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Такие определения называют явными.</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Генетическое определение</w:t>
      </w:r>
      <w:r w:rsidRPr="00631462">
        <w:rPr>
          <w:rFonts w:ascii="Times New Roman" w:eastAsia="Times New Roman" w:hAnsi="Times New Roman" w:cs="Times New Roman"/>
          <w:sz w:val="28"/>
          <w:szCs w:val="28"/>
        </w:rPr>
        <w:t> – указывается способ образования определяемого объекта.(</w:t>
      </w:r>
      <w:r w:rsidRPr="00631462">
        <w:rPr>
          <w:rFonts w:ascii="Times New Roman" w:eastAsia="Times New Roman" w:hAnsi="Times New Roman" w:cs="Times New Roman"/>
          <w:b/>
          <w:bCs/>
          <w:sz w:val="28"/>
          <w:szCs w:val="28"/>
        </w:rPr>
        <w:t>пример:</w:t>
      </w:r>
      <w:r w:rsidRPr="00631462">
        <w:rPr>
          <w:rFonts w:ascii="Times New Roman" w:eastAsia="Times New Roman" w:hAnsi="Times New Roman" w:cs="Times New Roman"/>
          <w:sz w:val="28"/>
          <w:szCs w:val="28"/>
        </w:rPr>
        <w:t> шар – это геометрическая фигура, получаемая в результате вращения полукруга вокруг диаметра.)</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Индуктивные определения</w:t>
      </w:r>
      <w:r w:rsidRPr="00631462">
        <w:rPr>
          <w:rFonts w:ascii="Times New Roman" w:eastAsia="Times New Roman" w:hAnsi="Times New Roman" w:cs="Times New Roman"/>
          <w:sz w:val="28"/>
          <w:szCs w:val="28"/>
        </w:rPr>
        <w:t> – указываются некоторые основные объеты теории и правила, позволяющие получать новые из уже имеющихся.</w:t>
      </w:r>
    </w:p>
    <w:p w:rsidR="000714AF" w:rsidRPr="00631462" w:rsidRDefault="000714AF" w:rsidP="000714AF">
      <w:pPr>
        <w:spacing w:before="100" w:beforeAutospacing="1" w:after="100" w:afterAutospacing="1"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Правила определения</w:t>
      </w:r>
      <w:r w:rsidRPr="00631462">
        <w:rPr>
          <w:rFonts w:ascii="Times New Roman" w:eastAsia="Times New Roman" w:hAnsi="Times New Roman" w:cs="Times New Roman"/>
          <w:sz w:val="28"/>
          <w:szCs w:val="28"/>
        </w:rPr>
        <w:t>:</w:t>
      </w:r>
    </w:p>
    <w:p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Определение должно быть соразмерным(объемы определяемого и определяющего понятий должны совпадать)</w:t>
      </w:r>
    </w:p>
    <w:p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определение не должно быть порочного круга(нельзя определять понятие через само себя или через другое.</w:t>
      </w:r>
    </w:p>
    <w:p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Определение должно быть ясным, и не содержать избыточных свойств</w:t>
      </w:r>
    </w:p>
    <w:p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Одно и тоже понятие определить чнрез род и видовое отличие, соблюдая сформулированные выше правила.</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Контекстуальные определения</w:t>
      </w:r>
      <w:r w:rsidRPr="00631462">
        <w:rPr>
          <w:rFonts w:ascii="Times New Roman" w:eastAsia="Times New Roman" w:hAnsi="Times New Roman" w:cs="Times New Roman"/>
          <w:sz w:val="28"/>
          <w:szCs w:val="28"/>
        </w:rPr>
        <w:t>- это содержание нового понятия раскрывается через отрывок текста, через контекст, через анализ конкретной ситуации, описывающей смысл вводимого понятия.</w:t>
      </w:r>
    </w:p>
    <w:p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lastRenderedPageBreak/>
        <w:t>Остенсивные определения</w:t>
      </w:r>
      <w:r w:rsidRPr="00631462">
        <w:rPr>
          <w:rFonts w:ascii="Times New Roman" w:eastAsia="Times New Roman" w:hAnsi="Times New Roman" w:cs="Times New Roman"/>
          <w:sz w:val="28"/>
          <w:szCs w:val="28"/>
        </w:rPr>
        <w:t> - это определения путем показа.</w:t>
      </w:r>
    </w:p>
    <w:p w:rsidR="000714AF" w:rsidRPr="00631462" w:rsidRDefault="000714AF" w:rsidP="00BA51B4">
      <w:pPr>
        <w:tabs>
          <w:tab w:val="left" w:pos="1717"/>
        </w:tabs>
        <w:jc w:val="center"/>
        <w:rPr>
          <w:rFonts w:ascii="Times New Roman" w:hAnsi="Times New Roman" w:cs="Times New Roman"/>
          <w:b/>
          <w:bCs/>
          <w:sz w:val="28"/>
          <w:szCs w:val="28"/>
        </w:rPr>
      </w:pPr>
    </w:p>
    <w:p w:rsidR="0060234D"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Практическое занятие 5.</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Высказывания и высказывательные формы.</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Взаимосвязи между объектами и свойствами выражаются с помощью предложений. Предложения могут быть сформулированы при помощи слов и записаны при помощи математических символов:</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«У квадрата все стороны равны»;</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 &lt; 7».</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Каждое математическое предложение характеризуется </w:t>
      </w:r>
      <w:r w:rsidRPr="00631462">
        <w:rPr>
          <w:rFonts w:ascii="Times New Roman" w:eastAsia="Times New Roman" w:hAnsi="Times New Roman" w:cs="Times New Roman"/>
          <w:i/>
          <w:iCs/>
          <w:sz w:val="28"/>
          <w:szCs w:val="28"/>
        </w:rPr>
        <w:t>содержанием</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логической структурой. По структу</w:t>
      </w:r>
      <w:r w:rsidRPr="00631462">
        <w:rPr>
          <w:rFonts w:ascii="Times New Roman" w:eastAsia="Times New Roman" w:hAnsi="Times New Roman" w:cs="Times New Roman"/>
          <w:sz w:val="28"/>
          <w:szCs w:val="28"/>
        </w:rPr>
        <w:t> ре различают </w:t>
      </w:r>
      <w:r w:rsidRPr="00631462">
        <w:rPr>
          <w:rFonts w:ascii="Times New Roman" w:eastAsia="Times New Roman" w:hAnsi="Times New Roman" w:cs="Times New Roman"/>
          <w:i/>
          <w:iCs/>
          <w:sz w:val="28"/>
          <w:szCs w:val="28"/>
        </w:rPr>
        <w:t>элементарные</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предложения.</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Элементарные:</w:t>
      </w:r>
      <w:r w:rsidRPr="00631462">
        <w:rPr>
          <w:rFonts w:ascii="Times New Roman" w:eastAsia="Times New Roman" w:hAnsi="Times New Roman" w:cs="Times New Roman"/>
          <w:sz w:val="28"/>
          <w:szCs w:val="28"/>
        </w:rPr>
        <w:t> 1) «20 – четное число»; 2) «х &gt; 8».</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1)" 20 четное </w:t>
      </w:r>
      <w:r w:rsidRPr="00631462">
        <w:rPr>
          <w:rFonts w:ascii="Times New Roman" w:eastAsia="Times New Roman" w:hAnsi="Times New Roman" w:cs="Times New Roman"/>
          <w:i/>
          <w:iCs/>
          <w:sz w:val="28"/>
          <w:szCs w:val="28"/>
        </w:rPr>
        <w:t>и делится на</w:t>
      </w:r>
      <w:r w:rsidRPr="00631462">
        <w:rPr>
          <w:rFonts w:ascii="Times New Roman" w:eastAsia="Times New Roman" w:hAnsi="Times New Roman" w:cs="Times New Roman"/>
          <w:sz w:val="28"/>
          <w:szCs w:val="28"/>
        </w:rPr>
        <w:t> 5 "; 2) «х </w:t>
      </w:r>
      <w:r w:rsidRPr="00631462">
        <w:rPr>
          <w:rFonts w:ascii="Times New Roman" w:eastAsia="Times New Roman" w:hAnsi="Times New Roman" w:cs="Times New Roman"/>
          <w:noProof/>
          <w:sz w:val="28"/>
          <w:szCs w:val="28"/>
        </w:rPr>
        <w:drawing>
          <wp:inline distT="0" distB="0" distL="0" distR="0">
            <wp:extent cx="123190" cy="149225"/>
            <wp:effectExtent l="19050" t="0" r="0" b="0"/>
            <wp:docPr id="886" name="Рисунок 886" descr="https://konspekta.net/lektsiiorgimg/baza13/409111243849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konspekta.net/lektsiiorgimg/baza13/4091112438491.files/image011.gif"/>
                    <pic:cNvPicPr>
                      <a:picLocks noChangeAspect="1" noChangeArrowheads="1"/>
                    </pic:cNvPicPr>
                  </pic:nvPicPr>
                  <pic:blipFill>
                    <a:blip r:embed="rId22"/>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8»,</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Составные предложения образуются из элементарных с помощью слов "и", "или", частицы "не". Эти слова называются </w:t>
      </w:r>
      <w:r w:rsidRPr="00631462">
        <w:rPr>
          <w:rFonts w:ascii="Times New Roman" w:eastAsia="Times New Roman" w:hAnsi="Times New Roman" w:cs="Times New Roman"/>
          <w:i/>
          <w:iCs/>
          <w:sz w:val="28"/>
          <w:szCs w:val="28"/>
        </w:rPr>
        <w:t>логическими</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связками.</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Пример: " 20 четное </w:t>
      </w:r>
      <w:r w:rsidRPr="00631462">
        <w:rPr>
          <w:rFonts w:ascii="Times New Roman" w:eastAsia="Times New Roman" w:hAnsi="Times New Roman" w:cs="Times New Roman"/>
          <w:i/>
          <w:iCs/>
          <w:sz w:val="28"/>
          <w:szCs w:val="28"/>
        </w:rPr>
        <w:t>и делится на</w:t>
      </w:r>
      <w:r w:rsidRPr="00631462">
        <w:rPr>
          <w:rFonts w:ascii="Times New Roman" w:eastAsia="Times New Roman" w:hAnsi="Times New Roman" w:cs="Times New Roman"/>
          <w:sz w:val="28"/>
          <w:szCs w:val="28"/>
        </w:rPr>
        <w:t> 5 "</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Логическая структура: "А и В", где А - "20 четное число", В -"20 делится на 5"</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Среди предложений выделяют </w:t>
      </w:r>
      <w:r w:rsidRPr="00631462">
        <w:rPr>
          <w:rFonts w:ascii="Times New Roman" w:eastAsia="Times New Roman" w:hAnsi="Times New Roman" w:cs="Times New Roman"/>
          <w:i/>
          <w:iCs/>
          <w:sz w:val="28"/>
          <w:szCs w:val="28"/>
        </w:rPr>
        <w:t>высказывания</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высказывательные формы.</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Высказыванием</w:t>
      </w:r>
      <w:r w:rsidRPr="00631462">
        <w:rPr>
          <w:rFonts w:ascii="Times New Roman" w:eastAsia="Times New Roman" w:hAnsi="Times New Roman" w:cs="Times New Roman"/>
          <w:sz w:val="28"/>
          <w:szCs w:val="28"/>
        </w:rPr>
        <w:t> называется повествовательное предложение, о котором можно сказать истинно оно или ложно.</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xml:space="preserve">Высказывания обычно обозначают большими латинскими буквами. Если высказывание А истинно, то записывают: А – «и» или присваивают А значение 1, если высказывание А ложно, то пишут А – «л» или А имеет значение 0. «Истина» и «ложь» называются </w:t>
      </w:r>
      <w:r w:rsidRPr="00631462">
        <w:rPr>
          <w:rFonts w:ascii="Times New Roman" w:eastAsia="Times New Roman" w:hAnsi="Times New Roman" w:cs="Times New Roman"/>
          <w:sz w:val="28"/>
          <w:szCs w:val="28"/>
        </w:rPr>
        <w:lastRenderedPageBreak/>
        <w:t>значениями истинности высказываний. Например, предложение «Саратов расположен на берегу реки Волги» является высказыванием, причем истинным высказыванием. Предложение «Число 25 делится на 3» – ложное высказывание. Выражение «25 + 6» высказыванием не является, так как о нем нельзя сказать истинно оно или ложно. Не являются высказываниями предложения, содержащие переменную величину, например: «Число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больше числа 8».</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Слова «неверно, что», «и», «или», «если …, то», «тогда и только тогда, когда» называются логическими связками. Высказывания делятся на </w:t>
      </w:r>
      <w:r w:rsidRPr="00631462">
        <w:rPr>
          <w:rFonts w:ascii="Times New Roman" w:eastAsia="Times New Roman" w:hAnsi="Times New Roman" w:cs="Times New Roman"/>
          <w:i/>
          <w:iCs/>
          <w:sz w:val="28"/>
          <w:szCs w:val="28"/>
        </w:rPr>
        <w:t>простые (элементарные)</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Составные высказывания содержат логические связки и могут быть разбиты на простые высказывания. Например, высказывание «6 &gt; 3» является простым, а высказывание «5 &lt; 8 &lt; 12» является составным, так как его можно разбить на два простых высказывания: «5 &lt; 8» и «8 &lt; 12».</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Высказывательной формой</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i/>
          <w:iCs/>
          <w:sz w:val="28"/>
          <w:szCs w:val="28"/>
        </w:rPr>
        <w:t>предикатом</w:t>
      </w:r>
      <w:r w:rsidRPr="00631462">
        <w:rPr>
          <w:rFonts w:ascii="Times New Roman" w:eastAsia="Times New Roman" w:hAnsi="Times New Roman" w:cs="Times New Roman"/>
          <w:sz w:val="28"/>
          <w:szCs w:val="28"/>
        </w:rPr>
        <w:t> называется предложение с одной или несколькими переменными, обращающееся в высказывание, если вместо переменных подставить их значения.</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 числу переменных, входящих в предикат, различают одноместные, двухместные и т. д. предикаты и обозначают: А(</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А(</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у</w:t>
      </w:r>
      <w:r w:rsidRPr="00631462">
        <w:rPr>
          <w:rFonts w:ascii="Times New Roman" w:eastAsia="Times New Roman" w:hAnsi="Times New Roman" w:cs="Times New Roman"/>
          <w:sz w:val="28"/>
          <w:szCs w:val="28"/>
        </w:rPr>
        <w:t>) и т. д. Например,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+ 5 = 9 – одноместный предикат, а предложение «Число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делится на число </w:t>
      </w:r>
      <w:r w:rsidRPr="00631462">
        <w:rPr>
          <w:rFonts w:ascii="Times New Roman" w:eastAsia="Times New Roman" w:hAnsi="Times New Roman" w:cs="Times New Roman"/>
          <w:i/>
          <w:iCs/>
          <w:sz w:val="28"/>
          <w:szCs w:val="28"/>
        </w:rPr>
        <w:t>у</w:t>
      </w:r>
      <w:r w:rsidRPr="00631462">
        <w:rPr>
          <w:rFonts w:ascii="Times New Roman" w:eastAsia="Times New Roman" w:hAnsi="Times New Roman" w:cs="Times New Roman"/>
          <w:sz w:val="28"/>
          <w:szCs w:val="28"/>
        </w:rPr>
        <w:t>» – двухместный.</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1. Выясните, какие из следующих предложений являются высказываниями, а какие предикатами: а) 452 &lt; 237; б) 5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6 = 4; в) Сколько стоит эта книга?; г) Число кратно 7?</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 е ш е н и е.</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Предложение 452 &lt; 237 является высказыванием, так как можно утверждать, что оно ложно.</w:t>
      </w:r>
    </w:p>
    <w:p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б) Предложение 5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6 = 4 является предикатом, так как это предложение содержит переменную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и при подстановке конкретного значения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превращается в высказывание. Если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3, то 5·3 – 6 = 4 – ложное высказывание, если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2, то 5·2 – 6 = 4 – истинное высказывание.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 Предложение «Сколько стоит эта книга?» не является высказыванием, так как о вопросительных предложениях бессмысленно ставить вопрос об их истинности или ложности. Данное предложение не является и предикатом.</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г) Несмотря на то, что в предложении «Число кратно 7» переменная не содержится в явном виде, ее наличие подразумевается, поэтому данное предложение является предикатом. Оно превращается в высказывание при подстановке в него конкретного числа.</w:t>
      </w:r>
      <w:r w:rsidRPr="00631462">
        <w:rPr>
          <w:sz w:val="28"/>
          <w:szCs w:val="28"/>
        </w:rPr>
        <w:br/>
        <w:t>^</w:t>
      </w:r>
    </w:p>
    <w:p w:rsidR="00382730" w:rsidRPr="00631462" w:rsidRDefault="0060234D" w:rsidP="00382730">
      <w:pPr>
        <w:pStyle w:val="a9"/>
        <w:shd w:val="clear" w:color="auto" w:fill="FEFEFE"/>
        <w:spacing w:before="277" w:beforeAutospacing="0" w:after="277" w:afterAutospacing="0"/>
        <w:ind w:left="277" w:right="831"/>
        <w:rPr>
          <w:sz w:val="28"/>
          <w:szCs w:val="28"/>
        </w:rPr>
      </w:pPr>
      <w:r w:rsidRPr="00631462">
        <w:rPr>
          <w:rStyle w:val="aa"/>
          <w:sz w:val="28"/>
          <w:szCs w:val="28"/>
        </w:rPr>
        <w:t xml:space="preserve">Задания </w:t>
      </w:r>
      <w:r w:rsidR="00382730" w:rsidRPr="00631462">
        <w:rPr>
          <w:rStyle w:val="aa"/>
          <w:sz w:val="28"/>
          <w:szCs w:val="28"/>
        </w:rPr>
        <w:t>:</w:t>
      </w:r>
    </w:p>
    <w:p w:rsidR="00382730" w:rsidRPr="00631462" w:rsidRDefault="00382730" w:rsidP="00382730">
      <w:pPr>
        <w:pStyle w:val="a9"/>
        <w:shd w:val="clear" w:color="auto" w:fill="FEFEFE"/>
        <w:spacing w:before="277" w:beforeAutospacing="0" w:after="277" w:afterAutospacing="0"/>
        <w:ind w:left="277" w:right="831"/>
        <w:rPr>
          <w:sz w:val="28"/>
          <w:szCs w:val="28"/>
        </w:rPr>
      </w:pP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Укажите среди следующих предложений высказывания:</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Луна – спутник Земли;</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все учащиеся любят математику;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принеси мне, пожалуйста, книгу;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некоторые люди имеют голубые глаза;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окружностью называется множество всех точек плоскости, расстояние которых от данной точки плоскости имеет заданную величину;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вы были в театре?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Верно ли высказывание?</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Два часа больше семи тысяч секунд;</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в двух квадратных метрах содержится 200 сантиметров;</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пять гирь по 3 кг тяжелее 3 гирь по 5 кг;</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число 0 меньше любого натурального числа;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семью девять – сорок девять;</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число 8 удовлетворяет равенству </w:t>
      </w:r>
      <w:r w:rsidRPr="00631462">
        <w:rPr>
          <w:i/>
          <w:iCs/>
          <w:sz w:val="28"/>
          <w:szCs w:val="28"/>
        </w:rPr>
        <w:t>х· х – х =</w:t>
      </w:r>
      <w:r w:rsidRPr="00631462">
        <w:rPr>
          <w:sz w:val="28"/>
          <w:szCs w:val="28"/>
        </w:rPr>
        <w:t> 56.</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Какие из следующих высказываний верны, а какие неверны: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у всех львов есть хвосты;</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lastRenderedPageBreak/>
        <w:t>б)</w:t>
      </w:r>
      <w:r w:rsidRPr="00631462">
        <w:rPr>
          <w:sz w:val="28"/>
          <w:szCs w:val="28"/>
        </w:rPr>
        <w:t> некоторые люди дошли на лыжах до Северного полюса;</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ни в одном месяце нет 50 дней;</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все деревья растут в лесу;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Ни одно дерево не растет в лесу;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Некоторые деревья растут в лесу;</w:t>
      </w:r>
    </w:p>
    <w:p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ж)</w:t>
      </w:r>
      <w:r w:rsidRPr="00631462">
        <w:rPr>
          <w:sz w:val="28"/>
          <w:szCs w:val="28"/>
        </w:rPr>
        <w:t> некоторые ученики нашего класса были на Луне.</w:t>
      </w:r>
    </w:p>
    <w:p w:rsidR="000714AF"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 </w:t>
      </w:r>
    </w:p>
    <w:p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w:t>
      </w:r>
      <w:r w:rsidR="007E7B8F" w:rsidRPr="00631462">
        <w:rPr>
          <w:rFonts w:ascii="Times New Roman" w:hAnsi="Times New Roman" w:cs="Times New Roman"/>
          <w:b/>
          <w:bCs/>
          <w:sz w:val="28"/>
          <w:szCs w:val="28"/>
        </w:rPr>
        <w:t xml:space="preserve">6 -7 . </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Элементарные высказывания. Логические связки. Составные высказывания.</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Любое рассуждение состоит из цепочки предложений, вытекающих друг из друга по определенным правилам. Среди предложений, в которых идет речь о свойствах или отношениях между математическими понятиями, выделяют высказывания и высказывательные формы (предикаты).</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Под </w:t>
      </w:r>
      <w:r w:rsidRPr="00631462">
        <w:rPr>
          <w:i/>
          <w:iCs/>
          <w:sz w:val="28"/>
          <w:szCs w:val="28"/>
        </w:rPr>
        <w:t>высказыванием</w:t>
      </w:r>
      <w:r w:rsidRPr="00631462">
        <w:rPr>
          <w:sz w:val="28"/>
          <w:szCs w:val="28"/>
        </w:rPr>
        <w:t> будем понимать повествовательное предложение, об истинности или ложности которого имеет смысл говорить.</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Приведем примеры высказываний:</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1) Уфа – столица Башкортостана;</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2) В Стерлитамаке зимой никогда нет снега;</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3) Нью-Йорк – столица США;</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4) 2 &gt; 0;</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 </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5) –7 &gt; – 8;</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6) 4 + 1 = 5;</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7) </w:t>
      </w:r>
      <w:r w:rsidRPr="00631462">
        <w:rPr>
          <w:i/>
          <w:iCs/>
          <w:sz w:val="28"/>
          <w:szCs w:val="28"/>
        </w:rPr>
        <w:t>H</w:t>
      </w:r>
      <w:r w:rsidRPr="00631462">
        <w:rPr>
          <w:sz w:val="28"/>
          <w:szCs w:val="28"/>
        </w:rPr>
        <w:t> </w:t>
      </w:r>
      <w:r w:rsidRPr="00631462">
        <w:rPr>
          <w:sz w:val="28"/>
          <w:szCs w:val="28"/>
          <w:vertAlign w:val="subscript"/>
        </w:rPr>
        <w:t>2</w:t>
      </w:r>
      <w:r w:rsidRPr="00631462">
        <w:rPr>
          <w:sz w:val="28"/>
          <w:szCs w:val="28"/>
        </w:rPr>
        <w:t> </w:t>
      </w:r>
      <w:r w:rsidRPr="00631462">
        <w:rPr>
          <w:i/>
          <w:iCs/>
          <w:sz w:val="28"/>
          <w:szCs w:val="28"/>
        </w:rPr>
        <w:t>SO</w:t>
      </w:r>
      <w:r w:rsidRPr="00631462">
        <w:rPr>
          <w:sz w:val="28"/>
          <w:szCs w:val="28"/>
        </w:rPr>
        <w:t> </w:t>
      </w:r>
      <w:r w:rsidRPr="00631462">
        <w:rPr>
          <w:sz w:val="28"/>
          <w:szCs w:val="28"/>
          <w:vertAlign w:val="subscript"/>
        </w:rPr>
        <w:t>4</w:t>
      </w:r>
      <w:r w:rsidRPr="00631462">
        <w:rPr>
          <w:sz w:val="28"/>
          <w:szCs w:val="28"/>
        </w:rPr>
        <w:t> – кислота;</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lastRenderedPageBreak/>
        <w:t>8) Если число </w:t>
      </w:r>
      <w:r w:rsidRPr="00631462">
        <w:rPr>
          <w:i/>
          <w:iCs/>
          <w:sz w:val="28"/>
          <w:szCs w:val="28"/>
        </w:rPr>
        <w:t>n</w:t>
      </w:r>
      <w:r w:rsidRPr="00631462">
        <w:rPr>
          <w:sz w:val="28"/>
          <w:szCs w:val="28"/>
        </w:rPr>
        <w:t> делится на 4, то оно четное;</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9) Неверно, что С.-Петербург – столица России;</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10) Пальмы растут в Крыму и на берегу Белого моря;</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11) Четырехугольник является параллелограммом тогда и только тогда, когда его диагонали в точке пересечения делятся пополам.</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Из определения ясно, что высказываниями не являются вопросительные и восклицательные предложения.</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Не являются высказываниями и определения понятий, хотя они имеют форму повествовательного предложения, поскольку представляют собой условное соглашение о введении нового термина.</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Предложения, содержащие переменные (</w:t>
      </w:r>
      <w:r w:rsidRPr="00631462">
        <w:rPr>
          <w:i/>
          <w:iCs/>
          <w:sz w:val="28"/>
          <w:szCs w:val="28"/>
        </w:rPr>
        <w:t>х</w:t>
      </w:r>
      <w:r w:rsidRPr="00631462">
        <w:rPr>
          <w:sz w:val="28"/>
          <w:szCs w:val="28"/>
        </w:rPr>
        <w:t> + 2 = 5 и т.д.), тоже не являются высказываниями. Не высказывания и предложения такого типа: «Завтра будет снег», «В субботу я получу оценку 5» и т.д.</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Высказывания обозначаются большими латинскими буквами </w:t>
      </w:r>
      <w:r w:rsidRPr="00631462">
        <w:rPr>
          <w:i/>
          <w:iCs/>
          <w:sz w:val="28"/>
          <w:szCs w:val="28"/>
        </w:rPr>
        <w:t>А, В, С</w:t>
      </w:r>
      <w:r w:rsidRPr="00631462">
        <w:rPr>
          <w:sz w:val="28"/>
          <w:szCs w:val="28"/>
        </w:rPr>
        <w:t> и т.д. Каждому высказыванию приписывается </w:t>
      </w:r>
      <w:r w:rsidRPr="00631462">
        <w:rPr>
          <w:i/>
          <w:iCs/>
          <w:sz w:val="28"/>
          <w:szCs w:val="28"/>
        </w:rPr>
        <w:t>значение истинности</w:t>
      </w:r>
      <w:r w:rsidRPr="00631462">
        <w:rPr>
          <w:sz w:val="28"/>
          <w:szCs w:val="28"/>
        </w:rPr>
        <w:t>. Если высказывание </w:t>
      </w:r>
      <w:r w:rsidRPr="00631462">
        <w:rPr>
          <w:i/>
          <w:iCs/>
          <w:sz w:val="28"/>
          <w:szCs w:val="28"/>
        </w:rPr>
        <w:t>А</w:t>
      </w:r>
      <w:r w:rsidRPr="00631462">
        <w:rPr>
          <w:sz w:val="28"/>
          <w:szCs w:val="28"/>
        </w:rPr>
        <w:t> истинно, то записывается </w:t>
      </w:r>
      <w:r w:rsidRPr="00631462">
        <w:rPr>
          <w:i/>
          <w:iCs/>
          <w:sz w:val="28"/>
          <w:szCs w:val="28"/>
        </w:rPr>
        <w:t>А</w:t>
      </w:r>
      <w:r w:rsidRPr="00631462">
        <w:rPr>
          <w:sz w:val="28"/>
          <w:szCs w:val="28"/>
        </w:rPr>
        <w:t> – «И»; если же высказывание </w:t>
      </w:r>
      <w:r w:rsidRPr="00631462">
        <w:rPr>
          <w:i/>
          <w:iCs/>
          <w:sz w:val="28"/>
          <w:szCs w:val="28"/>
        </w:rPr>
        <w:t>А</w:t>
      </w:r>
      <w:r w:rsidRPr="00631462">
        <w:rPr>
          <w:sz w:val="28"/>
          <w:szCs w:val="28"/>
        </w:rPr>
        <w:t> – ложно, то пишут: </w:t>
      </w:r>
      <w:r w:rsidRPr="00631462">
        <w:rPr>
          <w:i/>
          <w:iCs/>
          <w:sz w:val="28"/>
          <w:szCs w:val="28"/>
        </w:rPr>
        <w:t>А</w:t>
      </w:r>
      <w:r w:rsidRPr="00631462">
        <w:rPr>
          <w:sz w:val="28"/>
          <w:szCs w:val="28"/>
        </w:rPr>
        <w:t> – «Л». Любое высказывание может принимать только одно из двух значений истинности.</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Высказывания бывают </w:t>
      </w:r>
      <w:r w:rsidRPr="00631462">
        <w:rPr>
          <w:i/>
          <w:iCs/>
          <w:sz w:val="28"/>
          <w:szCs w:val="28"/>
        </w:rPr>
        <w:t>элементарными</w:t>
      </w:r>
      <w:r w:rsidRPr="00631462">
        <w:rPr>
          <w:sz w:val="28"/>
          <w:szCs w:val="28"/>
        </w:rPr>
        <w:t> и </w:t>
      </w:r>
      <w:r w:rsidRPr="00631462">
        <w:rPr>
          <w:i/>
          <w:iCs/>
          <w:sz w:val="28"/>
          <w:szCs w:val="28"/>
        </w:rPr>
        <w:t>составными</w:t>
      </w:r>
      <w:r w:rsidRPr="00631462">
        <w:rPr>
          <w:sz w:val="28"/>
          <w:szCs w:val="28"/>
        </w:rPr>
        <w:t>. Примеры элементарных высказываний среди приведенных выше: 1), 3), 4), 5), 6), 7). Если заданы высказывания </w:t>
      </w:r>
      <w:r w:rsidRPr="00631462">
        <w:rPr>
          <w:i/>
          <w:iCs/>
          <w:sz w:val="28"/>
          <w:szCs w:val="28"/>
        </w:rPr>
        <w:t>А</w:t>
      </w:r>
      <w:r w:rsidRPr="00631462">
        <w:rPr>
          <w:sz w:val="28"/>
          <w:szCs w:val="28"/>
        </w:rPr>
        <w:t> и </w:t>
      </w:r>
      <w:r w:rsidRPr="00631462">
        <w:rPr>
          <w:i/>
          <w:iCs/>
          <w:sz w:val="28"/>
          <w:szCs w:val="28"/>
        </w:rPr>
        <w:t>В</w:t>
      </w:r>
      <w:r w:rsidRPr="00631462">
        <w:rPr>
          <w:sz w:val="28"/>
          <w:szCs w:val="28"/>
        </w:rPr>
        <w:t>, то из них можно составить новые высказывания, используя связки «и», «или», «если... то», «либо... либо», «тогда и только тогда», а также частицу «не». Такие высказывания называются составными, а входящие в них высказывания – элементарными. Примеры составных высказываний из приведенных выше: 2), 8), 9), 10), 11).</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Два составных высказывания называют равносильными (эквивалентными), если они одновременно «И» или «Л» при любых предположениях об истинности входящих в них элементарных высказываний. В этом случае пишут: </w:t>
      </w:r>
      <w:r w:rsidRPr="00631462">
        <w:rPr>
          <w:i/>
          <w:iCs/>
          <w:sz w:val="28"/>
          <w:szCs w:val="28"/>
        </w:rPr>
        <w:t>А</w:t>
      </w:r>
      <w:r w:rsidRPr="00631462">
        <w:rPr>
          <w:sz w:val="28"/>
          <w:szCs w:val="28"/>
        </w:rPr>
        <w:t> Û </w:t>
      </w:r>
      <w:r w:rsidRPr="00631462">
        <w:rPr>
          <w:i/>
          <w:iCs/>
          <w:sz w:val="28"/>
          <w:szCs w:val="28"/>
        </w:rPr>
        <w:t>В</w:t>
      </w:r>
      <w:r w:rsidRPr="00631462">
        <w:rPr>
          <w:sz w:val="28"/>
          <w:szCs w:val="28"/>
        </w:rPr>
        <w:t> (или </w:t>
      </w:r>
      <w:r w:rsidRPr="00631462">
        <w:rPr>
          <w:i/>
          <w:iCs/>
          <w:sz w:val="28"/>
          <w:szCs w:val="28"/>
        </w:rPr>
        <w:t>А</w:t>
      </w:r>
      <w:r w:rsidRPr="00631462">
        <w:rPr>
          <w:sz w:val="28"/>
          <w:szCs w:val="28"/>
        </w:rPr>
        <w:t> = </w:t>
      </w:r>
      <w:r w:rsidRPr="00631462">
        <w:rPr>
          <w:i/>
          <w:iCs/>
          <w:sz w:val="28"/>
          <w:szCs w:val="28"/>
        </w:rPr>
        <w:t>В</w:t>
      </w:r>
      <w:r w:rsidRPr="00631462">
        <w:rPr>
          <w:sz w:val="28"/>
          <w:szCs w:val="28"/>
        </w:rPr>
        <w:t>).</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Операции, выполняемые над высказываниями и порождающие новые высказывания, будем называть логическими операциями.</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lastRenderedPageBreak/>
        <w:t>Приступая к определению логических операций, мы ставим перед собой задачу, чтобы эти определения как можно лучше соответствовали обычному смыслу, в котором употребляются слова «не», «и», «или», «если... то», «если и только если» в естественном (русском) языке.</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Замечание. Синонимами слова «высказывание» являются слова: «суждение», «утверждение», «предложение». Из контекста изложения бывает ясно, почему предпочтение отдано именно этому термину.</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rStyle w:val="aa"/>
          <w:sz w:val="28"/>
          <w:szCs w:val="28"/>
        </w:rPr>
        <w:t>Конъюнкция высказываний</w:t>
      </w:r>
    </w:p>
    <w:p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Пусть </w:t>
      </w:r>
      <w:r w:rsidRPr="00631462">
        <w:rPr>
          <w:i/>
          <w:iCs/>
          <w:sz w:val="28"/>
          <w:szCs w:val="28"/>
        </w:rPr>
        <w:t>А</w:t>
      </w:r>
      <w:r w:rsidRPr="00631462">
        <w:rPr>
          <w:sz w:val="28"/>
          <w:szCs w:val="28"/>
        </w:rPr>
        <w:t> и </w:t>
      </w:r>
      <w:r w:rsidRPr="00631462">
        <w:rPr>
          <w:i/>
          <w:iCs/>
          <w:sz w:val="28"/>
          <w:szCs w:val="28"/>
        </w:rPr>
        <w:t>В</w:t>
      </w:r>
      <w:r w:rsidRPr="00631462">
        <w:rPr>
          <w:sz w:val="28"/>
          <w:szCs w:val="28"/>
        </w:rPr>
        <w:t> – два элементарных высказывания. Соединив их союзом «и» получим новое высказывание, которое называют </w:t>
      </w:r>
      <w:r w:rsidRPr="00631462">
        <w:rPr>
          <w:i/>
          <w:iCs/>
          <w:sz w:val="28"/>
          <w:szCs w:val="28"/>
        </w:rPr>
        <w:t>конъюнкцией данных высказываний и обозначается А Ù В</w:t>
      </w:r>
      <w:r w:rsidRPr="00631462">
        <w:rPr>
          <w:sz w:val="28"/>
          <w:szCs w:val="28"/>
        </w:rPr>
        <w:t>. Итак, </w:t>
      </w:r>
      <w:r w:rsidRPr="00631462">
        <w:rPr>
          <w:i/>
          <w:iCs/>
          <w:sz w:val="28"/>
          <w:szCs w:val="28"/>
        </w:rPr>
        <w:t>А Ù В</w:t>
      </w:r>
      <w:r w:rsidRPr="00631462">
        <w:rPr>
          <w:sz w:val="28"/>
          <w:szCs w:val="28"/>
        </w:rPr>
        <w:t> читают: </w:t>
      </w:r>
      <w:r w:rsidRPr="00631462">
        <w:rPr>
          <w:i/>
          <w:iCs/>
          <w:sz w:val="28"/>
          <w:szCs w:val="28"/>
        </w:rPr>
        <w:t>«А и В».</w:t>
      </w:r>
    </w:p>
    <w:p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Конъюнкцией</w:t>
      </w:r>
      <w:r w:rsidRPr="00631462">
        <w:rPr>
          <w:rFonts w:ascii="Times New Roman" w:eastAsia="Times New Roman" w:hAnsi="Times New Roman" w:cs="Times New Roman"/>
          <w:sz w:val="28"/>
          <w:szCs w:val="28"/>
        </w:rPr>
        <w:t> двух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называется высказывание </w:t>
      </w:r>
      <w:r w:rsidRPr="00631462">
        <w:rPr>
          <w:rFonts w:ascii="Times New Roman" w:eastAsia="Times New Roman" w:hAnsi="Times New Roman" w:cs="Times New Roman"/>
          <w:noProof/>
          <w:sz w:val="28"/>
          <w:szCs w:val="28"/>
        </w:rPr>
        <w:drawing>
          <wp:inline distT="0" distB="0" distL="0" distR="0">
            <wp:extent cx="342900" cy="140970"/>
            <wp:effectExtent l="19050" t="0" r="0" b="0"/>
            <wp:docPr id="472" name="Рисунок 472" descr="https://konspekta.net/lektsiiorgimg/baza10/803803339755.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konspekta.net/lektsiiorgimg/baza10/803803339755.files/image549.gif"/>
                    <pic:cNvPicPr>
                      <a:picLocks noChangeAspect="1" noChangeArrowheads="1"/>
                    </pic:cNvPicPr>
                  </pic:nvPicPr>
                  <pic:blipFill>
                    <a:blip r:embed="rId23"/>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которое истинно тогда и только тогда, когда истинны оба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конъюнкции имеет вид (табл. 1):</w:t>
      </w:r>
    </w:p>
    <w:p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613"/>
      </w:tblGrid>
      <w:tr w:rsidR="000714AF" w:rsidRPr="00631462" w:rsidTr="000714AF">
        <w:trPr>
          <w:tblCellSpacing w:w="15" w:type="dxa"/>
        </w:trPr>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p>
        </w:tc>
      </w:tr>
      <w:tr w:rsidR="000714AF" w:rsidRPr="00631462" w:rsidTr="000714AF">
        <w:trPr>
          <w:tblCellSpacing w:w="15" w:type="dxa"/>
        </w:trPr>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0714AF" w:rsidRPr="00631462" w:rsidTr="000714AF">
        <w:trPr>
          <w:tblCellSpacing w:w="15" w:type="dxa"/>
        </w:trPr>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0714AF" w:rsidRPr="00631462" w:rsidTr="000714AF">
        <w:trPr>
          <w:tblCellSpacing w:w="15" w:type="dxa"/>
        </w:trPr>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0714AF" w:rsidRPr="00631462" w:rsidTr="000714AF">
        <w:trPr>
          <w:tblCellSpacing w:w="15" w:type="dxa"/>
        </w:trPr>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Высказывание «5 – число целое и 6 – число четное» – истинно, так как оба составляющих его элементарных высказывания истинны. Высказывание «2 &lt; 5 и 5 &lt; 10» можно записать так:</w:t>
      </w:r>
      <w:r w:rsidRPr="00631462">
        <w:rPr>
          <w:rFonts w:ascii="Times New Roman" w:eastAsia="Times New Roman" w:hAnsi="Times New Roman" w:cs="Times New Roman"/>
          <w:sz w:val="28"/>
          <w:szCs w:val="28"/>
        </w:rPr>
        <w:br/>
        <w:t>2 &lt; 5 &lt; 10. Вообще, двойное числовое неравенство представляет собой конъюнкцию двух числовых неравенств.</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Если в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поменять местами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то получим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Составим таблицу истинности (табл. 2).</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2</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598"/>
        <w:gridCol w:w="598"/>
        <w:gridCol w:w="130"/>
      </w:tblGrid>
      <w:tr w:rsidR="006B2A39" w:rsidRPr="00631462" w:rsidTr="006B2A39">
        <w:trPr>
          <w:gridAfter w:val="1"/>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lastRenderedPageBreak/>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А</w:t>
            </w:r>
          </w:p>
        </w:tc>
      </w:tr>
      <w:tr w:rsidR="006B2A39" w:rsidRPr="00631462" w:rsidTr="006B2A39">
        <w:trPr>
          <w:gridAfter w:val="1"/>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gridAfter w:val="1"/>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gridAfter w:val="1"/>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gridAfter w:val="1"/>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r>
    </w:tbl>
    <w:p w:rsidR="006B2A39" w:rsidRPr="00631462" w:rsidRDefault="006B2A39" w:rsidP="00FD6CF8">
      <w:pPr>
        <w:shd w:val="clear" w:color="auto" w:fill="FEFEFE"/>
        <w:spacing w:before="277" w:after="277" w:line="240" w:lineRule="auto"/>
        <w:ind w:right="831"/>
        <w:rPr>
          <w:rFonts w:ascii="Times New Roman" w:eastAsia="Times New Roman" w:hAnsi="Times New Roman" w:cs="Times New Roman"/>
          <w:sz w:val="28"/>
          <w:szCs w:val="28"/>
        </w:rPr>
      </w:pP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2 видно, что при разных значениях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конъюнкции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одновременно истинны или ложны. Следовательно,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Эта запись означает коммутативное свойство конъюнкции, т.е. высказывания в конъюнкции можно поменять местами.</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Составим таблицу истинности для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(табл. 3).</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3</w:t>
      </w:r>
    </w:p>
    <w:tbl>
      <w:tblPr>
        <w:tblW w:w="0" w:type="auto"/>
        <w:tblCellSpacing w:w="15" w:type="dxa"/>
        <w:shd w:val="clear" w:color="auto" w:fill="FEFEFE"/>
        <w:tblCellMar>
          <w:top w:w="15" w:type="dxa"/>
          <w:left w:w="15" w:type="dxa"/>
          <w:bottom w:w="15" w:type="dxa"/>
          <w:right w:w="15" w:type="dxa"/>
        </w:tblCellMar>
        <w:tblLook w:val="04A0"/>
      </w:tblPr>
      <w:tblGrid>
        <w:gridCol w:w="234"/>
        <w:gridCol w:w="210"/>
        <w:gridCol w:w="210"/>
        <w:gridCol w:w="1160"/>
        <w:gridCol w:w="1175"/>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C</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С</w:t>
            </w:r>
            <w:r w:rsidRPr="00631462">
              <w:rPr>
                <w:rFonts w:ascii="Times New Roman" w:eastAsia="Times New Roman" w:hAnsi="Times New Roman" w:cs="Times New Roman"/>
              </w:rPr>
              <w:t>)</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С</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3 видно: при различных значениях </w:t>
      </w:r>
      <w:r w:rsidRPr="00631462">
        <w:rPr>
          <w:rFonts w:ascii="Times New Roman" w:eastAsia="Times New Roman" w:hAnsi="Times New Roman" w:cs="Times New Roman"/>
          <w:i/>
          <w:iCs/>
          <w:sz w:val="28"/>
          <w:szCs w:val="28"/>
        </w:rPr>
        <w:t>А, В</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высказывания </w:t>
      </w:r>
      <w:r w:rsidRPr="00631462">
        <w:rPr>
          <w:rFonts w:ascii="Times New Roman" w:eastAsia="Times New Roman" w:hAnsi="Times New Roman" w:cs="Times New Roman"/>
          <w:noProof/>
          <w:sz w:val="28"/>
          <w:szCs w:val="28"/>
        </w:rPr>
        <w:drawing>
          <wp:inline distT="0" distB="0" distL="0" distR="0">
            <wp:extent cx="641985" cy="193675"/>
            <wp:effectExtent l="19050" t="0" r="0" b="0"/>
            <wp:docPr id="474" name="Рисунок 474" descr="https://konspekta.net/lektsiiorgimg/baza10/803803339755.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konspekta.net/lektsiiorgimg/baza10/803803339755.files/image551.gif"/>
                    <pic:cNvPicPr>
                      <a:picLocks noChangeAspect="1" noChangeArrowheads="1"/>
                    </pic:cNvPicPr>
                  </pic:nvPicPr>
                  <pic:blipFill>
                    <a:blip r:embed="rId24"/>
                    <a:srcRect/>
                    <a:stretch>
                      <a:fillRect/>
                    </a:stretch>
                  </pic:blipFill>
                  <pic:spPr bwMode="auto">
                    <a:xfrm>
                      <a:off x="0" y="0"/>
                      <a:ext cx="64198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одновременно истинны или ложны. Следовательно,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Эта запись означает ассоциативное свойство конъюнкции. Ассоциативность конъюнкции имеет место для трех и более высказываний и позволяет опускать скобки и писать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D</w:t>
      </w:r>
      <w:r w:rsidRPr="00631462">
        <w:rPr>
          <w:rFonts w:ascii="Times New Roman" w:eastAsia="Times New Roman" w:hAnsi="Times New Roman" w:cs="Times New Roman"/>
          <w:sz w:val="28"/>
          <w:szCs w:val="28"/>
        </w:rPr>
        <w:t> Ù ….</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Дизъюнкция высказываний</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Соединив два элементарных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союзом «или» получим новое высказывание, которое называют </w:t>
      </w:r>
      <w:r w:rsidRPr="00631462">
        <w:rPr>
          <w:rFonts w:ascii="Times New Roman" w:eastAsia="Times New Roman" w:hAnsi="Times New Roman" w:cs="Times New Roman"/>
          <w:i/>
          <w:iCs/>
          <w:sz w:val="28"/>
          <w:szCs w:val="28"/>
        </w:rPr>
        <w:t>дизъюнкцией</w:t>
      </w:r>
      <w:r w:rsidRPr="00631462">
        <w:rPr>
          <w:rFonts w:ascii="Times New Roman" w:eastAsia="Times New Roman" w:hAnsi="Times New Roman" w:cs="Times New Roman"/>
          <w:sz w:val="28"/>
          <w:szCs w:val="28"/>
        </w:rPr>
        <w:t> высказываний и обозначают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Итак,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читают: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lastRenderedPageBreak/>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Дизъюнкцией</w:t>
      </w:r>
      <w:r w:rsidRPr="00631462">
        <w:rPr>
          <w:rFonts w:ascii="Times New Roman" w:eastAsia="Times New Roman" w:hAnsi="Times New Roman" w:cs="Times New Roman"/>
          <w:sz w:val="28"/>
          <w:szCs w:val="28"/>
        </w:rPr>
        <w:t> двух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называется высказывание </w:t>
      </w:r>
      <w:r w:rsidRPr="00631462">
        <w:rPr>
          <w:rFonts w:ascii="Times New Roman" w:eastAsia="Times New Roman" w:hAnsi="Times New Roman" w:cs="Times New Roman"/>
          <w:noProof/>
          <w:sz w:val="28"/>
          <w:szCs w:val="28"/>
        </w:rPr>
        <w:drawing>
          <wp:inline distT="0" distB="0" distL="0" distR="0">
            <wp:extent cx="342900" cy="140970"/>
            <wp:effectExtent l="19050" t="0" r="0" b="0"/>
            <wp:docPr id="475" name="Рисунок 475" descr="https://konspekta.net/lektsiiorgimg/baza10/803803339755.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konspekta.net/lektsiiorgimg/baza10/803803339755.files/image553.gif"/>
                    <pic:cNvPicPr>
                      <a:picLocks noChangeAspect="1" noChangeArrowheads="1"/>
                    </pic:cNvPicPr>
                  </pic:nvPicPr>
                  <pic:blipFill>
                    <a:blip r:embed="rId25"/>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которое истинно тогда и только тогда, когда истинно хотя бы одно из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дизъюнкции имеет вид (табл. 4):</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4</w:t>
      </w:r>
    </w:p>
    <w:tbl>
      <w:tblPr>
        <w:tblW w:w="0" w:type="auto"/>
        <w:tblCellSpacing w:w="15" w:type="dxa"/>
        <w:shd w:val="clear" w:color="auto" w:fill="FEFEFE"/>
        <w:tblCellMar>
          <w:top w:w="15" w:type="dxa"/>
          <w:left w:w="15" w:type="dxa"/>
          <w:bottom w:w="15" w:type="dxa"/>
          <w:right w:w="15" w:type="dxa"/>
        </w:tblCellMar>
        <w:tblLook w:val="04A0"/>
      </w:tblPr>
      <w:tblGrid>
        <w:gridCol w:w="234"/>
        <w:gridCol w:w="210"/>
        <w:gridCol w:w="613"/>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B</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По-прежнему употребляем союз «или» в «неразделительном смысле». Если необходимо подчеркнуть разделительный смысл, то употребляют союз «либо,..., либо». Например: «Завтра в 5 часов я пойду либо в кино, либо к тебе в гости».</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Пусть заданы элементарные высказывания «5 &gt; 3», «5 = 3», образуем их дизъюнкцию «5 &gt; 3 или 5 = 3». Она истинна. Короче, высказывание 5 ³ 3 истинно. Вообще, любое нестрогое неравенство представляет собой дизъюнкцию строгого неравенства и равенства.</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Например, неравенства 5 £ 5, 10 ³ 8, 18 £ 25 истинны, а неравенства 2 ³ 5, 4 £ 3 ложны.</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дизъюнкции, как и для конъюнкции, можно указать ряд равносильностей: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 коммутативность и ассоциативность дизъюнкции. Эти равносильности устанавливаются с помощью таблиц истинности (выполните самостоятельно).</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Ассоциативность дизъюнкции имеет место для трех и более высказываний и позволяет опускать скобки и писать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D</w:t>
      </w:r>
      <w:r w:rsidRPr="00631462">
        <w:rPr>
          <w:rFonts w:ascii="Times New Roman" w:eastAsia="Times New Roman" w:hAnsi="Times New Roman" w:cs="Times New Roman"/>
          <w:sz w:val="28"/>
          <w:szCs w:val="28"/>
        </w:rPr>
        <w:t> и т.д.</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Запишем таблицу истинности для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(табл. 5).</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5</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219"/>
        <w:gridCol w:w="1105"/>
        <w:gridCol w:w="757"/>
        <w:gridCol w:w="757"/>
        <w:gridCol w:w="1627"/>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C</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)Ú </w:t>
            </w:r>
            <w:r w:rsidRPr="00631462">
              <w:rPr>
                <w:rFonts w:ascii="Times New Roman" w:eastAsia="Times New Roman" w:hAnsi="Times New Roman" w:cs="Times New Roman"/>
                <w:i/>
                <w:iCs/>
              </w:rPr>
              <w:t>С</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B</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)Ù(</w:t>
            </w:r>
            <w:r w:rsidRPr="00631462">
              <w:rPr>
                <w:rFonts w:ascii="Times New Roman" w:eastAsia="Times New Roman" w:hAnsi="Times New Roman" w:cs="Times New Roman"/>
                <w:i/>
                <w:iCs/>
              </w:rPr>
              <w:t>B</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lastRenderedPageBreak/>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следует вывод: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Имеет место и такое равенство: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(проверьте самостоятельно).</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Отрицание высказываний</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обыденной речи мы часто пользуемся словом «не» и словами «неверно, что», когда хотим что-то отрицать. Например, если мы хотим отрицать, что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мы говорим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не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или «неверно, что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Нетрудно заметить, что значения истинности данного высказывания и полученного находятся в определенной связи. Если данное высказывание истинно, то полученное – ложно и наоборот.</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Отрицанием</w:t>
      </w:r>
      <w:r w:rsidRPr="00631462">
        <w:rPr>
          <w:rFonts w:ascii="Times New Roman" w:eastAsia="Times New Roman" w:hAnsi="Times New Roman" w:cs="Times New Roman"/>
          <w:sz w:val="28"/>
          <w:szCs w:val="28"/>
        </w:rPr>
        <w:t>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называют такое высказывание, которое истинно,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ложно, и ложно,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истинно. Обозначают символом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78" name="Рисунок 478"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читается «не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приведенных выше примеров ясно, что отрицание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можно получить, если перед данным высказыванием поставить слова «неверно, что» или перед сказуемым поставить частицу «не».</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для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79" name="Рисунок 47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имеет вид (табл. 6):</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6</w:t>
      </w:r>
    </w:p>
    <w:tbl>
      <w:tblPr>
        <w:tblW w:w="0" w:type="auto"/>
        <w:tblCellSpacing w:w="15" w:type="dxa"/>
        <w:shd w:val="clear" w:color="auto" w:fill="FEFEFE"/>
        <w:tblCellMar>
          <w:top w:w="15" w:type="dxa"/>
          <w:left w:w="15" w:type="dxa"/>
          <w:bottom w:w="15" w:type="dxa"/>
          <w:right w:w="15" w:type="dxa"/>
        </w:tblCellMar>
        <w:tblLook w:val="04A0"/>
      </w:tblPr>
      <w:tblGrid>
        <w:gridCol w:w="234"/>
        <w:gridCol w:w="327"/>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140970" cy="158115"/>
                  <wp:effectExtent l="19050" t="0" r="0" b="0"/>
                  <wp:docPr id="480" name="Рисунок 480" descr="https://konspekta.net/lektsiiorgimg/baza10/803803339755.files/image5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konspekta.net/lektsiiorgimg/baza10/803803339755.files/image558.gif"/>
                          <pic:cNvPicPr>
                            <a:picLocks noChangeAspect="1" noChangeArrowheads="1"/>
                          </pic:cNvPicPr>
                        </pic:nvPicPr>
                        <pic:blipFill>
                          <a:blip r:embed="rId27"/>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ы.</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«18 четное число»,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81" name="Рисунок 48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«18 – не является четным числом».</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«Иванов не сдал экзамен»,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82" name="Рисунок 482"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«Иванов сдал экзамен».</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Так как отрицание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есть некоторое высказывание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83" name="Рисунок 48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 можно образовать отрицание высказывания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84" name="Рисунок 48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его обозначают </w:t>
      </w:r>
      <w:r w:rsidRPr="00631462">
        <w:rPr>
          <w:rFonts w:ascii="Times New Roman" w:eastAsia="Times New Roman" w:hAnsi="Times New Roman" w:cs="Times New Roman"/>
          <w:noProof/>
          <w:sz w:val="28"/>
          <w:szCs w:val="28"/>
        </w:rPr>
        <w:drawing>
          <wp:inline distT="0" distB="0" distL="0" distR="0">
            <wp:extent cx="140970" cy="219710"/>
            <wp:effectExtent l="19050" t="0" r="0" b="0"/>
            <wp:docPr id="485" name="Рисунок 485"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называют двойным отрицанием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Составим таблицу истинности для </w:t>
      </w:r>
      <w:r w:rsidRPr="00631462">
        <w:rPr>
          <w:rFonts w:ascii="Times New Roman" w:eastAsia="Times New Roman" w:hAnsi="Times New Roman" w:cs="Times New Roman"/>
          <w:noProof/>
          <w:sz w:val="28"/>
          <w:szCs w:val="28"/>
        </w:rPr>
        <w:drawing>
          <wp:inline distT="0" distB="0" distL="0" distR="0">
            <wp:extent cx="140970" cy="201930"/>
            <wp:effectExtent l="19050" t="0" r="0" b="0"/>
            <wp:docPr id="486" name="Рисунок 486"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(табл. 7).</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7</w:t>
      </w:r>
    </w:p>
    <w:tbl>
      <w:tblPr>
        <w:tblW w:w="0" w:type="auto"/>
        <w:tblCellSpacing w:w="15" w:type="dxa"/>
        <w:shd w:val="clear" w:color="auto" w:fill="FEFEFE"/>
        <w:tblCellMar>
          <w:top w:w="15" w:type="dxa"/>
          <w:left w:w="15" w:type="dxa"/>
          <w:bottom w:w="15" w:type="dxa"/>
          <w:right w:w="15" w:type="dxa"/>
        </w:tblCellMar>
        <w:tblLook w:val="04A0"/>
      </w:tblPr>
      <w:tblGrid>
        <w:gridCol w:w="234"/>
        <w:gridCol w:w="312"/>
        <w:gridCol w:w="299"/>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140970" cy="158115"/>
                  <wp:effectExtent l="19050" t="0" r="0" b="0"/>
                  <wp:docPr id="487" name="Рисунок 487" descr="https://konspekta.net/lektsiiorgimg/baza10/803803339755.files/image5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konspekta.net/lektsiiorgimg/baza10/803803339755.files/image564.gif"/>
                          <pic:cNvPicPr>
                            <a:picLocks noChangeAspect="1" noChangeArrowheads="1"/>
                          </pic:cNvPicPr>
                        </pic:nvPicPr>
                        <pic:blipFill>
                          <a:blip r:embed="rId30"/>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123190" cy="184785"/>
                  <wp:effectExtent l="19050" t="0" r="0" b="0"/>
                  <wp:docPr id="488" name="Рисунок 488" descr="https://konspekta.net/lektsiiorgimg/baza10/803803339755.files/image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konspekta.net/lektsiiorgimg/baza10/803803339755.files/image566.gif"/>
                          <pic:cNvPicPr>
                            <a:picLocks noChangeAspect="1" noChangeArrowheads="1"/>
                          </pic:cNvPicPr>
                        </pic:nvPicPr>
                        <pic:blipFill>
                          <a:blip r:embed="rId31"/>
                          <a:srcRect/>
                          <a:stretch>
                            <a:fillRect/>
                          </a:stretch>
                        </pic:blipFill>
                        <pic:spPr bwMode="auto">
                          <a:xfrm>
                            <a:off x="0" y="0"/>
                            <a:ext cx="123190" cy="184785"/>
                          </a:xfrm>
                          <a:prstGeom prst="rect">
                            <a:avLst/>
                          </a:prstGeom>
                          <a:noFill/>
                          <a:ln w="9525">
                            <a:noFill/>
                            <a:miter lim="800000"/>
                            <a:headEnd/>
                            <a:tailEnd/>
                          </a:ln>
                        </pic:spPr>
                      </pic:pic>
                    </a:graphicData>
                  </a:graphic>
                </wp:inline>
              </w:drawing>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видно, что </w:t>
      </w:r>
      <w:r w:rsidRPr="00631462">
        <w:rPr>
          <w:rFonts w:ascii="Times New Roman" w:eastAsia="Times New Roman" w:hAnsi="Times New Roman" w:cs="Times New Roman"/>
          <w:noProof/>
          <w:sz w:val="28"/>
          <w:szCs w:val="28"/>
        </w:rPr>
        <w:drawing>
          <wp:inline distT="0" distB="0" distL="0" distR="0">
            <wp:extent cx="140970" cy="219710"/>
            <wp:effectExtent l="19050" t="0" r="0" b="0"/>
            <wp:docPr id="489" name="Рисунок 489"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«18 – четное число», </w:t>
      </w:r>
      <w:r w:rsidRPr="00631462">
        <w:rPr>
          <w:rFonts w:ascii="Times New Roman" w:eastAsia="Times New Roman" w:hAnsi="Times New Roman" w:cs="Times New Roman"/>
          <w:noProof/>
          <w:sz w:val="28"/>
          <w:szCs w:val="28"/>
        </w:rPr>
        <w:drawing>
          <wp:inline distT="0" distB="0" distL="0" distR="0">
            <wp:extent cx="140970" cy="201930"/>
            <wp:effectExtent l="19050" t="0" r="0" b="0"/>
            <wp:docPr id="490" name="Рисунок 490"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«18 – не является нечетным числом».</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Образуем конъюнкцию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91" name="Рисунок 49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составим для нее таблицу истинности (табл. 8).</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8</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extent cx="1336675" cy="580390"/>
            <wp:effectExtent l="19050" t="0" r="0" b="0"/>
            <wp:docPr id="492" name="Рисунок 492" descr="https://konspekta.net/lektsiiorgimg/baza10/803803339755.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konspekta.net/lektsiiorgimg/baza10/803803339755.files/image570.gif"/>
                    <pic:cNvPicPr>
                      <a:picLocks noChangeAspect="1" noChangeArrowheads="1"/>
                    </pic:cNvPicPr>
                  </pic:nvPicPr>
                  <pic:blipFill>
                    <a:blip r:embed="rId32"/>
                    <a:srcRect/>
                    <a:stretch>
                      <a:fillRect/>
                    </a:stretch>
                  </pic:blipFill>
                  <pic:spPr bwMode="auto">
                    <a:xfrm>
                      <a:off x="0" y="0"/>
                      <a:ext cx="1336675" cy="5803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Видим, что формула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93" name="Рисунок 49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тождественно ложна. Равенство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94" name="Рисунок 49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Л означает, что высказывание вида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не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всегда ложно, какое бы ни было высказывание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Этот закон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95" name="Рисунок 49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Л называют </w:t>
      </w:r>
      <w:r w:rsidRPr="00631462">
        <w:rPr>
          <w:rFonts w:ascii="Times New Roman" w:eastAsia="Times New Roman" w:hAnsi="Times New Roman" w:cs="Times New Roman"/>
          <w:i/>
          <w:iCs/>
          <w:sz w:val="28"/>
          <w:szCs w:val="28"/>
        </w:rPr>
        <w:t>законом противоречия</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Не могут быть одновременно истинными две противоположные мысли об одном и том же предмете, взятом в одно и тоже время и в одном и том же отношении.</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Образуем теперь дизъюнкцию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его отрицания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96" name="Рисунок 49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составим для нее таблицу истинности (табл. 9).</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9</w:t>
      </w:r>
    </w:p>
    <w:tbl>
      <w:tblPr>
        <w:tblW w:w="0" w:type="auto"/>
        <w:tblCellSpacing w:w="15" w:type="dxa"/>
        <w:shd w:val="clear" w:color="auto" w:fill="FEFEFE"/>
        <w:tblCellMar>
          <w:top w:w="15" w:type="dxa"/>
          <w:left w:w="15" w:type="dxa"/>
          <w:bottom w:w="15" w:type="dxa"/>
          <w:right w:w="15" w:type="dxa"/>
        </w:tblCellMar>
        <w:tblLook w:val="04A0"/>
      </w:tblPr>
      <w:tblGrid>
        <w:gridCol w:w="234"/>
        <w:gridCol w:w="300"/>
        <w:gridCol w:w="645"/>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132080" cy="175895"/>
                  <wp:effectExtent l="19050" t="0" r="1270" b="0"/>
                  <wp:docPr id="497" name="Рисунок 497" descr="https://konspekta.net/lektsiiorgimg/baza10/803803339755.files/image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konspekta.net/lektsiiorgimg/baza10/803803339755.files/image571.gif"/>
                          <pic:cNvPicPr>
                            <a:picLocks noChangeAspect="1" noChangeArrowheads="1"/>
                          </pic:cNvPicPr>
                        </pic:nvPicPr>
                        <pic:blipFill>
                          <a:blip r:embed="rId33"/>
                          <a:srcRect/>
                          <a:stretch>
                            <a:fillRect/>
                          </a:stretch>
                        </pic:blipFill>
                        <pic:spPr bwMode="auto">
                          <a:xfrm>
                            <a:off x="0" y="0"/>
                            <a:ext cx="132080" cy="17589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342900" cy="184785"/>
                  <wp:effectExtent l="19050" t="0" r="0" b="0"/>
                  <wp:docPr id="498" name="Рисунок 498" descr="https://konspekta.net/lektsiiorgimg/baza10/803803339755.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konspekta.net/lektsiiorgimg/baza10/803803339755.files/image573.gif"/>
                          <pic:cNvPicPr>
                            <a:picLocks noChangeAspect="1" noChangeArrowheads="1"/>
                          </pic:cNvPicPr>
                        </pic:nvPicPr>
                        <pic:blipFill>
                          <a:blip r:embed="rId34"/>
                          <a:srcRect/>
                          <a:stretch>
                            <a:fillRect/>
                          </a:stretch>
                        </pic:blipFill>
                        <pic:spPr bwMode="auto">
                          <a:xfrm>
                            <a:off x="0" y="0"/>
                            <a:ext cx="342900" cy="184785"/>
                          </a:xfrm>
                          <a:prstGeom prst="rect">
                            <a:avLst/>
                          </a:prstGeom>
                          <a:noFill/>
                          <a:ln w="9525">
                            <a:noFill/>
                            <a:miter lim="800000"/>
                            <a:headEnd/>
                            <a:tailEnd/>
                          </a:ln>
                        </pic:spPr>
                      </pic:pic>
                    </a:graphicData>
                  </a:graphic>
                </wp:inline>
              </w:drawing>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этом случае говорят, что формула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499" name="Рисунок 49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тождественно истинна.</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Закон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500" name="Рисунок 500"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И называют </w:t>
      </w:r>
      <w:r w:rsidRPr="00631462">
        <w:rPr>
          <w:rFonts w:ascii="Times New Roman" w:eastAsia="Times New Roman" w:hAnsi="Times New Roman" w:cs="Times New Roman"/>
          <w:i/>
          <w:iCs/>
          <w:sz w:val="28"/>
          <w:szCs w:val="28"/>
        </w:rPr>
        <w:t>законом исключенного третьего.</w:t>
      </w:r>
      <w:r w:rsidRPr="00631462">
        <w:rPr>
          <w:rFonts w:ascii="Times New Roman" w:eastAsia="Times New Roman" w:hAnsi="Times New Roman" w:cs="Times New Roman"/>
          <w:sz w:val="28"/>
          <w:szCs w:val="28"/>
        </w:rPr>
        <w:t> Выполняется хотя бы одно из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501" name="Рисунок 50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В математике такая дизъюнкция часто встречается при разборе каких-то взаимоисключающих друг друга случаев.</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Операции конъюнкции, дизъюнкции и отрицания связаны следующими соотношениями, справедливость которых можно установить при помощи таблиц истинности (докажите самостоятельно):</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w:t>
      </w:r>
      <w:r w:rsidRPr="00631462">
        <w:rPr>
          <w:rFonts w:ascii="Times New Roman" w:eastAsia="Times New Roman" w:hAnsi="Times New Roman" w:cs="Times New Roman"/>
          <w:noProof/>
          <w:sz w:val="28"/>
          <w:szCs w:val="28"/>
        </w:rPr>
        <w:drawing>
          <wp:inline distT="0" distB="0" distL="0" distR="0">
            <wp:extent cx="342900" cy="184785"/>
            <wp:effectExtent l="19050" t="0" r="0" b="0"/>
            <wp:docPr id="502" name="Рисунок 502" descr="https://konspekta.net/lektsiiorgimg/baza10/803803339755.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konspekta.net/lektsiiorgimg/baza10/803803339755.files/image575.gif"/>
                    <pic:cNvPicPr>
                      <a:picLocks noChangeAspect="1" noChangeArrowheads="1"/>
                    </pic:cNvPicPr>
                  </pic:nvPicPr>
                  <pic:blipFill>
                    <a:blip r:embed="rId35"/>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extent cx="342900" cy="184785"/>
            <wp:effectExtent l="19050" t="0" r="0" b="0"/>
            <wp:docPr id="503" name="Рисунок 503" descr="https://konspekta.net/lektsiiorgimg/baza10/803803339755.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konspekta.net/lektsiiorgimg/baza10/803803339755.files/image577.gif"/>
                    <pic:cNvPicPr>
                      <a:picLocks noChangeAspect="1" noChangeArrowheads="1"/>
                    </pic:cNvPicPr>
                  </pic:nvPicPr>
                  <pic:blipFill>
                    <a:blip r:embed="rId3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б) </w:t>
      </w:r>
      <w:r w:rsidRPr="00631462">
        <w:rPr>
          <w:rFonts w:ascii="Times New Roman" w:eastAsia="Times New Roman" w:hAnsi="Times New Roman" w:cs="Times New Roman"/>
          <w:noProof/>
          <w:sz w:val="28"/>
          <w:szCs w:val="28"/>
        </w:rPr>
        <w:drawing>
          <wp:inline distT="0" distB="0" distL="0" distR="0">
            <wp:extent cx="342900" cy="184785"/>
            <wp:effectExtent l="19050" t="0" r="0" b="0"/>
            <wp:docPr id="504" name="Рисунок 504" descr="https://konspekta.net/lektsiiorgimg/baza10/803803339755.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konspekta.net/lektsiiorgimg/baza10/803803339755.files/image579.gif"/>
                    <pic:cNvPicPr>
                      <a:picLocks noChangeAspect="1" noChangeArrowheads="1"/>
                    </pic:cNvPicPr>
                  </pic:nvPicPr>
                  <pic:blipFill>
                    <a:blip r:embed="rId37"/>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extent cx="342900" cy="184785"/>
            <wp:effectExtent l="19050" t="0" r="0" b="0"/>
            <wp:docPr id="505" name="Рисунок 505" descr="https://konspekta.net/lektsiiorgimg/baza10/803803339755.files/image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konspekta.net/lektsiiorgimg/baza10/803803339755.files/image581.gif"/>
                    <pic:cNvPicPr>
                      <a:picLocks noChangeAspect="1" noChangeArrowheads="1"/>
                    </pic:cNvPicPr>
                  </pic:nvPicPr>
                  <pic:blipFill>
                    <a:blip r:embed="rId38"/>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Эти соотношения называют законами де Моргана.</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Импликация высказываний</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Рассмотрим составное высказывание, которое образовано из двух элементарных при помощи слов «если..., то».</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Высказывание «если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то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называют </w:t>
      </w:r>
      <w:r w:rsidRPr="00631462">
        <w:rPr>
          <w:rFonts w:ascii="Times New Roman" w:eastAsia="Times New Roman" w:hAnsi="Times New Roman" w:cs="Times New Roman"/>
          <w:i/>
          <w:iCs/>
          <w:sz w:val="28"/>
          <w:szCs w:val="28"/>
        </w:rPr>
        <w:t>импликацией</w:t>
      </w:r>
      <w:r w:rsidRPr="00631462">
        <w:rPr>
          <w:rFonts w:ascii="Times New Roman" w:eastAsia="Times New Roman" w:hAnsi="Times New Roman" w:cs="Times New Roman"/>
          <w:sz w:val="28"/>
          <w:szCs w:val="28"/>
        </w:rPr>
        <w:t> высказываний и обозначают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ложна тогда и только тогда,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«Л», в остальных случаях импликация истинна.</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Здесь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называют условием импликации,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называют ее заключением.</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для импликации выглядит так (табл. 10).</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10</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577"/>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Þ </w:t>
            </w:r>
            <w:r w:rsidRPr="00631462">
              <w:rPr>
                <w:rFonts w:ascii="Times New Roman" w:eastAsia="Times New Roman" w:hAnsi="Times New Roman" w:cs="Times New Roman"/>
                <w:i/>
                <w:iCs/>
              </w:rPr>
              <w:t>B</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Импликация двух высказываний может быть выражена через отрицание и дизъюнкцию, для любых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extent cx="140970" cy="184785"/>
            <wp:effectExtent l="19050" t="0" r="0" b="0"/>
            <wp:docPr id="534" name="Рисунок 53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Для проверки составим таблицу (табл. 11).</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11</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312"/>
        <w:gridCol w:w="562"/>
        <w:gridCol w:w="731"/>
      </w:tblGrid>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140970" cy="184785"/>
                  <wp:effectExtent l="19050" t="0" r="0" b="0"/>
                  <wp:docPr id="535" name="Рисунок 53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Þ </w:t>
            </w:r>
            <w:r w:rsidRPr="00631462">
              <w:rPr>
                <w:rFonts w:ascii="Times New Roman" w:eastAsia="Times New Roman" w:hAnsi="Times New Roman" w:cs="Times New Roman"/>
                <w:i/>
                <w:iCs/>
              </w:rPr>
              <w:t>В</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extent cx="140970" cy="184785"/>
                  <wp:effectExtent l="19050" t="0" r="0" b="0"/>
                  <wp:docPr id="536" name="Рисунок 53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rPr>
              <w:t> Ú </w:t>
            </w:r>
            <w:r w:rsidRPr="00631462">
              <w:rPr>
                <w:rFonts w:ascii="Times New Roman" w:eastAsia="Times New Roman" w:hAnsi="Times New Roman" w:cs="Times New Roman"/>
                <w:i/>
                <w:iCs/>
              </w:rPr>
              <w:t>B</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lastRenderedPageBreak/>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rsidTr="006B2A39">
        <w:trPr>
          <w:tblCellSpacing w:w="15" w:type="dxa"/>
        </w:trPr>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Пусть имеется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Из нее можно получить новую импликацию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 которой переставлены местами условие и заключение. Эту новую импликацию называют обратной данной. Например,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«если число 396 делится на 9, то сумма его цифр делится на 9».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«И». Построим обратную импликацию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«если сумма цифр числа 396 делится на 9, то и само число делится на 9».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 Но не всегда обратная импликация для истинной импликации является истинной. Например, данная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«если 25 делится на 10, то 25&gt;10» – «И». Обратная ей импликация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«если 25&gt;10, то 25 делится на 10» – «Л». Из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можно образовать еще две новые импликации. Заменим в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условие и заключение их отрицаниями (</w:t>
      </w:r>
      <w:r w:rsidRPr="00631462">
        <w:rPr>
          <w:rFonts w:ascii="Times New Roman" w:eastAsia="Times New Roman" w:hAnsi="Times New Roman" w:cs="Times New Roman"/>
          <w:noProof/>
          <w:sz w:val="28"/>
          <w:szCs w:val="28"/>
        </w:rPr>
        <w:drawing>
          <wp:inline distT="0" distB="0" distL="0" distR="0">
            <wp:extent cx="404495" cy="193675"/>
            <wp:effectExtent l="19050" t="0" r="0" b="0"/>
            <wp:docPr id="537" name="Рисунок 537"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получим импликацию противоположную данной. Заменим теперь в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условие отрицанием заключения, а заключение отрицанием условия (</w:t>
      </w:r>
      <w:r w:rsidRPr="00631462">
        <w:rPr>
          <w:rFonts w:ascii="Times New Roman" w:eastAsia="Times New Roman" w:hAnsi="Times New Roman" w:cs="Times New Roman"/>
          <w:noProof/>
          <w:sz w:val="28"/>
          <w:szCs w:val="28"/>
        </w:rPr>
        <w:drawing>
          <wp:inline distT="0" distB="0" distL="0" distR="0">
            <wp:extent cx="404495" cy="193675"/>
            <wp:effectExtent l="19050" t="0" r="0" b="0"/>
            <wp:docPr id="538" name="Рисунок 538" descr="https://konspekta.net/lektsiiorgimg/baza10/803803339755.files/image5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konspekta.net/lektsiiorgimg/baza10/803803339755.files/image586.gif"/>
                    <pic:cNvPicPr>
                      <a:picLocks noChangeAspect="1" noChangeArrowheads="1"/>
                    </pic:cNvPicPr>
                  </pic:nvPicPr>
                  <pic:blipFill>
                    <a:blip r:embed="rId40"/>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получим импликацию противоположную обратной. Докажем с помощью таблиц истинности равносильности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extent cx="404495" cy="193675"/>
            <wp:effectExtent l="19050" t="0" r="0" b="0"/>
            <wp:docPr id="539" name="Рисунок 539"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extent cx="404495" cy="193675"/>
            <wp:effectExtent l="19050" t="0" r="0" b="0"/>
            <wp:docPr id="540" name="Рисунок 540"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(табл. 12 и 13).</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extent cx="4035425" cy="1177925"/>
            <wp:effectExtent l="0" t="0" r="0" b="0"/>
            <wp:docPr id="541" name="Рисунок 541" descr="https://konspekta.net/lektsiiorgimg/baza10/803803339755.files/image5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konspekta.net/lektsiiorgimg/baza10/803803339755.files/image592.gif"/>
                    <pic:cNvPicPr>
                      <a:picLocks noChangeAspect="1" noChangeArrowheads="1"/>
                    </pic:cNvPicPr>
                  </pic:nvPicPr>
                  <pic:blipFill>
                    <a:blip r:embed="rId42"/>
                    <a:srcRect/>
                    <a:stretch>
                      <a:fillRect/>
                    </a:stretch>
                  </pic:blipFill>
                  <pic:spPr bwMode="auto">
                    <a:xfrm>
                      <a:off x="0" y="0"/>
                      <a:ext cx="4035425" cy="1177925"/>
                    </a:xfrm>
                    <a:prstGeom prst="rect">
                      <a:avLst/>
                    </a:prstGeom>
                    <a:noFill/>
                    <a:ln w="9525">
                      <a:noFill/>
                      <a:miter lim="800000"/>
                      <a:headEnd/>
                      <a:tailEnd/>
                    </a:ln>
                  </pic:spPr>
                </pic:pic>
              </a:graphicData>
            </a:graphic>
          </wp:inline>
        </w:drawing>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6B2A39" w:rsidRPr="00631462" w:rsidRDefault="006B2A39" w:rsidP="006B2A39">
      <w:pPr>
        <w:spacing w:after="0" w:line="240" w:lineRule="auto"/>
        <w:rPr>
          <w:rFonts w:ascii="Times New Roman" w:eastAsia="Times New Roman" w:hAnsi="Times New Roman" w:cs="Times New Roman"/>
          <w:sz w:val="24"/>
          <w:szCs w:val="24"/>
        </w:rPr>
      </w:pPr>
      <w:r w:rsidRPr="00631462">
        <w:rPr>
          <w:rFonts w:ascii="Times New Roman" w:eastAsia="Times New Roman" w:hAnsi="Times New Roman" w:cs="Times New Roman"/>
        </w:rPr>
        <w:br/>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Равносильность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extent cx="404495" cy="193675"/>
            <wp:effectExtent l="19050" t="0" r="0" b="0"/>
            <wp:docPr id="542" name="Рисунок 542"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называют законом контрапозиции. Составим отрицание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получим:</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extent cx="404495" cy="193675"/>
            <wp:effectExtent l="19050" t="0" r="0" b="0"/>
            <wp:docPr id="543" name="Рисунок 543" descr="https://konspekta.net/lektsiiorgimg/baza10/803803339755.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konspekta.net/lektsiiorgimg/baza10/803803339755.files/image595.gif"/>
                    <pic:cNvPicPr>
                      <a:picLocks noChangeAspect="1" noChangeArrowheads="1"/>
                    </pic:cNvPicPr>
                  </pic:nvPicPr>
                  <pic:blipFill>
                    <a:blip r:embed="rId43"/>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extent cx="342900" cy="219710"/>
            <wp:effectExtent l="19050" t="0" r="0" b="0"/>
            <wp:docPr id="544" name="Рисунок 544" descr="https://konspekta.net/lektsiiorgimg/baza10/803803339755.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s://konspekta.net/lektsiiorgimg/baza10/803803339755.files/image597.gif"/>
                    <pic:cNvPicPr>
                      <a:picLocks noChangeAspect="1" noChangeArrowheads="1"/>
                    </pic:cNvPicPr>
                  </pic:nvPicPr>
                  <pic:blipFill>
                    <a:blip r:embed="rId44"/>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extent cx="342900" cy="219710"/>
            <wp:effectExtent l="19050" t="0" r="0" b="0"/>
            <wp:docPr id="545" name="Рисунок 545" descr="https://konspekta.net/lektsiiorgimg/baza10/803803339755.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konspekta.net/lektsiiorgimg/baza10/803803339755.files/image599.gif"/>
                    <pic:cNvPicPr>
                      <a:picLocks noChangeAspect="1" noChangeArrowheads="1"/>
                    </pic:cNvPicPr>
                  </pic:nvPicPr>
                  <pic:blipFill>
                    <a:blip r:embed="rId45"/>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extent cx="342900" cy="184785"/>
            <wp:effectExtent l="19050" t="0" r="0" b="0"/>
            <wp:docPr id="546" name="Рисунок 546" descr="https://konspekta.net/lektsiiorgimg/baza10/803803339755.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s://konspekta.net/lektsiiorgimg/baza10/803803339755.files/image601.gif"/>
                    <pic:cNvPicPr>
                      <a:picLocks noChangeAspect="1" noChangeArrowheads="1"/>
                    </pic:cNvPicPr>
                  </pic:nvPicPr>
                  <pic:blipFill>
                    <a:blip r:embed="rId4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w:t>
      </w:r>
    </w:p>
    <w:p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Это означает следующее: чтобы доказать, что из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не следует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надо показать, что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истинно, а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ложно.</w:t>
      </w:r>
    </w:p>
    <w:p w:rsidR="000714AF" w:rsidRPr="00631462" w:rsidRDefault="000714AF" w:rsidP="00BA51B4">
      <w:pPr>
        <w:tabs>
          <w:tab w:val="left" w:pos="1717"/>
        </w:tabs>
        <w:jc w:val="center"/>
        <w:rPr>
          <w:rFonts w:ascii="Times New Roman" w:hAnsi="Times New Roman" w:cs="Times New Roman"/>
          <w:b/>
          <w:bCs/>
          <w:sz w:val="28"/>
          <w:szCs w:val="28"/>
        </w:rPr>
      </w:pPr>
    </w:p>
    <w:p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w:t>
      </w:r>
      <w:r w:rsidR="007E7B8F" w:rsidRPr="00631462">
        <w:rPr>
          <w:rFonts w:ascii="Times New Roman" w:hAnsi="Times New Roman" w:cs="Times New Roman"/>
          <w:b/>
          <w:bCs/>
          <w:sz w:val="28"/>
          <w:szCs w:val="28"/>
        </w:rPr>
        <w:t>8.</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Высказывания с кванторами. Значения истинности высказываний, содержащих кванторы.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Слова, превращающие высказывательную форму или предикат в высказывание, называются </w:t>
      </w:r>
      <w:r w:rsidRPr="00631462">
        <w:rPr>
          <w:i/>
          <w:iCs/>
          <w:sz w:val="28"/>
          <w:szCs w:val="28"/>
        </w:rPr>
        <w:t>кванторами</w:t>
      </w:r>
      <w:r w:rsidRPr="00631462">
        <w:rPr>
          <w:sz w:val="28"/>
          <w:szCs w:val="28"/>
        </w:rPr>
        <w:t>. Выражение «для всех </w:t>
      </w:r>
      <w:r w:rsidRPr="00631462">
        <w:rPr>
          <w:i/>
          <w:iCs/>
          <w:sz w:val="28"/>
          <w:szCs w:val="28"/>
        </w:rPr>
        <w:t>х</w:t>
      </w:r>
      <w:r w:rsidRPr="00631462">
        <w:rPr>
          <w:sz w:val="28"/>
          <w:szCs w:val="28"/>
        </w:rPr>
        <w:t>» («для любого </w:t>
      </w:r>
      <w:r w:rsidRPr="00631462">
        <w:rPr>
          <w:i/>
          <w:iCs/>
          <w:sz w:val="28"/>
          <w:szCs w:val="28"/>
        </w:rPr>
        <w:t>х</w:t>
      </w:r>
      <w:r w:rsidRPr="00631462">
        <w:rPr>
          <w:sz w:val="28"/>
          <w:szCs w:val="28"/>
        </w:rPr>
        <w:t>», «для каждого </w:t>
      </w:r>
      <w:r w:rsidRPr="00631462">
        <w:rPr>
          <w:i/>
          <w:iCs/>
          <w:sz w:val="28"/>
          <w:szCs w:val="28"/>
        </w:rPr>
        <w:t>х</w:t>
      </w:r>
      <w:r w:rsidRPr="00631462">
        <w:rPr>
          <w:sz w:val="28"/>
          <w:szCs w:val="28"/>
        </w:rPr>
        <w:t>») называется </w:t>
      </w:r>
      <w:r w:rsidRPr="00631462">
        <w:rPr>
          <w:i/>
          <w:iCs/>
          <w:sz w:val="28"/>
          <w:szCs w:val="28"/>
        </w:rPr>
        <w:t>квантором общности</w:t>
      </w:r>
      <w:r w:rsidRPr="00631462">
        <w:rPr>
          <w:sz w:val="28"/>
          <w:szCs w:val="28"/>
        </w:rPr>
        <w:t> и обозначается " </w:t>
      </w:r>
      <w:r w:rsidRPr="00631462">
        <w:rPr>
          <w:i/>
          <w:iCs/>
          <w:sz w:val="28"/>
          <w:szCs w:val="28"/>
        </w:rPr>
        <w:t>х</w:t>
      </w:r>
      <w:r w:rsidRPr="00631462">
        <w:rPr>
          <w:sz w:val="28"/>
          <w:szCs w:val="28"/>
        </w:rPr>
        <w:t>. Выражение «существует такое </w:t>
      </w:r>
      <w:r w:rsidRPr="00631462">
        <w:rPr>
          <w:i/>
          <w:iCs/>
          <w:sz w:val="28"/>
          <w:szCs w:val="28"/>
        </w:rPr>
        <w:t>х</w:t>
      </w:r>
      <w:r w:rsidRPr="00631462">
        <w:rPr>
          <w:sz w:val="28"/>
          <w:szCs w:val="28"/>
        </w:rPr>
        <w:t>» («для некоторых </w:t>
      </w:r>
      <w:r w:rsidRPr="00631462">
        <w:rPr>
          <w:i/>
          <w:iCs/>
          <w:sz w:val="28"/>
          <w:szCs w:val="28"/>
        </w:rPr>
        <w:t>х</w:t>
      </w:r>
      <w:r w:rsidRPr="00631462">
        <w:rPr>
          <w:sz w:val="28"/>
          <w:szCs w:val="28"/>
        </w:rPr>
        <w:t>», «хотя бы для одного </w:t>
      </w:r>
      <w:r w:rsidRPr="00631462">
        <w:rPr>
          <w:i/>
          <w:iCs/>
          <w:sz w:val="28"/>
          <w:szCs w:val="28"/>
        </w:rPr>
        <w:t>х</w:t>
      </w:r>
      <w:r w:rsidRPr="00631462">
        <w:rPr>
          <w:sz w:val="28"/>
          <w:szCs w:val="28"/>
        </w:rPr>
        <w:t>», «найдется такое </w:t>
      </w:r>
      <w:r w:rsidRPr="00631462">
        <w:rPr>
          <w:i/>
          <w:iCs/>
          <w:sz w:val="28"/>
          <w:szCs w:val="28"/>
        </w:rPr>
        <w:t>х</w:t>
      </w:r>
      <w:r w:rsidRPr="00631462">
        <w:rPr>
          <w:sz w:val="28"/>
          <w:szCs w:val="28"/>
        </w:rPr>
        <w:t>») называется </w:t>
      </w:r>
      <w:r w:rsidRPr="00631462">
        <w:rPr>
          <w:i/>
          <w:iCs/>
          <w:sz w:val="28"/>
          <w:szCs w:val="28"/>
        </w:rPr>
        <w:t>квантором существования</w:t>
      </w:r>
      <w:r w:rsidRPr="00631462">
        <w:rPr>
          <w:sz w:val="28"/>
          <w:szCs w:val="28"/>
        </w:rPr>
        <w:t xml:space="preserve"> и обозначается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полученное из предиката P(</w:t>
      </w:r>
      <w:r w:rsidRPr="00631462">
        <w:rPr>
          <w:i/>
          <w:iCs/>
          <w:sz w:val="28"/>
          <w:szCs w:val="28"/>
        </w:rPr>
        <w:t>х</w:t>
      </w:r>
      <w:r w:rsidRPr="00631462">
        <w:rPr>
          <w:sz w:val="28"/>
          <w:szCs w:val="28"/>
        </w:rPr>
        <w:t>) при помощи квантора общности, записывается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P(</w:t>
      </w:r>
      <w:r w:rsidRPr="00631462">
        <w:rPr>
          <w:i/>
          <w:iCs/>
          <w:sz w:val="28"/>
          <w:szCs w:val="28"/>
        </w:rPr>
        <w:t>х</w:t>
      </w:r>
      <w:r w:rsidRPr="00631462">
        <w:rPr>
          <w:sz w:val="28"/>
          <w:szCs w:val="28"/>
        </w:rPr>
        <w:t>) и читается: «Для любого (каждого, всякого) значения </w:t>
      </w:r>
      <w:r w:rsidRPr="00631462">
        <w:rPr>
          <w:i/>
          <w:iCs/>
          <w:sz w:val="28"/>
          <w:szCs w:val="28"/>
        </w:rPr>
        <w:t>х</w:t>
      </w:r>
      <w:r w:rsidRPr="00631462">
        <w:rPr>
          <w:sz w:val="28"/>
          <w:szCs w:val="28"/>
        </w:rPr>
        <w:t> из множества Х имеет место P(</w:t>
      </w:r>
      <w:r w:rsidRPr="00631462">
        <w:rPr>
          <w:i/>
          <w:iCs/>
          <w:sz w:val="28"/>
          <w:szCs w:val="28"/>
        </w:rPr>
        <w:t>х</w:t>
      </w:r>
      <w:r w:rsidRPr="00631462">
        <w:rPr>
          <w:sz w:val="28"/>
          <w:szCs w:val="28"/>
        </w:rPr>
        <w:t>)» или «Любой (каждый, всякий) элемент </w:t>
      </w:r>
      <w:r w:rsidRPr="00631462">
        <w:rPr>
          <w:i/>
          <w:iCs/>
          <w:sz w:val="28"/>
          <w:szCs w:val="28"/>
        </w:rPr>
        <w:t>х</w:t>
      </w:r>
      <w:r w:rsidRPr="00631462">
        <w:rPr>
          <w:sz w:val="28"/>
          <w:szCs w:val="28"/>
        </w:rPr>
        <w:t> из множества Х обладает свойством P». Например, если P(</w:t>
      </w:r>
      <w:r w:rsidRPr="00631462">
        <w:rPr>
          <w:i/>
          <w:iCs/>
          <w:sz w:val="28"/>
          <w:szCs w:val="28"/>
        </w:rPr>
        <w:t>х</w:t>
      </w:r>
      <w:r w:rsidRPr="00631462">
        <w:rPr>
          <w:sz w:val="28"/>
          <w:szCs w:val="28"/>
        </w:rPr>
        <w:t>) – «Натуральное число </w:t>
      </w:r>
      <w:r w:rsidRPr="00631462">
        <w:rPr>
          <w:i/>
          <w:iCs/>
          <w:sz w:val="28"/>
          <w:szCs w:val="28"/>
        </w:rPr>
        <w:t>х</w:t>
      </w:r>
      <w:r w:rsidRPr="00631462">
        <w:rPr>
          <w:sz w:val="28"/>
          <w:szCs w:val="28"/>
        </w:rPr>
        <w:t> является целым числом», то высказывание с квантором общности будет выглядеть так: «Любое натуральное число </w:t>
      </w:r>
      <w:r w:rsidRPr="00631462">
        <w:rPr>
          <w:i/>
          <w:iCs/>
          <w:sz w:val="28"/>
          <w:szCs w:val="28"/>
        </w:rPr>
        <w:t>х</w:t>
      </w:r>
      <w:r w:rsidRPr="00631462">
        <w:rPr>
          <w:sz w:val="28"/>
          <w:szCs w:val="28"/>
        </w:rPr>
        <w:t> является целым числом».</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полученное из предиката P(</w:t>
      </w:r>
      <w:r w:rsidRPr="00631462">
        <w:rPr>
          <w:i/>
          <w:iCs/>
          <w:sz w:val="28"/>
          <w:szCs w:val="28"/>
        </w:rPr>
        <w:t>х</w:t>
      </w:r>
      <w:r w:rsidRPr="00631462">
        <w:rPr>
          <w:sz w:val="28"/>
          <w:szCs w:val="28"/>
        </w:rPr>
        <w:t>) при помощи квантора существования, записывается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Х) P(</w:t>
      </w:r>
      <w:r w:rsidRPr="00631462">
        <w:rPr>
          <w:i/>
          <w:iCs/>
          <w:sz w:val="28"/>
          <w:szCs w:val="28"/>
        </w:rPr>
        <w:t>х</w:t>
      </w:r>
      <w:r w:rsidRPr="00631462">
        <w:rPr>
          <w:sz w:val="28"/>
          <w:szCs w:val="28"/>
        </w:rPr>
        <w:t>) и читается: «Для некоторого значения </w:t>
      </w:r>
      <w:r w:rsidRPr="00631462">
        <w:rPr>
          <w:i/>
          <w:iCs/>
          <w:sz w:val="28"/>
          <w:szCs w:val="28"/>
        </w:rPr>
        <w:t>х</w:t>
      </w:r>
      <w:r w:rsidRPr="00631462">
        <w:rPr>
          <w:sz w:val="28"/>
          <w:szCs w:val="28"/>
        </w:rPr>
        <w:t> из множества Х имеет место P(</w:t>
      </w:r>
      <w:r w:rsidRPr="00631462">
        <w:rPr>
          <w:i/>
          <w:iCs/>
          <w:sz w:val="28"/>
          <w:szCs w:val="28"/>
        </w:rPr>
        <w:t>х</w:t>
      </w:r>
      <w:r w:rsidRPr="00631462">
        <w:rPr>
          <w:sz w:val="28"/>
          <w:szCs w:val="28"/>
        </w:rPr>
        <w:t>)» или «Найдется элемент </w:t>
      </w:r>
      <w:r w:rsidRPr="00631462">
        <w:rPr>
          <w:i/>
          <w:iCs/>
          <w:sz w:val="28"/>
          <w:szCs w:val="28"/>
        </w:rPr>
        <w:t>х</w:t>
      </w:r>
      <w:r w:rsidRPr="00631462">
        <w:rPr>
          <w:sz w:val="28"/>
          <w:szCs w:val="28"/>
        </w:rPr>
        <w:t> из множества Х, который обладает свойством P», или «Существует элемент </w:t>
      </w:r>
      <w:r w:rsidRPr="00631462">
        <w:rPr>
          <w:i/>
          <w:iCs/>
          <w:sz w:val="28"/>
          <w:szCs w:val="28"/>
        </w:rPr>
        <w:t>х</w:t>
      </w:r>
      <w:r w:rsidRPr="00631462">
        <w:rPr>
          <w:sz w:val="28"/>
          <w:szCs w:val="28"/>
        </w:rPr>
        <w:t> в множестве Х, для которого выполняется свойство Р». Например, если P(</w:t>
      </w:r>
      <w:r w:rsidRPr="00631462">
        <w:rPr>
          <w:i/>
          <w:iCs/>
          <w:sz w:val="28"/>
          <w:szCs w:val="28"/>
        </w:rPr>
        <w:t>х</w:t>
      </w:r>
      <w:r w:rsidRPr="00631462">
        <w:rPr>
          <w:sz w:val="28"/>
          <w:szCs w:val="28"/>
        </w:rPr>
        <w:t>) – «Натуральное число </w:t>
      </w:r>
      <w:r w:rsidRPr="00631462">
        <w:rPr>
          <w:i/>
          <w:iCs/>
          <w:sz w:val="28"/>
          <w:szCs w:val="28"/>
        </w:rPr>
        <w:t>х</w:t>
      </w:r>
      <w:r w:rsidRPr="00631462">
        <w:rPr>
          <w:sz w:val="28"/>
          <w:szCs w:val="28"/>
        </w:rPr>
        <w:t> делится на 2», то высказывание с квантором существования будет выглядеть так: «Найдется натуральное число </w:t>
      </w:r>
      <w:r w:rsidRPr="00631462">
        <w:rPr>
          <w:i/>
          <w:iCs/>
          <w:sz w:val="28"/>
          <w:szCs w:val="28"/>
        </w:rPr>
        <w:t>х</w:t>
      </w:r>
      <w:r w:rsidRPr="00631462">
        <w:rPr>
          <w:sz w:val="28"/>
          <w:szCs w:val="28"/>
        </w:rPr>
        <w:t>, которое делится на 2».</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Чтобы установить истинность утверждения с квантором общности, надо провести доказательство, чтобы установить его ложность – достаточно привести опровергающий его пример. Высказывание, содержащее квантор общности, может быть представлено в виде конъюнкции высказываний.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с квантором существования истинно, если можно привести пример, то есть найти такое значение переменной, при котором предикат обращается в истинное высказывание. Ложность высказывания с квантором существования устанавливается путем доказательства. Высказывание, содержащее квантор существования, может быть представлено в виде дизъюнкции высказываний.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Для построения отрицаний с кванторами надо: 1) квантор общности заменить на квантор существования, а квантор существования – на квантор общности; 2) предикат заменить его отрицанием. Таким образом, справедливы формулы: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899285" cy="237490"/>
            <wp:effectExtent l="19050" t="0" r="5715" b="0"/>
            <wp:docPr id="560" name="Рисунок 560" descr="https://konspekta.net/lektsiiorgimg/baza13/409111243849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s://konspekta.net/lektsiiorgimg/baza13/4091112438491.files/image012.gif"/>
                    <pic:cNvPicPr>
                      <a:picLocks noChangeAspect="1" noChangeArrowheads="1"/>
                    </pic:cNvPicPr>
                  </pic:nvPicPr>
                  <pic:blipFill>
                    <a:blip r:embed="rId47"/>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extent cx="1899285" cy="237490"/>
            <wp:effectExtent l="19050" t="0" r="5715" b="0"/>
            <wp:docPr id="561" name="Рисунок 561" descr="https://konspekta.net/lektsiiorgimg/baza13/409111243849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konspekta.net/lektsiiorgimg/baza13/4091112438491.files/image013.gif"/>
                    <pic:cNvPicPr>
                      <a:picLocks noChangeAspect="1" noChangeArrowheads="1"/>
                    </pic:cNvPicPr>
                  </pic:nvPicPr>
                  <pic:blipFill>
                    <a:blip r:embed="rId48"/>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задана словесная формулировка высказывания с квантором, то нужно: 1) слово «любой» («каждый», «всякий», «все») заменить на слово «существует» («найдется», «некоторый», «хотя бы один») и наоборот; 2) поставить перед глаголом частицу «не».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Это правило сохраняется и в том случае, если высказывание содержит не один, а несколько кванторов, например:</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3227070" cy="237490"/>
            <wp:effectExtent l="19050" t="0" r="0" b="0"/>
            <wp:docPr id="562" name="Рисунок 562" descr="https://konspekta.net/lektsiiorgimg/baza13/409111243849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s://konspekta.net/lektsiiorgimg/baza13/4091112438491.files/image014.gif"/>
                    <pic:cNvPicPr>
                      <a:picLocks noChangeAspect="1" noChangeArrowheads="1"/>
                    </pic:cNvPicPr>
                  </pic:nvPicPr>
                  <pic:blipFill>
                    <a:blip r:embed="rId49"/>
                    <a:srcRect/>
                    <a:stretch>
                      <a:fillRect/>
                    </a:stretch>
                  </pic:blipFill>
                  <pic:spPr bwMode="auto">
                    <a:xfrm>
                      <a:off x="0" y="0"/>
                      <a:ext cx="3227070" cy="237490"/>
                    </a:xfrm>
                    <a:prstGeom prst="rect">
                      <a:avLst/>
                    </a:prstGeom>
                    <a:noFill/>
                    <a:ln w="9525">
                      <a:noFill/>
                      <a:miter lim="800000"/>
                      <a:headEnd/>
                      <a:tailEnd/>
                    </a:ln>
                  </pic:spPr>
                </pic:pic>
              </a:graphicData>
            </a:graphic>
          </wp:inline>
        </w:drawing>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1. Найти значения истинности высказываний: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среди чисел множества Х = {1, 2, 3, 4} найдется простое число;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любое число из множества А = {6, 8, 12, 28} кратно 2.</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Высказывание «Среди чисел множества Х = {1, 2, 3, 4} найдется простое число» содержит квантор существования и поэтому может быть представлено в виде дизъюнкции высказываний: «1 – простое число», или «2 – простое число», или «3 – простое число» или «4 – простое число». Для доказательства истинности дизъюнкции достаточно истинности одного из высказываний, например: «2 – простое число», которое истинно. Следовательно, истинно и исходное высказывание.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Высказывание «Любое число из множества А = {6, 8, 12, 28} кратно 2» содержит квантор общности и поэтому может быть переформулировано в виде конъюнкции «6 кратно 2, и 8 кратно 2, и 12 кратно 2 и 28 кратно 2». Так как все четыре высказывания истинны, то истинна и вся конъюнкция, а, следовательно, и исходное высказывание.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2. Выявить логическую структуру следующих высказываний: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некоторые четные числа делятся на 3;</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сумма двух любых нечетных чисел кратна 2;</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в) в ромбе диагонали взаимно перпендикулярны.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В этом предложении имеется квантор существования, он выражен словом «некоторые», и предикат «четные числа делятся на 3», заданный на множестве Х четных чисел. Обозначим предикат через А(</w:t>
      </w:r>
      <w:r w:rsidRPr="00631462">
        <w:rPr>
          <w:i/>
          <w:iCs/>
          <w:sz w:val="28"/>
          <w:szCs w:val="28"/>
        </w:rPr>
        <w:t>х</w:t>
      </w:r>
      <w:r w:rsidRPr="00631462">
        <w:rPr>
          <w:sz w:val="28"/>
          <w:szCs w:val="28"/>
        </w:rPr>
        <w:t>), тогда логическая структура данного предложения такова: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А(</w:t>
      </w:r>
      <w:r w:rsidRPr="00631462">
        <w:rPr>
          <w:i/>
          <w:iCs/>
          <w:sz w:val="28"/>
          <w:szCs w:val="28"/>
        </w:rPr>
        <w:t>х</w:t>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 данном предложении имеется квантор общности, он представлен словом «любой», и двухместный предикат «сумма двух нечетных чисел кратна 2», заданный на множестве нечетных натуральных чисел Х. Обозначим предикат через P(</w:t>
      </w:r>
      <w:r w:rsidRPr="00631462">
        <w:rPr>
          <w:i/>
          <w:iCs/>
          <w:sz w:val="28"/>
          <w:szCs w:val="28"/>
        </w:rPr>
        <w:t>х</w:t>
      </w:r>
      <w:r w:rsidRPr="00631462">
        <w:rPr>
          <w:sz w:val="28"/>
          <w:szCs w:val="28"/>
        </w:rPr>
        <w:t>, </w:t>
      </w:r>
      <w:r w:rsidRPr="00631462">
        <w:rPr>
          <w:i/>
          <w:iCs/>
          <w:sz w:val="28"/>
          <w:szCs w:val="28"/>
        </w:rPr>
        <w:t>у</w:t>
      </w:r>
      <w:r w:rsidRPr="00631462">
        <w:rPr>
          <w:sz w:val="28"/>
          <w:szCs w:val="28"/>
        </w:rPr>
        <w:t>), тогда логическая структура данного предложения может быть записана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w:t>
      </w:r>
      <w:r w:rsidRPr="00631462">
        <w:rPr>
          <w:rFonts w:ascii="Cambria Math" w:hAnsi="Cambria Math"/>
          <w:sz w:val="28"/>
          <w:szCs w:val="28"/>
        </w:rPr>
        <w:t>∀</w:t>
      </w:r>
      <w:r w:rsidRPr="00631462">
        <w:rPr>
          <w:sz w:val="28"/>
          <w:szCs w:val="28"/>
        </w:rPr>
        <w:t> </w:t>
      </w:r>
      <w:r w:rsidRPr="00631462">
        <w:rPr>
          <w:i/>
          <w:iCs/>
          <w:sz w:val="28"/>
          <w:szCs w:val="28"/>
        </w:rPr>
        <w:t>у</w:t>
      </w:r>
      <w:r w:rsidRPr="00631462">
        <w:rPr>
          <w:sz w:val="28"/>
          <w:szCs w:val="28"/>
        </w:rPr>
        <w:t> </w:t>
      </w:r>
      <w:r w:rsidRPr="00631462">
        <w:rPr>
          <w:rFonts w:ascii="Cambria Math" w:hAnsi="Cambria Math"/>
          <w:sz w:val="28"/>
          <w:szCs w:val="28"/>
        </w:rPr>
        <w:t>∈</w:t>
      </w:r>
      <w:r w:rsidRPr="00631462">
        <w:rPr>
          <w:sz w:val="28"/>
          <w:szCs w:val="28"/>
        </w:rPr>
        <w:t xml:space="preserve"> Х) P(</w:t>
      </w:r>
      <w:r w:rsidRPr="00631462">
        <w:rPr>
          <w:i/>
          <w:iCs/>
          <w:sz w:val="28"/>
          <w:szCs w:val="28"/>
        </w:rPr>
        <w:t>х</w:t>
      </w:r>
      <w:r w:rsidRPr="00631462">
        <w:rPr>
          <w:sz w:val="28"/>
          <w:szCs w:val="28"/>
        </w:rPr>
        <w:t>, </w:t>
      </w:r>
      <w:r w:rsidRPr="00631462">
        <w:rPr>
          <w:i/>
          <w:iCs/>
          <w:sz w:val="28"/>
          <w:szCs w:val="28"/>
        </w:rPr>
        <w:t>у</w:t>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В данном высказывании квантора в явном виде нет, но подразумевается, что свойством «иметь взаимно перпендикулярные диагонали» обладают любые ромбы, следовательно, в данное высказывание можно включить квантор общности, не изменив его сути: «в любом ромбе диагонали взаимно перпендикулярны». Тогда его структура такова: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Х) А(</w:t>
      </w:r>
      <w:r w:rsidRPr="00631462">
        <w:rPr>
          <w:i/>
          <w:iCs/>
          <w:sz w:val="28"/>
          <w:szCs w:val="28"/>
        </w:rPr>
        <w:t>х</w:t>
      </w:r>
      <w:r w:rsidRPr="00631462">
        <w:rPr>
          <w:sz w:val="28"/>
          <w:szCs w:val="28"/>
        </w:rPr>
        <w:t>), где Х – множество ромбов, А(</w:t>
      </w:r>
      <w:r w:rsidRPr="00631462">
        <w:rPr>
          <w:i/>
          <w:iCs/>
          <w:sz w:val="28"/>
          <w:szCs w:val="28"/>
        </w:rPr>
        <w:t>х</w:t>
      </w:r>
      <w:r w:rsidRPr="00631462">
        <w:rPr>
          <w:sz w:val="28"/>
          <w:szCs w:val="28"/>
        </w:rPr>
        <w:t>) – предикат «в ромбе диагонали взаимно перпендикулярны».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3. Запишите, используя символы, следующие высказывания и определите их значения истинности:</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всякое число, умноженное на нуль, есть нуль;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уравнение </w:t>
      </w:r>
      <w:r w:rsidRPr="00631462">
        <w:rPr>
          <w:i/>
          <w:iCs/>
          <w:sz w:val="28"/>
          <w:szCs w:val="28"/>
        </w:rPr>
        <w:t>х</w:t>
      </w:r>
      <w:r w:rsidRPr="00631462">
        <w:rPr>
          <w:sz w:val="28"/>
          <w:szCs w:val="28"/>
        </w:rPr>
        <w:t> + 3 = 5 имеет решение в множестве натуральных чисел;</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квадрат любого числа положителен.</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Данное высказывание содержит квантор общности, он выражен словом «всякий». Предикат </w:t>
      </w:r>
      <w:r w:rsidRPr="00631462">
        <w:rPr>
          <w:i/>
          <w:iCs/>
          <w:sz w:val="28"/>
          <w:szCs w:val="28"/>
        </w:rPr>
        <w:t>х</w:t>
      </w:r>
      <w:r w:rsidRPr="00631462">
        <w:rPr>
          <w:sz w:val="28"/>
          <w:szCs w:val="28"/>
        </w:rPr>
        <w:t> ·0 = 0 задан на множестве действительных чисел </w:t>
      </w:r>
      <w:r w:rsidRPr="00631462">
        <w:rPr>
          <w:rStyle w:val="aa"/>
          <w:i/>
          <w:iCs/>
          <w:sz w:val="28"/>
          <w:szCs w:val="28"/>
        </w:rPr>
        <w:t>R</w:t>
      </w:r>
      <w:r w:rsidRPr="00631462">
        <w:rPr>
          <w:sz w:val="28"/>
          <w:szCs w:val="28"/>
        </w:rPr>
        <w:t>. Поэтому высказывание можно записать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R</w:t>
      </w:r>
      <w:r w:rsidRPr="00631462">
        <w:rPr>
          <w:sz w:val="28"/>
          <w:szCs w:val="28"/>
        </w:rPr>
        <w:t>) </w:t>
      </w:r>
      <w:r w:rsidRPr="00631462">
        <w:rPr>
          <w:i/>
          <w:iCs/>
          <w:sz w:val="28"/>
          <w:szCs w:val="28"/>
        </w:rPr>
        <w:t>х</w:t>
      </w:r>
      <w:r w:rsidRPr="00631462">
        <w:rPr>
          <w:sz w:val="28"/>
          <w:szCs w:val="28"/>
        </w:rPr>
        <w:t> ·0 = 0. Это высказывание истинное, поскольку по определению умножение числа на 0 дает 0.</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 явном виде квантор в данном предложении не присутствует. Переформулируем предложение так: «В множестве натуральных чисел </w:t>
      </w:r>
      <w:r w:rsidRPr="00631462">
        <w:rPr>
          <w:rStyle w:val="aa"/>
          <w:i/>
          <w:iCs/>
          <w:sz w:val="28"/>
          <w:szCs w:val="28"/>
        </w:rPr>
        <w:t>N</w:t>
      </w:r>
      <w:r w:rsidRPr="00631462">
        <w:rPr>
          <w:sz w:val="28"/>
          <w:szCs w:val="28"/>
        </w:rPr>
        <w:t> существует число, которое является решением уравнения </w:t>
      </w:r>
      <w:r w:rsidRPr="00631462">
        <w:rPr>
          <w:i/>
          <w:iCs/>
          <w:sz w:val="28"/>
          <w:szCs w:val="28"/>
        </w:rPr>
        <w:t>х</w:t>
      </w:r>
      <w:r w:rsidRPr="00631462">
        <w:rPr>
          <w:sz w:val="28"/>
          <w:szCs w:val="28"/>
        </w:rPr>
        <w:t> + 3 = 5», теперь ясно, что здесь есть квантор существования (слово «существует»), и высказывание можно записать так: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r w:rsidRPr="00631462">
        <w:rPr>
          <w:i/>
          <w:iCs/>
          <w:sz w:val="28"/>
          <w:szCs w:val="28"/>
        </w:rPr>
        <w:t>х</w:t>
      </w:r>
      <w:r w:rsidRPr="00631462">
        <w:rPr>
          <w:sz w:val="28"/>
          <w:szCs w:val="28"/>
        </w:rPr>
        <w:t> + 3 = 5. Высказывание истинное, потому что при </w:t>
      </w:r>
      <w:r w:rsidRPr="00631462">
        <w:rPr>
          <w:i/>
          <w:iCs/>
          <w:sz w:val="28"/>
          <w:szCs w:val="28"/>
        </w:rPr>
        <w:t>х</w:t>
      </w:r>
      <w:r w:rsidRPr="00631462">
        <w:rPr>
          <w:sz w:val="28"/>
          <w:szCs w:val="28"/>
        </w:rPr>
        <w:t> = 2 получим верное равенство.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в) Данное высказывание содержит квантор общности, он выражен словом «любой». Предикат </w:t>
      </w:r>
      <w:r w:rsidRPr="00631462">
        <w:rPr>
          <w:i/>
          <w:iCs/>
          <w:sz w:val="28"/>
          <w:szCs w:val="28"/>
        </w:rPr>
        <w:t>х</w:t>
      </w:r>
      <w:r w:rsidRPr="00631462">
        <w:rPr>
          <w:sz w:val="28"/>
          <w:szCs w:val="28"/>
        </w:rPr>
        <w:t> </w:t>
      </w:r>
      <w:r w:rsidRPr="00631462">
        <w:rPr>
          <w:sz w:val="28"/>
          <w:szCs w:val="28"/>
          <w:vertAlign w:val="superscript"/>
        </w:rPr>
        <w:t>2 </w:t>
      </w:r>
      <w:r w:rsidRPr="00631462">
        <w:rPr>
          <w:sz w:val="28"/>
          <w:szCs w:val="28"/>
        </w:rPr>
        <w:t>&gt; 0 определен на множестве всех действительных чисел </w:t>
      </w:r>
      <w:r w:rsidRPr="00631462">
        <w:rPr>
          <w:rStyle w:val="aa"/>
          <w:i/>
          <w:iCs/>
          <w:sz w:val="28"/>
          <w:szCs w:val="28"/>
        </w:rPr>
        <w:t>R</w:t>
      </w:r>
      <w:r w:rsidRPr="00631462">
        <w:rPr>
          <w:sz w:val="28"/>
          <w:szCs w:val="28"/>
        </w:rPr>
        <w:t>. Предложение можно записать так: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R</w:t>
      </w:r>
      <w:r w:rsidRPr="00631462">
        <w:rPr>
          <w:sz w:val="28"/>
          <w:szCs w:val="28"/>
        </w:rPr>
        <w:t>) </w:t>
      </w:r>
      <w:r w:rsidRPr="00631462">
        <w:rPr>
          <w:i/>
          <w:iCs/>
          <w:sz w:val="28"/>
          <w:szCs w:val="28"/>
        </w:rPr>
        <w:t>х</w:t>
      </w:r>
      <w:r w:rsidRPr="00631462">
        <w:rPr>
          <w:sz w:val="28"/>
          <w:szCs w:val="28"/>
        </w:rPr>
        <w:t> </w:t>
      </w:r>
      <w:r w:rsidRPr="00631462">
        <w:rPr>
          <w:sz w:val="28"/>
          <w:szCs w:val="28"/>
          <w:vertAlign w:val="superscript"/>
        </w:rPr>
        <w:t>2 </w:t>
      </w:r>
      <w:r w:rsidRPr="00631462">
        <w:rPr>
          <w:sz w:val="28"/>
          <w:szCs w:val="28"/>
        </w:rPr>
        <w:t>&gt; 0. Высказывание является ложным, так как при </w:t>
      </w:r>
      <w:r w:rsidRPr="00631462">
        <w:rPr>
          <w:i/>
          <w:iCs/>
          <w:sz w:val="28"/>
          <w:szCs w:val="28"/>
        </w:rPr>
        <w:t>х</w:t>
      </w:r>
      <w:r w:rsidRPr="00631462">
        <w:rPr>
          <w:sz w:val="28"/>
          <w:szCs w:val="28"/>
        </w:rPr>
        <w:t> = 0 неравенство 0 &gt; 0 не выполняется.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4. Построить отрицание высказывания «некоторые двузначные числа делятся на 12».</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Заменим квантор существования (он выражен словом «некоторые») на квантор общности «все» и построим отрицание предложения, стоящего после слова «некоторые», поставив частицу «не» перед глаголом. Получим высказывание «Все двузначные числа не делятся на 12».</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5. Сформулировать отрицание высказывания «В каждом классе хотя бы один ученик не справился с контрольной работой».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Данное высказывание содержит квантор общности, выраженный при помощи слова «каждый», и квантор существования, выраженный при помощи слов «хотя бы один». По правилу построения отрицаний высказываний с кванторами надо квантор общности заменить на квантор существования, а квантор существования – на квантор общности и убрать у глагола частицу «не». Получим: «Найдется такой класс, в котором все ученики справились с контрольной работой».</w:t>
      </w:r>
      <w:r w:rsidRPr="00631462">
        <w:rPr>
          <w:sz w:val="28"/>
          <w:szCs w:val="28"/>
        </w:rPr>
        <w:br/>
      </w:r>
      <w:r w:rsidRPr="00631462">
        <w:rPr>
          <w:b/>
          <w:bCs/>
          <w:sz w:val="28"/>
          <w:szCs w:val="28"/>
        </w:rPr>
        <w:br/>
      </w:r>
      <w:r w:rsidRPr="00631462">
        <w:rPr>
          <w:rStyle w:val="aa"/>
          <w:sz w:val="28"/>
          <w:szCs w:val="28"/>
        </w:rPr>
        <w:t>Задания: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br/>
        <w:t>1. Постройте отрицания высказываний: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Петя не умеет играть на рояле.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Все люди носят очки.</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Некоторые звери ходят на двух ногах.</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Иногда собака ест траву.</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Ни один человек не умеет летать.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Заяц всегда жует.</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xml:space="preserve">2. Запишите 6 истинных и 6 ложных высказываний со словами: все, некоторые, н одно, каждое. Постройте высказывания, по смыслу </w:t>
      </w:r>
      <w:r w:rsidRPr="00631462">
        <w:rPr>
          <w:sz w:val="28"/>
          <w:szCs w:val="28"/>
        </w:rPr>
        <w:lastRenderedPageBreak/>
        <w:t>отрицающие данные.</w:t>
      </w:r>
      <w:r w:rsidRPr="00631462">
        <w:rPr>
          <w:sz w:val="28"/>
          <w:szCs w:val="28"/>
        </w:rPr>
        <w:br/>
      </w:r>
      <w:r w:rsidRPr="00631462">
        <w:rPr>
          <w:sz w:val="28"/>
          <w:szCs w:val="28"/>
        </w:rPr>
        <w:br/>
      </w:r>
      <w:r w:rsidRPr="00631462">
        <w:rPr>
          <w:i/>
          <w:iCs/>
          <w:sz w:val="28"/>
          <w:szCs w:val="28"/>
        </w:rPr>
        <w:t>3.</w:t>
      </w:r>
      <w:r w:rsidRPr="00631462">
        <w:rPr>
          <w:sz w:val="28"/>
          <w:szCs w:val="28"/>
        </w:rPr>
        <w:t> Какие из следующих высказываний содержат квантор общности, а какие – квантор существования: </w:t>
      </w:r>
      <w:r w:rsidRPr="00631462">
        <w:rPr>
          <w:rStyle w:val="aa"/>
          <w:sz w:val="28"/>
          <w:szCs w:val="28"/>
        </w:rPr>
        <w:t>а)</w:t>
      </w:r>
      <w:r w:rsidRPr="00631462">
        <w:rPr>
          <w:sz w:val="28"/>
          <w:szCs w:val="28"/>
        </w:rPr>
        <w:t> все натуральные числа делятся на 5; </w:t>
      </w:r>
      <w:r w:rsidRPr="00631462">
        <w:rPr>
          <w:rStyle w:val="aa"/>
          <w:sz w:val="28"/>
          <w:szCs w:val="28"/>
        </w:rPr>
        <w:t>б)</w:t>
      </w:r>
      <w:r w:rsidRPr="00631462">
        <w:rPr>
          <w:sz w:val="28"/>
          <w:szCs w:val="28"/>
        </w:rPr>
        <w:t> существуют четные составные числа; </w:t>
      </w:r>
      <w:r w:rsidRPr="00631462">
        <w:rPr>
          <w:rStyle w:val="aa"/>
          <w:sz w:val="28"/>
          <w:szCs w:val="28"/>
        </w:rPr>
        <w:t>в)</w:t>
      </w:r>
      <w:r w:rsidRPr="00631462">
        <w:rPr>
          <w:sz w:val="28"/>
          <w:szCs w:val="28"/>
        </w:rPr>
        <w:t> любое простое число нечетно; </w:t>
      </w:r>
      <w:r w:rsidRPr="00631462">
        <w:rPr>
          <w:rStyle w:val="aa"/>
          <w:sz w:val="28"/>
          <w:szCs w:val="28"/>
        </w:rPr>
        <w:t>г)</w:t>
      </w:r>
      <w:r w:rsidRPr="00631462">
        <w:rPr>
          <w:sz w:val="28"/>
          <w:szCs w:val="28"/>
        </w:rPr>
        <w:t> человеку известны все виды животных, обитающие на Земле; </w:t>
      </w:r>
      <w:r w:rsidRPr="00631462">
        <w:rPr>
          <w:rStyle w:val="aa"/>
          <w:sz w:val="28"/>
          <w:szCs w:val="28"/>
        </w:rPr>
        <w:t>д)</w:t>
      </w:r>
      <w:r w:rsidRPr="00631462">
        <w:rPr>
          <w:sz w:val="28"/>
          <w:szCs w:val="28"/>
        </w:rPr>
        <w:t> ни одно русское слово не содержит двух гласных подряд; </w:t>
      </w:r>
      <w:r w:rsidRPr="00631462">
        <w:rPr>
          <w:rStyle w:val="aa"/>
          <w:sz w:val="28"/>
          <w:szCs w:val="28"/>
        </w:rPr>
        <w:t>е)</w:t>
      </w:r>
      <w:r w:rsidRPr="00631462">
        <w:rPr>
          <w:sz w:val="28"/>
          <w:szCs w:val="28"/>
        </w:rPr>
        <w:t> некоторые натуральные числа больше 999; </w:t>
      </w:r>
      <w:r w:rsidRPr="00631462">
        <w:rPr>
          <w:rStyle w:val="aa"/>
          <w:sz w:val="28"/>
          <w:szCs w:val="28"/>
        </w:rPr>
        <w:t>ж)</w:t>
      </w:r>
      <w:r w:rsidRPr="00631462">
        <w:rPr>
          <w:sz w:val="28"/>
          <w:szCs w:val="28"/>
        </w:rPr>
        <w:t> в каждом треугольнике имеется прямой угол?</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p>
    <w:p w:rsidR="006B2A39" w:rsidRPr="00631462" w:rsidRDefault="006B2A39" w:rsidP="00BA51B4">
      <w:pPr>
        <w:tabs>
          <w:tab w:val="left" w:pos="1717"/>
        </w:tabs>
        <w:jc w:val="center"/>
        <w:rPr>
          <w:rFonts w:ascii="Times New Roman" w:hAnsi="Times New Roman" w:cs="Times New Roman"/>
          <w:b/>
          <w:bCs/>
          <w:sz w:val="28"/>
          <w:szCs w:val="28"/>
        </w:rPr>
      </w:pPr>
    </w:p>
    <w:p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w:t>
      </w:r>
      <w:r w:rsidR="007E7B8F" w:rsidRPr="00631462">
        <w:rPr>
          <w:rFonts w:ascii="Times New Roman" w:hAnsi="Times New Roman" w:cs="Times New Roman"/>
          <w:b/>
          <w:bCs/>
          <w:sz w:val="28"/>
          <w:szCs w:val="28"/>
        </w:rPr>
        <w:t>9.</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Структура теорем. Виды теорем. Закон контрапозиции.</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w:t>
      </w:r>
      <w:r w:rsidRPr="00631462">
        <w:rPr>
          <w:sz w:val="28"/>
          <w:szCs w:val="28"/>
        </w:rPr>
        <w:t> Каждая математическая теория представляет собой множество предложений, описывающих структуру этой теории. С каждым математическим предложением связаны содержание (выраженное в нем математическое содержание) и логическая форма (или структура). В математике различают элементарные и составные предложения. Составные предложения образуются из элементарных с помощью логических связок “не”, “и”, “или”, “если …, то”, “тогда и только тогда”, “для всякого”, обозначающих логические операции.</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Выявить логическую структуру составного предложения – значит установить: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Из каких элементарных предложений образовано данное составное предложение;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С помощью каких логических связано.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w:t>
      </w:r>
      <w:r w:rsidRPr="00631462">
        <w:rPr>
          <w:noProof/>
          <w:sz w:val="28"/>
          <w:szCs w:val="28"/>
        </w:rPr>
        <w:drawing>
          <wp:inline distT="0" distB="0" distL="0" distR="0">
            <wp:extent cx="342900" cy="184785"/>
            <wp:effectExtent l="19050" t="0" r="0" b="0"/>
            <wp:docPr id="566" name="Рисунок 566" descr="https://konspekta.net/lektsiiorgimg/baza9/682607074447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s://konspekta.net/lektsiiorgimg/baza9/6826070744471.files/image002.gif"/>
                    <pic:cNvPicPr>
                      <a:picLocks noChangeAspect="1" noChangeArrowheads="1"/>
                    </pic:cNvPicPr>
                  </pic:nvPicPr>
                  <pic:blipFill>
                    <a:blip r:embed="rId50"/>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 б) “ </w:t>
      </w:r>
      <w:r w:rsidRPr="00631462">
        <w:rPr>
          <w:noProof/>
          <w:sz w:val="28"/>
          <w:szCs w:val="28"/>
        </w:rPr>
        <w:drawing>
          <wp:inline distT="0" distB="0" distL="0" distR="0">
            <wp:extent cx="580390" cy="184785"/>
            <wp:effectExtent l="19050" t="0" r="0" b="0"/>
            <wp:docPr id="567" name="Рисунок 567" descr="https://konspekta.net/lektsiiorgimg/baza9/682607074447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konspekta.net/lektsiiorgimg/baza9/6826070744471.files/image004.gif"/>
                    <pic:cNvPicPr>
                      <a:picLocks noChangeAspect="1" noChangeArrowheads="1"/>
                    </pic:cNvPicPr>
                  </pic:nvPicPr>
                  <pic:blipFill>
                    <a:blip r:embed="rId51"/>
                    <a:srcRect/>
                    <a:stretch>
                      <a:fillRect/>
                    </a:stretch>
                  </pic:blipFill>
                  <pic:spPr bwMode="auto">
                    <a:xfrm>
                      <a:off x="0" y="0"/>
                      <a:ext cx="580390" cy="184785"/>
                    </a:xfrm>
                    <a:prstGeom prst="rect">
                      <a:avLst/>
                    </a:prstGeom>
                    <a:noFill/>
                    <a:ln w="9525">
                      <a:noFill/>
                      <a:miter lim="800000"/>
                      <a:headEnd/>
                      <a:tailEnd/>
                    </a:ln>
                  </pic:spPr>
                </pic:pic>
              </a:graphicData>
            </a:graphic>
          </wp:inline>
        </w:drawing>
      </w:r>
      <w:r w:rsidRPr="00631462">
        <w:rPr>
          <w:sz w:val="28"/>
          <w:szCs w:val="28"/>
        </w:rPr>
        <w:t>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Это сложное предложение: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1) </w:t>
      </w:r>
      <w:r w:rsidRPr="00631462">
        <w:rPr>
          <w:noProof/>
          <w:sz w:val="28"/>
          <w:szCs w:val="28"/>
        </w:rPr>
        <w:drawing>
          <wp:inline distT="0" distB="0" distL="0" distR="0">
            <wp:extent cx="342900" cy="184785"/>
            <wp:effectExtent l="19050" t="0" r="0" b="0"/>
            <wp:docPr id="568" name="Рисунок 568"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2) </w:t>
      </w:r>
      <w:r w:rsidRPr="00631462">
        <w:rPr>
          <w:noProof/>
          <w:sz w:val="28"/>
          <w:szCs w:val="28"/>
        </w:rPr>
        <w:drawing>
          <wp:inline distT="0" distB="0" distL="0" distR="0">
            <wp:extent cx="342900" cy="184785"/>
            <wp:effectExtent l="19050" t="0" r="0" b="0"/>
            <wp:docPr id="569" name="Рисунок 569" descr="https://konspekta.net/lektsiiorgimg/baza9/682607074447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konspekta.net/lektsiiorgimg/baza9/6826070744471.files/image008.gif"/>
                    <pic:cNvPicPr>
                      <a:picLocks noChangeAspect="1" noChangeArrowheads="1"/>
                    </pic:cNvPicPr>
                  </pic:nvPicPr>
                  <pic:blipFill>
                    <a:blip r:embed="rId53"/>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а) 1) </w:t>
      </w:r>
      <w:r w:rsidRPr="00631462">
        <w:rPr>
          <w:noProof/>
          <w:sz w:val="28"/>
          <w:szCs w:val="28"/>
        </w:rPr>
        <w:drawing>
          <wp:inline distT="0" distB="0" distL="0" distR="0">
            <wp:extent cx="351790" cy="184785"/>
            <wp:effectExtent l="19050" t="0" r="0" b="0"/>
            <wp:docPr id="570" name="Рисунок 570" descr="https://konspekta.net/lektsiiorgimg/baza9/682607074447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s://konspekta.net/lektsiiorgimg/baza9/6826070744471.files/image010.gif"/>
                    <pic:cNvPicPr>
                      <a:picLocks noChangeAspect="1" noChangeArrowheads="1"/>
                    </pic:cNvPicPr>
                  </pic:nvPicPr>
                  <pic:blipFill>
                    <a:blip r:embed="rId54"/>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631462">
        <w:rPr>
          <w:sz w:val="28"/>
          <w:szCs w:val="28"/>
        </w:rPr>
        <w:t> 2) </w:t>
      </w:r>
      <w:r w:rsidRPr="00631462">
        <w:rPr>
          <w:noProof/>
          <w:sz w:val="28"/>
          <w:szCs w:val="28"/>
        </w:rPr>
        <w:drawing>
          <wp:inline distT="0" distB="0" distL="0" distR="0">
            <wp:extent cx="342900" cy="184785"/>
            <wp:effectExtent l="19050" t="0" r="0" b="0"/>
            <wp:docPr id="571" name="Рисунок 571"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или (дизъюнкция) б) и (конъюнкция)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К математическим предложениям относятся: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 </w:t>
      </w:r>
      <w:r w:rsidRPr="00631462">
        <w:rPr>
          <w:rStyle w:val="aa"/>
          <w:sz w:val="28"/>
          <w:szCs w:val="28"/>
        </w:rPr>
        <w:t>Теорема</w:t>
      </w:r>
      <w:r w:rsidRPr="00631462">
        <w:rPr>
          <w:sz w:val="28"/>
          <w:szCs w:val="28"/>
        </w:rPr>
        <w:t> </w:t>
      </w:r>
      <w:r w:rsidRPr="00631462">
        <w:rPr>
          <w:i/>
          <w:iCs/>
          <w:sz w:val="28"/>
          <w:szCs w:val="28"/>
        </w:rPr>
        <w:t>–</w:t>
      </w:r>
      <w:r w:rsidRPr="00631462">
        <w:rPr>
          <w:sz w:val="28"/>
          <w:szCs w:val="28"/>
        </w:rPr>
        <w:t> математическое предложение, истинность которого доказывается,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Аксиома</w:t>
      </w:r>
      <w:r w:rsidRPr="00631462">
        <w:rPr>
          <w:sz w:val="28"/>
          <w:szCs w:val="28"/>
        </w:rPr>
        <w:t> </w:t>
      </w:r>
      <w:r w:rsidRPr="00631462">
        <w:rPr>
          <w:i/>
          <w:iCs/>
          <w:sz w:val="28"/>
          <w:szCs w:val="28"/>
        </w:rPr>
        <w:t>–</w:t>
      </w:r>
      <w:r w:rsidRPr="00631462">
        <w:rPr>
          <w:sz w:val="28"/>
          <w:szCs w:val="28"/>
        </w:rPr>
        <w:t> математическое предложение, истинность которого принимается без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Определения</w:t>
      </w:r>
      <w:r w:rsidRPr="00631462">
        <w:rPr>
          <w:sz w:val="28"/>
          <w:szCs w:val="28"/>
        </w:rPr>
        <w:t> математических понятий.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Среди суждений, устанавливающих различные отношения между математическими понятиями, выделяют высказывания и высказывательные формы.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w:t>
      </w:r>
      <w:r w:rsidRPr="00631462">
        <w:rPr>
          <w:rStyle w:val="aa"/>
          <w:sz w:val="28"/>
          <w:szCs w:val="28"/>
        </w:rPr>
        <w:t>Высказыванием</w:t>
      </w:r>
      <w:r w:rsidRPr="00631462">
        <w:rPr>
          <w:sz w:val="28"/>
          <w:szCs w:val="28"/>
        </w:rPr>
        <w:t> называется предложение, относительно которого имеет смысл вопрос, истинно оно или ложно.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641985" cy="201930"/>
            <wp:effectExtent l="19050" t="0" r="5715" b="0"/>
            <wp:docPr id="572" name="Рисунок 572" descr="https://konspekta.net/lektsiiorgimg/baza9/682607074447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s://konspekta.net/lektsiiorgimg/baza9/6826070744471.files/image013.gif"/>
                    <pic:cNvPicPr>
                      <a:picLocks noChangeAspect="1" noChangeArrowheads="1"/>
                    </pic:cNvPicPr>
                  </pic:nvPicPr>
                  <pic:blipFill>
                    <a:blip r:embed="rId55"/>
                    <a:srcRect/>
                    <a:stretch>
                      <a:fillRect/>
                    </a:stretch>
                  </pic:blipFill>
                  <pic:spPr bwMode="auto">
                    <a:xfrm>
                      <a:off x="0" y="0"/>
                      <a:ext cx="641985" cy="201930"/>
                    </a:xfrm>
                    <a:prstGeom prst="rect">
                      <a:avLst/>
                    </a:prstGeom>
                    <a:noFill/>
                    <a:ln w="9525">
                      <a:noFill/>
                      <a:miter lim="800000"/>
                      <a:headEnd/>
                      <a:tailEnd/>
                    </a:ln>
                  </pic:spPr>
                </pic:pic>
              </a:graphicData>
            </a:graphic>
          </wp:inline>
        </w:drawing>
      </w:r>
      <w:r w:rsidRPr="00631462">
        <w:rPr>
          <w:sz w:val="28"/>
          <w:szCs w:val="28"/>
        </w:rPr>
        <w:t> - ложное высказывание.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w:t>
      </w:r>
      <w:r w:rsidRPr="00631462">
        <w:rPr>
          <w:rStyle w:val="aa"/>
          <w:sz w:val="28"/>
          <w:szCs w:val="28"/>
        </w:rPr>
        <w:t>Высказывательная форма</w:t>
      </w:r>
      <w:r w:rsidRPr="00631462">
        <w:rPr>
          <w:sz w:val="28"/>
          <w:szCs w:val="28"/>
        </w:rPr>
        <w:t> </w:t>
      </w:r>
      <w:r w:rsidRPr="00631462">
        <w:rPr>
          <w:i/>
          <w:iCs/>
          <w:sz w:val="28"/>
          <w:szCs w:val="28"/>
        </w:rPr>
        <w:t>–</w:t>
      </w:r>
      <w:r w:rsidRPr="00631462">
        <w:rPr>
          <w:sz w:val="28"/>
          <w:szCs w:val="28"/>
        </w:rPr>
        <w:t> это предложение с одной или несколькими переменными, которое обращается в высказывание при подстановке в него конкретных значений переменных.</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351790" cy="184785"/>
            <wp:effectExtent l="19050" t="0" r="0" b="0"/>
            <wp:docPr id="573" name="Рисунок 573" descr="https://konspekta.net/lektsiiorgimg/baza9/682607074447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konspekta.net/lektsiiorgimg/baza9/6826070744471.files/image015.gif"/>
                    <pic:cNvPicPr>
                      <a:picLocks noChangeAspect="1" noChangeArrowheads="1"/>
                    </pic:cNvPicPr>
                  </pic:nvPicPr>
                  <pic:blipFill>
                    <a:blip r:embed="rId56"/>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631462">
        <w:rPr>
          <w:sz w:val="28"/>
          <w:szCs w:val="28"/>
        </w:rPr>
        <w:t> - одноместная высказывательная форма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580390" cy="201930"/>
            <wp:effectExtent l="19050" t="0" r="0" b="0"/>
            <wp:docPr id="574" name="Рисунок 574" descr="https://konspekta.net/lektsiiorgimg/baza9/682607074447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s://konspekta.net/lektsiiorgimg/baza9/6826070744471.files/image017.gif"/>
                    <pic:cNvPicPr>
                      <a:picLocks noChangeAspect="1" noChangeArrowheads="1"/>
                    </pic:cNvPicPr>
                  </pic:nvPicPr>
                  <pic:blipFill>
                    <a:blip r:embed="rId57"/>
                    <a:srcRect/>
                    <a:stretch>
                      <a:fillRect/>
                    </a:stretch>
                  </pic:blipFill>
                  <pic:spPr bwMode="auto">
                    <a:xfrm>
                      <a:off x="0" y="0"/>
                      <a:ext cx="580390" cy="201930"/>
                    </a:xfrm>
                    <a:prstGeom prst="rect">
                      <a:avLst/>
                    </a:prstGeom>
                    <a:noFill/>
                    <a:ln w="9525">
                      <a:noFill/>
                      <a:miter lim="800000"/>
                      <a:headEnd/>
                      <a:tailEnd/>
                    </a:ln>
                  </pic:spPr>
                </pic:pic>
              </a:graphicData>
            </a:graphic>
          </wp:inline>
        </w:drawing>
      </w:r>
      <w:r w:rsidRPr="00631462">
        <w:rPr>
          <w:sz w:val="28"/>
          <w:szCs w:val="28"/>
        </w:rPr>
        <w:t> - двуместная высказывательная форма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II.</w:t>
      </w:r>
      <w:r w:rsidRPr="00631462">
        <w:rPr>
          <w:sz w:val="28"/>
          <w:szCs w:val="28"/>
        </w:rPr>
        <w:t> Каждая теорема состоит из 3 частей: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разъяснительная часть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условие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заключение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разъяснительной части описывается, какие точки или фигуры рассматриваются в теореме. Для словесного выражения теорем обычно используют две формы суждений: категоричную, условную (импликативную).</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Категоричная – когда принадлежность или непринадлежность некоторого признака предмету независимо от каких бы то ни было условий.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Условная – когда истинность суждения ставится в зависимости от определенных условий.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Если теорема содержит несколько условий и заключений, то теорема </w:t>
      </w:r>
      <w:r w:rsidRPr="00631462">
        <w:rPr>
          <w:i/>
          <w:iCs/>
          <w:sz w:val="28"/>
          <w:szCs w:val="28"/>
        </w:rPr>
        <w:t>сложная.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Логико – математический анализ теоремы предполагает:</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установление формы суждения;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выделение разъяснительной части, условия, заключений;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установление факта, какая дана теорема – простая или сложная.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466090" cy="184785"/>
            <wp:effectExtent l="19050" t="0" r="0" b="0"/>
            <wp:docPr id="575" name="Рисунок 575"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 прямая теорема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разъяснительную часть оставить без изменения, а условие и заключение поменять местами, то получим утверждение обратное данному. (</w:t>
      </w:r>
      <w:r w:rsidRPr="00631462">
        <w:rPr>
          <w:noProof/>
          <w:sz w:val="28"/>
          <w:szCs w:val="28"/>
        </w:rPr>
        <w:drawing>
          <wp:inline distT="0" distB="0" distL="0" distR="0">
            <wp:extent cx="466090" cy="184785"/>
            <wp:effectExtent l="19050" t="0" r="0" b="0"/>
            <wp:docPr id="576" name="Рисунок 576"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разъяснительную часть оставить без изменения, а условие и заключение утверждения заменить их отрицанием, то получим утверждение противоположное данному. </w:t>
      </w:r>
      <w:r w:rsidRPr="00631462">
        <w:rPr>
          <w:noProof/>
          <w:sz w:val="28"/>
          <w:szCs w:val="28"/>
        </w:rPr>
        <w:drawing>
          <wp:inline distT="0" distB="0" distL="0" distR="0">
            <wp:extent cx="580390" cy="237490"/>
            <wp:effectExtent l="19050" t="0" r="0" b="0"/>
            <wp:docPr id="577" name="Рисунок 577" descr="https://konspekta.net/lektsiiorgimg/baza9/682607074447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konspekta.net/lektsiiorgimg/baza9/6826070744471.files/image023.gif"/>
                    <pic:cNvPicPr>
                      <a:picLocks noChangeAspect="1" noChangeArrowheads="1"/>
                    </pic:cNvPicPr>
                  </pic:nvPicPr>
                  <pic:blipFill>
                    <a:blip r:embed="rId60"/>
                    <a:srcRect/>
                    <a:stretch>
                      <a:fillRect/>
                    </a:stretch>
                  </pic:blipFill>
                  <pic:spPr bwMode="auto">
                    <a:xfrm>
                      <a:off x="0" y="0"/>
                      <a:ext cx="580390" cy="237490"/>
                    </a:xfrm>
                    <a:prstGeom prst="rect">
                      <a:avLst/>
                    </a:prstGeom>
                    <a:noFill/>
                    <a:ln w="9525">
                      <a:noFill/>
                      <a:miter lim="800000"/>
                      <a:headEnd/>
                      <a:tailEnd/>
                    </a:ln>
                  </pic:spPr>
                </pic:pic>
              </a:graphicData>
            </a:graphic>
          </wp:inline>
        </w:drawing>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оставить без изменения разъяснительную часть и поменять местами условие и заключение утверждения, противоположного данному, то получим утверждение, обратное противоположному. </w:t>
      </w:r>
      <w:r w:rsidRPr="00631462">
        <w:rPr>
          <w:noProof/>
          <w:sz w:val="28"/>
          <w:szCs w:val="28"/>
        </w:rPr>
        <w:drawing>
          <wp:inline distT="0" distB="0" distL="0" distR="0">
            <wp:extent cx="544830" cy="237490"/>
            <wp:effectExtent l="0" t="0" r="7620" b="0"/>
            <wp:docPr id="578" name="Рисунок 578" descr="https://konspekta.net/lektsiiorgimg/baza9/682607074447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s://konspekta.net/lektsiiorgimg/baza9/6826070744471.files/image025.gif"/>
                    <pic:cNvPicPr>
                      <a:picLocks noChangeAspect="1" noChangeArrowheads="1"/>
                    </pic:cNvPicPr>
                  </pic:nvPicPr>
                  <pic:blipFill>
                    <a:blip r:embed="rId61"/>
                    <a:srcRect/>
                    <a:stretch>
                      <a:fillRect/>
                    </a:stretch>
                  </pic:blipFill>
                  <pic:spPr bwMode="auto">
                    <a:xfrm>
                      <a:off x="0" y="0"/>
                      <a:ext cx="544830" cy="237490"/>
                    </a:xfrm>
                    <a:prstGeom prst="rect">
                      <a:avLst/>
                    </a:prstGeom>
                    <a:noFill/>
                    <a:ln w="9525">
                      <a:noFill/>
                      <a:miter lim="800000"/>
                      <a:headEnd/>
                      <a:tailEnd/>
                    </a:ln>
                  </pic:spPr>
                </pic:pic>
              </a:graphicData>
            </a:graphic>
          </wp:inline>
        </w:drawing>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439420" cy="474980"/>
            <wp:effectExtent l="0" t="0" r="0" b="0"/>
            <wp:docPr id="592" name="Рисунок 592" descr="https://konspekta.net/lektsiiorgimg/baza9/682607074447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s://konspekta.net/lektsiiorgimg/baza9/6826070744471.files/image026.gif"/>
                    <pic:cNvPicPr>
                      <a:picLocks noChangeAspect="1" noChangeArrowheads="1"/>
                    </pic:cNvPicPr>
                  </pic:nvPicPr>
                  <pic:blipFill>
                    <a:blip r:embed="rId62"/>
                    <a:srcRect/>
                    <a:stretch>
                      <a:fillRect/>
                    </a:stretch>
                  </pic:blipFill>
                  <pic:spPr bwMode="auto">
                    <a:xfrm>
                      <a:off x="0" y="0"/>
                      <a:ext cx="439420" cy="47498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439420" cy="448310"/>
            <wp:effectExtent l="0" t="0" r="0" b="0"/>
            <wp:docPr id="593" name="Рисунок 593" descr="https://konspekta.net/lektsiiorgimg/baza9/682607074447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konspekta.net/lektsiiorgimg/baza9/6826070744471.files/image027.gif"/>
                    <pic:cNvPicPr>
                      <a:picLocks noChangeAspect="1" noChangeArrowheads="1"/>
                    </pic:cNvPicPr>
                  </pic:nvPicPr>
                  <pic:blipFill>
                    <a:blip r:embed="rId63"/>
                    <a:srcRect/>
                    <a:stretch>
                      <a:fillRect/>
                    </a:stretch>
                  </pic:blipFill>
                  <pic:spPr bwMode="auto">
                    <a:xfrm>
                      <a:off x="0" y="0"/>
                      <a:ext cx="439420" cy="44831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466090" cy="184785"/>
            <wp:effectExtent l="19050" t="0" r="0" b="0"/>
            <wp:docPr id="594" name="Рисунок 59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466090" cy="184785"/>
            <wp:effectExtent l="19050" t="0" r="0" b="0"/>
            <wp:docPr id="595" name="Рисунок 59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466090" cy="219710"/>
            <wp:effectExtent l="19050" t="0" r="0" b="0"/>
            <wp:docPr id="596" name="Рисунок 596" descr="https://konspekta.net/lektsiiorgimg/baza9/682607074447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s://konspekta.net/lektsiiorgimg/baza9/6826070744471.files/image030.gif"/>
                    <pic:cNvPicPr>
                      <a:picLocks noChangeAspect="1" noChangeArrowheads="1"/>
                    </pic:cNvPicPr>
                  </pic:nvPicPr>
                  <pic:blipFill>
                    <a:blip r:embed="rId64"/>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466090" cy="219710"/>
            <wp:effectExtent l="19050" t="0" r="0" b="0"/>
            <wp:docPr id="597" name="Рисунок 597"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Утверждения </w:t>
      </w:r>
      <w:r w:rsidRPr="00631462">
        <w:rPr>
          <w:noProof/>
          <w:sz w:val="28"/>
          <w:szCs w:val="28"/>
        </w:rPr>
        <w:drawing>
          <wp:inline distT="0" distB="0" distL="0" distR="0">
            <wp:extent cx="466090" cy="184785"/>
            <wp:effectExtent l="19050" t="0" r="0" b="0"/>
            <wp:docPr id="598" name="Рисунок 598"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466090" cy="219710"/>
            <wp:effectExtent l="19050" t="0" r="0" b="0"/>
            <wp:docPr id="599" name="Рисунок 599"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631462">
        <w:rPr>
          <w:sz w:val="28"/>
          <w:szCs w:val="28"/>
        </w:rPr>
        <w:t> всегда одновременно истинны или ложны. Эта связь между теоремами используется при доказательстве методом от противного. Если первую теорему трудно доказать, то её заменяем на обратную противоположной.</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Схема метода доказательства от противного: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предлагаем противоположное тому, что требуется доказать, т.е.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из предложения следует, что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получаем противоречие с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4) значит наше предположение неверно, а верно то, что требовалось доказать, т.е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III.</w:t>
      </w:r>
      <w:r w:rsidRPr="00631462">
        <w:rPr>
          <w:sz w:val="28"/>
          <w:szCs w:val="28"/>
        </w:rPr>
        <w:t> Если из предложения </w:t>
      </w:r>
      <w:r w:rsidRPr="00631462">
        <w:rPr>
          <w:noProof/>
          <w:sz w:val="28"/>
          <w:szCs w:val="28"/>
        </w:rPr>
        <w:drawing>
          <wp:inline distT="0" distB="0" distL="0" distR="0">
            <wp:extent cx="149225" cy="158115"/>
            <wp:effectExtent l="19050" t="0" r="3175" b="0"/>
            <wp:docPr id="692" name="Рисунок 692"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следует предложение </w:t>
      </w:r>
      <w:r w:rsidRPr="00631462">
        <w:rPr>
          <w:noProof/>
          <w:sz w:val="28"/>
          <w:szCs w:val="28"/>
        </w:rPr>
        <w:drawing>
          <wp:inline distT="0" distB="0" distL="0" distR="0">
            <wp:extent cx="149225" cy="158115"/>
            <wp:effectExtent l="19050" t="0" r="3175" b="0"/>
            <wp:docPr id="693" name="Рисунок 69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то говорят, что </w:t>
      </w:r>
      <w:r w:rsidRPr="00631462">
        <w:rPr>
          <w:noProof/>
          <w:sz w:val="28"/>
          <w:szCs w:val="28"/>
        </w:rPr>
        <w:drawing>
          <wp:inline distT="0" distB="0" distL="0" distR="0">
            <wp:extent cx="149225" cy="158115"/>
            <wp:effectExtent l="19050" t="0" r="3175" b="0"/>
            <wp:docPr id="694" name="Рисунок 694"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достаточное условие для </w:t>
      </w:r>
      <w:r w:rsidRPr="00631462">
        <w:rPr>
          <w:noProof/>
          <w:sz w:val="28"/>
          <w:szCs w:val="28"/>
        </w:rPr>
        <w:drawing>
          <wp:inline distT="0" distB="0" distL="0" distR="0">
            <wp:extent cx="149225" cy="158115"/>
            <wp:effectExtent l="19050" t="0" r="3175" b="0"/>
            <wp:docPr id="695" name="Рисунок 69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а </w:t>
      </w:r>
      <w:r w:rsidRPr="00631462">
        <w:rPr>
          <w:noProof/>
          <w:sz w:val="28"/>
          <w:szCs w:val="28"/>
        </w:rPr>
        <w:drawing>
          <wp:inline distT="0" distB="0" distL="0" distR="0">
            <wp:extent cx="149225" cy="158115"/>
            <wp:effectExtent l="19050" t="0" r="3175" b="0"/>
            <wp:docPr id="696" name="Рисунок 696"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необходимое условие для </w:t>
      </w:r>
      <w:r w:rsidRPr="00631462">
        <w:rPr>
          <w:noProof/>
          <w:sz w:val="28"/>
          <w:szCs w:val="28"/>
        </w:rPr>
        <w:drawing>
          <wp:inline distT="0" distB="0" distL="0" distR="0">
            <wp:extent cx="149225" cy="158115"/>
            <wp:effectExtent l="19050" t="0" r="3175" b="0"/>
            <wp:docPr id="697" name="Рисунок 697"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Другими словами, предложение </w:t>
      </w:r>
      <w:r w:rsidRPr="00631462">
        <w:rPr>
          <w:noProof/>
          <w:sz w:val="28"/>
          <w:szCs w:val="28"/>
        </w:rPr>
        <w:drawing>
          <wp:inline distT="0" distB="0" distL="0" distR="0">
            <wp:extent cx="149225" cy="158115"/>
            <wp:effectExtent l="19050" t="0" r="3175" b="0"/>
            <wp:docPr id="698" name="Рисунок 698"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называется необходимым условием для </w:t>
      </w:r>
      <w:r w:rsidRPr="00631462">
        <w:rPr>
          <w:noProof/>
          <w:sz w:val="28"/>
          <w:szCs w:val="28"/>
        </w:rPr>
        <w:drawing>
          <wp:inline distT="0" distB="0" distL="0" distR="0">
            <wp:extent cx="149225" cy="158115"/>
            <wp:effectExtent l="19050" t="0" r="3175" b="0"/>
            <wp:docPr id="699" name="Рисунок 699"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если оно логически следует из </w:t>
      </w:r>
      <w:r w:rsidRPr="00631462">
        <w:rPr>
          <w:noProof/>
          <w:sz w:val="28"/>
          <w:szCs w:val="28"/>
        </w:rPr>
        <w:drawing>
          <wp:inline distT="0" distB="0" distL="0" distR="0">
            <wp:extent cx="149225" cy="158115"/>
            <wp:effectExtent l="19050" t="0" r="3175" b="0"/>
            <wp:docPr id="700" name="Рисунок 70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Предложение </w:t>
      </w:r>
      <w:r w:rsidRPr="00631462">
        <w:rPr>
          <w:noProof/>
          <w:sz w:val="28"/>
          <w:szCs w:val="28"/>
        </w:rPr>
        <w:drawing>
          <wp:inline distT="0" distB="0" distL="0" distR="0">
            <wp:extent cx="149225" cy="158115"/>
            <wp:effectExtent l="19050" t="0" r="3175" b="0"/>
            <wp:docPr id="701" name="Рисунок 701"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называется достаточным условием для </w:t>
      </w:r>
      <w:r w:rsidRPr="00631462">
        <w:rPr>
          <w:noProof/>
          <w:sz w:val="28"/>
          <w:szCs w:val="28"/>
        </w:rPr>
        <w:drawing>
          <wp:inline distT="0" distB="0" distL="0" distR="0">
            <wp:extent cx="149225" cy="158115"/>
            <wp:effectExtent l="19050" t="0" r="3175" b="0"/>
            <wp:docPr id="702" name="Рисунок 702"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,если </w:t>
      </w:r>
      <w:r w:rsidRPr="00631462">
        <w:rPr>
          <w:noProof/>
          <w:sz w:val="28"/>
          <w:szCs w:val="28"/>
        </w:rPr>
        <w:drawing>
          <wp:inline distT="0" distB="0" distL="0" distR="0">
            <wp:extent cx="149225" cy="158115"/>
            <wp:effectExtent l="19050" t="0" r="3175" b="0"/>
            <wp:docPr id="703" name="Рисунок 70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из него следует.</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w:t>
      </w:r>
      <w:r w:rsidRPr="00631462">
        <w:rPr>
          <w:noProof/>
          <w:sz w:val="28"/>
          <w:szCs w:val="28"/>
        </w:rPr>
        <w:drawing>
          <wp:inline distT="0" distB="0" distL="0" distR="0">
            <wp:extent cx="466090" cy="184785"/>
            <wp:effectExtent l="19050" t="0" r="0" b="0"/>
            <wp:docPr id="704" name="Рисунок 70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extent cx="466090" cy="184785"/>
            <wp:effectExtent l="19050" t="0" r="0" b="0"/>
            <wp:docPr id="705" name="Рисунок 70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 то говорят, что </w:t>
      </w:r>
      <w:r w:rsidRPr="00631462">
        <w:rPr>
          <w:noProof/>
          <w:sz w:val="28"/>
          <w:szCs w:val="28"/>
        </w:rPr>
        <w:drawing>
          <wp:inline distT="0" distB="0" distL="0" distR="0">
            <wp:extent cx="149225" cy="158115"/>
            <wp:effectExtent l="19050" t="0" r="3175" b="0"/>
            <wp:docPr id="706" name="Рисунок 70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является необходимым и достаточным условием для </w:t>
      </w:r>
      <w:r w:rsidRPr="00631462">
        <w:rPr>
          <w:noProof/>
          <w:sz w:val="28"/>
          <w:szCs w:val="28"/>
        </w:rPr>
        <w:drawing>
          <wp:inline distT="0" distB="0" distL="0" distR="0">
            <wp:extent cx="149225" cy="158115"/>
            <wp:effectExtent l="19050" t="0" r="3175" b="0"/>
            <wp:docPr id="707" name="Рисунок 707"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и наоборот.</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389380" cy="210820"/>
            <wp:effectExtent l="19050" t="0" r="1270" b="0"/>
            <wp:docPr id="708" name="Рисунок 708" descr="https://konspekta.net/lektsiiorgimg/baza9/6826070744471.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konspekta.net/lektsiiorgimg/baza9/6826070744471.files/image038.gif"/>
                    <pic:cNvPicPr>
                      <a:picLocks noChangeAspect="1" noChangeArrowheads="1"/>
                    </pic:cNvPicPr>
                  </pic:nvPicPr>
                  <pic:blipFill>
                    <a:blip r:embed="rId68"/>
                    <a:srcRect/>
                    <a:stretch>
                      <a:fillRect/>
                    </a:stretch>
                  </pic:blipFill>
                  <pic:spPr bwMode="auto">
                    <a:xfrm>
                      <a:off x="0" y="0"/>
                      <a:ext cx="1389380" cy="21082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1652905" cy="210820"/>
            <wp:effectExtent l="19050" t="0" r="4445" b="0"/>
            <wp:docPr id="709" name="Рисунок 709" descr="https://konspekta.net/lektsiiorgimg/baza9/682607074447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konspekta.net/lektsiiorgimg/baza9/6826070744471.files/image039.gif"/>
                    <pic:cNvPicPr>
                      <a:picLocks noChangeAspect="1" noChangeArrowheads="1"/>
                    </pic:cNvPicPr>
                  </pic:nvPicPr>
                  <pic:blipFill>
                    <a:blip r:embed="rId69"/>
                    <a:srcRect/>
                    <a:stretch>
                      <a:fillRect/>
                    </a:stretch>
                  </pic:blipFill>
                  <pic:spPr bwMode="auto">
                    <a:xfrm>
                      <a:off x="0" y="0"/>
                      <a:ext cx="1652905" cy="210820"/>
                    </a:xfrm>
                    <a:prstGeom prst="rect">
                      <a:avLst/>
                    </a:prstGeom>
                    <a:noFill/>
                    <a:ln w="9525">
                      <a:noFill/>
                      <a:miter lim="800000"/>
                      <a:headEnd/>
                      <a:tailEnd/>
                    </a:ln>
                  </pic:spPr>
                </pic:pic>
              </a:graphicData>
            </a:graphic>
          </wp:inline>
        </w:drawing>
      </w:r>
      <w:r w:rsidRPr="00631462">
        <w:rPr>
          <w:sz w:val="28"/>
          <w:szCs w:val="28"/>
        </w:rPr>
        <w:t> Пример: Если число делится на 10, то оно делится на 2.</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49225" cy="158115"/>
            <wp:effectExtent l="19050" t="0" r="3175" b="0"/>
            <wp:docPr id="710" name="Рисунок 71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extent cx="149225" cy="158115"/>
            <wp:effectExtent l="19050" t="0" r="3175" b="0"/>
            <wp:docPr id="711" name="Рисунок 711"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466090" cy="184785"/>
            <wp:effectExtent l="19050" t="0" r="0" b="0"/>
            <wp:docPr id="712" name="Рисунок 712"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истинно, т.е. </w:t>
      </w:r>
      <w:r w:rsidRPr="00631462">
        <w:rPr>
          <w:noProof/>
          <w:sz w:val="28"/>
          <w:szCs w:val="28"/>
        </w:rPr>
        <w:drawing>
          <wp:inline distT="0" distB="0" distL="0" distR="0">
            <wp:extent cx="149225" cy="158115"/>
            <wp:effectExtent l="19050" t="0" r="3175" b="0"/>
            <wp:docPr id="713" name="Рисунок 713"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достаточное для </w:t>
      </w:r>
      <w:r w:rsidRPr="00631462">
        <w:rPr>
          <w:noProof/>
          <w:sz w:val="28"/>
          <w:szCs w:val="28"/>
        </w:rPr>
        <w:drawing>
          <wp:inline distT="0" distB="0" distL="0" distR="0">
            <wp:extent cx="149225" cy="158115"/>
            <wp:effectExtent l="19050" t="0" r="3175" b="0"/>
            <wp:docPr id="714" name="Рисунок 714"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49225" cy="158115"/>
            <wp:effectExtent l="19050" t="0" r="3175" b="0"/>
            <wp:docPr id="715" name="Рисунок 71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необходимое для </w:t>
      </w:r>
      <w:r w:rsidRPr="00631462">
        <w:rPr>
          <w:noProof/>
          <w:sz w:val="28"/>
          <w:szCs w:val="28"/>
        </w:rPr>
        <w:drawing>
          <wp:inline distT="0" distB="0" distL="0" distR="0">
            <wp:extent cx="149225" cy="158115"/>
            <wp:effectExtent l="19050" t="0" r="3175" b="0"/>
            <wp:docPr id="716" name="Рисунок 71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Под </w:t>
      </w:r>
      <w:r w:rsidRPr="00631462">
        <w:rPr>
          <w:rStyle w:val="aa"/>
          <w:sz w:val="28"/>
          <w:szCs w:val="28"/>
        </w:rPr>
        <w:t>свойством</w:t>
      </w:r>
      <w:r w:rsidRPr="00631462">
        <w:rPr>
          <w:sz w:val="28"/>
          <w:szCs w:val="28"/>
        </w:rPr>
        <w:t> понимается обязательное условие принадлежности объекта к данному виду.</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Другими словами, </w:t>
      </w:r>
      <w:r w:rsidRPr="00631462">
        <w:rPr>
          <w:rStyle w:val="aa"/>
          <w:sz w:val="28"/>
          <w:szCs w:val="28"/>
        </w:rPr>
        <w:t>свойство</w:t>
      </w:r>
      <w:r w:rsidRPr="00631462">
        <w:rPr>
          <w:sz w:val="28"/>
          <w:szCs w:val="28"/>
        </w:rPr>
        <w:t> </w:t>
      </w:r>
      <w:r w:rsidRPr="00631462">
        <w:rPr>
          <w:i/>
          <w:iCs/>
          <w:sz w:val="28"/>
          <w:szCs w:val="28"/>
        </w:rPr>
        <w:t>–</w:t>
      </w:r>
      <w:r w:rsidRPr="00631462">
        <w:rPr>
          <w:sz w:val="28"/>
          <w:szCs w:val="28"/>
        </w:rPr>
        <w:t> это то, что мы можем получить (или доказать), исходя из того, что объект принадлежит к данному виду.</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Например, мы знаем, что </w:t>
      </w:r>
      <w:r w:rsidRPr="00631462">
        <w:rPr>
          <w:noProof/>
          <w:sz w:val="28"/>
          <w:szCs w:val="28"/>
        </w:rPr>
        <w:drawing>
          <wp:inline distT="0" distB="0" distL="0" distR="0">
            <wp:extent cx="457200" cy="184785"/>
            <wp:effectExtent l="19050" t="0" r="0" b="0"/>
            <wp:docPr id="717" name="Рисунок 717"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ромб. Следовательно, мы можем утверждать, что: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r w:rsidRPr="00631462">
        <w:rPr>
          <w:noProof/>
          <w:sz w:val="28"/>
          <w:szCs w:val="28"/>
        </w:rPr>
        <w:drawing>
          <wp:inline distT="0" distB="0" distL="0" distR="0">
            <wp:extent cx="457200" cy="184785"/>
            <wp:effectExtent l="19050" t="0" r="0" b="0"/>
            <wp:docPr id="718" name="Рисунок 718"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четырехугольник</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r w:rsidRPr="00631462">
        <w:rPr>
          <w:noProof/>
          <w:sz w:val="28"/>
          <w:szCs w:val="28"/>
        </w:rPr>
        <w:drawing>
          <wp:inline distT="0" distB="0" distL="0" distR="0">
            <wp:extent cx="457200" cy="184785"/>
            <wp:effectExtent l="19050" t="0" r="0" b="0"/>
            <wp:docPr id="719" name="Рисунок 719"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параллелограмм</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диагонали </w:t>
      </w:r>
      <w:r w:rsidRPr="00631462">
        <w:rPr>
          <w:noProof/>
          <w:sz w:val="28"/>
          <w:szCs w:val="28"/>
        </w:rPr>
        <w:drawing>
          <wp:inline distT="0" distB="0" distL="0" distR="0">
            <wp:extent cx="263525" cy="184785"/>
            <wp:effectExtent l="19050" t="0" r="3175" b="0"/>
            <wp:docPr id="720" name="Рисунок 720" descr="https://konspekta.net/lektsiiorgimg/baza9/6826070744471.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konspekta.net/lektsiiorgimg/baza9/6826070744471.files/image047.gif"/>
                    <pic:cNvPicPr>
                      <a:picLocks noChangeAspect="1" noChangeArrowheads="1"/>
                    </pic:cNvPicPr>
                  </pic:nvPicPr>
                  <pic:blipFill>
                    <a:blip r:embed="rId71"/>
                    <a:srcRect/>
                    <a:stretch>
                      <a:fillRect/>
                    </a:stretch>
                  </pic:blipFill>
                  <pic:spPr bwMode="auto">
                    <a:xfrm>
                      <a:off x="0" y="0"/>
                      <a:ext cx="263525" cy="184785"/>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extent cx="255270" cy="158115"/>
            <wp:effectExtent l="19050" t="0" r="0" b="0"/>
            <wp:docPr id="721" name="Рисунок 721" descr="https://konspekta.net/lektsiiorgimg/baza9/6826070744471.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konspekta.net/lektsiiorgimg/baza9/6826070744471.files/image049.gif"/>
                    <pic:cNvPicPr>
                      <a:picLocks noChangeAspect="1" noChangeArrowheads="1"/>
                    </pic:cNvPicPr>
                  </pic:nvPicPr>
                  <pic:blipFill>
                    <a:blip r:embed="rId72"/>
                    <a:srcRect/>
                    <a:stretch>
                      <a:fillRect/>
                    </a:stretch>
                  </pic:blipFill>
                  <pic:spPr bwMode="auto">
                    <a:xfrm>
                      <a:off x="0" y="0"/>
                      <a:ext cx="255270" cy="158115"/>
                    </a:xfrm>
                    <a:prstGeom prst="rect">
                      <a:avLst/>
                    </a:prstGeom>
                    <a:noFill/>
                    <a:ln w="9525">
                      <a:noFill/>
                      <a:miter lim="800000"/>
                      <a:headEnd/>
                      <a:tailEnd/>
                    </a:ln>
                  </pic:spPr>
                </pic:pic>
              </a:graphicData>
            </a:graphic>
          </wp:inline>
        </w:drawing>
      </w:r>
      <w:r w:rsidRPr="00631462">
        <w:rPr>
          <w:sz w:val="28"/>
          <w:szCs w:val="28"/>
        </w:rPr>
        <w:t> перпендикулярны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и т.д.</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Все это – свойства ромба. Иначе их называют </w:t>
      </w:r>
      <w:r w:rsidRPr="00631462">
        <w:rPr>
          <w:rStyle w:val="aa"/>
          <w:sz w:val="28"/>
          <w:szCs w:val="28"/>
        </w:rPr>
        <w:t>необходимыми</w:t>
      </w:r>
      <w:r w:rsidRPr="00631462">
        <w:rPr>
          <w:sz w:val="28"/>
          <w:szCs w:val="28"/>
        </w:rPr>
        <w:t> условиями того, что </w:t>
      </w:r>
      <w:r w:rsidRPr="00631462">
        <w:rPr>
          <w:noProof/>
          <w:sz w:val="28"/>
          <w:szCs w:val="28"/>
        </w:rPr>
        <w:drawing>
          <wp:inline distT="0" distB="0" distL="0" distR="0">
            <wp:extent cx="457200" cy="184785"/>
            <wp:effectExtent l="19050" t="0" r="0" b="0"/>
            <wp:docPr id="722" name="Рисунок 722"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ромб.</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Свойство для любого понятия можно сформулировать по следующей схеме: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что-то является объектом такого-то вида,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для него выполняется то-то.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Признак –</w:t>
      </w:r>
      <w:r w:rsidRPr="00631462">
        <w:rPr>
          <w:sz w:val="28"/>
          <w:szCs w:val="28"/>
        </w:rPr>
        <w:t> это достаточное условие, т.е. такое, которое формулируется по схеме: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для данного объекта выполняется такое-то условие,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то</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объект принадлежит к рассматриваемому виду.</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математике часты случаи, когда одно и то же условие является и свойством, и признаком данного понятия.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Пример.</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Признак: Если в четырёхугольнике диагонали пересекаются в одной точке и делятся ею пополам, то четырёхугольник является параллелограммом.</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Свойство: Если четырёхугольник является параллелограммом, то его диагонали пересекаются в одной точке и делятся ею пополам.</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Такое условие, которое является одновременно и признаком, и свойством, называется характеристическим свойством понятия. Сформулировать можно его двумя способами с использованием слов: или “необходимо и достаточно”, или “тогда и только тогда”.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Пример.</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Четырехугольник является параллелограммом тогда и только тогда, когда его диагонали пересекаются в одной точке и делятся ею пополам.</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Для того чтобы четырехугольник являлся параллелограммом необходимо и достаточно, чтобы его диагонали пересекались и делились ею пополам.</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IV.</w:t>
      </w:r>
      <w:r w:rsidRPr="00631462">
        <w:rPr>
          <w:sz w:val="28"/>
          <w:szCs w:val="28"/>
        </w:rPr>
        <w:t> При изучении теоремы можно условно выделить следующие этапы: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1) подготовительный этап</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введение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усвоение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4) закрепление</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 Осуществляется актуализация знаний, необходимых для введения и доказательства теоремы.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мотивация изучения теоремы: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a) обобщение необходимых в жизни фактов и явлений и перевод их на математический язык;</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b) показать необходимость знания той или иной теоремы для решения практических задач;</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c) показать, как решалась данная проблема в истории науки.</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с помощью практической работы подвести к открытию теоремы.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II.</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разобраться в структуре теоремы (дано, доказать);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сделать чертеж и краткую запись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поиск доказательства: он может осуществляться с помощью различных приемов. например, конструирование идеи доказательства, исходя из требования теоремы; обращение к известным методам доказательтва4 использование идеи рассматривать взаимное расположение данных и появившихся в ходе доказательства фигур и т.д. Завершается поиск составлением плана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оформление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III.С помощью специально подобранных заданий и вопросов осуществить:</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Усвоение формулировки</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Усвоение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¾ Решение простейших задач (по готовому чертежу) на непосредственное применение теоремы.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IV. Решение разнообразных задач, повторение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Замечания.</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1.</w:t>
      </w:r>
      <w:r w:rsidRPr="00631462">
        <w:rPr>
          <w:sz w:val="28"/>
          <w:szCs w:val="28"/>
        </w:rPr>
        <w:t> При поиске путей доказательства следует иметь ввиду:</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Если в доказательстве используется известный учащимся метод или доказательство осуществляется по известной уже схеме, то учащимся сообщается метод, а дальше беседа по плану:</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 1-ый шаг данного метода?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 это сделать для данной теоремы?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если теорема содержит небольшое число этапов доказательства, каждый из которых “прозрачно” связан с другим, то применяем аналогичные рассуждения: что нужно знать, чтобы доказать (с конца)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если теорема сложная, то ученикам следует сообщить идею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2.</w:t>
      </w:r>
      <w:r w:rsidRPr="00631462">
        <w:rPr>
          <w:sz w:val="28"/>
          <w:szCs w:val="28"/>
        </w:rPr>
        <w:t> На этапе усвоения доказательства задаем вопросы:</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Какова схема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Каковы этапы доказательства?</w:t>
      </w:r>
    </w:p>
    <w:p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На чем основывается каждый этап?</w:t>
      </w:r>
    </w:p>
    <w:p w:rsidR="0037370A" w:rsidRPr="00631462" w:rsidRDefault="0037370A" w:rsidP="006B2A39">
      <w:pPr>
        <w:pStyle w:val="a9"/>
        <w:shd w:val="clear" w:color="auto" w:fill="FEFEFE"/>
        <w:spacing w:before="277" w:beforeAutospacing="0" w:after="277" w:afterAutospacing="0"/>
        <w:ind w:left="277" w:right="831"/>
        <w:rPr>
          <w:sz w:val="28"/>
          <w:szCs w:val="28"/>
        </w:rPr>
      </w:pPr>
    </w:p>
    <w:p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Практическая подготовка 1. </w:t>
      </w:r>
    </w:p>
    <w:p w:rsidR="006B2A39"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Умозаключения и их виды.</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Умозаключение</w:t>
      </w:r>
      <w:r w:rsidRPr="00631462">
        <w:rPr>
          <w:sz w:val="28"/>
          <w:szCs w:val="28"/>
        </w:rPr>
        <w:t> – это способ получения нового знания на основе некоторого имеющегося.</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Умозаключение состоит из посылок и заключения. </w:t>
      </w:r>
      <w:r w:rsidRPr="00631462">
        <w:rPr>
          <w:i/>
          <w:iCs/>
          <w:sz w:val="28"/>
          <w:szCs w:val="28"/>
        </w:rPr>
        <w:t>Посылки</w:t>
      </w:r>
      <w:r w:rsidRPr="00631462">
        <w:rPr>
          <w:sz w:val="28"/>
          <w:szCs w:val="28"/>
        </w:rPr>
        <w:t> – это высказывания, содержащие исходное знание. </w:t>
      </w:r>
      <w:r w:rsidRPr="00631462">
        <w:rPr>
          <w:i/>
          <w:iCs/>
          <w:sz w:val="28"/>
          <w:szCs w:val="28"/>
        </w:rPr>
        <w:t>Заключение</w:t>
      </w:r>
      <w:r w:rsidRPr="00631462">
        <w:rPr>
          <w:sz w:val="28"/>
          <w:szCs w:val="28"/>
        </w:rPr>
        <w:t xml:space="preserve"> – это высказывание, содержащее новое знание, полученное из исходного. </w:t>
      </w:r>
      <w:r w:rsidRPr="00631462">
        <w:rPr>
          <w:sz w:val="28"/>
          <w:szCs w:val="28"/>
        </w:rPr>
        <w:lastRenderedPageBreak/>
        <w:t>Как правило, заключение отделяется от посылок с помощью слов «следовательно», «значит».</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bCs/>
          <w:sz w:val="28"/>
          <w:szCs w:val="28"/>
        </w:rPr>
        <w:br/>
      </w:r>
      <w:r w:rsidRPr="00631462">
        <w:rPr>
          <w:rStyle w:val="aa"/>
          <w:b w:val="0"/>
          <w:sz w:val="28"/>
          <w:szCs w:val="28"/>
        </w:rPr>
        <w:t>1 </w:t>
      </w:r>
      <w:r w:rsidRPr="00631462">
        <w:rPr>
          <w:bCs/>
          <w:noProof/>
          <w:sz w:val="28"/>
          <w:szCs w:val="28"/>
        </w:rPr>
        <w:drawing>
          <wp:inline distT="0" distB="0" distL="0" distR="0">
            <wp:extent cx="1177925" cy="377825"/>
            <wp:effectExtent l="19050" t="0" r="3175" b="0"/>
            <wp:docPr id="29" name="Рисунок 14" descr="https://konspekta.net/lektsiiorgimg/baza13/409111243849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lektsiiorgimg/baza13/4091112438491.files/image019.gif"/>
                    <pic:cNvPicPr>
                      <a:picLocks noChangeAspect="1" noChangeArrowheads="1"/>
                    </pic:cNvPicPr>
                  </pic:nvPicPr>
                  <pic:blipFill>
                    <a:blip r:embed="rId73"/>
                    <a:srcRect/>
                    <a:stretch>
                      <a:fillRect/>
                    </a:stretch>
                  </pic:blipFill>
                  <pic:spPr bwMode="auto">
                    <a:xfrm>
                      <a:off x="0" y="0"/>
                      <a:ext cx="1177925" cy="377825"/>
                    </a:xfrm>
                    <a:prstGeom prst="rect">
                      <a:avLst/>
                    </a:prstGeom>
                    <a:noFill/>
                    <a:ln w="9525">
                      <a:noFill/>
                      <a:miter lim="800000"/>
                      <a:headEnd/>
                      <a:tailEnd/>
                    </a:ln>
                  </pic:spPr>
                </pic:pic>
              </a:graphicData>
            </a:graphic>
          </wp:inline>
        </w:drawing>
      </w:r>
      <w:r w:rsidRPr="00631462">
        <w:rPr>
          <w:rStyle w:val="aa"/>
          <w:b w:val="0"/>
          <w:sz w:val="28"/>
          <w:szCs w:val="28"/>
        </w:rPr>
        <w:t>. В каждом из следующих умозаключений выделите посылки и заключение, проверьте правильность умозаключений с помощью кругов Эйлера: а) Все учащиеся нашего класса в каникулы ходили в театр. Петя не был в театре в дни каникул. Следовательно, Петя – учащийся не нашего класса. б) Все деревья – растения. Сосна – дерево. Значит, сосна – растение. в) Каждый учащийся нашего класса занимается в каком-то кружке. Петя занимается в кружке по рисованию. Следовательно, Петя учится в нашем классе. г) Все антилопы стройные. Стройные животные радуют глаз. Все антилопы радуют глаз.</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extent cx="263525" cy="263525"/>
            <wp:effectExtent l="19050" t="0" r="3175" b="0"/>
            <wp:docPr id="30" name="Рисунок 15" descr="https://konspekta.net/lektsiiorgimg/baza13/409111243849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lektsiiorgimg/baza13/4091112438491.files/image020.gif"/>
                    <pic:cNvPicPr>
                      <a:picLocks noChangeAspect="1" noChangeArrowheads="1"/>
                    </pic:cNvPicPr>
                  </pic:nvPicPr>
                  <pic:blipFill>
                    <a:blip r:embed="rId74"/>
                    <a:srcRect/>
                    <a:stretch>
                      <a:fillRect/>
                    </a:stretch>
                  </pic:blipFill>
                  <pic:spPr bwMode="auto">
                    <a:xfrm>
                      <a:off x="0" y="0"/>
                      <a:ext cx="263525" cy="263525"/>
                    </a:xfrm>
                    <a:prstGeom prst="rect">
                      <a:avLst/>
                    </a:prstGeom>
                    <a:noFill/>
                    <a:ln w="9525">
                      <a:noFill/>
                      <a:miter lim="800000"/>
                      <a:headEnd/>
                      <a:tailEnd/>
                    </a:ln>
                  </pic:spPr>
                </pic:pic>
              </a:graphicData>
            </a:graphic>
          </wp:inline>
        </w:drawing>
      </w:r>
      <w:r w:rsidRPr="00631462">
        <w:rPr>
          <w:bCs/>
          <w:sz w:val="28"/>
          <w:szCs w:val="28"/>
          <w:shd w:val="clear" w:color="auto" w:fill="FEFEFE"/>
        </w:rPr>
        <w:t> А)</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extent cx="2435225" cy="949325"/>
            <wp:effectExtent l="19050" t="0" r="3175" b="0"/>
            <wp:docPr id="31" name="Рисунок 16" descr="https://konspekta.net/lektsiiorgimg/baza13/409111243849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lektsiiorgimg/baza13/4091112438491.files/image021.gif"/>
                    <pic:cNvPicPr>
                      <a:picLocks noChangeAspect="1" noChangeArrowheads="1"/>
                    </pic:cNvPicPr>
                  </pic:nvPicPr>
                  <pic:blipFill>
                    <a:blip r:embed="rId75"/>
                    <a:srcRect/>
                    <a:stretch>
                      <a:fillRect/>
                    </a:stretch>
                  </pic:blipFill>
                  <pic:spPr bwMode="auto">
                    <a:xfrm>
                      <a:off x="0" y="0"/>
                      <a:ext cx="2435225" cy="949325"/>
                    </a:xfrm>
                    <a:prstGeom prst="rect">
                      <a:avLst/>
                    </a:prstGeom>
                    <a:noFill/>
                    <a:ln w="9525">
                      <a:noFill/>
                      <a:miter lim="800000"/>
                      <a:headEnd/>
                      <a:tailEnd/>
                    </a:ln>
                  </pic:spPr>
                </pic:pic>
              </a:graphicData>
            </a:graphic>
          </wp:inline>
        </w:drawing>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w:t>
      </w:r>
      <w:r w:rsidRPr="00631462">
        <w:rPr>
          <w:bCs/>
          <w:noProof/>
          <w:sz w:val="28"/>
          <w:szCs w:val="28"/>
          <w:shd w:val="clear" w:color="auto" w:fill="FEFEFE"/>
        </w:rPr>
        <w:drawing>
          <wp:inline distT="0" distB="0" distL="0" distR="0">
            <wp:extent cx="949325" cy="377825"/>
            <wp:effectExtent l="19050" t="0" r="3175" b="0"/>
            <wp:docPr id="800" name="Рисунок 17" descr="https://konspekta.net/lektsiiorgimg/baza13/409111243849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lektsiiorgimg/baza13/4091112438491.files/image022.gif"/>
                    <pic:cNvPicPr>
                      <a:picLocks noChangeAspect="1" noChangeArrowheads="1"/>
                    </pic:cNvPicPr>
                  </pic:nvPicPr>
                  <pic:blipFill>
                    <a:blip r:embed="rId76"/>
                    <a:srcRect/>
                    <a:stretch>
                      <a:fillRect/>
                    </a:stretch>
                  </pic:blipFill>
                  <pic:spPr bwMode="auto">
                    <a:xfrm>
                      <a:off x="0" y="0"/>
                      <a:ext cx="949325" cy="377825"/>
                    </a:xfrm>
                    <a:prstGeom prst="rect">
                      <a:avLst/>
                    </a:prstGeom>
                    <a:noFill/>
                    <a:ln w="9525">
                      <a:noFill/>
                      <a:miter lim="800000"/>
                      <a:headEnd/>
                      <a:tailEnd/>
                    </a:ln>
                  </pic:spPr>
                </pic:pic>
              </a:graphicData>
            </a:graphic>
          </wp:inline>
        </w:drawing>
      </w:r>
      <w:r w:rsidRPr="00631462">
        <w:rPr>
          <w:bCs/>
          <w:sz w:val="28"/>
          <w:szCs w:val="28"/>
          <w:shd w:val="clear" w:color="auto" w:fill="FEFEFE"/>
        </w:rPr>
        <w:t>)</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br/>
      </w:r>
      <w:r w:rsidRPr="00631462">
        <w:rPr>
          <w:bCs/>
          <w:noProof/>
          <w:sz w:val="28"/>
          <w:szCs w:val="28"/>
          <w:shd w:val="clear" w:color="auto" w:fill="FEFEFE"/>
        </w:rPr>
        <w:drawing>
          <wp:inline distT="0" distB="0" distL="0" distR="0">
            <wp:extent cx="1635125" cy="720725"/>
            <wp:effectExtent l="19050" t="0" r="3175" b="0"/>
            <wp:docPr id="801" name="Рисунок 18" descr="https://konspekta.net/lektsiiorgimg/baza13/409111243849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lektsiiorgimg/baza13/4091112438491.files/image023.gif"/>
                    <pic:cNvPicPr>
                      <a:picLocks noChangeAspect="1" noChangeArrowheads="1"/>
                    </pic:cNvPicPr>
                  </pic:nvPicPr>
                  <pic:blipFill>
                    <a:blip r:embed="rId77"/>
                    <a:srcRect/>
                    <a:stretch>
                      <a:fillRect/>
                    </a:stretch>
                  </pic:blipFill>
                  <pic:spPr bwMode="auto">
                    <a:xfrm>
                      <a:off x="0" y="0"/>
                      <a:ext cx="1635125" cy="720725"/>
                    </a:xfrm>
                    <a:prstGeom prst="rect">
                      <a:avLst/>
                    </a:prstGeom>
                    <a:noFill/>
                    <a:ln w="9525">
                      <a:noFill/>
                      <a:miter lim="800000"/>
                      <a:headEnd/>
                      <a:tailEnd/>
                    </a:ln>
                  </pic:spPr>
                </pic:pic>
              </a:graphicData>
            </a:graphic>
          </wp:inline>
        </w:drawing>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extent cx="263525" cy="263525"/>
            <wp:effectExtent l="19050" t="0" r="3175" b="0"/>
            <wp:docPr id="802" name="Рисунок 19" descr="https://konspekta.net/lektsiiorgimg/baza13/409111243849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lektsiiorgimg/baza13/4091112438491.files/image024.gif"/>
                    <pic:cNvPicPr>
                      <a:picLocks noChangeAspect="1" noChangeArrowheads="1"/>
                    </pic:cNvPicPr>
                  </pic:nvPicPr>
                  <pic:blipFill>
                    <a:blip r:embed="rId78"/>
                    <a:srcRect/>
                    <a:stretch>
                      <a:fillRect/>
                    </a:stretch>
                  </pic:blipFill>
                  <pic:spPr bwMode="auto">
                    <a:xfrm>
                      <a:off x="0" y="0"/>
                      <a:ext cx="263525" cy="263525"/>
                    </a:xfrm>
                    <a:prstGeom prst="rect">
                      <a:avLst/>
                    </a:prstGeom>
                    <a:noFill/>
                    <a:ln w="9525">
                      <a:noFill/>
                      <a:miter lim="800000"/>
                      <a:headEnd/>
                      <a:tailEnd/>
                    </a:ln>
                  </pic:spPr>
                </pic:pic>
              </a:graphicData>
            </a:graphic>
          </wp:inline>
        </w:drawing>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br/>
      </w:r>
      <w:r w:rsidRPr="00631462">
        <w:rPr>
          <w:bCs/>
          <w:noProof/>
          <w:sz w:val="28"/>
          <w:szCs w:val="28"/>
          <w:shd w:val="clear" w:color="auto" w:fill="FEFEFE"/>
        </w:rPr>
        <w:drawing>
          <wp:inline distT="0" distB="0" distL="0" distR="0">
            <wp:extent cx="1863725" cy="949325"/>
            <wp:effectExtent l="19050" t="0" r="3175" b="0"/>
            <wp:docPr id="803" name="Рисунок 20" descr="https://konspekta.net/lektsiiorgimg/baza13/409111243849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onspekta.net/lektsiiorgimg/baza13/4091112438491.files/image025.gif"/>
                    <pic:cNvPicPr>
                      <a:picLocks noChangeAspect="1" noChangeArrowheads="1"/>
                    </pic:cNvPicPr>
                  </pic:nvPicPr>
                  <pic:blipFill>
                    <a:blip r:embed="rId79"/>
                    <a:srcRect/>
                    <a:stretch>
                      <a:fillRect/>
                    </a:stretch>
                  </pic:blipFill>
                  <pic:spPr bwMode="auto">
                    <a:xfrm>
                      <a:off x="0" y="0"/>
                      <a:ext cx="1863725" cy="949325"/>
                    </a:xfrm>
                    <a:prstGeom prst="rect">
                      <a:avLst/>
                    </a:prstGeom>
                    <a:noFill/>
                    <a:ln w="9525">
                      <a:noFill/>
                      <a:miter lim="800000"/>
                      <a:headEnd/>
                      <a:tailEnd/>
                    </a:ln>
                  </pic:spPr>
                </pic:pic>
              </a:graphicData>
            </a:graphic>
          </wp:inline>
        </w:drawing>
      </w:r>
      <w:r w:rsidRPr="00631462">
        <w:rPr>
          <w:bCs/>
          <w:sz w:val="28"/>
          <w:szCs w:val="28"/>
          <w:shd w:val="clear" w:color="auto" w:fill="FEFEFE"/>
        </w:rPr>
        <w:t> </w:t>
      </w:r>
      <w:r w:rsidRPr="00631462">
        <w:rPr>
          <w:bCs/>
          <w:noProof/>
          <w:sz w:val="28"/>
          <w:szCs w:val="28"/>
          <w:shd w:val="clear" w:color="auto" w:fill="FEFEFE"/>
        </w:rPr>
        <w:drawing>
          <wp:inline distT="0" distB="0" distL="0" distR="0">
            <wp:extent cx="720725" cy="492125"/>
            <wp:effectExtent l="19050" t="0" r="3175" b="0"/>
            <wp:docPr id="804" name="Рисунок 21" descr="https://konspekta.net/lektsiiorgimg/baza13/409111243849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onspekta.net/lektsiiorgimg/baza13/4091112438491.files/image026.gif"/>
                    <pic:cNvPicPr>
                      <a:picLocks noChangeAspect="1" noChangeArrowheads="1"/>
                    </pic:cNvPicPr>
                  </pic:nvPicPr>
                  <pic:blipFill>
                    <a:blip r:embed="rId80"/>
                    <a:srcRect/>
                    <a:stretch>
                      <a:fillRect/>
                    </a:stretch>
                  </pic:blipFill>
                  <pic:spPr bwMode="auto">
                    <a:xfrm>
                      <a:off x="0" y="0"/>
                      <a:ext cx="720725" cy="492125"/>
                    </a:xfrm>
                    <a:prstGeom prst="rect">
                      <a:avLst/>
                    </a:prstGeom>
                    <a:noFill/>
                    <a:ln w="9525">
                      <a:noFill/>
                      <a:miter lim="800000"/>
                      <a:headEnd/>
                      <a:tailEnd/>
                    </a:ln>
                  </pic:spPr>
                </pic:pic>
              </a:graphicData>
            </a:graphic>
          </wp:inline>
        </w:drawing>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2. Выделите логическую форму умозаключений, приведенных в № 1, и укажите те из них, которые построены по правилу:</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lastRenderedPageBreak/>
        <w:t>а) отрицания;</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заключения;</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в) силлогизма.</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 </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3. Сделайте выводы из каждой пары посылок, если это возможно.</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а) Некоторые деревья зеленые и летом и зимой. Береза – дерево.</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Мальчики и девочки второго класса пойдут гулять. Галя – ученица этого класса.</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в) Все, кто имеет пятерки по математике, будут участвовать в олимпиаде. Лена имеет пятерки по математике и по русскому языку.</w:t>
      </w:r>
    </w:p>
    <w:p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г) Все, кто имеет пятерки по математике, будут участвовать в олимпиаде. Лена имеет пятерки по математике или по русскому языку.</w:t>
      </w:r>
    </w:p>
    <w:p w:rsidR="0037370A" w:rsidRPr="00631462" w:rsidRDefault="0037370A" w:rsidP="00BA51B4">
      <w:pPr>
        <w:tabs>
          <w:tab w:val="left" w:pos="1717"/>
        </w:tabs>
        <w:jc w:val="center"/>
        <w:rPr>
          <w:rFonts w:ascii="Times New Roman" w:hAnsi="Times New Roman" w:cs="Times New Roman"/>
          <w:b/>
          <w:bCs/>
          <w:sz w:val="28"/>
          <w:szCs w:val="28"/>
        </w:rPr>
      </w:pPr>
    </w:p>
    <w:p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Практическая подготовка 2-3. </w:t>
      </w:r>
    </w:p>
    <w:p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Схемы дедуктивных умозаключений.</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Дедуктивным</w:t>
      </w:r>
      <w:r w:rsidRPr="00631462">
        <w:rPr>
          <w:sz w:val="28"/>
          <w:szCs w:val="28"/>
        </w:rPr>
        <w:t> называется умозаключение, в котором посылки и заключение находятся в отношении логического следования.</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Дедуктивные умозаключения иначе называют </w:t>
      </w:r>
      <w:r w:rsidRPr="00631462">
        <w:rPr>
          <w:i/>
          <w:iCs/>
          <w:sz w:val="28"/>
          <w:szCs w:val="28"/>
        </w:rPr>
        <w:t>правильными</w:t>
      </w:r>
      <w:r w:rsidRPr="00631462">
        <w:rPr>
          <w:sz w:val="28"/>
          <w:szCs w:val="28"/>
        </w:rPr>
        <w:t>. В правильном умозаключении истинность посылок гарантирует истинность заключения. Наиболее часто встречаются следующие формы правильных умозаключений:</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222375" cy="422275"/>
            <wp:effectExtent l="19050" t="0" r="0" b="0"/>
            <wp:docPr id="1" name="Рисунок 2"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(правило заключения);</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222375" cy="457200"/>
            <wp:effectExtent l="0" t="0" r="0" b="0"/>
            <wp:docPr id="8" name="Рисунок 3" descr="https://konspekta.net/lektsiiorgimg/baza13/409111243849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13/4091112438491.files/image016.gif"/>
                    <pic:cNvPicPr>
                      <a:picLocks noChangeAspect="1" noChangeArrowheads="1"/>
                    </pic:cNvPicPr>
                  </pic:nvPicPr>
                  <pic:blipFill>
                    <a:blip r:embed="rId82"/>
                    <a:srcRect/>
                    <a:stretch>
                      <a:fillRect/>
                    </a:stretch>
                  </pic:blipFill>
                  <pic:spPr bwMode="auto">
                    <a:xfrm>
                      <a:off x="0" y="0"/>
                      <a:ext cx="1222375" cy="457200"/>
                    </a:xfrm>
                    <a:prstGeom prst="rect">
                      <a:avLst/>
                    </a:prstGeom>
                    <a:noFill/>
                    <a:ln w="9525">
                      <a:noFill/>
                      <a:miter lim="800000"/>
                      <a:headEnd/>
                      <a:tailEnd/>
                    </a:ln>
                  </pic:spPr>
                </pic:pic>
              </a:graphicData>
            </a:graphic>
          </wp:inline>
        </w:drawing>
      </w:r>
      <w:r w:rsidRPr="00631462">
        <w:rPr>
          <w:sz w:val="28"/>
          <w:szCs w:val="28"/>
        </w:rPr>
        <w:t> (правило отрицания);</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extent cx="1723390" cy="422275"/>
            <wp:effectExtent l="19050" t="0" r="0" b="0"/>
            <wp:docPr id="9" name="Рисунок 4"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631462">
        <w:rPr>
          <w:sz w:val="28"/>
          <w:szCs w:val="28"/>
        </w:rPr>
        <w:t> (правило силлогизма).</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 </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lastRenderedPageBreak/>
        <w:t>Неполная индукция</w:t>
      </w:r>
      <w:r w:rsidRPr="00631462">
        <w:rPr>
          <w:sz w:val="28"/>
          <w:szCs w:val="28"/>
        </w:rPr>
        <w:t> – это умозаключение, в котором на основании того, что некоторые объекты класса обладают данным свойством, делается вывод о том, что этим свойством обладают все объекты данного класса.</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Под </w:t>
      </w:r>
      <w:r w:rsidRPr="00631462">
        <w:rPr>
          <w:i/>
          <w:iCs/>
          <w:sz w:val="28"/>
          <w:szCs w:val="28"/>
        </w:rPr>
        <w:t>аналогией</w:t>
      </w:r>
      <w:r w:rsidRPr="00631462">
        <w:rPr>
          <w:sz w:val="28"/>
          <w:szCs w:val="28"/>
        </w:rPr>
        <w:t> понимают умозаключение, в котором на основании сходства двух объектов в некоторых признаках и при наличии дополнительного признака у одного из них делается вывод о наличии такого же признака у другого объекта.</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 </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П р и м е р 1. Проверьте, правильны ли следующие умозаключения:</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а) Если четырехугольник – прямоугольник, то его диагонали равны. ABCD – прямоугольник. Следовательно, его диагонали равны.</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б) Если число делится на 6, то оно делится на 3. Число 24 делится на 3, значит, число 24 делится на 6.</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в) Если четырехугольник ромб, то он параллелограмм. Диагональ параллелограмма делит его на два равных треугольника. Следовательно, диагональ ромба делит его на два равных треугольника.</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Р е ш е н и е. а) Для решения вопроса о правильности умозаключения выявим его логическую форму, для чего введем следующие обозначения. Пусть А(</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прямоугольник», а В(</w:t>
      </w:r>
      <w:r w:rsidRPr="00631462">
        <w:rPr>
          <w:i/>
          <w:iCs/>
          <w:sz w:val="28"/>
          <w:szCs w:val="28"/>
        </w:rPr>
        <w:t>х</w:t>
      </w:r>
      <w:r w:rsidRPr="00631462">
        <w:rPr>
          <w:sz w:val="28"/>
          <w:szCs w:val="28"/>
        </w:rPr>
        <w:t>) – «диагонали четырехугольника </w:t>
      </w:r>
      <w:r w:rsidRPr="00631462">
        <w:rPr>
          <w:i/>
          <w:iCs/>
          <w:sz w:val="28"/>
          <w:szCs w:val="28"/>
        </w:rPr>
        <w:t>х</w:t>
      </w:r>
      <w:r w:rsidRPr="00631462">
        <w:rPr>
          <w:sz w:val="28"/>
          <w:szCs w:val="28"/>
        </w:rPr>
        <w:t> равны». Тогда первую посылку можно записать в виде: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вторую – А(</w:t>
      </w:r>
      <w:r w:rsidRPr="00631462">
        <w:rPr>
          <w:i/>
          <w:iCs/>
          <w:sz w:val="28"/>
          <w:szCs w:val="28"/>
        </w:rPr>
        <w:t>a</w:t>
      </w:r>
      <w:r w:rsidRPr="00631462">
        <w:rPr>
          <w:sz w:val="28"/>
          <w:szCs w:val="28"/>
        </w:rPr>
        <w:t>), а заключение – В(</w:t>
      </w:r>
      <w:r w:rsidRPr="00631462">
        <w:rPr>
          <w:i/>
          <w:iCs/>
          <w:sz w:val="28"/>
          <w:szCs w:val="28"/>
        </w:rPr>
        <w:t>а</w:t>
      </w:r>
      <w:r w:rsidRPr="00631462">
        <w:rPr>
          <w:sz w:val="28"/>
          <w:szCs w:val="28"/>
        </w:rPr>
        <w:t>) (прямоугольник ABCD обозначен в виде элемента </w:t>
      </w:r>
      <w:r w:rsidRPr="00631462">
        <w:rPr>
          <w:i/>
          <w:iCs/>
          <w:sz w:val="28"/>
          <w:szCs w:val="28"/>
        </w:rPr>
        <w:t>а</w:t>
      </w:r>
      <w:r w:rsidRPr="00631462">
        <w:rPr>
          <w:sz w:val="28"/>
          <w:szCs w:val="28"/>
        </w:rPr>
        <w:t>). Таким образом, форма данного умозаключения такова: </w:t>
      </w:r>
      <w:r w:rsidRPr="00631462">
        <w:rPr>
          <w:noProof/>
          <w:sz w:val="28"/>
          <w:szCs w:val="28"/>
        </w:rPr>
        <w:drawing>
          <wp:inline distT="0" distB="0" distL="0" distR="0">
            <wp:extent cx="1222375" cy="422275"/>
            <wp:effectExtent l="19050" t="0" r="0" b="0"/>
            <wp:docPr id="10" name="Рисунок 5"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Оно построено по правилу заключения. Следовательно, данное умозаключение правильное.</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б) Сформулируем предложение «Если число делится на 6, то оно делится на 3» в виде импликации двух предикатов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где А(</w:t>
      </w:r>
      <w:r w:rsidRPr="00631462">
        <w:rPr>
          <w:i/>
          <w:iCs/>
          <w:sz w:val="28"/>
          <w:szCs w:val="28"/>
        </w:rPr>
        <w:t>х</w:t>
      </w:r>
      <w:r w:rsidRPr="00631462">
        <w:rPr>
          <w:sz w:val="28"/>
          <w:szCs w:val="28"/>
        </w:rPr>
        <w:t>) – «Число </w:t>
      </w:r>
      <w:r w:rsidRPr="00631462">
        <w:rPr>
          <w:i/>
          <w:iCs/>
          <w:sz w:val="28"/>
          <w:szCs w:val="28"/>
        </w:rPr>
        <w:t>х</w:t>
      </w:r>
      <w:r w:rsidRPr="00631462">
        <w:rPr>
          <w:sz w:val="28"/>
          <w:szCs w:val="28"/>
        </w:rPr>
        <w:t> делится на 6», В(</w:t>
      </w:r>
      <w:r w:rsidRPr="00631462">
        <w:rPr>
          <w:i/>
          <w:iCs/>
          <w:sz w:val="28"/>
          <w:szCs w:val="28"/>
        </w:rPr>
        <w:t>х</w:t>
      </w:r>
      <w:r w:rsidRPr="00631462">
        <w:rPr>
          <w:sz w:val="28"/>
          <w:szCs w:val="28"/>
        </w:rPr>
        <w:t>) – «Число </w:t>
      </w:r>
      <w:r w:rsidRPr="00631462">
        <w:rPr>
          <w:i/>
          <w:iCs/>
          <w:sz w:val="28"/>
          <w:szCs w:val="28"/>
        </w:rPr>
        <w:t>х</w:t>
      </w:r>
      <w:r w:rsidRPr="00631462">
        <w:rPr>
          <w:sz w:val="28"/>
          <w:szCs w:val="28"/>
        </w:rPr>
        <w:t> делится на 3». Эта импликация представляет собой логическое следование, так как множество чисел, делящихся на 6, является подмножеством чисел, делящихся на 3. Посылка «Число 24 делится на 3» является высказыванием, в которое превращается предикат В(</w:t>
      </w:r>
      <w:r w:rsidRPr="00631462">
        <w:rPr>
          <w:i/>
          <w:iCs/>
          <w:sz w:val="28"/>
          <w:szCs w:val="28"/>
        </w:rPr>
        <w:t>х</w:t>
      </w:r>
      <w:r w:rsidRPr="00631462">
        <w:rPr>
          <w:sz w:val="28"/>
          <w:szCs w:val="28"/>
        </w:rPr>
        <w:t>) при </w:t>
      </w:r>
      <w:r w:rsidRPr="00631462">
        <w:rPr>
          <w:i/>
          <w:iCs/>
          <w:sz w:val="28"/>
          <w:szCs w:val="28"/>
        </w:rPr>
        <w:t>х</w:t>
      </w:r>
      <w:r w:rsidRPr="00631462">
        <w:rPr>
          <w:sz w:val="28"/>
          <w:szCs w:val="28"/>
        </w:rPr>
        <w:t> = 24, т. е. это В(24). Заключение рассуждения представляет собой высказывание А(24).</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lastRenderedPageBreak/>
        <w:t>Форма данного умозаключения такова: </w:t>
      </w:r>
      <w:r w:rsidRPr="00631462">
        <w:rPr>
          <w:noProof/>
          <w:sz w:val="28"/>
          <w:szCs w:val="28"/>
        </w:rPr>
        <w:drawing>
          <wp:inline distT="0" distB="0" distL="0" distR="0">
            <wp:extent cx="1222375" cy="422275"/>
            <wp:effectExtent l="19050" t="0" r="0" b="0"/>
            <wp:docPr id="11" name="Рисунок 6" descr="https://konspekta.net/lektsiiorgimg/baza13/4091112438491.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3/4091112438491.files/image018.gif"/>
                    <pic:cNvPicPr>
                      <a:picLocks noChangeAspect="1" noChangeArrowheads="1"/>
                    </pic:cNvPicPr>
                  </pic:nvPicPr>
                  <pic:blipFill>
                    <a:blip r:embed="rId84"/>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Форма не является правильной. И хотя заключение получилось истинным (24 делится на 6), при другом значении </w:t>
      </w:r>
      <w:r w:rsidRPr="00631462">
        <w:rPr>
          <w:i/>
          <w:iCs/>
          <w:sz w:val="28"/>
          <w:szCs w:val="28"/>
        </w:rPr>
        <w:t>х</w:t>
      </w:r>
      <w:r w:rsidRPr="00631462">
        <w:rPr>
          <w:sz w:val="28"/>
          <w:szCs w:val="28"/>
        </w:rPr>
        <w:t>, например при </w:t>
      </w:r>
      <w:r w:rsidRPr="00631462">
        <w:rPr>
          <w:i/>
          <w:iCs/>
          <w:sz w:val="28"/>
          <w:szCs w:val="28"/>
        </w:rPr>
        <w:t>х</w:t>
      </w:r>
      <w:r w:rsidRPr="00631462">
        <w:rPr>
          <w:sz w:val="28"/>
          <w:szCs w:val="28"/>
        </w:rPr>
        <w:t> = 21, получим ложный вывод. Таким образом, данное умозаключение не является правильным.</w:t>
      </w:r>
    </w:p>
    <w:p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в) Введем обозначения: А(</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ромб», В(</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параллелограмм», С(</w:t>
      </w:r>
      <w:r w:rsidRPr="00631462">
        <w:rPr>
          <w:i/>
          <w:iCs/>
          <w:sz w:val="28"/>
          <w:szCs w:val="28"/>
        </w:rPr>
        <w:t>х</w:t>
      </w:r>
      <w:r w:rsidRPr="00631462">
        <w:rPr>
          <w:sz w:val="28"/>
          <w:szCs w:val="28"/>
        </w:rPr>
        <w:t>) – «Диагональ четырехугольника </w:t>
      </w:r>
      <w:r w:rsidRPr="00631462">
        <w:rPr>
          <w:i/>
          <w:iCs/>
          <w:sz w:val="28"/>
          <w:szCs w:val="28"/>
        </w:rPr>
        <w:t>х</w:t>
      </w:r>
      <w:r w:rsidRPr="00631462">
        <w:rPr>
          <w:sz w:val="28"/>
          <w:szCs w:val="28"/>
        </w:rPr>
        <w:t> делит его на два равных треугольника». Тогда первую посылку можно записать в виде: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вторую – В(</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С(</w:t>
      </w:r>
      <w:r w:rsidRPr="00631462">
        <w:rPr>
          <w:i/>
          <w:iCs/>
          <w:sz w:val="28"/>
          <w:szCs w:val="28"/>
        </w:rPr>
        <w:t>х</w:t>
      </w:r>
      <w:r w:rsidRPr="00631462">
        <w:rPr>
          <w:sz w:val="28"/>
          <w:szCs w:val="28"/>
        </w:rPr>
        <w:t>), а заключение –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С(</w:t>
      </w:r>
      <w:r w:rsidRPr="00631462">
        <w:rPr>
          <w:i/>
          <w:iCs/>
          <w:sz w:val="28"/>
          <w:szCs w:val="28"/>
        </w:rPr>
        <w:t>х</w:t>
      </w:r>
      <w:r w:rsidRPr="00631462">
        <w:rPr>
          <w:sz w:val="28"/>
          <w:szCs w:val="28"/>
        </w:rPr>
        <w:t>). Форма данного умозаключения является правильной и представляет собой правило силлогизма: </w:t>
      </w:r>
      <w:r w:rsidRPr="00631462">
        <w:rPr>
          <w:noProof/>
          <w:sz w:val="28"/>
          <w:szCs w:val="28"/>
        </w:rPr>
        <w:drawing>
          <wp:inline distT="0" distB="0" distL="0" distR="0">
            <wp:extent cx="1723390" cy="422275"/>
            <wp:effectExtent l="19050" t="0" r="0" b="0"/>
            <wp:docPr id="12" name="Рисунок 7"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631462">
        <w:rPr>
          <w:sz w:val="28"/>
          <w:szCs w:val="28"/>
        </w:rPr>
        <w:t>.</w:t>
      </w:r>
    </w:p>
    <w:p w:rsidR="0037370A" w:rsidRPr="00631462" w:rsidRDefault="0037370A" w:rsidP="00BA51B4">
      <w:pPr>
        <w:tabs>
          <w:tab w:val="left" w:pos="1717"/>
        </w:tabs>
        <w:jc w:val="center"/>
        <w:rPr>
          <w:rFonts w:ascii="Times New Roman" w:hAnsi="Times New Roman" w:cs="Times New Roman"/>
          <w:b/>
          <w:bCs/>
          <w:sz w:val="28"/>
          <w:szCs w:val="28"/>
        </w:rPr>
      </w:pPr>
    </w:p>
    <w:p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Практическая подготовка</w:t>
      </w:r>
      <w:r w:rsidR="007E7B8F" w:rsidRPr="00631462">
        <w:rPr>
          <w:rFonts w:ascii="Times New Roman" w:hAnsi="Times New Roman" w:cs="Times New Roman"/>
          <w:b/>
          <w:bCs/>
          <w:sz w:val="28"/>
          <w:szCs w:val="28"/>
        </w:rPr>
        <w:t xml:space="preserve"> 4-5 .</w:t>
      </w:r>
    </w:p>
    <w:p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Решение комбинаторных задач, соответствующих специфике профессиональной деятельности.</w:t>
      </w:r>
    </w:p>
    <w:p w:rsidR="006B2A39" w:rsidRPr="00631462" w:rsidRDefault="00FD6CF8"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xml:space="preserve">       </w:t>
      </w:r>
      <w:r w:rsidR="006B2A39" w:rsidRPr="00631462">
        <w:rPr>
          <w:rFonts w:ascii="Times New Roman" w:eastAsia="Times New Roman" w:hAnsi="Times New Roman" w:cs="Times New Roman"/>
          <w:sz w:val="28"/>
          <w:szCs w:val="28"/>
        </w:rPr>
        <w:t>Решение комбинаторных задач связано с выбором из некоторого множества подмножеств, обладающих определенными свойствами, и упорядочением множеств. Область математики, которая исследует решение комбинаторных задач, называется комбинаторикой. Все задачи, рассматриваемые комбинаторикой, требуют ответа на вопрос «сколько?» или «сколькими способами?».</w:t>
      </w:r>
    </w:p>
    <w:p w:rsidR="006B2A39" w:rsidRPr="00631462" w:rsidRDefault="00FD6CF8"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 xml:space="preserve">       </w:t>
      </w:r>
      <w:r w:rsidR="006B2A39" w:rsidRPr="00631462">
        <w:rPr>
          <w:rFonts w:ascii="Times New Roman" w:eastAsia="Times New Roman" w:hAnsi="Times New Roman" w:cs="Times New Roman"/>
          <w:b/>
          <w:bCs/>
          <w:sz w:val="28"/>
          <w:szCs w:val="28"/>
        </w:rPr>
        <w:t>Правило суммы. </w:t>
      </w:r>
      <w:r w:rsidR="006B2A39" w:rsidRPr="00631462">
        <w:rPr>
          <w:rFonts w:ascii="Times New Roman" w:eastAsia="Times New Roman" w:hAnsi="Times New Roman" w:cs="Times New Roman"/>
          <w:sz w:val="28"/>
          <w:szCs w:val="28"/>
        </w:rPr>
        <w:t>Если элемент </w:t>
      </w:r>
      <w:r w:rsidR="006B2A39" w:rsidRPr="00631462">
        <w:rPr>
          <w:rFonts w:ascii="Times New Roman" w:eastAsia="Times New Roman" w:hAnsi="Times New Roman" w:cs="Times New Roman"/>
          <w:i/>
          <w:iCs/>
          <w:sz w:val="28"/>
          <w:szCs w:val="28"/>
        </w:rPr>
        <w:t>a</w:t>
      </w:r>
      <w:r w:rsidR="006B2A39" w:rsidRPr="00631462">
        <w:rPr>
          <w:rFonts w:ascii="Times New Roman" w:eastAsia="Times New Roman" w:hAnsi="Times New Roman" w:cs="Times New Roman"/>
          <w:sz w:val="28"/>
          <w:szCs w:val="28"/>
        </w:rPr>
        <w:t> из одного множества можно выбрать </w:t>
      </w:r>
      <w:r w:rsidR="006B2A39" w:rsidRPr="00631462">
        <w:rPr>
          <w:rFonts w:ascii="Times New Roman" w:eastAsia="Times New Roman" w:hAnsi="Times New Roman" w:cs="Times New Roman"/>
          <w:i/>
          <w:iCs/>
          <w:sz w:val="28"/>
          <w:szCs w:val="28"/>
        </w:rPr>
        <w:t>m</w:t>
      </w:r>
      <w:r w:rsidR="006B2A39" w:rsidRPr="00631462">
        <w:rPr>
          <w:rFonts w:ascii="Times New Roman" w:eastAsia="Times New Roman" w:hAnsi="Times New Roman" w:cs="Times New Roman"/>
          <w:sz w:val="28"/>
          <w:szCs w:val="28"/>
        </w:rPr>
        <w:t> способами, а элемент </w:t>
      </w:r>
      <w:r w:rsidR="006B2A39" w:rsidRPr="00631462">
        <w:rPr>
          <w:rFonts w:ascii="Times New Roman" w:eastAsia="Times New Roman" w:hAnsi="Times New Roman" w:cs="Times New Roman"/>
          <w:i/>
          <w:iCs/>
          <w:sz w:val="28"/>
          <w:szCs w:val="28"/>
        </w:rPr>
        <w:t>b</w:t>
      </w:r>
      <w:r w:rsidR="006B2A39" w:rsidRPr="00631462">
        <w:rPr>
          <w:rFonts w:ascii="Times New Roman" w:eastAsia="Times New Roman" w:hAnsi="Times New Roman" w:cs="Times New Roman"/>
          <w:sz w:val="28"/>
          <w:szCs w:val="28"/>
        </w:rPr>
        <w:t> из другого множества – </w:t>
      </w:r>
      <w:r w:rsidR="006B2A39" w:rsidRPr="00631462">
        <w:rPr>
          <w:rFonts w:ascii="Times New Roman" w:eastAsia="Times New Roman" w:hAnsi="Times New Roman" w:cs="Times New Roman"/>
          <w:i/>
          <w:iCs/>
          <w:sz w:val="28"/>
          <w:szCs w:val="28"/>
        </w:rPr>
        <w:t>k</w:t>
      </w:r>
      <w:r w:rsidR="006B2A39" w:rsidRPr="00631462">
        <w:rPr>
          <w:rFonts w:ascii="Times New Roman" w:eastAsia="Times New Roman" w:hAnsi="Times New Roman" w:cs="Times New Roman"/>
          <w:sz w:val="28"/>
          <w:szCs w:val="28"/>
        </w:rPr>
        <w:t> способами, то выбор «либо </w:t>
      </w:r>
      <w:r w:rsidR="006B2A39" w:rsidRPr="00631462">
        <w:rPr>
          <w:rFonts w:ascii="Times New Roman" w:eastAsia="Times New Roman" w:hAnsi="Times New Roman" w:cs="Times New Roman"/>
          <w:i/>
          <w:iCs/>
          <w:sz w:val="28"/>
          <w:szCs w:val="28"/>
        </w:rPr>
        <w:t>a</w:t>
      </w:r>
      <w:r w:rsidR="006B2A39" w:rsidRPr="00631462">
        <w:rPr>
          <w:rFonts w:ascii="Times New Roman" w:eastAsia="Times New Roman" w:hAnsi="Times New Roman" w:cs="Times New Roman"/>
          <w:sz w:val="28"/>
          <w:szCs w:val="28"/>
        </w:rPr>
        <w:t>, либо </w:t>
      </w:r>
      <w:r w:rsidR="006B2A39" w:rsidRPr="00631462">
        <w:rPr>
          <w:rFonts w:ascii="Times New Roman" w:eastAsia="Times New Roman" w:hAnsi="Times New Roman" w:cs="Times New Roman"/>
          <w:i/>
          <w:iCs/>
          <w:sz w:val="28"/>
          <w:szCs w:val="28"/>
        </w:rPr>
        <w:t>b</w:t>
      </w:r>
      <w:r w:rsidR="006B2A39" w:rsidRPr="00631462">
        <w:rPr>
          <w:rFonts w:ascii="Times New Roman" w:eastAsia="Times New Roman" w:hAnsi="Times New Roman" w:cs="Times New Roman"/>
          <w:sz w:val="28"/>
          <w:szCs w:val="28"/>
        </w:rPr>
        <w:t>» можно осуществить </w:t>
      </w:r>
      <w:r w:rsidR="006B2A39" w:rsidRPr="00631462">
        <w:rPr>
          <w:rFonts w:ascii="Times New Roman" w:eastAsia="Times New Roman" w:hAnsi="Times New Roman" w:cs="Times New Roman"/>
          <w:i/>
          <w:iCs/>
          <w:sz w:val="28"/>
          <w:szCs w:val="28"/>
        </w:rPr>
        <w:t>m + k</w:t>
      </w:r>
      <w:r w:rsidR="006B2A39" w:rsidRPr="00631462">
        <w:rPr>
          <w:rFonts w:ascii="Times New Roman" w:eastAsia="Times New Roman" w:hAnsi="Times New Roman" w:cs="Times New Roman"/>
          <w:sz w:val="28"/>
          <w:szCs w:val="28"/>
        </w:rPr>
        <w:t> способами, при условии, что данные множества не пересекаются.</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 </w:t>
      </w:r>
      <w:r w:rsidRPr="00631462">
        <w:rPr>
          <w:rFonts w:ascii="Times New Roman" w:eastAsia="Times New Roman" w:hAnsi="Times New Roman" w:cs="Times New Roman"/>
          <w:b/>
          <w:bCs/>
          <w:sz w:val="28"/>
          <w:szCs w:val="28"/>
        </w:rPr>
        <w:t>1</w:t>
      </w:r>
      <w:r w:rsidRPr="00631462">
        <w:rPr>
          <w:rFonts w:ascii="Times New Roman" w:eastAsia="Times New Roman" w:hAnsi="Times New Roman" w:cs="Times New Roman"/>
          <w:sz w:val="28"/>
          <w:szCs w:val="28"/>
        </w:rPr>
        <w:t>. На столе лежат 3 яблока и 4 груши. Сколькими способами можно выбрать один фрукт?</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В данной задаче речь идет о выборе одного элемента из двух непересекающихся множеств. Можно выбрать яблоко </w:t>
      </w:r>
      <w:r w:rsidRPr="00631462">
        <w:rPr>
          <w:rFonts w:ascii="Times New Roman" w:eastAsia="Times New Roman" w:hAnsi="Times New Roman" w:cs="Times New Roman"/>
          <w:i/>
          <w:iCs/>
          <w:sz w:val="28"/>
          <w:szCs w:val="28"/>
        </w:rPr>
        <w:t>или</w:t>
      </w:r>
      <w:r w:rsidRPr="00631462">
        <w:rPr>
          <w:rFonts w:ascii="Times New Roman" w:eastAsia="Times New Roman" w:hAnsi="Times New Roman" w:cs="Times New Roman"/>
          <w:sz w:val="28"/>
          <w:szCs w:val="28"/>
        </w:rPr>
        <w:t> грушу, поэтому выбираем правило суммы. Яблоко можно выбрать 3 способами, грушу – 4. Таким образом, общее число способов: 3 + 4 = 7.</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7.</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lastRenderedPageBreak/>
        <w:t>Правило произведения. </w:t>
      </w:r>
      <w:r w:rsidRPr="00631462">
        <w:rPr>
          <w:rFonts w:ascii="Times New Roman" w:eastAsia="Times New Roman" w:hAnsi="Times New Roman" w:cs="Times New Roman"/>
          <w:sz w:val="28"/>
          <w:szCs w:val="28"/>
        </w:rPr>
        <w:t>Если элемент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из одного множества можно выбрать </w:t>
      </w:r>
      <w:r w:rsidRPr="00631462">
        <w:rPr>
          <w:rFonts w:ascii="Times New Roman" w:eastAsia="Times New Roman" w:hAnsi="Times New Roman" w:cs="Times New Roman"/>
          <w:i/>
          <w:iCs/>
          <w:sz w:val="28"/>
          <w:szCs w:val="28"/>
        </w:rPr>
        <w:t>m</w:t>
      </w:r>
      <w:r w:rsidRPr="00631462">
        <w:rPr>
          <w:rFonts w:ascii="Times New Roman" w:eastAsia="Times New Roman" w:hAnsi="Times New Roman" w:cs="Times New Roman"/>
          <w:sz w:val="28"/>
          <w:szCs w:val="28"/>
        </w:rPr>
        <w:t> способами, а элемент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из другого множества – </w:t>
      </w:r>
      <w:r w:rsidRPr="00631462">
        <w:rPr>
          <w:rFonts w:ascii="Times New Roman" w:eastAsia="Times New Roman" w:hAnsi="Times New Roman" w:cs="Times New Roman"/>
          <w:i/>
          <w:iCs/>
          <w:sz w:val="28"/>
          <w:szCs w:val="28"/>
        </w:rPr>
        <w:t>k</w:t>
      </w:r>
      <w:r w:rsidRPr="00631462">
        <w:rPr>
          <w:rFonts w:ascii="Times New Roman" w:eastAsia="Times New Roman" w:hAnsi="Times New Roman" w:cs="Times New Roman"/>
          <w:sz w:val="28"/>
          <w:szCs w:val="28"/>
        </w:rPr>
        <w:t> способами, то выбор пары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можно осуществить </w:t>
      </w:r>
      <w:r w:rsidRPr="00631462">
        <w:rPr>
          <w:rFonts w:ascii="Times New Roman" w:eastAsia="Times New Roman" w:hAnsi="Times New Roman" w:cs="Times New Roman"/>
          <w:i/>
          <w:iCs/>
          <w:sz w:val="28"/>
          <w:szCs w:val="28"/>
        </w:rPr>
        <w:t>m </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k</w:t>
      </w:r>
      <w:r w:rsidRPr="00631462">
        <w:rPr>
          <w:rFonts w:ascii="Times New Roman" w:eastAsia="Times New Roman" w:hAnsi="Times New Roman" w:cs="Times New Roman"/>
          <w:sz w:val="28"/>
          <w:szCs w:val="28"/>
        </w:rPr>
        <w:t> способами.</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w:t>
      </w:r>
      <w:r w:rsidRPr="00631462">
        <w:rPr>
          <w:rFonts w:ascii="Times New Roman" w:eastAsia="Times New Roman" w:hAnsi="Times New Roman" w:cs="Times New Roman"/>
          <w:b/>
          <w:bCs/>
          <w:sz w:val="28"/>
          <w:szCs w:val="28"/>
        </w:rPr>
        <w:t> 2</w:t>
      </w:r>
      <w:r w:rsidRPr="00631462">
        <w:rPr>
          <w:rFonts w:ascii="Times New Roman" w:eastAsia="Times New Roman" w:hAnsi="Times New Roman" w:cs="Times New Roman"/>
          <w:sz w:val="28"/>
          <w:szCs w:val="28"/>
        </w:rPr>
        <w:t>. В пенале лежат 5 ручек и 4 карандаша. Сколькими способами можно выбрать пару, состоящую из ручки и карандаша?</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sz w:val="28"/>
          <w:szCs w:val="28"/>
          <w:u w:val="single"/>
        </w:rPr>
        <w:t>1 способ</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метод перебора</w:t>
      </w:r>
      <w:r w:rsidRPr="00631462">
        <w:rPr>
          <w:rFonts w:ascii="Times New Roman" w:eastAsia="Times New Roman" w:hAnsi="Times New Roman" w:cs="Times New Roman"/>
          <w:sz w:val="28"/>
          <w:szCs w:val="28"/>
        </w:rPr>
        <w:t>).</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Пронумеруем ручки и карандаши. Составим таблицу всех возможных вариантов пар, которые можно составить из карандаша и ручки:</w:t>
      </w:r>
    </w:p>
    <w:tbl>
      <w:tblPr>
        <w:tblW w:w="691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568"/>
        <w:gridCol w:w="806"/>
        <w:gridCol w:w="961"/>
        <w:gridCol w:w="961"/>
        <w:gridCol w:w="961"/>
        <w:gridCol w:w="1658"/>
      </w:tblGrid>
      <w:tr w:rsidR="006B2A39" w:rsidRPr="00631462"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rPr>
                <w:rFonts w:ascii="Times New Roman" w:eastAsia="Times New Roman" w:hAnsi="Times New Roman" w:cs="Times New Roman"/>
                <w:sz w:val="28"/>
                <w:szCs w:val="28"/>
              </w:rPr>
            </w:pPr>
          </w:p>
        </w:tc>
        <w:tc>
          <w:tcPr>
            <w:tcW w:w="5175" w:type="dxa"/>
            <w:gridSpan w:val="5"/>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ручки</w:t>
            </w:r>
          </w:p>
        </w:tc>
      </w:tr>
      <w:tr w:rsidR="006B2A39" w:rsidRPr="00631462"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карандаши</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w:t>
            </w:r>
          </w:p>
        </w:tc>
      </w:tr>
      <w:tr w:rsidR="006B2A39" w:rsidRPr="00631462"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5)</w:t>
            </w:r>
          </w:p>
        </w:tc>
      </w:tr>
      <w:tr w:rsidR="006B2A39" w:rsidRPr="00631462"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5)</w:t>
            </w:r>
          </w:p>
        </w:tc>
      </w:tr>
      <w:tr w:rsidR="006B2A39" w:rsidRPr="00631462"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5)</w:t>
            </w:r>
          </w:p>
        </w:tc>
      </w:tr>
      <w:tr w:rsidR="006B2A39" w:rsidRPr="00631462"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5)</w:t>
            </w:r>
          </w:p>
        </w:tc>
      </w:tr>
    </w:tbl>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Подсчитаем их количество: 4 строки умножим на 5 столбцов, получим 20 пар. То есть пару, состоящую из карандаша и ручки, можно выбрать 20 способами.</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u w:val="single"/>
        </w:rPr>
        <w:t>2 способ</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правило произведения</w:t>
      </w: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b/>
          <w:bCs/>
          <w:sz w:val="28"/>
          <w:szCs w:val="28"/>
        </w:rPr>
        <w:t> </w:t>
      </w:r>
      <w:r w:rsidRPr="00631462">
        <w:rPr>
          <w:rFonts w:ascii="Times New Roman" w:eastAsia="Times New Roman" w:hAnsi="Times New Roman" w:cs="Times New Roman"/>
          <w:sz w:val="28"/>
          <w:szCs w:val="28"/>
        </w:rPr>
        <w:t>В задаче речь идет о двух множествах, выбрать надо карандаш </w:t>
      </w:r>
      <w:r w:rsidRPr="00631462">
        <w:rPr>
          <w:rFonts w:ascii="Times New Roman" w:eastAsia="Times New Roman" w:hAnsi="Times New Roman" w:cs="Times New Roman"/>
          <w:i/>
          <w:iCs/>
          <w:sz w:val="28"/>
          <w:szCs w:val="28"/>
        </w:rPr>
        <w:t>и</w:t>
      </w:r>
      <w:r w:rsidRPr="00631462">
        <w:rPr>
          <w:rFonts w:ascii="Times New Roman" w:eastAsia="Times New Roman" w:hAnsi="Times New Roman" w:cs="Times New Roman"/>
          <w:sz w:val="28"/>
          <w:szCs w:val="28"/>
        </w:rPr>
        <w:t> ручку. Применим правило произведения. Карандаш можно выбрать 4 способами, а ручку – 5. Таким образом, общее число способов: 4 ∙ 5 = 20.</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20.</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w:t>
      </w:r>
      <w:r w:rsidRPr="00631462">
        <w:rPr>
          <w:rFonts w:ascii="Times New Roman" w:eastAsia="Times New Roman" w:hAnsi="Times New Roman" w:cs="Times New Roman"/>
          <w:b/>
          <w:bCs/>
          <w:sz w:val="28"/>
          <w:szCs w:val="28"/>
        </w:rPr>
        <w:t> 3</w:t>
      </w:r>
      <w:r w:rsidRPr="00631462">
        <w:rPr>
          <w:rFonts w:ascii="Times New Roman" w:eastAsia="Times New Roman" w:hAnsi="Times New Roman" w:cs="Times New Roman"/>
          <w:sz w:val="28"/>
          <w:szCs w:val="28"/>
        </w:rPr>
        <w:t>. Сколько существует двузначных чисел?</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Двузначное число состоит из двух цифр: </w:t>
      </w:r>
      <w:r w:rsidR="001D0710" w:rsidRPr="00631462">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pt;height:13.5pt"/>
        </w:pict>
      </w:r>
      <w:r w:rsidRPr="00631462">
        <w:rPr>
          <w:rFonts w:ascii="Times New Roman" w:eastAsia="Times New Roman" w:hAnsi="Times New Roman" w:cs="Times New Roman"/>
          <w:sz w:val="28"/>
          <w:szCs w:val="28"/>
        </w:rPr>
        <w:t>. Первая цифра – число десятков (множество</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вторая – число единиц (множество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rsidR="006B2A39" w:rsidRPr="00631462" w:rsidRDefault="006B2A39" w:rsidP="006B2A39">
      <w:pPr>
        <w:spacing w:before="100" w:beforeAutospacing="1" w:after="100" w:afterAutospacing="1"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 2, 3, 4, 5, 6, 7, 8, 9},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 {0, 1, 2, 3, 4, 5, 6, 7, 8, 9}.</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Задачу можно переформулировать: сколькими способами из элементов множеств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можно составить пару упорядоченных элементов?</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Согласно правилу произведения: 9 ∙ 10= 90</w:t>
      </w:r>
      <w:r w:rsidRPr="00631462">
        <w:rPr>
          <w:rFonts w:ascii="Times New Roman" w:eastAsia="Times New Roman" w:hAnsi="Times New Roman" w:cs="Times New Roman"/>
          <w:b/>
          <w:bCs/>
          <w:sz w:val="28"/>
          <w:szCs w:val="28"/>
        </w:rPr>
        <w:t>.</w:t>
      </w:r>
    </w:p>
    <w:p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90.</w:t>
      </w:r>
    </w:p>
    <w:p w:rsidR="006B2A39" w:rsidRPr="00631462" w:rsidRDefault="006B2A39" w:rsidP="00BA51B4">
      <w:pPr>
        <w:tabs>
          <w:tab w:val="left" w:pos="1717"/>
        </w:tabs>
        <w:jc w:val="center"/>
        <w:rPr>
          <w:rFonts w:ascii="Times New Roman" w:hAnsi="Times New Roman" w:cs="Times New Roman"/>
          <w:b/>
          <w:bCs/>
          <w:sz w:val="28"/>
          <w:szCs w:val="28"/>
        </w:rPr>
      </w:pPr>
    </w:p>
    <w:p w:rsidR="0060234D" w:rsidRPr="00631462" w:rsidRDefault="007E7B8F"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Практическая подготовка</w:t>
      </w:r>
      <w:r w:rsidR="0060234D" w:rsidRPr="00631462">
        <w:rPr>
          <w:rFonts w:ascii="Times New Roman" w:hAnsi="Times New Roman" w:cs="Times New Roman"/>
          <w:b/>
          <w:bCs/>
          <w:sz w:val="28"/>
          <w:szCs w:val="28"/>
        </w:rPr>
        <w:t xml:space="preserve"> </w:t>
      </w:r>
      <w:r w:rsidRPr="00631462">
        <w:rPr>
          <w:rFonts w:ascii="Times New Roman" w:hAnsi="Times New Roman" w:cs="Times New Roman"/>
          <w:b/>
          <w:bCs/>
          <w:sz w:val="28"/>
          <w:szCs w:val="28"/>
        </w:rPr>
        <w:t xml:space="preserve">6-7. </w:t>
      </w:r>
    </w:p>
    <w:p w:rsidR="007E7B8F" w:rsidRPr="00631462" w:rsidRDefault="007E7B8F"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631462">
        <w:rPr>
          <w:rFonts w:ascii="Times New Roman" w:hAnsi="Times New Roman" w:cs="Times New Roman"/>
          <w:b/>
          <w:bCs/>
          <w:sz w:val="28"/>
          <w:szCs w:val="28"/>
        </w:rPr>
        <w:t>Задачи математической статистики. Генеральная и выборочные совокупности. Статистическое распределение выборки. Полигон и гистограмма.</w:t>
      </w:r>
    </w:p>
    <w:p w:rsidR="00FD6CF8" w:rsidRPr="00631462" w:rsidRDefault="00FD6CF8"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rsidR="001F63E6" w:rsidRPr="00631462" w:rsidRDefault="00FD6CF8" w:rsidP="00FD6CF8">
      <w:pPr>
        <w:pStyle w:val="a9"/>
        <w:spacing w:before="69" w:beforeAutospacing="0" w:after="69" w:afterAutospacing="0" w:line="360" w:lineRule="auto"/>
        <w:ind w:left="69" w:right="69" w:firstLine="709"/>
        <w:rPr>
          <w:sz w:val="28"/>
          <w:szCs w:val="28"/>
        </w:rPr>
      </w:pPr>
      <w:r w:rsidRPr="00631462">
        <w:rPr>
          <w:rStyle w:val="aa"/>
          <w:sz w:val="28"/>
          <w:szCs w:val="28"/>
        </w:rPr>
        <w:t xml:space="preserve">   </w:t>
      </w:r>
      <w:r w:rsidR="001F63E6" w:rsidRPr="00631462">
        <w:rPr>
          <w:rStyle w:val="aa"/>
          <w:sz w:val="28"/>
          <w:szCs w:val="28"/>
        </w:rPr>
        <w:t>Математическая статистика</w:t>
      </w:r>
      <w:r w:rsidR="001F63E6" w:rsidRPr="00631462">
        <w:rPr>
          <w:sz w:val="28"/>
          <w:szCs w:val="28"/>
        </w:rPr>
        <w:t> – это раздел математики, изучающий методы сбора, систематизации и обработки результатов наблюдений массовых случайных явлений с целью выявления существующих закономерностей. Единственный способ получения информации о случайной величине – это проведение экспериментов. Все характеристики должны быть получены по экспериментальным данным.</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Одна из основных задач математической статистики состоит в том, чтобы по экспериментальным данным сделать выводы о параметрах распределения. Например, определить их приближенные значения (оценки) и указать ошибку их определения.</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Важным разделом является статистическая проверка предположений (гипотез) о законах распределения случайных величин, равенстве математических ожиданий, дисперсии и т.п.</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Основные задачи математической статистики заключаются в следующим:</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1. статистическое оценивание параметров законов распределения.</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2. статистическая проверка гипотез.</w:t>
      </w:r>
    </w:p>
    <w:p w:rsidR="001F63E6" w:rsidRPr="00631462" w:rsidRDefault="00FD6CF8" w:rsidP="00FD6CF8">
      <w:pPr>
        <w:pStyle w:val="a9"/>
        <w:spacing w:before="69" w:beforeAutospacing="0" w:after="69" w:afterAutospacing="0" w:line="360" w:lineRule="auto"/>
        <w:ind w:left="69" w:right="69" w:firstLine="709"/>
        <w:rPr>
          <w:sz w:val="28"/>
          <w:szCs w:val="28"/>
        </w:rPr>
      </w:pPr>
      <w:r w:rsidRPr="00631462">
        <w:rPr>
          <w:rStyle w:val="aa"/>
          <w:sz w:val="28"/>
          <w:szCs w:val="28"/>
        </w:rPr>
        <w:t xml:space="preserve">        </w:t>
      </w:r>
      <w:r w:rsidR="001F63E6" w:rsidRPr="00631462">
        <w:rPr>
          <w:rStyle w:val="aa"/>
          <w:sz w:val="28"/>
          <w:szCs w:val="28"/>
        </w:rPr>
        <w:t>Генеральная совокупность и выборка</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 xml:space="preserve">Обычно исследования проводятся не на единичных, а на групповых объектах объединённых по какому-либо признаку. Совокупность таких относительно однородных, но индивидуально различных единиц наблюдения, объединяемых по некоторым качественным или </w:t>
      </w:r>
      <w:r w:rsidRPr="00631462">
        <w:rPr>
          <w:sz w:val="28"/>
          <w:szCs w:val="28"/>
        </w:rPr>
        <w:lastRenderedPageBreak/>
        <w:t>количественным признакам, характеризующим эти объекты, называется </w:t>
      </w:r>
      <w:r w:rsidRPr="00631462">
        <w:rPr>
          <w:rStyle w:val="aa"/>
          <w:sz w:val="28"/>
          <w:szCs w:val="28"/>
        </w:rPr>
        <w:t>совокупностью</w:t>
      </w:r>
      <w:r w:rsidRPr="00631462">
        <w:rPr>
          <w:sz w:val="28"/>
          <w:szCs w:val="28"/>
        </w:rPr>
        <w:t>.</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Совокупность всех мыслимых наблюдений или мысленно возможных объектов исследования называется </w:t>
      </w:r>
      <w:r w:rsidRPr="00631462">
        <w:rPr>
          <w:rStyle w:val="aa"/>
          <w:sz w:val="28"/>
          <w:szCs w:val="28"/>
        </w:rPr>
        <w:t>генеральной</w:t>
      </w:r>
      <w:r w:rsidRPr="00631462">
        <w:rPr>
          <w:sz w:val="28"/>
          <w:szCs w:val="28"/>
        </w:rPr>
        <w:t>.</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Генеральная совокупность есть понятие условно математическое или абстрактное, а на практике обычно используется часть членов генеральной совокупности, которая носит название </w:t>
      </w:r>
      <w:r w:rsidRPr="00631462">
        <w:rPr>
          <w:rStyle w:val="aa"/>
          <w:sz w:val="28"/>
          <w:szCs w:val="28"/>
        </w:rPr>
        <w:t>выборки</w:t>
      </w:r>
      <w:r w:rsidRPr="00631462">
        <w:rPr>
          <w:sz w:val="28"/>
          <w:szCs w:val="28"/>
        </w:rPr>
        <w:t> или </w:t>
      </w:r>
      <w:r w:rsidRPr="00631462">
        <w:rPr>
          <w:rStyle w:val="aa"/>
          <w:sz w:val="28"/>
          <w:szCs w:val="28"/>
        </w:rPr>
        <w:t>выборочной совокупности</w:t>
      </w:r>
      <w:r w:rsidRPr="00631462">
        <w:rPr>
          <w:sz w:val="28"/>
          <w:szCs w:val="28"/>
        </w:rPr>
        <w:t>.</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Например, чтобы дать ответ об эффективности некоторого препарата для лечения гриппа, необходимо его проверить в отношении всех больных страдающих этим заболеванием на земном шаре. Такая группа больных относится к генеральной совокупности. На практике клиническая апробация препаратов проводится на ограниченном контингенте больных (выборочной совокупности).</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Сущность выборочного метода заключается в том, чтобы по свойствам части (выборки) судить о численных характеристиках целого (генеральной совокупности).</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Ввиду неполного отображения выборкой статистических характеристик генеральной совокупности необходимо:</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1. организовать получение выборки так, чтобы она наиболее полно характеризовала свойства и особенности генеральной совокупности (репрезентативность выборки);</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2. в каждом конкретном случае устанавливать, с какой уверенностью можно перенести результаты выборочного наблюдения на всю генеральную совокупность.</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Для выполнения первого условия необходимо, чтобы выборка была типичной и объективной, что достигается использованием принципа случайного отбора объектов исследования из генеральной совокупностью.</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lastRenderedPageBreak/>
        <w:t>Выделяют два метода проведения исследования: повторный и бесповторный. В первом случае все объекты после проведения наблюдений над ними возвращаются обратно в генеральную совокупность. При бесповторном отборе выбранный объект обратно в генеральную совокупность не возвращается.</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rStyle w:val="aa"/>
          <w:sz w:val="28"/>
          <w:szCs w:val="28"/>
        </w:rPr>
        <w:t>Вариационный ряд. Гистограмма. Полигон</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Входе экспериментов, исследователь получает набор числовых данных, отражающих результаты измерений или наблюдений исследуемых объектов. Совокупность этих числовых данных представленных в виде последовательности результатов наблюдений х</w:t>
      </w:r>
      <w:r w:rsidRPr="00631462">
        <w:rPr>
          <w:sz w:val="28"/>
          <w:szCs w:val="28"/>
          <w:vertAlign w:val="subscript"/>
        </w:rPr>
        <w:t>1</w:t>
      </w:r>
      <w:r w:rsidRPr="00631462">
        <w:rPr>
          <w:sz w:val="28"/>
          <w:szCs w:val="28"/>
        </w:rPr>
        <w:t>, х</w:t>
      </w:r>
      <w:r w:rsidRPr="00631462">
        <w:rPr>
          <w:sz w:val="28"/>
          <w:szCs w:val="28"/>
          <w:vertAlign w:val="subscript"/>
        </w:rPr>
        <w:t>2</w:t>
      </w:r>
      <w:r w:rsidRPr="00631462">
        <w:rPr>
          <w:sz w:val="28"/>
          <w:szCs w:val="28"/>
        </w:rPr>
        <w:t>, х</w:t>
      </w:r>
      <w:r w:rsidRPr="00631462">
        <w:rPr>
          <w:sz w:val="28"/>
          <w:szCs w:val="28"/>
          <w:vertAlign w:val="subscript"/>
        </w:rPr>
        <w:t>3</w:t>
      </w:r>
      <w:r w:rsidRPr="00631462">
        <w:rPr>
          <w:sz w:val="28"/>
          <w:szCs w:val="28"/>
        </w:rPr>
        <w:t>, ….., х</w:t>
      </w:r>
      <w:r w:rsidRPr="00631462">
        <w:rPr>
          <w:sz w:val="28"/>
          <w:szCs w:val="28"/>
          <w:vertAlign w:val="subscript"/>
        </w:rPr>
        <w:t>п</w:t>
      </w:r>
      <w:r w:rsidRPr="00631462">
        <w:rPr>
          <w:sz w:val="28"/>
          <w:szCs w:val="28"/>
        </w:rPr>
        <w:t> - есть выборка из генеральной совокупности. Основная задача первичного статистического анализа состоит в том, чтобы по имеющимся экспериментальным данным охарактеризовать исследуемую генеральную совокупность небольшим числом параметров.</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Если полученные данные расположить в порядке убывания или возрастания числовых значений исследуемого признака, то такой ряд чисел будет называться </w:t>
      </w:r>
      <w:r w:rsidRPr="00631462">
        <w:rPr>
          <w:rStyle w:val="aa"/>
          <w:sz w:val="28"/>
          <w:szCs w:val="28"/>
        </w:rPr>
        <w:t>вариационным рядом</w:t>
      </w:r>
      <w:r w:rsidRPr="00631462">
        <w:rPr>
          <w:sz w:val="28"/>
          <w:szCs w:val="28"/>
        </w:rPr>
        <w:t>.</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 том случае, когда среди числовых данных есть одинаковые значения, их можно представить в виде таблицы. В первой строке таблицы указываются значения признака (варианты), а во второй – абсолютные или относительные частоты их встречаемости. Такое представление вариационного ряда называют </w:t>
      </w:r>
      <w:r w:rsidRPr="00631462">
        <w:rPr>
          <w:rStyle w:val="aa"/>
          <w:sz w:val="28"/>
          <w:szCs w:val="28"/>
        </w:rPr>
        <w:t>статистическим распределением</w:t>
      </w:r>
      <w:r w:rsidRPr="00631462">
        <w:rPr>
          <w:sz w:val="28"/>
          <w:szCs w:val="28"/>
        </w:rPr>
        <w:t>.</w:t>
      </w:r>
    </w:p>
    <w:p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rStyle w:val="aa"/>
          <w:sz w:val="28"/>
          <w:szCs w:val="28"/>
          <w:u w:val="single"/>
        </w:rPr>
        <w:t>Опр.</w:t>
      </w:r>
      <w:r w:rsidRPr="00631462">
        <w:rPr>
          <w:sz w:val="28"/>
          <w:szCs w:val="28"/>
        </w:rPr>
        <w:t> Статистическим распределением выборки называют перечень вариант и соответствующих им частот или относительных частот.</w:t>
      </w:r>
    </w:p>
    <w:p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Пример 3.1.</w:t>
      </w:r>
      <w:r w:rsidRPr="00631462">
        <w:rPr>
          <w:rFonts w:ascii="Times New Roman" w:eastAsia="Times New Roman" w:hAnsi="Times New Roman" w:cs="Times New Roman"/>
          <w:sz w:val="28"/>
          <w:szCs w:val="28"/>
        </w:rPr>
        <w:t> Ежедневное количество студентов, посещающих методический кабинет на протяжении ряда дней: 15,17,16,18,20,21,18,17,20,15,18,17,16,19,17,16,18,19,18,19. Составить статистическое распределение выборки.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0"/>
        <w:gridCol w:w="440"/>
        <w:gridCol w:w="580"/>
        <w:gridCol w:w="440"/>
        <w:gridCol w:w="580"/>
        <w:gridCol w:w="580"/>
        <w:gridCol w:w="440"/>
        <w:gridCol w:w="595"/>
      </w:tblGrid>
      <w:tr w:rsidR="001F63E6" w:rsidRPr="00631462"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Значение признака х</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Частота встречаемости m</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Относительная частота f</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extent cx="158115" cy="316230"/>
                  <wp:effectExtent l="19050" t="0" r="0" b="0"/>
                  <wp:docPr id="822" name="Рисунок 822"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konspekta.net/poisk-ruru/baza18/408053513639.files/image001.png"/>
                          <pic:cNvPicPr>
                            <a:picLocks noChangeAspect="1" noChangeArrowheads="1"/>
                          </pic:cNvPicPr>
                        </pic:nvPicPr>
                        <pic:blipFill>
                          <a:blip r:embed="rId85"/>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0,05</w:t>
            </w:r>
          </w:p>
        </w:tc>
      </w:tr>
    </w:tbl>
    <w:p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графического изображения статистического распределения строят полигоны и гистограммы.</w:t>
      </w:r>
    </w:p>
    <w:p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u w:val="single"/>
        </w:rPr>
        <w:t>Опр.</w:t>
      </w:r>
      <w:r w:rsidRPr="00631462">
        <w:rPr>
          <w:rFonts w:ascii="Times New Roman" w:eastAsia="Times New Roman" w:hAnsi="Times New Roman" w:cs="Times New Roman"/>
          <w:sz w:val="28"/>
          <w:szCs w:val="28"/>
        </w:rPr>
        <w:t> Гистограммой называется график, по оси абсцисс которого отложены границы классов, а по оси ординат – их частоты.</w:t>
      </w:r>
    </w:p>
    <w:p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построения гистограммы весь диапазон измеряемой величины разбивается на равные интервалы, называемые </w:t>
      </w:r>
      <w:r w:rsidRPr="00631462">
        <w:rPr>
          <w:rFonts w:ascii="Times New Roman" w:eastAsia="Times New Roman" w:hAnsi="Times New Roman" w:cs="Times New Roman"/>
          <w:b/>
          <w:bCs/>
          <w:sz w:val="28"/>
          <w:szCs w:val="28"/>
        </w:rPr>
        <w:t>классами</w:t>
      </w:r>
      <w:r w:rsidRPr="00631462">
        <w:rPr>
          <w:rFonts w:ascii="Times New Roman" w:eastAsia="Times New Roman" w:hAnsi="Times New Roman" w:cs="Times New Roman"/>
          <w:sz w:val="28"/>
          <w:szCs w:val="28"/>
        </w:rPr>
        <w:t>. Ширину интервала можно определить по формуле Стерджеса: </w:t>
      </w:r>
      <w:r w:rsidRPr="00631462">
        <w:rPr>
          <w:rFonts w:ascii="Times New Roman" w:eastAsia="Times New Roman" w:hAnsi="Times New Roman" w:cs="Times New Roman"/>
          <w:noProof/>
          <w:sz w:val="28"/>
          <w:szCs w:val="28"/>
        </w:rPr>
        <w:drawing>
          <wp:inline distT="0" distB="0" distL="0" distR="0">
            <wp:extent cx="1389380" cy="439420"/>
            <wp:effectExtent l="19050" t="0" r="1270" b="0"/>
            <wp:docPr id="823" name="Рисунок 823" descr="https://konspekta.net/poisk-ruru/baza18/408053513639.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konspekta.net/poisk-ruru/baza18/408053513639.files/image002.png"/>
                    <pic:cNvPicPr>
                      <a:picLocks noChangeAspect="1" noChangeArrowheads="1"/>
                    </pic:cNvPicPr>
                  </pic:nvPicPr>
                  <pic:blipFill>
                    <a:blip r:embed="rId86"/>
                    <a:srcRect/>
                    <a:stretch>
                      <a:fillRect/>
                    </a:stretch>
                  </pic:blipFill>
                  <pic:spPr bwMode="auto">
                    <a:xfrm>
                      <a:off x="0" y="0"/>
                      <a:ext cx="1389380" cy="43942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где h – ширина интервала, </w:t>
      </w:r>
      <w:r w:rsidRPr="00631462">
        <w:rPr>
          <w:rFonts w:ascii="Times New Roman" w:eastAsia="Times New Roman" w:hAnsi="Times New Roman" w:cs="Times New Roman"/>
          <w:noProof/>
          <w:sz w:val="28"/>
          <w:szCs w:val="28"/>
        </w:rPr>
        <w:drawing>
          <wp:inline distT="0" distB="0" distL="0" distR="0">
            <wp:extent cx="589280" cy="237490"/>
            <wp:effectExtent l="19050" t="0" r="1270" b="0"/>
            <wp:docPr id="824" name="Рисунок 824" descr="https://konspekta.net/poisk-ruru/baza18/408053513639.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konspekta.net/poisk-ruru/baza18/408053513639.files/image003.png"/>
                    <pic:cNvPicPr>
                      <a:picLocks noChangeAspect="1" noChangeArrowheads="1"/>
                    </pic:cNvPicPr>
                  </pic:nvPicPr>
                  <pic:blipFill>
                    <a:blip r:embed="rId87"/>
                    <a:srcRect/>
                    <a:stretch>
                      <a:fillRect/>
                    </a:stretch>
                  </pic:blipFill>
                  <pic:spPr bwMode="auto">
                    <a:xfrm>
                      <a:off x="0" y="0"/>
                      <a:ext cx="589280" cy="2374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максимальное, </w:t>
      </w:r>
      <w:r w:rsidRPr="00631462">
        <w:rPr>
          <w:rFonts w:ascii="Times New Roman" w:eastAsia="Times New Roman" w:hAnsi="Times New Roman" w:cs="Times New Roman"/>
          <w:noProof/>
          <w:sz w:val="28"/>
          <w:szCs w:val="28"/>
        </w:rPr>
        <w:drawing>
          <wp:inline distT="0" distB="0" distL="0" distR="0">
            <wp:extent cx="448310" cy="307975"/>
            <wp:effectExtent l="19050" t="0" r="8890" b="0"/>
            <wp:docPr id="825" name="Рисунок 825" descr="https://konspekta.net/poisk-ruru/baza18/408053513639.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konspekta.net/poisk-ruru/baza18/408053513639.files/image004.png"/>
                    <pic:cNvPicPr>
                      <a:picLocks noChangeAspect="1" noChangeArrowheads="1"/>
                    </pic:cNvPicPr>
                  </pic:nvPicPr>
                  <pic:blipFill>
                    <a:blip r:embed="rId88"/>
                    <a:srcRect/>
                    <a:stretch>
                      <a:fillRect/>
                    </a:stretch>
                  </pic:blipFill>
                  <pic:spPr bwMode="auto">
                    <a:xfrm>
                      <a:off x="0" y="0"/>
                      <a:ext cx="448310" cy="3079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минимальное значение выборочной величины, n – количество выборочных данных. Однако эта формула носит эмпирический характер и на практике количество интервалов выбирают в пределах 7-12. После выбора количества интервалов устанавливают границы классов (С</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и срединные значения классов (</w:t>
      </w:r>
      <w:r w:rsidRPr="00631462">
        <w:rPr>
          <w:rFonts w:ascii="Times New Roman" w:eastAsia="Times New Roman" w:hAnsi="Times New Roman" w:cs="Times New Roman"/>
          <w:noProof/>
          <w:sz w:val="28"/>
          <w:szCs w:val="28"/>
        </w:rPr>
        <w:drawing>
          <wp:inline distT="0" distB="0" distL="0" distR="0">
            <wp:extent cx="149225" cy="246380"/>
            <wp:effectExtent l="19050" t="0" r="3175" b="0"/>
            <wp:docPr id="826" name="Рисунок 826" descr="https://konspekta.net/poisk-ruru/baza18/408053513639.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konspekta.net/poisk-ruru/baza18/408053513639.files/image005.png"/>
                    <pic:cNvPicPr>
                      <a:picLocks noChangeAspect="1" noChangeArrowheads="1"/>
                    </pic:cNvPicPr>
                  </pic:nvPicPr>
                  <pic:blipFill>
                    <a:blip r:embed="rId89"/>
                    <a:srcRect/>
                    <a:stretch>
                      <a:fillRect/>
                    </a:stretch>
                  </pic:blipFill>
                  <pic:spPr bwMode="auto">
                    <a:xfrm>
                      <a:off x="0" y="0"/>
                      <a:ext cx="149225" cy="24638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где </w:t>
      </w:r>
      <w:r w:rsidRPr="00631462">
        <w:rPr>
          <w:rFonts w:ascii="Times New Roman" w:eastAsia="Times New Roman" w:hAnsi="Times New Roman" w:cs="Times New Roman"/>
          <w:noProof/>
          <w:sz w:val="28"/>
          <w:szCs w:val="28"/>
        </w:rPr>
        <w:drawing>
          <wp:inline distT="0" distB="0" distL="0" distR="0">
            <wp:extent cx="1151890" cy="430530"/>
            <wp:effectExtent l="19050" t="0" r="0" b="0"/>
            <wp:docPr id="827" name="Рисунок 827" descr="https://konspekta.net/poisk-ruru/baza18/408053513639.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konspekta.net/poisk-ruru/baza18/408053513639.files/image006.png"/>
                    <pic:cNvPicPr>
                      <a:picLocks noChangeAspect="1" noChangeArrowheads="1"/>
                    </pic:cNvPicPr>
                  </pic:nvPicPr>
                  <pic:blipFill>
                    <a:blip r:embed="rId90"/>
                    <a:srcRect/>
                    <a:stretch>
                      <a:fillRect/>
                    </a:stretch>
                  </pic:blipFill>
                  <pic:spPr bwMode="auto">
                    <a:xfrm>
                      <a:off x="0" y="0"/>
                      <a:ext cx="1151890" cy="4305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середина i-го класса, i=1,2,3,…..,k – количество классов.</w:t>
      </w:r>
    </w:p>
    <w:p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Пример 3.2.</w:t>
      </w:r>
      <w:r w:rsidRPr="00631462">
        <w:rPr>
          <w:rFonts w:ascii="Times New Roman" w:eastAsia="Times New Roman" w:hAnsi="Times New Roman" w:cs="Times New Roman"/>
          <w:sz w:val="28"/>
          <w:szCs w:val="28"/>
        </w:rPr>
        <w:t> Построить гистограмму и полигон для примера 3.1.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2"/>
        <w:gridCol w:w="942"/>
        <w:gridCol w:w="941"/>
        <w:gridCol w:w="941"/>
        <w:gridCol w:w="941"/>
        <w:gridCol w:w="941"/>
        <w:gridCol w:w="941"/>
        <w:gridCol w:w="956"/>
      </w:tblGrid>
      <w:tr w:rsidR="001F63E6" w:rsidRPr="00631462"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Интервал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14,5-15,5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15,5-16,5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16,5-17,5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17,5-18,5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18,5-19,5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19,5-20,5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20,5-21,5</w:t>
            </w:r>
          </w:p>
        </w:tc>
      </w:tr>
      <w:tr w:rsidR="001F63E6" w:rsidRPr="00631462"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Частота встречаемости m</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Относительная частота f</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extent cx="158115" cy="316230"/>
                  <wp:effectExtent l="19050" t="0" r="0" b="0"/>
                  <wp:docPr id="828" name="Рисунок 828"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konspekta.net/poisk-ruru/baza18/408053513639.files/image001.png"/>
                          <pic:cNvPicPr>
                            <a:picLocks noChangeAspect="1" noChangeArrowheads="1"/>
                          </pic:cNvPicPr>
                        </pic:nvPicPr>
                        <pic:blipFill>
                          <a:blip r:embed="rId85"/>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0,05</w:t>
            </w:r>
          </w:p>
        </w:tc>
      </w:tr>
    </w:tbl>
    <w:p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extent cx="9205546" cy="5748996"/>
            <wp:effectExtent l="19050" t="0" r="0" b="0"/>
            <wp:docPr id="829" name="Рисунок 829" descr="https://konspekta.net/poisk-ruru/baza18/408053513639.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konspekta.net/poisk-ruru/baza18/408053513639.files/image007.jpg"/>
                    <pic:cNvPicPr>
                      <a:picLocks noChangeAspect="1" noChangeArrowheads="1"/>
                    </pic:cNvPicPr>
                  </pic:nvPicPr>
                  <pic:blipFill>
                    <a:blip r:embed="rId91"/>
                    <a:srcRect/>
                    <a:stretch>
                      <a:fillRect/>
                    </a:stretch>
                  </pic:blipFill>
                  <pic:spPr bwMode="auto">
                    <a:xfrm>
                      <a:off x="0" y="0"/>
                      <a:ext cx="9207380" cy="5750141"/>
                    </a:xfrm>
                    <a:prstGeom prst="rect">
                      <a:avLst/>
                    </a:prstGeom>
                    <a:noFill/>
                    <a:ln w="9525">
                      <a:noFill/>
                      <a:miter lim="800000"/>
                      <a:headEnd/>
                      <a:tailEnd/>
                    </a:ln>
                  </pic:spPr>
                </pic:pic>
              </a:graphicData>
            </a:graphic>
          </wp:inline>
        </w:drawing>
      </w:r>
    </w:p>
    <w:p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Полигон частот можно получить из гистограммы путём соединения срединных значений классов. График полигона частот легко построить и по статистическому распределению. На оси абсцисс из точек х</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проводятся перпендикуляры высотой </w:t>
      </w:r>
      <w:r w:rsidRPr="00631462">
        <w:rPr>
          <w:rFonts w:ascii="Times New Roman" w:eastAsia="Times New Roman" w:hAnsi="Times New Roman" w:cs="Times New Roman"/>
          <w:noProof/>
          <w:sz w:val="28"/>
          <w:szCs w:val="28"/>
        </w:rPr>
        <w:drawing>
          <wp:inline distT="0" distB="0" distL="0" distR="0">
            <wp:extent cx="193675" cy="360680"/>
            <wp:effectExtent l="19050" t="0" r="0" b="0"/>
            <wp:docPr id="830" name="Рисунок 830" descr="https://konspekta.net/poisk-ruru/baza18/408053513639.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konspekta.net/poisk-ruru/baza18/408053513639.files/image008.png"/>
                    <pic:cNvPicPr>
                      <a:picLocks noChangeAspect="1" noChangeArrowheads="1"/>
                    </pic:cNvPicPr>
                  </pic:nvPicPr>
                  <pic:blipFill>
                    <a:blip r:embed="rId92"/>
                    <a:srcRect/>
                    <a:stretch>
                      <a:fillRect/>
                    </a:stretch>
                  </pic:blipFill>
                  <pic:spPr bwMode="auto">
                    <a:xfrm>
                      <a:off x="0" y="0"/>
                      <a:ext cx="193675" cy="36068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соединяются ломанной прямой.</w:t>
      </w:r>
    </w:p>
    <w:p w:rsidR="00FD6CF8" w:rsidRPr="00631462" w:rsidRDefault="00FD6CF8" w:rsidP="0037370A">
      <w:pPr>
        <w:tabs>
          <w:tab w:val="left" w:pos="1717"/>
        </w:tabs>
        <w:spacing w:line="360" w:lineRule="auto"/>
        <w:rPr>
          <w:rFonts w:ascii="Times New Roman" w:hAnsi="Times New Roman" w:cs="Times New Roman"/>
          <w:b/>
          <w:bCs/>
          <w:sz w:val="28"/>
          <w:szCs w:val="28"/>
        </w:rPr>
      </w:pPr>
    </w:p>
    <w:p w:rsidR="007E7B8F" w:rsidRPr="00631462" w:rsidRDefault="007E7B8F" w:rsidP="00FD6CF8">
      <w:pPr>
        <w:tabs>
          <w:tab w:val="left" w:pos="1717"/>
        </w:tabs>
        <w:spacing w:line="360" w:lineRule="auto"/>
        <w:jc w:val="center"/>
        <w:rPr>
          <w:rFonts w:ascii="Times New Roman" w:hAnsi="Times New Roman" w:cs="Times New Roman"/>
          <w:b/>
          <w:sz w:val="28"/>
          <w:szCs w:val="28"/>
        </w:rPr>
      </w:pPr>
      <w:r w:rsidRPr="00631462">
        <w:rPr>
          <w:rFonts w:ascii="Times New Roman" w:hAnsi="Times New Roman" w:cs="Times New Roman"/>
          <w:b/>
          <w:bCs/>
          <w:sz w:val="28"/>
          <w:szCs w:val="28"/>
        </w:rPr>
        <w:lastRenderedPageBreak/>
        <w:t>Список рекомендуемой литературы</w:t>
      </w:r>
    </w:p>
    <w:p w:rsidR="003B1AE5" w:rsidRPr="00631462" w:rsidRDefault="003B1AE5" w:rsidP="00942332">
      <w:pPr>
        <w:ind w:firstLine="709"/>
        <w:jc w:val="center"/>
        <w:rPr>
          <w:rFonts w:ascii="Times New Roman" w:hAnsi="Times New Roman" w:cs="Times New Roman"/>
          <w:b/>
          <w:bCs/>
          <w:color w:val="000000"/>
          <w:sz w:val="28"/>
          <w:szCs w:val="28"/>
        </w:rPr>
      </w:pPr>
      <w:r w:rsidRPr="00631462">
        <w:rPr>
          <w:rFonts w:ascii="Times New Roman" w:hAnsi="Times New Roman" w:cs="Times New Roman"/>
          <w:b/>
          <w:bCs/>
          <w:color w:val="000000"/>
          <w:sz w:val="28"/>
          <w:szCs w:val="28"/>
        </w:rPr>
        <w:t>Список основной литературы</w:t>
      </w:r>
    </w:p>
    <w:p w:rsidR="003B1AE5" w:rsidRPr="00631462" w:rsidRDefault="003B1AE5" w:rsidP="003B1AE5">
      <w:pPr>
        <w:ind w:firstLine="709"/>
        <w:jc w:val="both"/>
        <w:rPr>
          <w:rFonts w:ascii="Times New Roman" w:hAnsi="Times New Roman" w:cs="Times New Roman"/>
          <w:color w:val="000000"/>
          <w:sz w:val="28"/>
          <w:szCs w:val="28"/>
          <w:shd w:val="clear" w:color="auto" w:fill="FFFFFF"/>
        </w:rPr>
      </w:pPr>
      <w:r w:rsidRPr="00631462">
        <w:rPr>
          <w:rFonts w:ascii="Times New Roman" w:hAnsi="Times New Roman" w:cs="Times New Roman"/>
          <w:color w:val="000000"/>
          <w:sz w:val="28"/>
          <w:szCs w:val="28"/>
          <w:shd w:val="clear" w:color="auto" w:fill="FFFFFF"/>
        </w:rPr>
        <w:t>1. Белошистая, А. В. Математика в начальной школе: методика обучения: учебник / А.В. Белошистая. – Москва: ИНФРА-М, 2022. – 316 с. – (Среднее профессиональное образование). – DOI 10.12737/1070170. – ISBN 978-5-16-015926-3.-- Текст: электронный. - URL: https://znanium.com/catalog/product/1816646.</w:t>
      </w:r>
    </w:p>
    <w:p w:rsidR="003B1AE5" w:rsidRPr="00631462" w:rsidRDefault="003B1AE5" w:rsidP="00942332">
      <w:pPr>
        <w:ind w:firstLine="709"/>
        <w:jc w:val="both"/>
        <w:rPr>
          <w:rFonts w:ascii="Times New Roman" w:hAnsi="Times New Roman" w:cs="Times New Roman"/>
          <w:bCs/>
          <w:color w:val="000000"/>
          <w:sz w:val="28"/>
          <w:szCs w:val="28"/>
        </w:rPr>
      </w:pPr>
      <w:r w:rsidRPr="00631462">
        <w:rPr>
          <w:rFonts w:ascii="Times New Roman" w:hAnsi="Times New Roman" w:cs="Times New Roman"/>
          <w:bCs/>
          <w:color w:val="000000"/>
          <w:sz w:val="28"/>
          <w:szCs w:val="28"/>
        </w:rPr>
        <w:t>2. Юхно, Н. С. Математика: учебник / Н.С. Юхно. – Москва: ИНФРА-М, 2022. – 204 с. – (Среднее профессиональное образование). – DOI 10.12737/1002604. – ISBN 978-5-16-014744-4. – Текст: электронный. – URL: https://znanium.com/catalog/product/1796822.</w:t>
      </w:r>
    </w:p>
    <w:p w:rsidR="003B1AE5" w:rsidRPr="00631462" w:rsidRDefault="003B1AE5" w:rsidP="003B1AE5">
      <w:pPr>
        <w:ind w:firstLine="709"/>
        <w:jc w:val="center"/>
        <w:rPr>
          <w:rFonts w:ascii="Times New Roman" w:hAnsi="Times New Roman" w:cs="Times New Roman"/>
          <w:b/>
          <w:bCs/>
          <w:color w:val="000000"/>
          <w:sz w:val="28"/>
          <w:szCs w:val="28"/>
        </w:rPr>
      </w:pPr>
      <w:r w:rsidRPr="00631462">
        <w:rPr>
          <w:rFonts w:ascii="Times New Roman" w:hAnsi="Times New Roman" w:cs="Times New Roman"/>
          <w:b/>
          <w:bCs/>
          <w:color w:val="000000"/>
          <w:sz w:val="28"/>
          <w:szCs w:val="28"/>
        </w:rPr>
        <w:t>Список дополнительной литературы</w:t>
      </w:r>
    </w:p>
    <w:p w:rsidR="003B1AE5" w:rsidRPr="00631462" w:rsidRDefault="003B1AE5" w:rsidP="003B1AE5">
      <w:pPr>
        <w:tabs>
          <w:tab w:val="left" w:pos="4209"/>
        </w:tabs>
        <w:rPr>
          <w:rFonts w:ascii="Times New Roman" w:hAnsi="Times New Roman" w:cs="Times New Roman"/>
          <w:sz w:val="28"/>
          <w:szCs w:val="28"/>
        </w:rPr>
      </w:pPr>
      <w:r w:rsidRPr="00631462">
        <w:rPr>
          <w:rFonts w:ascii="Times New Roman" w:hAnsi="Times New Roman" w:cs="Times New Roman"/>
          <w:sz w:val="28"/>
          <w:szCs w:val="28"/>
        </w:rPr>
        <w:t>1. Белошистая, А. В. Обучение решению задач в начальной школе: методическое пособие — 2-е изд., испр. — Москва: ИНФРА-М, 2022. — 281 с. https://znanium.com/catalog/product/1853414</w:t>
      </w:r>
    </w:p>
    <w:p w:rsidR="003B1AE5" w:rsidRPr="00631462" w:rsidRDefault="003B1AE5" w:rsidP="003B1AE5">
      <w:pPr>
        <w:tabs>
          <w:tab w:val="left" w:pos="4209"/>
        </w:tabs>
        <w:rPr>
          <w:rFonts w:ascii="Times New Roman" w:hAnsi="Times New Roman" w:cs="Times New Roman"/>
          <w:sz w:val="28"/>
          <w:szCs w:val="28"/>
        </w:rPr>
      </w:pPr>
      <w:r w:rsidRPr="00631462">
        <w:rPr>
          <w:rFonts w:ascii="Times New Roman" w:hAnsi="Times New Roman" w:cs="Times New Roman"/>
          <w:sz w:val="28"/>
          <w:szCs w:val="28"/>
        </w:rPr>
        <w:t>2. Белошистая, А. В. Обучение решению задач в начальной школе: методическое пособие. – 2-е изд</w:t>
      </w:r>
      <w:r w:rsidR="00631462">
        <w:rPr>
          <w:rFonts w:ascii="Times New Roman" w:hAnsi="Times New Roman" w:cs="Times New Roman"/>
          <w:sz w:val="28"/>
          <w:szCs w:val="28"/>
        </w:rPr>
        <w:t>., испр. – Москва: ИНФРА-М, 2023</w:t>
      </w:r>
      <w:r w:rsidRPr="00631462">
        <w:rPr>
          <w:rFonts w:ascii="Times New Roman" w:hAnsi="Times New Roman" w:cs="Times New Roman"/>
          <w:sz w:val="28"/>
          <w:szCs w:val="28"/>
        </w:rPr>
        <w:t>. – 281 с. https://znanium.com/catalog/prod</w:t>
      </w:r>
      <w:r w:rsidR="00631462">
        <w:rPr>
          <w:rFonts w:ascii="Times New Roman" w:hAnsi="Times New Roman" w:cs="Times New Roman"/>
          <w:sz w:val="28"/>
          <w:szCs w:val="28"/>
        </w:rPr>
        <w:t>uct/1679825</w:t>
      </w:r>
    </w:p>
    <w:p w:rsidR="003B1AE5" w:rsidRPr="00631462" w:rsidRDefault="003B1AE5" w:rsidP="003B1AE5">
      <w:pPr>
        <w:tabs>
          <w:tab w:val="left" w:pos="4209"/>
        </w:tabs>
        <w:rPr>
          <w:rFonts w:ascii="Times New Roman" w:hAnsi="Times New Roman" w:cs="Times New Roman"/>
          <w:sz w:val="28"/>
          <w:szCs w:val="28"/>
        </w:rPr>
      </w:pPr>
      <w:r w:rsidRPr="00631462">
        <w:rPr>
          <w:rFonts w:ascii="Times New Roman" w:hAnsi="Times New Roman" w:cs="Times New Roman"/>
          <w:sz w:val="28"/>
          <w:szCs w:val="28"/>
        </w:rPr>
        <w:t>3. Фрейлах, Н. И. Методика математического развития: учебное пособие — Москва: ФОРУМ: ИНФРА-М, 2021. — 240 с. — (Среднее профессиональное образование). https://znanium.com/catalog/product/1230212</w:t>
      </w:r>
    </w:p>
    <w:p w:rsidR="00942332" w:rsidRPr="00631462" w:rsidRDefault="00942332" w:rsidP="00942332">
      <w:pPr>
        <w:spacing w:after="0" w:line="240" w:lineRule="auto"/>
        <w:jc w:val="both"/>
        <w:rPr>
          <w:rFonts w:ascii="Times New Roman" w:hAnsi="Times New Roman" w:cs="Times New Roman"/>
          <w:sz w:val="28"/>
          <w:szCs w:val="28"/>
        </w:rPr>
      </w:pPr>
      <w:r w:rsidRPr="00631462">
        <w:rPr>
          <w:rFonts w:ascii="Times New Roman" w:hAnsi="Times New Roman" w:cs="Times New Roman"/>
          <w:sz w:val="28"/>
          <w:szCs w:val="28"/>
        </w:rPr>
        <w:t>4. Фрейлах, Н. И. Математика для воспитателей : учебник / Н.И. Фрейлах. — 2-е изд., перераб. и доп. — Москва : ФОРУМ : ИНФРА-М, 2021. — 136 с. — (Среднее профессиональное образование). - ISBN 978-5-8199-0767-2. - Текст : электронный. - URL: https://znanium.com/catalog/product/1232306</w:t>
      </w:r>
    </w:p>
    <w:p w:rsidR="009662A2" w:rsidRPr="00631462" w:rsidRDefault="009662A2" w:rsidP="0060234D">
      <w:pPr>
        <w:tabs>
          <w:tab w:val="left" w:pos="1717"/>
        </w:tabs>
        <w:rPr>
          <w:rFonts w:ascii="Times New Roman" w:hAnsi="Times New Roman" w:cs="Times New Roman"/>
          <w:b/>
          <w:sz w:val="28"/>
          <w:szCs w:val="28"/>
        </w:rPr>
      </w:pPr>
    </w:p>
    <w:sectPr w:rsidR="009662A2" w:rsidRPr="00631462" w:rsidSect="002944CA">
      <w:footerReference w:type="default" r:id="rId9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EDE" w:rsidRDefault="00300EDE" w:rsidP="009662A2">
      <w:pPr>
        <w:spacing w:after="0" w:line="240" w:lineRule="auto"/>
      </w:pPr>
      <w:r>
        <w:separator/>
      </w:r>
    </w:p>
  </w:endnote>
  <w:endnote w:type="continuationSeparator" w:id="1">
    <w:p w:rsidR="00300EDE" w:rsidRDefault="00300EDE" w:rsidP="00966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513"/>
      <w:docPartObj>
        <w:docPartGallery w:val="Page Numbers (Bottom of Page)"/>
        <w:docPartUnique/>
      </w:docPartObj>
    </w:sdtPr>
    <w:sdtContent>
      <w:p w:rsidR="00382730" w:rsidRDefault="001D0710">
        <w:pPr>
          <w:pStyle w:val="a7"/>
          <w:jc w:val="center"/>
        </w:pPr>
        <w:fldSimple w:instr=" PAGE   \* MERGEFORMAT ">
          <w:r w:rsidR="00631462">
            <w:rPr>
              <w:noProof/>
            </w:rPr>
            <w:t>60</w:t>
          </w:r>
        </w:fldSimple>
      </w:p>
    </w:sdtContent>
  </w:sdt>
  <w:p w:rsidR="00382730" w:rsidRDefault="0038273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EDE" w:rsidRDefault="00300EDE" w:rsidP="009662A2">
      <w:pPr>
        <w:spacing w:after="0" w:line="240" w:lineRule="auto"/>
      </w:pPr>
      <w:r>
        <w:separator/>
      </w:r>
    </w:p>
  </w:footnote>
  <w:footnote w:type="continuationSeparator" w:id="1">
    <w:p w:rsidR="00300EDE" w:rsidRDefault="00300EDE" w:rsidP="00966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ADB"/>
    <w:multiLevelType w:val="hybridMultilevel"/>
    <w:tmpl w:val="A470CB12"/>
    <w:lvl w:ilvl="0" w:tplc="397CA4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0444B"/>
    <w:multiLevelType w:val="multilevel"/>
    <w:tmpl w:val="499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B528F4"/>
    <w:multiLevelType w:val="multilevel"/>
    <w:tmpl w:val="BA4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516B4"/>
    <w:multiLevelType w:val="multilevel"/>
    <w:tmpl w:val="65A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70E02"/>
    <w:multiLevelType w:val="multilevel"/>
    <w:tmpl w:val="2C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CC4D98"/>
    <w:multiLevelType w:val="multilevel"/>
    <w:tmpl w:val="12AC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2F501B"/>
    <w:rsid w:val="000714AF"/>
    <w:rsid w:val="000D27A9"/>
    <w:rsid w:val="00165CEB"/>
    <w:rsid w:val="001D0710"/>
    <w:rsid w:val="001F63E6"/>
    <w:rsid w:val="002944CA"/>
    <w:rsid w:val="002F501B"/>
    <w:rsid w:val="00300EDE"/>
    <w:rsid w:val="0037370A"/>
    <w:rsid w:val="00382730"/>
    <w:rsid w:val="003B1AE5"/>
    <w:rsid w:val="003E51FF"/>
    <w:rsid w:val="004350F8"/>
    <w:rsid w:val="004F5A01"/>
    <w:rsid w:val="004F6E19"/>
    <w:rsid w:val="0060234D"/>
    <w:rsid w:val="006234EB"/>
    <w:rsid w:val="00631462"/>
    <w:rsid w:val="006B1F83"/>
    <w:rsid w:val="006B2A39"/>
    <w:rsid w:val="006D3E60"/>
    <w:rsid w:val="00701B9E"/>
    <w:rsid w:val="007E7B8F"/>
    <w:rsid w:val="00830D55"/>
    <w:rsid w:val="00942332"/>
    <w:rsid w:val="009662A2"/>
    <w:rsid w:val="009F3022"/>
    <w:rsid w:val="00B63095"/>
    <w:rsid w:val="00BA1A78"/>
    <w:rsid w:val="00BA51B4"/>
    <w:rsid w:val="00BD2CA0"/>
    <w:rsid w:val="00BE0725"/>
    <w:rsid w:val="00C90EA8"/>
    <w:rsid w:val="00F3608C"/>
    <w:rsid w:val="00FD6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CA"/>
  </w:style>
  <w:style w:type="paragraph" w:styleId="2">
    <w:name w:val="heading 2"/>
    <w:basedOn w:val="a"/>
    <w:link w:val="20"/>
    <w:uiPriority w:val="9"/>
    <w:qFormat/>
    <w:rsid w:val="003E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F501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2F501B"/>
    <w:rPr>
      <w:rFonts w:ascii="Times New Roman" w:eastAsia="Times New Roman" w:hAnsi="Times New Roman" w:cs="Times New Roman"/>
      <w:sz w:val="24"/>
      <w:szCs w:val="24"/>
    </w:rPr>
  </w:style>
  <w:style w:type="paragraph" w:styleId="a5">
    <w:name w:val="header"/>
    <w:basedOn w:val="a"/>
    <w:link w:val="a6"/>
    <w:uiPriority w:val="99"/>
    <w:semiHidden/>
    <w:unhideWhenUsed/>
    <w:rsid w:val="009662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62A2"/>
  </w:style>
  <w:style w:type="paragraph" w:styleId="a7">
    <w:name w:val="footer"/>
    <w:basedOn w:val="a"/>
    <w:link w:val="a8"/>
    <w:uiPriority w:val="99"/>
    <w:unhideWhenUsed/>
    <w:rsid w:val="00966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2A2"/>
  </w:style>
  <w:style w:type="paragraph" w:styleId="a9">
    <w:name w:val="Normal (Web)"/>
    <w:basedOn w:val="a"/>
    <w:uiPriority w:val="99"/>
    <w:unhideWhenUsed/>
    <w:rsid w:val="000D27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D27A9"/>
    <w:rPr>
      <w:b/>
      <w:bCs/>
    </w:rPr>
  </w:style>
  <w:style w:type="paragraph" w:styleId="ab">
    <w:name w:val="Balloon Text"/>
    <w:basedOn w:val="a"/>
    <w:link w:val="ac"/>
    <w:uiPriority w:val="99"/>
    <w:semiHidden/>
    <w:unhideWhenUsed/>
    <w:rsid w:val="003E5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FF"/>
    <w:rPr>
      <w:rFonts w:ascii="Tahoma" w:hAnsi="Tahoma" w:cs="Tahoma"/>
      <w:sz w:val="16"/>
      <w:szCs w:val="16"/>
    </w:rPr>
  </w:style>
  <w:style w:type="character" w:styleId="ad">
    <w:name w:val="Hyperlink"/>
    <w:basedOn w:val="a0"/>
    <w:uiPriority w:val="99"/>
    <w:semiHidden/>
    <w:unhideWhenUsed/>
    <w:rsid w:val="003E51FF"/>
    <w:rPr>
      <w:color w:val="0000FF"/>
      <w:u w:val="single"/>
    </w:rPr>
  </w:style>
  <w:style w:type="character" w:customStyle="1" w:styleId="sc7ffd6f">
    <w:name w:val="sc7ffd6f"/>
    <w:basedOn w:val="a0"/>
    <w:rsid w:val="003E51FF"/>
  </w:style>
  <w:style w:type="character" w:customStyle="1" w:styleId="20">
    <w:name w:val="Заголовок 2 Знак"/>
    <w:basedOn w:val="a0"/>
    <w:link w:val="2"/>
    <w:uiPriority w:val="9"/>
    <w:rsid w:val="003E51F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6753279">
      <w:bodyDiv w:val="1"/>
      <w:marLeft w:val="0"/>
      <w:marRight w:val="0"/>
      <w:marTop w:val="0"/>
      <w:marBottom w:val="0"/>
      <w:divBdr>
        <w:top w:val="none" w:sz="0" w:space="0" w:color="auto"/>
        <w:left w:val="none" w:sz="0" w:space="0" w:color="auto"/>
        <w:bottom w:val="none" w:sz="0" w:space="0" w:color="auto"/>
        <w:right w:val="none" w:sz="0" w:space="0" w:color="auto"/>
      </w:divBdr>
    </w:div>
    <w:div w:id="40640259">
      <w:bodyDiv w:val="1"/>
      <w:marLeft w:val="0"/>
      <w:marRight w:val="0"/>
      <w:marTop w:val="0"/>
      <w:marBottom w:val="0"/>
      <w:divBdr>
        <w:top w:val="none" w:sz="0" w:space="0" w:color="auto"/>
        <w:left w:val="none" w:sz="0" w:space="0" w:color="auto"/>
        <w:bottom w:val="none" w:sz="0" w:space="0" w:color="auto"/>
        <w:right w:val="none" w:sz="0" w:space="0" w:color="auto"/>
      </w:divBdr>
    </w:div>
    <w:div w:id="67465258">
      <w:bodyDiv w:val="1"/>
      <w:marLeft w:val="0"/>
      <w:marRight w:val="0"/>
      <w:marTop w:val="0"/>
      <w:marBottom w:val="0"/>
      <w:divBdr>
        <w:top w:val="none" w:sz="0" w:space="0" w:color="auto"/>
        <w:left w:val="none" w:sz="0" w:space="0" w:color="auto"/>
        <w:bottom w:val="none" w:sz="0" w:space="0" w:color="auto"/>
        <w:right w:val="none" w:sz="0" w:space="0" w:color="auto"/>
      </w:divBdr>
    </w:div>
    <w:div w:id="204341588">
      <w:bodyDiv w:val="1"/>
      <w:marLeft w:val="0"/>
      <w:marRight w:val="0"/>
      <w:marTop w:val="0"/>
      <w:marBottom w:val="0"/>
      <w:divBdr>
        <w:top w:val="none" w:sz="0" w:space="0" w:color="auto"/>
        <w:left w:val="none" w:sz="0" w:space="0" w:color="auto"/>
        <w:bottom w:val="none" w:sz="0" w:space="0" w:color="auto"/>
        <w:right w:val="none" w:sz="0" w:space="0" w:color="auto"/>
      </w:divBdr>
      <w:divsChild>
        <w:div w:id="255330538">
          <w:marLeft w:val="0"/>
          <w:marRight w:val="0"/>
          <w:marTop w:val="0"/>
          <w:marBottom w:val="0"/>
          <w:divBdr>
            <w:top w:val="none" w:sz="0" w:space="0" w:color="auto"/>
            <w:left w:val="none" w:sz="0" w:space="0" w:color="auto"/>
            <w:bottom w:val="none" w:sz="0" w:space="0" w:color="auto"/>
            <w:right w:val="none" w:sz="0" w:space="0" w:color="auto"/>
          </w:divBdr>
          <w:divsChild>
            <w:div w:id="1621230716">
              <w:marLeft w:val="14"/>
              <w:marRight w:val="0"/>
              <w:marTop w:val="69"/>
              <w:marBottom w:val="0"/>
              <w:divBdr>
                <w:top w:val="none" w:sz="0" w:space="0" w:color="auto"/>
                <w:left w:val="none" w:sz="0" w:space="0" w:color="auto"/>
                <w:bottom w:val="none" w:sz="0" w:space="0" w:color="auto"/>
                <w:right w:val="none" w:sz="0" w:space="0" w:color="auto"/>
              </w:divBdr>
              <w:divsChild>
                <w:div w:id="2060861237">
                  <w:marLeft w:val="0"/>
                  <w:marRight w:val="0"/>
                  <w:marTop w:val="415"/>
                  <w:marBottom w:val="415"/>
                  <w:divBdr>
                    <w:top w:val="none" w:sz="0" w:space="0" w:color="auto"/>
                    <w:left w:val="none" w:sz="0" w:space="0" w:color="auto"/>
                    <w:bottom w:val="none" w:sz="0" w:space="0" w:color="auto"/>
                    <w:right w:val="none" w:sz="0" w:space="0" w:color="auto"/>
                  </w:divBdr>
                </w:div>
              </w:divsChild>
            </w:div>
          </w:divsChild>
        </w:div>
      </w:divsChild>
    </w:div>
    <w:div w:id="335621745">
      <w:bodyDiv w:val="1"/>
      <w:marLeft w:val="0"/>
      <w:marRight w:val="0"/>
      <w:marTop w:val="0"/>
      <w:marBottom w:val="0"/>
      <w:divBdr>
        <w:top w:val="none" w:sz="0" w:space="0" w:color="auto"/>
        <w:left w:val="none" w:sz="0" w:space="0" w:color="auto"/>
        <w:bottom w:val="none" w:sz="0" w:space="0" w:color="auto"/>
        <w:right w:val="none" w:sz="0" w:space="0" w:color="auto"/>
      </w:divBdr>
    </w:div>
    <w:div w:id="376853544">
      <w:bodyDiv w:val="1"/>
      <w:marLeft w:val="0"/>
      <w:marRight w:val="0"/>
      <w:marTop w:val="0"/>
      <w:marBottom w:val="0"/>
      <w:divBdr>
        <w:top w:val="none" w:sz="0" w:space="0" w:color="auto"/>
        <w:left w:val="none" w:sz="0" w:space="0" w:color="auto"/>
        <w:bottom w:val="none" w:sz="0" w:space="0" w:color="auto"/>
        <w:right w:val="none" w:sz="0" w:space="0" w:color="auto"/>
      </w:divBdr>
    </w:div>
    <w:div w:id="401029397">
      <w:bodyDiv w:val="1"/>
      <w:marLeft w:val="0"/>
      <w:marRight w:val="0"/>
      <w:marTop w:val="0"/>
      <w:marBottom w:val="0"/>
      <w:divBdr>
        <w:top w:val="none" w:sz="0" w:space="0" w:color="auto"/>
        <w:left w:val="none" w:sz="0" w:space="0" w:color="auto"/>
        <w:bottom w:val="none" w:sz="0" w:space="0" w:color="auto"/>
        <w:right w:val="none" w:sz="0" w:space="0" w:color="auto"/>
      </w:divBdr>
    </w:div>
    <w:div w:id="411587785">
      <w:bodyDiv w:val="1"/>
      <w:marLeft w:val="0"/>
      <w:marRight w:val="0"/>
      <w:marTop w:val="0"/>
      <w:marBottom w:val="0"/>
      <w:divBdr>
        <w:top w:val="none" w:sz="0" w:space="0" w:color="auto"/>
        <w:left w:val="none" w:sz="0" w:space="0" w:color="auto"/>
        <w:bottom w:val="none" w:sz="0" w:space="0" w:color="auto"/>
        <w:right w:val="none" w:sz="0" w:space="0" w:color="auto"/>
      </w:divBdr>
    </w:div>
    <w:div w:id="465665331">
      <w:bodyDiv w:val="1"/>
      <w:marLeft w:val="0"/>
      <w:marRight w:val="0"/>
      <w:marTop w:val="0"/>
      <w:marBottom w:val="0"/>
      <w:divBdr>
        <w:top w:val="none" w:sz="0" w:space="0" w:color="auto"/>
        <w:left w:val="none" w:sz="0" w:space="0" w:color="auto"/>
        <w:bottom w:val="none" w:sz="0" w:space="0" w:color="auto"/>
        <w:right w:val="none" w:sz="0" w:space="0" w:color="auto"/>
      </w:divBdr>
    </w:div>
    <w:div w:id="528760797">
      <w:bodyDiv w:val="1"/>
      <w:marLeft w:val="0"/>
      <w:marRight w:val="0"/>
      <w:marTop w:val="0"/>
      <w:marBottom w:val="0"/>
      <w:divBdr>
        <w:top w:val="none" w:sz="0" w:space="0" w:color="auto"/>
        <w:left w:val="none" w:sz="0" w:space="0" w:color="auto"/>
        <w:bottom w:val="none" w:sz="0" w:space="0" w:color="auto"/>
        <w:right w:val="none" w:sz="0" w:space="0" w:color="auto"/>
      </w:divBdr>
    </w:div>
    <w:div w:id="538905751">
      <w:bodyDiv w:val="1"/>
      <w:marLeft w:val="0"/>
      <w:marRight w:val="0"/>
      <w:marTop w:val="0"/>
      <w:marBottom w:val="0"/>
      <w:divBdr>
        <w:top w:val="none" w:sz="0" w:space="0" w:color="auto"/>
        <w:left w:val="none" w:sz="0" w:space="0" w:color="auto"/>
        <w:bottom w:val="none" w:sz="0" w:space="0" w:color="auto"/>
        <w:right w:val="none" w:sz="0" w:space="0" w:color="auto"/>
      </w:divBdr>
    </w:div>
    <w:div w:id="552959653">
      <w:bodyDiv w:val="1"/>
      <w:marLeft w:val="0"/>
      <w:marRight w:val="0"/>
      <w:marTop w:val="0"/>
      <w:marBottom w:val="0"/>
      <w:divBdr>
        <w:top w:val="none" w:sz="0" w:space="0" w:color="auto"/>
        <w:left w:val="none" w:sz="0" w:space="0" w:color="auto"/>
        <w:bottom w:val="none" w:sz="0" w:space="0" w:color="auto"/>
        <w:right w:val="none" w:sz="0" w:space="0" w:color="auto"/>
      </w:divBdr>
    </w:div>
    <w:div w:id="567112963">
      <w:bodyDiv w:val="1"/>
      <w:marLeft w:val="0"/>
      <w:marRight w:val="0"/>
      <w:marTop w:val="0"/>
      <w:marBottom w:val="0"/>
      <w:divBdr>
        <w:top w:val="none" w:sz="0" w:space="0" w:color="auto"/>
        <w:left w:val="none" w:sz="0" w:space="0" w:color="auto"/>
        <w:bottom w:val="none" w:sz="0" w:space="0" w:color="auto"/>
        <w:right w:val="none" w:sz="0" w:space="0" w:color="auto"/>
      </w:divBdr>
    </w:div>
    <w:div w:id="585962321">
      <w:bodyDiv w:val="1"/>
      <w:marLeft w:val="0"/>
      <w:marRight w:val="0"/>
      <w:marTop w:val="0"/>
      <w:marBottom w:val="0"/>
      <w:divBdr>
        <w:top w:val="none" w:sz="0" w:space="0" w:color="auto"/>
        <w:left w:val="none" w:sz="0" w:space="0" w:color="auto"/>
        <w:bottom w:val="none" w:sz="0" w:space="0" w:color="auto"/>
        <w:right w:val="none" w:sz="0" w:space="0" w:color="auto"/>
      </w:divBdr>
      <w:divsChild>
        <w:div w:id="1696807366">
          <w:marLeft w:val="0"/>
          <w:marRight w:val="0"/>
          <w:marTop w:val="0"/>
          <w:marBottom w:val="0"/>
          <w:divBdr>
            <w:top w:val="none" w:sz="0" w:space="0" w:color="auto"/>
            <w:left w:val="none" w:sz="0" w:space="0" w:color="auto"/>
            <w:bottom w:val="none" w:sz="0" w:space="0" w:color="auto"/>
            <w:right w:val="none" w:sz="0" w:space="0" w:color="auto"/>
          </w:divBdr>
          <w:divsChild>
            <w:div w:id="1907908567">
              <w:marLeft w:val="0"/>
              <w:marRight w:val="0"/>
              <w:marTop w:val="0"/>
              <w:marBottom w:val="0"/>
              <w:divBdr>
                <w:top w:val="none" w:sz="0" w:space="0" w:color="auto"/>
                <w:left w:val="none" w:sz="0" w:space="0" w:color="auto"/>
                <w:bottom w:val="none" w:sz="0" w:space="0" w:color="auto"/>
                <w:right w:val="none" w:sz="0" w:space="0" w:color="auto"/>
              </w:divBdr>
              <w:divsChild>
                <w:div w:id="603999293">
                  <w:marLeft w:val="0"/>
                  <w:marRight w:val="0"/>
                  <w:marTop w:val="0"/>
                  <w:marBottom w:val="0"/>
                  <w:divBdr>
                    <w:top w:val="none" w:sz="0" w:space="0" w:color="auto"/>
                    <w:left w:val="none" w:sz="0" w:space="0" w:color="auto"/>
                    <w:bottom w:val="none" w:sz="0" w:space="0" w:color="auto"/>
                    <w:right w:val="none" w:sz="0" w:space="0" w:color="auto"/>
                  </w:divBdr>
                  <w:divsChild>
                    <w:div w:id="152380009">
                      <w:marLeft w:val="0"/>
                      <w:marRight w:val="0"/>
                      <w:marTop w:val="0"/>
                      <w:marBottom w:val="0"/>
                      <w:divBdr>
                        <w:top w:val="none" w:sz="0" w:space="0" w:color="auto"/>
                        <w:left w:val="none" w:sz="0" w:space="0" w:color="auto"/>
                        <w:bottom w:val="none" w:sz="0" w:space="0" w:color="auto"/>
                        <w:right w:val="none" w:sz="0" w:space="0" w:color="auto"/>
                      </w:divBdr>
                      <w:divsChild>
                        <w:div w:id="15236996">
                          <w:marLeft w:val="0"/>
                          <w:marRight w:val="0"/>
                          <w:marTop w:val="0"/>
                          <w:marBottom w:val="0"/>
                          <w:divBdr>
                            <w:top w:val="none" w:sz="0" w:space="0" w:color="auto"/>
                            <w:left w:val="none" w:sz="0" w:space="0" w:color="auto"/>
                            <w:bottom w:val="none" w:sz="0" w:space="0" w:color="auto"/>
                            <w:right w:val="none" w:sz="0" w:space="0" w:color="auto"/>
                          </w:divBdr>
                          <w:divsChild>
                            <w:div w:id="458956695">
                              <w:marLeft w:val="0"/>
                              <w:marRight w:val="0"/>
                              <w:marTop w:val="0"/>
                              <w:marBottom w:val="0"/>
                              <w:divBdr>
                                <w:top w:val="none" w:sz="0" w:space="0" w:color="auto"/>
                                <w:left w:val="none" w:sz="0" w:space="0" w:color="auto"/>
                                <w:bottom w:val="none" w:sz="0" w:space="0" w:color="auto"/>
                                <w:right w:val="none" w:sz="0" w:space="0" w:color="auto"/>
                              </w:divBdr>
                              <w:divsChild>
                                <w:div w:id="189998096">
                                  <w:marLeft w:val="0"/>
                                  <w:marRight w:val="0"/>
                                  <w:marTop w:val="0"/>
                                  <w:marBottom w:val="0"/>
                                  <w:divBdr>
                                    <w:top w:val="none" w:sz="0" w:space="0" w:color="auto"/>
                                    <w:left w:val="none" w:sz="0" w:space="0" w:color="auto"/>
                                    <w:bottom w:val="none" w:sz="0" w:space="0" w:color="auto"/>
                                    <w:right w:val="none" w:sz="0" w:space="0" w:color="auto"/>
                                  </w:divBdr>
                                  <w:divsChild>
                                    <w:div w:id="684015791">
                                      <w:marLeft w:val="0"/>
                                      <w:marRight w:val="0"/>
                                      <w:marTop w:val="0"/>
                                      <w:marBottom w:val="0"/>
                                      <w:divBdr>
                                        <w:top w:val="none" w:sz="0" w:space="0" w:color="auto"/>
                                        <w:left w:val="none" w:sz="0" w:space="0" w:color="auto"/>
                                        <w:bottom w:val="none" w:sz="0" w:space="0" w:color="auto"/>
                                        <w:right w:val="none" w:sz="0" w:space="0" w:color="auto"/>
                                      </w:divBdr>
                                      <w:divsChild>
                                        <w:div w:id="1673529055">
                                          <w:marLeft w:val="0"/>
                                          <w:marRight w:val="0"/>
                                          <w:marTop w:val="0"/>
                                          <w:marBottom w:val="0"/>
                                          <w:divBdr>
                                            <w:top w:val="none" w:sz="0" w:space="0" w:color="auto"/>
                                            <w:left w:val="none" w:sz="0" w:space="0" w:color="auto"/>
                                            <w:bottom w:val="none" w:sz="0" w:space="0" w:color="auto"/>
                                            <w:right w:val="none" w:sz="0" w:space="0" w:color="auto"/>
                                          </w:divBdr>
                                          <w:divsChild>
                                            <w:div w:id="969440441">
                                              <w:marLeft w:val="0"/>
                                              <w:marRight w:val="0"/>
                                              <w:marTop w:val="0"/>
                                              <w:marBottom w:val="0"/>
                                              <w:divBdr>
                                                <w:top w:val="none" w:sz="0" w:space="0" w:color="auto"/>
                                                <w:left w:val="none" w:sz="0" w:space="0" w:color="auto"/>
                                                <w:bottom w:val="none" w:sz="0" w:space="0" w:color="auto"/>
                                                <w:right w:val="none" w:sz="0" w:space="0" w:color="auto"/>
                                              </w:divBdr>
                                              <w:divsChild>
                                                <w:div w:id="1962297354">
                                                  <w:marLeft w:val="0"/>
                                                  <w:marRight w:val="0"/>
                                                  <w:marTop w:val="0"/>
                                                  <w:marBottom w:val="0"/>
                                                  <w:divBdr>
                                                    <w:top w:val="none" w:sz="0" w:space="0" w:color="auto"/>
                                                    <w:left w:val="none" w:sz="0" w:space="0" w:color="auto"/>
                                                    <w:bottom w:val="none" w:sz="0" w:space="0" w:color="auto"/>
                                                    <w:right w:val="none" w:sz="0" w:space="0" w:color="auto"/>
                                                  </w:divBdr>
                                                  <w:divsChild>
                                                    <w:div w:id="801583511">
                                                      <w:marLeft w:val="0"/>
                                                      <w:marRight w:val="0"/>
                                                      <w:marTop w:val="0"/>
                                                      <w:marBottom w:val="0"/>
                                                      <w:divBdr>
                                                        <w:top w:val="none" w:sz="0" w:space="0" w:color="auto"/>
                                                        <w:left w:val="none" w:sz="0" w:space="0" w:color="auto"/>
                                                        <w:bottom w:val="none" w:sz="0" w:space="0" w:color="auto"/>
                                                        <w:right w:val="none" w:sz="0" w:space="0" w:color="auto"/>
                                                      </w:divBdr>
                                                      <w:divsChild>
                                                        <w:div w:id="624196928">
                                                          <w:marLeft w:val="0"/>
                                                          <w:marRight w:val="0"/>
                                                          <w:marTop w:val="0"/>
                                                          <w:marBottom w:val="0"/>
                                                          <w:divBdr>
                                                            <w:top w:val="none" w:sz="0" w:space="0" w:color="auto"/>
                                                            <w:left w:val="none" w:sz="0" w:space="0" w:color="auto"/>
                                                            <w:bottom w:val="none" w:sz="0" w:space="0" w:color="auto"/>
                                                            <w:right w:val="none" w:sz="0" w:space="0" w:color="auto"/>
                                                          </w:divBdr>
                                                          <w:divsChild>
                                                            <w:div w:id="515309579">
                                                              <w:marLeft w:val="0"/>
                                                              <w:marRight w:val="0"/>
                                                              <w:marTop w:val="0"/>
                                                              <w:marBottom w:val="0"/>
                                                              <w:divBdr>
                                                                <w:top w:val="none" w:sz="0" w:space="0" w:color="auto"/>
                                                                <w:left w:val="none" w:sz="0" w:space="0" w:color="auto"/>
                                                                <w:bottom w:val="none" w:sz="0" w:space="0" w:color="auto"/>
                                                                <w:right w:val="none" w:sz="0" w:space="0" w:color="auto"/>
                                                              </w:divBdr>
                                                              <w:divsChild>
                                                                <w:div w:id="1820876998">
                                                                  <w:marLeft w:val="0"/>
                                                                  <w:marRight w:val="0"/>
                                                                  <w:marTop w:val="0"/>
                                                                  <w:marBottom w:val="0"/>
                                                                  <w:divBdr>
                                                                    <w:top w:val="none" w:sz="0" w:space="0" w:color="auto"/>
                                                                    <w:left w:val="none" w:sz="0" w:space="0" w:color="auto"/>
                                                                    <w:bottom w:val="none" w:sz="0" w:space="0" w:color="auto"/>
                                                                    <w:right w:val="none" w:sz="0" w:space="0" w:color="auto"/>
                                                                  </w:divBdr>
                                                                  <w:divsChild>
                                                                    <w:div w:id="303775014">
                                                                      <w:marLeft w:val="70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180"/>
                                                                          <w:marTop w:val="0"/>
                                                                          <w:marBottom w:val="0"/>
                                                                          <w:divBdr>
                                                                            <w:top w:val="none" w:sz="0" w:space="0" w:color="auto"/>
                                                                            <w:left w:val="none" w:sz="0" w:space="0" w:color="auto"/>
                                                                            <w:bottom w:val="none" w:sz="0" w:space="0" w:color="auto"/>
                                                                            <w:right w:val="none" w:sz="0" w:space="0" w:color="auto"/>
                                                                          </w:divBdr>
                                                                          <w:divsChild>
                                                                            <w:div w:id="1495415644">
                                                                              <w:marLeft w:val="0"/>
                                                                              <w:marRight w:val="0"/>
                                                                              <w:marTop w:val="0"/>
                                                                              <w:marBottom w:val="0"/>
                                                                              <w:divBdr>
                                                                                <w:top w:val="none" w:sz="0" w:space="0" w:color="auto"/>
                                                                                <w:left w:val="none" w:sz="0" w:space="0" w:color="auto"/>
                                                                                <w:bottom w:val="none" w:sz="0" w:space="0" w:color="auto"/>
                                                                                <w:right w:val="none" w:sz="0" w:space="0" w:color="auto"/>
                                                                              </w:divBdr>
                                                                            </w:div>
                                                                            <w:div w:id="1104811261">
                                                                              <w:marLeft w:val="0"/>
                                                                              <w:marRight w:val="0"/>
                                                                              <w:marTop w:val="0"/>
                                                                              <w:marBottom w:val="0"/>
                                                                              <w:divBdr>
                                                                                <w:top w:val="none" w:sz="0" w:space="0" w:color="auto"/>
                                                                                <w:left w:val="none" w:sz="0" w:space="0" w:color="auto"/>
                                                                                <w:bottom w:val="none" w:sz="0" w:space="0" w:color="auto"/>
                                                                                <w:right w:val="none" w:sz="0" w:space="0" w:color="auto"/>
                                                                              </w:divBdr>
                                                                            </w:div>
                                                                          </w:divsChild>
                                                                        </w:div>
                                                                        <w:div w:id="1333295533">
                                                                          <w:marLeft w:val="0"/>
                                                                          <w:marRight w:val="0"/>
                                                                          <w:marTop w:val="0"/>
                                                                          <w:marBottom w:val="0"/>
                                                                          <w:divBdr>
                                                                            <w:top w:val="none" w:sz="0" w:space="0" w:color="auto"/>
                                                                            <w:left w:val="none" w:sz="0" w:space="0" w:color="auto"/>
                                                                            <w:bottom w:val="none" w:sz="0" w:space="0" w:color="auto"/>
                                                                            <w:right w:val="none" w:sz="0" w:space="0" w:color="auto"/>
                                                                          </w:divBdr>
                                                                          <w:divsChild>
                                                                            <w:div w:id="783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4617">
                                                  <w:marLeft w:val="0"/>
                                                  <w:marRight w:val="0"/>
                                                  <w:marTop w:val="0"/>
                                                  <w:marBottom w:val="0"/>
                                                  <w:divBdr>
                                                    <w:top w:val="none" w:sz="0" w:space="0" w:color="auto"/>
                                                    <w:left w:val="none" w:sz="0" w:space="0" w:color="auto"/>
                                                    <w:bottom w:val="none" w:sz="0" w:space="0" w:color="auto"/>
                                                    <w:right w:val="none" w:sz="0" w:space="0" w:color="auto"/>
                                                  </w:divBdr>
                                                  <w:divsChild>
                                                    <w:div w:id="484854799">
                                                      <w:marLeft w:val="0"/>
                                                      <w:marRight w:val="0"/>
                                                      <w:marTop w:val="0"/>
                                                      <w:marBottom w:val="0"/>
                                                      <w:divBdr>
                                                        <w:top w:val="none" w:sz="0" w:space="0" w:color="auto"/>
                                                        <w:left w:val="none" w:sz="0" w:space="0" w:color="auto"/>
                                                        <w:bottom w:val="none" w:sz="0" w:space="0" w:color="auto"/>
                                                        <w:right w:val="none" w:sz="0" w:space="0" w:color="auto"/>
                                                      </w:divBdr>
                                                      <w:divsChild>
                                                        <w:div w:id="751004667">
                                                          <w:marLeft w:val="0"/>
                                                          <w:marRight w:val="0"/>
                                                          <w:marTop w:val="0"/>
                                                          <w:marBottom w:val="0"/>
                                                          <w:divBdr>
                                                            <w:top w:val="none" w:sz="0" w:space="0" w:color="auto"/>
                                                            <w:left w:val="none" w:sz="0" w:space="0" w:color="auto"/>
                                                            <w:bottom w:val="none" w:sz="0" w:space="0" w:color="auto"/>
                                                            <w:right w:val="none" w:sz="0" w:space="0" w:color="auto"/>
                                                          </w:divBdr>
                                                          <w:divsChild>
                                                            <w:div w:id="242615638">
                                                              <w:marLeft w:val="222"/>
                                                              <w:marRight w:val="222"/>
                                                              <w:marTop w:val="0"/>
                                                              <w:marBottom w:val="97"/>
                                                              <w:divBdr>
                                                                <w:top w:val="none" w:sz="0" w:space="0" w:color="auto"/>
                                                                <w:left w:val="none" w:sz="0" w:space="0" w:color="auto"/>
                                                                <w:bottom w:val="none" w:sz="0" w:space="0" w:color="auto"/>
                                                                <w:right w:val="none" w:sz="0" w:space="0" w:color="auto"/>
                                                              </w:divBdr>
                                                              <w:divsChild>
                                                                <w:div w:id="14130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491141">
          <w:marLeft w:val="0"/>
          <w:marRight w:val="0"/>
          <w:marTop w:val="0"/>
          <w:marBottom w:val="0"/>
          <w:divBdr>
            <w:top w:val="none" w:sz="0" w:space="0" w:color="auto"/>
            <w:left w:val="none" w:sz="0" w:space="0" w:color="auto"/>
            <w:bottom w:val="none" w:sz="0" w:space="0" w:color="auto"/>
            <w:right w:val="none" w:sz="0" w:space="0" w:color="auto"/>
          </w:divBdr>
          <w:divsChild>
            <w:div w:id="1653827384">
              <w:marLeft w:val="0"/>
              <w:marRight w:val="0"/>
              <w:marTop w:val="0"/>
              <w:marBottom w:val="0"/>
              <w:divBdr>
                <w:top w:val="none" w:sz="0" w:space="0" w:color="auto"/>
                <w:left w:val="none" w:sz="0" w:space="0" w:color="auto"/>
                <w:bottom w:val="none" w:sz="0" w:space="0" w:color="auto"/>
                <w:right w:val="none" w:sz="0" w:space="0" w:color="auto"/>
              </w:divBdr>
              <w:divsChild>
                <w:div w:id="1815876201">
                  <w:marLeft w:val="0"/>
                  <w:marRight w:val="0"/>
                  <w:marTop w:val="0"/>
                  <w:marBottom w:val="0"/>
                  <w:divBdr>
                    <w:top w:val="none" w:sz="0" w:space="0" w:color="auto"/>
                    <w:left w:val="none" w:sz="0" w:space="0" w:color="auto"/>
                    <w:bottom w:val="none" w:sz="0" w:space="0" w:color="auto"/>
                    <w:right w:val="none" w:sz="0" w:space="0" w:color="auto"/>
                  </w:divBdr>
                  <w:divsChild>
                    <w:div w:id="1538542066">
                      <w:marLeft w:val="0"/>
                      <w:marRight w:val="0"/>
                      <w:marTop w:val="0"/>
                      <w:marBottom w:val="0"/>
                      <w:divBdr>
                        <w:top w:val="none" w:sz="0" w:space="0" w:color="auto"/>
                        <w:left w:val="none" w:sz="0" w:space="0" w:color="auto"/>
                        <w:bottom w:val="none" w:sz="0" w:space="0" w:color="auto"/>
                        <w:right w:val="none" w:sz="0" w:space="0" w:color="auto"/>
                      </w:divBdr>
                      <w:divsChild>
                        <w:div w:id="577328890">
                          <w:marLeft w:val="0"/>
                          <w:marRight w:val="0"/>
                          <w:marTop w:val="0"/>
                          <w:marBottom w:val="0"/>
                          <w:divBdr>
                            <w:top w:val="none" w:sz="0" w:space="0" w:color="auto"/>
                            <w:left w:val="none" w:sz="0" w:space="0" w:color="auto"/>
                            <w:bottom w:val="none" w:sz="0" w:space="0" w:color="auto"/>
                            <w:right w:val="none" w:sz="0" w:space="0" w:color="auto"/>
                          </w:divBdr>
                          <w:divsChild>
                            <w:div w:id="1328437068">
                              <w:marLeft w:val="0"/>
                              <w:marRight w:val="0"/>
                              <w:marTop w:val="0"/>
                              <w:marBottom w:val="0"/>
                              <w:divBdr>
                                <w:top w:val="none" w:sz="0" w:space="0" w:color="auto"/>
                                <w:left w:val="none" w:sz="0" w:space="0" w:color="auto"/>
                                <w:bottom w:val="none" w:sz="0" w:space="0" w:color="auto"/>
                                <w:right w:val="none" w:sz="0" w:space="0" w:color="auto"/>
                              </w:divBdr>
                              <w:divsChild>
                                <w:div w:id="502359409">
                                  <w:marLeft w:val="0"/>
                                  <w:marRight w:val="0"/>
                                  <w:marTop w:val="0"/>
                                  <w:marBottom w:val="0"/>
                                  <w:divBdr>
                                    <w:top w:val="none" w:sz="0" w:space="0" w:color="auto"/>
                                    <w:left w:val="none" w:sz="0" w:space="0" w:color="auto"/>
                                    <w:bottom w:val="none" w:sz="0" w:space="0" w:color="auto"/>
                                    <w:right w:val="none" w:sz="0" w:space="0" w:color="auto"/>
                                  </w:divBdr>
                                  <w:divsChild>
                                    <w:div w:id="1589727425">
                                      <w:marLeft w:val="0"/>
                                      <w:marRight w:val="0"/>
                                      <w:marTop w:val="0"/>
                                      <w:marBottom w:val="0"/>
                                      <w:divBdr>
                                        <w:top w:val="none" w:sz="0" w:space="0" w:color="auto"/>
                                        <w:left w:val="none" w:sz="0" w:space="0" w:color="auto"/>
                                        <w:bottom w:val="none" w:sz="0" w:space="0" w:color="auto"/>
                                        <w:right w:val="none" w:sz="0" w:space="0" w:color="auto"/>
                                      </w:divBdr>
                                      <w:divsChild>
                                        <w:div w:id="664862902">
                                          <w:marLeft w:val="0"/>
                                          <w:marRight w:val="0"/>
                                          <w:marTop w:val="0"/>
                                          <w:marBottom w:val="0"/>
                                          <w:divBdr>
                                            <w:top w:val="none" w:sz="0" w:space="0" w:color="auto"/>
                                            <w:left w:val="none" w:sz="0" w:space="0" w:color="auto"/>
                                            <w:bottom w:val="none" w:sz="0" w:space="0" w:color="auto"/>
                                            <w:right w:val="none" w:sz="0" w:space="0" w:color="auto"/>
                                          </w:divBdr>
                                          <w:divsChild>
                                            <w:div w:id="407846003">
                                              <w:marLeft w:val="0"/>
                                              <w:marRight w:val="0"/>
                                              <w:marTop w:val="0"/>
                                              <w:marBottom w:val="0"/>
                                              <w:divBdr>
                                                <w:top w:val="none" w:sz="0" w:space="0" w:color="auto"/>
                                                <w:left w:val="none" w:sz="0" w:space="0" w:color="auto"/>
                                                <w:bottom w:val="none" w:sz="0" w:space="0" w:color="auto"/>
                                                <w:right w:val="none" w:sz="0" w:space="0" w:color="auto"/>
                                              </w:divBdr>
                                              <w:divsChild>
                                                <w:div w:id="52046917">
                                                  <w:marLeft w:val="0"/>
                                                  <w:marRight w:val="0"/>
                                                  <w:marTop w:val="0"/>
                                                  <w:marBottom w:val="0"/>
                                                  <w:divBdr>
                                                    <w:top w:val="none" w:sz="0" w:space="0" w:color="auto"/>
                                                    <w:left w:val="none" w:sz="0" w:space="0" w:color="auto"/>
                                                    <w:bottom w:val="none" w:sz="0" w:space="0" w:color="auto"/>
                                                    <w:right w:val="none" w:sz="0" w:space="0" w:color="auto"/>
                                                  </w:divBdr>
                                                  <w:divsChild>
                                                    <w:div w:id="1031152135">
                                                      <w:marLeft w:val="0"/>
                                                      <w:marRight w:val="0"/>
                                                      <w:marTop w:val="0"/>
                                                      <w:marBottom w:val="0"/>
                                                      <w:divBdr>
                                                        <w:top w:val="none" w:sz="0" w:space="0" w:color="auto"/>
                                                        <w:left w:val="none" w:sz="0" w:space="0" w:color="auto"/>
                                                        <w:bottom w:val="none" w:sz="0" w:space="0" w:color="auto"/>
                                                        <w:right w:val="none" w:sz="0" w:space="0" w:color="auto"/>
                                                      </w:divBdr>
                                                      <w:divsChild>
                                                        <w:div w:id="317075287">
                                                          <w:marLeft w:val="0"/>
                                                          <w:marRight w:val="0"/>
                                                          <w:marTop w:val="0"/>
                                                          <w:marBottom w:val="0"/>
                                                          <w:divBdr>
                                                            <w:top w:val="none" w:sz="0" w:space="0" w:color="auto"/>
                                                            <w:left w:val="none" w:sz="0" w:space="0" w:color="auto"/>
                                                            <w:bottom w:val="none" w:sz="0" w:space="0" w:color="auto"/>
                                                            <w:right w:val="none" w:sz="0" w:space="0" w:color="auto"/>
                                                          </w:divBdr>
                                                          <w:divsChild>
                                                            <w:div w:id="1028986985">
                                                              <w:marLeft w:val="0"/>
                                                              <w:marRight w:val="0"/>
                                                              <w:marTop w:val="0"/>
                                                              <w:marBottom w:val="0"/>
                                                              <w:divBdr>
                                                                <w:top w:val="none" w:sz="0" w:space="0" w:color="auto"/>
                                                                <w:left w:val="none" w:sz="0" w:space="0" w:color="auto"/>
                                                                <w:bottom w:val="none" w:sz="0" w:space="0" w:color="auto"/>
                                                                <w:right w:val="none" w:sz="0" w:space="0" w:color="auto"/>
                                                              </w:divBdr>
                                                              <w:divsChild>
                                                                <w:div w:id="1819152826">
                                                                  <w:marLeft w:val="0"/>
                                                                  <w:marRight w:val="0"/>
                                                                  <w:marTop w:val="0"/>
                                                                  <w:marBottom w:val="0"/>
                                                                  <w:divBdr>
                                                                    <w:top w:val="none" w:sz="0" w:space="0" w:color="auto"/>
                                                                    <w:left w:val="none" w:sz="0" w:space="0" w:color="auto"/>
                                                                    <w:bottom w:val="none" w:sz="0" w:space="0" w:color="auto"/>
                                                                    <w:right w:val="none" w:sz="0" w:space="0" w:color="auto"/>
                                                                  </w:divBdr>
                                                                  <w:divsChild>
                                                                    <w:div w:id="814296774">
                                                                      <w:marLeft w:val="700"/>
                                                                      <w:marRight w:val="0"/>
                                                                      <w:marTop w:val="0"/>
                                                                      <w:marBottom w:val="0"/>
                                                                      <w:divBdr>
                                                                        <w:top w:val="none" w:sz="0" w:space="0" w:color="auto"/>
                                                                        <w:left w:val="none" w:sz="0" w:space="0" w:color="auto"/>
                                                                        <w:bottom w:val="none" w:sz="0" w:space="0" w:color="auto"/>
                                                                        <w:right w:val="none" w:sz="0" w:space="0" w:color="auto"/>
                                                                      </w:divBdr>
                                                                      <w:divsChild>
                                                                        <w:div w:id="1772778265">
                                                                          <w:marLeft w:val="0"/>
                                                                          <w:marRight w:val="180"/>
                                                                          <w:marTop w:val="0"/>
                                                                          <w:marBottom w:val="0"/>
                                                                          <w:divBdr>
                                                                            <w:top w:val="none" w:sz="0" w:space="0" w:color="auto"/>
                                                                            <w:left w:val="none" w:sz="0" w:space="0" w:color="auto"/>
                                                                            <w:bottom w:val="none" w:sz="0" w:space="0" w:color="auto"/>
                                                                            <w:right w:val="none" w:sz="0" w:space="0" w:color="auto"/>
                                                                          </w:divBdr>
                                                                          <w:divsChild>
                                                                            <w:div w:id="1794210048">
                                                                              <w:marLeft w:val="0"/>
                                                                              <w:marRight w:val="0"/>
                                                                              <w:marTop w:val="0"/>
                                                                              <w:marBottom w:val="0"/>
                                                                              <w:divBdr>
                                                                                <w:top w:val="none" w:sz="0" w:space="0" w:color="auto"/>
                                                                                <w:left w:val="none" w:sz="0" w:space="0" w:color="auto"/>
                                                                                <w:bottom w:val="none" w:sz="0" w:space="0" w:color="auto"/>
                                                                                <w:right w:val="none" w:sz="0" w:space="0" w:color="auto"/>
                                                                              </w:divBdr>
                                                                            </w:div>
                                                                            <w:div w:id="653492169">
                                                                              <w:marLeft w:val="0"/>
                                                                              <w:marRight w:val="0"/>
                                                                              <w:marTop w:val="0"/>
                                                                              <w:marBottom w:val="0"/>
                                                                              <w:divBdr>
                                                                                <w:top w:val="none" w:sz="0" w:space="0" w:color="auto"/>
                                                                                <w:left w:val="none" w:sz="0" w:space="0" w:color="auto"/>
                                                                                <w:bottom w:val="none" w:sz="0" w:space="0" w:color="auto"/>
                                                                                <w:right w:val="none" w:sz="0" w:space="0" w:color="auto"/>
                                                                              </w:divBdr>
                                                                            </w:div>
                                                                          </w:divsChild>
                                                                        </w:div>
                                                                        <w:div w:id="260333439">
                                                                          <w:marLeft w:val="0"/>
                                                                          <w:marRight w:val="0"/>
                                                                          <w:marTop w:val="0"/>
                                                                          <w:marBottom w:val="0"/>
                                                                          <w:divBdr>
                                                                            <w:top w:val="none" w:sz="0" w:space="0" w:color="auto"/>
                                                                            <w:left w:val="none" w:sz="0" w:space="0" w:color="auto"/>
                                                                            <w:bottom w:val="none" w:sz="0" w:space="0" w:color="auto"/>
                                                                            <w:right w:val="none" w:sz="0" w:space="0" w:color="auto"/>
                                                                          </w:divBdr>
                                                                          <w:divsChild>
                                                                            <w:div w:id="5893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4423">
                                                  <w:marLeft w:val="0"/>
                                                  <w:marRight w:val="0"/>
                                                  <w:marTop w:val="0"/>
                                                  <w:marBottom w:val="0"/>
                                                  <w:divBdr>
                                                    <w:top w:val="none" w:sz="0" w:space="0" w:color="auto"/>
                                                    <w:left w:val="none" w:sz="0" w:space="0" w:color="auto"/>
                                                    <w:bottom w:val="none" w:sz="0" w:space="0" w:color="auto"/>
                                                    <w:right w:val="none" w:sz="0" w:space="0" w:color="auto"/>
                                                  </w:divBdr>
                                                  <w:divsChild>
                                                    <w:div w:id="1409231822">
                                                      <w:marLeft w:val="0"/>
                                                      <w:marRight w:val="0"/>
                                                      <w:marTop w:val="0"/>
                                                      <w:marBottom w:val="0"/>
                                                      <w:divBdr>
                                                        <w:top w:val="none" w:sz="0" w:space="0" w:color="auto"/>
                                                        <w:left w:val="none" w:sz="0" w:space="0" w:color="auto"/>
                                                        <w:bottom w:val="none" w:sz="0" w:space="0" w:color="auto"/>
                                                        <w:right w:val="none" w:sz="0" w:space="0" w:color="auto"/>
                                                      </w:divBdr>
                                                      <w:divsChild>
                                                        <w:div w:id="1891842671">
                                                          <w:marLeft w:val="0"/>
                                                          <w:marRight w:val="0"/>
                                                          <w:marTop w:val="0"/>
                                                          <w:marBottom w:val="0"/>
                                                          <w:divBdr>
                                                            <w:top w:val="none" w:sz="0" w:space="0" w:color="auto"/>
                                                            <w:left w:val="none" w:sz="0" w:space="0" w:color="auto"/>
                                                            <w:bottom w:val="none" w:sz="0" w:space="0" w:color="auto"/>
                                                            <w:right w:val="none" w:sz="0" w:space="0" w:color="auto"/>
                                                          </w:divBdr>
                                                          <w:divsChild>
                                                            <w:div w:id="685408194">
                                                              <w:marLeft w:val="222"/>
                                                              <w:marRight w:val="222"/>
                                                              <w:marTop w:val="0"/>
                                                              <w:marBottom w:val="97"/>
                                                              <w:divBdr>
                                                                <w:top w:val="none" w:sz="0" w:space="0" w:color="auto"/>
                                                                <w:left w:val="none" w:sz="0" w:space="0" w:color="auto"/>
                                                                <w:bottom w:val="none" w:sz="0" w:space="0" w:color="auto"/>
                                                                <w:right w:val="none" w:sz="0" w:space="0" w:color="auto"/>
                                                              </w:divBdr>
                                                              <w:divsChild>
                                                                <w:div w:id="1570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11334">
      <w:bodyDiv w:val="1"/>
      <w:marLeft w:val="0"/>
      <w:marRight w:val="0"/>
      <w:marTop w:val="0"/>
      <w:marBottom w:val="0"/>
      <w:divBdr>
        <w:top w:val="none" w:sz="0" w:space="0" w:color="auto"/>
        <w:left w:val="none" w:sz="0" w:space="0" w:color="auto"/>
        <w:bottom w:val="none" w:sz="0" w:space="0" w:color="auto"/>
        <w:right w:val="none" w:sz="0" w:space="0" w:color="auto"/>
      </w:divBdr>
    </w:div>
    <w:div w:id="615714382">
      <w:bodyDiv w:val="1"/>
      <w:marLeft w:val="0"/>
      <w:marRight w:val="0"/>
      <w:marTop w:val="0"/>
      <w:marBottom w:val="0"/>
      <w:divBdr>
        <w:top w:val="none" w:sz="0" w:space="0" w:color="auto"/>
        <w:left w:val="none" w:sz="0" w:space="0" w:color="auto"/>
        <w:bottom w:val="none" w:sz="0" w:space="0" w:color="auto"/>
        <w:right w:val="none" w:sz="0" w:space="0" w:color="auto"/>
      </w:divBdr>
    </w:div>
    <w:div w:id="661741763">
      <w:bodyDiv w:val="1"/>
      <w:marLeft w:val="0"/>
      <w:marRight w:val="0"/>
      <w:marTop w:val="0"/>
      <w:marBottom w:val="0"/>
      <w:divBdr>
        <w:top w:val="none" w:sz="0" w:space="0" w:color="auto"/>
        <w:left w:val="none" w:sz="0" w:space="0" w:color="auto"/>
        <w:bottom w:val="none" w:sz="0" w:space="0" w:color="auto"/>
        <w:right w:val="none" w:sz="0" w:space="0" w:color="auto"/>
      </w:divBdr>
    </w:div>
    <w:div w:id="664892841">
      <w:bodyDiv w:val="1"/>
      <w:marLeft w:val="0"/>
      <w:marRight w:val="0"/>
      <w:marTop w:val="0"/>
      <w:marBottom w:val="0"/>
      <w:divBdr>
        <w:top w:val="none" w:sz="0" w:space="0" w:color="auto"/>
        <w:left w:val="none" w:sz="0" w:space="0" w:color="auto"/>
        <w:bottom w:val="none" w:sz="0" w:space="0" w:color="auto"/>
        <w:right w:val="none" w:sz="0" w:space="0" w:color="auto"/>
      </w:divBdr>
    </w:div>
    <w:div w:id="775563897">
      <w:bodyDiv w:val="1"/>
      <w:marLeft w:val="0"/>
      <w:marRight w:val="0"/>
      <w:marTop w:val="0"/>
      <w:marBottom w:val="0"/>
      <w:divBdr>
        <w:top w:val="none" w:sz="0" w:space="0" w:color="auto"/>
        <w:left w:val="none" w:sz="0" w:space="0" w:color="auto"/>
        <w:bottom w:val="none" w:sz="0" w:space="0" w:color="auto"/>
        <w:right w:val="none" w:sz="0" w:space="0" w:color="auto"/>
      </w:divBdr>
    </w:div>
    <w:div w:id="807094726">
      <w:bodyDiv w:val="1"/>
      <w:marLeft w:val="0"/>
      <w:marRight w:val="0"/>
      <w:marTop w:val="0"/>
      <w:marBottom w:val="0"/>
      <w:divBdr>
        <w:top w:val="none" w:sz="0" w:space="0" w:color="auto"/>
        <w:left w:val="none" w:sz="0" w:space="0" w:color="auto"/>
        <w:bottom w:val="none" w:sz="0" w:space="0" w:color="auto"/>
        <w:right w:val="none" w:sz="0" w:space="0" w:color="auto"/>
      </w:divBdr>
    </w:div>
    <w:div w:id="850683624">
      <w:bodyDiv w:val="1"/>
      <w:marLeft w:val="0"/>
      <w:marRight w:val="0"/>
      <w:marTop w:val="0"/>
      <w:marBottom w:val="0"/>
      <w:divBdr>
        <w:top w:val="none" w:sz="0" w:space="0" w:color="auto"/>
        <w:left w:val="none" w:sz="0" w:space="0" w:color="auto"/>
        <w:bottom w:val="none" w:sz="0" w:space="0" w:color="auto"/>
        <w:right w:val="none" w:sz="0" w:space="0" w:color="auto"/>
      </w:divBdr>
    </w:div>
    <w:div w:id="891306834">
      <w:bodyDiv w:val="1"/>
      <w:marLeft w:val="0"/>
      <w:marRight w:val="0"/>
      <w:marTop w:val="0"/>
      <w:marBottom w:val="0"/>
      <w:divBdr>
        <w:top w:val="none" w:sz="0" w:space="0" w:color="auto"/>
        <w:left w:val="none" w:sz="0" w:space="0" w:color="auto"/>
        <w:bottom w:val="none" w:sz="0" w:space="0" w:color="auto"/>
        <w:right w:val="none" w:sz="0" w:space="0" w:color="auto"/>
      </w:divBdr>
    </w:div>
    <w:div w:id="979774002">
      <w:bodyDiv w:val="1"/>
      <w:marLeft w:val="0"/>
      <w:marRight w:val="0"/>
      <w:marTop w:val="0"/>
      <w:marBottom w:val="0"/>
      <w:divBdr>
        <w:top w:val="none" w:sz="0" w:space="0" w:color="auto"/>
        <w:left w:val="none" w:sz="0" w:space="0" w:color="auto"/>
        <w:bottom w:val="none" w:sz="0" w:space="0" w:color="auto"/>
        <w:right w:val="none" w:sz="0" w:space="0" w:color="auto"/>
      </w:divBdr>
    </w:div>
    <w:div w:id="1031347061">
      <w:bodyDiv w:val="1"/>
      <w:marLeft w:val="0"/>
      <w:marRight w:val="0"/>
      <w:marTop w:val="0"/>
      <w:marBottom w:val="0"/>
      <w:divBdr>
        <w:top w:val="none" w:sz="0" w:space="0" w:color="auto"/>
        <w:left w:val="none" w:sz="0" w:space="0" w:color="auto"/>
        <w:bottom w:val="none" w:sz="0" w:space="0" w:color="auto"/>
        <w:right w:val="none" w:sz="0" w:space="0" w:color="auto"/>
      </w:divBdr>
    </w:div>
    <w:div w:id="1091393504">
      <w:bodyDiv w:val="1"/>
      <w:marLeft w:val="0"/>
      <w:marRight w:val="0"/>
      <w:marTop w:val="0"/>
      <w:marBottom w:val="0"/>
      <w:divBdr>
        <w:top w:val="none" w:sz="0" w:space="0" w:color="auto"/>
        <w:left w:val="none" w:sz="0" w:space="0" w:color="auto"/>
        <w:bottom w:val="none" w:sz="0" w:space="0" w:color="auto"/>
        <w:right w:val="none" w:sz="0" w:space="0" w:color="auto"/>
      </w:divBdr>
    </w:div>
    <w:div w:id="1209223519">
      <w:bodyDiv w:val="1"/>
      <w:marLeft w:val="0"/>
      <w:marRight w:val="0"/>
      <w:marTop w:val="0"/>
      <w:marBottom w:val="0"/>
      <w:divBdr>
        <w:top w:val="none" w:sz="0" w:space="0" w:color="auto"/>
        <w:left w:val="none" w:sz="0" w:space="0" w:color="auto"/>
        <w:bottom w:val="none" w:sz="0" w:space="0" w:color="auto"/>
        <w:right w:val="none" w:sz="0" w:space="0" w:color="auto"/>
      </w:divBdr>
    </w:div>
    <w:div w:id="1213734377">
      <w:bodyDiv w:val="1"/>
      <w:marLeft w:val="0"/>
      <w:marRight w:val="0"/>
      <w:marTop w:val="0"/>
      <w:marBottom w:val="0"/>
      <w:divBdr>
        <w:top w:val="none" w:sz="0" w:space="0" w:color="auto"/>
        <w:left w:val="none" w:sz="0" w:space="0" w:color="auto"/>
        <w:bottom w:val="none" w:sz="0" w:space="0" w:color="auto"/>
        <w:right w:val="none" w:sz="0" w:space="0" w:color="auto"/>
      </w:divBdr>
    </w:div>
    <w:div w:id="1258637957">
      <w:bodyDiv w:val="1"/>
      <w:marLeft w:val="0"/>
      <w:marRight w:val="0"/>
      <w:marTop w:val="0"/>
      <w:marBottom w:val="0"/>
      <w:divBdr>
        <w:top w:val="none" w:sz="0" w:space="0" w:color="auto"/>
        <w:left w:val="none" w:sz="0" w:space="0" w:color="auto"/>
        <w:bottom w:val="none" w:sz="0" w:space="0" w:color="auto"/>
        <w:right w:val="none" w:sz="0" w:space="0" w:color="auto"/>
      </w:divBdr>
    </w:div>
    <w:div w:id="1258708763">
      <w:bodyDiv w:val="1"/>
      <w:marLeft w:val="0"/>
      <w:marRight w:val="0"/>
      <w:marTop w:val="0"/>
      <w:marBottom w:val="0"/>
      <w:divBdr>
        <w:top w:val="none" w:sz="0" w:space="0" w:color="auto"/>
        <w:left w:val="none" w:sz="0" w:space="0" w:color="auto"/>
        <w:bottom w:val="none" w:sz="0" w:space="0" w:color="auto"/>
        <w:right w:val="none" w:sz="0" w:space="0" w:color="auto"/>
      </w:divBdr>
    </w:div>
    <w:div w:id="1296180132">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15796908">
      <w:bodyDiv w:val="1"/>
      <w:marLeft w:val="0"/>
      <w:marRight w:val="0"/>
      <w:marTop w:val="0"/>
      <w:marBottom w:val="0"/>
      <w:divBdr>
        <w:top w:val="none" w:sz="0" w:space="0" w:color="auto"/>
        <w:left w:val="none" w:sz="0" w:space="0" w:color="auto"/>
        <w:bottom w:val="none" w:sz="0" w:space="0" w:color="auto"/>
        <w:right w:val="none" w:sz="0" w:space="0" w:color="auto"/>
      </w:divBdr>
    </w:div>
    <w:div w:id="1325400080">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blockQuote w:val="1"/>
          <w:marLeft w:val="0"/>
          <w:marRight w:val="0"/>
          <w:marTop w:val="0"/>
          <w:marBottom w:val="111"/>
          <w:divBdr>
            <w:top w:val="none" w:sz="0" w:space="0" w:color="auto"/>
            <w:left w:val="none" w:sz="0" w:space="0" w:color="auto"/>
            <w:bottom w:val="none" w:sz="0" w:space="0" w:color="auto"/>
            <w:right w:val="none" w:sz="0" w:space="0" w:color="auto"/>
          </w:divBdr>
        </w:div>
        <w:div w:id="362100328">
          <w:blockQuote w:val="1"/>
          <w:marLeft w:val="0"/>
          <w:marRight w:val="0"/>
          <w:marTop w:val="0"/>
          <w:marBottom w:val="111"/>
          <w:divBdr>
            <w:top w:val="none" w:sz="0" w:space="0" w:color="auto"/>
            <w:left w:val="none" w:sz="0" w:space="0" w:color="auto"/>
            <w:bottom w:val="none" w:sz="0" w:space="0" w:color="auto"/>
            <w:right w:val="none" w:sz="0" w:space="0" w:color="auto"/>
          </w:divBdr>
        </w:div>
        <w:div w:id="1216969962">
          <w:blockQuote w:val="1"/>
          <w:marLeft w:val="0"/>
          <w:marRight w:val="0"/>
          <w:marTop w:val="0"/>
          <w:marBottom w:val="111"/>
          <w:divBdr>
            <w:top w:val="none" w:sz="0" w:space="0" w:color="auto"/>
            <w:left w:val="none" w:sz="0" w:space="0" w:color="auto"/>
            <w:bottom w:val="none" w:sz="0" w:space="0" w:color="auto"/>
            <w:right w:val="none" w:sz="0" w:space="0" w:color="auto"/>
          </w:divBdr>
        </w:div>
        <w:div w:id="1126193297">
          <w:blockQuote w:val="1"/>
          <w:marLeft w:val="0"/>
          <w:marRight w:val="0"/>
          <w:marTop w:val="0"/>
          <w:marBottom w:val="111"/>
          <w:divBdr>
            <w:top w:val="none" w:sz="0" w:space="0" w:color="auto"/>
            <w:left w:val="none" w:sz="0" w:space="0" w:color="auto"/>
            <w:bottom w:val="none" w:sz="0" w:space="0" w:color="auto"/>
            <w:right w:val="none" w:sz="0" w:space="0" w:color="auto"/>
          </w:divBdr>
        </w:div>
      </w:divsChild>
    </w:div>
    <w:div w:id="1456827456">
      <w:bodyDiv w:val="1"/>
      <w:marLeft w:val="0"/>
      <w:marRight w:val="0"/>
      <w:marTop w:val="0"/>
      <w:marBottom w:val="0"/>
      <w:divBdr>
        <w:top w:val="none" w:sz="0" w:space="0" w:color="auto"/>
        <w:left w:val="none" w:sz="0" w:space="0" w:color="auto"/>
        <w:bottom w:val="none" w:sz="0" w:space="0" w:color="auto"/>
        <w:right w:val="none" w:sz="0" w:space="0" w:color="auto"/>
      </w:divBdr>
    </w:div>
    <w:div w:id="1529218760">
      <w:bodyDiv w:val="1"/>
      <w:marLeft w:val="0"/>
      <w:marRight w:val="0"/>
      <w:marTop w:val="0"/>
      <w:marBottom w:val="0"/>
      <w:divBdr>
        <w:top w:val="none" w:sz="0" w:space="0" w:color="auto"/>
        <w:left w:val="none" w:sz="0" w:space="0" w:color="auto"/>
        <w:bottom w:val="none" w:sz="0" w:space="0" w:color="auto"/>
        <w:right w:val="none" w:sz="0" w:space="0" w:color="auto"/>
      </w:divBdr>
      <w:divsChild>
        <w:div w:id="112869766">
          <w:marLeft w:val="0"/>
          <w:marRight w:val="0"/>
          <w:marTop w:val="0"/>
          <w:marBottom w:val="0"/>
          <w:divBdr>
            <w:top w:val="none" w:sz="0" w:space="0" w:color="auto"/>
            <w:left w:val="none" w:sz="0" w:space="0" w:color="auto"/>
            <w:bottom w:val="none" w:sz="0" w:space="0" w:color="auto"/>
            <w:right w:val="none" w:sz="0" w:space="0" w:color="auto"/>
          </w:divBdr>
          <w:divsChild>
            <w:div w:id="514345742">
              <w:marLeft w:val="0"/>
              <w:marRight w:val="0"/>
              <w:marTop w:val="0"/>
              <w:marBottom w:val="0"/>
              <w:divBdr>
                <w:top w:val="none" w:sz="0" w:space="0" w:color="auto"/>
                <w:left w:val="none" w:sz="0" w:space="0" w:color="auto"/>
                <w:bottom w:val="none" w:sz="0" w:space="0" w:color="auto"/>
                <w:right w:val="none" w:sz="0" w:space="0" w:color="auto"/>
              </w:divBdr>
              <w:divsChild>
                <w:div w:id="1380473169">
                  <w:marLeft w:val="0"/>
                  <w:marRight w:val="0"/>
                  <w:marTop w:val="0"/>
                  <w:marBottom w:val="0"/>
                  <w:divBdr>
                    <w:top w:val="none" w:sz="0" w:space="0" w:color="auto"/>
                    <w:left w:val="none" w:sz="0" w:space="0" w:color="auto"/>
                    <w:bottom w:val="none" w:sz="0" w:space="0" w:color="auto"/>
                    <w:right w:val="none" w:sz="0" w:space="0" w:color="auto"/>
                  </w:divBdr>
                  <w:divsChild>
                    <w:div w:id="1479109061">
                      <w:marLeft w:val="0"/>
                      <w:marRight w:val="0"/>
                      <w:marTop w:val="0"/>
                      <w:marBottom w:val="0"/>
                      <w:divBdr>
                        <w:top w:val="none" w:sz="0" w:space="0" w:color="auto"/>
                        <w:left w:val="none" w:sz="0" w:space="0" w:color="auto"/>
                        <w:bottom w:val="none" w:sz="0" w:space="0" w:color="auto"/>
                        <w:right w:val="none" w:sz="0" w:space="0" w:color="auto"/>
                      </w:divBdr>
                      <w:divsChild>
                        <w:div w:id="1267542548">
                          <w:marLeft w:val="0"/>
                          <w:marRight w:val="0"/>
                          <w:marTop w:val="0"/>
                          <w:marBottom w:val="0"/>
                          <w:divBdr>
                            <w:top w:val="none" w:sz="0" w:space="0" w:color="auto"/>
                            <w:left w:val="none" w:sz="0" w:space="0" w:color="auto"/>
                            <w:bottom w:val="none" w:sz="0" w:space="0" w:color="auto"/>
                            <w:right w:val="none" w:sz="0" w:space="0" w:color="auto"/>
                          </w:divBdr>
                          <w:divsChild>
                            <w:div w:id="837575222">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767070008">
                                      <w:marLeft w:val="0"/>
                                      <w:marRight w:val="0"/>
                                      <w:marTop w:val="0"/>
                                      <w:marBottom w:val="0"/>
                                      <w:divBdr>
                                        <w:top w:val="none" w:sz="0" w:space="0" w:color="auto"/>
                                        <w:left w:val="none" w:sz="0" w:space="0" w:color="auto"/>
                                        <w:bottom w:val="none" w:sz="0" w:space="0" w:color="auto"/>
                                        <w:right w:val="none" w:sz="0" w:space="0" w:color="auto"/>
                                      </w:divBdr>
                                    </w:div>
                                    <w:div w:id="2131240986">
                                      <w:marLeft w:val="0"/>
                                      <w:marRight w:val="0"/>
                                      <w:marTop w:val="0"/>
                                      <w:marBottom w:val="0"/>
                                      <w:divBdr>
                                        <w:top w:val="none" w:sz="0" w:space="0" w:color="auto"/>
                                        <w:left w:val="none" w:sz="0" w:space="0" w:color="auto"/>
                                        <w:bottom w:val="none" w:sz="0" w:space="0" w:color="auto"/>
                                        <w:right w:val="none" w:sz="0" w:space="0" w:color="auto"/>
                                      </w:divBdr>
                                      <w:divsChild>
                                        <w:div w:id="831481631">
                                          <w:marLeft w:val="0"/>
                                          <w:marRight w:val="0"/>
                                          <w:marTop w:val="0"/>
                                          <w:marBottom w:val="0"/>
                                          <w:divBdr>
                                            <w:top w:val="none" w:sz="0" w:space="0" w:color="auto"/>
                                            <w:left w:val="none" w:sz="0" w:space="0" w:color="auto"/>
                                            <w:bottom w:val="none" w:sz="0" w:space="0" w:color="auto"/>
                                            <w:right w:val="none" w:sz="0" w:space="0" w:color="auto"/>
                                          </w:divBdr>
                                          <w:divsChild>
                                            <w:div w:id="121387934">
                                              <w:marLeft w:val="0"/>
                                              <w:marRight w:val="0"/>
                                              <w:marTop w:val="0"/>
                                              <w:marBottom w:val="0"/>
                                              <w:divBdr>
                                                <w:top w:val="none" w:sz="0" w:space="0" w:color="auto"/>
                                                <w:left w:val="none" w:sz="0" w:space="0" w:color="auto"/>
                                                <w:bottom w:val="none" w:sz="0" w:space="0" w:color="auto"/>
                                                <w:right w:val="none" w:sz="0" w:space="0" w:color="auto"/>
                                              </w:divBdr>
                                              <w:divsChild>
                                                <w:div w:id="1529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710">
                                          <w:marLeft w:val="0"/>
                                          <w:marRight w:val="0"/>
                                          <w:marTop w:val="0"/>
                                          <w:marBottom w:val="0"/>
                                          <w:divBdr>
                                            <w:top w:val="none" w:sz="0" w:space="0" w:color="auto"/>
                                            <w:left w:val="none" w:sz="0" w:space="0" w:color="auto"/>
                                            <w:bottom w:val="none" w:sz="0" w:space="0" w:color="auto"/>
                                            <w:right w:val="none" w:sz="0" w:space="0" w:color="auto"/>
                                          </w:divBdr>
                                          <w:divsChild>
                                            <w:div w:id="1480538738">
                                              <w:marLeft w:val="0"/>
                                              <w:marRight w:val="0"/>
                                              <w:marTop w:val="0"/>
                                              <w:marBottom w:val="0"/>
                                              <w:divBdr>
                                                <w:top w:val="none" w:sz="0" w:space="0" w:color="auto"/>
                                                <w:left w:val="none" w:sz="0" w:space="0" w:color="auto"/>
                                                <w:bottom w:val="none" w:sz="0" w:space="0" w:color="auto"/>
                                                <w:right w:val="none" w:sz="0" w:space="0" w:color="auto"/>
                                              </w:divBdr>
                                              <w:divsChild>
                                                <w:div w:id="549070382">
                                                  <w:marLeft w:val="0"/>
                                                  <w:marRight w:val="0"/>
                                                  <w:marTop w:val="0"/>
                                                  <w:marBottom w:val="0"/>
                                                  <w:divBdr>
                                                    <w:top w:val="none" w:sz="0" w:space="0" w:color="auto"/>
                                                    <w:left w:val="none" w:sz="0" w:space="0" w:color="auto"/>
                                                    <w:bottom w:val="none" w:sz="0" w:space="0" w:color="auto"/>
                                                    <w:right w:val="none" w:sz="0" w:space="0" w:color="auto"/>
                                                  </w:divBdr>
                                                  <w:divsChild>
                                                    <w:div w:id="324632202">
                                                      <w:marLeft w:val="0"/>
                                                      <w:marRight w:val="0"/>
                                                      <w:marTop w:val="0"/>
                                                      <w:marBottom w:val="0"/>
                                                      <w:divBdr>
                                                        <w:top w:val="none" w:sz="0" w:space="0" w:color="auto"/>
                                                        <w:left w:val="none" w:sz="0" w:space="0" w:color="auto"/>
                                                        <w:bottom w:val="none" w:sz="0" w:space="0" w:color="auto"/>
                                                        <w:right w:val="none" w:sz="0" w:space="0" w:color="auto"/>
                                                      </w:divBdr>
                                                      <w:divsChild>
                                                        <w:div w:id="60176979">
                                                          <w:marLeft w:val="0"/>
                                                          <w:marRight w:val="0"/>
                                                          <w:marTop w:val="0"/>
                                                          <w:marBottom w:val="0"/>
                                                          <w:divBdr>
                                                            <w:top w:val="none" w:sz="0" w:space="0" w:color="auto"/>
                                                            <w:left w:val="none" w:sz="0" w:space="0" w:color="auto"/>
                                                            <w:bottom w:val="none" w:sz="0" w:space="0" w:color="auto"/>
                                                            <w:right w:val="none" w:sz="0" w:space="0" w:color="auto"/>
                                                          </w:divBdr>
                                                          <w:divsChild>
                                                            <w:div w:id="416093355">
                                                              <w:marLeft w:val="0"/>
                                                              <w:marRight w:val="0"/>
                                                              <w:marTop w:val="0"/>
                                                              <w:marBottom w:val="0"/>
                                                              <w:divBdr>
                                                                <w:top w:val="none" w:sz="0" w:space="0" w:color="auto"/>
                                                                <w:left w:val="none" w:sz="0" w:space="0" w:color="auto"/>
                                                                <w:bottom w:val="none" w:sz="0" w:space="0" w:color="auto"/>
                                                                <w:right w:val="none" w:sz="0" w:space="0" w:color="auto"/>
                                                              </w:divBdr>
                                                              <w:divsChild>
                                                                <w:div w:id="1245337000">
                                                                  <w:marLeft w:val="0"/>
                                                                  <w:marRight w:val="0"/>
                                                                  <w:marTop w:val="0"/>
                                                                  <w:marBottom w:val="0"/>
                                                                  <w:divBdr>
                                                                    <w:top w:val="none" w:sz="0" w:space="0" w:color="auto"/>
                                                                    <w:left w:val="none" w:sz="0" w:space="0" w:color="auto"/>
                                                                    <w:bottom w:val="none" w:sz="0" w:space="0" w:color="auto"/>
                                                                    <w:right w:val="none" w:sz="0" w:space="0" w:color="auto"/>
                                                                  </w:divBdr>
                                                                  <w:divsChild>
                                                                    <w:div w:id="473450466">
                                                                      <w:marLeft w:val="0"/>
                                                                      <w:marRight w:val="0"/>
                                                                      <w:marTop w:val="0"/>
                                                                      <w:marBottom w:val="0"/>
                                                                      <w:divBdr>
                                                                        <w:top w:val="none" w:sz="0" w:space="0" w:color="auto"/>
                                                                        <w:left w:val="none" w:sz="0" w:space="0" w:color="auto"/>
                                                                        <w:bottom w:val="none" w:sz="0" w:space="0" w:color="auto"/>
                                                                        <w:right w:val="none" w:sz="0" w:space="0" w:color="auto"/>
                                                                      </w:divBdr>
                                                                      <w:divsChild>
                                                                        <w:div w:id="942298082">
                                                                          <w:marLeft w:val="0"/>
                                                                          <w:marRight w:val="0"/>
                                                                          <w:marTop w:val="0"/>
                                                                          <w:marBottom w:val="0"/>
                                                                          <w:divBdr>
                                                                            <w:top w:val="none" w:sz="0" w:space="0" w:color="auto"/>
                                                                            <w:left w:val="none" w:sz="0" w:space="0" w:color="auto"/>
                                                                            <w:bottom w:val="none" w:sz="0" w:space="0" w:color="auto"/>
                                                                            <w:right w:val="none" w:sz="0" w:space="0" w:color="auto"/>
                                                                          </w:divBdr>
                                                                          <w:divsChild>
                                                                            <w:div w:id="1792364034">
                                                                              <w:marLeft w:val="0"/>
                                                                              <w:marRight w:val="0"/>
                                                                              <w:marTop w:val="0"/>
                                                                              <w:marBottom w:val="0"/>
                                                                              <w:divBdr>
                                                                                <w:top w:val="none" w:sz="0" w:space="0" w:color="auto"/>
                                                                                <w:left w:val="none" w:sz="0" w:space="0" w:color="auto"/>
                                                                                <w:bottom w:val="none" w:sz="0" w:space="0" w:color="auto"/>
                                                                                <w:right w:val="none" w:sz="0" w:space="0" w:color="auto"/>
                                                                              </w:divBdr>
                                                                              <w:divsChild>
                                                                                <w:div w:id="35854621">
                                                                                  <w:marLeft w:val="0"/>
                                                                                  <w:marRight w:val="0"/>
                                                                                  <w:marTop w:val="0"/>
                                                                                  <w:marBottom w:val="0"/>
                                                                                  <w:divBdr>
                                                                                    <w:top w:val="none" w:sz="0" w:space="0" w:color="auto"/>
                                                                                    <w:left w:val="none" w:sz="0" w:space="0" w:color="auto"/>
                                                                                    <w:bottom w:val="none" w:sz="0" w:space="0" w:color="auto"/>
                                                                                    <w:right w:val="none" w:sz="0" w:space="0" w:color="auto"/>
                                                                                  </w:divBdr>
                                                                                  <w:divsChild>
                                                                                    <w:div w:id="1647974250">
                                                                                      <w:marLeft w:val="0"/>
                                                                                      <w:marRight w:val="0"/>
                                                                                      <w:marTop w:val="0"/>
                                                                                      <w:marBottom w:val="0"/>
                                                                                      <w:divBdr>
                                                                                        <w:top w:val="none" w:sz="0" w:space="0" w:color="auto"/>
                                                                                        <w:left w:val="none" w:sz="0" w:space="0" w:color="auto"/>
                                                                                        <w:bottom w:val="none" w:sz="0" w:space="0" w:color="auto"/>
                                                                                        <w:right w:val="none" w:sz="0" w:space="0" w:color="auto"/>
                                                                                      </w:divBdr>
                                                                                      <w:divsChild>
                                                                                        <w:div w:id="114521679">
                                                                                          <w:marLeft w:val="0"/>
                                                                                          <w:marRight w:val="0"/>
                                                                                          <w:marTop w:val="0"/>
                                                                                          <w:marBottom w:val="0"/>
                                                                                          <w:divBdr>
                                                                                            <w:top w:val="none" w:sz="0" w:space="0" w:color="auto"/>
                                                                                            <w:left w:val="none" w:sz="0" w:space="0" w:color="auto"/>
                                                                                            <w:bottom w:val="none" w:sz="0" w:space="0" w:color="auto"/>
                                                                                            <w:right w:val="none" w:sz="0" w:space="0" w:color="auto"/>
                                                                                          </w:divBdr>
                                                                                          <w:divsChild>
                                                                                            <w:div w:id="1204514684">
                                                                                              <w:marLeft w:val="0"/>
                                                                                              <w:marRight w:val="0"/>
                                                                                              <w:marTop w:val="0"/>
                                                                                              <w:marBottom w:val="0"/>
                                                                                              <w:divBdr>
                                                                                                <w:top w:val="none" w:sz="0" w:space="0" w:color="auto"/>
                                                                                                <w:left w:val="none" w:sz="0" w:space="0" w:color="auto"/>
                                                                                                <w:bottom w:val="none" w:sz="0" w:space="0" w:color="auto"/>
                                                                                                <w:right w:val="none" w:sz="0" w:space="0" w:color="auto"/>
                                                                                              </w:divBdr>
                                                                                              <w:divsChild>
                                                                                                <w:div w:id="1060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302">
                                                                                      <w:marLeft w:val="0"/>
                                                                                      <w:marRight w:val="0"/>
                                                                                      <w:marTop w:val="0"/>
                                                                                      <w:marBottom w:val="0"/>
                                                                                      <w:divBdr>
                                                                                        <w:top w:val="none" w:sz="0" w:space="0" w:color="auto"/>
                                                                                        <w:left w:val="none" w:sz="0" w:space="0" w:color="auto"/>
                                                                                        <w:bottom w:val="none" w:sz="0" w:space="0" w:color="auto"/>
                                                                                        <w:right w:val="none" w:sz="0" w:space="0" w:color="auto"/>
                                                                                      </w:divBdr>
                                                                                      <w:divsChild>
                                                                                        <w:div w:id="1526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087">
                                                                  <w:marLeft w:val="0"/>
                                                                  <w:marRight w:val="0"/>
                                                                  <w:marTop w:val="0"/>
                                                                  <w:marBottom w:val="0"/>
                                                                  <w:divBdr>
                                                                    <w:top w:val="none" w:sz="0" w:space="0" w:color="auto"/>
                                                                    <w:left w:val="none" w:sz="0" w:space="0" w:color="auto"/>
                                                                    <w:bottom w:val="none" w:sz="0" w:space="0" w:color="auto"/>
                                                                    <w:right w:val="none" w:sz="0" w:space="0" w:color="auto"/>
                                                                  </w:divBdr>
                                                                  <w:divsChild>
                                                                    <w:div w:id="147282342">
                                                                      <w:marLeft w:val="0"/>
                                                                      <w:marRight w:val="0"/>
                                                                      <w:marTop w:val="0"/>
                                                                      <w:marBottom w:val="0"/>
                                                                      <w:divBdr>
                                                                        <w:top w:val="none" w:sz="0" w:space="0" w:color="auto"/>
                                                                        <w:left w:val="none" w:sz="0" w:space="0" w:color="auto"/>
                                                                        <w:bottom w:val="none" w:sz="0" w:space="0" w:color="auto"/>
                                                                        <w:right w:val="none" w:sz="0" w:space="0" w:color="auto"/>
                                                                      </w:divBdr>
                                                                      <w:divsChild>
                                                                        <w:div w:id="1150292239">
                                                                          <w:marLeft w:val="0"/>
                                                                          <w:marRight w:val="0"/>
                                                                          <w:marTop w:val="0"/>
                                                                          <w:marBottom w:val="0"/>
                                                                          <w:divBdr>
                                                                            <w:top w:val="none" w:sz="0" w:space="0" w:color="auto"/>
                                                                            <w:left w:val="none" w:sz="0" w:space="0" w:color="auto"/>
                                                                            <w:bottom w:val="none" w:sz="0" w:space="0" w:color="auto"/>
                                                                            <w:right w:val="none" w:sz="0" w:space="0" w:color="auto"/>
                                                                          </w:divBdr>
                                                                          <w:divsChild>
                                                                            <w:div w:id="1192692261">
                                                                              <w:marLeft w:val="0"/>
                                                                              <w:marRight w:val="0"/>
                                                                              <w:marTop w:val="0"/>
                                                                              <w:marBottom w:val="0"/>
                                                                              <w:divBdr>
                                                                                <w:top w:val="none" w:sz="0" w:space="0" w:color="auto"/>
                                                                                <w:left w:val="none" w:sz="0" w:space="0" w:color="auto"/>
                                                                                <w:bottom w:val="none" w:sz="0" w:space="0" w:color="auto"/>
                                                                                <w:right w:val="none" w:sz="0" w:space="0" w:color="auto"/>
                                                                              </w:divBdr>
                                                                              <w:divsChild>
                                                                                <w:div w:id="1015770598">
                                                                                  <w:marLeft w:val="0"/>
                                                                                  <w:marRight w:val="0"/>
                                                                                  <w:marTop w:val="0"/>
                                                                                  <w:marBottom w:val="0"/>
                                                                                  <w:divBdr>
                                                                                    <w:top w:val="none" w:sz="0" w:space="0" w:color="auto"/>
                                                                                    <w:left w:val="none" w:sz="0" w:space="0" w:color="auto"/>
                                                                                    <w:bottom w:val="none" w:sz="0" w:space="0" w:color="auto"/>
                                                                                    <w:right w:val="none" w:sz="0" w:space="0" w:color="auto"/>
                                                                                  </w:divBdr>
                                                                                  <w:divsChild>
                                                                                    <w:div w:id="520314269">
                                                                                      <w:marLeft w:val="0"/>
                                                                                      <w:marRight w:val="0"/>
                                                                                      <w:marTop w:val="0"/>
                                                                                      <w:marBottom w:val="0"/>
                                                                                      <w:divBdr>
                                                                                        <w:top w:val="none" w:sz="0" w:space="0" w:color="auto"/>
                                                                                        <w:left w:val="none" w:sz="0" w:space="0" w:color="auto"/>
                                                                                        <w:bottom w:val="none" w:sz="0" w:space="0" w:color="auto"/>
                                                                                        <w:right w:val="none" w:sz="0" w:space="0" w:color="auto"/>
                                                                                      </w:divBdr>
                                                                                      <w:divsChild>
                                                                                        <w:div w:id="1090004912">
                                                                                          <w:marLeft w:val="0"/>
                                                                                          <w:marRight w:val="0"/>
                                                                                          <w:marTop w:val="0"/>
                                                                                          <w:marBottom w:val="0"/>
                                                                                          <w:divBdr>
                                                                                            <w:top w:val="none" w:sz="0" w:space="0" w:color="auto"/>
                                                                                            <w:left w:val="none" w:sz="0" w:space="0" w:color="auto"/>
                                                                                            <w:bottom w:val="none" w:sz="0" w:space="0" w:color="auto"/>
                                                                                            <w:right w:val="none" w:sz="0" w:space="0" w:color="auto"/>
                                                                                          </w:divBdr>
                                                                                          <w:divsChild>
                                                                                            <w:div w:id="271013502">
                                                                                              <w:marLeft w:val="0"/>
                                                                                              <w:marRight w:val="0"/>
                                                                                              <w:marTop w:val="0"/>
                                                                                              <w:marBottom w:val="0"/>
                                                                                              <w:divBdr>
                                                                                                <w:top w:val="none" w:sz="0" w:space="0" w:color="auto"/>
                                                                                                <w:left w:val="none" w:sz="0" w:space="0" w:color="auto"/>
                                                                                                <w:bottom w:val="none" w:sz="0" w:space="0" w:color="auto"/>
                                                                                                <w:right w:val="none" w:sz="0" w:space="0" w:color="auto"/>
                                                                                              </w:divBdr>
                                                                                              <w:divsChild>
                                                                                                <w:div w:id="9539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3526">
                                                                                      <w:marLeft w:val="0"/>
                                                                                      <w:marRight w:val="0"/>
                                                                                      <w:marTop w:val="0"/>
                                                                                      <w:marBottom w:val="0"/>
                                                                                      <w:divBdr>
                                                                                        <w:top w:val="none" w:sz="0" w:space="0" w:color="auto"/>
                                                                                        <w:left w:val="none" w:sz="0" w:space="0" w:color="auto"/>
                                                                                        <w:bottom w:val="none" w:sz="0" w:space="0" w:color="auto"/>
                                                                                        <w:right w:val="none" w:sz="0" w:space="0" w:color="auto"/>
                                                                                      </w:divBdr>
                                                                                      <w:divsChild>
                                                                                        <w:div w:id="1911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11755">
      <w:bodyDiv w:val="1"/>
      <w:marLeft w:val="0"/>
      <w:marRight w:val="0"/>
      <w:marTop w:val="0"/>
      <w:marBottom w:val="0"/>
      <w:divBdr>
        <w:top w:val="none" w:sz="0" w:space="0" w:color="auto"/>
        <w:left w:val="none" w:sz="0" w:space="0" w:color="auto"/>
        <w:bottom w:val="none" w:sz="0" w:space="0" w:color="auto"/>
        <w:right w:val="none" w:sz="0" w:space="0" w:color="auto"/>
      </w:divBdr>
    </w:div>
    <w:div w:id="1625189282">
      <w:bodyDiv w:val="1"/>
      <w:marLeft w:val="0"/>
      <w:marRight w:val="0"/>
      <w:marTop w:val="0"/>
      <w:marBottom w:val="0"/>
      <w:divBdr>
        <w:top w:val="none" w:sz="0" w:space="0" w:color="auto"/>
        <w:left w:val="none" w:sz="0" w:space="0" w:color="auto"/>
        <w:bottom w:val="none" w:sz="0" w:space="0" w:color="auto"/>
        <w:right w:val="none" w:sz="0" w:space="0" w:color="auto"/>
      </w:divBdr>
    </w:div>
    <w:div w:id="1641690628">
      <w:bodyDiv w:val="1"/>
      <w:marLeft w:val="0"/>
      <w:marRight w:val="0"/>
      <w:marTop w:val="0"/>
      <w:marBottom w:val="0"/>
      <w:divBdr>
        <w:top w:val="none" w:sz="0" w:space="0" w:color="auto"/>
        <w:left w:val="none" w:sz="0" w:space="0" w:color="auto"/>
        <w:bottom w:val="none" w:sz="0" w:space="0" w:color="auto"/>
        <w:right w:val="none" w:sz="0" w:space="0" w:color="auto"/>
      </w:divBdr>
    </w:div>
    <w:div w:id="1645112843">
      <w:bodyDiv w:val="1"/>
      <w:marLeft w:val="0"/>
      <w:marRight w:val="0"/>
      <w:marTop w:val="0"/>
      <w:marBottom w:val="0"/>
      <w:divBdr>
        <w:top w:val="none" w:sz="0" w:space="0" w:color="auto"/>
        <w:left w:val="none" w:sz="0" w:space="0" w:color="auto"/>
        <w:bottom w:val="none" w:sz="0" w:space="0" w:color="auto"/>
        <w:right w:val="none" w:sz="0" w:space="0" w:color="auto"/>
      </w:divBdr>
    </w:div>
    <w:div w:id="1664553237">
      <w:bodyDiv w:val="1"/>
      <w:marLeft w:val="0"/>
      <w:marRight w:val="0"/>
      <w:marTop w:val="0"/>
      <w:marBottom w:val="0"/>
      <w:divBdr>
        <w:top w:val="none" w:sz="0" w:space="0" w:color="auto"/>
        <w:left w:val="none" w:sz="0" w:space="0" w:color="auto"/>
        <w:bottom w:val="none" w:sz="0" w:space="0" w:color="auto"/>
        <w:right w:val="none" w:sz="0" w:space="0" w:color="auto"/>
      </w:divBdr>
    </w:div>
    <w:div w:id="1693024221">
      <w:bodyDiv w:val="1"/>
      <w:marLeft w:val="0"/>
      <w:marRight w:val="0"/>
      <w:marTop w:val="0"/>
      <w:marBottom w:val="0"/>
      <w:divBdr>
        <w:top w:val="none" w:sz="0" w:space="0" w:color="auto"/>
        <w:left w:val="none" w:sz="0" w:space="0" w:color="auto"/>
        <w:bottom w:val="none" w:sz="0" w:space="0" w:color="auto"/>
        <w:right w:val="none" w:sz="0" w:space="0" w:color="auto"/>
      </w:divBdr>
    </w:div>
    <w:div w:id="1704865594">
      <w:bodyDiv w:val="1"/>
      <w:marLeft w:val="0"/>
      <w:marRight w:val="0"/>
      <w:marTop w:val="0"/>
      <w:marBottom w:val="0"/>
      <w:divBdr>
        <w:top w:val="none" w:sz="0" w:space="0" w:color="auto"/>
        <w:left w:val="none" w:sz="0" w:space="0" w:color="auto"/>
        <w:bottom w:val="none" w:sz="0" w:space="0" w:color="auto"/>
        <w:right w:val="none" w:sz="0" w:space="0" w:color="auto"/>
      </w:divBdr>
    </w:div>
    <w:div w:id="1731028612">
      <w:bodyDiv w:val="1"/>
      <w:marLeft w:val="0"/>
      <w:marRight w:val="0"/>
      <w:marTop w:val="0"/>
      <w:marBottom w:val="0"/>
      <w:divBdr>
        <w:top w:val="none" w:sz="0" w:space="0" w:color="auto"/>
        <w:left w:val="none" w:sz="0" w:space="0" w:color="auto"/>
        <w:bottom w:val="none" w:sz="0" w:space="0" w:color="auto"/>
        <w:right w:val="none" w:sz="0" w:space="0" w:color="auto"/>
      </w:divBdr>
    </w:div>
    <w:div w:id="1734042302">
      <w:bodyDiv w:val="1"/>
      <w:marLeft w:val="0"/>
      <w:marRight w:val="0"/>
      <w:marTop w:val="0"/>
      <w:marBottom w:val="0"/>
      <w:divBdr>
        <w:top w:val="none" w:sz="0" w:space="0" w:color="auto"/>
        <w:left w:val="none" w:sz="0" w:space="0" w:color="auto"/>
        <w:bottom w:val="none" w:sz="0" w:space="0" w:color="auto"/>
        <w:right w:val="none" w:sz="0" w:space="0" w:color="auto"/>
      </w:divBdr>
    </w:div>
    <w:div w:id="17525014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997">
          <w:marLeft w:val="0"/>
          <w:marRight w:val="0"/>
          <w:marTop w:val="0"/>
          <w:marBottom w:val="0"/>
          <w:divBdr>
            <w:top w:val="none" w:sz="0" w:space="0" w:color="auto"/>
            <w:left w:val="none" w:sz="0" w:space="0" w:color="auto"/>
            <w:bottom w:val="none" w:sz="0" w:space="0" w:color="auto"/>
            <w:right w:val="none" w:sz="0" w:space="0" w:color="auto"/>
          </w:divBdr>
          <w:divsChild>
            <w:div w:id="587739823">
              <w:marLeft w:val="0"/>
              <w:marRight w:val="138"/>
              <w:marTop w:val="0"/>
              <w:marBottom w:val="138"/>
              <w:divBdr>
                <w:top w:val="none" w:sz="0" w:space="0" w:color="auto"/>
                <w:left w:val="none" w:sz="0" w:space="0" w:color="auto"/>
                <w:bottom w:val="none" w:sz="0" w:space="0" w:color="auto"/>
                <w:right w:val="none" w:sz="0" w:space="0" w:color="auto"/>
              </w:divBdr>
              <w:divsChild>
                <w:div w:id="1732849384">
                  <w:marLeft w:val="0"/>
                  <w:marRight w:val="0"/>
                  <w:marTop w:val="0"/>
                  <w:marBottom w:val="0"/>
                  <w:divBdr>
                    <w:top w:val="none" w:sz="0" w:space="0" w:color="auto"/>
                    <w:left w:val="none" w:sz="0" w:space="0" w:color="auto"/>
                    <w:bottom w:val="none" w:sz="0" w:space="0" w:color="auto"/>
                    <w:right w:val="none" w:sz="0" w:space="0" w:color="auto"/>
                  </w:divBdr>
                  <w:divsChild>
                    <w:div w:id="93014514">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sChild>
                            <w:div w:id="1290698216">
                              <w:marLeft w:val="0"/>
                              <w:marRight w:val="0"/>
                              <w:marTop w:val="100"/>
                              <w:marBottom w:val="100"/>
                              <w:divBdr>
                                <w:top w:val="none" w:sz="0" w:space="0" w:color="auto"/>
                                <w:left w:val="none" w:sz="0" w:space="0" w:color="auto"/>
                                <w:bottom w:val="none" w:sz="0" w:space="0" w:color="auto"/>
                                <w:right w:val="none" w:sz="0" w:space="0" w:color="auto"/>
                              </w:divBdr>
                              <w:divsChild>
                                <w:div w:id="223881017">
                                  <w:marLeft w:val="0"/>
                                  <w:marRight w:val="0"/>
                                  <w:marTop w:val="0"/>
                                  <w:marBottom w:val="0"/>
                                  <w:divBdr>
                                    <w:top w:val="none" w:sz="0" w:space="0" w:color="auto"/>
                                    <w:left w:val="none" w:sz="0" w:space="0" w:color="auto"/>
                                    <w:bottom w:val="none" w:sz="0" w:space="0" w:color="auto"/>
                                    <w:right w:val="none" w:sz="0" w:space="0" w:color="auto"/>
                                  </w:divBdr>
                                  <w:divsChild>
                                    <w:div w:id="52123871">
                                      <w:marLeft w:val="0"/>
                                      <w:marRight w:val="0"/>
                                      <w:marTop w:val="0"/>
                                      <w:marBottom w:val="0"/>
                                      <w:divBdr>
                                        <w:top w:val="none" w:sz="0" w:space="0" w:color="auto"/>
                                        <w:left w:val="none" w:sz="0" w:space="0" w:color="auto"/>
                                        <w:bottom w:val="none" w:sz="0" w:space="0" w:color="auto"/>
                                        <w:right w:val="none" w:sz="0" w:space="0" w:color="auto"/>
                                      </w:divBdr>
                                      <w:divsChild>
                                        <w:div w:id="587925955">
                                          <w:marLeft w:val="0"/>
                                          <w:marRight w:val="0"/>
                                          <w:marTop w:val="0"/>
                                          <w:marBottom w:val="0"/>
                                          <w:divBdr>
                                            <w:top w:val="none" w:sz="0" w:space="0" w:color="auto"/>
                                            <w:left w:val="none" w:sz="0" w:space="0" w:color="auto"/>
                                            <w:bottom w:val="none" w:sz="0" w:space="0" w:color="auto"/>
                                            <w:right w:val="none" w:sz="0" w:space="0" w:color="auto"/>
                                          </w:divBdr>
                                          <w:divsChild>
                                            <w:div w:id="1487090008">
                                              <w:marLeft w:val="0"/>
                                              <w:marRight w:val="0"/>
                                              <w:marTop w:val="0"/>
                                              <w:marBottom w:val="0"/>
                                              <w:divBdr>
                                                <w:top w:val="none" w:sz="0" w:space="0" w:color="auto"/>
                                                <w:left w:val="none" w:sz="0" w:space="0" w:color="auto"/>
                                                <w:bottom w:val="none" w:sz="0" w:space="0" w:color="auto"/>
                                                <w:right w:val="none" w:sz="0" w:space="0" w:color="auto"/>
                                              </w:divBdr>
                                              <w:divsChild>
                                                <w:div w:id="309212426">
                                                  <w:marLeft w:val="0"/>
                                                  <w:marRight w:val="0"/>
                                                  <w:marTop w:val="0"/>
                                                  <w:marBottom w:val="0"/>
                                                  <w:divBdr>
                                                    <w:top w:val="none" w:sz="0" w:space="0" w:color="auto"/>
                                                    <w:left w:val="none" w:sz="0" w:space="0" w:color="auto"/>
                                                    <w:bottom w:val="none" w:sz="0" w:space="0" w:color="auto"/>
                                                    <w:right w:val="none" w:sz="0" w:space="0" w:color="auto"/>
                                                  </w:divBdr>
                                                  <w:divsChild>
                                                    <w:div w:id="2043968331">
                                                      <w:marLeft w:val="0"/>
                                                      <w:marRight w:val="0"/>
                                                      <w:marTop w:val="100"/>
                                                      <w:marBottom w:val="100"/>
                                                      <w:divBdr>
                                                        <w:top w:val="none" w:sz="0" w:space="0" w:color="auto"/>
                                                        <w:left w:val="none" w:sz="0" w:space="0" w:color="auto"/>
                                                        <w:bottom w:val="none" w:sz="0" w:space="0" w:color="auto"/>
                                                        <w:right w:val="none" w:sz="0" w:space="0" w:color="auto"/>
                                                      </w:divBdr>
                                                      <w:divsChild>
                                                        <w:div w:id="1698462471">
                                                          <w:marLeft w:val="0"/>
                                                          <w:marRight w:val="0"/>
                                                          <w:marTop w:val="0"/>
                                                          <w:marBottom w:val="0"/>
                                                          <w:divBdr>
                                                            <w:top w:val="none" w:sz="0" w:space="0" w:color="auto"/>
                                                            <w:left w:val="none" w:sz="0" w:space="0" w:color="auto"/>
                                                            <w:bottom w:val="none" w:sz="0" w:space="0" w:color="auto"/>
                                                            <w:right w:val="none" w:sz="0" w:space="0" w:color="auto"/>
                                                          </w:divBdr>
                                                          <w:divsChild>
                                                            <w:div w:id="434254781">
                                                              <w:marLeft w:val="0"/>
                                                              <w:marRight w:val="0"/>
                                                              <w:marTop w:val="0"/>
                                                              <w:marBottom w:val="0"/>
                                                              <w:divBdr>
                                                                <w:top w:val="none" w:sz="0" w:space="0" w:color="auto"/>
                                                                <w:left w:val="none" w:sz="0" w:space="0" w:color="auto"/>
                                                                <w:bottom w:val="none" w:sz="0" w:space="0" w:color="auto"/>
                                                                <w:right w:val="none" w:sz="0" w:space="0" w:color="auto"/>
                                                              </w:divBdr>
                                                              <w:divsChild>
                                                                <w:div w:id="1370953507">
                                                                  <w:marLeft w:val="0"/>
                                                                  <w:marRight w:val="0"/>
                                                                  <w:marTop w:val="0"/>
                                                                  <w:marBottom w:val="0"/>
                                                                  <w:divBdr>
                                                                    <w:top w:val="none" w:sz="0" w:space="0" w:color="auto"/>
                                                                    <w:left w:val="none" w:sz="0" w:space="0" w:color="auto"/>
                                                                    <w:bottom w:val="none" w:sz="0" w:space="0" w:color="auto"/>
                                                                    <w:right w:val="none" w:sz="0" w:space="0" w:color="auto"/>
                                                                  </w:divBdr>
                                                                  <w:divsChild>
                                                                    <w:div w:id="525406435">
                                                                      <w:marLeft w:val="0"/>
                                                                      <w:marRight w:val="0"/>
                                                                      <w:marTop w:val="0"/>
                                                                      <w:marBottom w:val="0"/>
                                                                      <w:divBdr>
                                                                        <w:top w:val="none" w:sz="0" w:space="0" w:color="auto"/>
                                                                        <w:left w:val="none" w:sz="0" w:space="0" w:color="auto"/>
                                                                        <w:bottom w:val="none" w:sz="0" w:space="0" w:color="auto"/>
                                                                        <w:right w:val="none" w:sz="0" w:space="0" w:color="auto"/>
                                                                      </w:divBdr>
                                                                      <w:divsChild>
                                                                        <w:div w:id="925726058">
                                                                          <w:marLeft w:val="0"/>
                                                                          <w:marRight w:val="0"/>
                                                                          <w:marTop w:val="0"/>
                                                                          <w:marBottom w:val="0"/>
                                                                          <w:divBdr>
                                                                            <w:top w:val="none" w:sz="0" w:space="0" w:color="auto"/>
                                                                            <w:left w:val="none" w:sz="0" w:space="0" w:color="auto"/>
                                                                            <w:bottom w:val="none" w:sz="0" w:space="0" w:color="auto"/>
                                                                            <w:right w:val="none" w:sz="0" w:space="0" w:color="auto"/>
                                                                          </w:divBdr>
                                                                          <w:divsChild>
                                                                            <w:div w:id="203951073">
                                                                              <w:marLeft w:val="0"/>
                                                                              <w:marRight w:val="0"/>
                                                                              <w:marTop w:val="0"/>
                                                                              <w:marBottom w:val="0"/>
                                                                              <w:divBdr>
                                                                                <w:top w:val="none" w:sz="0" w:space="0" w:color="auto"/>
                                                                                <w:left w:val="none" w:sz="0" w:space="0" w:color="auto"/>
                                                                                <w:bottom w:val="none" w:sz="0" w:space="0" w:color="auto"/>
                                                                                <w:right w:val="none" w:sz="0" w:space="0" w:color="auto"/>
                                                                              </w:divBdr>
                                                                              <w:divsChild>
                                                                                <w:div w:id="979849420">
                                                                                  <w:marLeft w:val="0"/>
                                                                                  <w:marRight w:val="0"/>
                                                                                  <w:marTop w:val="0"/>
                                                                                  <w:marBottom w:val="0"/>
                                                                                  <w:divBdr>
                                                                                    <w:top w:val="none" w:sz="0" w:space="0" w:color="auto"/>
                                                                                    <w:left w:val="none" w:sz="0" w:space="0" w:color="auto"/>
                                                                                    <w:bottom w:val="none" w:sz="0" w:space="0" w:color="auto"/>
                                                                                    <w:right w:val="none" w:sz="0" w:space="0" w:color="auto"/>
                                                                                  </w:divBdr>
                                                                                  <w:divsChild>
                                                                                    <w:div w:id="1592155916">
                                                                                      <w:marLeft w:val="0"/>
                                                                                      <w:marRight w:val="0"/>
                                                                                      <w:marTop w:val="0"/>
                                                                                      <w:marBottom w:val="0"/>
                                                                                      <w:divBdr>
                                                                                        <w:top w:val="none" w:sz="0" w:space="0" w:color="auto"/>
                                                                                        <w:left w:val="none" w:sz="0" w:space="0" w:color="auto"/>
                                                                                        <w:bottom w:val="none" w:sz="0" w:space="0" w:color="auto"/>
                                                                                        <w:right w:val="none" w:sz="0" w:space="0" w:color="auto"/>
                                                                                      </w:divBdr>
                                                                                      <w:divsChild>
                                                                                        <w:div w:id="2112894422">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980">
                                                                                      <w:marLeft w:val="0"/>
                                                                                      <w:marRight w:val="0"/>
                                                                                      <w:marTop w:val="0"/>
                                                                                      <w:marBottom w:val="0"/>
                                                                                      <w:divBdr>
                                                                                        <w:top w:val="none" w:sz="0" w:space="0" w:color="auto"/>
                                                                                        <w:left w:val="none" w:sz="0" w:space="0" w:color="auto"/>
                                                                                        <w:bottom w:val="none" w:sz="0" w:space="0" w:color="auto"/>
                                                                                        <w:right w:val="none" w:sz="0" w:space="0" w:color="auto"/>
                                                                                      </w:divBdr>
                                                                                      <w:divsChild>
                                                                                        <w:div w:id="276183179">
                                                                                          <w:marLeft w:val="0"/>
                                                                                          <w:marRight w:val="0"/>
                                                                                          <w:marTop w:val="0"/>
                                                                                          <w:marBottom w:val="0"/>
                                                                                          <w:divBdr>
                                                                                            <w:top w:val="none" w:sz="0" w:space="0" w:color="auto"/>
                                                                                            <w:left w:val="none" w:sz="0" w:space="0" w:color="auto"/>
                                                                                            <w:bottom w:val="none" w:sz="0" w:space="0" w:color="auto"/>
                                                                                            <w:right w:val="none" w:sz="0" w:space="0" w:color="auto"/>
                                                                                          </w:divBdr>
                                                                                          <w:divsChild>
                                                                                            <w:div w:id="1753316628">
                                                                                              <w:marLeft w:val="0"/>
                                                                                              <w:marRight w:val="0"/>
                                                                                              <w:marTop w:val="0"/>
                                                                                              <w:marBottom w:val="0"/>
                                                                                              <w:divBdr>
                                                                                                <w:top w:val="none" w:sz="0" w:space="0" w:color="auto"/>
                                                                                                <w:left w:val="none" w:sz="0" w:space="0" w:color="auto"/>
                                                                                                <w:bottom w:val="none" w:sz="0" w:space="0" w:color="auto"/>
                                                                                                <w:right w:val="none" w:sz="0" w:space="0" w:color="auto"/>
                                                                                              </w:divBdr>
                                                                                              <w:divsChild>
                                                                                                <w:div w:id="261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8554">
                                                                                  <w:marLeft w:val="0"/>
                                                                                  <w:marRight w:val="0"/>
                                                                                  <w:marTop w:val="0"/>
                                                                                  <w:marBottom w:val="0"/>
                                                                                  <w:divBdr>
                                                                                    <w:top w:val="none" w:sz="0" w:space="0" w:color="auto"/>
                                                                                    <w:left w:val="none" w:sz="0" w:space="0" w:color="auto"/>
                                                                                    <w:bottom w:val="none" w:sz="0" w:space="0" w:color="auto"/>
                                                                                    <w:right w:val="none" w:sz="0" w:space="0" w:color="auto"/>
                                                                                  </w:divBdr>
                                                                                </w:div>
                                                                              </w:divsChild>
                                                                            </w:div>
                                                                            <w:div w:id="1640304005">
                                                                              <w:marLeft w:val="0"/>
                                                                              <w:marRight w:val="0"/>
                                                                              <w:marTop w:val="0"/>
                                                                              <w:marBottom w:val="0"/>
                                                                              <w:divBdr>
                                                                                <w:top w:val="none" w:sz="0" w:space="0" w:color="auto"/>
                                                                                <w:left w:val="none" w:sz="0" w:space="0" w:color="auto"/>
                                                                                <w:bottom w:val="none" w:sz="0" w:space="0" w:color="auto"/>
                                                                                <w:right w:val="none" w:sz="0" w:space="0" w:color="auto"/>
                                                                              </w:divBdr>
                                                                              <w:divsChild>
                                                                                <w:div w:id="1860119304">
                                                                                  <w:marLeft w:val="0"/>
                                                                                  <w:marRight w:val="0"/>
                                                                                  <w:marTop w:val="0"/>
                                                                                  <w:marBottom w:val="0"/>
                                                                                  <w:divBdr>
                                                                                    <w:top w:val="none" w:sz="0" w:space="0" w:color="auto"/>
                                                                                    <w:left w:val="none" w:sz="0" w:space="0" w:color="auto"/>
                                                                                    <w:bottom w:val="none" w:sz="0" w:space="0" w:color="auto"/>
                                                                                    <w:right w:val="none" w:sz="0" w:space="0" w:color="auto"/>
                                                                                  </w:divBdr>
                                                                                  <w:divsChild>
                                                                                    <w:div w:id="720833950">
                                                                                      <w:marLeft w:val="0"/>
                                                                                      <w:marRight w:val="0"/>
                                                                                      <w:marTop w:val="0"/>
                                                                                      <w:marBottom w:val="0"/>
                                                                                      <w:divBdr>
                                                                                        <w:top w:val="none" w:sz="0" w:space="0" w:color="auto"/>
                                                                                        <w:left w:val="none" w:sz="0" w:space="0" w:color="auto"/>
                                                                                        <w:bottom w:val="none" w:sz="0" w:space="0" w:color="auto"/>
                                                                                        <w:right w:val="none" w:sz="0" w:space="0" w:color="auto"/>
                                                                                      </w:divBdr>
                                                                                      <w:divsChild>
                                                                                        <w:div w:id="98182901">
                                                                                          <w:marLeft w:val="0"/>
                                                                                          <w:marRight w:val="0"/>
                                                                                          <w:marTop w:val="111"/>
                                                                                          <w:marBottom w:val="83"/>
                                                                                          <w:divBdr>
                                                                                            <w:top w:val="none" w:sz="0" w:space="0" w:color="auto"/>
                                                                                            <w:left w:val="none" w:sz="0" w:space="0" w:color="auto"/>
                                                                                            <w:bottom w:val="none" w:sz="0" w:space="0" w:color="auto"/>
                                                                                            <w:right w:val="single" w:sz="6" w:space="19" w:color="auto"/>
                                                                                          </w:divBdr>
                                                                                          <w:divsChild>
                                                                                            <w:div w:id="487553623">
                                                                                              <w:marLeft w:val="0"/>
                                                                                              <w:marRight w:val="0"/>
                                                                                              <w:marTop w:val="0"/>
                                                                                              <w:marBottom w:val="0"/>
                                                                                              <w:divBdr>
                                                                                                <w:top w:val="none" w:sz="0" w:space="0" w:color="auto"/>
                                                                                                <w:left w:val="none" w:sz="0" w:space="0" w:color="auto"/>
                                                                                                <w:bottom w:val="none" w:sz="0" w:space="0" w:color="auto"/>
                                                                                                <w:right w:val="none" w:sz="0" w:space="0" w:color="auto"/>
                                                                                              </w:divBdr>
                                                                                              <w:divsChild>
                                                                                                <w:div w:id="1870410349">
                                                                                                  <w:marLeft w:val="0"/>
                                                                                                  <w:marRight w:val="0"/>
                                                                                                  <w:marTop w:val="0"/>
                                                                                                  <w:marBottom w:val="0"/>
                                                                                                  <w:divBdr>
                                                                                                    <w:top w:val="none" w:sz="0" w:space="0" w:color="auto"/>
                                                                                                    <w:left w:val="none" w:sz="0" w:space="0" w:color="auto"/>
                                                                                                    <w:bottom w:val="none" w:sz="0" w:space="0" w:color="auto"/>
                                                                                                    <w:right w:val="none" w:sz="0" w:space="0" w:color="auto"/>
                                                                                                  </w:divBdr>
                                                                                                  <w:divsChild>
                                                                                                    <w:div w:id="1999531806">
                                                                                                      <w:marLeft w:val="0"/>
                                                                                                      <w:marRight w:val="0"/>
                                                                                                      <w:marTop w:val="0"/>
                                                                                                      <w:marBottom w:val="0"/>
                                                                                                      <w:divBdr>
                                                                                                        <w:top w:val="none" w:sz="0" w:space="0" w:color="auto"/>
                                                                                                        <w:left w:val="none" w:sz="0" w:space="0" w:color="auto"/>
                                                                                                        <w:bottom w:val="none" w:sz="0" w:space="0" w:color="auto"/>
                                                                                                        <w:right w:val="none" w:sz="0" w:space="0" w:color="auto"/>
                                                                                                      </w:divBdr>
                                                                                                      <w:divsChild>
                                                                                                        <w:div w:id="935137901">
                                                                                                          <w:marLeft w:val="0"/>
                                                                                                          <w:marRight w:val="0"/>
                                                                                                          <w:marTop w:val="0"/>
                                                                                                          <w:marBottom w:val="0"/>
                                                                                                          <w:divBdr>
                                                                                                            <w:top w:val="none" w:sz="0" w:space="0" w:color="auto"/>
                                                                                                            <w:left w:val="none" w:sz="0" w:space="0" w:color="auto"/>
                                                                                                            <w:bottom w:val="none" w:sz="0" w:space="0" w:color="auto"/>
                                                                                                            <w:right w:val="none" w:sz="0" w:space="0" w:color="auto"/>
                                                                                                          </w:divBdr>
                                                                                                          <w:divsChild>
                                                                                                            <w:div w:id="11535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661239">
                                                  <w:marLeft w:val="0"/>
                                                  <w:marRight w:val="0"/>
                                                  <w:marTop w:val="0"/>
                                                  <w:marBottom w:val="0"/>
                                                  <w:divBdr>
                                                    <w:top w:val="none" w:sz="0" w:space="0" w:color="auto"/>
                                                    <w:left w:val="none" w:sz="0" w:space="0" w:color="auto"/>
                                                    <w:bottom w:val="none" w:sz="0" w:space="0" w:color="auto"/>
                                                    <w:right w:val="none" w:sz="0" w:space="0" w:color="auto"/>
                                                  </w:divBdr>
                                                  <w:divsChild>
                                                    <w:div w:id="1021198731">
                                                      <w:marLeft w:val="0"/>
                                                      <w:marRight w:val="0"/>
                                                      <w:marTop w:val="100"/>
                                                      <w:marBottom w:val="100"/>
                                                      <w:divBdr>
                                                        <w:top w:val="none" w:sz="0" w:space="0" w:color="auto"/>
                                                        <w:left w:val="none" w:sz="0" w:space="0" w:color="auto"/>
                                                        <w:bottom w:val="none" w:sz="0" w:space="0" w:color="auto"/>
                                                        <w:right w:val="none" w:sz="0" w:space="0" w:color="auto"/>
                                                      </w:divBdr>
                                                      <w:divsChild>
                                                        <w:div w:id="1550919971">
                                                          <w:marLeft w:val="0"/>
                                                          <w:marRight w:val="0"/>
                                                          <w:marTop w:val="0"/>
                                                          <w:marBottom w:val="0"/>
                                                          <w:divBdr>
                                                            <w:top w:val="none" w:sz="0" w:space="0" w:color="auto"/>
                                                            <w:left w:val="none" w:sz="0" w:space="0" w:color="auto"/>
                                                            <w:bottom w:val="none" w:sz="0" w:space="0" w:color="auto"/>
                                                            <w:right w:val="none" w:sz="0" w:space="0" w:color="auto"/>
                                                          </w:divBdr>
                                                          <w:divsChild>
                                                            <w:div w:id="1178693072">
                                                              <w:marLeft w:val="0"/>
                                                              <w:marRight w:val="0"/>
                                                              <w:marTop w:val="0"/>
                                                              <w:marBottom w:val="0"/>
                                                              <w:divBdr>
                                                                <w:top w:val="none" w:sz="0" w:space="0" w:color="auto"/>
                                                                <w:left w:val="none" w:sz="0" w:space="0" w:color="auto"/>
                                                                <w:bottom w:val="none" w:sz="0" w:space="0" w:color="auto"/>
                                                                <w:right w:val="none" w:sz="0" w:space="0" w:color="auto"/>
                                                              </w:divBdr>
                                                              <w:divsChild>
                                                                <w:div w:id="1209338062">
                                                                  <w:marLeft w:val="0"/>
                                                                  <w:marRight w:val="0"/>
                                                                  <w:marTop w:val="0"/>
                                                                  <w:marBottom w:val="0"/>
                                                                  <w:divBdr>
                                                                    <w:top w:val="none" w:sz="0" w:space="0" w:color="auto"/>
                                                                    <w:left w:val="none" w:sz="0" w:space="0" w:color="auto"/>
                                                                    <w:bottom w:val="none" w:sz="0" w:space="0" w:color="auto"/>
                                                                    <w:right w:val="none" w:sz="0" w:space="0" w:color="auto"/>
                                                                  </w:divBdr>
                                                                  <w:divsChild>
                                                                    <w:div w:id="981035601">
                                                                      <w:marLeft w:val="0"/>
                                                                      <w:marRight w:val="0"/>
                                                                      <w:marTop w:val="0"/>
                                                                      <w:marBottom w:val="0"/>
                                                                      <w:divBdr>
                                                                        <w:top w:val="none" w:sz="0" w:space="0" w:color="auto"/>
                                                                        <w:left w:val="none" w:sz="0" w:space="0" w:color="auto"/>
                                                                        <w:bottom w:val="none" w:sz="0" w:space="0" w:color="auto"/>
                                                                        <w:right w:val="none" w:sz="0" w:space="0" w:color="auto"/>
                                                                      </w:divBdr>
                                                                      <w:divsChild>
                                                                        <w:div w:id="220336067">
                                                                          <w:marLeft w:val="0"/>
                                                                          <w:marRight w:val="0"/>
                                                                          <w:marTop w:val="0"/>
                                                                          <w:marBottom w:val="0"/>
                                                                          <w:divBdr>
                                                                            <w:top w:val="none" w:sz="0" w:space="0" w:color="auto"/>
                                                                            <w:left w:val="none" w:sz="0" w:space="0" w:color="auto"/>
                                                                            <w:bottom w:val="none" w:sz="0" w:space="0" w:color="auto"/>
                                                                            <w:right w:val="none" w:sz="0" w:space="0" w:color="auto"/>
                                                                          </w:divBdr>
                                                                          <w:divsChild>
                                                                            <w:div w:id="1538077612">
                                                                              <w:marLeft w:val="0"/>
                                                                              <w:marRight w:val="0"/>
                                                                              <w:marTop w:val="0"/>
                                                                              <w:marBottom w:val="0"/>
                                                                              <w:divBdr>
                                                                                <w:top w:val="none" w:sz="0" w:space="0" w:color="auto"/>
                                                                                <w:left w:val="none" w:sz="0" w:space="0" w:color="auto"/>
                                                                                <w:bottom w:val="none" w:sz="0" w:space="0" w:color="auto"/>
                                                                                <w:right w:val="none" w:sz="0" w:space="0" w:color="auto"/>
                                                                              </w:divBdr>
                                                                              <w:divsChild>
                                                                                <w:div w:id="2122459233">
                                                                                  <w:marLeft w:val="0"/>
                                                                                  <w:marRight w:val="0"/>
                                                                                  <w:marTop w:val="0"/>
                                                                                  <w:marBottom w:val="0"/>
                                                                                  <w:divBdr>
                                                                                    <w:top w:val="none" w:sz="0" w:space="0" w:color="auto"/>
                                                                                    <w:left w:val="none" w:sz="0" w:space="0" w:color="auto"/>
                                                                                    <w:bottom w:val="none" w:sz="0" w:space="0" w:color="auto"/>
                                                                                    <w:right w:val="none" w:sz="0" w:space="0" w:color="auto"/>
                                                                                  </w:divBdr>
                                                                                  <w:divsChild>
                                                                                    <w:div w:id="2144692167">
                                                                                      <w:marLeft w:val="0"/>
                                                                                      <w:marRight w:val="0"/>
                                                                                      <w:marTop w:val="0"/>
                                                                                      <w:marBottom w:val="0"/>
                                                                                      <w:divBdr>
                                                                                        <w:top w:val="none" w:sz="0" w:space="0" w:color="auto"/>
                                                                                        <w:left w:val="none" w:sz="0" w:space="0" w:color="auto"/>
                                                                                        <w:bottom w:val="none" w:sz="0" w:space="0" w:color="auto"/>
                                                                                        <w:right w:val="none" w:sz="0" w:space="0" w:color="auto"/>
                                                                                      </w:divBdr>
                                                                                      <w:divsChild>
                                                                                        <w:div w:id="1057629967">
                                                                                          <w:marLeft w:val="0"/>
                                                                                          <w:marRight w:val="0"/>
                                                                                          <w:marTop w:val="0"/>
                                                                                          <w:marBottom w:val="0"/>
                                                                                          <w:divBdr>
                                                                                            <w:top w:val="none" w:sz="0" w:space="0" w:color="auto"/>
                                                                                            <w:left w:val="none" w:sz="0" w:space="0" w:color="auto"/>
                                                                                            <w:bottom w:val="none" w:sz="0" w:space="0" w:color="auto"/>
                                                                                            <w:right w:val="none" w:sz="0" w:space="0" w:color="auto"/>
                                                                                          </w:divBdr>
                                                                                          <w:divsChild>
                                                                                            <w:div w:id="16188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51">
                                                                                      <w:marLeft w:val="0"/>
                                                                                      <w:marRight w:val="0"/>
                                                                                      <w:marTop w:val="0"/>
                                                                                      <w:marBottom w:val="0"/>
                                                                                      <w:divBdr>
                                                                                        <w:top w:val="none" w:sz="0" w:space="0" w:color="auto"/>
                                                                                        <w:left w:val="none" w:sz="0" w:space="0" w:color="auto"/>
                                                                                        <w:bottom w:val="none" w:sz="0" w:space="0" w:color="auto"/>
                                                                                        <w:right w:val="none" w:sz="0" w:space="0" w:color="auto"/>
                                                                                      </w:divBdr>
                                                                                      <w:divsChild>
                                                                                        <w:div w:id="1589659181">
                                                                                          <w:marLeft w:val="0"/>
                                                                                          <w:marRight w:val="0"/>
                                                                                          <w:marTop w:val="0"/>
                                                                                          <w:marBottom w:val="0"/>
                                                                                          <w:divBdr>
                                                                                            <w:top w:val="none" w:sz="0" w:space="0" w:color="auto"/>
                                                                                            <w:left w:val="none" w:sz="0" w:space="0" w:color="auto"/>
                                                                                            <w:bottom w:val="none" w:sz="0" w:space="0" w:color="auto"/>
                                                                                            <w:right w:val="none" w:sz="0" w:space="0" w:color="auto"/>
                                                                                          </w:divBdr>
                                                                                          <w:divsChild>
                                                                                            <w:div w:id="1151867588">
                                                                                              <w:marLeft w:val="0"/>
                                                                                              <w:marRight w:val="0"/>
                                                                                              <w:marTop w:val="0"/>
                                                                                              <w:marBottom w:val="0"/>
                                                                                              <w:divBdr>
                                                                                                <w:top w:val="none" w:sz="0" w:space="0" w:color="auto"/>
                                                                                                <w:left w:val="none" w:sz="0" w:space="0" w:color="auto"/>
                                                                                                <w:bottom w:val="none" w:sz="0" w:space="0" w:color="auto"/>
                                                                                                <w:right w:val="none" w:sz="0" w:space="0" w:color="auto"/>
                                                                                              </w:divBdr>
                                                                                              <w:divsChild>
                                                                                                <w:div w:id="1708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2058">
                                                                                  <w:marLeft w:val="0"/>
                                                                                  <w:marRight w:val="0"/>
                                                                                  <w:marTop w:val="0"/>
                                                                                  <w:marBottom w:val="0"/>
                                                                                  <w:divBdr>
                                                                                    <w:top w:val="none" w:sz="0" w:space="0" w:color="auto"/>
                                                                                    <w:left w:val="none" w:sz="0" w:space="0" w:color="auto"/>
                                                                                    <w:bottom w:val="none" w:sz="0" w:space="0" w:color="auto"/>
                                                                                    <w:right w:val="none" w:sz="0" w:space="0" w:color="auto"/>
                                                                                  </w:divBdr>
                                                                                </w:div>
                                                                              </w:divsChild>
                                                                            </w:div>
                                                                            <w:div w:id="1084061955">
                                                                              <w:marLeft w:val="0"/>
                                                                              <w:marRight w:val="0"/>
                                                                              <w:marTop w:val="0"/>
                                                                              <w:marBottom w:val="0"/>
                                                                              <w:divBdr>
                                                                                <w:top w:val="none" w:sz="0" w:space="0" w:color="auto"/>
                                                                                <w:left w:val="none" w:sz="0" w:space="0" w:color="auto"/>
                                                                                <w:bottom w:val="none" w:sz="0" w:space="0" w:color="auto"/>
                                                                                <w:right w:val="none" w:sz="0" w:space="0" w:color="auto"/>
                                                                              </w:divBdr>
                                                                              <w:divsChild>
                                                                                <w:div w:id="1870874611">
                                                                                  <w:marLeft w:val="0"/>
                                                                                  <w:marRight w:val="0"/>
                                                                                  <w:marTop w:val="0"/>
                                                                                  <w:marBottom w:val="0"/>
                                                                                  <w:divBdr>
                                                                                    <w:top w:val="none" w:sz="0" w:space="0" w:color="auto"/>
                                                                                    <w:left w:val="none" w:sz="0" w:space="0" w:color="auto"/>
                                                                                    <w:bottom w:val="none" w:sz="0" w:space="0" w:color="auto"/>
                                                                                    <w:right w:val="none" w:sz="0" w:space="0" w:color="auto"/>
                                                                                  </w:divBdr>
                                                                                  <w:divsChild>
                                                                                    <w:div w:id="1370834942">
                                                                                      <w:marLeft w:val="0"/>
                                                                                      <w:marRight w:val="0"/>
                                                                                      <w:marTop w:val="0"/>
                                                                                      <w:marBottom w:val="0"/>
                                                                                      <w:divBdr>
                                                                                        <w:top w:val="none" w:sz="0" w:space="0" w:color="auto"/>
                                                                                        <w:left w:val="none" w:sz="0" w:space="0" w:color="auto"/>
                                                                                        <w:bottom w:val="none" w:sz="0" w:space="0" w:color="auto"/>
                                                                                        <w:right w:val="none" w:sz="0" w:space="0" w:color="auto"/>
                                                                                      </w:divBdr>
                                                                                      <w:divsChild>
                                                                                        <w:div w:id="1651590211">
                                                                                          <w:marLeft w:val="0"/>
                                                                                          <w:marRight w:val="0"/>
                                                                                          <w:marTop w:val="111"/>
                                                                                          <w:marBottom w:val="83"/>
                                                                                          <w:divBdr>
                                                                                            <w:top w:val="none" w:sz="0" w:space="0" w:color="auto"/>
                                                                                            <w:left w:val="none" w:sz="0" w:space="0" w:color="auto"/>
                                                                                            <w:bottom w:val="none" w:sz="0" w:space="0" w:color="auto"/>
                                                                                            <w:right w:val="single" w:sz="6" w:space="19" w:color="auto"/>
                                                                                          </w:divBdr>
                                                                                          <w:divsChild>
                                                                                            <w:div w:id="949242671">
                                                                                              <w:marLeft w:val="0"/>
                                                                                              <w:marRight w:val="0"/>
                                                                                              <w:marTop w:val="0"/>
                                                                                              <w:marBottom w:val="0"/>
                                                                                              <w:divBdr>
                                                                                                <w:top w:val="none" w:sz="0" w:space="0" w:color="auto"/>
                                                                                                <w:left w:val="none" w:sz="0" w:space="0" w:color="auto"/>
                                                                                                <w:bottom w:val="none" w:sz="0" w:space="0" w:color="auto"/>
                                                                                                <w:right w:val="none" w:sz="0" w:space="0" w:color="auto"/>
                                                                                              </w:divBdr>
                                                                                              <w:divsChild>
                                                                                                <w:div w:id="1270119834">
                                                                                                  <w:marLeft w:val="0"/>
                                                                                                  <w:marRight w:val="0"/>
                                                                                                  <w:marTop w:val="0"/>
                                                                                                  <w:marBottom w:val="0"/>
                                                                                                  <w:divBdr>
                                                                                                    <w:top w:val="none" w:sz="0" w:space="0" w:color="auto"/>
                                                                                                    <w:left w:val="none" w:sz="0" w:space="0" w:color="auto"/>
                                                                                                    <w:bottom w:val="none" w:sz="0" w:space="0" w:color="auto"/>
                                                                                                    <w:right w:val="none" w:sz="0" w:space="0" w:color="auto"/>
                                                                                                  </w:divBdr>
                                                                                                  <w:divsChild>
                                                                                                    <w:div w:id="1506284847">
                                                                                                      <w:marLeft w:val="0"/>
                                                                                                      <w:marRight w:val="0"/>
                                                                                                      <w:marTop w:val="0"/>
                                                                                                      <w:marBottom w:val="0"/>
                                                                                                      <w:divBdr>
                                                                                                        <w:top w:val="none" w:sz="0" w:space="0" w:color="auto"/>
                                                                                                        <w:left w:val="none" w:sz="0" w:space="0" w:color="auto"/>
                                                                                                        <w:bottom w:val="none" w:sz="0" w:space="0" w:color="auto"/>
                                                                                                        <w:right w:val="none" w:sz="0" w:space="0" w:color="auto"/>
                                                                                                      </w:divBdr>
                                                                                                      <w:divsChild>
                                                                                                        <w:div w:id="568266699">
                                                                                                          <w:marLeft w:val="0"/>
                                                                                                          <w:marRight w:val="0"/>
                                                                                                          <w:marTop w:val="0"/>
                                                                                                          <w:marBottom w:val="0"/>
                                                                                                          <w:divBdr>
                                                                                                            <w:top w:val="none" w:sz="0" w:space="0" w:color="auto"/>
                                                                                                            <w:left w:val="none" w:sz="0" w:space="0" w:color="auto"/>
                                                                                                            <w:bottom w:val="none" w:sz="0" w:space="0" w:color="auto"/>
                                                                                                            <w:right w:val="none" w:sz="0" w:space="0" w:color="auto"/>
                                                                                                          </w:divBdr>
                                                                                                          <w:divsChild>
                                                                                                            <w:div w:id="18090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040912">
                                                  <w:marLeft w:val="0"/>
                                                  <w:marRight w:val="0"/>
                                                  <w:marTop w:val="0"/>
                                                  <w:marBottom w:val="0"/>
                                                  <w:divBdr>
                                                    <w:top w:val="none" w:sz="0" w:space="0" w:color="auto"/>
                                                    <w:left w:val="none" w:sz="0" w:space="0" w:color="auto"/>
                                                    <w:bottom w:val="none" w:sz="0" w:space="0" w:color="auto"/>
                                                    <w:right w:val="none" w:sz="0" w:space="0" w:color="auto"/>
                                                  </w:divBdr>
                                                  <w:divsChild>
                                                    <w:div w:id="1324360754">
                                                      <w:marLeft w:val="0"/>
                                                      <w:marRight w:val="0"/>
                                                      <w:marTop w:val="100"/>
                                                      <w:marBottom w:val="100"/>
                                                      <w:divBdr>
                                                        <w:top w:val="none" w:sz="0" w:space="0" w:color="auto"/>
                                                        <w:left w:val="none" w:sz="0" w:space="0" w:color="auto"/>
                                                        <w:bottom w:val="none" w:sz="0" w:space="0" w:color="auto"/>
                                                        <w:right w:val="none" w:sz="0" w:space="0" w:color="auto"/>
                                                      </w:divBdr>
                                                      <w:divsChild>
                                                        <w:div w:id="1046098789">
                                                          <w:marLeft w:val="0"/>
                                                          <w:marRight w:val="0"/>
                                                          <w:marTop w:val="0"/>
                                                          <w:marBottom w:val="0"/>
                                                          <w:divBdr>
                                                            <w:top w:val="none" w:sz="0" w:space="0" w:color="auto"/>
                                                            <w:left w:val="none" w:sz="0" w:space="0" w:color="auto"/>
                                                            <w:bottom w:val="none" w:sz="0" w:space="0" w:color="auto"/>
                                                            <w:right w:val="none" w:sz="0" w:space="0" w:color="auto"/>
                                                          </w:divBdr>
                                                          <w:divsChild>
                                                            <w:div w:id="862666087">
                                                              <w:marLeft w:val="0"/>
                                                              <w:marRight w:val="0"/>
                                                              <w:marTop w:val="0"/>
                                                              <w:marBottom w:val="0"/>
                                                              <w:divBdr>
                                                                <w:top w:val="none" w:sz="0" w:space="0" w:color="auto"/>
                                                                <w:left w:val="none" w:sz="0" w:space="0" w:color="auto"/>
                                                                <w:bottom w:val="none" w:sz="0" w:space="0" w:color="auto"/>
                                                                <w:right w:val="none" w:sz="0" w:space="0" w:color="auto"/>
                                                              </w:divBdr>
                                                              <w:divsChild>
                                                                <w:div w:id="108863992">
                                                                  <w:marLeft w:val="0"/>
                                                                  <w:marRight w:val="0"/>
                                                                  <w:marTop w:val="0"/>
                                                                  <w:marBottom w:val="0"/>
                                                                  <w:divBdr>
                                                                    <w:top w:val="none" w:sz="0" w:space="0" w:color="auto"/>
                                                                    <w:left w:val="none" w:sz="0" w:space="0" w:color="auto"/>
                                                                    <w:bottom w:val="none" w:sz="0" w:space="0" w:color="auto"/>
                                                                    <w:right w:val="none" w:sz="0" w:space="0" w:color="auto"/>
                                                                  </w:divBdr>
                                                                  <w:divsChild>
                                                                    <w:div w:id="23485493">
                                                                      <w:marLeft w:val="0"/>
                                                                      <w:marRight w:val="0"/>
                                                                      <w:marTop w:val="0"/>
                                                                      <w:marBottom w:val="0"/>
                                                                      <w:divBdr>
                                                                        <w:top w:val="none" w:sz="0" w:space="0" w:color="auto"/>
                                                                        <w:left w:val="none" w:sz="0" w:space="0" w:color="auto"/>
                                                                        <w:bottom w:val="none" w:sz="0" w:space="0" w:color="auto"/>
                                                                        <w:right w:val="none" w:sz="0" w:space="0" w:color="auto"/>
                                                                      </w:divBdr>
                                                                      <w:divsChild>
                                                                        <w:div w:id="287513799">
                                                                          <w:marLeft w:val="0"/>
                                                                          <w:marRight w:val="0"/>
                                                                          <w:marTop w:val="0"/>
                                                                          <w:marBottom w:val="0"/>
                                                                          <w:divBdr>
                                                                            <w:top w:val="none" w:sz="0" w:space="0" w:color="auto"/>
                                                                            <w:left w:val="none" w:sz="0" w:space="0" w:color="auto"/>
                                                                            <w:bottom w:val="none" w:sz="0" w:space="0" w:color="auto"/>
                                                                            <w:right w:val="none" w:sz="0" w:space="0" w:color="auto"/>
                                                                          </w:divBdr>
                                                                          <w:divsChild>
                                                                            <w:div w:id="483399160">
                                                                              <w:marLeft w:val="0"/>
                                                                              <w:marRight w:val="0"/>
                                                                              <w:marTop w:val="0"/>
                                                                              <w:marBottom w:val="0"/>
                                                                              <w:divBdr>
                                                                                <w:top w:val="none" w:sz="0" w:space="0" w:color="auto"/>
                                                                                <w:left w:val="none" w:sz="0" w:space="0" w:color="auto"/>
                                                                                <w:bottom w:val="none" w:sz="0" w:space="0" w:color="auto"/>
                                                                                <w:right w:val="none" w:sz="0" w:space="0" w:color="auto"/>
                                                                              </w:divBdr>
                                                                              <w:divsChild>
                                                                                <w:div w:id="2039354077">
                                                                                  <w:marLeft w:val="0"/>
                                                                                  <w:marRight w:val="0"/>
                                                                                  <w:marTop w:val="0"/>
                                                                                  <w:marBottom w:val="0"/>
                                                                                  <w:divBdr>
                                                                                    <w:top w:val="none" w:sz="0" w:space="0" w:color="auto"/>
                                                                                    <w:left w:val="none" w:sz="0" w:space="0" w:color="auto"/>
                                                                                    <w:bottom w:val="none" w:sz="0" w:space="0" w:color="auto"/>
                                                                                    <w:right w:val="none" w:sz="0" w:space="0" w:color="auto"/>
                                                                                  </w:divBdr>
                                                                                  <w:divsChild>
                                                                                    <w:div w:id="1973289778">
                                                                                      <w:marLeft w:val="0"/>
                                                                                      <w:marRight w:val="0"/>
                                                                                      <w:marTop w:val="0"/>
                                                                                      <w:marBottom w:val="0"/>
                                                                                      <w:divBdr>
                                                                                        <w:top w:val="none" w:sz="0" w:space="0" w:color="auto"/>
                                                                                        <w:left w:val="none" w:sz="0" w:space="0" w:color="auto"/>
                                                                                        <w:bottom w:val="none" w:sz="0" w:space="0" w:color="auto"/>
                                                                                        <w:right w:val="none" w:sz="0" w:space="0" w:color="auto"/>
                                                                                      </w:divBdr>
                                                                                      <w:divsChild>
                                                                                        <w:div w:id="100808627">
                                                                                          <w:marLeft w:val="0"/>
                                                                                          <w:marRight w:val="0"/>
                                                                                          <w:marTop w:val="0"/>
                                                                                          <w:marBottom w:val="0"/>
                                                                                          <w:divBdr>
                                                                                            <w:top w:val="none" w:sz="0" w:space="0" w:color="auto"/>
                                                                                            <w:left w:val="none" w:sz="0" w:space="0" w:color="auto"/>
                                                                                            <w:bottom w:val="none" w:sz="0" w:space="0" w:color="auto"/>
                                                                                            <w:right w:val="none" w:sz="0" w:space="0" w:color="auto"/>
                                                                                          </w:divBdr>
                                                                                          <w:divsChild>
                                                                                            <w:div w:id="544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3256">
                                                                                      <w:marLeft w:val="0"/>
                                                                                      <w:marRight w:val="0"/>
                                                                                      <w:marTop w:val="0"/>
                                                                                      <w:marBottom w:val="0"/>
                                                                                      <w:divBdr>
                                                                                        <w:top w:val="none" w:sz="0" w:space="0" w:color="auto"/>
                                                                                        <w:left w:val="none" w:sz="0" w:space="0" w:color="auto"/>
                                                                                        <w:bottom w:val="none" w:sz="0" w:space="0" w:color="auto"/>
                                                                                        <w:right w:val="none" w:sz="0" w:space="0" w:color="auto"/>
                                                                                      </w:divBdr>
                                                                                      <w:divsChild>
                                                                                        <w:div w:id="2022048773">
                                                                                          <w:marLeft w:val="0"/>
                                                                                          <w:marRight w:val="0"/>
                                                                                          <w:marTop w:val="0"/>
                                                                                          <w:marBottom w:val="0"/>
                                                                                          <w:divBdr>
                                                                                            <w:top w:val="none" w:sz="0" w:space="0" w:color="auto"/>
                                                                                            <w:left w:val="none" w:sz="0" w:space="0" w:color="auto"/>
                                                                                            <w:bottom w:val="none" w:sz="0" w:space="0" w:color="auto"/>
                                                                                            <w:right w:val="none" w:sz="0" w:space="0" w:color="auto"/>
                                                                                          </w:divBdr>
                                                                                          <w:divsChild>
                                                                                            <w:div w:id="666861406">
                                                                                              <w:marLeft w:val="0"/>
                                                                                              <w:marRight w:val="0"/>
                                                                                              <w:marTop w:val="0"/>
                                                                                              <w:marBottom w:val="0"/>
                                                                                              <w:divBdr>
                                                                                                <w:top w:val="none" w:sz="0" w:space="0" w:color="auto"/>
                                                                                                <w:left w:val="none" w:sz="0" w:space="0" w:color="auto"/>
                                                                                                <w:bottom w:val="none" w:sz="0" w:space="0" w:color="auto"/>
                                                                                                <w:right w:val="none" w:sz="0" w:space="0" w:color="auto"/>
                                                                                              </w:divBdr>
                                                                                              <w:divsChild>
                                                                                                <w:div w:id="290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170">
                                                                                  <w:marLeft w:val="0"/>
                                                                                  <w:marRight w:val="0"/>
                                                                                  <w:marTop w:val="0"/>
                                                                                  <w:marBottom w:val="0"/>
                                                                                  <w:divBdr>
                                                                                    <w:top w:val="none" w:sz="0" w:space="0" w:color="auto"/>
                                                                                    <w:left w:val="none" w:sz="0" w:space="0" w:color="auto"/>
                                                                                    <w:bottom w:val="none" w:sz="0" w:space="0" w:color="auto"/>
                                                                                    <w:right w:val="none" w:sz="0" w:space="0" w:color="auto"/>
                                                                                  </w:divBdr>
                                                                                </w:div>
                                                                              </w:divsChild>
                                                                            </w:div>
                                                                            <w:div w:id="356855905">
                                                                              <w:marLeft w:val="0"/>
                                                                              <w:marRight w:val="0"/>
                                                                              <w:marTop w:val="0"/>
                                                                              <w:marBottom w:val="0"/>
                                                                              <w:divBdr>
                                                                                <w:top w:val="none" w:sz="0" w:space="0" w:color="auto"/>
                                                                                <w:left w:val="none" w:sz="0" w:space="0" w:color="auto"/>
                                                                                <w:bottom w:val="none" w:sz="0" w:space="0" w:color="auto"/>
                                                                                <w:right w:val="none" w:sz="0" w:space="0" w:color="auto"/>
                                                                              </w:divBdr>
                                                                              <w:divsChild>
                                                                                <w:div w:id="1645502791">
                                                                                  <w:marLeft w:val="0"/>
                                                                                  <w:marRight w:val="0"/>
                                                                                  <w:marTop w:val="0"/>
                                                                                  <w:marBottom w:val="0"/>
                                                                                  <w:divBdr>
                                                                                    <w:top w:val="none" w:sz="0" w:space="0" w:color="auto"/>
                                                                                    <w:left w:val="none" w:sz="0" w:space="0" w:color="auto"/>
                                                                                    <w:bottom w:val="none" w:sz="0" w:space="0" w:color="auto"/>
                                                                                    <w:right w:val="none" w:sz="0" w:space="0" w:color="auto"/>
                                                                                  </w:divBdr>
                                                                                  <w:divsChild>
                                                                                    <w:div w:id="115953345">
                                                                                      <w:marLeft w:val="0"/>
                                                                                      <w:marRight w:val="0"/>
                                                                                      <w:marTop w:val="0"/>
                                                                                      <w:marBottom w:val="0"/>
                                                                                      <w:divBdr>
                                                                                        <w:top w:val="none" w:sz="0" w:space="0" w:color="auto"/>
                                                                                        <w:left w:val="none" w:sz="0" w:space="0" w:color="auto"/>
                                                                                        <w:bottom w:val="none" w:sz="0" w:space="0" w:color="auto"/>
                                                                                        <w:right w:val="none" w:sz="0" w:space="0" w:color="auto"/>
                                                                                      </w:divBdr>
                                                                                      <w:divsChild>
                                                                                        <w:div w:id="1477332394">
                                                                                          <w:marLeft w:val="0"/>
                                                                                          <w:marRight w:val="0"/>
                                                                                          <w:marTop w:val="111"/>
                                                                                          <w:marBottom w:val="83"/>
                                                                                          <w:divBdr>
                                                                                            <w:top w:val="none" w:sz="0" w:space="0" w:color="auto"/>
                                                                                            <w:left w:val="none" w:sz="0" w:space="0" w:color="auto"/>
                                                                                            <w:bottom w:val="none" w:sz="0" w:space="0" w:color="auto"/>
                                                                                            <w:right w:val="single" w:sz="6" w:space="19" w:color="auto"/>
                                                                                          </w:divBdr>
                                                                                          <w:divsChild>
                                                                                            <w:div w:id="1717268370">
                                                                                              <w:marLeft w:val="0"/>
                                                                                              <w:marRight w:val="0"/>
                                                                                              <w:marTop w:val="0"/>
                                                                                              <w:marBottom w:val="0"/>
                                                                                              <w:divBdr>
                                                                                                <w:top w:val="none" w:sz="0" w:space="0" w:color="auto"/>
                                                                                                <w:left w:val="none" w:sz="0" w:space="0" w:color="auto"/>
                                                                                                <w:bottom w:val="none" w:sz="0" w:space="0" w:color="auto"/>
                                                                                                <w:right w:val="none" w:sz="0" w:space="0" w:color="auto"/>
                                                                                              </w:divBdr>
                                                                                              <w:divsChild>
                                                                                                <w:div w:id="1713116734">
                                                                                                  <w:marLeft w:val="0"/>
                                                                                                  <w:marRight w:val="0"/>
                                                                                                  <w:marTop w:val="0"/>
                                                                                                  <w:marBottom w:val="0"/>
                                                                                                  <w:divBdr>
                                                                                                    <w:top w:val="none" w:sz="0" w:space="0" w:color="auto"/>
                                                                                                    <w:left w:val="none" w:sz="0" w:space="0" w:color="auto"/>
                                                                                                    <w:bottom w:val="none" w:sz="0" w:space="0" w:color="auto"/>
                                                                                                    <w:right w:val="none" w:sz="0" w:space="0" w:color="auto"/>
                                                                                                  </w:divBdr>
                                                                                                  <w:divsChild>
                                                                                                    <w:div w:id="383023065">
                                                                                                      <w:marLeft w:val="0"/>
                                                                                                      <w:marRight w:val="0"/>
                                                                                                      <w:marTop w:val="0"/>
                                                                                                      <w:marBottom w:val="0"/>
                                                                                                      <w:divBdr>
                                                                                                        <w:top w:val="none" w:sz="0" w:space="0" w:color="auto"/>
                                                                                                        <w:left w:val="none" w:sz="0" w:space="0" w:color="auto"/>
                                                                                                        <w:bottom w:val="none" w:sz="0" w:space="0" w:color="auto"/>
                                                                                                        <w:right w:val="none" w:sz="0" w:space="0" w:color="auto"/>
                                                                                                      </w:divBdr>
                                                                                                      <w:divsChild>
                                                                                                        <w:div w:id="867333402">
                                                                                                          <w:marLeft w:val="0"/>
                                                                                                          <w:marRight w:val="0"/>
                                                                                                          <w:marTop w:val="0"/>
                                                                                                          <w:marBottom w:val="0"/>
                                                                                                          <w:divBdr>
                                                                                                            <w:top w:val="none" w:sz="0" w:space="0" w:color="auto"/>
                                                                                                            <w:left w:val="none" w:sz="0" w:space="0" w:color="auto"/>
                                                                                                            <w:bottom w:val="none" w:sz="0" w:space="0" w:color="auto"/>
                                                                                                            <w:right w:val="none" w:sz="0" w:space="0" w:color="auto"/>
                                                                                                          </w:divBdr>
                                                                                                          <w:divsChild>
                                                                                                            <w:div w:id="1251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928583">
                                                  <w:marLeft w:val="0"/>
                                                  <w:marRight w:val="0"/>
                                                  <w:marTop w:val="0"/>
                                                  <w:marBottom w:val="0"/>
                                                  <w:divBdr>
                                                    <w:top w:val="none" w:sz="0" w:space="0" w:color="auto"/>
                                                    <w:left w:val="none" w:sz="0" w:space="0" w:color="auto"/>
                                                    <w:bottom w:val="none" w:sz="0" w:space="0" w:color="auto"/>
                                                    <w:right w:val="none" w:sz="0" w:space="0" w:color="auto"/>
                                                  </w:divBdr>
                                                  <w:divsChild>
                                                    <w:div w:id="1487745327">
                                                      <w:marLeft w:val="0"/>
                                                      <w:marRight w:val="0"/>
                                                      <w:marTop w:val="100"/>
                                                      <w:marBottom w:val="100"/>
                                                      <w:divBdr>
                                                        <w:top w:val="none" w:sz="0" w:space="0" w:color="auto"/>
                                                        <w:left w:val="none" w:sz="0" w:space="0" w:color="auto"/>
                                                        <w:bottom w:val="none" w:sz="0" w:space="0" w:color="auto"/>
                                                        <w:right w:val="none" w:sz="0" w:space="0" w:color="auto"/>
                                                      </w:divBdr>
                                                      <w:divsChild>
                                                        <w:div w:id="653802369">
                                                          <w:marLeft w:val="0"/>
                                                          <w:marRight w:val="0"/>
                                                          <w:marTop w:val="0"/>
                                                          <w:marBottom w:val="0"/>
                                                          <w:divBdr>
                                                            <w:top w:val="none" w:sz="0" w:space="0" w:color="auto"/>
                                                            <w:left w:val="none" w:sz="0" w:space="0" w:color="auto"/>
                                                            <w:bottom w:val="none" w:sz="0" w:space="0" w:color="auto"/>
                                                            <w:right w:val="none" w:sz="0" w:space="0" w:color="auto"/>
                                                          </w:divBdr>
                                                          <w:divsChild>
                                                            <w:div w:id="104661980">
                                                              <w:marLeft w:val="0"/>
                                                              <w:marRight w:val="0"/>
                                                              <w:marTop w:val="0"/>
                                                              <w:marBottom w:val="0"/>
                                                              <w:divBdr>
                                                                <w:top w:val="none" w:sz="0" w:space="0" w:color="auto"/>
                                                                <w:left w:val="none" w:sz="0" w:space="0" w:color="auto"/>
                                                                <w:bottom w:val="none" w:sz="0" w:space="0" w:color="auto"/>
                                                                <w:right w:val="none" w:sz="0" w:space="0" w:color="auto"/>
                                                              </w:divBdr>
                                                              <w:divsChild>
                                                                <w:div w:id="2078819883">
                                                                  <w:marLeft w:val="0"/>
                                                                  <w:marRight w:val="0"/>
                                                                  <w:marTop w:val="0"/>
                                                                  <w:marBottom w:val="0"/>
                                                                  <w:divBdr>
                                                                    <w:top w:val="none" w:sz="0" w:space="0" w:color="auto"/>
                                                                    <w:left w:val="none" w:sz="0" w:space="0" w:color="auto"/>
                                                                    <w:bottom w:val="none" w:sz="0" w:space="0" w:color="auto"/>
                                                                    <w:right w:val="none" w:sz="0" w:space="0" w:color="auto"/>
                                                                  </w:divBdr>
                                                                  <w:divsChild>
                                                                    <w:div w:id="889997540">
                                                                      <w:marLeft w:val="0"/>
                                                                      <w:marRight w:val="0"/>
                                                                      <w:marTop w:val="0"/>
                                                                      <w:marBottom w:val="0"/>
                                                                      <w:divBdr>
                                                                        <w:top w:val="none" w:sz="0" w:space="0" w:color="auto"/>
                                                                        <w:left w:val="none" w:sz="0" w:space="0" w:color="auto"/>
                                                                        <w:bottom w:val="none" w:sz="0" w:space="0" w:color="auto"/>
                                                                        <w:right w:val="none" w:sz="0" w:space="0" w:color="auto"/>
                                                                      </w:divBdr>
                                                                      <w:divsChild>
                                                                        <w:div w:id="1896046049">
                                                                          <w:marLeft w:val="0"/>
                                                                          <w:marRight w:val="0"/>
                                                                          <w:marTop w:val="0"/>
                                                                          <w:marBottom w:val="0"/>
                                                                          <w:divBdr>
                                                                            <w:top w:val="none" w:sz="0" w:space="0" w:color="auto"/>
                                                                            <w:left w:val="none" w:sz="0" w:space="0" w:color="auto"/>
                                                                            <w:bottom w:val="none" w:sz="0" w:space="0" w:color="auto"/>
                                                                            <w:right w:val="none" w:sz="0" w:space="0" w:color="auto"/>
                                                                          </w:divBdr>
                                                                          <w:divsChild>
                                                                            <w:div w:id="680939367">
                                                                              <w:marLeft w:val="0"/>
                                                                              <w:marRight w:val="0"/>
                                                                              <w:marTop w:val="0"/>
                                                                              <w:marBottom w:val="0"/>
                                                                              <w:divBdr>
                                                                                <w:top w:val="none" w:sz="0" w:space="0" w:color="auto"/>
                                                                                <w:left w:val="none" w:sz="0" w:space="0" w:color="auto"/>
                                                                                <w:bottom w:val="none" w:sz="0" w:space="0" w:color="auto"/>
                                                                                <w:right w:val="none" w:sz="0" w:space="0" w:color="auto"/>
                                                                              </w:divBdr>
                                                                              <w:divsChild>
                                                                                <w:div w:id="778791530">
                                                                                  <w:marLeft w:val="0"/>
                                                                                  <w:marRight w:val="0"/>
                                                                                  <w:marTop w:val="0"/>
                                                                                  <w:marBottom w:val="0"/>
                                                                                  <w:divBdr>
                                                                                    <w:top w:val="none" w:sz="0" w:space="0" w:color="auto"/>
                                                                                    <w:left w:val="none" w:sz="0" w:space="0" w:color="auto"/>
                                                                                    <w:bottom w:val="none" w:sz="0" w:space="0" w:color="auto"/>
                                                                                    <w:right w:val="none" w:sz="0" w:space="0" w:color="auto"/>
                                                                                  </w:divBdr>
                                                                                  <w:divsChild>
                                                                                    <w:div w:id="82454425">
                                                                                      <w:marLeft w:val="0"/>
                                                                                      <w:marRight w:val="0"/>
                                                                                      <w:marTop w:val="0"/>
                                                                                      <w:marBottom w:val="0"/>
                                                                                      <w:divBdr>
                                                                                        <w:top w:val="none" w:sz="0" w:space="0" w:color="auto"/>
                                                                                        <w:left w:val="none" w:sz="0" w:space="0" w:color="auto"/>
                                                                                        <w:bottom w:val="none" w:sz="0" w:space="0" w:color="auto"/>
                                                                                        <w:right w:val="none" w:sz="0" w:space="0" w:color="auto"/>
                                                                                      </w:divBdr>
                                                                                      <w:divsChild>
                                                                                        <w:div w:id="844396863">
                                                                                          <w:marLeft w:val="0"/>
                                                                                          <w:marRight w:val="0"/>
                                                                                          <w:marTop w:val="0"/>
                                                                                          <w:marBottom w:val="0"/>
                                                                                          <w:divBdr>
                                                                                            <w:top w:val="none" w:sz="0" w:space="0" w:color="auto"/>
                                                                                            <w:left w:val="none" w:sz="0" w:space="0" w:color="auto"/>
                                                                                            <w:bottom w:val="none" w:sz="0" w:space="0" w:color="auto"/>
                                                                                            <w:right w:val="none" w:sz="0" w:space="0" w:color="auto"/>
                                                                                          </w:divBdr>
                                                                                          <w:divsChild>
                                                                                            <w:div w:id="89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338">
                                                                                      <w:marLeft w:val="0"/>
                                                                                      <w:marRight w:val="0"/>
                                                                                      <w:marTop w:val="0"/>
                                                                                      <w:marBottom w:val="0"/>
                                                                                      <w:divBdr>
                                                                                        <w:top w:val="none" w:sz="0" w:space="0" w:color="auto"/>
                                                                                        <w:left w:val="none" w:sz="0" w:space="0" w:color="auto"/>
                                                                                        <w:bottom w:val="none" w:sz="0" w:space="0" w:color="auto"/>
                                                                                        <w:right w:val="none" w:sz="0" w:space="0" w:color="auto"/>
                                                                                      </w:divBdr>
                                                                                      <w:divsChild>
                                                                                        <w:div w:id="1635601382">
                                                                                          <w:marLeft w:val="0"/>
                                                                                          <w:marRight w:val="0"/>
                                                                                          <w:marTop w:val="0"/>
                                                                                          <w:marBottom w:val="0"/>
                                                                                          <w:divBdr>
                                                                                            <w:top w:val="none" w:sz="0" w:space="0" w:color="auto"/>
                                                                                            <w:left w:val="none" w:sz="0" w:space="0" w:color="auto"/>
                                                                                            <w:bottom w:val="none" w:sz="0" w:space="0" w:color="auto"/>
                                                                                            <w:right w:val="none" w:sz="0" w:space="0" w:color="auto"/>
                                                                                          </w:divBdr>
                                                                                          <w:divsChild>
                                                                                            <w:div w:id="1448087759">
                                                                                              <w:marLeft w:val="0"/>
                                                                                              <w:marRight w:val="0"/>
                                                                                              <w:marTop w:val="0"/>
                                                                                              <w:marBottom w:val="0"/>
                                                                                              <w:divBdr>
                                                                                                <w:top w:val="none" w:sz="0" w:space="0" w:color="auto"/>
                                                                                                <w:left w:val="none" w:sz="0" w:space="0" w:color="auto"/>
                                                                                                <w:bottom w:val="none" w:sz="0" w:space="0" w:color="auto"/>
                                                                                                <w:right w:val="none" w:sz="0" w:space="0" w:color="auto"/>
                                                                                              </w:divBdr>
                                                                                              <w:divsChild>
                                                                                                <w:div w:id="1001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76">
                                                                                  <w:marLeft w:val="0"/>
                                                                                  <w:marRight w:val="0"/>
                                                                                  <w:marTop w:val="0"/>
                                                                                  <w:marBottom w:val="0"/>
                                                                                  <w:divBdr>
                                                                                    <w:top w:val="none" w:sz="0" w:space="0" w:color="auto"/>
                                                                                    <w:left w:val="none" w:sz="0" w:space="0" w:color="auto"/>
                                                                                    <w:bottom w:val="none" w:sz="0" w:space="0" w:color="auto"/>
                                                                                    <w:right w:val="none" w:sz="0" w:space="0" w:color="auto"/>
                                                                                  </w:divBdr>
                                                                                </w:div>
                                                                              </w:divsChild>
                                                                            </w:div>
                                                                            <w:div w:id="2128768020">
                                                                              <w:marLeft w:val="0"/>
                                                                              <w:marRight w:val="0"/>
                                                                              <w:marTop w:val="0"/>
                                                                              <w:marBottom w:val="0"/>
                                                                              <w:divBdr>
                                                                                <w:top w:val="none" w:sz="0" w:space="0" w:color="auto"/>
                                                                                <w:left w:val="none" w:sz="0" w:space="0" w:color="auto"/>
                                                                                <w:bottom w:val="none" w:sz="0" w:space="0" w:color="auto"/>
                                                                                <w:right w:val="none" w:sz="0" w:space="0" w:color="auto"/>
                                                                              </w:divBdr>
                                                                              <w:divsChild>
                                                                                <w:div w:id="1654724282">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846167361">
                                                                                          <w:marLeft w:val="0"/>
                                                                                          <w:marRight w:val="0"/>
                                                                                          <w:marTop w:val="111"/>
                                                                                          <w:marBottom w:val="83"/>
                                                                                          <w:divBdr>
                                                                                            <w:top w:val="none" w:sz="0" w:space="0" w:color="auto"/>
                                                                                            <w:left w:val="none" w:sz="0" w:space="0" w:color="auto"/>
                                                                                            <w:bottom w:val="none" w:sz="0" w:space="0" w:color="auto"/>
                                                                                            <w:right w:val="single" w:sz="6" w:space="19" w:color="auto"/>
                                                                                          </w:divBdr>
                                                                                          <w:divsChild>
                                                                                            <w:div w:id="1652102373">
                                                                                              <w:marLeft w:val="0"/>
                                                                                              <w:marRight w:val="0"/>
                                                                                              <w:marTop w:val="0"/>
                                                                                              <w:marBottom w:val="0"/>
                                                                                              <w:divBdr>
                                                                                                <w:top w:val="none" w:sz="0" w:space="0" w:color="auto"/>
                                                                                                <w:left w:val="none" w:sz="0" w:space="0" w:color="auto"/>
                                                                                                <w:bottom w:val="none" w:sz="0" w:space="0" w:color="auto"/>
                                                                                                <w:right w:val="none" w:sz="0" w:space="0" w:color="auto"/>
                                                                                              </w:divBdr>
                                                                                              <w:divsChild>
                                                                                                <w:div w:id="194275441">
                                                                                                  <w:marLeft w:val="0"/>
                                                                                                  <w:marRight w:val="0"/>
                                                                                                  <w:marTop w:val="0"/>
                                                                                                  <w:marBottom w:val="0"/>
                                                                                                  <w:divBdr>
                                                                                                    <w:top w:val="none" w:sz="0" w:space="0" w:color="auto"/>
                                                                                                    <w:left w:val="none" w:sz="0" w:space="0" w:color="auto"/>
                                                                                                    <w:bottom w:val="none" w:sz="0" w:space="0" w:color="auto"/>
                                                                                                    <w:right w:val="none" w:sz="0" w:space="0" w:color="auto"/>
                                                                                                  </w:divBdr>
                                                                                                  <w:divsChild>
                                                                                                    <w:div w:id="457530371">
                                                                                                      <w:marLeft w:val="0"/>
                                                                                                      <w:marRight w:val="0"/>
                                                                                                      <w:marTop w:val="0"/>
                                                                                                      <w:marBottom w:val="0"/>
                                                                                                      <w:divBdr>
                                                                                                        <w:top w:val="none" w:sz="0" w:space="0" w:color="auto"/>
                                                                                                        <w:left w:val="none" w:sz="0" w:space="0" w:color="auto"/>
                                                                                                        <w:bottom w:val="none" w:sz="0" w:space="0" w:color="auto"/>
                                                                                                        <w:right w:val="none" w:sz="0" w:space="0" w:color="auto"/>
                                                                                                      </w:divBdr>
                                                                                                      <w:divsChild>
                                                                                                        <w:div w:id="778718437">
                                                                                                          <w:marLeft w:val="0"/>
                                                                                                          <w:marRight w:val="0"/>
                                                                                                          <w:marTop w:val="0"/>
                                                                                                          <w:marBottom w:val="0"/>
                                                                                                          <w:divBdr>
                                                                                                            <w:top w:val="none" w:sz="0" w:space="0" w:color="auto"/>
                                                                                                            <w:left w:val="none" w:sz="0" w:space="0" w:color="auto"/>
                                                                                                            <w:bottom w:val="none" w:sz="0" w:space="0" w:color="auto"/>
                                                                                                            <w:right w:val="none" w:sz="0" w:space="0" w:color="auto"/>
                                                                                                          </w:divBdr>
                                                                                                          <w:divsChild>
                                                                                                            <w:div w:id="1329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3906566">
                                                  <w:marLeft w:val="0"/>
                                                  <w:marRight w:val="0"/>
                                                  <w:marTop w:val="0"/>
                                                  <w:marBottom w:val="0"/>
                                                  <w:divBdr>
                                                    <w:top w:val="none" w:sz="0" w:space="0" w:color="auto"/>
                                                    <w:left w:val="none" w:sz="0" w:space="0" w:color="auto"/>
                                                    <w:bottom w:val="none" w:sz="0" w:space="0" w:color="auto"/>
                                                    <w:right w:val="none" w:sz="0" w:space="0" w:color="auto"/>
                                                  </w:divBdr>
                                                  <w:divsChild>
                                                    <w:div w:id="439376783">
                                                      <w:marLeft w:val="0"/>
                                                      <w:marRight w:val="0"/>
                                                      <w:marTop w:val="100"/>
                                                      <w:marBottom w:val="100"/>
                                                      <w:divBdr>
                                                        <w:top w:val="none" w:sz="0" w:space="0" w:color="auto"/>
                                                        <w:left w:val="none" w:sz="0" w:space="0" w:color="auto"/>
                                                        <w:bottom w:val="none" w:sz="0" w:space="0" w:color="auto"/>
                                                        <w:right w:val="none" w:sz="0" w:space="0" w:color="auto"/>
                                                      </w:divBdr>
                                                      <w:divsChild>
                                                        <w:div w:id="425541083">
                                                          <w:marLeft w:val="0"/>
                                                          <w:marRight w:val="0"/>
                                                          <w:marTop w:val="0"/>
                                                          <w:marBottom w:val="0"/>
                                                          <w:divBdr>
                                                            <w:top w:val="none" w:sz="0" w:space="0" w:color="auto"/>
                                                            <w:left w:val="none" w:sz="0" w:space="0" w:color="auto"/>
                                                            <w:bottom w:val="none" w:sz="0" w:space="0" w:color="auto"/>
                                                            <w:right w:val="none" w:sz="0" w:space="0" w:color="auto"/>
                                                          </w:divBdr>
                                                          <w:divsChild>
                                                            <w:div w:id="1358971816">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sChild>
                                                                    <w:div w:id="162088513">
                                                                      <w:marLeft w:val="0"/>
                                                                      <w:marRight w:val="0"/>
                                                                      <w:marTop w:val="0"/>
                                                                      <w:marBottom w:val="0"/>
                                                                      <w:divBdr>
                                                                        <w:top w:val="none" w:sz="0" w:space="0" w:color="auto"/>
                                                                        <w:left w:val="none" w:sz="0" w:space="0" w:color="auto"/>
                                                                        <w:bottom w:val="none" w:sz="0" w:space="0" w:color="auto"/>
                                                                        <w:right w:val="none" w:sz="0" w:space="0" w:color="auto"/>
                                                                      </w:divBdr>
                                                                      <w:divsChild>
                                                                        <w:div w:id="356463870">
                                                                          <w:marLeft w:val="0"/>
                                                                          <w:marRight w:val="0"/>
                                                                          <w:marTop w:val="0"/>
                                                                          <w:marBottom w:val="0"/>
                                                                          <w:divBdr>
                                                                            <w:top w:val="none" w:sz="0" w:space="0" w:color="auto"/>
                                                                            <w:left w:val="none" w:sz="0" w:space="0" w:color="auto"/>
                                                                            <w:bottom w:val="none" w:sz="0" w:space="0" w:color="auto"/>
                                                                            <w:right w:val="none" w:sz="0" w:space="0" w:color="auto"/>
                                                                          </w:divBdr>
                                                                          <w:divsChild>
                                                                            <w:div w:id="1602907527">
                                                                              <w:marLeft w:val="0"/>
                                                                              <w:marRight w:val="0"/>
                                                                              <w:marTop w:val="0"/>
                                                                              <w:marBottom w:val="0"/>
                                                                              <w:divBdr>
                                                                                <w:top w:val="none" w:sz="0" w:space="0" w:color="auto"/>
                                                                                <w:left w:val="none" w:sz="0" w:space="0" w:color="auto"/>
                                                                                <w:bottom w:val="none" w:sz="0" w:space="0" w:color="auto"/>
                                                                                <w:right w:val="none" w:sz="0" w:space="0" w:color="auto"/>
                                                                              </w:divBdr>
                                                                              <w:divsChild>
                                                                                <w:div w:id="50930834">
                                                                                  <w:marLeft w:val="0"/>
                                                                                  <w:marRight w:val="0"/>
                                                                                  <w:marTop w:val="0"/>
                                                                                  <w:marBottom w:val="0"/>
                                                                                  <w:divBdr>
                                                                                    <w:top w:val="none" w:sz="0" w:space="0" w:color="auto"/>
                                                                                    <w:left w:val="none" w:sz="0" w:space="0" w:color="auto"/>
                                                                                    <w:bottom w:val="none" w:sz="0" w:space="0" w:color="auto"/>
                                                                                    <w:right w:val="none" w:sz="0" w:space="0" w:color="auto"/>
                                                                                  </w:divBdr>
                                                                                  <w:divsChild>
                                                                                    <w:div w:id="1207795061">
                                                                                      <w:marLeft w:val="0"/>
                                                                                      <w:marRight w:val="0"/>
                                                                                      <w:marTop w:val="0"/>
                                                                                      <w:marBottom w:val="0"/>
                                                                                      <w:divBdr>
                                                                                        <w:top w:val="none" w:sz="0" w:space="0" w:color="auto"/>
                                                                                        <w:left w:val="none" w:sz="0" w:space="0" w:color="auto"/>
                                                                                        <w:bottom w:val="none" w:sz="0" w:space="0" w:color="auto"/>
                                                                                        <w:right w:val="none" w:sz="0" w:space="0" w:color="auto"/>
                                                                                      </w:divBdr>
                                                                                      <w:divsChild>
                                                                                        <w:div w:id="1124229405">
                                                                                          <w:marLeft w:val="0"/>
                                                                                          <w:marRight w:val="0"/>
                                                                                          <w:marTop w:val="0"/>
                                                                                          <w:marBottom w:val="0"/>
                                                                                          <w:divBdr>
                                                                                            <w:top w:val="none" w:sz="0" w:space="0" w:color="auto"/>
                                                                                            <w:left w:val="none" w:sz="0" w:space="0" w:color="auto"/>
                                                                                            <w:bottom w:val="none" w:sz="0" w:space="0" w:color="auto"/>
                                                                                            <w:right w:val="none" w:sz="0" w:space="0" w:color="auto"/>
                                                                                          </w:divBdr>
                                                                                          <w:divsChild>
                                                                                            <w:div w:id="1928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34">
                                                                                      <w:marLeft w:val="0"/>
                                                                                      <w:marRight w:val="0"/>
                                                                                      <w:marTop w:val="0"/>
                                                                                      <w:marBottom w:val="0"/>
                                                                                      <w:divBdr>
                                                                                        <w:top w:val="none" w:sz="0" w:space="0" w:color="auto"/>
                                                                                        <w:left w:val="none" w:sz="0" w:space="0" w:color="auto"/>
                                                                                        <w:bottom w:val="none" w:sz="0" w:space="0" w:color="auto"/>
                                                                                        <w:right w:val="none" w:sz="0" w:space="0" w:color="auto"/>
                                                                                      </w:divBdr>
                                                                                      <w:divsChild>
                                                                                        <w:div w:id="1272937158">
                                                                                          <w:marLeft w:val="0"/>
                                                                                          <w:marRight w:val="0"/>
                                                                                          <w:marTop w:val="0"/>
                                                                                          <w:marBottom w:val="0"/>
                                                                                          <w:divBdr>
                                                                                            <w:top w:val="none" w:sz="0" w:space="0" w:color="auto"/>
                                                                                            <w:left w:val="none" w:sz="0" w:space="0" w:color="auto"/>
                                                                                            <w:bottom w:val="none" w:sz="0" w:space="0" w:color="auto"/>
                                                                                            <w:right w:val="none" w:sz="0" w:space="0" w:color="auto"/>
                                                                                          </w:divBdr>
                                                                                          <w:divsChild>
                                                                                            <w:div w:id="1151143655">
                                                                                              <w:marLeft w:val="0"/>
                                                                                              <w:marRight w:val="0"/>
                                                                                              <w:marTop w:val="0"/>
                                                                                              <w:marBottom w:val="0"/>
                                                                                              <w:divBdr>
                                                                                                <w:top w:val="none" w:sz="0" w:space="0" w:color="auto"/>
                                                                                                <w:left w:val="none" w:sz="0" w:space="0" w:color="auto"/>
                                                                                                <w:bottom w:val="none" w:sz="0" w:space="0" w:color="auto"/>
                                                                                                <w:right w:val="none" w:sz="0" w:space="0" w:color="auto"/>
                                                                                              </w:divBdr>
                                                                                              <w:divsChild>
                                                                                                <w:div w:id="4538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8211">
                                                                                  <w:marLeft w:val="0"/>
                                                                                  <w:marRight w:val="0"/>
                                                                                  <w:marTop w:val="0"/>
                                                                                  <w:marBottom w:val="0"/>
                                                                                  <w:divBdr>
                                                                                    <w:top w:val="none" w:sz="0" w:space="0" w:color="auto"/>
                                                                                    <w:left w:val="none" w:sz="0" w:space="0" w:color="auto"/>
                                                                                    <w:bottom w:val="none" w:sz="0" w:space="0" w:color="auto"/>
                                                                                    <w:right w:val="none" w:sz="0" w:space="0" w:color="auto"/>
                                                                                  </w:divBdr>
                                                                                </w:div>
                                                                              </w:divsChild>
                                                                            </w:div>
                                                                            <w:div w:id="2025589314">
                                                                              <w:marLeft w:val="0"/>
                                                                              <w:marRight w:val="0"/>
                                                                              <w:marTop w:val="0"/>
                                                                              <w:marBottom w:val="0"/>
                                                                              <w:divBdr>
                                                                                <w:top w:val="none" w:sz="0" w:space="0" w:color="auto"/>
                                                                                <w:left w:val="none" w:sz="0" w:space="0" w:color="auto"/>
                                                                                <w:bottom w:val="none" w:sz="0" w:space="0" w:color="auto"/>
                                                                                <w:right w:val="none" w:sz="0" w:space="0" w:color="auto"/>
                                                                              </w:divBdr>
                                                                              <w:divsChild>
                                                                                <w:div w:id="1552837272">
                                                                                  <w:marLeft w:val="0"/>
                                                                                  <w:marRight w:val="0"/>
                                                                                  <w:marTop w:val="0"/>
                                                                                  <w:marBottom w:val="0"/>
                                                                                  <w:divBdr>
                                                                                    <w:top w:val="none" w:sz="0" w:space="0" w:color="auto"/>
                                                                                    <w:left w:val="none" w:sz="0" w:space="0" w:color="auto"/>
                                                                                    <w:bottom w:val="none" w:sz="0" w:space="0" w:color="auto"/>
                                                                                    <w:right w:val="none" w:sz="0" w:space="0" w:color="auto"/>
                                                                                  </w:divBdr>
                                                                                  <w:divsChild>
                                                                                    <w:div w:id="74016791">
                                                                                      <w:marLeft w:val="0"/>
                                                                                      <w:marRight w:val="0"/>
                                                                                      <w:marTop w:val="0"/>
                                                                                      <w:marBottom w:val="0"/>
                                                                                      <w:divBdr>
                                                                                        <w:top w:val="none" w:sz="0" w:space="0" w:color="auto"/>
                                                                                        <w:left w:val="none" w:sz="0" w:space="0" w:color="auto"/>
                                                                                        <w:bottom w:val="none" w:sz="0" w:space="0" w:color="auto"/>
                                                                                        <w:right w:val="none" w:sz="0" w:space="0" w:color="auto"/>
                                                                                      </w:divBdr>
                                                                                      <w:divsChild>
                                                                                        <w:div w:id="1524443005">
                                                                                          <w:marLeft w:val="0"/>
                                                                                          <w:marRight w:val="0"/>
                                                                                          <w:marTop w:val="111"/>
                                                                                          <w:marBottom w:val="83"/>
                                                                                          <w:divBdr>
                                                                                            <w:top w:val="none" w:sz="0" w:space="0" w:color="auto"/>
                                                                                            <w:left w:val="none" w:sz="0" w:space="0" w:color="auto"/>
                                                                                            <w:bottom w:val="none" w:sz="0" w:space="0" w:color="auto"/>
                                                                                            <w:right w:val="single" w:sz="6" w:space="19" w:color="auto"/>
                                                                                          </w:divBdr>
                                                                                          <w:divsChild>
                                                                                            <w:div w:id="968366331">
                                                                                              <w:marLeft w:val="0"/>
                                                                                              <w:marRight w:val="0"/>
                                                                                              <w:marTop w:val="0"/>
                                                                                              <w:marBottom w:val="0"/>
                                                                                              <w:divBdr>
                                                                                                <w:top w:val="none" w:sz="0" w:space="0" w:color="auto"/>
                                                                                                <w:left w:val="none" w:sz="0" w:space="0" w:color="auto"/>
                                                                                                <w:bottom w:val="none" w:sz="0" w:space="0" w:color="auto"/>
                                                                                                <w:right w:val="none" w:sz="0" w:space="0" w:color="auto"/>
                                                                                              </w:divBdr>
                                                                                              <w:divsChild>
                                                                                                <w:div w:id="1775323696">
                                                                                                  <w:marLeft w:val="0"/>
                                                                                                  <w:marRight w:val="0"/>
                                                                                                  <w:marTop w:val="0"/>
                                                                                                  <w:marBottom w:val="0"/>
                                                                                                  <w:divBdr>
                                                                                                    <w:top w:val="none" w:sz="0" w:space="0" w:color="auto"/>
                                                                                                    <w:left w:val="none" w:sz="0" w:space="0" w:color="auto"/>
                                                                                                    <w:bottom w:val="none" w:sz="0" w:space="0" w:color="auto"/>
                                                                                                    <w:right w:val="none" w:sz="0" w:space="0" w:color="auto"/>
                                                                                                  </w:divBdr>
                                                                                                  <w:divsChild>
                                                                                                    <w:div w:id="1173181715">
                                                                                                      <w:marLeft w:val="0"/>
                                                                                                      <w:marRight w:val="0"/>
                                                                                                      <w:marTop w:val="0"/>
                                                                                                      <w:marBottom w:val="0"/>
                                                                                                      <w:divBdr>
                                                                                                        <w:top w:val="none" w:sz="0" w:space="0" w:color="auto"/>
                                                                                                        <w:left w:val="none" w:sz="0" w:space="0" w:color="auto"/>
                                                                                                        <w:bottom w:val="none" w:sz="0" w:space="0" w:color="auto"/>
                                                                                                        <w:right w:val="none" w:sz="0" w:space="0" w:color="auto"/>
                                                                                                      </w:divBdr>
                                                                                                      <w:divsChild>
                                                                                                        <w:div w:id="1034034703">
                                                                                                          <w:marLeft w:val="0"/>
                                                                                                          <w:marRight w:val="0"/>
                                                                                                          <w:marTop w:val="0"/>
                                                                                                          <w:marBottom w:val="0"/>
                                                                                                          <w:divBdr>
                                                                                                            <w:top w:val="none" w:sz="0" w:space="0" w:color="auto"/>
                                                                                                            <w:left w:val="none" w:sz="0" w:space="0" w:color="auto"/>
                                                                                                            <w:bottom w:val="none" w:sz="0" w:space="0" w:color="auto"/>
                                                                                                            <w:right w:val="none" w:sz="0" w:space="0" w:color="auto"/>
                                                                                                          </w:divBdr>
                                                                                                          <w:divsChild>
                                                                                                            <w:div w:id="20938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299939">
                                                  <w:marLeft w:val="0"/>
                                                  <w:marRight w:val="0"/>
                                                  <w:marTop w:val="0"/>
                                                  <w:marBottom w:val="0"/>
                                                  <w:divBdr>
                                                    <w:top w:val="none" w:sz="0" w:space="0" w:color="auto"/>
                                                    <w:left w:val="none" w:sz="0" w:space="0" w:color="auto"/>
                                                    <w:bottom w:val="none" w:sz="0" w:space="0" w:color="auto"/>
                                                    <w:right w:val="none" w:sz="0" w:space="0" w:color="auto"/>
                                                  </w:divBdr>
                                                  <w:divsChild>
                                                    <w:div w:id="138956871">
                                                      <w:marLeft w:val="0"/>
                                                      <w:marRight w:val="0"/>
                                                      <w:marTop w:val="100"/>
                                                      <w:marBottom w:val="100"/>
                                                      <w:divBdr>
                                                        <w:top w:val="none" w:sz="0" w:space="0" w:color="auto"/>
                                                        <w:left w:val="none" w:sz="0" w:space="0" w:color="auto"/>
                                                        <w:bottom w:val="none" w:sz="0" w:space="0" w:color="auto"/>
                                                        <w:right w:val="none" w:sz="0" w:space="0" w:color="auto"/>
                                                      </w:divBdr>
                                                      <w:divsChild>
                                                        <w:div w:id="724257053">
                                                          <w:marLeft w:val="0"/>
                                                          <w:marRight w:val="0"/>
                                                          <w:marTop w:val="0"/>
                                                          <w:marBottom w:val="0"/>
                                                          <w:divBdr>
                                                            <w:top w:val="none" w:sz="0" w:space="0" w:color="auto"/>
                                                            <w:left w:val="none" w:sz="0" w:space="0" w:color="auto"/>
                                                            <w:bottom w:val="none" w:sz="0" w:space="0" w:color="auto"/>
                                                            <w:right w:val="none" w:sz="0" w:space="0" w:color="auto"/>
                                                          </w:divBdr>
                                                          <w:divsChild>
                                                            <w:div w:id="1292858257">
                                                              <w:marLeft w:val="0"/>
                                                              <w:marRight w:val="0"/>
                                                              <w:marTop w:val="0"/>
                                                              <w:marBottom w:val="0"/>
                                                              <w:divBdr>
                                                                <w:top w:val="none" w:sz="0" w:space="0" w:color="auto"/>
                                                                <w:left w:val="none" w:sz="0" w:space="0" w:color="auto"/>
                                                                <w:bottom w:val="none" w:sz="0" w:space="0" w:color="auto"/>
                                                                <w:right w:val="none" w:sz="0" w:space="0" w:color="auto"/>
                                                              </w:divBdr>
                                                              <w:divsChild>
                                                                <w:div w:id="338702131">
                                                                  <w:marLeft w:val="0"/>
                                                                  <w:marRight w:val="0"/>
                                                                  <w:marTop w:val="0"/>
                                                                  <w:marBottom w:val="0"/>
                                                                  <w:divBdr>
                                                                    <w:top w:val="none" w:sz="0" w:space="0" w:color="auto"/>
                                                                    <w:left w:val="none" w:sz="0" w:space="0" w:color="auto"/>
                                                                    <w:bottom w:val="none" w:sz="0" w:space="0" w:color="auto"/>
                                                                    <w:right w:val="none" w:sz="0" w:space="0" w:color="auto"/>
                                                                  </w:divBdr>
                                                                  <w:divsChild>
                                                                    <w:div w:id="235013147">
                                                                      <w:marLeft w:val="0"/>
                                                                      <w:marRight w:val="0"/>
                                                                      <w:marTop w:val="0"/>
                                                                      <w:marBottom w:val="0"/>
                                                                      <w:divBdr>
                                                                        <w:top w:val="none" w:sz="0" w:space="0" w:color="auto"/>
                                                                        <w:left w:val="none" w:sz="0" w:space="0" w:color="auto"/>
                                                                        <w:bottom w:val="none" w:sz="0" w:space="0" w:color="auto"/>
                                                                        <w:right w:val="none" w:sz="0" w:space="0" w:color="auto"/>
                                                                      </w:divBdr>
                                                                      <w:divsChild>
                                                                        <w:div w:id="843127413">
                                                                          <w:marLeft w:val="0"/>
                                                                          <w:marRight w:val="0"/>
                                                                          <w:marTop w:val="0"/>
                                                                          <w:marBottom w:val="0"/>
                                                                          <w:divBdr>
                                                                            <w:top w:val="none" w:sz="0" w:space="0" w:color="auto"/>
                                                                            <w:left w:val="none" w:sz="0" w:space="0" w:color="auto"/>
                                                                            <w:bottom w:val="none" w:sz="0" w:space="0" w:color="auto"/>
                                                                            <w:right w:val="none" w:sz="0" w:space="0" w:color="auto"/>
                                                                          </w:divBdr>
                                                                          <w:divsChild>
                                                                            <w:div w:id="684792821">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737897548">
                                                                                      <w:marLeft w:val="0"/>
                                                                                      <w:marRight w:val="0"/>
                                                                                      <w:marTop w:val="0"/>
                                                                                      <w:marBottom w:val="0"/>
                                                                                      <w:divBdr>
                                                                                        <w:top w:val="none" w:sz="0" w:space="0" w:color="auto"/>
                                                                                        <w:left w:val="none" w:sz="0" w:space="0" w:color="auto"/>
                                                                                        <w:bottom w:val="none" w:sz="0" w:space="0" w:color="auto"/>
                                                                                        <w:right w:val="none" w:sz="0" w:space="0" w:color="auto"/>
                                                                                      </w:divBdr>
                                                                                      <w:divsChild>
                                                                                        <w:div w:id="537007140">
                                                                                          <w:marLeft w:val="0"/>
                                                                                          <w:marRight w:val="0"/>
                                                                                          <w:marTop w:val="0"/>
                                                                                          <w:marBottom w:val="0"/>
                                                                                          <w:divBdr>
                                                                                            <w:top w:val="none" w:sz="0" w:space="0" w:color="auto"/>
                                                                                            <w:left w:val="none" w:sz="0" w:space="0" w:color="auto"/>
                                                                                            <w:bottom w:val="none" w:sz="0" w:space="0" w:color="auto"/>
                                                                                            <w:right w:val="none" w:sz="0" w:space="0" w:color="auto"/>
                                                                                          </w:divBdr>
                                                                                          <w:divsChild>
                                                                                            <w:div w:id="689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323">
                                                                                      <w:marLeft w:val="0"/>
                                                                                      <w:marRight w:val="0"/>
                                                                                      <w:marTop w:val="0"/>
                                                                                      <w:marBottom w:val="0"/>
                                                                                      <w:divBdr>
                                                                                        <w:top w:val="none" w:sz="0" w:space="0" w:color="auto"/>
                                                                                        <w:left w:val="none" w:sz="0" w:space="0" w:color="auto"/>
                                                                                        <w:bottom w:val="none" w:sz="0" w:space="0" w:color="auto"/>
                                                                                        <w:right w:val="none" w:sz="0" w:space="0" w:color="auto"/>
                                                                                      </w:divBdr>
                                                                                      <w:divsChild>
                                                                                        <w:div w:id="1463311032">
                                                                                          <w:marLeft w:val="0"/>
                                                                                          <w:marRight w:val="0"/>
                                                                                          <w:marTop w:val="0"/>
                                                                                          <w:marBottom w:val="0"/>
                                                                                          <w:divBdr>
                                                                                            <w:top w:val="none" w:sz="0" w:space="0" w:color="auto"/>
                                                                                            <w:left w:val="none" w:sz="0" w:space="0" w:color="auto"/>
                                                                                            <w:bottom w:val="none" w:sz="0" w:space="0" w:color="auto"/>
                                                                                            <w:right w:val="none" w:sz="0" w:space="0" w:color="auto"/>
                                                                                          </w:divBdr>
                                                                                          <w:divsChild>
                                                                                            <w:div w:id="261186506">
                                                                                              <w:marLeft w:val="0"/>
                                                                                              <w:marRight w:val="0"/>
                                                                                              <w:marTop w:val="0"/>
                                                                                              <w:marBottom w:val="0"/>
                                                                                              <w:divBdr>
                                                                                                <w:top w:val="none" w:sz="0" w:space="0" w:color="auto"/>
                                                                                                <w:left w:val="none" w:sz="0" w:space="0" w:color="auto"/>
                                                                                                <w:bottom w:val="none" w:sz="0" w:space="0" w:color="auto"/>
                                                                                                <w:right w:val="none" w:sz="0" w:space="0" w:color="auto"/>
                                                                                              </w:divBdr>
                                                                                              <w:divsChild>
                                                                                                <w:div w:id="13176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599">
                                                                                  <w:marLeft w:val="0"/>
                                                                                  <w:marRight w:val="0"/>
                                                                                  <w:marTop w:val="0"/>
                                                                                  <w:marBottom w:val="0"/>
                                                                                  <w:divBdr>
                                                                                    <w:top w:val="none" w:sz="0" w:space="0" w:color="auto"/>
                                                                                    <w:left w:val="none" w:sz="0" w:space="0" w:color="auto"/>
                                                                                    <w:bottom w:val="none" w:sz="0" w:space="0" w:color="auto"/>
                                                                                    <w:right w:val="none" w:sz="0" w:space="0" w:color="auto"/>
                                                                                  </w:divBdr>
                                                                                </w:div>
                                                                              </w:divsChild>
                                                                            </w:div>
                                                                            <w:div w:id="922252391">
                                                                              <w:marLeft w:val="0"/>
                                                                              <w:marRight w:val="0"/>
                                                                              <w:marTop w:val="0"/>
                                                                              <w:marBottom w:val="0"/>
                                                                              <w:divBdr>
                                                                                <w:top w:val="none" w:sz="0" w:space="0" w:color="auto"/>
                                                                                <w:left w:val="none" w:sz="0" w:space="0" w:color="auto"/>
                                                                                <w:bottom w:val="none" w:sz="0" w:space="0" w:color="auto"/>
                                                                                <w:right w:val="none" w:sz="0" w:space="0" w:color="auto"/>
                                                                              </w:divBdr>
                                                                              <w:divsChild>
                                                                                <w:div w:id="579605360">
                                                                                  <w:marLeft w:val="0"/>
                                                                                  <w:marRight w:val="0"/>
                                                                                  <w:marTop w:val="0"/>
                                                                                  <w:marBottom w:val="0"/>
                                                                                  <w:divBdr>
                                                                                    <w:top w:val="none" w:sz="0" w:space="0" w:color="auto"/>
                                                                                    <w:left w:val="none" w:sz="0" w:space="0" w:color="auto"/>
                                                                                    <w:bottom w:val="none" w:sz="0" w:space="0" w:color="auto"/>
                                                                                    <w:right w:val="none" w:sz="0" w:space="0" w:color="auto"/>
                                                                                  </w:divBdr>
                                                                                  <w:divsChild>
                                                                                    <w:div w:id="619188126">
                                                                                      <w:marLeft w:val="0"/>
                                                                                      <w:marRight w:val="0"/>
                                                                                      <w:marTop w:val="0"/>
                                                                                      <w:marBottom w:val="0"/>
                                                                                      <w:divBdr>
                                                                                        <w:top w:val="none" w:sz="0" w:space="0" w:color="auto"/>
                                                                                        <w:left w:val="none" w:sz="0" w:space="0" w:color="auto"/>
                                                                                        <w:bottom w:val="none" w:sz="0" w:space="0" w:color="auto"/>
                                                                                        <w:right w:val="none" w:sz="0" w:space="0" w:color="auto"/>
                                                                                      </w:divBdr>
                                                                                      <w:divsChild>
                                                                                        <w:div w:id="1901398865">
                                                                                          <w:marLeft w:val="0"/>
                                                                                          <w:marRight w:val="0"/>
                                                                                          <w:marTop w:val="111"/>
                                                                                          <w:marBottom w:val="83"/>
                                                                                          <w:divBdr>
                                                                                            <w:top w:val="none" w:sz="0" w:space="0" w:color="auto"/>
                                                                                            <w:left w:val="none" w:sz="0" w:space="0" w:color="auto"/>
                                                                                            <w:bottom w:val="none" w:sz="0" w:space="0" w:color="auto"/>
                                                                                            <w:right w:val="single" w:sz="6" w:space="19" w:color="auto"/>
                                                                                          </w:divBdr>
                                                                                          <w:divsChild>
                                                                                            <w:div w:id="988168790">
                                                                                              <w:marLeft w:val="0"/>
                                                                                              <w:marRight w:val="0"/>
                                                                                              <w:marTop w:val="0"/>
                                                                                              <w:marBottom w:val="0"/>
                                                                                              <w:divBdr>
                                                                                                <w:top w:val="none" w:sz="0" w:space="0" w:color="auto"/>
                                                                                                <w:left w:val="none" w:sz="0" w:space="0" w:color="auto"/>
                                                                                                <w:bottom w:val="none" w:sz="0" w:space="0" w:color="auto"/>
                                                                                                <w:right w:val="none" w:sz="0" w:space="0" w:color="auto"/>
                                                                                              </w:divBdr>
                                                                                              <w:divsChild>
                                                                                                <w:div w:id="1406880481">
                                                                                                  <w:marLeft w:val="0"/>
                                                                                                  <w:marRight w:val="0"/>
                                                                                                  <w:marTop w:val="0"/>
                                                                                                  <w:marBottom w:val="0"/>
                                                                                                  <w:divBdr>
                                                                                                    <w:top w:val="none" w:sz="0" w:space="0" w:color="auto"/>
                                                                                                    <w:left w:val="none" w:sz="0" w:space="0" w:color="auto"/>
                                                                                                    <w:bottom w:val="none" w:sz="0" w:space="0" w:color="auto"/>
                                                                                                    <w:right w:val="none" w:sz="0" w:space="0" w:color="auto"/>
                                                                                                  </w:divBdr>
                                                                                                  <w:divsChild>
                                                                                                    <w:div w:id="157352195">
                                                                                                      <w:marLeft w:val="0"/>
                                                                                                      <w:marRight w:val="0"/>
                                                                                                      <w:marTop w:val="0"/>
                                                                                                      <w:marBottom w:val="0"/>
                                                                                                      <w:divBdr>
                                                                                                        <w:top w:val="none" w:sz="0" w:space="0" w:color="auto"/>
                                                                                                        <w:left w:val="none" w:sz="0" w:space="0" w:color="auto"/>
                                                                                                        <w:bottom w:val="none" w:sz="0" w:space="0" w:color="auto"/>
                                                                                                        <w:right w:val="none" w:sz="0" w:space="0" w:color="auto"/>
                                                                                                      </w:divBdr>
                                                                                                      <w:divsChild>
                                                                                                        <w:div w:id="286931999">
                                                                                                          <w:marLeft w:val="0"/>
                                                                                                          <w:marRight w:val="0"/>
                                                                                                          <w:marTop w:val="0"/>
                                                                                                          <w:marBottom w:val="0"/>
                                                                                                          <w:divBdr>
                                                                                                            <w:top w:val="none" w:sz="0" w:space="0" w:color="auto"/>
                                                                                                            <w:left w:val="none" w:sz="0" w:space="0" w:color="auto"/>
                                                                                                            <w:bottom w:val="none" w:sz="0" w:space="0" w:color="auto"/>
                                                                                                            <w:right w:val="none" w:sz="0" w:space="0" w:color="auto"/>
                                                                                                          </w:divBdr>
                                                                                                          <w:divsChild>
                                                                                                            <w:div w:id="364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9149558">
                                                  <w:marLeft w:val="0"/>
                                                  <w:marRight w:val="0"/>
                                                  <w:marTop w:val="0"/>
                                                  <w:marBottom w:val="0"/>
                                                  <w:divBdr>
                                                    <w:top w:val="none" w:sz="0" w:space="0" w:color="auto"/>
                                                    <w:left w:val="none" w:sz="0" w:space="0" w:color="auto"/>
                                                    <w:bottom w:val="none" w:sz="0" w:space="0" w:color="auto"/>
                                                    <w:right w:val="none" w:sz="0" w:space="0" w:color="auto"/>
                                                  </w:divBdr>
                                                  <w:divsChild>
                                                    <w:div w:id="1520389986">
                                                      <w:marLeft w:val="0"/>
                                                      <w:marRight w:val="0"/>
                                                      <w:marTop w:val="100"/>
                                                      <w:marBottom w:val="100"/>
                                                      <w:divBdr>
                                                        <w:top w:val="none" w:sz="0" w:space="0" w:color="auto"/>
                                                        <w:left w:val="none" w:sz="0" w:space="0" w:color="auto"/>
                                                        <w:bottom w:val="none" w:sz="0" w:space="0" w:color="auto"/>
                                                        <w:right w:val="none" w:sz="0" w:space="0" w:color="auto"/>
                                                      </w:divBdr>
                                                      <w:divsChild>
                                                        <w:div w:id="791024040">
                                                          <w:marLeft w:val="0"/>
                                                          <w:marRight w:val="0"/>
                                                          <w:marTop w:val="0"/>
                                                          <w:marBottom w:val="0"/>
                                                          <w:divBdr>
                                                            <w:top w:val="none" w:sz="0" w:space="0" w:color="auto"/>
                                                            <w:left w:val="none" w:sz="0" w:space="0" w:color="auto"/>
                                                            <w:bottom w:val="none" w:sz="0" w:space="0" w:color="auto"/>
                                                            <w:right w:val="none" w:sz="0" w:space="0" w:color="auto"/>
                                                          </w:divBdr>
                                                          <w:divsChild>
                                                            <w:div w:id="911043032">
                                                              <w:marLeft w:val="0"/>
                                                              <w:marRight w:val="0"/>
                                                              <w:marTop w:val="0"/>
                                                              <w:marBottom w:val="0"/>
                                                              <w:divBdr>
                                                                <w:top w:val="none" w:sz="0" w:space="0" w:color="auto"/>
                                                                <w:left w:val="none" w:sz="0" w:space="0" w:color="auto"/>
                                                                <w:bottom w:val="none" w:sz="0" w:space="0" w:color="auto"/>
                                                                <w:right w:val="none" w:sz="0" w:space="0" w:color="auto"/>
                                                              </w:divBdr>
                                                              <w:divsChild>
                                                                <w:div w:id="2059086118">
                                                                  <w:marLeft w:val="0"/>
                                                                  <w:marRight w:val="0"/>
                                                                  <w:marTop w:val="0"/>
                                                                  <w:marBottom w:val="0"/>
                                                                  <w:divBdr>
                                                                    <w:top w:val="none" w:sz="0" w:space="0" w:color="auto"/>
                                                                    <w:left w:val="none" w:sz="0" w:space="0" w:color="auto"/>
                                                                    <w:bottom w:val="none" w:sz="0" w:space="0" w:color="auto"/>
                                                                    <w:right w:val="none" w:sz="0" w:space="0" w:color="auto"/>
                                                                  </w:divBdr>
                                                                  <w:divsChild>
                                                                    <w:div w:id="1527210424">
                                                                      <w:marLeft w:val="0"/>
                                                                      <w:marRight w:val="0"/>
                                                                      <w:marTop w:val="0"/>
                                                                      <w:marBottom w:val="0"/>
                                                                      <w:divBdr>
                                                                        <w:top w:val="none" w:sz="0" w:space="0" w:color="auto"/>
                                                                        <w:left w:val="none" w:sz="0" w:space="0" w:color="auto"/>
                                                                        <w:bottom w:val="none" w:sz="0" w:space="0" w:color="auto"/>
                                                                        <w:right w:val="none" w:sz="0" w:space="0" w:color="auto"/>
                                                                      </w:divBdr>
                                                                      <w:divsChild>
                                                                        <w:div w:id="89816195">
                                                                          <w:marLeft w:val="0"/>
                                                                          <w:marRight w:val="0"/>
                                                                          <w:marTop w:val="0"/>
                                                                          <w:marBottom w:val="0"/>
                                                                          <w:divBdr>
                                                                            <w:top w:val="none" w:sz="0" w:space="0" w:color="auto"/>
                                                                            <w:left w:val="none" w:sz="0" w:space="0" w:color="auto"/>
                                                                            <w:bottom w:val="none" w:sz="0" w:space="0" w:color="auto"/>
                                                                            <w:right w:val="none" w:sz="0" w:space="0" w:color="auto"/>
                                                                          </w:divBdr>
                                                                          <w:divsChild>
                                                                            <w:div w:id="1815482746">
                                                                              <w:marLeft w:val="0"/>
                                                                              <w:marRight w:val="0"/>
                                                                              <w:marTop w:val="0"/>
                                                                              <w:marBottom w:val="0"/>
                                                                              <w:divBdr>
                                                                                <w:top w:val="none" w:sz="0" w:space="0" w:color="auto"/>
                                                                                <w:left w:val="none" w:sz="0" w:space="0" w:color="auto"/>
                                                                                <w:bottom w:val="none" w:sz="0" w:space="0" w:color="auto"/>
                                                                                <w:right w:val="none" w:sz="0" w:space="0" w:color="auto"/>
                                                                              </w:divBdr>
                                                                              <w:divsChild>
                                                                                <w:div w:id="1703944176">
                                                                                  <w:marLeft w:val="0"/>
                                                                                  <w:marRight w:val="0"/>
                                                                                  <w:marTop w:val="0"/>
                                                                                  <w:marBottom w:val="0"/>
                                                                                  <w:divBdr>
                                                                                    <w:top w:val="none" w:sz="0" w:space="0" w:color="auto"/>
                                                                                    <w:left w:val="none" w:sz="0" w:space="0" w:color="auto"/>
                                                                                    <w:bottom w:val="none" w:sz="0" w:space="0" w:color="auto"/>
                                                                                    <w:right w:val="none" w:sz="0" w:space="0" w:color="auto"/>
                                                                                  </w:divBdr>
                                                                                  <w:divsChild>
                                                                                    <w:div w:id="2097750923">
                                                                                      <w:marLeft w:val="0"/>
                                                                                      <w:marRight w:val="0"/>
                                                                                      <w:marTop w:val="0"/>
                                                                                      <w:marBottom w:val="0"/>
                                                                                      <w:divBdr>
                                                                                        <w:top w:val="none" w:sz="0" w:space="0" w:color="auto"/>
                                                                                        <w:left w:val="none" w:sz="0" w:space="0" w:color="auto"/>
                                                                                        <w:bottom w:val="none" w:sz="0" w:space="0" w:color="auto"/>
                                                                                        <w:right w:val="none" w:sz="0" w:space="0" w:color="auto"/>
                                                                                      </w:divBdr>
                                                                                      <w:divsChild>
                                                                                        <w:div w:id="1134374768">
                                                                                          <w:marLeft w:val="0"/>
                                                                                          <w:marRight w:val="0"/>
                                                                                          <w:marTop w:val="0"/>
                                                                                          <w:marBottom w:val="0"/>
                                                                                          <w:divBdr>
                                                                                            <w:top w:val="none" w:sz="0" w:space="0" w:color="auto"/>
                                                                                            <w:left w:val="none" w:sz="0" w:space="0" w:color="auto"/>
                                                                                            <w:bottom w:val="none" w:sz="0" w:space="0" w:color="auto"/>
                                                                                            <w:right w:val="none" w:sz="0" w:space="0" w:color="auto"/>
                                                                                          </w:divBdr>
                                                                                          <w:divsChild>
                                                                                            <w:div w:id="884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706">
                                                                                      <w:marLeft w:val="0"/>
                                                                                      <w:marRight w:val="0"/>
                                                                                      <w:marTop w:val="0"/>
                                                                                      <w:marBottom w:val="0"/>
                                                                                      <w:divBdr>
                                                                                        <w:top w:val="none" w:sz="0" w:space="0" w:color="auto"/>
                                                                                        <w:left w:val="none" w:sz="0" w:space="0" w:color="auto"/>
                                                                                        <w:bottom w:val="none" w:sz="0" w:space="0" w:color="auto"/>
                                                                                        <w:right w:val="none" w:sz="0" w:space="0" w:color="auto"/>
                                                                                      </w:divBdr>
                                                                                      <w:divsChild>
                                                                                        <w:div w:id="475150277">
                                                                                          <w:marLeft w:val="0"/>
                                                                                          <w:marRight w:val="0"/>
                                                                                          <w:marTop w:val="0"/>
                                                                                          <w:marBottom w:val="0"/>
                                                                                          <w:divBdr>
                                                                                            <w:top w:val="none" w:sz="0" w:space="0" w:color="auto"/>
                                                                                            <w:left w:val="none" w:sz="0" w:space="0" w:color="auto"/>
                                                                                            <w:bottom w:val="none" w:sz="0" w:space="0" w:color="auto"/>
                                                                                            <w:right w:val="none" w:sz="0" w:space="0" w:color="auto"/>
                                                                                          </w:divBdr>
                                                                                          <w:divsChild>
                                                                                            <w:div w:id="943420238">
                                                                                              <w:marLeft w:val="0"/>
                                                                                              <w:marRight w:val="0"/>
                                                                                              <w:marTop w:val="0"/>
                                                                                              <w:marBottom w:val="0"/>
                                                                                              <w:divBdr>
                                                                                                <w:top w:val="none" w:sz="0" w:space="0" w:color="auto"/>
                                                                                                <w:left w:val="none" w:sz="0" w:space="0" w:color="auto"/>
                                                                                                <w:bottom w:val="none" w:sz="0" w:space="0" w:color="auto"/>
                                                                                                <w:right w:val="none" w:sz="0" w:space="0" w:color="auto"/>
                                                                                              </w:divBdr>
                                                                                              <w:divsChild>
                                                                                                <w:div w:id="501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400">
                                                                                  <w:marLeft w:val="0"/>
                                                                                  <w:marRight w:val="0"/>
                                                                                  <w:marTop w:val="0"/>
                                                                                  <w:marBottom w:val="0"/>
                                                                                  <w:divBdr>
                                                                                    <w:top w:val="none" w:sz="0" w:space="0" w:color="auto"/>
                                                                                    <w:left w:val="none" w:sz="0" w:space="0" w:color="auto"/>
                                                                                    <w:bottom w:val="none" w:sz="0" w:space="0" w:color="auto"/>
                                                                                    <w:right w:val="none" w:sz="0" w:space="0" w:color="auto"/>
                                                                                  </w:divBdr>
                                                                                </w:div>
                                                                              </w:divsChild>
                                                                            </w:div>
                                                                            <w:div w:id="174610468">
                                                                              <w:marLeft w:val="0"/>
                                                                              <w:marRight w:val="0"/>
                                                                              <w:marTop w:val="0"/>
                                                                              <w:marBottom w:val="0"/>
                                                                              <w:divBdr>
                                                                                <w:top w:val="none" w:sz="0" w:space="0" w:color="auto"/>
                                                                                <w:left w:val="none" w:sz="0" w:space="0" w:color="auto"/>
                                                                                <w:bottom w:val="none" w:sz="0" w:space="0" w:color="auto"/>
                                                                                <w:right w:val="none" w:sz="0" w:space="0" w:color="auto"/>
                                                                              </w:divBdr>
                                                                              <w:divsChild>
                                                                                <w:div w:id="1222135410">
                                                                                  <w:marLeft w:val="0"/>
                                                                                  <w:marRight w:val="0"/>
                                                                                  <w:marTop w:val="0"/>
                                                                                  <w:marBottom w:val="0"/>
                                                                                  <w:divBdr>
                                                                                    <w:top w:val="none" w:sz="0" w:space="0" w:color="auto"/>
                                                                                    <w:left w:val="none" w:sz="0" w:space="0" w:color="auto"/>
                                                                                    <w:bottom w:val="none" w:sz="0" w:space="0" w:color="auto"/>
                                                                                    <w:right w:val="none" w:sz="0" w:space="0" w:color="auto"/>
                                                                                  </w:divBdr>
                                                                                  <w:divsChild>
                                                                                    <w:div w:id="61296657">
                                                                                      <w:marLeft w:val="0"/>
                                                                                      <w:marRight w:val="0"/>
                                                                                      <w:marTop w:val="0"/>
                                                                                      <w:marBottom w:val="0"/>
                                                                                      <w:divBdr>
                                                                                        <w:top w:val="none" w:sz="0" w:space="0" w:color="auto"/>
                                                                                        <w:left w:val="none" w:sz="0" w:space="0" w:color="auto"/>
                                                                                        <w:bottom w:val="none" w:sz="0" w:space="0" w:color="auto"/>
                                                                                        <w:right w:val="none" w:sz="0" w:space="0" w:color="auto"/>
                                                                                      </w:divBdr>
                                                                                      <w:divsChild>
                                                                                        <w:div w:id="1198735064">
                                                                                          <w:marLeft w:val="0"/>
                                                                                          <w:marRight w:val="0"/>
                                                                                          <w:marTop w:val="111"/>
                                                                                          <w:marBottom w:val="83"/>
                                                                                          <w:divBdr>
                                                                                            <w:top w:val="none" w:sz="0" w:space="0" w:color="auto"/>
                                                                                            <w:left w:val="none" w:sz="0" w:space="0" w:color="auto"/>
                                                                                            <w:bottom w:val="none" w:sz="0" w:space="0" w:color="auto"/>
                                                                                            <w:right w:val="single" w:sz="6" w:space="19" w:color="auto"/>
                                                                                          </w:divBdr>
                                                                                          <w:divsChild>
                                                                                            <w:div w:id="233592913">
                                                                                              <w:marLeft w:val="0"/>
                                                                                              <w:marRight w:val="0"/>
                                                                                              <w:marTop w:val="0"/>
                                                                                              <w:marBottom w:val="0"/>
                                                                                              <w:divBdr>
                                                                                                <w:top w:val="none" w:sz="0" w:space="0" w:color="auto"/>
                                                                                                <w:left w:val="none" w:sz="0" w:space="0" w:color="auto"/>
                                                                                                <w:bottom w:val="none" w:sz="0" w:space="0" w:color="auto"/>
                                                                                                <w:right w:val="none" w:sz="0" w:space="0" w:color="auto"/>
                                                                                              </w:divBdr>
                                                                                              <w:divsChild>
                                                                                                <w:div w:id="1218856131">
                                                                                                  <w:marLeft w:val="0"/>
                                                                                                  <w:marRight w:val="0"/>
                                                                                                  <w:marTop w:val="0"/>
                                                                                                  <w:marBottom w:val="0"/>
                                                                                                  <w:divBdr>
                                                                                                    <w:top w:val="none" w:sz="0" w:space="0" w:color="auto"/>
                                                                                                    <w:left w:val="none" w:sz="0" w:space="0" w:color="auto"/>
                                                                                                    <w:bottom w:val="none" w:sz="0" w:space="0" w:color="auto"/>
                                                                                                    <w:right w:val="none" w:sz="0" w:space="0" w:color="auto"/>
                                                                                                  </w:divBdr>
                                                                                                  <w:divsChild>
                                                                                                    <w:div w:id="1863666802">
                                                                                                      <w:marLeft w:val="0"/>
                                                                                                      <w:marRight w:val="0"/>
                                                                                                      <w:marTop w:val="0"/>
                                                                                                      <w:marBottom w:val="0"/>
                                                                                                      <w:divBdr>
                                                                                                        <w:top w:val="none" w:sz="0" w:space="0" w:color="auto"/>
                                                                                                        <w:left w:val="none" w:sz="0" w:space="0" w:color="auto"/>
                                                                                                        <w:bottom w:val="none" w:sz="0" w:space="0" w:color="auto"/>
                                                                                                        <w:right w:val="none" w:sz="0" w:space="0" w:color="auto"/>
                                                                                                      </w:divBdr>
                                                                                                      <w:divsChild>
                                                                                                        <w:div w:id="1015156520">
                                                                                                          <w:marLeft w:val="0"/>
                                                                                                          <w:marRight w:val="0"/>
                                                                                                          <w:marTop w:val="0"/>
                                                                                                          <w:marBottom w:val="0"/>
                                                                                                          <w:divBdr>
                                                                                                            <w:top w:val="none" w:sz="0" w:space="0" w:color="auto"/>
                                                                                                            <w:left w:val="none" w:sz="0" w:space="0" w:color="auto"/>
                                                                                                            <w:bottom w:val="none" w:sz="0" w:space="0" w:color="auto"/>
                                                                                                            <w:right w:val="none" w:sz="0" w:space="0" w:color="auto"/>
                                                                                                          </w:divBdr>
                                                                                                          <w:divsChild>
                                                                                                            <w:div w:id="32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257903">
                                                  <w:marLeft w:val="0"/>
                                                  <w:marRight w:val="0"/>
                                                  <w:marTop w:val="0"/>
                                                  <w:marBottom w:val="0"/>
                                                  <w:divBdr>
                                                    <w:top w:val="none" w:sz="0" w:space="0" w:color="auto"/>
                                                    <w:left w:val="none" w:sz="0" w:space="0" w:color="auto"/>
                                                    <w:bottom w:val="none" w:sz="0" w:space="0" w:color="auto"/>
                                                    <w:right w:val="none" w:sz="0" w:space="0" w:color="auto"/>
                                                  </w:divBdr>
                                                  <w:divsChild>
                                                    <w:div w:id="175121343">
                                                      <w:marLeft w:val="0"/>
                                                      <w:marRight w:val="0"/>
                                                      <w:marTop w:val="100"/>
                                                      <w:marBottom w:val="100"/>
                                                      <w:divBdr>
                                                        <w:top w:val="none" w:sz="0" w:space="0" w:color="auto"/>
                                                        <w:left w:val="none" w:sz="0" w:space="0" w:color="auto"/>
                                                        <w:bottom w:val="none" w:sz="0" w:space="0" w:color="auto"/>
                                                        <w:right w:val="none" w:sz="0" w:space="0" w:color="auto"/>
                                                      </w:divBdr>
                                                      <w:divsChild>
                                                        <w:div w:id="119765858">
                                                          <w:marLeft w:val="0"/>
                                                          <w:marRight w:val="0"/>
                                                          <w:marTop w:val="0"/>
                                                          <w:marBottom w:val="0"/>
                                                          <w:divBdr>
                                                            <w:top w:val="none" w:sz="0" w:space="0" w:color="auto"/>
                                                            <w:left w:val="none" w:sz="0" w:space="0" w:color="auto"/>
                                                            <w:bottom w:val="none" w:sz="0" w:space="0" w:color="auto"/>
                                                            <w:right w:val="none" w:sz="0" w:space="0" w:color="auto"/>
                                                          </w:divBdr>
                                                          <w:divsChild>
                                                            <w:div w:id="99955225">
                                                              <w:marLeft w:val="0"/>
                                                              <w:marRight w:val="0"/>
                                                              <w:marTop w:val="0"/>
                                                              <w:marBottom w:val="0"/>
                                                              <w:divBdr>
                                                                <w:top w:val="none" w:sz="0" w:space="0" w:color="auto"/>
                                                                <w:left w:val="none" w:sz="0" w:space="0" w:color="auto"/>
                                                                <w:bottom w:val="none" w:sz="0" w:space="0" w:color="auto"/>
                                                                <w:right w:val="none" w:sz="0" w:space="0" w:color="auto"/>
                                                              </w:divBdr>
                                                              <w:divsChild>
                                                                <w:div w:id="791216285">
                                                                  <w:marLeft w:val="0"/>
                                                                  <w:marRight w:val="0"/>
                                                                  <w:marTop w:val="0"/>
                                                                  <w:marBottom w:val="0"/>
                                                                  <w:divBdr>
                                                                    <w:top w:val="none" w:sz="0" w:space="0" w:color="auto"/>
                                                                    <w:left w:val="none" w:sz="0" w:space="0" w:color="auto"/>
                                                                    <w:bottom w:val="none" w:sz="0" w:space="0" w:color="auto"/>
                                                                    <w:right w:val="none" w:sz="0" w:space="0" w:color="auto"/>
                                                                  </w:divBdr>
                                                                  <w:divsChild>
                                                                    <w:div w:id="1049383749">
                                                                      <w:marLeft w:val="0"/>
                                                                      <w:marRight w:val="0"/>
                                                                      <w:marTop w:val="0"/>
                                                                      <w:marBottom w:val="0"/>
                                                                      <w:divBdr>
                                                                        <w:top w:val="none" w:sz="0" w:space="0" w:color="auto"/>
                                                                        <w:left w:val="none" w:sz="0" w:space="0" w:color="auto"/>
                                                                        <w:bottom w:val="none" w:sz="0" w:space="0" w:color="auto"/>
                                                                        <w:right w:val="none" w:sz="0" w:space="0" w:color="auto"/>
                                                                      </w:divBdr>
                                                                      <w:divsChild>
                                                                        <w:div w:id="1100758829">
                                                                          <w:marLeft w:val="0"/>
                                                                          <w:marRight w:val="0"/>
                                                                          <w:marTop w:val="0"/>
                                                                          <w:marBottom w:val="0"/>
                                                                          <w:divBdr>
                                                                            <w:top w:val="none" w:sz="0" w:space="0" w:color="auto"/>
                                                                            <w:left w:val="none" w:sz="0" w:space="0" w:color="auto"/>
                                                                            <w:bottom w:val="none" w:sz="0" w:space="0" w:color="auto"/>
                                                                            <w:right w:val="none" w:sz="0" w:space="0" w:color="auto"/>
                                                                          </w:divBdr>
                                                                          <w:divsChild>
                                                                            <w:div w:id="1570649825">
                                                                              <w:marLeft w:val="0"/>
                                                                              <w:marRight w:val="0"/>
                                                                              <w:marTop w:val="0"/>
                                                                              <w:marBottom w:val="0"/>
                                                                              <w:divBdr>
                                                                                <w:top w:val="none" w:sz="0" w:space="0" w:color="auto"/>
                                                                                <w:left w:val="none" w:sz="0" w:space="0" w:color="auto"/>
                                                                                <w:bottom w:val="none" w:sz="0" w:space="0" w:color="auto"/>
                                                                                <w:right w:val="none" w:sz="0" w:space="0" w:color="auto"/>
                                                                              </w:divBdr>
                                                                              <w:divsChild>
                                                                                <w:div w:id="1934044107">
                                                                                  <w:marLeft w:val="0"/>
                                                                                  <w:marRight w:val="0"/>
                                                                                  <w:marTop w:val="0"/>
                                                                                  <w:marBottom w:val="0"/>
                                                                                  <w:divBdr>
                                                                                    <w:top w:val="none" w:sz="0" w:space="0" w:color="auto"/>
                                                                                    <w:left w:val="none" w:sz="0" w:space="0" w:color="auto"/>
                                                                                    <w:bottom w:val="none" w:sz="0" w:space="0" w:color="auto"/>
                                                                                    <w:right w:val="none" w:sz="0" w:space="0" w:color="auto"/>
                                                                                  </w:divBdr>
                                                                                  <w:divsChild>
                                                                                    <w:div w:id="292292984">
                                                                                      <w:marLeft w:val="0"/>
                                                                                      <w:marRight w:val="0"/>
                                                                                      <w:marTop w:val="0"/>
                                                                                      <w:marBottom w:val="0"/>
                                                                                      <w:divBdr>
                                                                                        <w:top w:val="none" w:sz="0" w:space="0" w:color="auto"/>
                                                                                        <w:left w:val="none" w:sz="0" w:space="0" w:color="auto"/>
                                                                                        <w:bottom w:val="none" w:sz="0" w:space="0" w:color="auto"/>
                                                                                        <w:right w:val="none" w:sz="0" w:space="0" w:color="auto"/>
                                                                                      </w:divBdr>
                                                                                      <w:divsChild>
                                                                                        <w:div w:id="406339472">
                                                                                          <w:marLeft w:val="0"/>
                                                                                          <w:marRight w:val="0"/>
                                                                                          <w:marTop w:val="0"/>
                                                                                          <w:marBottom w:val="0"/>
                                                                                          <w:divBdr>
                                                                                            <w:top w:val="none" w:sz="0" w:space="0" w:color="auto"/>
                                                                                            <w:left w:val="none" w:sz="0" w:space="0" w:color="auto"/>
                                                                                            <w:bottom w:val="none" w:sz="0" w:space="0" w:color="auto"/>
                                                                                            <w:right w:val="none" w:sz="0" w:space="0" w:color="auto"/>
                                                                                          </w:divBdr>
                                                                                          <w:divsChild>
                                                                                            <w:div w:id="684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048">
                                                                                      <w:marLeft w:val="0"/>
                                                                                      <w:marRight w:val="0"/>
                                                                                      <w:marTop w:val="0"/>
                                                                                      <w:marBottom w:val="0"/>
                                                                                      <w:divBdr>
                                                                                        <w:top w:val="none" w:sz="0" w:space="0" w:color="auto"/>
                                                                                        <w:left w:val="none" w:sz="0" w:space="0" w:color="auto"/>
                                                                                        <w:bottom w:val="none" w:sz="0" w:space="0" w:color="auto"/>
                                                                                        <w:right w:val="none" w:sz="0" w:space="0" w:color="auto"/>
                                                                                      </w:divBdr>
                                                                                      <w:divsChild>
                                                                                        <w:div w:id="1454597342">
                                                                                          <w:marLeft w:val="0"/>
                                                                                          <w:marRight w:val="0"/>
                                                                                          <w:marTop w:val="0"/>
                                                                                          <w:marBottom w:val="0"/>
                                                                                          <w:divBdr>
                                                                                            <w:top w:val="none" w:sz="0" w:space="0" w:color="auto"/>
                                                                                            <w:left w:val="none" w:sz="0" w:space="0" w:color="auto"/>
                                                                                            <w:bottom w:val="none" w:sz="0" w:space="0" w:color="auto"/>
                                                                                            <w:right w:val="none" w:sz="0" w:space="0" w:color="auto"/>
                                                                                          </w:divBdr>
                                                                                          <w:divsChild>
                                                                                            <w:div w:id="507212907">
                                                                                              <w:marLeft w:val="0"/>
                                                                                              <w:marRight w:val="0"/>
                                                                                              <w:marTop w:val="0"/>
                                                                                              <w:marBottom w:val="0"/>
                                                                                              <w:divBdr>
                                                                                                <w:top w:val="none" w:sz="0" w:space="0" w:color="auto"/>
                                                                                                <w:left w:val="none" w:sz="0" w:space="0" w:color="auto"/>
                                                                                                <w:bottom w:val="none" w:sz="0" w:space="0" w:color="auto"/>
                                                                                                <w:right w:val="none" w:sz="0" w:space="0" w:color="auto"/>
                                                                                              </w:divBdr>
                                                                                              <w:divsChild>
                                                                                                <w:div w:id="1382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41410">
                                                                                  <w:marLeft w:val="0"/>
                                                                                  <w:marRight w:val="0"/>
                                                                                  <w:marTop w:val="0"/>
                                                                                  <w:marBottom w:val="0"/>
                                                                                  <w:divBdr>
                                                                                    <w:top w:val="none" w:sz="0" w:space="0" w:color="auto"/>
                                                                                    <w:left w:val="none" w:sz="0" w:space="0" w:color="auto"/>
                                                                                    <w:bottom w:val="none" w:sz="0" w:space="0" w:color="auto"/>
                                                                                    <w:right w:val="none" w:sz="0" w:space="0" w:color="auto"/>
                                                                                  </w:divBdr>
                                                                                </w:div>
                                                                              </w:divsChild>
                                                                            </w:div>
                                                                            <w:div w:id="1220631790">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sChild>
                                                                                    <w:div w:id="1946185849">
                                                                                      <w:marLeft w:val="0"/>
                                                                                      <w:marRight w:val="0"/>
                                                                                      <w:marTop w:val="0"/>
                                                                                      <w:marBottom w:val="0"/>
                                                                                      <w:divBdr>
                                                                                        <w:top w:val="none" w:sz="0" w:space="0" w:color="auto"/>
                                                                                        <w:left w:val="none" w:sz="0" w:space="0" w:color="auto"/>
                                                                                        <w:bottom w:val="none" w:sz="0" w:space="0" w:color="auto"/>
                                                                                        <w:right w:val="none" w:sz="0" w:space="0" w:color="auto"/>
                                                                                      </w:divBdr>
                                                                                      <w:divsChild>
                                                                                        <w:div w:id="1612934465">
                                                                                          <w:marLeft w:val="0"/>
                                                                                          <w:marRight w:val="0"/>
                                                                                          <w:marTop w:val="111"/>
                                                                                          <w:marBottom w:val="83"/>
                                                                                          <w:divBdr>
                                                                                            <w:top w:val="none" w:sz="0" w:space="0" w:color="auto"/>
                                                                                            <w:left w:val="none" w:sz="0" w:space="0" w:color="auto"/>
                                                                                            <w:bottom w:val="none" w:sz="0" w:space="0" w:color="auto"/>
                                                                                            <w:right w:val="single" w:sz="6" w:space="19" w:color="auto"/>
                                                                                          </w:divBdr>
                                                                                          <w:divsChild>
                                                                                            <w:div w:id="1391658337">
                                                                                              <w:marLeft w:val="0"/>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890924813">
                                                                                                      <w:marLeft w:val="0"/>
                                                                                                      <w:marRight w:val="0"/>
                                                                                                      <w:marTop w:val="0"/>
                                                                                                      <w:marBottom w:val="0"/>
                                                                                                      <w:divBdr>
                                                                                                        <w:top w:val="none" w:sz="0" w:space="0" w:color="auto"/>
                                                                                                        <w:left w:val="none" w:sz="0" w:space="0" w:color="auto"/>
                                                                                                        <w:bottom w:val="none" w:sz="0" w:space="0" w:color="auto"/>
                                                                                                        <w:right w:val="none" w:sz="0" w:space="0" w:color="auto"/>
                                                                                                      </w:divBdr>
                                                                                                      <w:divsChild>
                                                                                                        <w:div w:id="2015104022">
                                                                                                          <w:marLeft w:val="0"/>
                                                                                                          <w:marRight w:val="0"/>
                                                                                                          <w:marTop w:val="0"/>
                                                                                                          <w:marBottom w:val="0"/>
                                                                                                          <w:divBdr>
                                                                                                            <w:top w:val="none" w:sz="0" w:space="0" w:color="auto"/>
                                                                                                            <w:left w:val="none" w:sz="0" w:space="0" w:color="auto"/>
                                                                                                            <w:bottom w:val="none" w:sz="0" w:space="0" w:color="auto"/>
                                                                                                            <w:right w:val="none" w:sz="0" w:space="0" w:color="auto"/>
                                                                                                          </w:divBdr>
                                                                                                          <w:divsChild>
                                                                                                            <w:div w:id="2111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867928">
                                                  <w:marLeft w:val="0"/>
                                                  <w:marRight w:val="0"/>
                                                  <w:marTop w:val="0"/>
                                                  <w:marBottom w:val="0"/>
                                                  <w:divBdr>
                                                    <w:top w:val="none" w:sz="0" w:space="0" w:color="auto"/>
                                                    <w:left w:val="none" w:sz="0" w:space="0" w:color="auto"/>
                                                    <w:bottom w:val="none" w:sz="0" w:space="0" w:color="auto"/>
                                                    <w:right w:val="none" w:sz="0" w:space="0" w:color="auto"/>
                                                  </w:divBdr>
                                                  <w:divsChild>
                                                    <w:div w:id="1975518880">
                                                      <w:marLeft w:val="0"/>
                                                      <w:marRight w:val="0"/>
                                                      <w:marTop w:val="100"/>
                                                      <w:marBottom w:val="100"/>
                                                      <w:divBdr>
                                                        <w:top w:val="none" w:sz="0" w:space="0" w:color="auto"/>
                                                        <w:left w:val="none" w:sz="0" w:space="0" w:color="auto"/>
                                                        <w:bottom w:val="none" w:sz="0" w:space="0" w:color="auto"/>
                                                        <w:right w:val="none" w:sz="0" w:space="0" w:color="auto"/>
                                                      </w:divBdr>
                                                      <w:divsChild>
                                                        <w:div w:id="1771775966">
                                                          <w:marLeft w:val="0"/>
                                                          <w:marRight w:val="0"/>
                                                          <w:marTop w:val="0"/>
                                                          <w:marBottom w:val="0"/>
                                                          <w:divBdr>
                                                            <w:top w:val="none" w:sz="0" w:space="0" w:color="auto"/>
                                                            <w:left w:val="none" w:sz="0" w:space="0" w:color="auto"/>
                                                            <w:bottom w:val="none" w:sz="0" w:space="0" w:color="auto"/>
                                                            <w:right w:val="none" w:sz="0" w:space="0" w:color="auto"/>
                                                          </w:divBdr>
                                                          <w:divsChild>
                                                            <w:div w:id="218053732">
                                                              <w:marLeft w:val="0"/>
                                                              <w:marRight w:val="0"/>
                                                              <w:marTop w:val="0"/>
                                                              <w:marBottom w:val="0"/>
                                                              <w:divBdr>
                                                                <w:top w:val="none" w:sz="0" w:space="0" w:color="auto"/>
                                                                <w:left w:val="none" w:sz="0" w:space="0" w:color="auto"/>
                                                                <w:bottom w:val="none" w:sz="0" w:space="0" w:color="auto"/>
                                                                <w:right w:val="none" w:sz="0" w:space="0" w:color="auto"/>
                                                              </w:divBdr>
                                                              <w:divsChild>
                                                                <w:div w:id="977761949">
                                                                  <w:marLeft w:val="0"/>
                                                                  <w:marRight w:val="0"/>
                                                                  <w:marTop w:val="0"/>
                                                                  <w:marBottom w:val="0"/>
                                                                  <w:divBdr>
                                                                    <w:top w:val="none" w:sz="0" w:space="0" w:color="auto"/>
                                                                    <w:left w:val="none" w:sz="0" w:space="0" w:color="auto"/>
                                                                    <w:bottom w:val="none" w:sz="0" w:space="0" w:color="auto"/>
                                                                    <w:right w:val="none" w:sz="0" w:space="0" w:color="auto"/>
                                                                  </w:divBdr>
                                                                  <w:divsChild>
                                                                    <w:div w:id="1651709748">
                                                                      <w:marLeft w:val="0"/>
                                                                      <w:marRight w:val="0"/>
                                                                      <w:marTop w:val="0"/>
                                                                      <w:marBottom w:val="0"/>
                                                                      <w:divBdr>
                                                                        <w:top w:val="none" w:sz="0" w:space="0" w:color="auto"/>
                                                                        <w:left w:val="none" w:sz="0" w:space="0" w:color="auto"/>
                                                                        <w:bottom w:val="none" w:sz="0" w:space="0" w:color="auto"/>
                                                                        <w:right w:val="none" w:sz="0" w:space="0" w:color="auto"/>
                                                                      </w:divBdr>
                                                                      <w:divsChild>
                                                                        <w:div w:id="871722985">
                                                                          <w:marLeft w:val="0"/>
                                                                          <w:marRight w:val="0"/>
                                                                          <w:marTop w:val="0"/>
                                                                          <w:marBottom w:val="0"/>
                                                                          <w:divBdr>
                                                                            <w:top w:val="none" w:sz="0" w:space="0" w:color="auto"/>
                                                                            <w:left w:val="none" w:sz="0" w:space="0" w:color="auto"/>
                                                                            <w:bottom w:val="none" w:sz="0" w:space="0" w:color="auto"/>
                                                                            <w:right w:val="none" w:sz="0" w:space="0" w:color="auto"/>
                                                                          </w:divBdr>
                                                                          <w:divsChild>
                                                                            <w:div w:id="610166436">
                                                                              <w:marLeft w:val="0"/>
                                                                              <w:marRight w:val="0"/>
                                                                              <w:marTop w:val="0"/>
                                                                              <w:marBottom w:val="0"/>
                                                                              <w:divBdr>
                                                                                <w:top w:val="none" w:sz="0" w:space="0" w:color="auto"/>
                                                                                <w:left w:val="none" w:sz="0" w:space="0" w:color="auto"/>
                                                                                <w:bottom w:val="none" w:sz="0" w:space="0" w:color="auto"/>
                                                                                <w:right w:val="none" w:sz="0" w:space="0" w:color="auto"/>
                                                                              </w:divBdr>
                                                                              <w:divsChild>
                                                                                <w:div w:id="1688409992">
                                                                                  <w:marLeft w:val="0"/>
                                                                                  <w:marRight w:val="0"/>
                                                                                  <w:marTop w:val="0"/>
                                                                                  <w:marBottom w:val="0"/>
                                                                                  <w:divBdr>
                                                                                    <w:top w:val="none" w:sz="0" w:space="0" w:color="auto"/>
                                                                                    <w:left w:val="none" w:sz="0" w:space="0" w:color="auto"/>
                                                                                    <w:bottom w:val="none" w:sz="0" w:space="0" w:color="auto"/>
                                                                                    <w:right w:val="none" w:sz="0" w:space="0" w:color="auto"/>
                                                                                  </w:divBdr>
                                                                                  <w:divsChild>
                                                                                    <w:div w:id="1861553010">
                                                                                      <w:marLeft w:val="0"/>
                                                                                      <w:marRight w:val="0"/>
                                                                                      <w:marTop w:val="0"/>
                                                                                      <w:marBottom w:val="0"/>
                                                                                      <w:divBdr>
                                                                                        <w:top w:val="none" w:sz="0" w:space="0" w:color="auto"/>
                                                                                        <w:left w:val="none" w:sz="0" w:space="0" w:color="auto"/>
                                                                                        <w:bottom w:val="none" w:sz="0" w:space="0" w:color="auto"/>
                                                                                        <w:right w:val="none" w:sz="0" w:space="0" w:color="auto"/>
                                                                                      </w:divBdr>
                                                                                      <w:divsChild>
                                                                                        <w:div w:id="893155122">
                                                                                          <w:marLeft w:val="0"/>
                                                                                          <w:marRight w:val="0"/>
                                                                                          <w:marTop w:val="0"/>
                                                                                          <w:marBottom w:val="0"/>
                                                                                          <w:divBdr>
                                                                                            <w:top w:val="none" w:sz="0" w:space="0" w:color="auto"/>
                                                                                            <w:left w:val="none" w:sz="0" w:space="0" w:color="auto"/>
                                                                                            <w:bottom w:val="none" w:sz="0" w:space="0" w:color="auto"/>
                                                                                            <w:right w:val="none" w:sz="0" w:space="0" w:color="auto"/>
                                                                                          </w:divBdr>
                                                                                          <w:divsChild>
                                                                                            <w:div w:id="538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1512">
                                                                                      <w:marLeft w:val="0"/>
                                                                                      <w:marRight w:val="0"/>
                                                                                      <w:marTop w:val="0"/>
                                                                                      <w:marBottom w:val="0"/>
                                                                                      <w:divBdr>
                                                                                        <w:top w:val="none" w:sz="0" w:space="0" w:color="auto"/>
                                                                                        <w:left w:val="none" w:sz="0" w:space="0" w:color="auto"/>
                                                                                        <w:bottom w:val="none" w:sz="0" w:space="0" w:color="auto"/>
                                                                                        <w:right w:val="none" w:sz="0" w:space="0" w:color="auto"/>
                                                                                      </w:divBdr>
                                                                                      <w:divsChild>
                                                                                        <w:div w:id="71631344">
                                                                                          <w:marLeft w:val="0"/>
                                                                                          <w:marRight w:val="0"/>
                                                                                          <w:marTop w:val="0"/>
                                                                                          <w:marBottom w:val="0"/>
                                                                                          <w:divBdr>
                                                                                            <w:top w:val="none" w:sz="0" w:space="0" w:color="auto"/>
                                                                                            <w:left w:val="none" w:sz="0" w:space="0" w:color="auto"/>
                                                                                            <w:bottom w:val="none" w:sz="0" w:space="0" w:color="auto"/>
                                                                                            <w:right w:val="none" w:sz="0" w:space="0" w:color="auto"/>
                                                                                          </w:divBdr>
                                                                                          <w:divsChild>
                                                                                            <w:div w:id="1424952841">
                                                                                              <w:marLeft w:val="0"/>
                                                                                              <w:marRight w:val="0"/>
                                                                                              <w:marTop w:val="0"/>
                                                                                              <w:marBottom w:val="0"/>
                                                                                              <w:divBdr>
                                                                                                <w:top w:val="none" w:sz="0" w:space="0" w:color="auto"/>
                                                                                                <w:left w:val="none" w:sz="0" w:space="0" w:color="auto"/>
                                                                                                <w:bottom w:val="none" w:sz="0" w:space="0" w:color="auto"/>
                                                                                                <w:right w:val="none" w:sz="0" w:space="0" w:color="auto"/>
                                                                                              </w:divBdr>
                                                                                              <w:divsChild>
                                                                                                <w:div w:id="662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4957">
                                                                                  <w:marLeft w:val="0"/>
                                                                                  <w:marRight w:val="0"/>
                                                                                  <w:marTop w:val="0"/>
                                                                                  <w:marBottom w:val="0"/>
                                                                                  <w:divBdr>
                                                                                    <w:top w:val="none" w:sz="0" w:space="0" w:color="auto"/>
                                                                                    <w:left w:val="none" w:sz="0" w:space="0" w:color="auto"/>
                                                                                    <w:bottom w:val="none" w:sz="0" w:space="0" w:color="auto"/>
                                                                                    <w:right w:val="none" w:sz="0" w:space="0" w:color="auto"/>
                                                                                  </w:divBdr>
                                                                                </w:div>
                                                                              </w:divsChild>
                                                                            </w:div>
                                                                            <w:div w:id="1133138991">
                                                                              <w:marLeft w:val="0"/>
                                                                              <w:marRight w:val="0"/>
                                                                              <w:marTop w:val="0"/>
                                                                              <w:marBottom w:val="0"/>
                                                                              <w:divBdr>
                                                                                <w:top w:val="none" w:sz="0" w:space="0" w:color="auto"/>
                                                                                <w:left w:val="none" w:sz="0" w:space="0" w:color="auto"/>
                                                                                <w:bottom w:val="none" w:sz="0" w:space="0" w:color="auto"/>
                                                                                <w:right w:val="none" w:sz="0" w:space="0" w:color="auto"/>
                                                                              </w:divBdr>
                                                                              <w:divsChild>
                                                                                <w:div w:id="1506018459">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sChild>
                                                                                        <w:div w:id="1831212574">
                                                                                          <w:marLeft w:val="0"/>
                                                                                          <w:marRight w:val="0"/>
                                                                                          <w:marTop w:val="111"/>
                                                                                          <w:marBottom w:val="83"/>
                                                                                          <w:divBdr>
                                                                                            <w:top w:val="none" w:sz="0" w:space="0" w:color="auto"/>
                                                                                            <w:left w:val="none" w:sz="0" w:space="0" w:color="auto"/>
                                                                                            <w:bottom w:val="none" w:sz="0" w:space="0" w:color="auto"/>
                                                                                            <w:right w:val="single" w:sz="6" w:space="19" w:color="auto"/>
                                                                                          </w:divBdr>
                                                                                          <w:divsChild>
                                                                                            <w:div w:id="1664309037">
                                                                                              <w:marLeft w:val="0"/>
                                                                                              <w:marRight w:val="0"/>
                                                                                              <w:marTop w:val="0"/>
                                                                                              <w:marBottom w:val="0"/>
                                                                                              <w:divBdr>
                                                                                                <w:top w:val="none" w:sz="0" w:space="0" w:color="auto"/>
                                                                                                <w:left w:val="none" w:sz="0" w:space="0" w:color="auto"/>
                                                                                                <w:bottom w:val="none" w:sz="0" w:space="0" w:color="auto"/>
                                                                                                <w:right w:val="none" w:sz="0" w:space="0" w:color="auto"/>
                                                                                              </w:divBdr>
                                                                                              <w:divsChild>
                                                                                                <w:div w:id="852911938">
                                                                                                  <w:marLeft w:val="0"/>
                                                                                                  <w:marRight w:val="0"/>
                                                                                                  <w:marTop w:val="0"/>
                                                                                                  <w:marBottom w:val="0"/>
                                                                                                  <w:divBdr>
                                                                                                    <w:top w:val="none" w:sz="0" w:space="0" w:color="auto"/>
                                                                                                    <w:left w:val="none" w:sz="0" w:space="0" w:color="auto"/>
                                                                                                    <w:bottom w:val="none" w:sz="0" w:space="0" w:color="auto"/>
                                                                                                    <w:right w:val="none" w:sz="0" w:space="0" w:color="auto"/>
                                                                                                  </w:divBdr>
                                                                                                  <w:divsChild>
                                                                                                    <w:div w:id="1962569864">
                                                                                                      <w:marLeft w:val="0"/>
                                                                                                      <w:marRight w:val="0"/>
                                                                                                      <w:marTop w:val="0"/>
                                                                                                      <w:marBottom w:val="0"/>
                                                                                                      <w:divBdr>
                                                                                                        <w:top w:val="none" w:sz="0" w:space="0" w:color="auto"/>
                                                                                                        <w:left w:val="none" w:sz="0" w:space="0" w:color="auto"/>
                                                                                                        <w:bottom w:val="none" w:sz="0" w:space="0" w:color="auto"/>
                                                                                                        <w:right w:val="none" w:sz="0" w:space="0" w:color="auto"/>
                                                                                                      </w:divBdr>
                                                                                                      <w:divsChild>
                                                                                                        <w:div w:id="1347945742">
                                                                                                          <w:marLeft w:val="0"/>
                                                                                                          <w:marRight w:val="0"/>
                                                                                                          <w:marTop w:val="0"/>
                                                                                                          <w:marBottom w:val="0"/>
                                                                                                          <w:divBdr>
                                                                                                            <w:top w:val="none" w:sz="0" w:space="0" w:color="auto"/>
                                                                                                            <w:left w:val="none" w:sz="0" w:space="0" w:color="auto"/>
                                                                                                            <w:bottom w:val="none" w:sz="0" w:space="0" w:color="auto"/>
                                                                                                            <w:right w:val="none" w:sz="0" w:space="0" w:color="auto"/>
                                                                                                          </w:divBdr>
                                                                                                          <w:divsChild>
                                                                                                            <w:div w:id="1322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30462">
              <w:marLeft w:val="0"/>
              <w:marRight w:val="0"/>
              <w:marTop w:val="0"/>
              <w:marBottom w:val="0"/>
              <w:divBdr>
                <w:top w:val="none" w:sz="0" w:space="0" w:color="auto"/>
                <w:left w:val="none" w:sz="0" w:space="0" w:color="auto"/>
                <w:bottom w:val="none" w:sz="0" w:space="0" w:color="auto"/>
                <w:right w:val="none" w:sz="0" w:space="0" w:color="auto"/>
              </w:divBdr>
              <w:divsChild>
                <w:div w:id="395009455">
                  <w:marLeft w:val="0"/>
                  <w:marRight w:val="0"/>
                  <w:marTop w:val="0"/>
                  <w:marBottom w:val="0"/>
                  <w:divBdr>
                    <w:top w:val="none" w:sz="0" w:space="0" w:color="auto"/>
                    <w:left w:val="none" w:sz="0" w:space="0" w:color="auto"/>
                    <w:bottom w:val="none" w:sz="0" w:space="0" w:color="auto"/>
                    <w:right w:val="none" w:sz="0" w:space="0" w:color="auto"/>
                  </w:divBdr>
                  <w:divsChild>
                    <w:div w:id="1227717761">
                      <w:marLeft w:val="0"/>
                      <w:marRight w:val="0"/>
                      <w:marTop w:val="0"/>
                      <w:marBottom w:val="0"/>
                      <w:divBdr>
                        <w:top w:val="none" w:sz="0" w:space="0" w:color="auto"/>
                        <w:left w:val="none" w:sz="0" w:space="0" w:color="auto"/>
                        <w:bottom w:val="none" w:sz="0" w:space="0" w:color="auto"/>
                        <w:right w:val="none" w:sz="0" w:space="0" w:color="auto"/>
                      </w:divBdr>
                      <w:divsChild>
                        <w:div w:id="648291980">
                          <w:marLeft w:val="0"/>
                          <w:marRight w:val="0"/>
                          <w:marTop w:val="0"/>
                          <w:marBottom w:val="0"/>
                          <w:divBdr>
                            <w:top w:val="none" w:sz="0" w:space="0" w:color="auto"/>
                            <w:left w:val="none" w:sz="0" w:space="0" w:color="auto"/>
                            <w:bottom w:val="none" w:sz="0" w:space="0" w:color="auto"/>
                            <w:right w:val="none" w:sz="0" w:space="0" w:color="auto"/>
                          </w:divBdr>
                          <w:divsChild>
                            <w:div w:id="122426073">
                              <w:marLeft w:val="0"/>
                              <w:marRight w:val="0"/>
                              <w:marTop w:val="100"/>
                              <w:marBottom w:val="100"/>
                              <w:divBdr>
                                <w:top w:val="none" w:sz="0" w:space="0" w:color="auto"/>
                                <w:left w:val="none" w:sz="0" w:space="0" w:color="auto"/>
                                <w:bottom w:val="none" w:sz="0" w:space="0" w:color="auto"/>
                                <w:right w:val="none" w:sz="0" w:space="0" w:color="auto"/>
                              </w:divBdr>
                              <w:divsChild>
                                <w:div w:id="2098792122">
                                  <w:marLeft w:val="0"/>
                                  <w:marRight w:val="0"/>
                                  <w:marTop w:val="0"/>
                                  <w:marBottom w:val="0"/>
                                  <w:divBdr>
                                    <w:top w:val="none" w:sz="0" w:space="0" w:color="auto"/>
                                    <w:left w:val="none" w:sz="0" w:space="0" w:color="auto"/>
                                    <w:bottom w:val="none" w:sz="0" w:space="0" w:color="auto"/>
                                    <w:right w:val="none" w:sz="0" w:space="0" w:color="auto"/>
                                  </w:divBdr>
                                  <w:divsChild>
                                    <w:div w:id="335117237">
                                      <w:marLeft w:val="0"/>
                                      <w:marRight w:val="0"/>
                                      <w:marTop w:val="0"/>
                                      <w:marBottom w:val="0"/>
                                      <w:divBdr>
                                        <w:top w:val="none" w:sz="0" w:space="0" w:color="auto"/>
                                        <w:left w:val="none" w:sz="0" w:space="0" w:color="auto"/>
                                        <w:bottom w:val="none" w:sz="0" w:space="0" w:color="auto"/>
                                        <w:right w:val="none" w:sz="0" w:space="0" w:color="auto"/>
                                      </w:divBdr>
                                      <w:divsChild>
                                        <w:div w:id="1295450810">
                                          <w:marLeft w:val="0"/>
                                          <w:marRight w:val="0"/>
                                          <w:marTop w:val="0"/>
                                          <w:marBottom w:val="0"/>
                                          <w:divBdr>
                                            <w:top w:val="none" w:sz="0" w:space="0" w:color="auto"/>
                                            <w:left w:val="none" w:sz="0" w:space="0" w:color="auto"/>
                                            <w:bottom w:val="none" w:sz="0" w:space="0" w:color="auto"/>
                                            <w:right w:val="none" w:sz="0" w:space="0" w:color="auto"/>
                                          </w:divBdr>
                                          <w:divsChild>
                                            <w:div w:id="627396205">
                                              <w:marLeft w:val="0"/>
                                              <w:marRight w:val="0"/>
                                              <w:marTop w:val="0"/>
                                              <w:marBottom w:val="0"/>
                                              <w:divBdr>
                                                <w:top w:val="none" w:sz="0" w:space="0" w:color="auto"/>
                                                <w:left w:val="none" w:sz="0" w:space="0" w:color="auto"/>
                                                <w:bottom w:val="none" w:sz="0" w:space="0" w:color="auto"/>
                                                <w:right w:val="none" w:sz="0" w:space="0" w:color="auto"/>
                                              </w:divBdr>
                                              <w:divsChild>
                                                <w:div w:id="727847726">
                                                  <w:marLeft w:val="0"/>
                                                  <w:marRight w:val="0"/>
                                                  <w:marTop w:val="0"/>
                                                  <w:marBottom w:val="0"/>
                                                  <w:divBdr>
                                                    <w:top w:val="none" w:sz="0" w:space="0" w:color="auto"/>
                                                    <w:left w:val="none" w:sz="0" w:space="0" w:color="auto"/>
                                                    <w:bottom w:val="none" w:sz="0" w:space="0" w:color="auto"/>
                                                    <w:right w:val="none" w:sz="0" w:space="0" w:color="auto"/>
                                                  </w:divBdr>
                                                  <w:divsChild>
                                                    <w:div w:id="107161597">
                                                      <w:marLeft w:val="0"/>
                                                      <w:marRight w:val="0"/>
                                                      <w:marTop w:val="100"/>
                                                      <w:marBottom w:val="100"/>
                                                      <w:divBdr>
                                                        <w:top w:val="none" w:sz="0" w:space="0" w:color="auto"/>
                                                        <w:left w:val="none" w:sz="0" w:space="0" w:color="auto"/>
                                                        <w:bottom w:val="none" w:sz="0" w:space="0" w:color="auto"/>
                                                        <w:right w:val="none" w:sz="0" w:space="0" w:color="auto"/>
                                                      </w:divBdr>
                                                      <w:divsChild>
                                                        <w:div w:id="1153641719">
                                                          <w:marLeft w:val="0"/>
                                                          <w:marRight w:val="0"/>
                                                          <w:marTop w:val="0"/>
                                                          <w:marBottom w:val="0"/>
                                                          <w:divBdr>
                                                            <w:top w:val="none" w:sz="0" w:space="0" w:color="auto"/>
                                                            <w:left w:val="none" w:sz="0" w:space="0" w:color="auto"/>
                                                            <w:bottom w:val="none" w:sz="0" w:space="0" w:color="auto"/>
                                                            <w:right w:val="none" w:sz="0" w:space="0" w:color="auto"/>
                                                          </w:divBdr>
                                                          <w:divsChild>
                                                            <w:div w:id="1973903188">
                                                              <w:marLeft w:val="0"/>
                                                              <w:marRight w:val="0"/>
                                                              <w:marTop w:val="0"/>
                                                              <w:marBottom w:val="0"/>
                                                              <w:divBdr>
                                                                <w:top w:val="none" w:sz="0" w:space="0" w:color="auto"/>
                                                                <w:left w:val="none" w:sz="0" w:space="0" w:color="auto"/>
                                                                <w:bottom w:val="none" w:sz="0" w:space="0" w:color="auto"/>
                                                                <w:right w:val="none" w:sz="0" w:space="0" w:color="auto"/>
                                                              </w:divBdr>
                                                              <w:divsChild>
                                                                <w:div w:id="1836990565">
                                                                  <w:marLeft w:val="0"/>
                                                                  <w:marRight w:val="0"/>
                                                                  <w:marTop w:val="0"/>
                                                                  <w:marBottom w:val="0"/>
                                                                  <w:divBdr>
                                                                    <w:top w:val="none" w:sz="0" w:space="0" w:color="auto"/>
                                                                    <w:left w:val="none" w:sz="0" w:space="0" w:color="auto"/>
                                                                    <w:bottom w:val="none" w:sz="0" w:space="0" w:color="auto"/>
                                                                    <w:right w:val="none" w:sz="0" w:space="0" w:color="auto"/>
                                                                  </w:divBdr>
                                                                  <w:divsChild>
                                                                    <w:div w:id="21053654">
                                                                      <w:marLeft w:val="0"/>
                                                                      <w:marRight w:val="0"/>
                                                                      <w:marTop w:val="0"/>
                                                                      <w:marBottom w:val="0"/>
                                                                      <w:divBdr>
                                                                        <w:top w:val="none" w:sz="0" w:space="0" w:color="auto"/>
                                                                        <w:left w:val="none" w:sz="0" w:space="0" w:color="auto"/>
                                                                        <w:bottom w:val="none" w:sz="0" w:space="0" w:color="auto"/>
                                                                        <w:right w:val="none" w:sz="0" w:space="0" w:color="auto"/>
                                                                      </w:divBdr>
                                                                      <w:divsChild>
                                                                        <w:div w:id="768625145">
                                                                          <w:marLeft w:val="0"/>
                                                                          <w:marRight w:val="0"/>
                                                                          <w:marTop w:val="0"/>
                                                                          <w:marBottom w:val="0"/>
                                                                          <w:divBdr>
                                                                            <w:top w:val="none" w:sz="0" w:space="0" w:color="auto"/>
                                                                            <w:left w:val="none" w:sz="0" w:space="0" w:color="auto"/>
                                                                            <w:bottom w:val="none" w:sz="0" w:space="0" w:color="auto"/>
                                                                            <w:right w:val="none" w:sz="0" w:space="0" w:color="auto"/>
                                                                          </w:divBdr>
                                                                          <w:divsChild>
                                                                            <w:div w:id="2017490117">
                                                                              <w:marLeft w:val="0"/>
                                                                              <w:marRight w:val="0"/>
                                                                              <w:marTop w:val="0"/>
                                                                              <w:marBottom w:val="0"/>
                                                                              <w:divBdr>
                                                                                <w:top w:val="none" w:sz="0" w:space="0" w:color="auto"/>
                                                                                <w:left w:val="none" w:sz="0" w:space="0" w:color="auto"/>
                                                                                <w:bottom w:val="none" w:sz="0" w:space="0" w:color="auto"/>
                                                                                <w:right w:val="none" w:sz="0" w:space="0" w:color="auto"/>
                                                                              </w:divBdr>
                                                                              <w:divsChild>
                                                                                <w:div w:id="1432121472">
                                                                                  <w:marLeft w:val="0"/>
                                                                                  <w:marRight w:val="0"/>
                                                                                  <w:marTop w:val="0"/>
                                                                                  <w:marBottom w:val="0"/>
                                                                                  <w:divBdr>
                                                                                    <w:top w:val="none" w:sz="0" w:space="0" w:color="auto"/>
                                                                                    <w:left w:val="none" w:sz="0" w:space="0" w:color="auto"/>
                                                                                    <w:bottom w:val="none" w:sz="0" w:space="0" w:color="auto"/>
                                                                                    <w:right w:val="none" w:sz="0" w:space="0" w:color="auto"/>
                                                                                  </w:divBdr>
                                                                                  <w:divsChild>
                                                                                    <w:div w:id="744301449">
                                                                                      <w:marLeft w:val="0"/>
                                                                                      <w:marRight w:val="0"/>
                                                                                      <w:marTop w:val="0"/>
                                                                                      <w:marBottom w:val="0"/>
                                                                                      <w:divBdr>
                                                                                        <w:top w:val="none" w:sz="0" w:space="0" w:color="auto"/>
                                                                                        <w:left w:val="none" w:sz="0" w:space="0" w:color="auto"/>
                                                                                        <w:bottom w:val="none" w:sz="0" w:space="0" w:color="auto"/>
                                                                                        <w:right w:val="none" w:sz="0" w:space="0" w:color="auto"/>
                                                                                      </w:divBdr>
                                                                                      <w:divsChild>
                                                                                        <w:div w:id="1848786899">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3086">
                                                                                      <w:marLeft w:val="0"/>
                                                                                      <w:marRight w:val="0"/>
                                                                                      <w:marTop w:val="0"/>
                                                                                      <w:marBottom w:val="0"/>
                                                                                      <w:divBdr>
                                                                                        <w:top w:val="none" w:sz="0" w:space="0" w:color="auto"/>
                                                                                        <w:left w:val="none" w:sz="0" w:space="0" w:color="auto"/>
                                                                                        <w:bottom w:val="none" w:sz="0" w:space="0" w:color="auto"/>
                                                                                        <w:right w:val="none" w:sz="0" w:space="0" w:color="auto"/>
                                                                                      </w:divBdr>
                                                                                      <w:divsChild>
                                                                                        <w:div w:id="639117260">
                                                                                          <w:marLeft w:val="0"/>
                                                                                          <w:marRight w:val="0"/>
                                                                                          <w:marTop w:val="0"/>
                                                                                          <w:marBottom w:val="0"/>
                                                                                          <w:divBdr>
                                                                                            <w:top w:val="none" w:sz="0" w:space="0" w:color="auto"/>
                                                                                            <w:left w:val="none" w:sz="0" w:space="0" w:color="auto"/>
                                                                                            <w:bottom w:val="none" w:sz="0" w:space="0" w:color="auto"/>
                                                                                            <w:right w:val="none" w:sz="0" w:space="0" w:color="auto"/>
                                                                                          </w:divBdr>
                                                                                          <w:divsChild>
                                                                                            <w:div w:id="868877693">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9395">
                                                                                  <w:marLeft w:val="0"/>
                                                                                  <w:marRight w:val="0"/>
                                                                                  <w:marTop w:val="0"/>
                                                                                  <w:marBottom w:val="0"/>
                                                                                  <w:divBdr>
                                                                                    <w:top w:val="none" w:sz="0" w:space="0" w:color="auto"/>
                                                                                    <w:left w:val="none" w:sz="0" w:space="0" w:color="auto"/>
                                                                                    <w:bottom w:val="none" w:sz="0" w:space="0" w:color="auto"/>
                                                                                    <w:right w:val="none" w:sz="0" w:space="0" w:color="auto"/>
                                                                                  </w:divBdr>
                                                                                </w:div>
                                                                              </w:divsChild>
                                                                            </w:div>
                                                                            <w:div w:id="1963077159">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none" w:sz="0" w:space="0" w:color="auto"/>
                                                                                    <w:right w:val="none" w:sz="0" w:space="0" w:color="auto"/>
                                                                                  </w:divBdr>
                                                                                  <w:divsChild>
                                                                                    <w:div w:id="2064866523">
                                                                                      <w:marLeft w:val="0"/>
                                                                                      <w:marRight w:val="0"/>
                                                                                      <w:marTop w:val="0"/>
                                                                                      <w:marBottom w:val="0"/>
                                                                                      <w:divBdr>
                                                                                        <w:top w:val="none" w:sz="0" w:space="0" w:color="auto"/>
                                                                                        <w:left w:val="none" w:sz="0" w:space="0" w:color="auto"/>
                                                                                        <w:bottom w:val="none" w:sz="0" w:space="0" w:color="auto"/>
                                                                                        <w:right w:val="none" w:sz="0" w:space="0" w:color="auto"/>
                                                                                      </w:divBdr>
                                                                                      <w:divsChild>
                                                                                        <w:div w:id="327488490">
                                                                                          <w:marLeft w:val="0"/>
                                                                                          <w:marRight w:val="0"/>
                                                                                          <w:marTop w:val="111"/>
                                                                                          <w:marBottom w:val="83"/>
                                                                                          <w:divBdr>
                                                                                            <w:top w:val="none" w:sz="0" w:space="0" w:color="auto"/>
                                                                                            <w:left w:val="none" w:sz="0" w:space="0" w:color="auto"/>
                                                                                            <w:bottom w:val="none" w:sz="0" w:space="0" w:color="auto"/>
                                                                                            <w:right w:val="single" w:sz="6" w:space="19" w:color="auto"/>
                                                                                          </w:divBdr>
                                                                                          <w:divsChild>
                                                                                            <w:div w:id="1475682363">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sChild>
                                                                                                    <w:div w:id="2072799888">
                                                                                                      <w:marLeft w:val="0"/>
                                                                                                      <w:marRight w:val="0"/>
                                                                                                      <w:marTop w:val="0"/>
                                                                                                      <w:marBottom w:val="0"/>
                                                                                                      <w:divBdr>
                                                                                                        <w:top w:val="none" w:sz="0" w:space="0" w:color="auto"/>
                                                                                                        <w:left w:val="none" w:sz="0" w:space="0" w:color="auto"/>
                                                                                                        <w:bottom w:val="none" w:sz="0" w:space="0" w:color="auto"/>
                                                                                                        <w:right w:val="none" w:sz="0" w:space="0" w:color="auto"/>
                                                                                                      </w:divBdr>
                                                                                                      <w:divsChild>
                                                                                                        <w:div w:id="1420715091">
                                                                                                          <w:marLeft w:val="0"/>
                                                                                                          <w:marRight w:val="0"/>
                                                                                                          <w:marTop w:val="0"/>
                                                                                                          <w:marBottom w:val="0"/>
                                                                                                          <w:divBdr>
                                                                                                            <w:top w:val="none" w:sz="0" w:space="0" w:color="auto"/>
                                                                                                            <w:left w:val="none" w:sz="0" w:space="0" w:color="auto"/>
                                                                                                            <w:bottom w:val="none" w:sz="0" w:space="0" w:color="auto"/>
                                                                                                            <w:right w:val="none" w:sz="0" w:space="0" w:color="auto"/>
                                                                                                          </w:divBdr>
                                                                                                          <w:divsChild>
                                                                                                            <w:div w:id="1603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630954">
                                                  <w:marLeft w:val="0"/>
                                                  <w:marRight w:val="0"/>
                                                  <w:marTop w:val="0"/>
                                                  <w:marBottom w:val="0"/>
                                                  <w:divBdr>
                                                    <w:top w:val="none" w:sz="0" w:space="0" w:color="auto"/>
                                                    <w:left w:val="none" w:sz="0" w:space="0" w:color="auto"/>
                                                    <w:bottom w:val="none" w:sz="0" w:space="0" w:color="auto"/>
                                                    <w:right w:val="none" w:sz="0" w:space="0" w:color="auto"/>
                                                  </w:divBdr>
                                                  <w:divsChild>
                                                    <w:div w:id="943420231">
                                                      <w:marLeft w:val="0"/>
                                                      <w:marRight w:val="0"/>
                                                      <w:marTop w:val="100"/>
                                                      <w:marBottom w:val="100"/>
                                                      <w:divBdr>
                                                        <w:top w:val="none" w:sz="0" w:space="0" w:color="auto"/>
                                                        <w:left w:val="none" w:sz="0" w:space="0" w:color="auto"/>
                                                        <w:bottom w:val="none" w:sz="0" w:space="0" w:color="auto"/>
                                                        <w:right w:val="none" w:sz="0" w:space="0" w:color="auto"/>
                                                      </w:divBdr>
                                                      <w:divsChild>
                                                        <w:div w:id="610165822">
                                                          <w:marLeft w:val="0"/>
                                                          <w:marRight w:val="0"/>
                                                          <w:marTop w:val="0"/>
                                                          <w:marBottom w:val="0"/>
                                                          <w:divBdr>
                                                            <w:top w:val="none" w:sz="0" w:space="0" w:color="auto"/>
                                                            <w:left w:val="none" w:sz="0" w:space="0" w:color="auto"/>
                                                            <w:bottom w:val="none" w:sz="0" w:space="0" w:color="auto"/>
                                                            <w:right w:val="none" w:sz="0" w:space="0" w:color="auto"/>
                                                          </w:divBdr>
                                                          <w:divsChild>
                                                            <w:div w:id="984042205">
                                                              <w:marLeft w:val="0"/>
                                                              <w:marRight w:val="0"/>
                                                              <w:marTop w:val="0"/>
                                                              <w:marBottom w:val="0"/>
                                                              <w:divBdr>
                                                                <w:top w:val="none" w:sz="0" w:space="0" w:color="auto"/>
                                                                <w:left w:val="none" w:sz="0" w:space="0" w:color="auto"/>
                                                                <w:bottom w:val="none" w:sz="0" w:space="0" w:color="auto"/>
                                                                <w:right w:val="none" w:sz="0" w:space="0" w:color="auto"/>
                                                              </w:divBdr>
                                                              <w:divsChild>
                                                                <w:div w:id="2024816005">
                                                                  <w:marLeft w:val="0"/>
                                                                  <w:marRight w:val="0"/>
                                                                  <w:marTop w:val="0"/>
                                                                  <w:marBottom w:val="0"/>
                                                                  <w:divBdr>
                                                                    <w:top w:val="none" w:sz="0" w:space="0" w:color="auto"/>
                                                                    <w:left w:val="none" w:sz="0" w:space="0" w:color="auto"/>
                                                                    <w:bottom w:val="none" w:sz="0" w:space="0" w:color="auto"/>
                                                                    <w:right w:val="none" w:sz="0" w:space="0" w:color="auto"/>
                                                                  </w:divBdr>
                                                                  <w:divsChild>
                                                                    <w:div w:id="1744595742">
                                                                      <w:marLeft w:val="0"/>
                                                                      <w:marRight w:val="0"/>
                                                                      <w:marTop w:val="0"/>
                                                                      <w:marBottom w:val="0"/>
                                                                      <w:divBdr>
                                                                        <w:top w:val="none" w:sz="0" w:space="0" w:color="auto"/>
                                                                        <w:left w:val="none" w:sz="0" w:space="0" w:color="auto"/>
                                                                        <w:bottom w:val="none" w:sz="0" w:space="0" w:color="auto"/>
                                                                        <w:right w:val="none" w:sz="0" w:space="0" w:color="auto"/>
                                                                      </w:divBdr>
                                                                      <w:divsChild>
                                                                        <w:div w:id="712654772">
                                                                          <w:marLeft w:val="0"/>
                                                                          <w:marRight w:val="0"/>
                                                                          <w:marTop w:val="0"/>
                                                                          <w:marBottom w:val="0"/>
                                                                          <w:divBdr>
                                                                            <w:top w:val="none" w:sz="0" w:space="0" w:color="auto"/>
                                                                            <w:left w:val="none" w:sz="0" w:space="0" w:color="auto"/>
                                                                            <w:bottom w:val="none" w:sz="0" w:space="0" w:color="auto"/>
                                                                            <w:right w:val="none" w:sz="0" w:space="0" w:color="auto"/>
                                                                          </w:divBdr>
                                                                          <w:divsChild>
                                                                            <w:div w:id="1888450762">
                                                                              <w:marLeft w:val="0"/>
                                                                              <w:marRight w:val="0"/>
                                                                              <w:marTop w:val="0"/>
                                                                              <w:marBottom w:val="0"/>
                                                                              <w:divBdr>
                                                                                <w:top w:val="none" w:sz="0" w:space="0" w:color="auto"/>
                                                                                <w:left w:val="none" w:sz="0" w:space="0" w:color="auto"/>
                                                                                <w:bottom w:val="none" w:sz="0" w:space="0" w:color="auto"/>
                                                                                <w:right w:val="none" w:sz="0" w:space="0" w:color="auto"/>
                                                                              </w:divBdr>
                                                                              <w:divsChild>
                                                                                <w:div w:id="1113867098">
                                                                                  <w:marLeft w:val="0"/>
                                                                                  <w:marRight w:val="0"/>
                                                                                  <w:marTop w:val="0"/>
                                                                                  <w:marBottom w:val="0"/>
                                                                                  <w:divBdr>
                                                                                    <w:top w:val="none" w:sz="0" w:space="0" w:color="auto"/>
                                                                                    <w:left w:val="none" w:sz="0" w:space="0" w:color="auto"/>
                                                                                    <w:bottom w:val="none" w:sz="0" w:space="0" w:color="auto"/>
                                                                                    <w:right w:val="none" w:sz="0" w:space="0" w:color="auto"/>
                                                                                  </w:divBdr>
                                                                                  <w:divsChild>
                                                                                    <w:div w:id="74788225">
                                                                                      <w:marLeft w:val="0"/>
                                                                                      <w:marRight w:val="0"/>
                                                                                      <w:marTop w:val="0"/>
                                                                                      <w:marBottom w:val="0"/>
                                                                                      <w:divBdr>
                                                                                        <w:top w:val="none" w:sz="0" w:space="0" w:color="auto"/>
                                                                                        <w:left w:val="none" w:sz="0" w:space="0" w:color="auto"/>
                                                                                        <w:bottom w:val="none" w:sz="0" w:space="0" w:color="auto"/>
                                                                                        <w:right w:val="none" w:sz="0" w:space="0" w:color="auto"/>
                                                                                      </w:divBdr>
                                                                                      <w:divsChild>
                                                                                        <w:div w:id="1238587969">
                                                                                          <w:marLeft w:val="0"/>
                                                                                          <w:marRight w:val="0"/>
                                                                                          <w:marTop w:val="0"/>
                                                                                          <w:marBottom w:val="0"/>
                                                                                          <w:divBdr>
                                                                                            <w:top w:val="none" w:sz="0" w:space="0" w:color="auto"/>
                                                                                            <w:left w:val="none" w:sz="0" w:space="0" w:color="auto"/>
                                                                                            <w:bottom w:val="none" w:sz="0" w:space="0" w:color="auto"/>
                                                                                            <w:right w:val="none" w:sz="0" w:space="0" w:color="auto"/>
                                                                                          </w:divBdr>
                                                                                          <w:divsChild>
                                                                                            <w:div w:id="1473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446">
                                                                                      <w:marLeft w:val="0"/>
                                                                                      <w:marRight w:val="0"/>
                                                                                      <w:marTop w:val="0"/>
                                                                                      <w:marBottom w:val="0"/>
                                                                                      <w:divBdr>
                                                                                        <w:top w:val="none" w:sz="0" w:space="0" w:color="auto"/>
                                                                                        <w:left w:val="none" w:sz="0" w:space="0" w:color="auto"/>
                                                                                        <w:bottom w:val="none" w:sz="0" w:space="0" w:color="auto"/>
                                                                                        <w:right w:val="none" w:sz="0" w:space="0" w:color="auto"/>
                                                                                      </w:divBdr>
                                                                                      <w:divsChild>
                                                                                        <w:div w:id="552273371">
                                                                                          <w:marLeft w:val="0"/>
                                                                                          <w:marRight w:val="0"/>
                                                                                          <w:marTop w:val="0"/>
                                                                                          <w:marBottom w:val="0"/>
                                                                                          <w:divBdr>
                                                                                            <w:top w:val="none" w:sz="0" w:space="0" w:color="auto"/>
                                                                                            <w:left w:val="none" w:sz="0" w:space="0" w:color="auto"/>
                                                                                            <w:bottom w:val="none" w:sz="0" w:space="0" w:color="auto"/>
                                                                                            <w:right w:val="none" w:sz="0" w:space="0" w:color="auto"/>
                                                                                          </w:divBdr>
                                                                                          <w:divsChild>
                                                                                            <w:div w:id="298196238">
                                                                                              <w:marLeft w:val="0"/>
                                                                                              <w:marRight w:val="0"/>
                                                                                              <w:marTop w:val="0"/>
                                                                                              <w:marBottom w:val="0"/>
                                                                                              <w:divBdr>
                                                                                                <w:top w:val="none" w:sz="0" w:space="0" w:color="auto"/>
                                                                                                <w:left w:val="none" w:sz="0" w:space="0" w:color="auto"/>
                                                                                                <w:bottom w:val="none" w:sz="0" w:space="0" w:color="auto"/>
                                                                                                <w:right w:val="none" w:sz="0" w:space="0" w:color="auto"/>
                                                                                              </w:divBdr>
                                                                                              <w:divsChild>
                                                                                                <w:div w:id="8898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776">
                                                                                  <w:marLeft w:val="0"/>
                                                                                  <w:marRight w:val="0"/>
                                                                                  <w:marTop w:val="0"/>
                                                                                  <w:marBottom w:val="0"/>
                                                                                  <w:divBdr>
                                                                                    <w:top w:val="none" w:sz="0" w:space="0" w:color="auto"/>
                                                                                    <w:left w:val="none" w:sz="0" w:space="0" w:color="auto"/>
                                                                                    <w:bottom w:val="none" w:sz="0" w:space="0" w:color="auto"/>
                                                                                    <w:right w:val="none" w:sz="0" w:space="0" w:color="auto"/>
                                                                                  </w:divBdr>
                                                                                </w:div>
                                                                              </w:divsChild>
                                                                            </w:div>
                                                                            <w:div w:id="726730647">
                                                                              <w:marLeft w:val="0"/>
                                                                              <w:marRight w:val="0"/>
                                                                              <w:marTop w:val="0"/>
                                                                              <w:marBottom w:val="0"/>
                                                                              <w:divBdr>
                                                                                <w:top w:val="none" w:sz="0" w:space="0" w:color="auto"/>
                                                                                <w:left w:val="none" w:sz="0" w:space="0" w:color="auto"/>
                                                                                <w:bottom w:val="none" w:sz="0" w:space="0" w:color="auto"/>
                                                                                <w:right w:val="none" w:sz="0" w:space="0" w:color="auto"/>
                                                                              </w:divBdr>
                                                                              <w:divsChild>
                                                                                <w:div w:id="641738035">
                                                                                  <w:marLeft w:val="0"/>
                                                                                  <w:marRight w:val="0"/>
                                                                                  <w:marTop w:val="0"/>
                                                                                  <w:marBottom w:val="0"/>
                                                                                  <w:divBdr>
                                                                                    <w:top w:val="none" w:sz="0" w:space="0" w:color="auto"/>
                                                                                    <w:left w:val="none" w:sz="0" w:space="0" w:color="auto"/>
                                                                                    <w:bottom w:val="none" w:sz="0" w:space="0" w:color="auto"/>
                                                                                    <w:right w:val="none" w:sz="0" w:space="0" w:color="auto"/>
                                                                                  </w:divBdr>
                                                                                  <w:divsChild>
                                                                                    <w:div w:id="596525065">
                                                                                      <w:marLeft w:val="0"/>
                                                                                      <w:marRight w:val="0"/>
                                                                                      <w:marTop w:val="0"/>
                                                                                      <w:marBottom w:val="0"/>
                                                                                      <w:divBdr>
                                                                                        <w:top w:val="none" w:sz="0" w:space="0" w:color="auto"/>
                                                                                        <w:left w:val="none" w:sz="0" w:space="0" w:color="auto"/>
                                                                                        <w:bottom w:val="none" w:sz="0" w:space="0" w:color="auto"/>
                                                                                        <w:right w:val="none" w:sz="0" w:space="0" w:color="auto"/>
                                                                                      </w:divBdr>
                                                                                      <w:divsChild>
                                                                                        <w:div w:id="426730330">
                                                                                          <w:marLeft w:val="0"/>
                                                                                          <w:marRight w:val="0"/>
                                                                                          <w:marTop w:val="111"/>
                                                                                          <w:marBottom w:val="83"/>
                                                                                          <w:divBdr>
                                                                                            <w:top w:val="none" w:sz="0" w:space="0" w:color="auto"/>
                                                                                            <w:left w:val="none" w:sz="0" w:space="0" w:color="auto"/>
                                                                                            <w:bottom w:val="none" w:sz="0" w:space="0" w:color="auto"/>
                                                                                            <w:right w:val="single" w:sz="6" w:space="19" w:color="auto"/>
                                                                                          </w:divBdr>
                                                                                          <w:divsChild>
                                                                                            <w:div w:id="1739551069">
                                                                                              <w:marLeft w:val="0"/>
                                                                                              <w:marRight w:val="0"/>
                                                                                              <w:marTop w:val="0"/>
                                                                                              <w:marBottom w:val="0"/>
                                                                                              <w:divBdr>
                                                                                                <w:top w:val="none" w:sz="0" w:space="0" w:color="auto"/>
                                                                                                <w:left w:val="none" w:sz="0" w:space="0" w:color="auto"/>
                                                                                                <w:bottom w:val="none" w:sz="0" w:space="0" w:color="auto"/>
                                                                                                <w:right w:val="none" w:sz="0" w:space="0" w:color="auto"/>
                                                                                              </w:divBdr>
                                                                                              <w:divsChild>
                                                                                                <w:div w:id="599223289">
                                                                                                  <w:marLeft w:val="0"/>
                                                                                                  <w:marRight w:val="0"/>
                                                                                                  <w:marTop w:val="0"/>
                                                                                                  <w:marBottom w:val="0"/>
                                                                                                  <w:divBdr>
                                                                                                    <w:top w:val="none" w:sz="0" w:space="0" w:color="auto"/>
                                                                                                    <w:left w:val="none" w:sz="0" w:space="0" w:color="auto"/>
                                                                                                    <w:bottom w:val="none" w:sz="0" w:space="0" w:color="auto"/>
                                                                                                    <w:right w:val="none" w:sz="0" w:space="0" w:color="auto"/>
                                                                                                  </w:divBdr>
                                                                                                  <w:divsChild>
                                                                                                    <w:div w:id="419789733">
                                                                                                      <w:marLeft w:val="0"/>
                                                                                                      <w:marRight w:val="0"/>
                                                                                                      <w:marTop w:val="0"/>
                                                                                                      <w:marBottom w:val="0"/>
                                                                                                      <w:divBdr>
                                                                                                        <w:top w:val="none" w:sz="0" w:space="0" w:color="auto"/>
                                                                                                        <w:left w:val="none" w:sz="0" w:space="0" w:color="auto"/>
                                                                                                        <w:bottom w:val="none" w:sz="0" w:space="0" w:color="auto"/>
                                                                                                        <w:right w:val="none" w:sz="0" w:space="0" w:color="auto"/>
                                                                                                      </w:divBdr>
                                                                                                      <w:divsChild>
                                                                                                        <w:div w:id="1054161548">
                                                                                                          <w:marLeft w:val="0"/>
                                                                                                          <w:marRight w:val="0"/>
                                                                                                          <w:marTop w:val="0"/>
                                                                                                          <w:marBottom w:val="0"/>
                                                                                                          <w:divBdr>
                                                                                                            <w:top w:val="none" w:sz="0" w:space="0" w:color="auto"/>
                                                                                                            <w:left w:val="none" w:sz="0" w:space="0" w:color="auto"/>
                                                                                                            <w:bottom w:val="none" w:sz="0" w:space="0" w:color="auto"/>
                                                                                                            <w:right w:val="none" w:sz="0" w:space="0" w:color="auto"/>
                                                                                                          </w:divBdr>
                                                                                                          <w:divsChild>
                                                                                                            <w:div w:id="200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5484258">
                                                  <w:marLeft w:val="0"/>
                                                  <w:marRight w:val="0"/>
                                                  <w:marTop w:val="0"/>
                                                  <w:marBottom w:val="0"/>
                                                  <w:divBdr>
                                                    <w:top w:val="none" w:sz="0" w:space="0" w:color="auto"/>
                                                    <w:left w:val="none" w:sz="0" w:space="0" w:color="auto"/>
                                                    <w:bottom w:val="none" w:sz="0" w:space="0" w:color="auto"/>
                                                    <w:right w:val="none" w:sz="0" w:space="0" w:color="auto"/>
                                                  </w:divBdr>
                                                  <w:divsChild>
                                                    <w:div w:id="782530563">
                                                      <w:marLeft w:val="0"/>
                                                      <w:marRight w:val="0"/>
                                                      <w:marTop w:val="100"/>
                                                      <w:marBottom w:val="10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sChild>
                                                            <w:div w:id="1013805979">
                                                              <w:marLeft w:val="0"/>
                                                              <w:marRight w:val="0"/>
                                                              <w:marTop w:val="0"/>
                                                              <w:marBottom w:val="0"/>
                                                              <w:divBdr>
                                                                <w:top w:val="none" w:sz="0" w:space="0" w:color="auto"/>
                                                                <w:left w:val="none" w:sz="0" w:space="0" w:color="auto"/>
                                                                <w:bottom w:val="none" w:sz="0" w:space="0" w:color="auto"/>
                                                                <w:right w:val="none" w:sz="0" w:space="0" w:color="auto"/>
                                                              </w:divBdr>
                                                              <w:divsChild>
                                                                <w:div w:id="827402268">
                                                                  <w:marLeft w:val="0"/>
                                                                  <w:marRight w:val="0"/>
                                                                  <w:marTop w:val="0"/>
                                                                  <w:marBottom w:val="0"/>
                                                                  <w:divBdr>
                                                                    <w:top w:val="none" w:sz="0" w:space="0" w:color="auto"/>
                                                                    <w:left w:val="none" w:sz="0" w:space="0" w:color="auto"/>
                                                                    <w:bottom w:val="none" w:sz="0" w:space="0" w:color="auto"/>
                                                                    <w:right w:val="none" w:sz="0" w:space="0" w:color="auto"/>
                                                                  </w:divBdr>
                                                                  <w:divsChild>
                                                                    <w:div w:id="796725547">
                                                                      <w:marLeft w:val="0"/>
                                                                      <w:marRight w:val="0"/>
                                                                      <w:marTop w:val="0"/>
                                                                      <w:marBottom w:val="0"/>
                                                                      <w:divBdr>
                                                                        <w:top w:val="none" w:sz="0" w:space="0" w:color="auto"/>
                                                                        <w:left w:val="none" w:sz="0" w:space="0" w:color="auto"/>
                                                                        <w:bottom w:val="none" w:sz="0" w:space="0" w:color="auto"/>
                                                                        <w:right w:val="none" w:sz="0" w:space="0" w:color="auto"/>
                                                                      </w:divBdr>
                                                                      <w:divsChild>
                                                                        <w:div w:id="1293712354">
                                                                          <w:marLeft w:val="0"/>
                                                                          <w:marRight w:val="0"/>
                                                                          <w:marTop w:val="0"/>
                                                                          <w:marBottom w:val="0"/>
                                                                          <w:divBdr>
                                                                            <w:top w:val="none" w:sz="0" w:space="0" w:color="auto"/>
                                                                            <w:left w:val="none" w:sz="0" w:space="0" w:color="auto"/>
                                                                            <w:bottom w:val="none" w:sz="0" w:space="0" w:color="auto"/>
                                                                            <w:right w:val="none" w:sz="0" w:space="0" w:color="auto"/>
                                                                          </w:divBdr>
                                                                          <w:divsChild>
                                                                            <w:div w:id="998001917">
                                                                              <w:marLeft w:val="0"/>
                                                                              <w:marRight w:val="0"/>
                                                                              <w:marTop w:val="0"/>
                                                                              <w:marBottom w:val="0"/>
                                                                              <w:divBdr>
                                                                                <w:top w:val="none" w:sz="0" w:space="0" w:color="auto"/>
                                                                                <w:left w:val="none" w:sz="0" w:space="0" w:color="auto"/>
                                                                                <w:bottom w:val="none" w:sz="0" w:space="0" w:color="auto"/>
                                                                                <w:right w:val="none" w:sz="0" w:space="0" w:color="auto"/>
                                                                              </w:divBdr>
                                                                              <w:divsChild>
                                                                                <w:div w:id="2049716318">
                                                                                  <w:marLeft w:val="0"/>
                                                                                  <w:marRight w:val="0"/>
                                                                                  <w:marTop w:val="0"/>
                                                                                  <w:marBottom w:val="0"/>
                                                                                  <w:divBdr>
                                                                                    <w:top w:val="none" w:sz="0" w:space="0" w:color="auto"/>
                                                                                    <w:left w:val="none" w:sz="0" w:space="0" w:color="auto"/>
                                                                                    <w:bottom w:val="none" w:sz="0" w:space="0" w:color="auto"/>
                                                                                    <w:right w:val="none" w:sz="0" w:space="0" w:color="auto"/>
                                                                                  </w:divBdr>
                                                                                  <w:divsChild>
                                                                                    <w:div w:id="1669138255">
                                                                                      <w:marLeft w:val="0"/>
                                                                                      <w:marRight w:val="0"/>
                                                                                      <w:marTop w:val="0"/>
                                                                                      <w:marBottom w:val="0"/>
                                                                                      <w:divBdr>
                                                                                        <w:top w:val="none" w:sz="0" w:space="0" w:color="auto"/>
                                                                                        <w:left w:val="none" w:sz="0" w:space="0" w:color="auto"/>
                                                                                        <w:bottom w:val="none" w:sz="0" w:space="0" w:color="auto"/>
                                                                                        <w:right w:val="none" w:sz="0" w:space="0" w:color="auto"/>
                                                                                      </w:divBdr>
                                                                                      <w:divsChild>
                                                                                        <w:div w:id="750584828">
                                                                                          <w:marLeft w:val="0"/>
                                                                                          <w:marRight w:val="0"/>
                                                                                          <w:marTop w:val="0"/>
                                                                                          <w:marBottom w:val="0"/>
                                                                                          <w:divBdr>
                                                                                            <w:top w:val="none" w:sz="0" w:space="0" w:color="auto"/>
                                                                                            <w:left w:val="none" w:sz="0" w:space="0" w:color="auto"/>
                                                                                            <w:bottom w:val="none" w:sz="0" w:space="0" w:color="auto"/>
                                                                                            <w:right w:val="none" w:sz="0" w:space="0" w:color="auto"/>
                                                                                          </w:divBdr>
                                                                                          <w:divsChild>
                                                                                            <w:div w:id="18869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964">
                                                                                      <w:marLeft w:val="0"/>
                                                                                      <w:marRight w:val="0"/>
                                                                                      <w:marTop w:val="0"/>
                                                                                      <w:marBottom w:val="0"/>
                                                                                      <w:divBdr>
                                                                                        <w:top w:val="none" w:sz="0" w:space="0" w:color="auto"/>
                                                                                        <w:left w:val="none" w:sz="0" w:space="0" w:color="auto"/>
                                                                                        <w:bottom w:val="none" w:sz="0" w:space="0" w:color="auto"/>
                                                                                        <w:right w:val="none" w:sz="0" w:space="0" w:color="auto"/>
                                                                                      </w:divBdr>
                                                                                      <w:divsChild>
                                                                                        <w:div w:id="926620022">
                                                                                          <w:marLeft w:val="0"/>
                                                                                          <w:marRight w:val="0"/>
                                                                                          <w:marTop w:val="0"/>
                                                                                          <w:marBottom w:val="0"/>
                                                                                          <w:divBdr>
                                                                                            <w:top w:val="none" w:sz="0" w:space="0" w:color="auto"/>
                                                                                            <w:left w:val="none" w:sz="0" w:space="0" w:color="auto"/>
                                                                                            <w:bottom w:val="none" w:sz="0" w:space="0" w:color="auto"/>
                                                                                            <w:right w:val="none" w:sz="0" w:space="0" w:color="auto"/>
                                                                                          </w:divBdr>
                                                                                          <w:divsChild>
                                                                                            <w:div w:id="1695836966">
                                                                                              <w:marLeft w:val="0"/>
                                                                                              <w:marRight w:val="0"/>
                                                                                              <w:marTop w:val="0"/>
                                                                                              <w:marBottom w:val="0"/>
                                                                                              <w:divBdr>
                                                                                                <w:top w:val="none" w:sz="0" w:space="0" w:color="auto"/>
                                                                                                <w:left w:val="none" w:sz="0" w:space="0" w:color="auto"/>
                                                                                                <w:bottom w:val="none" w:sz="0" w:space="0" w:color="auto"/>
                                                                                                <w:right w:val="none" w:sz="0" w:space="0" w:color="auto"/>
                                                                                              </w:divBdr>
                                                                                              <w:divsChild>
                                                                                                <w:div w:id="2076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775">
                                                                                  <w:marLeft w:val="0"/>
                                                                                  <w:marRight w:val="0"/>
                                                                                  <w:marTop w:val="0"/>
                                                                                  <w:marBottom w:val="0"/>
                                                                                  <w:divBdr>
                                                                                    <w:top w:val="none" w:sz="0" w:space="0" w:color="auto"/>
                                                                                    <w:left w:val="none" w:sz="0" w:space="0" w:color="auto"/>
                                                                                    <w:bottom w:val="none" w:sz="0" w:space="0" w:color="auto"/>
                                                                                    <w:right w:val="none" w:sz="0" w:space="0" w:color="auto"/>
                                                                                  </w:divBdr>
                                                                                </w:div>
                                                                              </w:divsChild>
                                                                            </w:div>
                                                                            <w:div w:id="950477802">
                                                                              <w:marLeft w:val="0"/>
                                                                              <w:marRight w:val="0"/>
                                                                              <w:marTop w:val="0"/>
                                                                              <w:marBottom w:val="0"/>
                                                                              <w:divBdr>
                                                                                <w:top w:val="none" w:sz="0" w:space="0" w:color="auto"/>
                                                                                <w:left w:val="none" w:sz="0" w:space="0" w:color="auto"/>
                                                                                <w:bottom w:val="none" w:sz="0" w:space="0" w:color="auto"/>
                                                                                <w:right w:val="none" w:sz="0" w:space="0" w:color="auto"/>
                                                                              </w:divBdr>
                                                                              <w:divsChild>
                                                                                <w:div w:id="701907420">
                                                                                  <w:marLeft w:val="0"/>
                                                                                  <w:marRight w:val="0"/>
                                                                                  <w:marTop w:val="0"/>
                                                                                  <w:marBottom w:val="0"/>
                                                                                  <w:divBdr>
                                                                                    <w:top w:val="none" w:sz="0" w:space="0" w:color="auto"/>
                                                                                    <w:left w:val="none" w:sz="0" w:space="0" w:color="auto"/>
                                                                                    <w:bottom w:val="none" w:sz="0" w:space="0" w:color="auto"/>
                                                                                    <w:right w:val="none" w:sz="0" w:space="0" w:color="auto"/>
                                                                                  </w:divBdr>
                                                                                  <w:divsChild>
                                                                                    <w:div w:id="28923257">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111"/>
                                                                                          <w:marBottom w:val="83"/>
                                                                                          <w:divBdr>
                                                                                            <w:top w:val="none" w:sz="0" w:space="0" w:color="auto"/>
                                                                                            <w:left w:val="none" w:sz="0" w:space="0" w:color="auto"/>
                                                                                            <w:bottom w:val="none" w:sz="0" w:space="0" w:color="auto"/>
                                                                                            <w:right w:val="single" w:sz="6" w:space="19" w:color="auto"/>
                                                                                          </w:divBdr>
                                                                                          <w:divsChild>
                                                                                            <w:div w:id="207840219">
                                                                                              <w:marLeft w:val="0"/>
                                                                                              <w:marRight w:val="0"/>
                                                                                              <w:marTop w:val="0"/>
                                                                                              <w:marBottom w:val="0"/>
                                                                                              <w:divBdr>
                                                                                                <w:top w:val="none" w:sz="0" w:space="0" w:color="auto"/>
                                                                                                <w:left w:val="none" w:sz="0" w:space="0" w:color="auto"/>
                                                                                                <w:bottom w:val="none" w:sz="0" w:space="0" w:color="auto"/>
                                                                                                <w:right w:val="none" w:sz="0" w:space="0" w:color="auto"/>
                                                                                              </w:divBdr>
                                                                                              <w:divsChild>
                                                                                                <w:div w:id="1641424352">
                                                                                                  <w:marLeft w:val="0"/>
                                                                                                  <w:marRight w:val="0"/>
                                                                                                  <w:marTop w:val="0"/>
                                                                                                  <w:marBottom w:val="0"/>
                                                                                                  <w:divBdr>
                                                                                                    <w:top w:val="none" w:sz="0" w:space="0" w:color="auto"/>
                                                                                                    <w:left w:val="none" w:sz="0" w:space="0" w:color="auto"/>
                                                                                                    <w:bottom w:val="none" w:sz="0" w:space="0" w:color="auto"/>
                                                                                                    <w:right w:val="none" w:sz="0" w:space="0" w:color="auto"/>
                                                                                                  </w:divBdr>
                                                                                                  <w:divsChild>
                                                                                                    <w:div w:id="161893918">
                                                                                                      <w:marLeft w:val="0"/>
                                                                                                      <w:marRight w:val="0"/>
                                                                                                      <w:marTop w:val="0"/>
                                                                                                      <w:marBottom w:val="0"/>
                                                                                                      <w:divBdr>
                                                                                                        <w:top w:val="none" w:sz="0" w:space="0" w:color="auto"/>
                                                                                                        <w:left w:val="none" w:sz="0" w:space="0" w:color="auto"/>
                                                                                                        <w:bottom w:val="none" w:sz="0" w:space="0" w:color="auto"/>
                                                                                                        <w:right w:val="none" w:sz="0" w:space="0" w:color="auto"/>
                                                                                                      </w:divBdr>
                                                                                                      <w:divsChild>
                                                                                                        <w:div w:id="124157944">
                                                                                                          <w:marLeft w:val="0"/>
                                                                                                          <w:marRight w:val="0"/>
                                                                                                          <w:marTop w:val="0"/>
                                                                                                          <w:marBottom w:val="0"/>
                                                                                                          <w:divBdr>
                                                                                                            <w:top w:val="none" w:sz="0" w:space="0" w:color="auto"/>
                                                                                                            <w:left w:val="none" w:sz="0" w:space="0" w:color="auto"/>
                                                                                                            <w:bottom w:val="none" w:sz="0" w:space="0" w:color="auto"/>
                                                                                                            <w:right w:val="none" w:sz="0" w:space="0" w:color="auto"/>
                                                                                                          </w:divBdr>
                                                                                                          <w:divsChild>
                                                                                                            <w:div w:id="3236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513472">
                                                  <w:marLeft w:val="0"/>
                                                  <w:marRight w:val="0"/>
                                                  <w:marTop w:val="0"/>
                                                  <w:marBottom w:val="0"/>
                                                  <w:divBdr>
                                                    <w:top w:val="none" w:sz="0" w:space="0" w:color="auto"/>
                                                    <w:left w:val="none" w:sz="0" w:space="0" w:color="auto"/>
                                                    <w:bottom w:val="none" w:sz="0" w:space="0" w:color="auto"/>
                                                    <w:right w:val="none" w:sz="0" w:space="0" w:color="auto"/>
                                                  </w:divBdr>
                                                  <w:divsChild>
                                                    <w:div w:id="185558903">
                                                      <w:marLeft w:val="0"/>
                                                      <w:marRight w:val="0"/>
                                                      <w:marTop w:val="100"/>
                                                      <w:marBottom w:val="100"/>
                                                      <w:divBdr>
                                                        <w:top w:val="none" w:sz="0" w:space="0" w:color="auto"/>
                                                        <w:left w:val="none" w:sz="0" w:space="0" w:color="auto"/>
                                                        <w:bottom w:val="none" w:sz="0" w:space="0" w:color="auto"/>
                                                        <w:right w:val="none" w:sz="0" w:space="0" w:color="auto"/>
                                                      </w:divBdr>
                                                      <w:divsChild>
                                                        <w:div w:id="266351670">
                                                          <w:marLeft w:val="0"/>
                                                          <w:marRight w:val="0"/>
                                                          <w:marTop w:val="0"/>
                                                          <w:marBottom w:val="0"/>
                                                          <w:divBdr>
                                                            <w:top w:val="none" w:sz="0" w:space="0" w:color="auto"/>
                                                            <w:left w:val="none" w:sz="0" w:space="0" w:color="auto"/>
                                                            <w:bottom w:val="none" w:sz="0" w:space="0" w:color="auto"/>
                                                            <w:right w:val="none" w:sz="0" w:space="0" w:color="auto"/>
                                                          </w:divBdr>
                                                          <w:divsChild>
                                                            <w:div w:id="190800016">
                                                              <w:marLeft w:val="0"/>
                                                              <w:marRight w:val="0"/>
                                                              <w:marTop w:val="0"/>
                                                              <w:marBottom w:val="0"/>
                                                              <w:divBdr>
                                                                <w:top w:val="none" w:sz="0" w:space="0" w:color="auto"/>
                                                                <w:left w:val="none" w:sz="0" w:space="0" w:color="auto"/>
                                                                <w:bottom w:val="none" w:sz="0" w:space="0" w:color="auto"/>
                                                                <w:right w:val="none" w:sz="0" w:space="0" w:color="auto"/>
                                                              </w:divBdr>
                                                              <w:divsChild>
                                                                <w:div w:id="535893954">
                                                                  <w:marLeft w:val="0"/>
                                                                  <w:marRight w:val="0"/>
                                                                  <w:marTop w:val="0"/>
                                                                  <w:marBottom w:val="0"/>
                                                                  <w:divBdr>
                                                                    <w:top w:val="none" w:sz="0" w:space="0" w:color="auto"/>
                                                                    <w:left w:val="none" w:sz="0" w:space="0" w:color="auto"/>
                                                                    <w:bottom w:val="none" w:sz="0" w:space="0" w:color="auto"/>
                                                                    <w:right w:val="none" w:sz="0" w:space="0" w:color="auto"/>
                                                                  </w:divBdr>
                                                                  <w:divsChild>
                                                                    <w:div w:id="1750928886">
                                                                      <w:marLeft w:val="0"/>
                                                                      <w:marRight w:val="0"/>
                                                                      <w:marTop w:val="0"/>
                                                                      <w:marBottom w:val="0"/>
                                                                      <w:divBdr>
                                                                        <w:top w:val="none" w:sz="0" w:space="0" w:color="auto"/>
                                                                        <w:left w:val="none" w:sz="0" w:space="0" w:color="auto"/>
                                                                        <w:bottom w:val="none" w:sz="0" w:space="0" w:color="auto"/>
                                                                        <w:right w:val="none" w:sz="0" w:space="0" w:color="auto"/>
                                                                      </w:divBdr>
                                                                      <w:divsChild>
                                                                        <w:div w:id="1207060751">
                                                                          <w:marLeft w:val="0"/>
                                                                          <w:marRight w:val="0"/>
                                                                          <w:marTop w:val="0"/>
                                                                          <w:marBottom w:val="0"/>
                                                                          <w:divBdr>
                                                                            <w:top w:val="none" w:sz="0" w:space="0" w:color="auto"/>
                                                                            <w:left w:val="none" w:sz="0" w:space="0" w:color="auto"/>
                                                                            <w:bottom w:val="none" w:sz="0" w:space="0" w:color="auto"/>
                                                                            <w:right w:val="none" w:sz="0" w:space="0" w:color="auto"/>
                                                                          </w:divBdr>
                                                                          <w:divsChild>
                                                                            <w:div w:id="1337149173">
                                                                              <w:marLeft w:val="0"/>
                                                                              <w:marRight w:val="0"/>
                                                                              <w:marTop w:val="0"/>
                                                                              <w:marBottom w:val="0"/>
                                                                              <w:divBdr>
                                                                                <w:top w:val="none" w:sz="0" w:space="0" w:color="auto"/>
                                                                                <w:left w:val="none" w:sz="0" w:space="0" w:color="auto"/>
                                                                                <w:bottom w:val="none" w:sz="0" w:space="0" w:color="auto"/>
                                                                                <w:right w:val="none" w:sz="0" w:space="0" w:color="auto"/>
                                                                              </w:divBdr>
                                                                              <w:divsChild>
                                                                                <w:div w:id="1278558935">
                                                                                  <w:marLeft w:val="0"/>
                                                                                  <w:marRight w:val="0"/>
                                                                                  <w:marTop w:val="0"/>
                                                                                  <w:marBottom w:val="0"/>
                                                                                  <w:divBdr>
                                                                                    <w:top w:val="none" w:sz="0" w:space="0" w:color="auto"/>
                                                                                    <w:left w:val="none" w:sz="0" w:space="0" w:color="auto"/>
                                                                                    <w:bottom w:val="none" w:sz="0" w:space="0" w:color="auto"/>
                                                                                    <w:right w:val="none" w:sz="0" w:space="0" w:color="auto"/>
                                                                                  </w:divBdr>
                                                                                  <w:divsChild>
                                                                                    <w:div w:id="1842619965">
                                                                                      <w:marLeft w:val="0"/>
                                                                                      <w:marRight w:val="0"/>
                                                                                      <w:marTop w:val="0"/>
                                                                                      <w:marBottom w:val="0"/>
                                                                                      <w:divBdr>
                                                                                        <w:top w:val="none" w:sz="0" w:space="0" w:color="auto"/>
                                                                                        <w:left w:val="none" w:sz="0" w:space="0" w:color="auto"/>
                                                                                        <w:bottom w:val="none" w:sz="0" w:space="0" w:color="auto"/>
                                                                                        <w:right w:val="none" w:sz="0" w:space="0" w:color="auto"/>
                                                                                      </w:divBdr>
                                                                                      <w:divsChild>
                                                                                        <w:div w:id="1577132934">
                                                                                          <w:marLeft w:val="0"/>
                                                                                          <w:marRight w:val="0"/>
                                                                                          <w:marTop w:val="0"/>
                                                                                          <w:marBottom w:val="0"/>
                                                                                          <w:divBdr>
                                                                                            <w:top w:val="none" w:sz="0" w:space="0" w:color="auto"/>
                                                                                            <w:left w:val="none" w:sz="0" w:space="0" w:color="auto"/>
                                                                                            <w:bottom w:val="none" w:sz="0" w:space="0" w:color="auto"/>
                                                                                            <w:right w:val="none" w:sz="0" w:space="0" w:color="auto"/>
                                                                                          </w:divBdr>
                                                                                          <w:divsChild>
                                                                                            <w:div w:id="645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026">
                                                                                      <w:marLeft w:val="0"/>
                                                                                      <w:marRight w:val="0"/>
                                                                                      <w:marTop w:val="0"/>
                                                                                      <w:marBottom w:val="0"/>
                                                                                      <w:divBdr>
                                                                                        <w:top w:val="none" w:sz="0" w:space="0" w:color="auto"/>
                                                                                        <w:left w:val="none" w:sz="0" w:space="0" w:color="auto"/>
                                                                                        <w:bottom w:val="none" w:sz="0" w:space="0" w:color="auto"/>
                                                                                        <w:right w:val="none" w:sz="0" w:space="0" w:color="auto"/>
                                                                                      </w:divBdr>
                                                                                      <w:divsChild>
                                                                                        <w:div w:id="1340042762">
                                                                                          <w:marLeft w:val="0"/>
                                                                                          <w:marRight w:val="0"/>
                                                                                          <w:marTop w:val="0"/>
                                                                                          <w:marBottom w:val="0"/>
                                                                                          <w:divBdr>
                                                                                            <w:top w:val="none" w:sz="0" w:space="0" w:color="auto"/>
                                                                                            <w:left w:val="none" w:sz="0" w:space="0" w:color="auto"/>
                                                                                            <w:bottom w:val="none" w:sz="0" w:space="0" w:color="auto"/>
                                                                                            <w:right w:val="none" w:sz="0" w:space="0" w:color="auto"/>
                                                                                          </w:divBdr>
                                                                                          <w:divsChild>
                                                                                            <w:div w:id="1014723617">
                                                                                              <w:marLeft w:val="0"/>
                                                                                              <w:marRight w:val="0"/>
                                                                                              <w:marTop w:val="0"/>
                                                                                              <w:marBottom w:val="0"/>
                                                                                              <w:divBdr>
                                                                                                <w:top w:val="none" w:sz="0" w:space="0" w:color="auto"/>
                                                                                                <w:left w:val="none" w:sz="0" w:space="0" w:color="auto"/>
                                                                                                <w:bottom w:val="none" w:sz="0" w:space="0" w:color="auto"/>
                                                                                                <w:right w:val="none" w:sz="0" w:space="0" w:color="auto"/>
                                                                                              </w:divBdr>
                                                                                              <w:divsChild>
                                                                                                <w:div w:id="2093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1080">
                                                                                  <w:marLeft w:val="0"/>
                                                                                  <w:marRight w:val="0"/>
                                                                                  <w:marTop w:val="0"/>
                                                                                  <w:marBottom w:val="0"/>
                                                                                  <w:divBdr>
                                                                                    <w:top w:val="none" w:sz="0" w:space="0" w:color="auto"/>
                                                                                    <w:left w:val="none" w:sz="0" w:space="0" w:color="auto"/>
                                                                                    <w:bottom w:val="none" w:sz="0" w:space="0" w:color="auto"/>
                                                                                    <w:right w:val="none" w:sz="0" w:space="0" w:color="auto"/>
                                                                                  </w:divBdr>
                                                                                </w:div>
                                                                              </w:divsChild>
                                                                            </w:div>
                                                                            <w:div w:id="225993783">
                                                                              <w:marLeft w:val="0"/>
                                                                              <w:marRight w:val="0"/>
                                                                              <w:marTop w:val="0"/>
                                                                              <w:marBottom w:val="0"/>
                                                                              <w:divBdr>
                                                                                <w:top w:val="none" w:sz="0" w:space="0" w:color="auto"/>
                                                                                <w:left w:val="none" w:sz="0" w:space="0" w:color="auto"/>
                                                                                <w:bottom w:val="none" w:sz="0" w:space="0" w:color="auto"/>
                                                                                <w:right w:val="none" w:sz="0" w:space="0" w:color="auto"/>
                                                                              </w:divBdr>
                                                                              <w:divsChild>
                                                                                <w:div w:id="458888414">
                                                                                  <w:marLeft w:val="0"/>
                                                                                  <w:marRight w:val="0"/>
                                                                                  <w:marTop w:val="0"/>
                                                                                  <w:marBottom w:val="0"/>
                                                                                  <w:divBdr>
                                                                                    <w:top w:val="none" w:sz="0" w:space="0" w:color="auto"/>
                                                                                    <w:left w:val="none" w:sz="0" w:space="0" w:color="auto"/>
                                                                                    <w:bottom w:val="none" w:sz="0" w:space="0" w:color="auto"/>
                                                                                    <w:right w:val="none" w:sz="0" w:space="0" w:color="auto"/>
                                                                                  </w:divBdr>
                                                                                  <w:divsChild>
                                                                                    <w:div w:id="329873954">
                                                                                      <w:marLeft w:val="0"/>
                                                                                      <w:marRight w:val="0"/>
                                                                                      <w:marTop w:val="0"/>
                                                                                      <w:marBottom w:val="0"/>
                                                                                      <w:divBdr>
                                                                                        <w:top w:val="none" w:sz="0" w:space="0" w:color="auto"/>
                                                                                        <w:left w:val="none" w:sz="0" w:space="0" w:color="auto"/>
                                                                                        <w:bottom w:val="none" w:sz="0" w:space="0" w:color="auto"/>
                                                                                        <w:right w:val="none" w:sz="0" w:space="0" w:color="auto"/>
                                                                                      </w:divBdr>
                                                                                      <w:divsChild>
                                                                                        <w:div w:id="1942833671">
                                                                                          <w:marLeft w:val="0"/>
                                                                                          <w:marRight w:val="0"/>
                                                                                          <w:marTop w:val="111"/>
                                                                                          <w:marBottom w:val="83"/>
                                                                                          <w:divBdr>
                                                                                            <w:top w:val="none" w:sz="0" w:space="0" w:color="auto"/>
                                                                                            <w:left w:val="none" w:sz="0" w:space="0" w:color="auto"/>
                                                                                            <w:bottom w:val="none" w:sz="0" w:space="0" w:color="auto"/>
                                                                                            <w:right w:val="single" w:sz="6" w:space="19" w:color="auto"/>
                                                                                          </w:divBdr>
                                                                                          <w:divsChild>
                                                                                            <w:div w:id="921914446">
                                                                                              <w:marLeft w:val="0"/>
                                                                                              <w:marRight w:val="0"/>
                                                                                              <w:marTop w:val="0"/>
                                                                                              <w:marBottom w:val="0"/>
                                                                                              <w:divBdr>
                                                                                                <w:top w:val="none" w:sz="0" w:space="0" w:color="auto"/>
                                                                                                <w:left w:val="none" w:sz="0" w:space="0" w:color="auto"/>
                                                                                                <w:bottom w:val="none" w:sz="0" w:space="0" w:color="auto"/>
                                                                                                <w:right w:val="none" w:sz="0" w:space="0" w:color="auto"/>
                                                                                              </w:divBdr>
                                                                                              <w:divsChild>
                                                                                                <w:div w:id="2139687631">
                                                                                                  <w:marLeft w:val="0"/>
                                                                                                  <w:marRight w:val="0"/>
                                                                                                  <w:marTop w:val="0"/>
                                                                                                  <w:marBottom w:val="0"/>
                                                                                                  <w:divBdr>
                                                                                                    <w:top w:val="none" w:sz="0" w:space="0" w:color="auto"/>
                                                                                                    <w:left w:val="none" w:sz="0" w:space="0" w:color="auto"/>
                                                                                                    <w:bottom w:val="none" w:sz="0" w:space="0" w:color="auto"/>
                                                                                                    <w:right w:val="none" w:sz="0" w:space="0" w:color="auto"/>
                                                                                                  </w:divBdr>
                                                                                                  <w:divsChild>
                                                                                                    <w:div w:id="1297032291">
                                                                                                      <w:marLeft w:val="0"/>
                                                                                                      <w:marRight w:val="0"/>
                                                                                                      <w:marTop w:val="0"/>
                                                                                                      <w:marBottom w:val="0"/>
                                                                                                      <w:divBdr>
                                                                                                        <w:top w:val="none" w:sz="0" w:space="0" w:color="auto"/>
                                                                                                        <w:left w:val="none" w:sz="0" w:space="0" w:color="auto"/>
                                                                                                        <w:bottom w:val="none" w:sz="0" w:space="0" w:color="auto"/>
                                                                                                        <w:right w:val="none" w:sz="0" w:space="0" w:color="auto"/>
                                                                                                      </w:divBdr>
                                                                                                      <w:divsChild>
                                                                                                        <w:div w:id="1388338381">
                                                                                                          <w:marLeft w:val="0"/>
                                                                                                          <w:marRight w:val="0"/>
                                                                                                          <w:marTop w:val="0"/>
                                                                                                          <w:marBottom w:val="0"/>
                                                                                                          <w:divBdr>
                                                                                                            <w:top w:val="none" w:sz="0" w:space="0" w:color="auto"/>
                                                                                                            <w:left w:val="none" w:sz="0" w:space="0" w:color="auto"/>
                                                                                                            <w:bottom w:val="none" w:sz="0" w:space="0" w:color="auto"/>
                                                                                                            <w:right w:val="none" w:sz="0" w:space="0" w:color="auto"/>
                                                                                                          </w:divBdr>
                                                                                                          <w:divsChild>
                                                                                                            <w:div w:id="12839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924653">
                                                  <w:marLeft w:val="0"/>
                                                  <w:marRight w:val="0"/>
                                                  <w:marTop w:val="0"/>
                                                  <w:marBottom w:val="0"/>
                                                  <w:divBdr>
                                                    <w:top w:val="none" w:sz="0" w:space="0" w:color="auto"/>
                                                    <w:left w:val="none" w:sz="0" w:space="0" w:color="auto"/>
                                                    <w:bottom w:val="none" w:sz="0" w:space="0" w:color="auto"/>
                                                    <w:right w:val="none" w:sz="0" w:space="0" w:color="auto"/>
                                                  </w:divBdr>
                                                  <w:divsChild>
                                                    <w:div w:id="544483299">
                                                      <w:marLeft w:val="0"/>
                                                      <w:marRight w:val="0"/>
                                                      <w:marTop w:val="100"/>
                                                      <w:marBottom w:val="100"/>
                                                      <w:divBdr>
                                                        <w:top w:val="none" w:sz="0" w:space="0" w:color="auto"/>
                                                        <w:left w:val="none" w:sz="0" w:space="0" w:color="auto"/>
                                                        <w:bottom w:val="none" w:sz="0" w:space="0" w:color="auto"/>
                                                        <w:right w:val="none" w:sz="0" w:space="0" w:color="auto"/>
                                                      </w:divBdr>
                                                      <w:divsChild>
                                                        <w:div w:id="2094012795">
                                                          <w:marLeft w:val="0"/>
                                                          <w:marRight w:val="0"/>
                                                          <w:marTop w:val="0"/>
                                                          <w:marBottom w:val="0"/>
                                                          <w:divBdr>
                                                            <w:top w:val="none" w:sz="0" w:space="0" w:color="auto"/>
                                                            <w:left w:val="none" w:sz="0" w:space="0" w:color="auto"/>
                                                            <w:bottom w:val="none" w:sz="0" w:space="0" w:color="auto"/>
                                                            <w:right w:val="none" w:sz="0" w:space="0" w:color="auto"/>
                                                          </w:divBdr>
                                                          <w:divsChild>
                                                            <w:div w:id="497961539">
                                                              <w:marLeft w:val="0"/>
                                                              <w:marRight w:val="0"/>
                                                              <w:marTop w:val="0"/>
                                                              <w:marBottom w:val="0"/>
                                                              <w:divBdr>
                                                                <w:top w:val="none" w:sz="0" w:space="0" w:color="auto"/>
                                                                <w:left w:val="none" w:sz="0" w:space="0" w:color="auto"/>
                                                                <w:bottom w:val="none" w:sz="0" w:space="0" w:color="auto"/>
                                                                <w:right w:val="none" w:sz="0" w:space="0" w:color="auto"/>
                                                              </w:divBdr>
                                                              <w:divsChild>
                                                                <w:div w:id="1636987055">
                                                                  <w:marLeft w:val="0"/>
                                                                  <w:marRight w:val="0"/>
                                                                  <w:marTop w:val="0"/>
                                                                  <w:marBottom w:val="0"/>
                                                                  <w:divBdr>
                                                                    <w:top w:val="none" w:sz="0" w:space="0" w:color="auto"/>
                                                                    <w:left w:val="none" w:sz="0" w:space="0" w:color="auto"/>
                                                                    <w:bottom w:val="none" w:sz="0" w:space="0" w:color="auto"/>
                                                                    <w:right w:val="none" w:sz="0" w:space="0" w:color="auto"/>
                                                                  </w:divBdr>
                                                                  <w:divsChild>
                                                                    <w:div w:id="636763867">
                                                                      <w:marLeft w:val="0"/>
                                                                      <w:marRight w:val="0"/>
                                                                      <w:marTop w:val="0"/>
                                                                      <w:marBottom w:val="0"/>
                                                                      <w:divBdr>
                                                                        <w:top w:val="none" w:sz="0" w:space="0" w:color="auto"/>
                                                                        <w:left w:val="none" w:sz="0" w:space="0" w:color="auto"/>
                                                                        <w:bottom w:val="none" w:sz="0" w:space="0" w:color="auto"/>
                                                                        <w:right w:val="none" w:sz="0" w:space="0" w:color="auto"/>
                                                                      </w:divBdr>
                                                                      <w:divsChild>
                                                                        <w:div w:id="553740059">
                                                                          <w:marLeft w:val="0"/>
                                                                          <w:marRight w:val="0"/>
                                                                          <w:marTop w:val="0"/>
                                                                          <w:marBottom w:val="0"/>
                                                                          <w:divBdr>
                                                                            <w:top w:val="none" w:sz="0" w:space="0" w:color="auto"/>
                                                                            <w:left w:val="none" w:sz="0" w:space="0" w:color="auto"/>
                                                                            <w:bottom w:val="none" w:sz="0" w:space="0" w:color="auto"/>
                                                                            <w:right w:val="none" w:sz="0" w:space="0" w:color="auto"/>
                                                                          </w:divBdr>
                                                                          <w:divsChild>
                                                                            <w:div w:id="2038235322">
                                                                              <w:marLeft w:val="0"/>
                                                                              <w:marRight w:val="0"/>
                                                                              <w:marTop w:val="0"/>
                                                                              <w:marBottom w:val="0"/>
                                                                              <w:divBdr>
                                                                                <w:top w:val="none" w:sz="0" w:space="0" w:color="auto"/>
                                                                                <w:left w:val="none" w:sz="0" w:space="0" w:color="auto"/>
                                                                                <w:bottom w:val="none" w:sz="0" w:space="0" w:color="auto"/>
                                                                                <w:right w:val="none" w:sz="0" w:space="0" w:color="auto"/>
                                                                              </w:divBdr>
                                                                              <w:divsChild>
                                                                                <w:div w:id="959065276">
                                                                                  <w:marLeft w:val="0"/>
                                                                                  <w:marRight w:val="0"/>
                                                                                  <w:marTop w:val="0"/>
                                                                                  <w:marBottom w:val="0"/>
                                                                                  <w:divBdr>
                                                                                    <w:top w:val="none" w:sz="0" w:space="0" w:color="auto"/>
                                                                                    <w:left w:val="none" w:sz="0" w:space="0" w:color="auto"/>
                                                                                    <w:bottom w:val="none" w:sz="0" w:space="0" w:color="auto"/>
                                                                                    <w:right w:val="none" w:sz="0" w:space="0" w:color="auto"/>
                                                                                  </w:divBdr>
                                                                                  <w:divsChild>
                                                                                    <w:div w:id="727074423">
                                                                                      <w:marLeft w:val="0"/>
                                                                                      <w:marRight w:val="0"/>
                                                                                      <w:marTop w:val="0"/>
                                                                                      <w:marBottom w:val="0"/>
                                                                                      <w:divBdr>
                                                                                        <w:top w:val="none" w:sz="0" w:space="0" w:color="auto"/>
                                                                                        <w:left w:val="none" w:sz="0" w:space="0" w:color="auto"/>
                                                                                        <w:bottom w:val="none" w:sz="0" w:space="0" w:color="auto"/>
                                                                                        <w:right w:val="none" w:sz="0" w:space="0" w:color="auto"/>
                                                                                      </w:divBdr>
                                                                                      <w:divsChild>
                                                                                        <w:div w:id="1397817789">
                                                                                          <w:marLeft w:val="0"/>
                                                                                          <w:marRight w:val="0"/>
                                                                                          <w:marTop w:val="0"/>
                                                                                          <w:marBottom w:val="0"/>
                                                                                          <w:divBdr>
                                                                                            <w:top w:val="none" w:sz="0" w:space="0" w:color="auto"/>
                                                                                            <w:left w:val="none" w:sz="0" w:space="0" w:color="auto"/>
                                                                                            <w:bottom w:val="none" w:sz="0" w:space="0" w:color="auto"/>
                                                                                            <w:right w:val="none" w:sz="0" w:space="0" w:color="auto"/>
                                                                                          </w:divBdr>
                                                                                          <w:divsChild>
                                                                                            <w:div w:id="1224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328">
                                                                                      <w:marLeft w:val="0"/>
                                                                                      <w:marRight w:val="0"/>
                                                                                      <w:marTop w:val="0"/>
                                                                                      <w:marBottom w:val="0"/>
                                                                                      <w:divBdr>
                                                                                        <w:top w:val="none" w:sz="0" w:space="0" w:color="auto"/>
                                                                                        <w:left w:val="none" w:sz="0" w:space="0" w:color="auto"/>
                                                                                        <w:bottom w:val="none" w:sz="0" w:space="0" w:color="auto"/>
                                                                                        <w:right w:val="none" w:sz="0" w:space="0" w:color="auto"/>
                                                                                      </w:divBdr>
                                                                                      <w:divsChild>
                                                                                        <w:div w:id="576792997">
                                                                                          <w:marLeft w:val="0"/>
                                                                                          <w:marRight w:val="0"/>
                                                                                          <w:marTop w:val="0"/>
                                                                                          <w:marBottom w:val="0"/>
                                                                                          <w:divBdr>
                                                                                            <w:top w:val="none" w:sz="0" w:space="0" w:color="auto"/>
                                                                                            <w:left w:val="none" w:sz="0" w:space="0" w:color="auto"/>
                                                                                            <w:bottom w:val="none" w:sz="0" w:space="0" w:color="auto"/>
                                                                                            <w:right w:val="none" w:sz="0" w:space="0" w:color="auto"/>
                                                                                          </w:divBdr>
                                                                                          <w:divsChild>
                                                                                            <w:div w:id="1173765178">
                                                                                              <w:marLeft w:val="0"/>
                                                                                              <w:marRight w:val="0"/>
                                                                                              <w:marTop w:val="0"/>
                                                                                              <w:marBottom w:val="0"/>
                                                                                              <w:divBdr>
                                                                                                <w:top w:val="none" w:sz="0" w:space="0" w:color="auto"/>
                                                                                                <w:left w:val="none" w:sz="0" w:space="0" w:color="auto"/>
                                                                                                <w:bottom w:val="none" w:sz="0" w:space="0" w:color="auto"/>
                                                                                                <w:right w:val="none" w:sz="0" w:space="0" w:color="auto"/>
                                                                                              </w:divBdr>
                                                                                              <w:divsChild>
                                                                                                <w:div w:id="1391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7864">
                                                                                  <w:marLeft w:val="0"/>
                                                                                  <w:marRight w:val="0"/>
                                                                                  <w:marTop w:val="0"/>
                                                                                  <w:marBottom w:val="0"/>
                                                                                  <w:divBdr>
                                                                                    <w:top w:val="none" w:sz="0" w:space="0" w:color="auto"/>
                                                                                    <w:left w:val="none" w:sz="0" w:space="0" w:color="auto"/>
                                                                                    <w:bottom w:val="none" w:sz="0" w:space="0" w:color="auto"/>
                                                                                    <w:right w:val="none" w:sz="0" w:space="0" w:color="auto"/>
                                                                                  </w:divBdr>
                                                                                </w:div>
                                                                              </w:divsChild>
                                                                            </w:div>
                                                                            <w:div w:id="1937517171">
                                                                              <w:marLeft w:val="0"/>
                                                                              <w:marRight w:val="0"/>
                                                                              <w:marTop w:val="0"/>
                                                                              <w:marBottom w:val="0"/>
                                                                              <w:divBdr>
                                                                                <w:top w:val="none" w:sz="0" w:space="0" w:color="auto"/>
                                                                                <w:left w:val="none" w:sz="0" w:space="0" w:color="auto"/>
                                                                                <w:bottom w:val="none" w:sz="0" w:space="0" w:color="auto"/>
                                                                                <w:right w:val="none" w:sz="0" w:space="0" w:color="auto"/>
                                                                              </w:divBdr>
                                                                              <w:divsChild>
                                                                                <w:div w:id="803622266">
                                                                                  <w:marLeft w:val="0"/>
                                                                                  <w:marRight w:val="0"/>
                                                                                  <w:marTop w:val="0"/>
                                                                                  <w:marBottom w:val="0"/>
                                                                                  <w:divBdr>
                                                                                    <w:top w:val="none" w:sz="0" w:space="0" w:color="auto"/>
                                                                                    <w:left w:val="none" w:sz="0" w:space="0" w:color="auto"/>
                                                                                    <w:bottom w:val="none" w:sz="0" w:space="0" w:color="auto"/>
                                                                                    <w:right w:val="none" w:sz="0" w:space="0" w:color="auto"/>
                                                                                  </w:divBdr>
                                                                                  <w:divsChild>
                                                                                    <w:div w:id="1810855659">
                                                                                      <w:marLeft w:val="0"/>
                                                                                      <w:marRight w:val="0"/>
                                                                                      <w:marTop w:val="0"/>
                                                                                      <w:marBottom w:val="0"/>
                                                                                      <w:divBdr>
                                                                                        <w:top w:val="none" w:sz="0" w:space="0" w:color="auto"/>
                                                                                        <w:left w:val="none" w:sz="0" w:space="0" w:color="auto"/>
                                                                                        <w:bottom w:val="none" w:sz="0" w:space="0" w:color="auto"/>
                                                                                        <w:right w:val="none" w:sz="0" w:space="0" w:color="auto"/>
                                                                                      </w:divBdr>
                                                                                      <w:divsChild>
                                                                                        <w:div w:id="1254320221">
                                                                                          <w:marLeft w:val="0"/>
                                                                                          <w:marRight w:val="0"/>
                                                                                          <w:marTop w:val="111"/>
                                                                                          <w:marBottom w:val="83"/>
                                                                                          <w:divBdr>
                                                                                            <w:top w:val="none" w:sz="0" w:space="0" w:color="auto"/>
                                                                                            <w:left w:val="none" w:sz="0" w:space="0" w:color="auto"/>
                                                                                            <w:bottom w:val="none" w:sz="0" w:space="0" w:color="auto"/>
                                                                                            <w:right w:val="single" w:sz="6" w:space="19" w:color="auto"/>
                                                                                          </w:divBdr>
                                                                                          <w:divsChild>
                                                                                            <w:div w:id="1323969144">
                                                                                              <w:marLeft w:val="0"/>
                                                                                              <w:marRight w:val="0"/>
                                                                                              <w:marTop w:val="0"/>
                                                                                              <w:marBottom w:val="0"/>
                                                                                              <w:divBdr>
                                                                                                <w:top w:val="none" w:sz="0" w:space="0" w:color="auto"/>
                                                                                                <w:left w:val="none" w:sz="0" w:space="0" w:color="auto"/>
                                                                                                <w:bottom w:val="none" w:sz="0" w:space="0" w:color="auto"/>
                                                                                                <w:right w:val="none" w:sz="0" w:space="0" w:color="auto"/>
                                                                                              </w:divBdr>
                                                                                              <w:divsChild>
                                                                                                <w:div w:id="299923737">
                                                                                                  <w:marLeft w:val="0"/>
                                                                                                  <w:marRight w:val="0"/>
                                                                                                  <w:marTop w:val="0"/>
                                                                                                  <w:marBottom w:val="0"/>
                                                                                                  <w:divBdr>
                                                                                                    <w:top w:val="none" w:sz="0" w:space="0" w:color="auto"/>
                                                                                                    <w:left w:val="none" w:sz="0" w:space="0" w:color="auto"/>
                                                                                                    <w:bottom w:val="none" w:sz="0" w:space="0" w:color="auto"/>
                                                                                                    <w:right w:val="none" w:sz="0" w:space="0" w:color="auto"/>
                                                                                                  </w:divBdr>
                                                                                                  <w:divsChild>
                                                                                                    <w:div w:id="3670553">
                                                                                                      <w:marLeft w:val="0"/>
                                                                                                      <w:marRight w:val="0"/>
                                                                                                      <w:marTop w:val="0"/>
                                                                                                      <w:marBottom w:val="0"/>
                                                                                                      <w:divBdr>
                                                                                                        <w:top w:val="none" w:sz="0" w:space="0" w:color="auto"/>
                                                                                                        <w:left w:val="none" w:sz="0" w:space="0" w:color="auto"/>
                                                                                                        <w:bottom w:val="none" w:sz="0" w:space="0" w:color="auto"/>
                                                                                                        <w:right w:val="none" w:sz="0" w:space="0" w:color="auto"/>
                                                                                                      </w:divBdr>
                                                                                                      <w:divsChild>
                                                                                                        <w:div w:id="764378040">
                                                                                                          <w:marLeft w:val="0"/>
                                                                                                          <w:marRight w:val="0"/>
                                                                                                          <w:marTop w:val="0"/>
                                                                                                          <w:marBottom w:val="0"/>
                                                                                                          <w:divBdr>
                                                                                                            <w:top w:val="none" w:sz="0" w:space="0" w:color="auto"/>
                                                                                                            <w:left w:val="none" w:sz="0" w:space="0" w:color="auto"/>
                                                                                                            <w:bottom w:val="none" w:sz="0" w:space="0" w:color="auto"/>
                                                                                                            <w:right w:val="none" w:sz="0" w:space="0" w:color="auto"/>
                                                                                                          </w:divBdr>
                                                                                                          <w:divsChild>
                                                                                                            <w:div w:id="1653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28041">
                                                  <w:marLeft w:val="0"/>
                                                  <w:marRight w:val="0"/>
                                                  <w:marTop w:val="0"/>
                                                  <w:marBottom w:val="0"/>
                                                  <w:divBdr>
                                                    <w:top w:val="none" w:sz="0" w:space="0" w:color="auto"/>
                                                    <w:left w:val="none" w:sz="0" w:space="0" w:color="auto"/>
                                                    <w:bottom w:val="none" w:sz="0" w:space="0" w:color="auto"/>
                                                    <w:right w:val="none" w:sz="0" w:space="0" w:color="auto"/>
                                                  </w:divBdr>
                                                  <w:divsChild>
                                                    <w:div w:id="1201167109">
                                                      <w:marLeft w:val="0"/>
                                                      <w:marRight w:val="0"/>
                                                      <w:marTop w:val="100"/>
                                                      <w:marBottom w:val="100"/>
                                                      <w:divBdr>
                                                        <w:top w:val="none" w:sz="0" w:space="0" w:color="auto"/>
                                                        <w:left w:val="none" w:sz="0" w:space="0" w:color="auto"/>
                                                        <w:bottom w:val="none" w:sz="0" w:space="0" w:color="auto"/>
                                                        <w:right w:val="none" w:sz="0" w:space="0" w:color="auto"/>
                                                      </w:divBdr>
                                                      <w:divsChild>
                                                        <w:div w:id="1122846627">
                                                          <w:marLeft w:val="0"/>
                                                          <w:marRight w:val="0"/>
                                                          <w:marTop w:val="0"/>
                                                          <w:marBottom w:val="0"/>
                                                          <w:divBdr>
                                                            <w:top w:val="none" w:sz="0" w:space="0" w:color="auto"/>
                                                            <w:left w:val="none" w:sz="0" w:space="0" w:color="auto"/>
                                                            <w:bottom w:val="none" w:sz="0" w:space="0" w:color="auto"/>
                                                            <w:right w:val="none" w:sz="0" w:space="0" w:color="auto"/>
                                                          </w:divBdr>
                                                          <w:divsChild>
                                                            <w:div w:id="642467233">
                                                              <w:marLeft w:val="0"/>
                                                              <w:marRight w:val="0"/>
                                                              <w:marTop w:val="0"/>
                                                              <w:marBottom w:val="0"/>
                                                              <w:divBdr>
                                                                <w:top w:val="none" w:sz="0" w:space="0" w:color="auto"/>
                                                                <w:left w:val="none" w:sz="0" w:space="0" w:color="auto"/>
                                                                <w:bottom w:val="none" w:sz="0" w:space="0" w:color="auto"/>
                                                                <w:right w:val="none" w:sz="0" w:space="0" w:color="auto"/>
                                                              </w:divBdr>
                                                              <w:divsChild>
                                                                <w:div w:id="814105746">
                                                                  <w:marLeft w:val="0"/>
                                                                  <w:marRight w:val="0"/>
                                                                  <w:marTop w:val="0"/>
                                                                  <w:marBottom w:val="0"/>
                                                                  <w:divBdr>
                                                                    <w:top w:val="none" w:sz="0" w:space="0" w:color="auto"/>
                                                                    <w:left w:val="none" w:sz="0" w:space="0" w:color="auto"/>
                                                                    <w:bottom w:val="none" w:sz="0" w:space="0" w:color="auto"/>
                                                                    <w:right w:val="none" w:sz="0" w:space="0" w:color="auto"/>
                                                                  </w:divBdr>
                                                                  <w:divsChild>
                                                                    <w:div w:id="402064789">
                                                                      <w:marLeft w:val="0"/>
                                                                      <w:marRight w:val="0"/>
                                                                      <w:marTop w:val="0"/>
                                                                      <w:marBottom w:val="0"/>
                                                                      <w:divBdr>
                                                                        <w:top w:val="none" w:sz="0" w:space="0" w:color="auto"/>
                                                                        <w:left w:val="none" w:sz="0" w:space="0" w:color="auto"/>
                                                                        <w:bottom w:val="none" w:sz="0" w:space="0" w:color="auto"/>
                                                                        <w:right w:val="none" w:sz="0" w:space="0" w:color="auto"/>
                                                                      </w:divBdr>
                                                                      <w:divsChild>
                                                                        <w:div w:id="1378047319">
                                                                          <w:marLeft w:val="0"/>
                                                                          <w:marRight w:val="0"/>
                                                                          <w:marTop w:val="0"/>
                                                                          <w:marBottom w:val="0"/>
                                                                          <w:divBdr>
                                                                            <w:top w:val="none" w:sz="0" w:space="0" w:color="auto"/>
                                                                            <w:left w:val="none" w:sz="0" w:space="0" w:color="auto"/>
                                                                            <w:bottom w:val="none" w:sz="0" w:space="0" w:color="auto"/>
                                                                            <w:right w:val="none" w:sz="0" w:space="0" w:color="auto"/>
                                                                          </w:divBdr>
                                                                          <w:divsChild>
                                                                            <w:div w:id="972978927">
                                                                              <w:marLeft w:val="0"/>
                                                                              <w:marRight w:val="0"/>
                                                                              <w:marTop w:val="0"/>
                                                                              <w:marBottom w:val="0"/>
                                                                              <w:divBdr>
                                                                                <w:top w:val="none" w:sz="0" w:space="0" w:color="auto"/>
                                                                                <w:left w:val="none" w:sz="0" w:space="0" w:color="auto"/>
                                                                                <w:bottom w:val="none" w:sz="0" w:space="0" w:color="auto"/>
                                                                                <w:right w:val="none" w:sz="0" w:space="0" w:color="auto"/>
                                                                              </w:divBdr>
                                                                              <w:divsChild>
                                                                                <w:div w:id="683089596">
                                                                                  <w:marLeft w:val="0"/>
                                                                                  <w:marRight w:val="0"/>
                                                                                  <w:marTop w:val="0"/>
                                                                                  <w:marBottom w:val="0"/>
                                                                                  <w:divBdr>
                                                                                    <w:top w:val="none" w:sz="0" w:space="0" w:color="auto"/>
                                                                                    <w:left w:val="none" w:sz="0" w:space="0" w:color="auto"/>
                                                                                    <w:bottom w:val="none" w:sz="0" w:space="0" w:color="auto"/>
                                                                                    <w:right w:val="none" w:sz="0" w:space="0" w:color="auto"/>
                                                                                  </w:divBdr>
                                                                                  <w:divsChild>
                                                                                    <w:div w:id="1516263143">
                                                                                      <w:marLeft w:val="0"/>
                                                                                      <w:marRight w:val="0"/>
                                                                                      <w:marTop w:val="0"/>
                                                                                      <w:marBottom w:val="0"/>
                                                                                      <w:divBdr>
                                                                                        <w:top w:val="none" w:sz="0" w:space="0" w:color="auto"/>
                                                                                        <w:left w:val="none" w:sz="0" w:space="0" w:color="auto"/>
                                                                                        <w:bottom w:val="none" w:sz="0" w:space="0" w:color="auto"/>
                                                                                        <w:right w:val="none" w:sz="0" w:space="0" w:color="auto"/>
                                                                                      </w:divBdr>
                                                                                      <w:divsChild>
                                                                                        <w:div w:id="1270745197">
                                                                                          <w:marLeft w:val="0"/>
                                                                                          <w:marRight w:val="0"/>
                                                                                          <w:marTop w:val="0"/>
                                                                                          <w:marBottom w:val="0"/>
                                                                                          <w:divBdr>
                                                                                            <w:top w:val="none" w:sz="0" w:space="0" w:color="auto"/>
                                                                                            <w:left w:val="none" w:sz="0" w:space="0" w:color="auto"/>
                                                                                            <w:bottom w:val="none" w:sz="0" w:space="0" w:color="auto"/>
                                                                                            <w:right w:val="none" w:sz="0" w:space="0" w:color="auto"/>
                                                                                          </w:divBdr>
                                                                                          <w:divsChild>
                                                                                            <w:div w:id="512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013">
                                                                                      <w:marLeft w:val="0"/>
                                                                                      <w:marRight w:val="0"/>
                                                                                      <w:marTop w:val="0"/>
                                                                                      <w:marBottom w:val="0"/>
                                                                                      <w:divBdr>
                                                                                        <w:top w:val="none" w:sz="0" w:space="0" w:color="auto"/>
                                                                                        <w:left w:val="none" w:sz="0" w:space="0" w:color="auto"/>
                                                                                        <w:bottom w:val="none" w:sz="0" w:space="0" w:color="auto"/>
                                                                                        <w:right w:val="none" w:sz="0" w:space="0" w:color="auto"/>
                                                                                      </w:divBdr>
                                                                                      <w:divsChild>
                                                                                        <w:div w:id="1043597348">
                                                                                          <w:marLeft w:val="0"/>
                                                                                          <w:marRight w:val="0"/>
                                                                                          <w:marTop w:val="0"/>
                                                                                          <w:marBottom w:val="0"/>
                                                                                          <w:divBdr>
                                                                                            <w:top w:val="none" w:sz="0" w:space="0" w:color="auto"/>
                                                                                            <w:left w:val="none" w:sz="0" w:space="0" w:color="auto"/>
                                                                                            <w:bottom w:val="none" w:sz="0" w:space="0" w:color="auto"/>
                                                                                            <w:right w:val="none" w:sz="0" w:space="0" w:color="auto"/>
                                                                                          </w:divBdr>
                                                                                          <w:divsChild>
                                                                                            <w:div w:id="810364212">
                                                                                              <w:marLeft w:val="0"/>
                                                                                              <w:marRight w:val="0"/>
                                                                                              <w:marTop w:val="0"/>
                                                                                              <w:marBottom w:val="0"/>
                                                                                              <w:divBdr>
                                                                                                <w:top w:val="none" w:sz="0" w:space="0" w:color="auto"/>
                                                                                                <w:left w:val="none" w:sz="0" w:space="0" w:color="auto"/>
                                                                                                <w:bottom w:val="none" w:sz="0" w:space="0" w:color="auto"/>
                                                                                                <w:right w:val="none" w:sz="0" w:space="0" w:color="auto"/>
                                                                                              </w:divBdr>
                                                                                              <w:divsChild>
                                                                                                <w:div w:id="2137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8393">
                                                                                  <w:marLeft w:val="0"/>
                                                                                  <w:marRight w:val="0"/>
                                                                                  <w:marTop w:val="0"/>
                                                                                  <w:marBottom w:val="0"/>
                                                                                  <w:divBdr>
                                                                                    <w:top w:val="none" w:sz="0" w:space="0" w:color="auto"/>
                                                                                    <w:left w:val="none" w:sz="0" w:space="0" w:color="auto"/>
                                                                                    <w:bottom w:val="none" w:sz="0" w:space="0" w:color="auto"/>
                                                                                    <w:right w:val="none" w:sz="0" w:space="0" w:color="auto"/>
                                                                                  </w:divBdr>
                                                                                </w:div>
                                                                              </w:divsChild>
                                                                            </w:div>
                                                                            <w:div w:id="88083102">
                                                                              <w:marLeft w:val="0"/>
                                                                              <w:marRight w:val="0"/>
                                                                              <w:marTop w:val="0"/>
                                                                              <w:marBottom w:val="0"/>
                                                                              <w:divBdr>
                                                                                <w:top w:val="none" w:sz="0" w:space="0" w:color="auto"/>
                                                                                <w:left w:val="none" w:sz="0" w:space="0" w:color="auto"/>
                                                                                <w:bottom w:val="none" w:sz="0" w:space="0" w:color="auto"/>
                                                                                <w:right w:val="none" w:sz="0" w:space="0" w:color="auto"/>
                                                                              </w:divBdr>
                                                                              <w:divsChild>
                                                                                <w:div w:id="489248080">
                                                                                  <w:marLeft w:val="0"/>
                                                                                  <w:marRight w:val="0"/>
                                                                                  <w:marTop w:val="0"/>
                                                                                  <w:marBottom w:val="0"/>
                                                                                  <w:divBdr>
                                                                                    <w:top w:val="none" w:sz="0" w:space="0" w:color="auto"/>
                                                                                    <w:left w:val="none" w:sz="0" w:space="0" w:color="auto"/>
                                                                                    <w:bottom w:val="none" w:sz="0" w:space="0" w:color="auto"/>
                                                                                    <w:right w:val="none" w:sz="0" w:space="0" w:color="auto"/>
                                                                                  </w:divBdr>
                                                                                  <w:divsChild>
                                                                                    <w:div w:id="2057004927">
                                                                                      <w:marLeft w:val="0"/>
                                                                                      <w:marRight w:val="0"/>
                                                                                      <w:marTop w:val="0"/>
                                                                                      <w:marBottom w:val="0"/>
                                                                                      <w:divBdr>
                                                                                        <w:top w:val="none" w:sz="0" w:space="0" w:color="auto"/>
                                                                                        <w:left w:val="none" w:sz="0" w:space="0" w:color="auto"/>
                                                                                        <w:bottom w:val="none" w:sz="0" w:space="0" w:color="auto"/>
                                                                                        <w:right w:val="none" w:sz="0" w:space="0" w:color="auto"/>
                                                                                      </w:divBdr>
                                                                                      <w:divsChild>
                                                                                        <w:div w:id="367684035">
                                                                                          <w:marLeft w:val="0"/>
                                                                                          <w:marRight w:val="0"/>
                                                                                          <w:marTop w:val="111"/>
                                                                                          <w:marBottom w:val="83"/>
                                                                                          <w:divBdr>
                                                                                            <w:top w:val="none" w:sz="0" w:space="0" w:color="auto"/>
                                                                                            <w:left w:val="none" w:sz="0" w:space="0" w:color="auto"/>
                                                                                            <w:bottom w:val="none" w:sz="0" w:space="0" w:color="auto"/>
                                                                                            <w:right w:val="single" w:sz="6" w:space="19" w:color="auto"/>
                                                                                          </w:divBdr>
                                                                                          <w:divsChild>
                                                                                            <w:div w:id="696395506">
                                                                                              <w:marLeft w:val="0"/>
                                                                                              <w:marRight w:val="0"/>
                                                                                              <w:marTop w:val="0"/>
                                                                                              <w:marBottom w:val="0"/>
                                                                                              <w:divBdr>
                                                                                                <w:top w:val="none" w:sz="0" w:space="0" w:color="auto"/>
                                                                                                <w:left w:val="none" w:sz="0" w:space="0" w:color="auto"/>
                                                                                                <w:bottom w:val="none" w:sz="0" w:space="0" w:color="auto"/>
                                                                                                <w:right w:val="none" w:sz="0" w:space="0" w:color="auto"/>
                                                                                              </w:divBdr>
                                                                                              <w:divsChild>
                                                                                                <w:div w:id="532503626">
                                                                                                  <w:marLeft w:val="0"/>
                                                                                                  <w:marRight w:val="0"/>
                                                                                                  <w:marTop w:val="0"/>
                                                                                                  <w:marBottom w:val="0"/>
                                                                                                  <w:divBdr>
                                                                                                    <w:top w:val="none" w:sz="0" w:space="0" w:color="auto"/>
                                                                                                    <w:left w:val="none" w:sz="0" w:space="0" w:color="auto"/>
                                                                                                    <w:bottom w:val="none" w:sz="0" w:space="0" w:color="auto"/>
                                                                                                    <w:right w:val="none" w:sz="0" w:space="0" w:color="auto"/>
                                                                                                  </w:divBdr>
                                                                                                  <w:divsChild>
                                                                                                    <w:div w:id="1177232057">
                                                                                                      <w:marLeft w:val="0"/>
                                                                                                      <w:marRight w:val="0"/>
                                                                                                      <w:marTop w:val="0"/>
                                                                                                      <w:marBottom w:val="0"/>
                                                                                                      <w:divBdr>
                                                                                                        <w:top w:val="none" w:sz="0" w:space="0" w:color="auto"/>
                                                                                                        <w:left w:val="none" w:sz="0" w:space="0" w:color="auto"/>
                                                                                                        <w:bottom w:val="none" w:sz="0" w:space="0" w:color="auto"/>
                                                                                                        <w:right w:val="none" w:sz="0" w:space="0" w:color="auto"/>
                                                                                                      </w:divBdr>
                                                                                                      <w:divsChild>
                                                                                                        <w:div w:id="1343776393">
                                                                                                          <w:marLeft w:val="0"/>
                                                                                                          <w:marRight w:val="0"/>
                                                                                                          <w:marTop w:val="0"/>
                                                                                                          <w:marBottom w:val="0"/>
                                                                                                          <w:divBdr>
                                                                                                            <w:top w:val="none" w:sz="0" w:space="0" w:color="auto"/>
                                                                                                            <w:left w:val="none" w:sz="0" w:space="0" w:color="auto"/>
                                                                                                            <w:bottom w:val="none" w:sz="0" w:space="0" w:color="auto"/>
                                                                                                            <w:right w:val="none" w:sz="0" w:space="0" w:color="auto"/>
                                                                                                          </w:divBdr>
                                                                                                          <w:divsChild>
                                                                                                            <w:div w:id="14714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660084">
                                                  <w:marLeft w:val="0"/>
                                                  <w:marRight w:val="0"/>
                                                  <w:marTop w:val="0"/>
                                                  <w:marBottom w:val="0"/>
                                                  <w:divBdr>
                                                    <w:top w:val="none" w:sz="0" w:space="0" w:color="auto"/>
                                                    <w:left w:val="none" w:sz="0" w:space="0" w:color="auto"/>
                                                    <w:bottom w:val="none" w:sz="0" w:space="0" w:color="auto"/>
                                                    <w:right w:val="none" w:sz="0" w:space="0" w:color="auto"/>
                                                  </w:divBdr>
                                                  <w:divsChild>
                                                    <w:div w:id="577786202">
                                                      <w:marLeft w:val="0"/>
                                                      <w:marRight w:val="0"/>
                                                      <w:marTop w:val="100"/>
                                                      <w:marBottom w:val="100"/>
                                                      <w:divBdr>
                                                        <w:top w:val="none" w:sz="0" w:space="0" w:color="auto"/>
                                                        <w:left w:val="none" w:sz="0" w:space="0" w:color="auto"/>
                                                        <w:bottom w:val="none" w:sz="0" w:space="0" w:color="auto"/>
                                                        <w:right w:val="none" w:sz="0" w:space="0" w:color="auto"/>
                                                      </w:divBdr>
                                                      <w:divsChild>
                                                        <w:div w:id="1519807346">
                                                          <w:marLeft w:val="0"/>
                                                          <w:marRight w:val="0"/>
                                                          <w:marTop w:val="0"/>
                                                          <w:marBottom w:val="0"/>
                                                          <w:divBdr>
                                                            <w:top w:val="none" w:sz="0" w:space="0" w:color="auto"/>
                                                            <w:left w:val="none" w:sz="0" w:space="0" w:color="auto"/>
                                                            <w:bottom w:val="none" w:sz="0" w:space="0" w:color="auto"/>
                                                            <w:right w:val="none" w:sz="0" w:space="0" w:color="auto"/>
                                                          </w:divBdr>
                                                          <w:divsChild>
                                                            <w:div w:id="883756165">
                                                              <w:marLeft w:val="0"/>
                                                              <w:marRight w:val="0"/>
                                                              <w:marTop w:val="0"/>
                                                              <w:marBottom w:val="0"/>
                                                              <w:divBdr>
                                                                <w:top w:val="none" w:sz="0" w:space="0" w:color="auto"/>
                                                                <w:left w:val="none" w:sz="0" w:space="0" w:color="auto"/>
                                                                <w:bottom w:val="none" w:sz="0" w:space="0" w:color="auto"/>
                                                                <w:right w:val="none" w:sz="0" w:space="0" w:color="auto"/>
                                                              </w:divBdr>
                                                              <w:divsChild>
                                                                <w:div w:id="788285690">
                                                                  <w:marLeft w:val="0"/>
                                                                  <w:marRight w:val="0"/>
                                                                  <w:marTop w:val="0"/>
                                                                  <w:marBottom w:val="0"/>
                                                                  <w:divBdr>
                                                                    <w:top w:val="none" w:sz="0" w:space="0" w:color="auto"/>
                                                                    <w:left w:val="none" w:sz="0" w:space="0" w:color="auto"/>
                                                                    <w:bottom w:val="none" w:sz="0" w:space="0" w:color="auto"/>
                                                                    <w:right w:val="none" w:sz="0" w:space="0" w:color="auto"/>
                                                                  </w:divBdr>
                                                                  <w:divsChild>
                                                                    <w:div w:id="1613170499">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sChild>
                                                                            <w:div w:id="1234854337">
                                                                              <w:marLeft w:val="0"/>
                                                                              <w:marRight w:val="0"/>
                                                                              <w:marTop w:val="0"/>
                                                                              <w:marBottom w:val="0"/>
                                                                              <w:divBdr>
                                                                                <w:top w:val="none" w:sz="0" w:space="0" w:color="auto"/>
                                                                                <w:left w:val="none" w:sz="0" w:space="0" w:color="auto"/>
                                                                                <w:bottom w:val="none" w:sz="0" w:space="0" w:color="auto"/>
                                                                                <w:right w:val="none" w:sz="0" w:space="0" w:color="auto"/>
                                                                              </w:divBdr>
                                                                              <w:divsChild>
                                                                                <w:div w:id="99687909">
                                                                                  <w:marLeft w:val="0"/>
                                                                                  <w:marRight w:val="0"/>
                                                                                  <w:marTop w:val="0"/>
                                                                                  <w:marBottom w:val="0"/>
                                                                                  <w:divBdr>
                                                                                    <w:top w:val="none" w:sz="0" w:space="0" w:color="auto"/>
                                                                                    <w:left w:val="none" w:sz="0" w:space="0" w:color="auto"/>
                                                                                    <w:bottom w:val="none" w:sz="0" w:space="0" w:color="auto"/>
                                                                                    <w:right w:val="none" w:sz="0" w:space="0" w:color="auto"/>
                                                                                  </w:divBdr>
                                                                                  <w:divsChild>
                                                                                    <w:div w:id="1681544095">
                                                                                      <w:marLeft w:val="0"/>
                                                                                      <w:marRight w:val="0"/>
                                                                                      <w:marTop w:val="0"/>
                                                                                      <w:marBottom w:val="0"/>
                                                                                      <w:divBdr>
                                                                                        <w:top w:val="none" w:sz="0" w:space="0" w:color="auto"/>
                                                                                        <w:left w:val="none" w:sz="0" w:space="0" w:color="auto"/>
                                                                                        <w:bottom w:val="none" w:sz="0" w:space="0" w:color="auto"/>
                                                                                        <w:right w:val="none" w:sz="0" w:space="0" w:color="auto"/>
                                                                                      </w:divBdr>
                                                                                      <w:divsChild>
                                                                                        <w:div w:id="2045789595">
                                                                                          <w:marLeft w:val="0"/>
                                                                                          <w:marRight w:val="0"/>
                                                                                          <w:marTop w:val="0"/>
                                                                                          <w:marBottom w:val="0"/>
                                                                                          <w:divBdr>
                                                                                            <w:top w:val="none" w:sz="0" w:space="0" w:color="auto"/>
                                                                                            <w:left w:val="none" w:sz="0" w:space="0" w:color="auto"/>
                                                                                            <w:bottom w:val="none" w:sz="0" w:space="0" w:color="auto"/>
                                                                                            <w:right w:val="none" w:sz="0" w:space="0" w:color="auto"/>
                                                                                          </w:divBdr>
                                                                                          <w:divsChild>
                                                                                            <w:div w:id="934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861">
                                                                                      <w:marLeft w:val="0"/>
                                                                                      <w:marRight w:val="0"/>
                                                                                      <w:marTop w:val="0"/>
                                                                                      <w:marBottom w:val="0"/>
                                                                                      <w:divBdr>
                                                                                        <w:top w:val="none" w:sz="0" w:space="0" w:color="auto"/>
                                                                                        <w:left w:val="none" w:sz="0" w:space="0" w:color="auto"/>
                                                                                        <w:bottom w:val="none" w:sz="0" w:space="0" w:color="auto"/>
                                                                                        <w:right w:val="none" w:sz="0" w:space="0" w:color="auto"/>
                                                                                      </w:divBdr>
                                                                                      <w:divsChild>
                                                                                        <w:div w:id="277759871">
                                                                                          <w:marLeft w:val="0"/>
                                                                                          <w:marRight w:val="0"/>
                                                                                          <w:marTop w:val="0"/>
                                                                                          <w:marBottom w:val="0"/>
                                                                                          <w:divBdr>
                                                                                            <w:top w:val="none" w:sz="0" w:space="0" w:color="auto"/>
                                                                                            <w:left w:val="none" w:sz="0" w:space="0" w:color="auto"/>
                                                                                            <w:bottom w:val="none" w:sz="0" w:space="0" w:color="auto"/>
                                                                                            <w:right w:val="none" w:sz="0" w:space="0" w:color="auto"/>
                                                                                          </w:divBdr>
                                                                                          <w:divsChild>
                                                                                            <w:div w:id="1219123163">
                                                                                              <w:marLeft w:val="0"/>
                                                                                              <w:marRight w:val="0"/>
                                                                                              <w:marTop w:val="0"/>
                                                                                              <w:marBottom w:val="0"/>
                                                                                              <w:divBdr>
                                                                                                <w:top w:val="none" w:sz="0" w:space="0" w:color="auto"/>
                                                                                                <w:left w:val="none" w:sz="0" w:space="0" w:color="auto"/>
                                                                                                <w:bottom w:val="none" w:sz="0" w:space="0" w:color="auto"/>
                                                                                                <w:right w:val="none" w:sz="0" w:space="0" w:color="auto"/>
                                                                                              </w:divBdr>
                                                                                              <w:divsChild>
                                                                                                <w:div w:id="166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1768">
                                                                                  <w:marLeft w:val="0"/>
                                                                                  <w:marRight w:val="0"/>
                                                                                  <w:marTop w:val="0"/>
                                                                                  <w:marBottom w:val="0"/>
                                                                                  <w:divBdr>
                                                                                    <w:top w:val="none" w:sz="0" w:space="0" w:color="auto"/>
                                                                                    <w:left w:val="none" w:sz="0" w:space="0" w:color="auto"/>
                                                                                    <w:bottom w:val="none" w:sz="0" w:space="0" w:color="auto"/>
                                                                                    <w:right w:val="none" w:sz="0" w:space="0" w:color="auto"/>
                                                                                  </w:divBdr>
                                                                                </w:div>
                                                                              </w:divsChild>
                                                                            </w:div>
                                                                            <w:div w:id="745997150">
                                                                              <w:marLeft w:val="0"/>
                                                                              <w:marRight w:val="0"/>
                                                                              <w:marTop w:val="0"/>
                                                                              <w:marBottom w:val="0"/>
                                                                              <w:divBdr>
                                                                                <w:top w:val="none" w:sz="0" w:space="0" w:color="auto"/>
                                                                                <w:left w:val="none" w:sz="0" w:space="0" w:color="auto"/>
                                                                                <w:bottom w:val="none" w:sz="0" w:space="0" w:color="auto"/>
                                                                                <w:right w:val="none" w:sz="0" w:space="0" w:color="auto"/>
                                                                              </w:divBdr>
                                                                              <w:divsChild>
                                                                                <w:div w:id="1818496779">
                                                                                  <w:marLeft w:val="0"/>
                                                                                  <w:marRight w:val="0"/>
                                                                                  <w:marTop w:val="0"/>
                                                                                  <w:marBottom w:val="0"/>
                                                                                  <w:divBdr>
                                                                                    <w:top w:val="none" w:sz="0" w:space="0" w:color="auto"/>
                                                                                    <w:left w:val="none" w:sz="0" w:space="0" w:color="auto"/>
                                                                                    <w:bottom w:val="none" w:sz="0" w:space="0" w:color="auto"/>
                                                                                    <w:right w:val="none" w:sz="0" w:space="0" w:color="auto"/>
                                                                                  </w:divBdr>
                                                                                  <w:divsChild>
                                                                                    <w:div w:id="301930674">
                                                                                      <w:marLeft w:val="0"/>
                                                                                      <w:marRight w:val="0"/>
                                                                                      <w:marTop w:val="0"/>
                                                                                      <w:marBottom w:val="0"/>
                                                                                      <w:divBdr>
                                                                                        <w:top w:val="none" w:sz="0" w:space="0" w:color="auto"/>
                                                                                        <w:left w:val="none" w:sz="0" w:space="0" w:color="auto"/>
                                                                                        <w:bottom w:val="none" w:sz="0" w:space="0" w:color="auto"/>
                                                                                        <w:right w:val="none" w:sz="0" w:space="0" w:color="auto"/>
                                                                                      </w:divBdr>
                                                                                      <w:divsChild>
                                                                                        <w:div w:id="979190065">
                                                                                          <w:marLeft w:val="0"/>
                                                                                          <w:marRight w:val="0"/>
                                                                                          <w:marTop w:val="111"/>
                                                                                          <w:marBottom w:val="83"/>
                                                                                          <w:divBdr>
                                                                                            <w:top w:val="none" w:sz="0" w:space="0" w:color="auto"/>
                                                                                            <w:left w:val="none" w:sz="0" w:space="0" w:color="auto"/>
                                                                                            <w:bottom w:val="none" w:sz="0" w:space="0" w:color="auto"/>
                                                                                            <w:right w:val="single" w:sz="6" w:space="19" w:color="auto"/>
                                                                                          </w:divBdr>
                                                                                          <w:divsChild>
                                                                                            <w:div w:id="956133248">
                                                                                              <w:marLeft w:val="0"/>
                                                                                              <w:marRight w:val="0"/>
                                                                                              <w:marTop w:val="0"/>
                                                                                              <w:marBottom w:val="0"/>
                                                                                              <w:divBdr>
                                                                                                <w:top w:val="none" w:sz="0" w:space="0" w:color="auto"/>
                                                                                                <w:left w:val="none" w:sz="0" w:space="0" w:color="auto"/>
                                                                                                <w:bottom w:val="none" w:sz="0" w:space="0" w:color="auto"/>
                                                                                                <w:right w:val="none" w:sz="0" w:space="0" w:color="auto"/>
                                                                                              </w:divBdr>
                                                                                              <w:divsChild>
                                                                                                <w:div w:id="1370953261">
                                                                                                  <w:marLeft w:val="0"/>
                                                                                                  <w:marRight w:val="0"/>
                                                                                                  <w:marTop w:val="0"/>
                                                                                                  <w:marBottom w:val="0"/>
                                                                                                  <w:divBdr>
                                                                                                    <w:top w:val="none" w:sz="0" w:space="0" w:color="auto"/>
                                                                                                    <w:left w:val="none" w:sz="0" w:space="0" w:color="auto"/>
                                                                                                    <w:bottom w:val="none" w:sz="0" w:space="0" w:color="auto"/>
                                                                                                    <w:right w:val="none" w:sz="0" w:space="0" w:color="auto"/>
                                                                                                  </w:divBdr>
                                                                                                  <w:divsChild>
                                                                                                    <w:div w:id="2142141848">
                                                                                                      <w:marLeft w:val="0"/>
                                                                                                      <w:marRight w:val="0"/>
                                                                                                      <w:marTop w:val="0"/>
                                                                                                      <w:marBottom w:val="0"/>
                                                                                                      <w:divBdr>
                                                                                                        <w:top w:val="none" w:sz="0" w:space="0" w:color="auto"/>
                                                                                                        <w:left w:val="none" w:sz="0" w:space="0" w:color="auto"/>
                                                                                                        <w:bottom w:val="none" w:sz="0" w:space="0" w:color="auto"/>
                                                                                                        <w:right w:val="none" w:sz="0" w:space="0" w:color="auto"/>
                                                                                                      </w:divBdr>
                                                                                                      <w:divsChild>
                                                                                                        <w:div w:id="211427167">
                                                                                                          <w:marLeft w:val="0"/>
                                                                                                          <w:marRight w:val="0"/>
                                                                                                          <w:marTop w:val="0"/>
                                                                                                          <w:marBottom w:val="0"/>
                                                                                                          <w:divBdr>
                                                                                                            <w:top w:val="none" w:sz="0" w:space="0" w:color="auto"/>
                                                                                                            <w:left w:val="none" w:sz="0" w:space="0" w:color="auto"/>
                                                                                                            <w:bottom w:val="none" w:sz="0" w:space="0" w:color="auto"/>
                                                                                                            <w:right w:val="none" w:sz="0" w:space="0" w:color="auto"/>
                                                                                                          </w:divBdr>
                                                                                                          <w:divsChild>
                                                                                                            <w:div w:id="12651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6703887">
                                                  <w:marLeft w:val="0"/>
                                                  <w:marRight w:val="0"/>
                                                  <w:marTop w:val="0"/>
                                                  <w:marBottom w:val="0"/>
                                                  <w:divBdr>
                                                    <w:top w:val="none" w:sz="0" w:space="0" w:color="auto"/>
                                                    <w:left w:val="none" w:sz="0" w:space="0" w:color="auto"/>
                                                    <w:bottom w:val="none" w:sz="0" w:space="0" w:color="auto"/>
                                                    <w:right w:val="none" w:sz="0" w:space="0" w:color="auto"/>
                                                  </w:divBdr>
                                                  <w:divsChild>
                                                    <w:div w:id="565382550">
                                                      <w:marLeft w:val="0"/>
                                                      <w:marRight w:val="0"/>
                                                      <w:marTop w:val="100"/>
                                                      <w:marBottom w:val="100"/>
                                                      <w:divBdr>
                                                        <w:top w:val="none" w:sz="0" w:space="0" w:color="auto"/>
                                                        <w:left w:val="none" w:sz="0" w:space="0" w:color="auto"/>
                                                        <w:bottom w:val="none" w:sz="0" w:space="0" w:color="auto"/>
                                                        <w:right w:val="none" w:sz="0" w:space="0" w:color="auto"/>
                                                      </w:divBdr>
                                                      <w:divsChild>
                                                        <w:div w:id="1645507066">
                                                          <w:marLeft w:val="0"/>
                                                          <w:marRight w:val="0"/>
                                                          <w:marTop w:val="0"/>
                                                          <w:marBottom w:val="0"/>
                                                          <w:divBdr>
                                                            <w:top w:val="none" w:sz="0" w:space="0" w:color="auto"/>
                                                            <w:left w:val="none" w:sz="0" w:space="0" w:color="auto"/>
                                                            <w:bottom w:val="none" w:sz="0" w:space="0" w:color="auto"/>
                                                            <w:right w:val="none" w:sz="0" w:space="0" w:color="auto"/>
                                                          </w:divBdr>
                                                          <w:divsChild>
                                                            <w:div w:id="1625964688">
                                                              <w:marLeft w:val="0"/>
                                                              <w:marRight w:val="0"/>
                                                              <w:marTop w:val="0"/>
                                                              <w:marBottom w:val="0"/>
                                                              <w:divBdr>
                                                                <w:top w:val="none" w:sz="0" w:space="0" w:color="auto"/>
                                                                <w:left w:val="none" w:sz="0" w:space="0" w:color="auto"/>
                                                                <w:bottom w:val="none" w:sz="0" w:space="0" w:color="auto"/>
                                                                <w:right w:val="none" w:sz="0" w:space="0" w:color="auto"/>
                                                              </w:divBdr>
                                                              <w:divsChild>
                                                                <w:div w:id="637497614">
                                                                  <w:marLeft w:val="0"/>
                                                                  <w:marRight w:val="0"/>
                                                                  <w:marTop w:val="0"/>
                                                                  <w:marBottom w:val="0"/>
                                                                  <w:divBdr>
                                                                    <w:top w:val="none" w:sz="0" w:space="0" w:color="auto"/>
                                                                    <w:left w:val="none" w:sz="0" w:space="0" w:color="auto"/>
                                                                    <w:bottom w:val="none" w:sz="0" w:space="0" w:color="auto"/>
                                                                    <w:right w:val="none" w:sz="0" w:space="0" w:color="auto"/>
                                                                  </w:divBdr>
                                                                  <w:divsChild>
                                                                    <w:div w:id="1456560782">
                                                                      <w:marLeft w:val="0"/>
                                                                      <w:marRight w:val="0"/>
                                                                      <w:marTop w:val="0"/>
                                                                      <w:marBottom w:val="0"/>
                                                                      <w:divBdr>
                                                                        <w:top w:val="none" w:sz="0" w:space="0" w:color="auto"/>
                                                                        <w:left w:val="none" w:sz="0" w:space="0" w:color="auto"/>
                                                                        <w:bottom w:val="none" w:sz="0" w:space="0" w:color="auto"/>
                                                                        <w:right w:val="none" w:sz="0" w:space="0" w:color="auto"/>
                                                                      </w:divBdr>
                                                                      <w:divsChild>
                                                                        <w:div w:id="76902353">
                                                                          <w:marLeft w:val="0"/>
                                                                          <w:marRight w:val="0"/>
                                                                          <w:marTop w:val="0"/>
                                                                          <w:marBottom w:val="0"/>
                                                                          <w:divBdr>
                                                                            <w:top w:val="none" w:sz="0" w:space="0" w:color="auto"/>
                                                                            <w:left w:val="none" w:sz="0" w:space="0" w:color="auto"/>
                                                                            <w:bottom w:val="none" w:sz="0" w:space="0" w:color="auto"/>
                                                                            <w:right w:val="none" w:sz="0" w:space="0" w:color="auto"/>
                                                                          </w:divBdr>
                                                                          <w:divsChild>
                                                                            <w:div w:id="912276271">
                                                                              <w:marLeft w:val="0"/>
                                                                              <w:marRight w:val="0"/>
                                                                              <w:marTop w:val="0"/>
                                                                              <w:marBottom w:val="0"/>
                                                                              <w:divBdr>
                                                                                <w:top w:val="none" w:sz="0" w:space="0" w:color="auto"/>
                                                                                <w:left w:val="none" w:sz="0" w:space="0" w:color="auto"/>
                                                                                <w:bottom w:val="none" w:sz="0" w:space="0" w:color="auto"/>
                                                                                <w:right w:val="none" w:sz="0" w:space="0" w:color="auto"/>
                                                                              </w:divBdr>
                                                                              <w:divsChild>
                                                                                <w:div w:id="829247241">
                                                                                  <w:marLeft w:val="0"/>
                                                                                  <w:marRight w:val="0"/>
                                                                                  <w:marTop w:val="0"/>
                                                                                  <w:marBottom w:val="0"/>
                                                                                  <w:divBdr>
                                                                                    <w:top w:val="none" w:sz="0" w:space="0" w:color="auto"/>
                                                                                    <w:left w:val="none" w:sz="0" w:space="0" w:color="auto"/>
                                                                                    <w:bottom w:val="none" w:sz="0" w:space="0" w:color="auto"/>
                                                                                    <w:right w:val="none" w:sz="0" w:space="0" w:color="auto"/>
                                                                                  </w:divBdr>
                                                                                  <w:divsChild>
                                                                                    <w:div w:id="1915971480">
                                                                                      <w:marLeft w:val="0"/>
                                                                                      <w:marRight w:val="0"/>
                                                                                      <w:marTop w:val="0"/>
                                                                                      <w:marBottom w:val="0"/>
                                                                                      <w:divBdr>
                                                                                        <w:top w:val="none" w:sz="0" w:space="0" w:color="auto"/>
                                                                                        <w:left w:val="none" w:sz="0" w:space="0" w:color="auto"/>
                                                                                        <w:bottom w:val="none" w:sz="0" w:space="0" w:color="auto"/>
                                                                                        <w:right w:val="none" w:sz="0" w:space="0" w:color="auto"/>
                                                                                      </w:divBdr>
                                                                                      <w:divsChild>
                                                                                        <w:div w:id="179053420">
                                                                                          <w:marLeft w:val="0"/>
                                                                                          <w:marRight w:val="0"/>
                                                                                          <w:marTop w:val="0"/>
                                                                                          <w:marBottom w:val="0"/>
                                                                                          <w:divBdr>
                                                                                            <w:top w:val="none" w:sz="0" w:space="0" w:color="auto"/>
                                                                                            <w:left w:val="none" w:sz="0" w:space="0" w:color="auto"/>
                                                                                            <w:bottom w:val="none" w:sz="0" w:space="0" w:color="auto"/>
                                                                                            <w:right w:val="none" w:sz="0" w:space="0" w:color="auto"/>
                                                                                          </w:divBdr>
                                                                                          <w:divsChild>
                                                                                            <w:div w:id="201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289">
                                                                                      <w:marLeft w:val="0"/>
                                                                                      <w:marRight w:val="0"/>
                                                                                      <w:marTop w:val="0"/>
                                                                                      <w:marBottom w:val="0"/>
                                                                                      <w:divBdr>
                                                                                        <w:top w:val="none" w:sz="0" w:space="0" w:color="auto"/>
                                                                                        <w:left w:val="none" w:sz="0" w:space="0" w:color="auto"/>
                                                                                        <w:bottom w:val="none" w:sz="0" w:space="0" w:color="auto"/>
                                                                                        <w:right w:val="none" w:sz="0" w:space="0" w:color="auto"/>
                                                                                      </w:divBdr>
                                                                                      <w:divsChild>
                                                                                        <w:div w:id="1210875125">
                                                                                          <w:marLeft w:val="0"/>
                                                                                          <w:marRight w:val="0"/>
                                                                                          <w:marTop w:val="0"/>
                                                                                          <w:marBottom w:val="0"/>
                                                                                          <w:divBdr>
                                                                                            <w:top w:val="none" w:sz="0" w:space="0" w:color="auto"/>
                                                                                            <w:left w:val="none" w:sz="0" w:space="0" w:color="auto"/>
                                                                                            <w:bottom w:val="none" w:sz="0" w:space="0" w:color="auto"/>
                                                                                            <w:right w:val="none" w:sz="0" w:space="0" w:color="auto"/>
                                                                                          </w:divBdr>
                                                                                          <w:divsChild>
                                                                                            <w:div w:id="1071385769">
                                                                                              <w:marLeft w:val="0"/>
                                                                                              <w:marRight w:val="0"/>
                                                                                              <w:marTop w:val="0"/>
                                                                                              <w:marBottom w:val="0"/>
                                                                                              <w:divBdr>
                                                                                                <w:top w:val="none" w:sz="0" w:space="0" w:color="auto"/>
                                                                                                <w:left w:val="none" w:sz="0" w:space="0" w:color="auto"/>
                                                                                                <w:bottom w:val="none" w:sz="0" w:space="0" w:color="auto"/>
                                                                                                <w:right w:val="none" w:sz="0" w:space="0" w:color="auto"/>
                                                                                              </w:divBdr>
                                                                                              <w:divsChild>
                                                                                                <w:div w:id="1532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7014">
                                                                                  <w:marLeft w:val="0"/>
                                                                                  <w:marRight w:val="0"/>
                                                                                  <w:marTop w:val="0"/>
                                                                                  <w:marBottom w:val="0"/>
                                                                                  <w:divBdr>
                                                                                    <w:top w:val="none" w:sz="0" w:space="0" w:color="auto"/>
                                                                                    <w:left w:val="none" w:sz="0" w:space="0" w:color="auto"/>
                                                                                    <w:bottom w:val="none" w:sz="0" w:space="0" w:color="auto"/>
                                                                                    <w:right w:val="none" w:sz="0" w:space="0" w:color="auto"/>
                                                                                  </w:divBdr>
                                                                                </w:div>
                                                                              </w:divsChild>
                                                                            </w:div>
                                                                            <w:div w:id="649021919">
                                                                              <w:marLeft w:val="0"/>
                                                                              <w:marRight w:val="0"/>
                                                                              <w:marTop w:val="0"/>
                                                                              <w:marBottom w:val="0"/>
                                                                              <w:divBdr>
                                                                                <w:top w:val="none" w:sz="0" w:space="0" w:color="auto"/>
                                                                                <w:left w:val="none" w:sz="0" w:space="0" w:color="auto"/>
                                                                                <w:bottom w:val="none" w:sz="0" w:space="0" w:color="auto"/>
                                                                                <w:right w:val="none" w:sz="0" w:space="0" w:color="auto"/>
                                                                              </w:divBdr>
                                                                              <w:divsChild>
                                                                                <w:div w:id="1619557165">
                                                                                  <w:marLeft w:val="0"/>
                                                                                  <w:marRight w:val="0"/>
                                                                                  <w:marTop w:val="0"/>
                                                                                  <w:marBottom w:val="0"/>
                                                                                  <w:divBdr>
                                                                                    <w:top w:val="none" w:sz="0" w:space="0" w:color="auto"/>
                                                                                    <w:left w:val="none" w:sz="0" w:space="0" w:color="auto"/>
                                                                                    <w:bottom w:val="none" w:sz="0" w:space="0" w:color="auto"/>
                                                                                    <w:right w:val="none" w:sz="0" w:space="0" w:color="auto"/>
                                                                                  </w:divBdr>
                                                                                  <w:divsChild>
                                                                                    <w:div w:id="216934465">
                                                                                      <w:marLeft w:val="0"/>
                                                                                      <w:marRight w:val="0"/>
                                                                                      <w:marTop w:val="0"/>
                                                                                      <w:marBottom w:val="0"/>
                                                                                      <w:divBdr>
                                                                                        <w:top w:val="none" w:sz="0" w:space="0" w:color="auto"/>
                                                                                        <w:left w:val="none" w:sz="0" w:space="0" w:color="auto"/>
                                                                                        <w:bottom w:val="none" w:sz="0" w:space="0" w:color="auto"/>
                                                                                        <w:right w:val="none" w:sz="0" w:space="0" w:color="auto"/>
                                                                                      </w:divBdr>
                                                                                      <w:divsChild>
                                                                                        <w:div w:id="1441535305">
                                                                                          <w:marLeft w:val="0"/>
                                                                                          <w:marRight w:val="0"/>
                                                                                          <w:marTop w:val="111"/>
                                                                                          <w:marBottom w:val="83"/>
                                                                                          <w:divBdr>
                                                                                            <w:top w:val="none" w:sz="0" w:space="0" w:color="auto"/>
                                                                                            <w:left w:val="none" w:sz="0" w:space="0" w:color="auto"/>
                                                                                            <w:bottom w:val="none" w:sz="0" w:space="0" w:color="auto"/>
                                                                                            <w:right w:val="none" w:sz="0" w:space="0" w:color="auto"/>
                                                                                          </w:divBdr>
                                                                                          <w:divsChild>
                                                                                            <w:div w:id="2021158939">
                                                                                              <w:marLeft w:val="0"/>
                                                                                              <w:marRight w:val="0"/>
                                                                                              <w:marTop w:val="0"/>
                                                                                              <w:marBottom w:val="0"/>
                                                                                              <w:divBdr>
                                                                                                <w:top w:val="none" w:sz="0" w:space="0" w:color="auto"/>
                                                                                                <w:left w:val="none" w:sz="0" w:space="0" w:color="auto"/>
                                                                                                <w:bottom w:val="none" w:sz="0" w:space="0" w:color="auto"/>
                                                                                                <w:right w:val="none" w:sz="0" w:space="0" w:color="auto"/>
                                                                                              </w:divBdr>
                                                                                              <w:divsChild>
                                                                                                <w:div w:id="417676192">
                                                                                                  <w:marLeft w:val="0"/>
                                                                                                  <w:marRight w:val="0"/>
                                                                                                  <w:marTop w:val="0"/>
                                                                                                  <w:marBottom w:val="0"/>
                                                                                                  <w:divBdr>
                                                                                                    <w:top w:val="none" w:sz="0" w:space="0" w:color="auto"/>
                                                                                                    <w:left w:val="none" w:sz="0" w:space="0" w:color="auto"/>
                                                                                                    <w:bottom w:val="none" w:sz="0" w:space="0" w:color="auto"/>
                                                                                                    <w:right w:val="none" w:sz="0" w:space="0" w:color="auto"/>
                                                                                                  </w:divBdr>
                                                                                                  <w:divsChild>
                                                                                                    <w:div w:id="670832922">
                                                                                                      <w:marLeft w:val="0"/>
                                                                                                      <w:marRight w:val="0"/>
                                                                                                      <w:marTop w:val="0"/>
                                                                                                      <w:marBottom w:val="0"/>
                                                                                                      <w:divBdr>
                                                                                                        <w:top w:val="none" w:sz="0" w:space="0" w:color="auto"/>
                                                                                                        <w:left w:val="none" w:sz="0" w:space="0" w:color="auto"/>
                                                                                                        <w:bottom w:val="none" w:sz="0" w:space="0" w:color="auto"/>
                                                                                                        <w:right w:val="none" w:sz="0" w:space="0" w:color="auto"/>
                                                                                                      </w:divBdr>
                                                                                                      <w:divsChild>
                                                                                                        <w:div w:id="2118865570">
                                                                                                          <w:marLeft w:val="0"/>
                                                                                                          <w:marRight w:val="0"/>
                                                                                                          <w:marTop w:val="0"/>
                                                                                                          <w:marBottom w:val="0"/>
                                                                                                          <w:divBdr>
                                                                                                            <w:top w:val="none" w:sz="0" w:space="0" w:color="auto"/>
                                                                                                            <w:left w:val="none" w:sz="0" w:space="0" w:color="auto"/>
                                                                                                            <w:bottom w:val="none" w:sz="0" w:space="0" w:color="auto"/>
                                                                                                            <w:right w:val="none" w:sz="0" w:space="0" w:color="auto"/>
                                                                                                          </w:divBdr>
                                                                                                          <w:divsChild>
                                                                                                            <w:div w:id="2290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5347092">
                                                  <w:marLeft w:val="0"/>
                                                  <w:marRight w:val="0"/>
                                                  <w:marTop w:val="0"/>
                                                  <w:marBottom w:val="0"/>
                                                  <w:divBdr>
                                                    <w:top w:val="none" w:sz="0" w:space="0" w:color="auto"/>
                                                    <w:left w:val="none" w:sz="0" w:space="0" w:color="auto"/>
                                                    <w:bottom w:val="none" w:sz="0" w:space="0" w:color="auto"/>
                                                    <w:right w:val="none" w:sz="0" w:space="0" w:color="auto"/>
                                                  </w:divBdr>
                                                  <w:divsChild>
                                                    <w:div w:id="1621452908">
                                                      <w:marLeft w:val="0"/>
                                                      <w:marRight w:val="0"/>
                                                      <w:marTop w:val="100"/>
                                                      <w:marBottom w:val="100"/>
                                                      <w:divBdr>
                                                        <w:top w:val="none" w:sz="0" w:space="0" w:color="auto"/>
                                                        <w:left w:val="none" w:sz="0" w:space="0" w:color="auto"/>
                                                        <w:bottom w:val="none" w:sz="0" w:space="0" w:color="auto"/>
                                                        <w:right w:val="none" w:sz="0" w:space="0" w:color="auto"/>
                                                      </w:divBdr>
                                                      <w:divsChild>
                                                        <w:div w:id="142049081">
                                                          <w:marLeft w:val="0"/>
                                                          <w:marRight w:val="0"/>
                                                          <w:marTop w:val="0"/>
                                                          <w:marBottom w:val="0"/>
                                                          <w:divBdr>
                                                            <w:top w:val="none" w:sz="0" w:space="0" w:color="auto"/>
                                                            <w:left w:val="none" w:sz="0" w:space="0" w:color="auto"/>
                                                            <w:bottom w:val="none" w:sz="0" w:space="0" w:color="auto"/>
                                                            <w:right w:val="none" w:sz="0" w:space="0" w:color="auto"/>
                                                          </w:divBdr>
                                                          <w:divsChild>
                                                            <w:div w:id="176389976">
                                                              <w:marLeft w:val="0"/>
                                                              <w:marRight w:val="0"/>
                                                              <w:marTop w:val="0"/>
                                                              <w:marBottom w:val="0"/>
                                                              <w:divBdr>
                                                                <w:top w:val="none" w:sz="0" w:space="0" w:color="auto"/>
                                                                <w:left w:val="none" w:sz="0" w:space="0" w:color="auto"/>
                                                                <w:bottom w:val="none" w:sz="0" w:space="0" w:color="auto"/>
                                                                <w:right w:val="none" w:sz="0" w:space="0" w:color="auto"/>
                                                              </w:divBdr>
                                                              <w:divsChild>
                                                                <w:div w:id="1339186870">
                                                                  <w:marLeft w:val="0"/>
                                                                  <w:marRight w:val="0"/>
                                                                  <w:marTop w:val="0"/>
                                                                  <w:marBottom w:val="0"/>
                                                                  <w:divBdr>
                                                                    <w:top w:val="none" w:sz="0" w:space="0" w:color="auto"/>
                                                                    <w:left w:val="none" w:sz="0" w:space="0" w:color="auto"/>
                                                                    <w:bottom w:val="none" w:sz="0" w:space="0" w:color="auto"/>
                                                                    <w:right w:val="none" w:sz="0" w:space="0" w:color="auto"/>
                                                                  </w:divBdr>
                                                                  <w:divsChild>
                                                                    <w:div w:id="1351562075">
                                                                      <w:marLeft w:val="0"/>
                                                                      <w:marRight w:val="0"/>
                                                                      <w:marTop w:val="0"/>
                                                                      <w:marBottom w:val="0"/>
                                                                      <w:divBdr>
                                                                        <w:top w:val="none" w:sz="0" w:space="0" w:color="auto"/>
                                                                        <w:left w:val="none" w:sz="0" w:space="0" w:color="auto"/>
                                                                        <w:bottom w:val="none" w:sz="0" w:space="0" w:color="auto"/>
                                                                        <w:right w:val="none" w:sz="0" w:space="0" w:color="auto"/>
                                                                      </w:divBdr>
                                                                      <w:divsChild>
                                                                        <w:div w:id="89129212">
                                                                          <w:marLeft w:val="0"/>
                                                                          <w:marRight w:val="0"/>
                                                                          <w:marTop w:val="0"/>
                                                                          <w:marBottom w:val="0"/>
                                                                          <w:divBdr>
                                                                            <w:top w:val="none" w:sz="0" w:space="0" w:color="auto"/>
                                                                            <w:left w:val="none" w:sz="0" w:space="0" w:color="auto"/>
                                                                            <w:bottom w:val="none" w:sz="0" w:space="0" w:color="auto"/>
                                                                            <w:right w:val="none" w:sz="0" w:space="0" w:color="auto"/>
                                                                          </w:divBdr>
                                                                          <w:divsChild>
                                                                            <w:div w:id="1085223392">
                                                                              <w:marLeft w:val="0"/>
                                                                              <w:marRight w:val="0"/>
                                                                              <w:marTop w:val="0"/>
                                                                              <w:marBottom w:val="0"/>
                                                                              <w:divBdr>
                                                                                <w:top w:val="none" w:sz="0" w:space="0" w:color="auto"/>
                                                                                <w:left w:val="none" w:sz="0" w:space="0" w:color="auto"/>
                                                                                <w:bottom w:val="none" w:sz="0" w:space="0" w:color="auto"/>
                                                                                <w:right w:val="none" w:sz="0" w:space="0" w:color="auto"/>
                                                                              </w:divBdr>
                                                                              <w:divsChild>
                                                                                <w:div w:id="1028330771">
                                                                                  <w:marLeft w:val="0"/>
                                                                                  <w:marRight w:val="0"/>
                                                                                  <w:marTop w:val="0"/>
                                                                                  <w:marBottom w:val="0"/>
                                                                                  <w:divBdr>
                                                                                    <w:top w:val="none" w:sz="0" w:space="0" w:color="auto"/>
                                                                                    <w:left w:val="none" w:sz="0" w:space="0" w:color="auto"/>
                                                                                    <w:bottom w:val="none" w:sz="0" w:space="0" w:color="auto"/>
                                                                                    <w:right w:val="none" w:sz="0" w:space="0" w:color="auto"/>
                                                                                  </w:divBdr>
                                                                                  <w:divsChild>
                                                                                    <w:div w:id="788860759">
                                                                                      <w:marLeft w:val="0"/>
                                                                                      <w:marRight w:val="0"/>
                                                                                      <w:marTop w:val="0"/>
                                                                                      <w:marBottom w:val="0"/>
                                                                                      <w:divBdr>
                                                                                        <w:top w:val="none" w:sz="0" w:space="0" w:color="auto"/>
                                                                                        <w:left w:val="none" w:sz="0" w:space="0" w:color="auto"/>
                                                                                        <w:bottom w:val="none" w:sz="0" w:space="0" w:color="auto"/>
                                                                                        <w:right w:val="none" w:sz="0" w:space="0" w:color="auto"/>
                                                                                      </w:divBdr>
                                                                                      <w:divsChild>
                                                                                        <w:div w:id="1188954567">
                                                                                          <w:marLeft w:val="0"/>
                                                                                          <w:marRight w:val="0"/>
                                                                                          <w:marTop w:val="0"/>
                                                                                          <w:marBottom w:val="0"/>
                                                                                          <w:divBdr>
                                                                                            <w:top w:val="none" w:sz="0" w:space="0" w:color="auto"/>
                                                                                            <w:left w:val="none" w:sz="0" w:space="0" w:color="auto"/>
                                                                                            <w:bottom w:val="none" w:sz="0" w:space="0" w:color="auto"/>
                                                                                            <w:right w:val="none" w:sz="0" w:space="0" w:color="auto"/>
                                                                                          </w:divBdr>
                                                                                          <w:divsChild>
                                                                                            <w:div w:id="1504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194">
                                                                                      <w:marLeft w:val="0"/>
                                                                                      <w:marRight w:val="0"/>
                                                                                      <w:marTop w:val="0"/>
                                                                                      <w:marBottom w:val="0"/>
                                                                                      <w:divBdr>
                                                                                        <w:top w:val="none" w:sz="0" w:space="0" w:color="auto"/>
                                                                                        <w:left w:val="none" w:sz="0" w:space="0" w:color="auto"/>
                                                                                        <w:bottom w:val="none" w:sz="0" w:space="0" w:color="auto"/>
                                                                                        <w:right w:val="none" w:sz="0" w:space="0" w:color="auto"/>
                                                                                      </w:divBdr>
                                                                                      <w:divsChild>
                                                                                        <w:div w:id="921569876">
                                                                                          <w:marLeft w:val="0"/>
                                                                                          <w:marRight w:val="0"/>
                                                                                          <w:marTop w:val="0"/>
                                                                                          <w:marBottom w:val="0"/>
                                                                                          <w:divBdr>
                                                                                            <w:top w:val="none" w:sz="0" w:space="0" w:color="auto"/>
                                                                                            <w:left w:val="none" w:sz="0" w:space="0" w:color="auto"/>
                                                                                            <w:bottom w:val="none" w:sz="0" w:space="0" w:color="auto"/>
                                                                                            <w:right w:val="none" w:sz="0" w:space="0" w:color="auto"/>
                                                                                          </w:divBdr>
                                                                                          <w:divsChild>
                                                                                            <w:div w:id="971328082">
                                                                                              <w:marLeft w:val="0"/>
                                                                                              <w:marRight w:val="0"/>
                                                                                              <w:marTop w:val="0"/>
                                                                                              <w:marBottom w:val="0"/>
                                                                                              <w:divBdr>
                                                                                                <w:top w:val="none" w:sz="0" w:space="0" w:color="auto"/>
                                                                                                <w:left w:val="none" w:sz="0" w:space="0" w:color="auto"/>
                                                                                                <w:bottom w:val="none" w:sz="0" w:space="0" w:color="auto"/>
                                                                                                <w:right w:val="none" w:sz="0" w:space="0" w:color="auto"/>
                                                                                              </w:divBdr>
                                                                                              <w:divsChild>
                                                                                                <w:div w:id="441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390">
                                                                                  <w:marLeft w:val="0"/>
                                                                                  <w:marRight w:val="0"/>
                                                                                  <w:marTop w:val="0"/>
                                                                                  <w:marBottom w:val="0"/>
                                                                                  <w:divBdr>
                                                                                    <w:top w:val="none" w:sz="0" w:space="0" w:color="auto"/>
                                                                                    <w:left w:val="none" w:sz="0" w:space="0" w:color="auto"/>
                                                                                    <w:bottom w:val="none" w:sz="0" w:space="0" w:color="auto"/>
                                                                                    <w:right w:val="none" w:sz="0" w:space="0" w:color="auto"/>
                                                                                  </w:divBdr>
                                                                                </w:div>
                                                                              </w:divsChild>
                                                                            </w:div>
                                                                            <w:div w:id="688684818">
                                                                              <w:marLeft w:val="0"/>
                                                                              <w:marRight w:val="0"/>
                                                                              <w:marTop w:val="0"/>
                                                                              <w:marBottom w:val="0"/>
                                                                              <w:divBdr>
                                                                                <w:top w:val="none" w:sz="0" w:space="0" w:color="auto"/>
                                                                                <w:left w:val="none" w:sz="0" w:space="0" w:color="auto"/>
                                                                                <w:bottom w:val="none" w:sz="0" w:space="0" w:color="auto"/>
                                                                                <w:right w:val="none" w:sz="0" w:space="0" w:color="auto"/>
                                                                              </w:divBdr>
                                                                              <w:divsChild>
                                                                                <w:div w:id="1517765758">
                                                                                  <w:marLeft w:val="0"/>
                                                                                  <w:marRight w:val="0"/>
                                                                                  <w:marTop w:val="0"/>
                                                                                  <w:marBottom w:val="0"/>
                                                                                  <w:divBdr>
                                                                                    <w:top w:val="none" w:sz="0" w:space="0" w:color="auto"/>
                                                                                    <w:left w:val="none" w:sz="0" w:space="0" w:color="auto"/>
                                                                                    <w:bottom w:val="none" w:sz="0" w:space="0" w:color="auto"/>
                                                                                    <w:right w:val="none" w:sz="0" w:space="0" w:color="auto"/>
                                                                                  </w:divBdr>
                                                                                  <w:divsChild>
                                                                                    <w:div w:id="1062413213">
                                                                                      <w:marLeft w:val="0"/>
                                                                                      <w:marRight w:val="0"/>
                                                                                      <w:marTop w:val="0"/>
                                                                                      <w:marBottom w:val="0"/>
                                                                                      <w:divBdr>
                                                                                        <w:top w:val="none" w:sz="0" w:space="0" w:color="auto"/>
                                                                                        <w:left w:val="none" w:sz="0" w:space="0" w:color="auto"/>
                                                                                        <w:bottom w:val="none" w:sz="0" w:space="0" w:color="auto"/>
                                                                                        <w:right w:val="none" w:sz="0" w:space="0" w:color="auto"/>
                                                                                      </w:divBdr>
                                                                                      <w:divsChild>
                                                                                        <w:div w:id="427383702">
                                                                                          <w:marLeft w:val="0"/>
                                                                                          <w:marRight w:val="0"/>
                                                                                          <w:marTop w:val="111"/>
                                                                                          <w:marBottom w:val="83"/>
                                                                                          <w:divBdr>
                                                                                            <w:top w:val="none" w:sz="0" w:space="0" w:color="auto"/>
                                                                                            <w:left w:val="none" w:sz="0" w:space="0" w:color="auto"/>
                                                                                            <w:bottom w:val="none" w:sz="0" w:space="0" w:color="auto"/>
                                                                                            <w:right w:val="single" w:sz="6" w:space="19" w:color="auto"/>
                                                                                          </w:divBdr>
                                                                                          <w:divsChild>
                                                                                            <w:div w:id="322243565">
                                                                                              <w:marLeft w:val="0"/>
                                                                                              <w:marRight w:val="0"/>
                                                                                              <w:marTop w:val="0"/>
                                                                                              <w:marBottom w:val="0"/>
                                                                                              <w:divBdr>
                                                                                                <w:top w:val="none" w:sz="0" w:space="0" w:color="auto"/>
                                                                                                <w:left w:val="none" w:sz="0" w:space="0" w:color="auto"/>
                                                                                                <w:bottom w:val="none" w:sz="0" w:space="0" w:color="auto"/>
                                                                                                <w:right w:val="none" w:sz="0" w:space="0" w:color="auto"/>
                                                                                              </w:divBdr>
                                                                                              <w:divsChild>
                                                                                                <w:div w:id="628242199">
                                                                                                  <w:marLeft w:val="0"/>
                                                                                                  <w:marRight w:val="0"/>
                                                                                                  <w:marTop w:val="0"/>
                                                                                                  <w:marBottom w:val="0"/>
                                                                                                  <w:divBdr>
                                                                                                    <w:top w:val="none" w:sz="0" w:space="0" w:color="auto"/>
                                                                                                    <w:left w:val="none" w:sz="0" w:space="0" w:color="auto"/>
                                                                                                    <w:bottom w:val="none" w:sz="0" w:space="0" w:color="auto"/>
                                                                                                    <w:right w:val="none" w:sz="0" w:space="0" w:color="auto"/>
                                                                                                  </w:divBdr>
                                                                                                  <w:divsChild>
                                                                                                    <w:div w:id="784740263">
                                                                                                      <w:marLeft w:val="0"/>
                                                                                                      <w:marRight w:val="0"/>
                                                                                                      <w:marTop w:val="0"/>
                                                                                                      <w:marBottom w:val="0"/>
                                                                                                      <w:divBdr>
                                                                                                        <w:top w:val="none" w:sz="0" w:space="0" w:color="auto"/>
                                                                                                        <w:left w:val="none" w:sz="0" w:space="0" w:color="auto"/>
                                                                                                        <w:bottom w:val="none" w:sz="0" w:space="0" w:color="auto"/>
                                                                                                        <w:right w:val="none" w:sz="0" w:space="0" w:color="auto"/>
                                                                                                      </w:divBdr>
                                                                                                      <w:divsChild>
                                                                                                        <w:div w:id="2004311945">
                                                                                                          <w:marLeft w:val="0"/>
                                                                                                          <w:marRight w:val="0"/>
                                                                                                          <w:marTop w:val="0"/>
                                                                                                          <w:marBottom w:val="0"/>
                                                                                                          <w:divBdr>
                                                                                                            <w:top w:val="none" w:sz="0" w:space="0" w:color="auto"/>
                                                                                                            <w:left w:val="none" w:sz="0" w:space="0" w:color="auto"/>
                                                                                                            <w:bottom w:val="none" w:sz="0" w:space="0" w:color="auto"/>
                                                                                                            <w:right w:val="none" w:sz="0" w:space="0" w:color="auto"/>
                                                                                                          </w:divBdr>
                                                                                                          <w:divsChild>
                                                                                                            <w:div w:id="2019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74954">
      <w:bodyDiv w:val="1"/>
      <w:marLeft w:val="0"/>
      <w:marRight w:val="0"/>
      <w:marTop w:val="0"/>
      <w:marBottom w:val="0"/>
      <w:divBdr>
        <w:top w:val="none" w:sz="0" w:space="0" w:color="auto"/>
        <w:left w:val="none" w:sz="0" w:space="0" w:color="auto"/>
        <w:bottom w:val="none" w:sz="0" w:space="0" w:color="auto"/>
        <w:right w:val="none" w:sz="0" w:space="0" w:color="auto"/>
      </w:divBdr>
    </w:div>
    <w:div w:id="1759129886">
      <w:bodyDiv w:val="1"/>
      <w:marLeft w:val="0"/>
      <w:marRight w:val="0"/>
      <w:marTop w:val="0"/>
      <w:marBottom w:val="0"/>
      <w:divBdr>
        <w:top w:val="none" w:sz="0" w:space="0" w:color="auto"/>
        <w:left w:val="none" w:sz="0" w:space="0" w:color="auto"/>
        <w:bottom w:val="none" w:sz="0" w:space="0" w:color="auto"/>
        <w:right w:val="none" w:sz="0" w:space="0" w:color="auto"/>
      </w:divBdr>
    </w:div>
    <w:div w:id="1799646706">
      <w:bodyDiv w:val="1"/>
      <w:marLeft w:val="0"/>
      <w:marRight w:val="0"/>
      <w:marTop w:val="0"/>
      <w:marBottom w:val="0"/>
      <w:divBdr>
        <w:top w:val="none" w:sz="0" w:space="0" w:color="auto"/>
        <w:left w:val="none" w:sz="0" w:space="0" w:color="auto"/>
        <w:bottom w:val="none" w:sz="0" w:space="0" w:color="auto"/>
        <w:right w:val="none" w:sz="0" w:space="0" w:color="auto"/>
      </w:divBdr>
    </w:div>
    <w:div w:id="1848666215">
      <w:bodyDiv w:val="1"/>
      <w:marLeft w:val="0"/>
      <w:marRight w:val="0"/>
      <w:marTop w:val="0"/>
      <w:marBottom w:val="0"/>
      <w:divBdr>
        <w:top w:val="none" w:sz="0" w:space="0" w:color="auto"/>
        <w:left w:val="none" w:sz="0" w:space="0" w:color="auto"/>
        <w:bottom w:val="none" w:sz="0" w:space="0" w:color="auto"/>
        <w:right w:val="none" w:sz="0" w:space="0" w:color="auto"/>
      </w:divBdr>
    </w:div>
    <w:div w:id="1857646471">
      <w:bodyDiv w:val="1"/>
      <w:marLeft w:val="0"/>
      <w:marRight w:val="0"/>
      <w:marTop w:val="0"/>
      <w:marBottom w:val="0"/>
      <w:divBdr>
        <w:top w:val="none" w:sz="0" w:space="0" w:color="auto"/>
        <w:left w:val="none" w:sz="0" w:space="0" w:color="auto"/>
        <w:bottom w:val="none" w:sz="0" w:space="0" w:color="auto"/>
        <w:right w:val="none" w:sz="0" w:space="0" w:color="auto"/>
      </w:divBdr>
    </w:div>
    <w:div w:id="1952516556">
      <w:bodyDiv w:val="1"/>
      <w:marLeft w:val="0"/>
      <w:marRight w:val="0"/>
      <w:marTop w:val="0"/>
      <w:marBottom w:val="0"/>
      <w:divBdr>
        <w:top w:val="none" w:sz="0" w:space="0" w:color="auto"/>
        <w:left w:val="none" w:sz="0" w:space="0" w:color="auto"/>
        <w:bottom w:val="none" w:sz="0" w:space="0" w:color="auto"/>
        <w:right w:val="none" w:sz="0" w:space="0" w:color="auto"/>
      </w:divBdr>
    </w:div>
    <w:div w:id="2022582165">
      <w:bodyDiv w:val="1"/>
      <w:marLeft w:val="0"/>
      <w:marRight w:val="0"/>
      <w:marTop w:val="0"/>
      <w:marBottom w:val="0"/>
      <w:divBdr>
        <w:top w:val="none" w:sz="0" w:space="0" w:color="auto"/>
        <w:left w:val="none" w:sz="0" w:space="0" w:color="auto"/>
        <w:bottom w:val="none" w:sz="0" w:space="0" w:color="auto"/>
        <w:right w:val="none" w:sz="0" w:space="0" w:color="auto"/>
      </w:divBdr>
    </w:div>
    <w:div w:id="2029061014">
      <w:bodyDiv w:val="1"/>
      <w:marLeft w:val="0"/>
      <w:marRight w:val="0"/>
      <w:marTop w:val="0"/>
      <w:marBottom w:val="0"/>
      <w:divBdr>
        <w:top w:val="none" w:sz="0" w:space="0" w:color="auto"/>
        <w:left w:val="none" w:sz="0" w:space="0" w:color="auto"/>
        <w:bottom w:val="none" w:sz="0" w:space="0" w:color="auto"/>
        <w:right w:val="none" w:sz="0" w:space="0" w:color="auto"/>
      </w:divBdr>
    </w:div>
    <w:div w:id="2094468576">
      <w:bodyDiv w:val="1"/>
      <w:marLeft w:val="0"/>
      <w:marRight w:val="0"/>
      <w:marTop w:val="0"/>
      <w:marBottom w:val="0"/>
      <w:divBdr>
        <w:top w:val="none" w:sz="0" w:space="0" w:color="auto"/>
        <w:left w:val="none" w:sz="0" w:space="0" w:color="auto"/>
        <w:bottom w:val="none" w:sz="0" w:space="0" w:color="auto"/>
        <w:right w:val="none" w:sz="0" w:space="0" w:color="auto"/>
      </w:divBdr>
    </w:div>
    <w:div w:id="2114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image" Target="media/image35.gif"/><Relationship Id="rId47" Type="http://schemas.openxmlformats.org/officeDocument/2006/relationships/image" Target="media/image40.gif"/><Relationship Id="rId50" Type="http://schemas.openxmlformats.org/officeDocument/2006/relationships/image" Target="media/image43.gif"/><Relationship Id="rId55" Type="http://schemas.openxmlformats.org/officeDocument/2006/relationships/image" Target="media/image48.gif"/><Relationship Id="rId63" Type="http://schemas.openxmlformats.org/officeDocument/2006/relationships/image" Target="media/image56.gif"/><Relationship Id="rId68" Type="http://schemas.openxmlformats.org/officeDocument/2006/relationships/image" Target="media/image61.gif"/><Relationship Id="rId76" Type="http://schemas.openxmlformats.org/officeDocument/2006/relationships/image" Target="media/image69.gif"/><Relationship Id="rId84" Type="http://schemas.openxmlformats.org/officeDocument/2006/relationships/image" Target="media/image77.gif"/><Relationship Id="rId89" Type="http://schemas.openxmlformats.org/officeDocument/2006/relationships/image" Target="media/image82.png"/><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image" Target="media/image85.png"/><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image" Target="media/image22.gif"/><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8.gif"/><Relationship Id="rId53" Type="http://schemas.openxmlformats.org/officeDocument/2006/relationships/image" Target="media/image46.gif"/><Relationship Id="rId58" Type="http://schemas.openxmlformats.org/officeDocument/2006/relationships/image" Target="media/image51.gif"/><Relationship Id="rId66" Type="http://schemas.openxmlformats.org/officeDocument/2006/relationships/image" Target="media/image59.gif"/><Relationship Id="rId74" Type="http://schemas.openxmlformats.org/officeDocument/2006/relationships/image" Target="media/image67.gif"/><Relationship Id="rId79" Type="http://schemas.openxmlformats.org/officeDocument/2006/relationships/image" Target="media/image72.gif"/><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gif"/><Relationship Id="rId82" Type="http://schemas.openxmlformats.org/officeDocument/2006/relationships/image" Target="media/image75.gif"/><Relationship Id="rId90" Type="http://schemas.openxmlformats.org/officeDocument/2006/relationships/image" Target="media/image83.png"/><Relationship Id="rId95" Type="http://schemas.openxmlformats.org/officeDocument/2006/relationships/theme" Target="theme/theme1.xml"/><Relationship Id="rId19" Type="http://schemas.openxmlformats.org/officeDocument/2006/relationships/image" Target="media/image1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1.gif"/><Relationship Id="rId56" Type="http://schemas.openxmlformats.org/officeDocument/2006/relationships/image" Target="media/image49.gif"/><Relationship Id="rId64" Type="http://schemas.openxmlformats.org/officeDocument/2006/relationships/image" Target="media/image57.gif"/><Relationship Id="rId69" Type="http://schemas.openxmlformats.org/officeDocument/2006/relationships/image" Target="media/image62.gif"/><Relationship Id="rId77" Type="http://schemas.openxmlformats.org/officeDocument/2006/relationships/image" Target="media/image70.gif"/><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80" Type="http://schemas.openxmlformats.org/officeDocument/2006/relationships/image" Target="media/image73.gif"/><Relationship Id="rId85" Type="http://schemas.openxmlformats.org/officeDocument/2006/relationships/image" Target="media/image78.png"/><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image" Target="media/image60.gif"/><Relationship Id="rId20" Type="http://schemas.openxmlformats.org/officeDocument/2006/relationships/image" Target="media/image13.jpeg"/><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image" Target="media/image81.png"/><Relationship Id="rId91" Type="http://schemas.openxmlformats.org/officeDocument/2006/relationships/image" Target="media/image8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 Type="http://schemas.openxmlformats.org/officeDocument/2006/relationships/image" Target="media/image3.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gi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62B9-7677-4421-80DC-01896A2A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61</Pages>
  <Words>12089</Words>
  <Characters>68911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20</cp:revision>
  <dcterms:created xsi:type="dcterms:W3CDTF">2023-06-01T09:07:00Z</dcterms:created>
  <dcterms:modified xsi:type="dcterms:W3CDTF">2024-05-02T18:08:00Z</dcterms:modified>
</cp:coreProperties>
</file>