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E444E1" w:rsidRPr="00E444E1" w:rsidRDefault="00E444E1" w:rsidP="00E444E1">
            <w:pPr>
              <w:spacing w:after="0" w:line="240" w:lineRule="auto"/>
              <w:rPr>
                <w:rFonts w:ascii="Times New Roman" w:hAnsi="Times New Roman"/>
                <w:sz w:val="24"/>
                <w:szCs w:val="24"/>
              </w:rPr>
            </w:pPr>
            <w:r w:rsidRPr="00E444E1">
              <w:rPr>
                <w:rFonts w:ascii="Times New Roman" w:hAnsi="Times New Roman"/>
                <w:sz w:val="24"/>
                <w:szCs w:val="24"/>
              </w:rPr>
              <w:t xml:space="preserve">Протокол МО Общеобразовательного цикла от 24.05.2024 № 9 </w:t>
            </w:r>
          </w:p>
          <w:p w:rsidR="00F72E4F" w:rsidRPr="00F72E4F" w:rsidRDefault="00E444E1" w:rsidP="00E444E1">
            <w:pPr>
              <w:spacing w:after="0" w:line="240" w:lineRule="auto"/>
              <w:rPr>
                <w:sz w:val="28"/>
                <w:szCs w:val="28"/>
              </w:rPr>
            </w:pPr>
            <w:r w:rsidRPr="00E444E1">
              <w:rPr>
                <w:rFonts w:ascii="Times New Roman" w:hAnsi="Times New Roman"/>
                <w:sz w:val="24"/>
                <w:szCs w:val="24"/>
              </w:rPr>
              <w:t>Протокол МС от 25.05.2024 № 9.</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w:t>
            </w:r>
            <w:proofErr w:type="spellStart"/>
            <w:r w:rsidRPr="00F72E4F">
              <w:rPr>
                <w:rFonts w:ascii="Times New Roman" w:hAnsi="Times New Roman"/>
              </w:rPr>
              <w:t>____________Н.В.Кандаурова</w:t>
            </w:r>
            <w:proofErr w:type="spellEnd"/>
          </w:p>
          <w:p w:rsidR="00F72E4F" w:rsidRPr="00F72E4F" w:rsidRDefault="00E444E1" w:rsidP="00F72E4F">
            <w:pPr>
              <w:spacing w:after="200" w:line="276" w:lineRule="auto"/>
              <w:jc w:val="both"/>
              <w:rPr>
                <w:sz w:val="28"/>
                <w:szCs w:val="28"/>
              </w:rPr>
            </w:pPr>
            <w:r>
              <w:rPr>
                <w:rFonts w:ascii="Times New Roman" w:hAnsi="Times New Roman"/>
              </w:rPr>
              <w:t xml:space="preserve">       «_____»____________ 2024</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6E6C0D" w:rsidRDefault="006E6C0D" w:rsidP="006E6C0D">
      <w:pPr>
        <w:spacing w:after="0" w:line="276" w:lineRule="auto"/>
        <w:rPr>
          <w:rFonts w:ascii="Times New Roman" w:hAnsi="Times New Roman"/>
          <w:sz w:val="28"/>
          <w:szCs w:val="28"/>
        </w:rPr>
      </w:pPr>
      <w:r w:rsidRPr="00BD2427">
        <w:rPr>
          <w:rFonts w:ascii="Times New Roman" w:hAnsi="Times New Roman"/>
          <w:sz w:val="28"/>
          <w:szCs w:val="28"/>
        </w:rPr>
        <w:t>40.02.04 Юриспруденция</w:t>
      </w:r>
    </w:p>
    <w:p w:rsidR="006E6C0D" w:rsidRPr="00F72E4F" w:rsidRDefault="006E6C0D" w:rsidP="00F72E4F">
      <w:pPr>
        <w:tabs>
          <w:tab w:val="left" w:pos="6631"/>
        </w:tabs>
        <w:spacing w:after="0" w:line="240" w:lineRule="auto"/>
        <w:contextualSpacing/>
        <w:jc w:val="both"/>
        <w:rPr>
          <w:rFonts w:ascii="Times New Roman" w:hAnsi="Times New Roman"/>
          <w:sz w:val="28"/>
          <w:szCs w:val="28"/>
        </w:rPr>
      </w:pP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proofErr w:type="spellStart"/>
      <w:r w:rsidR="00CE49F1">
        <w:rPr>
          <w:rFonts w:ascii="Times New Roman" w:hAnsi="Times New Roman"/>
          <w:sz w:val="28"/>
          <w:szCs w:val="28"/>
        </w:rPr>
        <w:t>Плугарева</w:t>
      </w:r>
      <w:proofErr w:type="spellEnd"/>
      <w:r w:rsidR="00CE49F1">
        <w:rPr>
          <w:rFonts w:ascii="Times New Roman" w:hAnsi="Times New Roman"/>
          <w:sz w:val="28"/>
          <w:szCs w:val="28"/>
        </w:rPr>
        <w:t xml:space="preserve">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163CAB" w:rsidP="00F72E4F">
      <w:pPr>
        <w:tabs>
          <w:tab w:val="left" w:pos="6631"/>
        </w:tabs>
        <w:spacing w:after="0" w:line="240" w:lineRule="auto"/>
        <w:contextualSpacing/>
        <w:jc w:val="center"/>
        <w:rPr>
          <w:rFonts w:ascii="Times New Roman" w:hAnsi="Times New Roman"/>
          <w:sz w:val="28"/>
          <w:szCs w:val="28"/>
        </w:rPr>
      </w:pPr>
      <w:r w:rsidRPr="00163CAB">
        <w:rPr>
          <w:noProof/>
          <w:lang w:eastAsia="ru-RU"/>
        </w:rPr>
        <w:pict>
          <v:rect id="Прямоугольник 2" o:spid="_x0000_s1026" style="position:absolute;left:0;text-align:left;margin-left:227.2pt;margin-top:40.3pt;width:52.3pt;height:25.1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w:r>
      <w:r w:rsidR="00E444E1">
        <w:rPr>
          <w:rFonts w:ascii="Times New Roman" w:hAnsi="Times New Roman"/>
          <w:sz w:val="28"/>
          <w:szCs w:val="28"/>
        </w:rPr>
        <w:t>Ставрополь, 2024</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641AB0">
            <w:pPr>
              <w:spacing w:after="0" w:line="360" w:lineRule="auto"/>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641AB0">
            <w:pPr>
              <w:autoSpaceDE w:val="0"/>
              <w:autoSpaceDN w:val="0"/>
              <w:adjustRightInd w:val="0"/>
              <w:spacing w:after="0" w:line="360" w:lineRule="auto"/>
              <w:ind w:left="360"/>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641AB0">
            <w:pPr>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641AB0">
            <w:pPr>
              <w:autoSpaceDE w:val="0"/>
              <w:autoSpaceDN w:val="0"/>
              <w:adjustRightInd w:val="0"/>
              <w:spacing w:after="0" w:line="360" w:lineRule="auto"/>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641AB0">
            <w:pPr>
              <w:spacing w:after="0" w:line="360" w:lineRule="auto"/>
              <w:rPr>
                <w:rFonts w:ascii="Times New Roman" w:hAnsi="Times New Roman"/>
                <w:color w:val="000000"/>
                <w:sz w:val="28"/>
                <w:szCs w:val="28"/>
              </w:rPr>
            </w:pPr>
          </w:p>
        </w:tc>
        <w:tc>
          <w:tcPr>
            <w:tcW w:w="4786" w:type="dxa"/>
          </w:tcPr>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8"/>
                <w:szCs w:val="28"/>
              </w:rPr>
            </w:pPr>
          </w:p>
        </w:tc>
      </w:tr>
      <w:tr w:rsidR="00641AB0" w:rsidRPr="00641AB0" w:rsidTr="00A00E5A">
        <w:tc>
          <w:tcPr>
            <w:tcW w:w="4785" w:type="dxa"/>
          </w:tcPr>
          <w:p w:rsidR="00641AB0" w:rsidRPr="00641AB0" w:rsidRDefault="00641AB0" w:rsidP="00641AB0">
            <w:pPr>
              <w:spacing w:after="0" w:line="360" w:lineRule="auto"/>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641AB0">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proofErr w:type="gramStart"/>
      <w:r w:rsidRPr="004F3587">
        <w:rPr>
          <w:rFonts w:ascii="Times New Roman" w:hAnsi="Times New Roman"/>
          <w:sz w:val="24"/>
          <w:szCs w:val="24"/>
        </w:rPr>
        <w:t>Соблюдающий</w:t>
      </w:r>
      <w:proofErr w:type="gramEnd"/>
      <w:r w:rsidRPr="004F3587">
        <w:rPr>
          <w:rFonts w:ascii="Times New Roman" w:hAnsi="Times New Roman"/>
          <w:sz w:val="24"/>
          <w:szCs w:val="24"/>
        </w:rPr>
        <w:t xml:space="preserve"> нормы правопорядка, следующий идеалам гражданского общества, обеспечения безопасности, прав и свобод граждан России. </w:t>
      </w:r>
      <w:proofErr w:type="gramStart"/>
      <w:r w:rsidRPr="004F3587">
        <w:rPr>
          <w:rFonts w:ascii="Times New Roman" w:hAnsi="Times New Roman"/>
          <w:sz w:val="24"/>
          <w:szCs w:val="24"/>
        </w:rPr>
        <w:t>Лояльный</w:t>
      </w:r>
      <w:proofErr w:type="gramEnd"/>
      <w:r w:rsidRPr="004F3587">
        <w:rPr>
          <w:rFonts w:ascii="Times New Roman" w:hAnsi="Times New Roman"/>
          <w:sz w:val="24"/>
          <w:szCs w:val="24"/>
        </w:rPr>
        <w:t xml:space="preserve"> к установкам и проявлениям представителей субкультур, отличающий их от групп с деструктивным и </w:t>
      </w:r>
      <w:proofErr w:type="spellStart"/>
      <w:r w:rsidRPr="004F3587">
        <w:rPr>
          <w:rFonts w:ascii="Times New Roman" w:hAnsi="Times New Roman"/>
          <w:sz w:val="24"/>
          <w:szCs w:val="24"/>
        </w:rPr>
        <w:t>девиантным</w:t>
      </w:r>
      <w:proofErr w:type="spellEnd"/>
      <w:r w:rsidRPr="004F3587">
        <w:rPr>
          <w:rFonts w:ascii="Times New Roman" w:hAnsi="Times New Roman"/>
          <w:sz w:val="24"/>
          <w:szCs w:val="24"/>
        </w:rPr>
        <w:t xml:space="preserve"> поведением. </w:t>
      </w:r>
      <w:proofErr w:type="gramStart"/>
      <w:r w:rsidRPr="004F3587">
        <w:rPr>
          <w:rFonts w:ascii="Times New Roman" w:hAnsi="Times New Roman"/>
          <w:sz w:val="24"/>
          <w:szCs w:val="24"/>
        </w:rPr>
        <w:t>Демонстрирующий</w:t>
      </w:r>
      <w:proofErr w:type="gramEnd"/>
      <w:r w:rsidRPr="004F3587">
        <w:rPr>
          <w:rFonts w:ascii="Times New Roman" w:hAnsi="Times New Roman"/>
          <w:sz w:val="24"/>
          <w:szCs w:val="24"/>
        </w:rPr>
        <w:t xml:space="preserve">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proofErr w:type="gramStart"/>
      <w:r w:rsidRPr="004F3587">
        <w:rPr>
          <w:rFonts w:ascii="Times New Roman" w:hAnsi="Times New Roman"/>
          <w:sz w:val="24"/>
          <w:szCs w:val="24"/>
        </w:rPr>
        <w:t>Осознающий</w:t>
      </w:r>
      <w:proofErr w:type="gramEnd"/>
      <w:r w:rsidRPr="004F3587">
        <w:rPr>
          <w:rFonts w:ascii="Times New Roman" w:hAnsi="Times New Roman"/>
          <w:sz w:val="24"/>
          <w:szCs w:val="24"/>
        </w:rPr>
        <w:t xml:space="preserve">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proofErr w:type="gramStart"/>
      <w:r w:rsidRPr="004F3587">
        <w:rPr>
          <w:rFonts w:ascii="Times New Roman" w:hAnsi="Times New Roman"/>
          <w:sz w:val="24"/>
          <w:szCs w:val="24"/>
        </w:rPr>
        <w:t>Соблюдающий</w:t>
      </w:r>
      <w:proofErr w:type="gramEnd"/>
      <w:r w:rsidRPr="004F3587">
        <w:rPr>
          <w:rFonts w:ascii="Times New Roman" w:hAnsi="Times New Roman"/>
          <w:sz w:val="24"/>
          <w:szCs w:val="24"/>
        </w:rPr>
        <w:t xml:space="preserve">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4F3587">
        <w:rPr>
          <w:rFonts w:ascii="Times New Roman" w:hAnsi="Times New Roman"/>
          <w:sz w:val="24"/>
          <w:szCs w:val="24"/>
        </w:rPr>
        <w:t>психоактивных</w:t>
      </w:r>
      <w:proofErr w:type="spellEnd"/>
      <w:r w:rsidRPr="004F3587">
        <w:rPr>
          <w:rFonts w:ascii="Times New Roman" w:hAnsi="Times New Roman"/>
          <w:sz w:val="24"/>
          <w:szCs w:val="24"/>
        </w:rPr>
        <w:t xml:space="preserve"> веществ, азартных игр и т.д. </w:t>
      </w:r>
      <w:proofErr w:type="gramStart"/>
      <w:r w:rsidRPr="004F3587">
        <w:rPr>
          <w:rFonts w:ascii="Times New Roman" w:hAnsi="Times New Roman"/>
          <w:sz w:val="24"/>
          <w:szCs w:val="24"/>
        </w:rPr>
        <w:t>Сохраняющий</w:t>
      </w:r>
      <w:proofErr w:type="gramEnd"/>
      <w:r w:rsidRPr="004F3587">
        <w:rPr>
          <w:rFonts w:ascii="Times New Roman" w:hAnsi="Times New Roman"/>
          <w:sz w:val="24"/>
          <w:szCs w:val="24"/>
        </w:rPr>
        <w:t xml:space="preserve"> психологическую устойчивость в </w:t>
      </w:r>
      <w:proofErr w:type="spellStart"/>
      <w:r w:rsidRPr="004F3587">
        <w:rPr>
          <w:rFonts w:ascii="Times New Roman" w:hAnsi="Times New Roman"/>
          <w:sz w:val="24"/>
          <w:szCs w:val="24"/>
        </w:rPr>
        <w:t>ситуативно</w:t>
      </w:r>
      <w:proofErr w:type="spellEnd"/>
      <w:r w:rsidRPr="004F3587">
        <w:rPr>
          <w:rFonts w:ascii="Times New Roman" w:hAnsi="Times New Roman"/>
          <w:sz w:val="24"/>
          <w:szCs w:val="24"/>
        </w:rPr>
        <w:t xml:space="preserve">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proofErr w:type="gramStart"/>
      <w:r w:rsidR="00641AB0" w:rsidRPr="00641AB0">
        <w:rPr>
          <w:rFonts w:ascii="Times New Roman" w:hAnsi="Times New Roman"/>
          <w:sz w:val="28"/>
          <w:szCs w:val="28"/>
        </w:rPr>
        <w:t>устный</w:t>
      </w:r>
      <w:proofErr w:type="gramEnd"/>
      <w:r w:rsidR="00641AB0" w:rsidRPr="00641AB0">
        <w:rPr>
          <w:rFonts w:ascii="Times New Roman" w:hAnsi="Times New Roman"/>
          <w:sz w:val="28"/>
          <w:szCs w:val="28"/>
        </w:rPr>
        <w:t xml:space="preserve">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w:t>
      </w:r>
      <w:proofErr w:type="gramStart"/>
      <w:r w:rsidR="00523521">
        <w:rPr>
          <w:rFonts w:ascii="Times New Roman" w:hAnsi="Times New Roman"/>
          <w:sz w:val="28"/>
          <w:szCs w:val="28"/>
        </w:rPr>
        <w:t>4</w:t>
      </w:r>
      <w:proofErr w:type="gramEnd"/>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18.Понятие, причины и типы </w:t>
      </w:r>
      <w:proofErr w:type="spellStart"/>
      <w:r w:rsidRPr="00910944">
        <w:rPr>
          <w:rFonts w:ascii="Times New Roman" w:hAnsi="Times New Roman"/>
          <w:color w:val="000000"/>
          <w:sz w:val="28"/>
          <w:szCs w:val="28"/>
        </w:rPr>
        <w:t>маргинальности</w:t>
      </w:r>
      <w:proofErr w:type="spellEnd"/>
      <w:r w:rsidRPr="00910944">
        <w:rPr>
          <w:rFonts w:ascii="Times New Roman" w:hAnsi="Times New Roman"/>
          <w:color w:val="000000"/>
          <w:sz w:val="28"/>
          <w:szCs w:val="28"/>
        </w:rPr>
        <w:t>.</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экономическую</w:t>
      </w:r>
      <w:proofErr w:type="gramEnd"/>
      <w:r w:rsidRPr="00641AB0">
        <w:rPr>
          <w:rFonts w:ascii="Times New Roman" w:eastAsia="Times New Roman" w:hAnsi="Times New Roman"/>
          <w:sz w:val="28"/>
          <w:szCs w:val="28"/>
          <w:lang w:eastAsia="ru-RU"/>
        </w:rPr>
        <w:t xml:space="preserve">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 xml:space="preserve">Исправьте ошибки </w:t>
      </w:r>
      <w:proofErr w:type="gramStart"/>
      <w:r w:rsidRPr="00641AB0">
        <w:rPr>
          <w:rFonts w:ascii="Times New Roman" w:hAnsi="Times New Roman"/>
          <w:sz w:val="28"/>
          <w:szCs w:val="28"/>
        </w:rPr>
        <w:t>предложениях</w:t>
      </w:r>
      <w:proofErr w:type="gramEnd"/>
      <w:r w:rsidRPr="00641AB0">
        <w:rPr>
          <w:rFonts w:ascii="Times New Roman" w:hAnsi="Times New Roman"/>
          <w:sz w:val="28"/>
          <w:szCs w:val="28"/>
        </w:rPr>
        <w:t>:</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Имущественная дифференциация общества возникла еще </w:t>
      </w:r>
      <w:proofErr w:type="gramStart"/>
      <w:r w:rsidRPr="00641AB0">
        <w:rPr>
          <w:rFonts w:ascii="Times New Roman" w:hAnsi="Times New Roman"/>
          <w:sz w:val="28"/>
          <w:szCs w:val="28"/>
        </w:rPr>
        <w:t>рамках</w:t>
      </w:r>
      <w:proofErr w:type="gramEnd"/>
      <w:r w:rsidRPr="00641AB0">
        <w:rPr>
          <w:rFonts w:ascii="Times New Roman" w:hAnsi="Times New Roman"/>
          <w:sz w:val="28"/>
          <w:szCs w:val="28"/>
        </w:rPr>
        <w:t xml:space="preserve">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На смену собирательству приходит земледелие, на смену охоте - скотоводство, происходит переход </w:t>
      </w:r>
      <w:proofErr w:type="gramStart"/>
      <w:r w:rsidRPr="00641AB0">
        <w:rPr>
          <w:rFonts w:ascii="Times New Roman" w:hAnsi="Times New Roman"/>
          <w:sz w:val="28"/>
          <w:szCs w:val="28"/>
        </w:rPr>
        <w:t>от</w:t>
      </w:r>
      <w:proofErr w:type="gramEnd"/>
      <w:r w:rsidRPr="00641AB0">
        <w:rPr>
          <w:rFonts w:ascii="Times New Roman" w:hAnsi="Times New Roman"/>
          <w:sz w:val="28"/>
          <w:szCs w:val="28"/>
        </w:rPr>
        <w:t xml:space="preserve">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w:t>
      </w:r>
      <w:proofErr w:type="spellStart"/>
      <w:r w:rsidR="00641AB0" w:rsidRPr="00641AB0">
        <w:rPr>
          <w:rFonts w:ascii="Times New Roman" w:hAnsi="Times New Roman"/>
          <w:sz w:val="28"/>
          <w:szCs w:val="28"/>
        </w:rPr>
        <w:t>доиндустриальном</w:t>
      </w:r>
      <w:proofErr w:type="spellEnd"/>
      <w:r w:rsidR="00641AB0" w:rsidRPr="00641AB0">
        <w:rPr>
          <w:rFonts w:ascii="Times New Roman" w:hAnsi="Times New Roman"/>
          <w:sz w:val="28"/>
          <w:szCs w:val="28"/>
        </w:rPr>
        <w:t>)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proofErr w:type="spellStart"/>
      <w:r w:rsidR="00641AB0" w:rsidRPr="00641AB0">
        <w:rPr>
          <w:rFonts w:ascii="Times New Roman" w:hAnsi="Times New Roman"/>
          <w:sz w:val="28"/>
          <w:szCs w:val="28"/>
        </w:rPr>
        <w:t>доиндустриальном</w:t>
      </w:r>
      <w:proofErr w:type="spellEnd"/>
      <w:r w:rsidR="00641AB0" w:rsidRPr="00641AB0">
        <w:rPr>
          <w:rFonts w:ascii="Times New Roman" w:hAnsi="Times New Roman"/>
          <w:sz w:val="28"/>
          <w:szCs w:val="28"/>
        </w:rPr>
        <w:t xml:space="preserve">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proofErr w:type="gramStart"/>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roofErr w:type="gramEnd"/>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w:t>
      </w:r>
      <w:proofErr w:type="spellStart"/>
      <w:r w:rsidRPr="00641AB0">
        <w:rPr>
          <w:rFonts w:ascii="Times New Roman" w:eastAsia="Times New Roman" w:hAnsi="Times New Roman"/>
          <w:sz w:val="28"/>
          <w:szCs w:val="28"/>
          <w:lang w:eastAsia="ru-RU"/>
        </w:rPr>
        <w:t>Карлейль</w:t>
      </w:r>
      <w:proofErr w:type="spellEnd"/>
      <w:r w:rsidRPr="00641AB0">
        <w:rPr>
          <w:rFonts w:ascii="Times New Roman" w:eastAsia="Times New Roman" w:hAnsi="Times New Roman"/>
          <w:sz w:val="28"/>
          <w:szCs w:val="28"/>
          <w:lang w:eastAsia="ru-RU"/>
        </w:rPr>
        <w:t>: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У. </w:t>
      </w:r>
      <w:proofErr w:type="spellStart"/>
      <w:r w:rsidRPr="00641AB0">
        <w:rPr>
          <w:rFonts w:ascii="Times New Roman" w:eastAsia="Times New Roman" w:hAnsi="Times New Roman"/>
          <w:sz w:val="28"/>
          <w:szCs w:val="28"/>
          <w:lang w:eastAsia="ru-RU"/>
        </w:rPr>
        <w:t>Хэзлитт</w:t>
      </w:r>
      <w:proofErr w:type="spellEnd"/>
      <w:r w:rsidRPr="00641AB0">
        <w:rPr>
          <w:rFonts w:ascii="Times New Roman" w:eastAsia="Times New Roman" w:hAnsi="Times New Roman"/>
          <w:sz w:val="28"/>
          <w:szCs w:val="28"/>
          <w:lang w:eastAsia="ru-RU"/>
        </w:rPr>
        <w:t xml:space="preserve">: </w:t>
      </w:r>
      <w:proofErr w:type="gramStart"/>
      <w:r w:rsidRPr="00641AB0">
        <w:rPr>
          <w:rFonts w:ascii="Times New Roman" w:eastAsia="Times New Roman" w:hAnsi="Times New Roman"/>
          <w:sz w:val="28"/>
          <w:szCs w:val="28"/>
          <w:lang w:eastAsia="ru-RU"/>
        </w:rPr>
        <w:t>«Нет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roofErr w:type="gramEnd"/>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 xml:space="preserve">нием лозунгов выкрикиванием угроз толпа </w:t>
      </w:r>
      <w:proofErr w:type="gramStart"/>
      <w:r w:rsidRPr="00641AB0">
        <w:rPr>
          <w:rFonts w:ascii="Times New Roman" w:eastAsia="Times New Roman" w:hAnsi="Times New Roman"/>
          <w:sz w:val="28"/>
          <w:szCs w:val="28"/>
          <w:lang w:eastAsia="ru-RU"/>
        </w:rPr>
        <w:t>отвергает связную речь возвращается</w:t>
      </w:r>
      <w:proofErr w:type="gramEnd"/>
      <w:r w:rsidRPr="00641AB0">
        <w:rPr>
          <w:rFonts w:ascii="Times New Roman" w:eastAsia="Times New Roman" w:hAnsi="Times New Roman"/>
          <w:sz w:val="28"/>
          <w:szCs w:val="28"/>
          <w:lang w:eastAsia="ru-RU"/>
        </w:rPr>
        <w:t xml:space="preserve"> обезьяньему бормотанию. Потрясающий кулаками участник этого сборища - не гражданин, не солдат, не мыслитель, не художник. </w:t>
      </w:r>
      <w:proofErr w:type="gramStart"/>
      <w:r w:rsidRPr="00641AB0">
        <w:rPr>
          <w:rFonts w:ascii="Times New Roman" w:eastAsia="Times New Roman" w:hAnsi="Times New Roman"/>
          <w:sz w:val="28"/>
          <w:szCs w:val="28"/>
          <w:lang w:eastAsia="ru-RU"/>
        </w:rPr>
        <w:t>Безмозглая</w:t>
      </w:r>
      <w:proofErr w:type="gramEnd"/>
      <w:r w:rsidRPr="00641AB0">
        <w:rPr>
          <w:rFonts w:ascii="Times New Roman" w:eastAsia="Times New Roman" w:hAnsi="Times New Roman"/>
          <w:sz w:val="28"/>
          <w:szCs w:val="28"/>
          <w:lang w:eastAsia="ru-RU"/>
        </w:rPr>
        <w:t xml:space="preserve">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 xml:space="preserve">Товар - это форма хозяйственных связей между потребителями и производителями в сфере обмена, механизм взаимодействия покупателей и </w:t>
      </w:r>
      <w:proofErr w:type="gramStart"/>
      <w:r w:rsidRPr="00641AB0">
        <w:rPr>
          <w:rFonts w:ascii="Times New Roman" w:eastAsia="Times New Roman" w:hAnsi="Times New Roman"/>
          <w:color w:val="000000"/>
          <w:sz w:val="28"/>
          <w:szCs w:val="28"/>
          <w:lang w:eastAsia="ru-RU"/>
        </w:rPr>
        <w:t>продавцов</w:t>
      </w:r>
      <w:proofErr w:type="gramEnd"/>
      <w:r w:rsidRPr="00641AB0">
        <w:rPr>
          <w:rFonts w:ascii="Times New Roman" w:eastAsia="Times New Roman" w:hAnsi="Times New Roman"/>
          <w:color w:val="000000"/>
          <w:sz w:val="28"/>
          <w:szCs w:val="28"/>
          <w:lang w:eastAsia="ru-RU"/>
        </w:rPr>
        <w:t xml:space="preserve">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w:t>
      </w:r>
      <w:proofErr w:type="gramStart"/>
      <w:r w:rsidRPr="00641AB0">
        <w:rPr>
          <w:rFonts w:ascii="Times New Roman" w:eastAsia="Times New Roman" w:hAnsi="Times New Roman"/>
          <w:sz w:val="28"/>
          <w:szCs w:val="28"/>
          <w:lang w:eastAsia="ru-RU"/>
        </w:rPr>
        <w:t>«Помимо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w:t>
      </w:r>
      <w:proofErr w:type="gramEnd"/>
      <w:r w:rsidRPr="00641AB0">
        <w:rPr>
          <w:rFonts w:ascii="Times New Roman" w:eastAsia="Times New Roman" w:hAnsi="Times New Roman"/>
          <w:sz w:val="28"/>
          <w:szCs w:val="28"/>
          <w:lang w:eastAsia="ru-RU"/>
        </w:rPr>
        <w:t xml:space="preserve">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proofErr w:type="gramStart"/>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roofErr w:type="gramEnd"/>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Общая совокупность социальных изменений в историческом масштабе от первобытного общества к </w:t>
      </w:r>
      <w:proofErr w:type="gramStart"/>
      <w:r w:rsidRPr="00641AB0">
        <w:rPr>
          <w:rFonts w:ascii="Times New Roman" w:eastAsia="Times New Roman" w:hAnsi="Times New Roman"/>
          <w:sz w:val="28"/>
          <w:szCs w:val="28"/>
          <w:lang w:eastAsia="ru-RU"/>
        </w:rPr>
        <w:t>современному</w:t>
      </w:r>
      <w:proofErr w:type="gramEnd"/>
      <w:r w:rsidRPr="00641AB0">
        <w:rPr>
          <w:rFonts w:ascii="Times New Roman" w:eastAsia="Times New Roman" w:hAnsi="Times New Roman"/>
          <w:sz w:val="28"/>
          <w:szCs w:val="28"/>
          <w:lang w:eastAsia="ru-RU"/>
        </w:rPr>
        <w:t xml:space="preserve">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w:t>
      </w:r>
      <w:proofErr w:type="gramStart"/>
      <w:r w:rsidRPr="00641AB0">
        <w:rPr>
          <w:rFonts w:ascii="Times New Roman" w:eastAsia="Times New Roman" w:hAnsi="Times New Roman"/>
          <w:sz w:val="28"/>
          <w:szCs w:val="28"/>
          <w:lang w:eastAsia="ru-RU"/>
        </w:rPr>
        <w:t>на</w:t>
      </w:r>
      <w:proofErr w:type="gramEnd"/>
      <w:r w:rsidRPr="00641AB0">
        <w:rPr>
          <w:rFonts w:ascii="Times New Roman" w:eastAsia="Times New Roman" w:hAnsi="Times New Roman"/>
          <w:sz w:val="28"/>
          <w:szCs w:val="28"/>
          <w:lang w:eastAsia="ru-RU"/>
        </w:rPr>
        <w:t xml:space="preserve">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proofErr w:type="gramStart"/>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roofErr w:type="gramEnd"/>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Типология обществ - это общество, </w:t>
      </w:r>
      <w:proofErr w:type="gramStart"/>
      <w:r w:rsidRPr="00641AB0">
        <w:rPr>
          <w:rFonts w:ascii="Times New Roman" w:eastAsia="Times New Roman" w:hAnsi="Times New Roman"/>
          <w:sz w:val="28"/>
          <w:szCs w:val="28"/>
          <w:lang w:eastAsia="ru-RU"/>
        </w:rPr>
        <w:t>котором</w:t>
      </w:r>
      <w:proofErr w:type="gramEnd"/>
      <w:r w:rsidRPr="00641AB0">
        <w:rPr>
          <w:rFonts w:ascii="Times New Roman" w:eastAsia="Times New Roman" w:hAnsi="Times New Roman"/>
          <w:sz w:val="28"/>
          <w:szCs w:val="28"/>
          <w:lang w:eastAsia="ru-RU"/>
        </w:rPr>
        <w:t xml:space="preserve">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 xml:space="preserve">ментами, которые </w:t>
      </w:r>
      <w:proofErr w:type="gramStart"/>
      <w:r w:rsidRPr="00641AB0">
        <w:rPr>
          <w:rFonts w:ascii="Times New Roman" w:eastAsia="Times New Roman" w:hAnsi="Times New Roman"/>
          <w:sz w:val="28"/>
          <w:szCs w:val="28"/>
          <w:lang w:eastAsia="ru-RU"/>
        </w:rPr>
        <w:t>взаимосвязаны</w:t>
      </w:r>
      <w:proofErr w:type="gramEnd"/>
      <w:r w:rsidRPr="00641AB0">
        <w:rPr>
          <w:rFonts w:ascii="Times New Roman" w:eastAsia="Times New Roman" w:hAnsi="Times New Roman"/>
          <w:sz w:val="28"/>
          <w:szCs w:val="28"/>
          <w:lang w:eastAsia="ru-RU"/>
        </w:rPr>
        <w:t xml:space="preserve">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Общественно-экономическая формация - это общество неизменной социальной структурой, для него </w:t>
      </w:r>
      <w:proofErr w:type="gramStart"/>
      <w:r w:rsidRPr="00641AB0">
        <w:rPr>
          <w:rFonts w:ascii="Times New Roman" w:eastAsia="Times New Roman" w:hAnsi="Times New Roman"/>
          <w:sz w:val="28"/>
          <w:szCs w:val="28"/>
          <w:lang w:eastAsia="ru-RU"/>
        </w:rPr>
        <w:t>характерны</w:t>
      </w:r>
      <w:proofErr w:type="gramEnd"/>
      <w:r w:rsidRPr="00641AB0">
        <w:rPr>
          <w:rFonts w:ascii="Times New Roman" w:eastAsia="Times New Roman" w:hAnsi="Times New Roman"/>
          <w:sz w:val="28"/>
          <w:szCs w:val="28"/>
          <w:lang w:eastAsia="ru-RU"/>
        </w:rPr>
        <w:t xml:space="preserve">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Марк </w:t>
      </w:r>
      <w:proofErr w:type="spellStart"/>
      <w:r w:rsidRPr="00641AB0">
        <w:rPr>
          <w:rFonts w:ascii="Times New Roman" w:hAnsi="Times New Roman"/>
          <w:sz w:val="28"/>
          <w:szCs w:val="28"/>
        </w:rPr>
        <w:t>Аврелий</w:t>
      </w:r>
      <w:proofErr w:type="spellEnd"/>
      <w:r w:rsidRPr="00641AB0">
        <w:rPr>
          <w:rFonts w:ascii="Times New Roman" w:hAnsi="Times New Roman"/>
          <w:sz w:val="28"/>
          <w:szCs w:val="28"/>
        </w:rPr>
        <w:t xml:space="preserve">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w:t>
      </w:r>
      <w:proofErr w:type="gramStart"/>
      <w:r w:rsidRPr="00641AB0">
        <w:rPr>
          <w:rFonts w:ascii="Times New Roman" w:hAnsi="Times New Roman"/>
          <w:sz w:val="28"/>
          <w:szCs w:val="28"/>
        </w:rPr>
        <w:t>преобразует их поднимает</w:t>
      </w:r>
      <w:proofErr w:type="gramEnd"/>
      <w:r w:rsidRPr="00641AB0">
        <w:rPr>
          <w:rFonts w:ascii="Times New Roman" w:hAnsi="Times New Roman"/>
          <w:sz w:val="28"/>
          <w:szCs w:val="28"/>
        </w:rPr>
        <w:t xml:space="preserve">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 xml:space="preserve">ем функционировании ограничивают свободу действий людей. </w:t>
      </w:r>
      <w:proofErr w:type="gramStart"/>
      <w:r w:rsidRPr="00641AB0">
        <w:rPr>
          <w:rFonts w:ascii="Times New Roman" w:hAnsi="Times New Roman"/>
          <w:sz w:val="28"/>
          <w:szCs w:val="28"/>
        </w:rPr>
        <w:t>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roofErr w:type="gramEnd"/>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 xml:space="preserve">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w:t>
      </w:r>
      <w:proofErr w:type="gramStart"/>
      <w:r w:rsidRPr="00641AB0">
        <w:rPr>
          <w:rFonts w:ascii="Times New Roman" w:hAnsi="Times New Roman"/>
          <w:sz w:val="28"/>
          <w:szCs w:val="28"/>
        </w:rPr>
        <w:t>будет расти каблуки твоих сапог</w:t>
      </w:r>
      <w:proofErr w:type="gramEnd"/>
      <w:r w:rsidRPr="00641AB0">
        <w:rPr>
          <w:rFonts w:ascii="Times New Roman" w:hAnsi="Times New Roman"/>
          <w:sz w:val="28"/>
          <w:szCs w:val="28"/>
        </w:rPr>
        <w:t xml:space="preserve">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 xml:space="preserve">тывая все новые и новые участки. Теперь там мертво. Только обугленные стволы </w:t>
      </w:r>
      <w:proofErr w:type="gramStart"/>
      <w:r w:rsidRPr="00641AB0">
        <w:rPr>
          <w:rFonts w:ascii="Times New Roman" w:hAnsi="Times New Roman"/>
          <w:sz w:val="28"/>
          <w:szCs w:val="28"/>
        </w:rPr>
        <w:t>торчат да работяга дятел простукивает</w:t>
      </w:r>
      <w:proofErr w:type="gramEnd"/>
      <w:r w:rsidRPr="00641AB0">
        <w:rPr>
          <w:rFonts w:ascii="Times New Roman" w:hAnsi="Times New Roman"/>
          <w:sz w:val="28"/>
          <w:szCs w:val="28"/>
        </w:rPr>
        <w:t xml:space="preserve">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w:t>
      </w:r>
      <w:proofErr w:type="gramStart"/>
      <w:r w:rsidRPr="00641AB0">
        <w:rPr>
          <w:rFonts w:ascii="Times New Roman" w:hAnsi="Times New Roman"/>
          <w:sz w:val="28"/>
          <w:szCs w:val="28"/>
        </w:rPr>
        <w:t>машинному</w:t>
      </w:r>
      <w:proofErr w:type="gramEnd"/>
      <w:r w:rsidRPr="00641AB0">
        <w:rPr>
          <w:rFonts w:ascii="Times New Roman" w:hAnsi="Times New Roman"/>
          <w:sz w:val="28"/>
          <w:szCs w:val="28"/>
        </w:rPr>
        <w:t xml:space="preserve">,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proofErr w:type="spellStart"/>
      <w:r w:rsidRPr="00641AB0">
        <w:rPr>
          <w:rFonts w:ascii="Times New Roman" w:hAnsi="Times New Roman"/>
          <w:sz w:val="28"/>
          <w:szCs w:val="28"/>
        </w:rPr>
        <w:t>Обязывания</w:t>
      </w:r>
      <w:proofErr w:type="spellEnd"/>
      <w:r w:rsidRPr="00641AB0">
        <w:rPr>
          <w:rFonts w:ascii="Times New Roman" w:hAnsi="Times New Roman"/>
          <w:sz w:val="28"/>
          <w:szCs w:val="28"/>
        </w:rPr>
        <w:t xml:space="preserve"> - это общепринятое, исторически сложившееся правило поведения, которое закреплено </w:t>
      </w:r>
      <w:proofErr w:type="gramStart"/>
      <w:r w:rsidRPr="00641AB0">
        <w:rPr>
          <w:rFonts w:ascii="Times New Roman" w:hAnsi="Times New Roman"/>
          <w:sz w:val="28"/>
          <w:szCs w:val="28"/>
        </w:rPr>
        <w:t>результате</w:t>
      </w:r>
      <w:proofErr w:type="gramEnd"/>
      <w:r w:rsidRPr="00641AB0">
        <w:rPr>
          <w:rFonts w:ascii="Times New Roman" w:hAnsi="Times New Roman"/>
          <w:sz w:val="28"/>
          <w:szCs w:val="28"/>
        </w:rPr>
        <w:t xml:space="preserve">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w:t>
      </w:r>
      <w:proofErr w:type="gramStart"/>
      <w:r w:rsidRPr="00641AB0">
        <w:rPr>
          <w:rFonts w:ascii="Times New Roman" w:hAnsi="Times New Roman"/>
          <w:sz w:val="28"/>
          <w:szCs w:val="28"/>
        </w:rPr>
        <w:t>родовую</w:t>
      </w:r>
      <w:proofErr w:type="gramEnd"/>
      <w:r w:rsidRPr="00641AB0">
        <w:rPr>
          <w:rFonts w:ascii="Times New Roman" w:hAnsi="Times New Roman"/>
          <w:sz w:val="28"/>
          <w:szCs w:val="28"/>
        </w:rPr>
        <w:t xml:space="preserve">.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w:t>
      </w:r>
      <w:proofErr w:type="gramStart"/>
      <w:r w:rsidRPr="00641AB0">
        <w:rPr>
          <w:rFonts w:ascii="Times New Roman" w:hAnsi="Times New Roman"/>
          <w:sz w:val="28"/>
          <w:szCs w:val="28"/>
        </w:rPr>
        <w:t>о</w:t>
      </w:r>
      <w:proofErr w:type="gramEnd"/>
      <w:r w:rsidRPr="00641AB0">
        <w:rPr>
          <w:rFonts w:ascii="Times New Roman" w:hAnsi="Times New Roman"/>
          <w:sz w:val="28"/>
          <w:szCs w:val="28"/>
        </w:rPr>
        <w:t xml:space="preserve">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Л. Н. Толстой: «Что назначено непременно </w:t>
      </w:r>
      <w:proofErr w:type="gramStart"/>
      <w:r w:rsidRPr="00641AB0">
        <w:rPr>
          <w:rFonts w:ascii="Times New Roman" w:hAnsi="Times New Roman"/>
          <w:sz w:val="28"/>
          <w:szCs w:val="28"/>
        </w:rPr>
        <w:t>исполнить</w:t>
      </w:r>
      <w:proofErr w:type="gramEnd"/>
      <w:r w:rsidRPr="00641AB0">
        <w:rPr>
          <w:rFonts w:ascii="Times New Roman" w:hAnsi="Times New Roman"/>
          <w:sz w:val="28"/>
          <w:szCs w:val="28"/>
        </w:rPr>
        <w:t>,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 xml:space="preserve">няют друг друга как несовместимые. Однако их текучая природа делает их то же время моментами органического единства, </w:t>
      </w:r>
      <w:proofErr w:type="gramStart"/>
      <w:r w:rsidRPr="00641AB0">
        <w:rPr>
          <w:rFonts w:ascii="Times New Roman" w:hAnsi="Times New Roman"/>
          <w:sz w:val="28"/>
          <w:szCs w:val="28"/>
        </w:rPr>
        <w:t>котором</w:t>
      </w:r>
      <w:proofErr w:type="gramEnd"/>
      <w:r w:rsidRPr="00641AB0">
        <w:rPr>
          <w:rFonts w:ascii="Times New Roman" w:hAnsi="Times New Roman"/>
          <w:sz w:val="28"/>
          <w:szCs w:val="28"/>
        </w:rPr>
        <w:t xml:space="preserve">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 xml:space="preserve">емым противоречивым фактам, то обнаружим, что все примеры, предложенные диалектиками, подтверждают всего-навсего то, что </w:t>
      </w:r>
      <w:proofErr w:type="gramStart"/>
      <w:r w:rsidRPr="00641AB0">
        <w:rPr>
          <w:rFonts w:ascii="Times New Roman" w:hAnsi="Times New Roman"/>
          <w:sz w:val="28"/>
          <w:szCs w:val="28"/>
        </w:rPr>
        <w:t>мире</w:t>
      </w:r>
      <w:proofErr w:type="gramEnd"/>
      <w:r w:rsidRPr="00641AB0">
        <w:rPr>
          <w:rFonts w:ascii="Times New Roman" w:hAnsi="Times New Roman"/>
          <w:sz w:val="28"/>
          <w:szCs w:val="28"/>
        </w:rPr>
        <w:t>,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В. И. Ленин: «диалектика есть учение том, как могут </w:t>
      </w:r>
      <w:proofErr w:type="gramStart"/>
      <w:r w:rsidRPr="00641AB0">
        <w:rPr>
          <w:rFonts w:ascii="Times New Roman" w:hAnsi="Times New Roman"/>
          <w:sz w:val="28"/>
          <w:szCs w:val="28"/>
        </w:rPr>
        <w:t>быть</w:t>
      </w:r>
      <w:proofErr w:type="gramEnd"/>
      <w:r w:rsidRPr="00641AB0">
        <w:rPr>
          <w:rFonts w:ascii="Times New Roman" w:hAnsi="Times New Roman"/>
          <w:sz w:val="28"/>
          <w:szCs w:val="28"/>
        </w:rPr>
        <w:t xml:space="preserve">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 xml:space="preserve">ничность. История возникновения человеческой сущности или человечества </w:t>
      </w:r>
      <w:proofErr w:type="gramStart"/>
      <w:r w:rsidRPr="00641AB0">
        <w:rPr>
          <w:rFonts w:ascii="Times New Roman" w:hAnsi="Times New Roman"/>
          <w:sz w:val="28"/>
          <w:szCs w:val="28"/>
        </w:rPr>
        <w:t>является</w:t>
      </w:r>
      <w:proofErr w:type="gramEnd"/>
      <w:r w:rsidRPr="00641AB0">
        <w:rPr>
          <w:rFonts w:ascii="Times New Roman" w:hAnsi="Times New Roman"/>
          <w:sz w:val="28"/>
          <w:szCs w:val="28"/>
        </w:rPr>
        <w:t xml:space="preserve">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FD5C76" w:rsidRDefault="00FD5C76" w:rsidP="00FD5C76">
      <w:pPr>
        <w:spacing w:after="0" w:line="24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bookmarkStart w:id="1" w:name="_GoBack"/>
      <w:bookmarkEnd w:id="1"/>
      <w:r>
        <w:rPr>
          <w:rFonts w:ascii="Times New Roman" w:hAnsi="Times New Roman"/>
          <w:b/>
          <w:sz w:val="28"/>
          <w:szCs w:val="28"/>
        </w:rPr>
        <w:lastRenderedPageBreak/>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lastRenderedPageBreak/>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 xml:space="preserve">Понятие, причины и типы </w:t>
      </w:r>
      <w:proofErr w:type="spellStart"/>
      <w:r w:rsidRPr="001E4277">
        <w:rPr>
          <w:rFonts w:ascii="Times New Roman" w:hAnsi="Times New Roman"/>
          <w:color w:val="000000"/>
          <w:sz w:val="28"/>
          <w:szCs w:val="28"/>
          <w:lang w:eastAsia="en-US"/>
        </w:rPr>
        <w:t>маргинальности</w:t>
      </w:r>
      <w:proofErr w:type="spellEnd"/>
      <w:r w:rsidRPr="001E4277">
        <w:rPr>
          <w:rFonts w:ascii="Times New Roman" w:hAnsi="Times New Roman"/>
          <w:color w:val="000000"/>
          <w:sz w:val="28"/>
          <w:szCs w:val="28"/>
          <w:lang w:eastAsia="en-US"/>
        </w:rPr>
        <w:t>.</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lastRenderedPageBreak/>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lastRenderedPageBreak/>
        <w:t>Основные формы организации бизнеса. Цель предпринимательской деятельности.</w:t>
      </w:r>
    </w:p>
    <w:p w:rsidR="0005188E" w:rsidRDefault="0005188E" w:rsidP="0005188E">
      <w:pPr>
        <w:pStyle w:val="a3"/>
        <w:spacing w:after="0" w:line="360" w:lineRule="auto"/>
        <w:rPr>
          <w:rFonts w:ascii="Times New Roman" w:hAnsi="Times New Roman"/>
          <w:color w:val="000000"/>
          <w:sz w:val="28"/>
          <w:szCs w:val="28"/>
          <w:lang w:eastAsia="en-US"/>
        </w:rPr>
      </w:pP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966E2" w:rsidRPr="00C966E2" w:rsidRDefault="00910944" w:rsidP="00C966E2">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Источники информации для подготовки к дифференцированному зачету</w:t>
      </w:r>
    </w:p>
    <w:p w:rsidR="00B6138A" w:rsidRPr="00E444E1" w:rsidRDefault="00910944" w:rsidP="00E444E1">
      <w:pPr>
        <w:suppressAutoHyphens/>
        <w:spacing w:after="0" w:line="360" w:lineRule="auto"/>
        <w:ind w:firstLine="709"/>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Основные источники:</w:t>
      </w:r>
      <w:r w:rsidR="00E444E1">
        <w:rPr>
          <w:rFonts w:ascii="Times New Roman" w:hAnsi="Times New Roman"/>
          <w:sz w:val="28"/>
          <w:szCs w:val="28"/>
        </w:rPr>
        <w:t xml:space="preserve">      </w:t>
      </w:r>
    </w:p>
    <w:p w:rsidR="00B6138A" w:rsidRPr="00B6138A" w:rsidRDefault="00E444E1" w:rsidP="00B6138A">
      <w:pPr>
        <w:spacing w:after="0" w:line="360" w:lineRule="auto"/>
        <w:rPr>
          <w:rFonts w:ascii="Times New Roman" w:hAnsi="Times New Roman"/>
          <w:sz w:val="28"/>
          <w:szCs w:val="28"/>
        </w:rPr>
      </w:pPr>
      <w:r>
        <w:rPr>
          <w:rFonts w:ascii="Times New Roman" w:hAnsi="Times New Roman"/>
          <w:sz w:val="28"/>
          <w:szCs w:val="28"/>
        </w:rPr>
        <w:t xml:space="preserve">           1</w:t>
      </w:r>
      <w:r w:rsidR="00B6138A" w:rsidRPr="00B6138A">
        <w:rPr>
          <w:rFonts w:ascii="Times New Roman" w:hAnsi="Times New Roman"/>
          <w:sz w:val="28"/>
          <w:szCs w:val="28"/>
        </w:rPr>
        <w:t xml:space="preserve">. Обществознание: 10 класс: учебник для общеобразовательных организаций: базовый уровень / [Л.Н. Боголюбов и др.]; под ред. Л.Н. Боголюбова. А.Ю. </w:t>
      </w:r>
      <w:proofErr w:type="spellStart"/>
      <w:r w:rsidR="00B6138A" w:rsidRPr="00B6138A">
        <w:rPr>
          <w:rFonts w:ascii="Times New Roman" w:hAnsi="Times New Roman"/>
          <w:sz w:val="28"/>
          <w:szCs w:val="28"/>
        </w:rPr>
        <w:t>Лазебниковой</w:t>
      </w:r>
      <w:proofErr w:type="spellEnd"/>
      <w:r w:rsidR="00B6138A" w:rsidRPr="00B6138A">
        <w:rPr>
          <w:rFonts w:ascii="Times New Roman" w:hAnsi="Times New Roman"/>
          <w:sz w:val="28"/>
          <w:szCs w:val="28"/>
        </w:rPr>
        <w:t xml:space="preserve">. – 2-е изд. – </w:t>
      </w:r>
      <w:r w:rsidR="00B6138A">
        <w:rPr>
          <w:rFonts w:ascii="Times New Roman" w:hAnsi="Times New Roman"/>
          <w:sz w:val="28"/>
          <w:szCs w:val="28"/>
        </w:rPr>
        <w:t xml:space="preserve">М.: Просвещение, 2020. – 319 </w:t>
      </w:r>
      <w:proofErr w:type="gramStart"/>
      <w:r w:rsidR="00B6138A">
        <w:rPr>
          <w:rFonts w:ascii="Times New Roman" w:hAnsi="Times New Roman"/>
          <w:sz w:val="28"/>
          <w:szCs w:val="28"/>
        </w:rPr>
        <w:t>с</w:t>
      </w:r>
      <w:proofErr w:type="gramEnd"/>
      <w:r w:rsidR="00B6138A">
        <w:rPr>
          <w:rFonts w:ascii="Times New Roman" w:hAnsi="Times New Roman"/>
          <w:sz w:val="28"/>
          <w:szCs w:val="28"/>
        </w:rPr>
        <w:t>.</w:t>
      </w:r>
    </w:p>
    <w:p w:rsidR="00B6138A" w:rsidRDefault="00B6138A" w:rsidP="00B6138A">
      <w:pPr>
        <w:spacing w:after="0" w:line="360" w:lineRule="auto"/>
        <w:rPr>
          <w:rFonts w:ascii="Times New Roman" w:hAnsi="Times New Roman"/>
          <w:sz w:val="28"/>
          <w:szCs w:val="28"/>
        </w:rPr>
      </w:pPr>
    </w:p>
    <w:p w:rsidR="00B6138A" w:rsidRPr="00B6138A" w:rsidRDefault="00B6138A" w:rsidP="00B6138A">
      <w:pPr>
        <w:spacing w:after="0" w:line="360" w:lineRule="auto"/>
        <w:rPr>
          <w:rFonts w:ascii="Times New Roman" w:hAnsi="Times New Roman"/>
          <w:sz w:val="28"/>
          <w:szCs w:val="28"/>
        </w:rPr>
      </w:pPr>
      <w:r w:rsidRPr="00B6138A">
        <w:rPr>
          <w:rFonts w:ascii="Times New Roman" w:hAnsi="Times New Roman"/>
          <w:sz w:val="28"/>
          <w:szCs w:val="28"/>
        </w:rPr>
        <w:t>Список дополнительной литературы</w:t>
      </w:r>
    </w:p>
    <w:p w:rsidR="00641AB0" w:rsidRPr="00641AB0" w:rsidRDefault="00B6138A" w:rsidP="00B6138A">
      <w:pPr>
        <w:spacing w:after="200" w:line="360" w:lineRule="auto"/>
        <w:rPr>
          <w:rFonts w:ascii="Times New Roman" w:hAnsi="Times New Roman"/>
          <w:sz w:val="28"/>
          <w:szCs w:val="28"/>
        </w:rPr>
      </w:pPr>
      <w:r w:rsidRPr="00B6138A">
        <w:rPr>
          <w:rFonts w:ascii="Times New Roman" w:hAnsi="Times New Roman"/>
          <w:sz w:val="28"/>
          <w:szCs w:val="28"/>
        </w:rPr>
        <w:t>1. Обществознание. +Приложение: Дополнительные материалы</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учебник / Л.В Важенин, Л.Ю. </w:t>
      </w:r>
      <w:proofErr w:type="spellStart"/>
      <w:r w:rsidRPr="00B6138A">
        <w:rPr>
          <w:rFonts w:ascii="Times New Roman" w:hAnsi="Times New Roman"/>
          <w:sz w:val="28"/>
          <w:szCs w:val="28"/>
        </w:rPr>
        <w:t>Грудцына</w:t>
      </w:r>
      <w:proofErr w:type="spellEnd"/>
      <w:r w:rsidRPr="00B6138A">
        <w:rPr>
          <w:rFonts w:ascii="Times New Roman" w:hAnsi="Times New Roman"/>
          <w:sz w:val="28"/>
          <w:szCs w:val="28"/>
        </w:rPr>
        <w:t xml:space="preserve">, Д.Т </w:t>
      </w:r>
      <w:proofErr w:type="spellStart"/>
      <w:r w:rsidRPr="00B6138A">
        <w:rPr>
          <w:rFonts w:ascii="Times New Roman" w:hAnsi="Times New Roman"/>
          <w:sz w:val="28"/>
          <w:szCs w:val="28"/>
        </w:rPr>
        <w:t>Гусько</w:t>
      </w:r>
      <w:proofErr w:type="spellEnd"/>
      <w:r w:rsidRPr="00B6138A">
        <w:rPr>
          <w:rFonts w:ascii="Times New Roman" w:hAnsi="Times New Roman"/>
          <w:sz w:val="28"/>
          <w:szCs w:val="28"/>
        </w:rPr>
        <w:t xml:space="preserve"> [и др.] ; под ред. Н.Н. </w:t>
      </w:r>
      <w:proofErr w:type="spellStart"/>
      <w:r w:rsidRPr="00B6138A">
        <w:rPr>
          <w:rFonts w:ascii="Times New Roman" w:hAnsi="Times New Roman"/>
          <w:sz w:val="28"/>
          <w:szCs w:val="28"/>
        </w:rPr>
        <w:t>Косаренко</w:t>
      </w:r>
      <w:proofErr w:type="spellEnd"/>
      <w:r w:rsidRPr="00B6138A">
        <w:rPr>
          <w:rFonts w:ascii="Times New Roman" w:hAnsi="Times New Roman"/>
          <w:sz w:val="28"/>
          <w:szCs w:val="28"/>
        </w:rPr>
        <w:t xml:space="preserve">, Р.В. </w:t>
      </w:r>
      <w:proofErr w:type="spellStart"/>
      <w:r w:rsidRPr="00B6138A">
        <w:rPr>
          <w:rFonts w:ascii="Times New Roman" w:hAnsi="Times New Roman"/>
          <w:sz w:val="28"/>
          <w:szCs w:val="28"/>
        </w:rPr>
        <w:t>Шагиевой</w:t>
      </w:r>
      <w:proofErr w:type="spellEnd"/>
      <w:r w:rsidRPr="00B6138A">
        <w:rPr>
          <w:rFonts w:ascii="Times New Roman" w:hAnsi="Times New Roman"/>
          <w:sz w:val="28"/>
          <w:szCs w:val="28"/>
        </w:rPr>
        <w:t>. — Москва</w:t>
      </w:r>
      <w:proofErr w:type="gramStart"/>
      <w:r w:rsidRPr="00B6138A">
        <w:rPr>
          <w:rFonts w:ascii="Times New Roman" w:hAnsi="Times New Roman"/>
          <w:sz w:val="28"/>
          <w:szCs w:val="28"/>
        </w:rPr>
        <w:t xml:space="preserve"> :</w:t>
      </w:r>
      <w:proofErr w:type="gramEnd"/>
      <w:r w:rsidRPr="00B6138A">
        <w:rPr>
          <w:rFonts w:ascii="Times New Roman" w:hAnsi="Times New Roman"/>
          <w:sz w:val="28"/>
          <w:szCs w:val="28"/>
        </w:rPr>
        <w:t xml:space="preserve"> </w:t>
      </w:r>
      <w:proofErr w:type="spellStart"/>
      <w:r w:rsidRPr="00B6138A">
        <w:rPr>
          <w:rFonts w:ascii="Times New Roman" w:hAnsi="Times New Roman"/>
          <w:sz w:val="28"/>
          <w:szCs w:val="28"/>
        </w:rPr>
        <w:t>КноРус</w:t>
      </w:r>
      <w:proofErr w:type="spellEnd"/>
      <w:r w:rsidRPr="00B6138A">
        <w:rPr>
          <w:rFonts w:ascii="Times New Roman" w:hAnsi="Times New Roman"/>
          <w:sz w:val="28"/>
          <w:szCs w:val="28"/>
        </w:rPr>
        <w:t>,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B466A"/>
    <w:rsid w:val="0005188E"/>
    <w:rsid w:val="000B0349"/>
    <w:rsid w:val="000B5993"/>
    <w:rsid w:val="000D3F51"/>
    <w:rsid w:val="00116DAF"/>
    <w:rsid w:val="00156A16"/>
    <w:rsid w:val="00163CAB"/>
    <w:rsid w:val="00187BE9"/>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6E6C0D"/>
    <w:rsid w:val="00726CEB"/>
    <w:rsid w:val="00762750"/>
    <w:rsid w:val="007A7DDB"/>
    <w:rsid w:val="007D4484"/>
    <w:rsid w:val="008A48C9"/>
    <w:rsid w:val="008B29DA"/>
    <w:rsid w:val="008D3658"/>
    <w:rsid w:val="008D3DB5"/>
    <w:rsid w:val="008F045A"/>
    <w:rsid w:val="00910944"/>
    <w:rsid w:val="00996BC1"/>
    <w:rsid w:val="009B1859"/>
    <w:rsid w:val="00A02DF4"/>
    <w:rsid w:val="00A5258A"/>
    <w:rsid w:val="00A64F07"/>
    <w:rsid w:val="00B31BF3"/>
    <w:rsid w:val="00B6138A"/>
    <w:rsid w:val="00B85C48"/>
    <w:rsid w:val="00BD083D"/>
    <w:rsid w:val="00C40028"/>
    <w:rsid w:val="00C966E2"/>
    <w:rsid w:val="00CA714F"/>
    <w:rsid w:val="00CE498A"/>
    <w:rsid w:val="00CE49F1"/>
    <w:rsid w:val="00D30D33"/>
    <w:rsid w:val="00D875D0"/>
    <w:rsid w:val="00E444E1"/>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25</Pages>
  <Words>4950</Words>
  <Characters>28215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therealdrus</cp:lastModifiedBy>
  <cp:revision>9</cp:revision>
  <dcterms:created xsi:type="dcterms:W3CDTF">2023-04-10T18:58:00Z</dcterms:created>
  <dcterms:modified xsi:type="dcterms:W3CDTF">2024-03-30T20:03:00Z</dcterms:modified>
</cp:coreProperties>
</file>