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60807" w:rsidRPr="0091744D" w:rsidRDefault="000C3B1C" w:rsidP="000C3B1C">
      <w:pPr>
        <w:suppressAutoHyphens/>
        <w:spacing w:line="360" w:lineRule="auto"/>
        <w:ind w:firstLine="709"/>
        <w:rPr>
          <w:sz w:val="28"/>
          <w:szCs w:val="28"/>
        </w:rPr>
      </w:pPr>
      <w:r>
        <w:rPr>
          <w:sz w:val="28"/>
          <w:szCs w:val="28"/>
        </w:rPr>
        <w:t xml:space="preserve">                    </w:t>
      </w:r>
      <w:r w:rsidRPr="000C3B1C">
        <w:rPr>
          <w:sz w:val="28"/>
          <w:szCs w:val="28"/>
        </w:rPr>
        <w:t>43.02.17 Технологии индустрии красоты</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8F365B">
        <w:rPr>
          <w:sz w:val="28"/>
          <w:szCs w:val="28"/>
        </w:rPr>
        <w:t>24</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AF434A">
        <w:t>ганизаций.</w:t>
      </w:r>
      <w:r w:rsidR="00AF434A" w:rsidRPr="00AF434A">
        <w:t xml:space="preserve"> </w:t>
      </w:r>
      <w:proofErr w:type="gramStart"/>
      <w:r w:rsidR="00AF434A" w:rsidRPr="001F4829">
        <w:t>Методические указания составлены в соответствии с Федеральным госуда</w:t>
      </w:r>
      <w:r w:rsidR="00AF434A" w:rsidRPr="001F4829">
        <w:t>р</w:t>
      </w:r>
      <w:r w:rsidR="00AF434A" w:rsidRPr="001F4829">
        <w:t>ственным образовательным стандартом среднего общего образования, приказом о вн</w:t>
      </w:r>
      <w:r w:rsidR="00AF434A" w:rsidRPr="001F4829">
        <w:t>е</w:t>
      </w:r>
      <w:r w:rsidR="00AF434A" w:rsidRPr="001F4829">
        <w:t>сении изменений от 12 августа 2022 года № 732, а также примерной рабочей програ</w:t>
      </w:r>
      <w:r w:rsidR="00AF434A" w:rsidRPr="001F4829">
        <w:t>м</w:t>
      </w:r>
      <w:r w:rsidR="00AF434A" w:rsidRPr="001F4829">
        <w:t>мой о</w:t>
      </w:r>
      <w:r w:rsidR="00AF434A">
        <w:t>бщеобразовательной дисциплины «Обществознание</w:t>
      </w:r>
      <w:r w:rsidR="00AF434A" w:rsidRPr="001F4829">
        <w:t>» для профессиональных о</w:t>
      </w:r>
      <w:r w:rsidR="00AF434A" w:rsidRPr="001F4829">
        <w:t>б</w:t>
      </w:r>
      <w:r w:rsidR="00AF434A" w:rsidRPr="001F4829">
        <w:t>разовательных организаций и примерным учебно-методическим комплексом по общ</w:t>
      </w:r>
      <w:r w:rsidR="00AF434A" w:rsidRPr="001F4829">
        <w:t>е</w:t>
      </w:r>
      <w:r w:rsidR="00AF434A" w:rsidRPr="001F4829">
        <w:t>образова</w:t>
      </w:r>
      <w:r w:rsidR="00AF434A">
        <w:t>тельной дисциплине «Обществознание</w:t>
      </w:r>
      <w:r w:rsidR="00AF434A" w:rsidRPr="001F4829">
        <w:t>», рекомендованной «Институтом ра</w:t>
      </w:r>
      <w:r w:rsidR="00AF434A" w:rsidRPr="001F4829">
        <w:t>з</w:t>
      </w:r>
      <w:r w:rsidR="00AF434A"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606A03" w:rsidP="00606A03">
      <w:pPr>
        <w:spacing w:before="100" w:beforeAutospacing="1" w:line="360" w:lineRule="auto"/>
        <w:jc w:val="both"/>
      </w:pPr>
    </w:p>
    <w:p w:rsidR="008F365B" w:rsidRDefault="008F365B" w:rsidP="008F365B">
      <w:pPr>
        <w:suppressAutoHyphens/>
        <w:spacing w:line="360" w:lineRule="auto"/>
      </w:pPr>
      <w:r>
        <w:t xml:space="preserve">Протокол МО Общеобразовательного цикла от 24.05.2024 № 9 </w:t>
      </w:r>
    </w:p>
    <w:p w:rsidR="00606A03" w:rsidRPr="00F26560" w:rsidRDefault="008F365B" w:rsidP="008F365B">
      <w:pPr>
        <w:suppressAutoHyphens/>
        <w:spacing w:line="360" w:lineRule="auto"/>
      </w:pPr>
      <w:r>
        <w:t>Протокол МС от 25.05.2024 № 9.</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F365B" w:rsidRDefault="008F365B" w:rsidP="00606A03">
      <w:pPr>
        <w:suppressAutoHyphens/>
        <w:spacing w:line="360" w:lineRule="auto"/>
      </w:pPr>
    </w:p>
    <w:p w:rsidR="008F365B" w:rsidRDefault="008F365B" w:rsidP="00606A03">
      <w:pPr>
        <w:suppressAutoHyphens/>
        <w:spacing w:line="360" w:lineRule="auto"/>
      </w:pPr>
    </w:p>
    <w:p w:rsidR="008F365B" w:rsidRDefault="008F365B" w:rsidP="00606A03">
      <w:pPr>
        <w:suppressAutoHyphens/>
        <w:spacing w:line="360" w:lineRule="auto"/>
      </w:pPr>
    </w:p>
    <w:p w:rsidR="00816D06" w:rsidRDefault="00816D06"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0C3B1C" w:rsidRDefault="000C3B1C" w:rsidP="000C3B1C">
      <w:pPr>
        <w:keepNext/>
        <w:keepLines/>
        <w:suppressLineNumbers/>
        <w:suppressAutoHyphens/>
      </w:pPr>
      <w:r w:rsidRPr="00CD3F7C">
        <w:t xml:space="preserve">Личностные результаты </w:t>
      </w:r>
      <w:r>
        <w:t>в части: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0C3B1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0C3B1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C3B1C" w:rsidRPr="00CD3F7C" w:rsidRDefault="000C3B1C" w:rsidP="000C3B1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0C3B1C" w:rsidRPr="00CD3F7C" w:rsidRDefault="000C3B1C" w:rsidP="000C3B1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фактическо-эмпирическом</w:t>
      </w:r>
      <w:proofErr w:type="spellEnd"/>
      <w:r w:rsidRPr="000C3B1C">
        <w:rPr>
          <w:rFonts w:ascii="Times New Roman" w:hAnsi="Times New Roman" w:cs="Times New Roman"/>
          <w:sz w:val="24"/>
          <w:szCs w:val="24"/>
        </w:rPr>
        <w:t xml:space="preserve">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0C3B1C" w:rsidRPr="000C3B1C" w:rsidRDefault="000C3B1C" w:rsidP="000C3B1C">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0C3B1C" w:rsidRPr="000C3B1C" w:rsidRDefault="000C3B1C" w:rsidP="000C3B1C">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0C3B1C" w:rsidRDefault="000C3B1C" w:rsidP="008E76F1">
      <w:pPr>
        <w:keepNext/>
        <w:keepLines/>
        <w:suppressLineNumbers/>
        <w:suppressAutoHyphens/>
        <w:jc w:val="center"/>
      </w:pPr>
    </w:p>
    <w:p w:rsidR="000C3B1C" w:rsidRDefault="000C3B1C"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w:t>
      </w:r>
      <w:proofErr w:type="spellStart"/>
      <w:r w:rsidRPr="004F3587">
        <w:t>ситуативно</w:t>
      </w:r>
      <w:proofErr w:type="spellEnd"/>
      <w:r w:rsidRPr="004F3587">
        <w:t xml:space="preserve">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0C3B1C" w:rsidRPr="000C3B1C">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0C3B1C" w:rsidRPr="000C3B1C">
              <w:t>Професси</w:t>
            </w:r>
            <w:r w:rsidR="000C3B1C" w:rsidRPr="000C3B1C">
              <w:t>о</w:t>
            </w:r>
            <w:r w:rsidR="000C3B1C" w:rsidRPr="000C3B1C">
              <w:t>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2630AC">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r w:rsidR="000C3B1C">
              <w:t xml:space="preserve">. </w:t>
            </w:r>
            <w:r w:rsidR="000C3B1C" w:rsidRPr="000C3B1C">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2630AC">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630AC"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630AC"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2630AC"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2630AC"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proofErr w:type="spellStart"/>
            <w:r w:rsidR="00632BAF" w:rsidRPr="00632BAF">
              <w:t>Гендер</w:t>
            </w:r>
            <w:proofErr w:type="spellEnd"/>
            <w:r w:rsidR="00632BAF" w:rsidRPr="00632BAF">
              <w:t xml:space="preserve"> - социальный пол.</w:t>
            </w:r>
            <w:r w:rsidR="000C3B1C" w:rsidRPr="000C3B1C">
              <w:t xml:space="preserve"> Профессионально ор</w:t>
            </w:r>
            <w:r w:rsidR="000C3B1C" w:rsidRPr="000C3B1C">
              <w:t>и</w:t>
            </w:r>
            <w:r w:rsidR="000C3B1C" w:rsidRPr="000C3B1C">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630AC">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630AC">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2630AC">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r w:rsidR="005167C8">
              <w:t xml:space="preserve">. </w:t>
            </w:r>
            <w:r w:rsidR="005167C8" w:rsidRPr="005167C8">
              <w:t>Расчет стоимости т</w:t>
            </w:r>
            <w:r w:rsidR="005167C8" w:rsidRPr="005167C8">
              <w:t>у</w:t>
            </w:r>
            <w:r w:rsidR="005167C8" w:rsidRPr="005167C8">
              <w:t>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2630AC">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2630AC">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2630AC"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630AC"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630AC"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630AC"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0C3B1C">
            <w:pPr>
              <w:ind w:left="28" w:right="28"/>
              <w:jc w:val="both"/>
            </w:pPr>
            <w:r>
              <w:t xml:space="preserve">Практическое занятие № 16. </w:t>
            </w:r>
            <w:r w:rsidR="004E77E0" w:rsidRPr="004E77E0">
              <w:t>Источники права.</w:t>
            </w:r>
            <w:r w:rsidR="0033128C">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2630AC">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2630AC" w:rsidP="00157DF8">
            <w:pPr>
              <w:jc w:val="both"/>
            </w:pPr>
            <w:r>
              <w:t>43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2630AC">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2630AC">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2630AC">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2630AC">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0C3B1C" w:rsidRDefault="000C3B1C" w:rsidP="00FC14EB">
      <w:pPr>
        <w:spacing w:before="100" w:beforeAutospacing="1" w:line="360" w:lineRule="auto"/>
        <w:rPr>
          <w:b/>
          <w:i/>
        </w:rPr>
      </w:pPr>
    </w:p>
    <w:p w:rsidR="000C3B1C" w:rsidRDefault="000C3B1C"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4679B3" w:rsidRDefault="000C3B1C" w:rsidP="000C3B1C">
      <w:pPr>
        <w:pStyle w:val="a3"/>
        <w:numPr>
          <w:ilvl w:val="0"/>
          <w:numId w:val="24"/>
        </w:numPr>
        <w:suppressAutoHyphens/>
        <w:spacing w:line="360" w:lineRule="auto"/>
      </w:pPr>
      <w:r>
        <w:t xml:space="preserve">Красота есть во всем, но не всем дано это </w:t>
      </w:r>
      <w:proofErr w:type="gramStart"/>
      <w:r>
        <w:t>видеть</w:t>
      </w:r>
      <w:proofErr w:type="gramEnd"/>
      <w:r>
        <w:t>. Конфуций</w:t>
      </w:r>
    </w:p>
    <w:p w:rsidR="000C3B1C" w:rsidRDefault="000C3B1C" w:rsidP="000C3B1C">
      <w:pPr>
        <w:pStyle w:val="a3"/>
        <w:numPr>
          <w:ilvl w:val="0"/>
          <w:numId w:val="24"/>
        </w:numPr>
        <w:suppressAutoHyphens/>
        <w:spacing w:line="360" w:lineRule="auto"/>
      </w:pPr>
      <w:r>
        <w:t xml:space="preserve">Красота в глазах </w:t>
      </w:r>
      <w:proofErr w:type="gramStart"/>
      <w:r>
        <w:t>смотрящего</w:t>
      </w:r>
      <w:proofErr w:type="gramEnd"/>
      <w:r>
        <w:t>. Оскар Уайльд</w:t>
      </w:r>
    </w:p>
    <w:p w:rsidR="000C3B1C" w:rsidRPr="00382CD3" w:rsidRDefault="000C3B1C" w:rsidP="000C3B1C">
      <w:pPr>
        <w:pStyle w:val="a3"/>
        <w:numPr>
          <w:ilvl w:val="0"/>
          <w:numId w:val="24"/>
        </w:numPr>
        <w:suppressAutoHyphens/>
        <w:spacing w:line="360" w:lineRule="auto"/>
      </w:pPr>
      <w:r>
        <w:t xml:space="preserve">В истинной красоте всегда есть изъян. </w:t>
      </w:r>
      <w:proofErr w:type="spellStart"/>
      <w:r>
        <w:t>Фрэнсис</w:t>
      </w:r>
      <w:proofErr w:type="spellEnd"/>
      <w:r>
        <w:t xml:space="preserve"> Бэкон</w:t>
      </w: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0C3B1C" w:rsidRDefault="002D5D64" w:rsidP="00C05E79">
      <w:pPr>
        <w:suppressAutoHyphens/>
        <w:spacing w:line="360" w:lineRule="auto"/>
        <w:ind w:firstLine="709"/>
        <w:jc w:val="center"/>
        <w:rPr>
          <w:b/>
        </w:rPr>
      </w:pPr>
      <w:r w:rsidRPr="002D5D64">
        <w:rPr>
          <w:b/>
        </w:rPr>
        <w:t xml:space="preserve">Мораль и духовный мир личности. </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627F58" w:rsidRDefault="00627F58" w:rsidP="00627F58">
      <w:pPr>
        <w:suppressAutoHyphens/>
        <w:spacing w:line="360" w:lineRule="auto"/>
        <w:jc w:val="center"/>
      </w:pPr>
      <w:r>
        <w:t>.</w:t>
      </w:r>
    </w:p>
    <w:p w:rsidR="00132581" w:rsidRPr="00D9782F" w:rsidRDefault="00132581" w:rsidP="00132581">
      <w:pPr>
        <w:suppressAutoHyphens/>
        <w:spacing w:line="360" w:lineRule="auto"/>
        <w:jc w:val="center"/>
      </w:pPr>
      <w:r>
        <w:lastRenderedPageBreak/>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lastRenderedPageBreak/>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lastRenderedPageBreak/>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lastRenderedPageBreak/>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proofErr w:type="spellStart"/>
      <w:r w:rsidRPr="00231704">
        <w:rPr>
          <w:b/>
        </w:rPr>
        <w:t>Гендер</w:t>
      </w:r>
      <w:proofErr w:type="spellEnd"/>
      <w:r w:rsidRPr="00231704">
        <w:rPr>
          <w:b/>
        </w:rPr>
        <w:t xml:space="preserve">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 xml:space="preserve">1. Что такое </w:t>
      </w:r>
      <w:proofErr w:type="spellStart"/>
      <w:r w:rsidRPr="00231704">
        <w:t>гендерный</w:t>
      </w:r>
      <w:proofErr w:type="spellEnd"/>
      <w:r w:rsidRPr="00231704">
        <w:t xml:space="preserve"> стереотип? Приведите примеры таки стереотипов.</w:t>
      </w:r>
    </w:p>
    <w:p w:rsidR="00C3797C" w:rsidRDefault="00C3797C" w:rsidP="00C3797C">
      <w:pPr>
        <w:suppressAutoHyphens/>
        <w:spacing w:line="360" w:lineRule="auto"/>
        <w:ind w:firstLine="709"/>
        <w:jc w:val="both"/>
      </w:pPr>
      <w:r>
        <w:t xml:space="preserve">2. Как менялись </w:t>
      </w:r>
      <w:proofErr w:type="spellStart"/>
      <w:r>
        <w:t>гендерные</w:t>
      </w:r>
      <w:proofErr w:type="spellEnd"/>
      <w:r>
        <w:t xml:space="preserve"> стереотипы с развитием общества?</w:t>
      </w:r>
    </w:p>
    <w:p w:rsidR="00C3797C" w:rsidRDefault="00C3797C" w:rsidP="00C3797C">
      <w:pPr>
        <w:suppressAutoHyphens/>
        <w:spacing w:line="360" w:lineRule="auto"/>
        <w:ind w:firstLine="709"/>
        <w:jc w:val="both"/>
      </w:pPr>
      <w:r>
        <w:t xml:space="preserve">3. Что оказывает влияние на </w:t>
      </w:r>
      <w:proofErr w:type="spellStart"/>
      <w:r>
        <w:t>гендерную</w:t>
      </w:r>
      <w:proofErr w:type="spellEnd"/>
      <w:r>
        <w:t xml:space="preserve">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lastRenderedPageBreak/>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lastRenderedPageBreak/>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8"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t>Занятость и безработица</w:t>
      </w:r>
    </w:p>
    <w:p w:rsidR="00157DF8" w:rsidRPr="00627F58" w:rsidRDefault="00157DF8" w:rsidP="00157DF8">
      <w:pPr>
        <w:suppressAutoHyphens/>
        <w:spacing w:line="360" w:lineRule="auto"/>
        <w:ind w:firstLine="709"/>
        <w:jc w:val="center"/>
        <w:rPr>
          <w:b/>
        </w:rPr>
      </w:pPr>
      <w:r w:rsidRPr="00627F58">
        <w:rPr>
          <w:b/>
        </w:rPr>
        <w:lastRenderedPageBreak/>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9"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0"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Расчет стоимости тура.</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1"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A5A94" w:rsidP="00BA5A94">
      <w:pPr>
        <w:suppressAutoHyphens/>
        <w:spacing w:line="360" w:lineRule="auto"/>
        <w:rPr>
          <w:sz w:val="28"/>
          <w:szCs w:val="28"/>
        </w:rPr>
      </w:pPr>
      <w:r w:rsidRPr="00BA5A94">
        <w:t>Рассчитайте стоимость предлагаемого вами тура по заданному алгоритму:</w:t>
      </w:r>
    </w:p>
    <w:p w:rsidR="00BA5A94" w:rsidRPr="00BA5A94" w:rsidRDefault="00BA5A94" w:rsidP="00BA5A94">
      <w:pPr>
        <w:suppressAutoHyphens/>
        <w:jc w:val="both"/>
      </w:pPr>
      <w:r w:rsidRPr="00BA5A94">
        <w:t xml:space="preserve">Пример расчета стоимости тура (без стоимости </w:t>
      </w:r>
      <w:proofErr w:type="spellStart"/>
      <w:r w:rsidRPr="00BA5A94">
        <w:t>авиаперелета</w:t>
      </w:r>
      <w:proofErr w:type="spellEnd"/>
      <w:r w:rsidRPr="00BA5A94">
        <w:t>)</w:t>
      </w:r>
    </w:p>
    <w:p w:rsidR="00BA5A94" w:rsidRPr="00BA5A94" w:rsidRDefault="00BA5A94" w:rsidP="00BA5A94">
      <w:pPr>
        <w:suppressAutoHyphens/>
        <w:jc w:val="both"/>
      </w:pPr>
      <w:r w:rsidRPr="00BA5A94">
        <w:t>1. Общие условия.</w:t>
      </w:r>
    </w:p>
    <w:p w:rsidR="00BA5A94" w:rsidRPr="00BA5A94" w:rsidRDefault="00BA5A94" w:rsidP="00BA5A94">
      <w:pPr>
        <w:suppressAutoHyphens/>
        <w:jc w:val="both"/>
      </w:pPr>
      <w:r w:rsidRPr="00BA5A94">
        <w:t>1.1. Сроки: Москва 4 дня - 3 ночи; Санкт-Петербург 6 дней -5 ночей.</w:t>
      </w:r>
    </w:p>
    <w:p w:rsidR="00BA5A94" w:rsidRPr="00BA5A94" w:rsidRDefault="00BA5A94" w:rsidP="00BA5A94">
      <w:pPr>
        <w:suppressAutoHyphens/>
        <w:jc w:val="both"/>
      </w:pPr>
      <w:r w:rsidRPr="00BA5A94">
        <w:t>1.2. Количество туристов в группе, включая переводчика, - 21 человек.</w:t>
      </w:r>
    </w:p>
    <w:p w:rsidR="00BA5A94" w:rsidRPr="00BA5A94" w:rsidRDefault="00BA5A94" w:rsidP="00BA5A94">
      <w:pPr>
        <w:suppressAutoHyphens/>
        <w:jc w:val="both"/>
      </w:pPr>
      <w:r w:rsidRPr="00BA5A94">
        <w:lastRenderedPageBreak/>
        <w:t>1.3. Питание - полный пансион (завтрак, обед, ужин).</w:t>
      </w:r>
    </w:p>
    <w:p w:rsidR="00BA5A94" w:rsidRPr="00BA5A94" w:rsidRDefault="00BA5A94" w:rsidP="00BA5A94">
      <w:pPr>
        <w:suppressAutoHyphens/>
        <w:jc w:val="both"/>
      </w:pPr>
      <w:r w:rsidRPr="00BA5A94">
        <w:t>1.4. Проживание - двухместные номера со всеми удобствами.</w:t>
      </w:r>
    </w:p>
    <w:p w:rsidR="00BA5A94" w:rsidRPr="00BA5A94" w:rsidRDefault="00BA5A94" w:rsidP="00BA5A94">
      <w:pPr>
        <w:suppressAutoHyphens/>
        <w:jc w:val="both"/>
      </w:pPr>
      <w:r w:rsidRPr="00BA5A94">
        <w:t>1.5. Транспорт - комфортабельный автобус.</w:t>
      </w:r>
    </w:p>
    <w:p w:rsidR="00BA5A94" w:rsidRPr="00BA5A94" w:rsidRDefault="00BA5A94" w:rsidP="00BA5A94">
      <w:pPr>
        <w:suppressAutoHyphens/>
        <w:jc w:val="both"/>
      </w:pPr>
      <w:r w:rsidRPr="00BA5A94">
        <w:t>1.6. Трансферт - аэропорт - гостиница - аэропорт.</w:t>
      </w:r>
    </w:p>
    <w:p w:rsidR="00BA5A94" w:rsidRPr="00BA5A94" w:rsidRDefault="00BA5A94" w:rsidP="00BA5A94">
      <w:pPr>
        <w:suppressAutoHyphens/>
        <w:jc w:val="both"/>
      </w:pPr>
      <w:r w:rsidRPr="00BA5A94">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692C6B" w:rsidRDefault="00BA5A94" w:rsidP="00BA5A94">
      <w:pPr>
        <w:suppressAutoHyphens/>
        <w:jc w:val="both"/>
      </w:pPr>
      <w:r w:rsidRPr="00BA5A94">
        <w:t>2. Смета расходов турфирмы по приему туристов.</w:t>
      </w:r>
    </w:p>
    <w:p w:rsidR="00BA5A94" w:rsidRPr="00BA5A94" w:rsidRDefault="00BA5A94" w:rsidP="00BA5A94">
      <w:pPr>
        <w:suppressAutoHyphens/>
        <w:jc w:val="both"/>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2"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3"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4" w:history="1">
        <w:r w:rsidRPr="0002607A">
          <w:rPr>
            <w:rStyle w:val="afa"/>
          </w:rPr>
          <w:t>https://book.ru/book/932116</w:t>
        </w:r>
      </w:hyperlink>
      <w:r>
        <w:t xml:space="preserve"> </w:t>
      </w:r>
      <w:proofErr w:type="spellStart"/>
      <w:proofErr w:type="gramStart"/>
      <w:r w:rsidRPr="00627F58">
        <w:t>Стр</w:t>
      </w:r>
      <w:proofErr w:type="spellEnd"/>
      <w:proofErr w:type="gramEnd"/>
      <w:r w:rsidRPr="00627F58">
        <w:t xml:space="preserve">: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5"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6"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lastRenderedPageBreak/>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7" w:history="1">
        <w:r w:rsidRPr="0002607A">
          <w:rPr>
            <w:rStyle w:val="afa"/>
          </w:rPr>
          <w:t>https://book.ru/book/932116</w:t>
        </w:r>
      </w:hyperlink>
      <w:r>
        <w:t xml:space="preserve"> </w:t>
      </w:r>
      <w:proofErr w:type="spellStart"/>
      <w:proofErr w:type="gramStart"/>
      <w:r w:rsidR="00157DF8" w:rsidRPr="00627F58">
        <w:t>Стр</w:t>
      </w:r>
      <w:proofErr w:type="spellEnd"/>
      <w:proofErr w:type="gramEnd"/>
      <w:r w:rsidR="00157DF8" w:rsidRPr="00627F58">
        <w:t xml:space="preserve">: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w:t>
      </w:r>
      <w:r w:rsidRPr="00482878">
        <w:rPr>
          <w:color w:val="000000"/>
          <w:shd w:val="clear" w:color="auto" w:fill="FFFFFF"/>
        </w:rPr>
        <w:lastRenderedPageBreak/>
        <w:t xml:space="preserve">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8" w:history="1">
        <w:r w:rsidRPr="0002607A">
          <w:rPr>
            <w:rStyle w:val="afa"/>
          </w:rPr>
          <w:t>https://book.ru/book/932116</w:t>
        </w:r>
      </w:hyperlink>
      <w:proofErr w:type="gramStart"/>
      <w:r w:rsidR="00157DF8" w:rsidRPr="00627F58">
        <w:t>Стр</w:t>
      </w:r>
      <w:proofErr w:type="gramEnd"/>
      <w:r w:rsidR="00157DF8" w:rsidRPr="00627F58">
        <w:t xml:space="preserve">: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w:t>
      </w:r>
      <w:proofErr w:type="gramStart"/>
      <w:r w:rsidRPr="008B0863">
        <w:t>в</w:t>
      </w:r>
      <w:proofErr w:type="gramEnd"/>
      <w:r w:rsidRPr="008B0863">
        <w:t xml:space="preserve">. </w:t>
      </w:r>
      <w:proofErr w:type="gramStart"/>
      <w:r w:rsidRPr="008B0863">
        <w:t>у</w:t>
      </w:r>
      <w:proofErr w:type="gramEnd"/>
      <w:r w:rsidRPr="008B0863">
        <w:t xml:space="preserve">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lastRenderedPageBreak/>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19" w:history="1">
        <w:r w:rsidRPr="0002607A">
          <w:rPr>
            <w:rStyle w:val="afa"/>
          </w:rPr>
          <w:t>https://book.ru/book/932116</w:t>
        </w:r>
      </w:hyperlink>
      <w:r w:rsidR="00220F17">
        <w:t xml:space="preserve"> </w:t>
      </w:r>
      <w:proofErr w:type="spellStart"/>
      <w:proofErr w:type="gramStart"/>
      <w:r w:rsidRPr="00627F58">
        <w:t>Стр</w:t>
      </w:r>
      <w:proofErr w:type="spellEnd"/>
      <w:proofErr w:type="gramEnd"/>
      <w:r w:rsidRPr="00627F58">
        <w:t xml:space="preserve">: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идеолого-теоретический</w:t>
      </w:r>
      <w:proofErr w:type="spellEnd"/>
      <w:r w:rsidRPr="00B70226">
        <w:rPr>
          <w:rStyle w:val="af2"/>
          <w:b w:val="0"/>
          <w:color w:val="000000"/>
          <w:shd w:val="clear" w:color="auto" w:fill="FFFFFF"/>
        </w:rPr>
        <w:t>?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Охарактеризуйте каждую из идеологий, оказавших влияние на события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в начале XX </w:t>
      </w:r>
      <w:proofErr w:type="gramStart"/>
      <w:r w:rsidRPr="00B70226">
        <w:rPr>
          <w:rStyle w:val="af2"/>
          <w:b w:val="0"/>
          <w:color w:val="000000"/>
          <w:shd w:val="clear" w:color="auto" w:fill="FFFFFF"/>
        </w:rPr>
        <w:t>в</w:t>
      </w:r>
      <w:proofErr w:type="gramEnd"/>
      <w:r w:rsidRPr="00B70226">
        <w:rPr>
          <w:rStyle w:val="af2"/>
          <w:b w:val="0"/>
          <w:color w:val="000000"/>
          <w:shd w:val="clear" w:color="auto" w:fill="FFFFFF"/>
        </w:rPr>
        <w:t xml:space="preserve">. </w:t>
      </w:r>
      <w:proofErr w:type="gramStart"/>
      <w:r w:rsidRPr="00B70226">
        <w:rPr>
          <w:rStyle w:val="af2"/>
          <w:b w:val="0"/>
          <w:color w:val="000000"/>
          <w:shd w:val="clear" w:color="auto" w:fill="FFFFFF"/>
        </w:rPr>
        <w:t>Какая</w:t>
      </w:r>
      <w:proofErr w:type="gramEnd"/>
      <w:r w:rsidRPr="00B70226">
        <w:rPr>
          <w:rStyle w:val="af2"/>
          <w:b w:val="0"/>
          <w:color w:val="000000"/>
          <w:shd w:val="clear" w:color="auto" w:fill="FFFFFF"/>
        </w:rPr>
        <w:t xml:space="preserve">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0"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lastRenderedPageBreak/>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w:t>
      </w:r>
      <w:proofErr w:type="gramStart"/>
      <w:r w:rsidRPr="009D45B2">
        <w:t>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roofErr w:type="gramEnd"/>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AB3C8A"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1" w:history="1">
        <w:r w:rsidRPr="0002607A">
          <w:rPr>
            <w:rStyle w:val="afa"/>
          </w:rPr>
          <w:t>https://book.ru/book/932116</w:t>
        </w:r>
      </w:hyperlink>
      <w:r w:rsidRPr="00627F58">
        <w:t xml:space="preserve">. </w:t>
      </w:r>
      <w:r w:rsidR="004A1B94" w:rsidRPr="00627F58">
        <w:t xml:space="preserve"> </w:t>
      </w:r>
      <w:proofErr w:type="spellStart"/>
      <w:proofErr w:type="gramStart"/>
      <w:r w:rsidR="004A1B94" w:rsidRPr="00627F58">
        <w:t>Стр</w:t>
      </w:r>
      <w:proofErr w:type="spellEnd"/>
      <w:proofErr w:type="gramEnd"/>
      <w:r w:rsidR="004A1B94" w:rsidRPr="00627F58">
        <w:t xml:space="preserve">: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lastRenderedPageBreak/>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AB3C8A" w:rsidRDefault="004679B3" w:rsidP="00AB3C8A">
      <w:pPr>
        <w:suppressAutoHyphens/>
        <w:spacing w:line="360" w:lineRule="auto"/>
        <w:jc w:val="both"/>
      </w:pPr>
      <w:r w:rsidRPr="004679B3">
        <w:t xml:space="preserve">Права, обязанности и </w:t>
      </w:r>
      <w:proofErr w:type="spellStart"/>
      <w:r w:rsidRPr="004679B3">
        <w:t>ответ</w:t>
      </w:r>
      <w:r w:rsidR="00AB3C8A">
        <w:t>ственностИ</w:t>
      </w:r>
      <w:proofErr w:type="spellEnd"/>
      <w:r w:rsidR="00AB3C8A">
        <w:t xml:space="preserve"> работников индустрии красоты находятся в Федеральный закон от 21.11.2011 N 323-ФЗ “Об основах охраны здоровья граждан в Российской Федерации”. Постановление Правительства РФ от 16.04.2012 N 291 “О лицензировании медицинской деятельности». Постановление Правительства РФ от 04.10.2012 N 1006 “Об утверждении Правил предоставления медицинскими организациями платных медицинских услуг”. </w:t>
      </w:r>
      <w:proofErr w:type="spellStart"/>
      <w:r w:rsidR="00AB3C8A">
        <w:t>СанПиН</w:t>
      </w:r>
      <w:proofErr w:type="spellEnd"/>
      <w:r w:rsidR="00AB3C8A">
        <w:t xml:space="preserve"> 2.1.3.2630-10 “Санитарно-эпидемиологические требования к организациям, осуществляющим медицинскую деятельность”. Изучите данные документы.</w:t>
      </w:r>
    </w:p>
    <w:p w:rsidR="004679B3" w:rsidRDefault="004679B3"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2"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w:t>
      </w:r>
      <w:r w:rsidRPr="00CF5380">
        <w:rPr>
          <w:rStyle w:val="af2"/>
          <w:b w:val="0"/>
          <w:color w:val="000000"/>
          <w:shd w:val="clear" w:color="auto" w:fill="FFFFFF"/>
        </w:rPr>
        <w:lastRenderedPageBreak/>
        <w:t>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3"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w:t>
      </w:r>
      <w:proofErr w:type="spellStart"/>
      <w:r w:rsidRPr="007129BA">
        <w:rPr>
          <w:rStyle w:val="af2"/>
          <w:b w:val="0"/>
          <w:color w:val="000000"/>
          <w:shd w:val="clear" w:color="auto" w:fill="FFFFFF"/>
        </w:rPr>
        <w:t>между-народно-правовых</w:t>
      </w:r>
      <w:proofErr w:type="spellEnd"/>
      <w:r w:rsidRPr="007129BA">
        <w:rPr>
          <w:rStyle w:val="af2"/>
          <w:b w:val="0"/>
          <w:color w:val="000000"/>
          <w:shd w:val="clear" w:color="auto" w:fill="FFFFFF"/>
        </w:rPr>
        <w:t xml:space="preserve">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 xml:space="preserve">1. </w:t>
      </w:r>
      <w:proofErr w:type="spellStart"/>
      <w:r w:rsidRPr="007100A6">
        <w:rPr>
          <w:rStyle w:val="af2"/>
          <w:b w:val="0"/>
          <w:color w:val="000000"/>
          <w:shd w:val="clear" w:color="auto" w:fill="FFFFFF"/>
        </w:rPr>
        <w:t>Кочкин</w:t>
      </w:r>
      <w:proofErr w:type="spellEnd"/>
      <w:r w:rsidRPr="007100A6">
        <w:rPr>
          <w:rStyle w:val="af2"/>
          <w:b w:val="0"/>
          <w:color w:val="000000"/>
          <w:shd w:val="clear" w:color="auto" w:fill="FFFFFF"/>
        </w:rPr>
        <w:t xml:space="preserve"> приобрёл в магазине концертный рояль. На следующий день в магазин пришла жена </w:t>
      </w:r>
      <w:proofErr w:type="spellStart"/>
      <w:r w:rsidRPr="007100A6">
        <w:rPr>
          <w:rStyle w:val="af2"/>
          <w:b w:val="0"/>
          <w:color w:val="000000"/>
          <w:shd w:val="clear" w:color="auto" w:fill="FFFFFF"/>
        </w:rPr>
        <w:t>Кочкина</w:t>
      </w:r>
      <w:proofErr w:type="spellEnd"/>
      <w:r w:rsidRPr="007100A6">
        <w:rPr>
          <w:rStyle w:val="af2"/>
          <w:b w:val="0"/>
          <w:color w:val="000000"/>
          <w:shd w:val="clear" w:color="auto" w:fill="FFFFFF"/>
        </w:rPr>
        <w:t xml:space="preserve">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w:t>
      </w:r>
      <w:r w:rsidRPr="008373B5">
        <w:t>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lastRenderedPageBreak/>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4"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5"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xml:space="preserve">. </w:t>
      </w:r>
      <w:r w:rsidRPr="008373B5">
        <w:lastRenderedPageBreak/>
        <w:t>—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w:t>
      </w:r>
      <w:r w:rsidRPr="003531BA">
        <w:rPr>
          <w:rStyle w:val="af2"/>
          <w:b w:val="0"/>
          <w:shd w:val="clear" w:color="auto" w:fill="FFFFFF"/>
        </w:rPr>
        <w:lastRenderedPageBreak/>
        <w:t>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xml:space="preserve">, 2022. — 375. </w:t>
      </w:r>
      <w:proofErr w:type="spellStart"/>
      <w:proofErr w:type="gramStart"/>
      <w:r>
        <w:rPr>
          <w:color w:val="000000"/>
        </w:rPr>
        <w:t>Стр</w:t>
      </w:r>
      <w:proofErr w:type="spellEnd"/>
      <w:proofErr w:type="gramEnd"/>
      <w:r>
        <w:rPr>
          <w:color w:val="000000"/>
        </w:rPr>
        <w:t xml:space="preserve">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 xml:space="preserve">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w:t>
      </w:r>
      <w:proofErr w:type="spellStart"/>
      <w:r w:rsidRPr="00DF6774">
        <w:rPr>
          <w:rStyle w:val="af2"/>
          <w:b w:val="0"/>
          <w:color w:val="000000"/>
          <w:shd w:val="clear" w:color="auto" w:fill="FFFFFF"/>
        </w:rPr>
        <w:t>д</w:t>
      </w:r>
      <w:proofErr w:type="spellEnd"/>
      <w:r w:rsidRPr="00DF6774">
        <w:rPr>
          <w:rStyle w:val="af2"/>
          <w:b w:val="0"/>
          <w:color w:val="000000"/>
          <w:shd w:val="clear" w:color="auto" w:fill="FFFFFF"/>
        </w:rPr>
        <w:t>)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w:t>
      </w:r>
      <w:proofErr w:type="spellStart"/>
      <w:r w:rsidRPr="008373B5">
        <w:t>Косаренко</w:t>
      </w:r>
      <w:proofErr w:type="spellEnd"/>
      <w:r w:rsidRPr="008373B5">
        <w:t xml:space="preserve">,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6"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7" w:history="1">
        <w:r w:rsidRPr="0002607A">
          <w:rPr>
            <w:rStyle w:val="afa"/>
          </w:rPr>
          <w:t>https://book.ru/book/932116</w:t>
        </w:r>
      </w:hyperlink>
      <w:r w:rsidRPr="00627F58">
        <w:t xml:space="preserve">.  </w:t>
      </w:r>
      <w:proofErr w:type="spellStart"/>
      <w:proofErr w:type="gramStart"/>
      <w:r w:rsidRPr="00627F58">
        <w:t>Стр</w:t>
      </w:r>
      <w:proofErr w:type="spellEnd"/>
      <w:proofErr w:type="gramEnd"/>
      <w:r w:rsidRPr="00627F58">
        <w:t xml:space="preserve">: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8"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lastRenderedPageBreak/>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Сычев, А. А., Обществознание</w:t>
      </w:r>
      <w:proofErr w:type="gramStart"/>
      <w:r w:rsidRPr="00F56785">
        <w:t xml:space="preserve">. : </w:t>
      </w:r>
      <w:proofErr w:type="gramEnd"/>
      <w:r w:rsidRPr="00F56785">
        <w:t>учебное пособие / А. А. Сычев. — Москва</w:t>
      </w:r>
      <w:proofErr w:type="gramStart"/>
      <w:r w:rsidRPr="00F56785">
        <w:t xml:space="preserve"> :</w:t>
      </w:r>
      <w:proofErr w:type="gramEnd"/>
      <w:r w:rsidRPr="00F56785">
        <w:t xml:space="preserve"> </w:t>
      </w:r>
      <w:proofErr w:type="spellStart"/>
      <w:r w:rsidRPr="00F56785">
        <w:t>КноРус</w:t>
      </w:r>
      <w:proofErr w:type="spellEnd"/>
      <w:r w:rsidRPr="00F56785">
        <w:t xml:space="preserve">, 2020. — 380 с. — ISBN 978-5-406-07384-1. — URL: </w:t>
      </w:r>
      <w:hyperlink r:id="rId29" w:history="1">
        <w:r w:rsidRPr="0002607A">
          <w:rPr>
            <w:rStyle w:val="afa"/>
          </w:rPr>
          <w:t>https://book.ru/book/932116</w:t>
        </w:r>
      </w:hyperlink>
      <w:r w:rsidRPr="00627F58">
        <w:t xml:space="preserve">.  . </w:t>
      </w:r>
      <w:proofErr w:type="spellStart"/>
      <w:proofErr w:type="gramStart"/>
      <w:r w:rsidRPr="00627F58">
        <w:t>Стр</w:t>
      </w:r>
      <w:proofErr w:type="spellEnd"/>
      <w:proofErr w:type="gramEnd"/>
      <w:r w:rsidRPr="00627F58">
        <w:t xml:space="preserve">: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lastRenderedPageBreak/>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lastRenderedPageBreak/>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lastRenderedPageBreak/>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proofErr w:type="gramStart"/>
      <w:r w:rsidR="008373B5">
        <w:t>.</w:t>
      </w:r>
      <w:r w:rsidR="008373B5" w:rsidRPr="008373B5">
        <w:t xml:space="preserve">: </w:t>
      </w:r>
      <w:proofErr w:type="gramEnd"/>
      <w:r w:rsidR="008373B5" w:rsidRPr="008373B5">
        <w:t>учебное</w:t>
      </w:r>
      <w:r w:rsidR="008373B5">
        <w:t xml:space="preserve"> пособие / А.А. Сычев. — Москва</w:t>
      </w:r>
      <w:r w:rsidR="008373B5" w:rsidRPr="008373B5">
        <w:t xml:space="preserve">: </w:t>
      </w:r>
      <w:proofErr w:type="spellStart"/>
      <w:r w:rsidR="008373B5" w:rsidRPr="008373B5">
        <w:t>КноРус</w:t>
      </w:r>
      <w:proofErr w:type="spellEnd"/>
      <w:r w:rsidR="008373B5" w:rsidRPr="008373B5">
        <w:t>,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xml:space="preserve">; под ред. Л.Н. Боголюбова. А.Ю. </w:t>
      </w:r>
      <w:proofErr w:type="spellStart"/>
      <w:r>
        <w:t>Лазебниковой</w:t>
      </w:r>
      <w:proofErr w:type="spellEnd"/>
      <w:r>
        <w:t xml:space="preserve">. – 2-е изд. – М.: Просвещение, 2020. – 319 </w:t>
      </w:r>
      <w:proofErr w:type="gramStart"/>
      <w:r>
        <w:t>с</w:t>
      </w:r>
      <w:proofErr w:type="gramEnd"/>
      <w:r>
        <w:t>.</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lastRenderedPageBreak/>
        <w:t>1</w:t>
      </w:r>
      <w:r w:rsidR="00CA4C89" w:rsidRPr="00380BC4">
        <w:t xml:space="preserve">. </w:t>
      </w:r>
      <w:r w:rsidR="008373B5" w:rsidRPr="008373B5">
        <w:t>Обществознание. +Приложение: Дополнительные материалы</w:t>
      </w:r>
      <w:proofErr w:type="gramStart"/>
      <w:r w:rsidR="008373B5" w:rsidRPr="008373B5">
        <w:t xml:space="preserve"> :</w:t>
      </w:r>
      <w:proofErr w:type="gramEnd"/>
      <w:r w:rsidR="008373B5" w:rsidRPr="008373B5">
        <w:t xml:space="preserve"> учебник / Л.В Важенин, Л.Ю. </w:t>
      </w:r>
      <w:proofErr w:type="spellStart"/>
      <w:r w:rsidR="008373B5" w:rsidRPr="008373B5">
        <w:t>Грудцына</w:t>
      </w:r>
      <w:proofErr w:type="spellEnd"/>
      <w:r w:rsidR="008373B5" w:rsidRPr="008373B5">
        <w:t xml:space="preserve">, Д.Т </w:t>
      </w:r>
      <w:proofErr w:type="spellStart"/>
      <w:r w:rsidR="008373B5" w:rsidRPr="008373B5">
        <w:t>Гусько</w:t>
      </w:r>
      <w:proofErr w:type="spellEnd"/>
      <w:r w:rsidR="008373B5" w:rsidRPr="008373B5">
        <w:t xml:space="preserve"> [и др.] ; под ред. Н.Н. </w:t>
      </w:r>
      <w:proofErr w:type="spellStart"/>
      <w:r w:rsidR="008373B5" w:rsidRPr="008373B5">
        <w:t>Косаренко</w:t>
      </w:r>
      <w:proofErr w:type="spellEnd"/>
      <w:r w:rsidR="008373B5" w:rsidRPr="008373B5">
        <w:t xml:space="preserve">, Р.В. </w:t>
      </w:r>
      <w:proofErr w:type="spellStart"/>
      <w:r w:rsidR="008373B5" w:rsidRPr="008373B5">
        <w:t>Шагиевой</w:t>
      </w:r>
      <w:proofErr w:type="spellEnd"/>
      <w:r w:rsidR="008373B5" w:rsidRPr="008373B5">
        <w:t>. — Москва</w:t>
      </w:r>
      <w:proofErr w:type="gramStart"/>
      <w:r w:rsidR="008373B5" w:rsidRPr="008373B5">
        <w:t xml:space="preserve"> :</w:t>
      </w:r>
      <w:proofErr w:type="gramEnd"/>
      <w:r w:rsidR="008373B5" w:rsidRPr="008373B5">
        <w:t xml:space="preserve"> </w:t>
      </w:r>
      <w:proofErr w:type="spellStart"/>
      <w:r w:rsidR="008373B5" w:rsidRPr="008373B5">
        <w:t>КноРус</w:t>
      </w:r>
      <w:proofErr w:type="spellEnd"/>
      <w:r w:rsidR="008373B5" w:rsidRPr="008373B5">
        <w:t>,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B1C" w:rsidRDefault="000C3B1C" w:rsidP="00460ED8">
      <w:r>
        <w:separator/>
      </w:r>
    </w:p>
  </w:endnote>
  <w:endnote w:type="continuationSeparator" w:id="0">
    <w:p w:rsidR="000C3B1C" w:rsidRDefault="000C3B1C"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B1C" w:rsidRDefault="00340E65">
    <w:pPr>
      <w:pStyle w:val="aa"/>
      <w:jc w:val="center"/>
    </w:pPr>
    <w:fldSimple w:instr=" PAGE   \* MERGEFORMAT ">
      <w:r w:rsidR="008F365B">
        <w:rPr>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B1C" w:rsidRDefault="000C3B1C" w:rsidP="00460ED8">
      <w:r>
        <w:separator/>
      </w:r>
    </w:p>
  </w:footnote>
  <w:footnote w:type="continuationSeparator" w:id="0">
    <w:p w:rsidR="000C3B1C" w:rsidRDefault="000C3B1C"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92C6EDB"/>
    <w:multiLevelType w:val="hybridMultilevel"/>
    <w:tmpl w:val="1F788F22"/>
    <w:lvl w:ilvl="0" w:tplc="50809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C3B1C"/>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30AC"/>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65"/>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167C8"/>
    <w:rsid w:val="00525E2E"/>
    <w:rsid w:val="0053697E"/>
    <w:rsid w:val="00557AD6"/>
    <w:rsid w:val="005618A7"/>
    <w:rsid w:val="00563693"/>
    <w:rsid w:val="00570270"/>
    <w:rsid w:val="00570CC7"/>
    <w:rsid w:val="0057130A"/>
    <w:rsid w:val="00571754"/>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57C8B"/>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365B"/>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B3C8A"/>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0C3B1C"/>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C11F-ED13-4712-A5A8-CA18C6F4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11770</Words>
  <Characters>67091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4</cp:revision>
  <dcterms:created xsi:type="dcterms:W3CDTF">2023-05-12T20:09:00Z</dcterms:created>
  <dcterms:modified xsi:type="dcterms:W3CDTF">2024-03-30T19:56:00Z</dcterms:modified>
</cp:coreProperties>
</file>