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9B8678" w14:textId="77777777" w:rsidR="00B0424F" w:rsidRPr="002D0904" w:rsidRDefault="00B0424F" w:rsidP="002D0904">
      <w:pPr>
        <w:spacing w:after="0"/>
        <w:jc w:val="center"/>
        <w:rPr>
          <w:rFonts w:ascii="Times New Roman" w:hAnsi="Times New Roman"/>
          <w:sz w:val="28"/>
          <w:szCs w:val="28"/>
        </w:rPr>
      </w:pPr>
      <w:r w:rsidRPr="002D0904">
        <w:rPr>
          <w:rFonts w:ascii="Times New Roman" w:hAnsi="Times New Roman"/>
          <w:sz w:val="28"/>
          <w:szCs w:val="28"/>
        </w:rPr>
        <w:t>ЧАСТНОЕ ОБРАЗОВАТЕЛЬНОЕ УЧРЕЖДЕНИЕ</w:t>
      </w:r>
    </w:p>
    <w:p w14:paraId="60829530" w14:textId="77777777" w:rsidR="00B0424F" w:rsidRPr="002D0904" w:rsidRDefault="00B0424F" w:rsidP="002D0904">
      <w:pPr>
        <w:spacing w:after="0"/>
        <w:jc w:val="center"/>
        <w:rPr>
          <w:rFonts w:ascii="Times New Roman" w:hAnsi="Times New Roman"/>
          <w:sz w:val="28"/>
          <w:szCs w:val="28"/>
        </w:rPr>
      </w:pPr>
      <w:r w:rsidRPr="002D0904">
        <w:rPr>
          <w:rFonts w:ascii="Times New Roman" w:hAnsi="Times New Roman"/>
          <w:sz w:val="28"/>
          <w:szCs w:val="28"/>
        </w:rPr>
        <w:t>ПРОФЕССИОНАЛЬНОГО ОБРАЗОВАНИЯ</w:t>
      </w:r>
    </w:p>
    <w:p w14:paraId="0CA24C59" w14:textId="77777777" w:rsidR="00B0424F" w:rsidRPr="002D0904" w:rsidRDefault="00B0424F" w:rsidP="002D0904">
      <w:pPr>
        <w:spacing w:after="0"/>
        <w:jc w:val="center"/>
        <w:rPr>
          <w:rFonts w:ascii="Times New Roman" w:hAnsi="Times New Roman"/>
          <w:sz w:val="28"/>
          <w:szCs w:val="28"/>
        </w:rPr>
      </w:pPr>
      <w:r w:rsidRPr="002D0904">
        <w:rPr>
          <w:rFonts w:ascii="Times New Roman" w:hAnsi="Times New Roman"/>
          <w:sz w:val="28"/>
          <w:szCs w:val="28"/>
        </w:rPr>
        <w:t>«СТАВРОПОЛЬСКИЙ МНОГОПРОФИЛЬНЫЙ КОЛЛЕДЖ»</w:t>
      </w:r>
    </w:p>
    <w:p w14:paraId="4957BA1D" w14:textId="77777777" w:rsidR="00B0424F" w:rsidRPr="002D0904" w:rsidRDefault="00B0424F" w:rsidP="002D0904">
      <w:pPr>
        <w:spacing w:after="0"/>
        <w:jc w:val="center"/>
        <w:rPr>
          <w:rFonts w:ascii="Times New Roman" w:hAnsi="Times New Roman"/>
          <w:sz w:val="28"/>
          <w:szCs w:val="28"/>
        </w:rPr>
      </w:pPr>
    </w:p>
    <w:p w14:paraId="458BC4D3" w14:textId="77777777" w:rsidR="00B0424F" w:rsidRPr="002D0904" w:rsidRDefault="00B0424F" w:rsidP="002D0904">
      <w:pPr>
        <w:spacing w:after="0"/>
        <w:jc w:val="center"/>
        <w:rPr>
          <w:rFonts w:ascii="Times New Roman" w:hAnsi="Times New Roman"/>
          <w:sz w:val="28"/>
          <w:szCs w:val="28"/>
        </w:rPr>
      </w:pPr>
    </w:p>
    <w:p w14:paraId="1E0AA7C6" w14:textId="77777777" w:rsidR="00B0424F" w:rsidRPr="002D0904" w:rsidRDefault="00B0424F" w:rsidP="002D0904">
      <w:pPr>
        <w:spacing w:after="0"/>
        <w:jc w:val="center"/>
        <w:rPr>
          <w:rFonts w:ascii="Times New Roman" w:hAnsi="Times New Roman"/>
          <w:sz w:val="28"/>
          <w:szCs w:val="28"/>
        </w:rPr>
      </w:pPr>
    </w:p>
    <w:p w14:paraId="19D31798" w14:textId="77777777" w:rsidR="00B0424F" w:rsidRPr="002D0904" w:rsidRDefault="00B0424F" w:rsidP="002D0904">
      <w:pPr>
        <w:spacing w:after="0"/>
        <w:jc w:val="center"/>
        <w:rPr>
          <w:rFonts w:ascii="Times New Roman" w:hAnsi="Times New Roman"/>
          <w:sz w:val="28"/>
          <w:szCs w:val="28"/>
        </w:rPr>
      </w:pPr>
    </w:p>
    <w:p w14:paraId="523CF2B1" w14:textId="77777777" w:rsidR="00B0424F" w:rsidRPr="002D0904" w:rsidRDefault="00B0424F" w:rsidP="002D0904">
      <w:pPr>
        <w:spacing w:after="0"/>
        <w:jc w:val="center"/>
        <w:rPr>
          <w:rFonts w:ascii="Times New Roman" w:hAnsi="Times New Roman"/>
          <w:sz w:val="28"/>
          <w:szCs w:val="28"/>
        </w:rPr>
      </w:pPr>
    </w:p>
    <w:p w14:paraId="07374D4A" w14:textId="77777777" w:rsidR="00B0424F" w:rsidRPr="002D0904" w:rsidRDefault="00B0424F" w:rsidP="002D0904">
      <w:pPr>
        <w:spacing w:after="0"/>
        <w:jc w:val="center"/>
        <w:rPr>
          <w:rFonts w:ascii="Times New Roman" w:hAnsi="Times New Roman"/>
          <w:sz w:val="28"/>
          <w:szCs w:val="28"/>
        </w:rPr>
      </w:pPr>
    </w:p>
    <w:p w14:paraId="6F9CD351" w14:textId="77777777" w:rsidR="00B0424F" w:rsidRPr="002D0904" w:rsidRDefault="00B0424F" w:rsidP="002D0904">
      <w:pPr>
        <w:spacing w:after="0"/>
        <w:jc w:val="center"/>
        <w:rPr>
          <w:rFonts w:ascii="Times New Roman" w:hAnsi="Times New Roman"/>
          <w:sz w:val="28"/>
          <w:szCs w:val="28"/>
        </w:rPr>
      </w:pPr>
    </w:p>
    <w:p w14:paraId="6E63B68B" w14:textId="77777777" w:rsidR="00B0424F" w:rsidRPr="002D0904" w:rsidRDefault="00B0424F" w:rsidP="002D0904">
      <w:pPr>
        <w:spacing w:after="0"/>
        <w:jc w:val="center"/>
        <w:rPr>
          <w:rFonts w:ascii="Times New Roman" w:hAnsi="Times New Roman"/>
          <w:sz w:val="28"/>
          <w:szCs w:val="28"/>
        </w:rPr>
      </w:pPr>
    </w:p>
    <w:p w14:paraId="025EF6E6" w14:textId="77777777" w:rsidR="00B0424F" w:rsidRPr="002D0904" w:rsidRDefault="00B0424F" w:rsidP="002D0904">
      <w:pPr>
        <w:spacing w:after="0"/>
        <w:jc w:val="center"/>
        <w:rPr>
          <w:rFonts w:ascii="Times New Roman" w:hAnsi="Times New Roman"/>
          <w:sz w:val="28"/>
          <w:szCs w:val="28"/>
        </w:rPr>
      </w:pPr>
    </w:p>
    <w:p w14:paraId="10328789" w14:textId="77777777" w:rsidR="00B0424F" w:rsidRPr="002D0904" w:rsidRDefault="00B0424F" w:rsidP="002D0904">
      <w:pPr>
        <w:spacing w:after="0"/>
        <w:jc w:val="center"/>
        <w:rPr>
          <w:rFonts w:ascii="Times New Roman" w:hAnsi="Times New Roman"/>
          <w:sz w:val="28"/>
          <w:szCs w:val="28"/>
        </w:rPr>
      </w:pPr>
    </w:p>
    <w:p w14:paraId="7D864C2A" w14:textId="77777777" w:rsidR="00B0424F" w:rsidRPr="002D0904" w:rsidRDefault="00B0424F" w:rsidP="002D0904">
      <w:pPr>
        <w:spacing w:after="0"/>
        <w:jc w:val="center"/>
        <w:rPr>
          <w:rFonts w:ascii="Times New Roman" w:hAnsi="Times New Roman"/>
          <w:b/>
          <w:sz w:val="28"/>
          <w:szCs w:val="28"/>
        </w:rPr>
      </w:pPr>
      <w:r w:rsidRPr="002D0904">
        <w:rPr>
          <w:rFonts w:ascii="Times New Roman" w:hAnsi="Times New Roman"/>
          <w:b/>
          <w:sz w:val="28"/>
          <w:szCs w:val="28"/>
        </w:rPr>
        <w:t xml:space="preserve">МЕТОДИЧЕСКИЕ  УКАЗАНИЯ </w:t>
      </w:r>
    </w:p>
    <w:p w14:paraId="2424DD59" w14:textId="77777777" w:rsidR="00B0424F" w:rsidRDefault="00B0424F" w:rsidP="002D0904">
      <w:pPr>
        <w:spacing w:after="0"/>
        <w:jc w:val="center"/>
        <w:rPr>
          <w:rFonts w:ascii="Times New Roman" w:hAnsi="Times New Roman"/>
          <w:b/>
          <w:sz w:val="28"/>
          <w:szCs w:val="28"/>
        </w:rPr>
      </w:pPr>
      <w:r>
        <w:rPr>
          <w:rFonts w:ascii="Times New Roman" w:hAnsi="Times New Roman"/>
          <w:b/>
          <w:sz w:val="28"/>
          <w:szCs w:val="28"/>
        </w:rPr>
        <w:t>к практическим занятиям</w:t>
      </w:r>
    </w:p>
    <w:p w14:paraId="354C5D00" w14:textId="77777777" w:rsidR="0034033D" w:rsidRDefault="0034033D" w:rsidP="0034033D">
      <w:pPr>
        <w:spacing w:after="0"/>
        <w:jc w:val="center"/>
        <w:rPr>
          <w:rFonts w:ascii="Times New Roman" w:hAnsi="Times New Roman"/>
          <w:b/>
          <w:sz w:val="28"/>
          <w:szCs w:val="28"/>
        </w:rPr>
      </w:pPr>
      <w:r>
        <w:rPr>
          <w:rFonts w:ascii="Times New Roman" w:hAnsi="Times New Roman"/>
          <w:b/>
          <w:sz w:val="28"/>
          <w:szCs w:val="28"/>
        </w:rPr>
        <w:t>и практической подготовке</w:t>
      </w:r>
    </w:p>
    <w:p w14:paraId="4D988F48" w14:textId="77777777" w:rsidR="00B0424F" w:rsidRPr="002D0904" w:rsidRDefault="00B0424F" w:rsidP="002D289C">
      <w:pPr>
        <w:spacing w:after="0"/>
        <w:jc w:val="center"/>
        <w:rPr>
          <w:rFonts w:ascii="Times New Roman" w:hAnsi="Times New Roman"/>
          <w:b/>
          <w:sz w:val="28"/>
          <w:szCs w:val="28"/>
        </w:rPr>
      </w:pPr>
      <w:r w:rsidRPr="002D0904">
        <w:rPr>
          <w:rFonts w:ascii="Times New Roman" w:hAnsi="Times New Roman"/>
          <w:b/>
          <w:sz w:val="28"/>
          <w:szCs w:val="28"/>
        </w:rPr>
        <w:t>по дисциплине «</w:t>
      </w:r>
      <w:r w:rsidR="000D0035" w:rsidRPr="000D0035">
        <w:rPr>
          <w:rFonts w:ascii="Times New Roman" w:hAnsi="Times New Roman"/>
          <w:b/>
          <w:sz w:val="28"/>
          <w:szCs w:val="28"/>
        </w:rPr>
        <w:t>Теоретические и методические основы робототехники с практикумом</w:t>
      </w:r>
      <w:r w:rsidRPr="002D0904">
        <w:rPr>
          <w:rFonts w:ascii="Times New Roman" w:hAnsi="Times New Roman"/>
          <w:b/>
          <w:sz w:val="28"/>
          <w:szCs w:val="28"/>
        </w:rPr>
        <w:t>»</w:t>
      </w:r>
    </w:p>
    <w:p w14:paraId="70BDA587" w14:textId="77777777" w:rsidR="00B0424F" w:rsidRPr="002D0904" w:rsidRDefault="00B0424F" w:rsidP="002D0904">
      <w:pPr>
        <w:spacing w:after="0"/>
        <w:jc w:val="center"/>
        <w:rPr>
          <w:rFonts w:ascii="Times New Roman" w:hAnsi="Times New Roman"/>
          <w:b/>
          <w:sz w:val="28"/>
          <w:szCs w:val="28"/>
        </w:rPr>
      </w:pPr>
      <w:r w:rsidRPr="002D0904">
        <w:rPr>
          <w:rFonts w:ascii="Times New Roman" w:hAnsi="Times New Roman"/>
          <w:b/>
          <w:sz w:val="28"/>
          <w:szCs w:val="28"/>
        </w:rPr>
        <w:t>для студентов специальности</w:t>
      </w:r>
    </w:p>
    <w:p w14:paraId="36842D38" w14:textId="77777777" w:rsidR="00B0424F" w:rsidRPr="002D0904" w:rsidRDefault="000D0035" w:rsidP="002D0904">
      <w:pPr>
        <w:spacing w:after="0"/>
        <w:jc w:val="center"/>
        <w:rPr>
          <w:rFonts w:ascii="Times New Roman" w:hAnsi="Times New Roman"/>
          <w:color w:val="000000"/>
          <w:sz w:val="28"/>
          <w:szCs w:val="28"/>
        </w:rPr>
      </w:pPr>
      <w:r w:rsidRPr="000D0035">
        <w:rPr>
          <w:rFonts w:ascii="Times New Roman" w:hAnsi="Times New Roman"/>
          <w:b/>
          <w:sz w:val="28"/>
          <w:szCs w:val="28"/>
        </w:rPr>
        <w:t xml:space="preserve">44.02.02 </w:t>
      </w:r>
      <w:r w:rsidRPr="0034033D">
        <w:rPr>
          <w:rFonts w:ascii="Times New Roman" w:hAnsi="Times New Roman"/>
          <w:b/>
          <w:sz w:val="28"/>
          <w:szCs w:val="28"/>
        </w:rPr>
        <w:t>«Преподавание в начальных классах»</w:t>
      </w:r>
    </w:p>
    <w:p w14:paraId="07C79CE2" w14:textId="77777777" w:rsidR="00B0424F" w:rsidRPr="002D0904" w:rsidRDefault="00B0424F" w:rsidP="002D0904">
      <w:pPr>
        <w:spacing w:after="0"/>
        <w:jc w:val="center"/>
        <w:rPr>
          <w:rFonts w:ascii="Times New Roman" w:hAnsi="Times New Roman"/>
          <w:sz w:val="28"/>
          <w:szCs w:val="28"/>
        </w:rPr>
      </w:pPr>
    </w:p>
    <w:p w14:paraId="0FDA2DEC" w14:textId="77777777" w:rsidR="00B0424F" w:rsidRPr="002D0904" w:rsidRDefault="00B0424F" w:rsidP="002D0904">
      <w:pPr>
        <w:spacing w:after="0"/>
        <w:jc w:val="center"/>
        <w:rPr>
          <w:rFonts w:ascii="Times New Roman" w:hAnsi="Times New Roman"/>
          <w:sz w:val="28"/>
          <w:szCs w:val="28"/>
        </w:rPr>
      </w:pPr>
    </w:p>
    <w:p w14:paraId="40206378" w14:textId="77777777" w:rsidR="00B0424F" w:rsidRPr="002D0904" w:rsidRDefault="00B0424F" w:rsidP="002D0904">
      <w:pPr>
        <w:spacing w:after="0"/>
        <w:jc w:val="center"/>
        <w:rPr>
          <w:rFonts w:ascii="Times New Roman" w:hAnsi="Times New Roman"/>
          <w:sz w:val="28"/>
          <w:szCs w:val="28"/>
        </w:rPr>
      </w:pPr>
    </w:p>
    <w:p w14:paraId="3594B6EE" w14:textId="77777777" w:rsidR="00B0424F" w:rsidRPr="002D0904" w:rsidRDefault="00B0424F" w:rsidP="002D0904">
      <w:pPr>
        <w:spacing w:after="0"/>
        <w:jc w:val="center"/>
        <w:rPr>
          <w:rFonts w:ascii="Times New Roman" w:hAnsi="Times New Roman"/>
          <w:sz w:val="28"/>
          <w:szCs w:val="28"/>
        </w:rPr>
      </w:pPr>
    </w:p>
    <w:p w14:paraId="253A951D" w14:textId="77777777" w:rsidR="00B0424F" w:rsidRPr="002D0904" w:rsidRDefault="00B0424F" w:rsidP="002D0904">
      <w:pPr>
        <w:spacing w:after="0"/>
        <w:jc w:val="center"/>
        <w:rPr>
          <w:rFonts w:ascii="Times New Roman" w:hAnsi="Times New Roman"/>
          <w:sz w:val="28"/>
          <w:szCs w:val="28"/>
        </w:rPr>
      </w:pPr>
    </w:p>
    <w:p w14:paraId="53774C68" w14:textId="77777777" w:rsidR="00B0424F" w:rsidRPr="002D0904" w:rsidRDefault="00B0424F" w:rsidP="002D0904">
      <w:pPr>
        <w:spacing w:after="0"/>
        <w:jc w:val="center"/>
        <w:rPr>
          <w:rFonts w:ascii="Times New Roman" w:hAnsi="Times New Roman"/>
          <w:sz w:val="28"/>
          <w:szCs w:val="28"/>
        </w:rPr>
      </w:pPr>
    </w:p>
    <w:p w14:paraId="22BB0794" w14:textId="77777777" w:rsidR="00B0424F" w:rsidRPr="002D0904" w:rsidRDefault="00B0424F" w:rsidP="002D0904">
      <w:pPr>
        <w:spacing w:after="0"/>
        <w:jc w:val="center"/>
        <w:rPr>
          <w:rFonts w:ascii="Times New Roman" w:hAnsi="Times New Roman"/>
          <w:sz w:val="28"/>
          <w:szCs w:val="28"/>
        </w:rPr>
      </w:pPr>
    </w:p>
    <w:p w14:paraId="7C1E6B6A" w14:textId="77777777" w:rsidR="00B0424F" w:rsidRPr="002D0904" w:rsidRDefault="00B0424F" w:rsidP="002D0904">
      <w:pPr>
        <w:spacing w:after="0"/>
        <w:jc w:val="center"/>
        <w:rPr>
          <w:rFonts w:ascii="Times New Roman" w:hAnsi="Times New Roman"/>
          <w:sz w:val="28"/>
          <w:szCs w:val="28"/>
        </w:rPr>
      </w:pPr>
    </w:p>
    <w:p w14:paraId="360BB99E" w14:textId="77777777" w:rsidR="00B0424F" w:rsidRPr="002D0904" w:rsidRDefault="00B0424F" w:rsidP="002D0904">
      <w:pPr>
        <w:spacing w:after="0"/>
        <w:jc w:val="center"/>
        <w:rPr>
          <w:rFonts w:ascii="Times New Roman" w:hAnsi="Times New Roman"/>
          <w:sz w:val="28"/>
          <w:szCs w:val="28"/>
        </w:rPr>
      </w:pPr>
    </w:p>
    <w:p w14:paraId="7ADCC2D4" w14:textId="77777777" w:rsidR="00B0424F" w:rsidRPr="002D0904" w:rsidRDefault="00B0424F" w:rsidP="002D0904">
      <w:pPr>
        <w:spacing w:after="0"/>
        <w:jc w:val="center"/>
        <w:rPr>
          <w:rFonts w:ascii="Times New Roman" w:hAnsi="Times New Roman"/>
          <w:sz w:val="28"/>
          <w:szCs w:val="28"/>
        </w:rPr>
      </w:pPr>
    </w:p>
    <w:p w14:paraId="022B3675" w14:textId="77777777" w:rsidR="00B0424F" w:rsidRPr="002D0904" w:rsidRDefault="00B0424F" w:rsidP="002D0904">
      <w:pPr>
        <w:spacing w:after="0"/>
        <w:jc w:val="center"/>
        <w:rPr>
          <w:rFonts w:ascii="Times New Roman" w:hAnsi="Times New Roman"/>
          <w:sz w:val="28"/>
          <w:szCs w:val="28"/>
        </w:rPr>
      </w:pPr>
    </w:p>
    <w:p w14:paraId="4ED4C84C" w14:textId="77777777" w:rsidR="00B0424F" w:rsidRPr="002D0904" w:rsidRDefault="00B0424F" w:rsidP="002D0904">
      <w:pPr>
        <w:spacing w:after="0"/>
        <w:jc w:val="center"/>
        <w:rPr>
          <w:rFonts w:ascii="Times New Roman" w:hAnsi="Times New Roman"/>
          <w:sz w:val="28"/>
          <w:szCs w:val="28"/>
        </w:rPr>
      </w:pPr>
    </w:p>
    <w:p w14:paraId="5414E261" w14:textId="77777777" w:rsidR="00B0424F" w:rsidRPr="002D0904" w:rsidRDefault="00B0424F" w:rsidP="002D0904">
      <w:pPr>
        <w:spacing w:after="0"/>
        <w:jc w:val="center"/>
        <w:rPr>
          <w:rFonts w:ascii="Times New Roman" w:hAnsi="Times New Roman"/>
          <w:sz w:val="28"/>
          <w:szCs w:val="28"/>
        </w:rPr>
      </w:pPr>
    </w:p>
    <w:p w14:paraId="403D7AC1" w14:textId="77777777" w:rsidR="00B0424F" w:rsidRPr="002D0904" w:rsidRDefault="00B0424F" w:rsidP="002D0904">
      <w:pPr>
        <w:spacing w:after="0"/>
        <w:jc w:val="center"/>
        <w:rPr>
          <w:rFonts w:ascii="Times New Roman" w:hAnsi="Times New Roman"/>
          <w:sz w:val="28"/>
          <w:szCs w:val="28"/>
        </w:rPr>
      </w:pPr>
    </w:p>
    <w:p w14:paraId="119B1DF3" w14:textId="77777777" w:rsidR="00B0424F" w:rsidRPr="002D0904" w:rsidRDefault="00B0424F" w:rsidP="002D0904">
      <w:pPr>
        <w:spacing w:after="0"/>
        <w:jc w:val="center"/>
        <w:rPr>
          <w:rFonts w:ascii="Times New Roman" w:hAnsi="Times New Roman"/>
          <w:sz w:val="28"/>
          <w:szCs w:val="28"/>
        </w:rPr>
      </w:pPr>
    </w:p>
    <w:p w14:paraId="06D8B2F8" w14:textId="77777777" w:rsidR="00B0424F" w:rsidRPr="002D0904" w:rsidRDefault="00B0424F" w:rsidP="002D0904">
      <w:pPr>
        <w:spacing w:after="0"/>
        <w:jc w:val="center"/>
        <w:rPr>
          <w:rFonts w:ascii="Times New Roman" w:hAnsi="Times New Roman"/>
          <w:sz w:val="28"/>
          <w:szCs w:val="28"/>
        </w:rPr>
      </w:pPr>
    </w:p>
    <w:p w14:paraId="425696B5" w14:textId="5159135D" w:rsidR="00B0424F" w:rsidRPr="002D0904" w:rsidRDefault="009200DE" w:rsidP="002D0904">
      <w:pPr>
        <w:spacing w:after="0"/>
        <w:jc w:val="center"/>
        <w:rPr>
          <w:rFonts w:ascii="Times New Roman" w:hAnsi="Times New Roman"/>
          <w:b/>
          <w:sz w:val="28"/>
          <w:szCs w:val="28"/>
        </w:rPr>
      </w:pPr>
      <w:r>
        <w:rPr>
          <w:rFonts w:ascii="Times New Roman" w:hAnsi="Times New Roman"/>
          <w:b/>
          <w:sz w:val="28"/>
          <w:szCs w:val="28"/>
        </w:rPr>
        <w:t>Ставрополь</w:t>
      </w:r>
      <w:r w:rsidR="00914EAE">
        <w:rPr>
          <w:rFonts w:ascii="Times New Roman" w:hAnsi="Times New Roman"/>
          <w:b/>
          <w:sz w:val="28"/>
          <w:szCs w:val="28"/>
        </w:rPr>
        <w:t>,</w:t>
      </w:r>
      <w:r>
        <w:rPr>
          <w:rFonts w:ascii="Times New Roman" w:hAnsi="Times New Roman"/>
          <w:b/>
          <w:sz w:val="28"/>
          <w:szCs w:val="28"/>
        </w:rPr>
        <w:t xml:space="preserve"> 202</w:t>
      </w:r>
      <w:r w:rsidR="006D5BE6">
        <w:rPr>
          <w:rFonts w:ascii="Times New Roman" w:hAnsi="Times New Roman"/>
          <w:b/>
          <w:sz w:val="28"/>
          <w:szCs w:val="28"/>
        </w:rPr>
        <w:t>4</w:t>
      </w:r>
      <w:r w:rsidR="00914EAE">
        <w:rPr>
          <w:rFonts w:ascii="Times New Roman" w:hAnsi="Times New Roman"/>
          <w:b/>
          <w:sz w:val="28"/>
          <w:szCs w:val="28"/>
        </w:rPr>
        <w:t xml:space="preserve"> г.</w:t>
      </w:r>
    </w:p>
    <w:p w14:paraId="0EE06397" w14:textId="77777777" w:rsidR="009F145D" w:rsidRPr="00BF1BB4" w:rsidRDefault="00B0424F" w:rsidP="0034033D">
      <w:pPr>
        <w:spacing w:after="0"/>
        <w:ind w:firstLine="709"/>
        <w:jc w:val="both"/>
        <w:rPr>
          <w:rFonts w:ascii="Times New Roman" w:hAnsi="Times New Roman"/>
          <w:sz w:val="24"/>
          <w:szCs w:val="24"/>
        </w:rPr>
      </w:pPr>
      <w:r w:rsidRPr="002D0904">
        <w:rPr>
          <w:rFonts w:ascii="Times New Roman" w:hAnsi="Times New Roman"/>
        </w:rPr>
        <w:br w:type="page"/>
      </w:r>
      <w:r w:rsidR="009F145D" w:rsidRPr="00BF1BB4">
        <w:rPr>
          <w:rFonts w:ascii="Times New Roman" w:hAnsi="Times New Roman"/>
          <w:sz w:val="24"/>
          <w:szCs w:val="24"/>
        </w:rPr>
        <w:lastRenderedPageBreak/>
        <w:t xml:space="preserve">Методические указания составлены в соответствии с Федеральным государственным образовательным стандартом среднего профессионального образования по специальности </w:t>
      </w:r>
      <w:r w:rsidR="000D0035" w:rsidRPr="000D0035">
        <w:rPr>
          <w:rFonts w:ascii="Times New Roman" w:hAnsi="Times New Roman"/>
          <w:sz w:val="24"/>
          <w:szCs w:val="24"/>
        </w:rPr>
        <w:t>44.02.02 - Преподавание в начальных классах</w:t>
      </w:r>
      <w:r w:rsidR="000D0035">
        <w:rPr>
          <w:rFonts w:ascii="Times New Roman" w:hAnsi="Times New Roman"/>
          <w:sz w:val="24"/>
          <w:szCs w:val="24"/>
        </w:rPr>
        <w:t xml:space="preserve"> </w:t>
      </w:r>
      <w:r w:rsidR="009F145D" w:rsidRPr="00BF1BB4">
        <w:rPr>
          <w:rFonts w:ascii="Times New Roman" w:hAnsi="Times New Roman"/>
          <w:sz w:val="24"/>
          <w:szCs w:val="24"/>
        </w:rPr>
        <w:t xml:space="preserve">утвержденным приказом Минобрнауки России от </w:t>
      </w:r>
      <w:r w:rsidR="009200DE">
        <w:rPr>
          <w:rFonts w:ascii="Times New Roman" w:hAnsi="Times New Roman"/>
          <w:sz w:val="24"/>
          <w:szCs w:val="24"/>
        </w:rPr>
        <w:t xml:space="preserve">17 августа 2022 г. № 742 </w:t>
      </w:r>
      <w:r w:rsidR="009F145D" w:rsidRPr="00BF1BB4">
        <w:rPr>
          <w:rFonts w:ascii="Times New Roman" w:hAnsi="Times New Roman"/>
          <w:sz w:val="24"/>
          <w:szCs w:val="24"/>
        </w:rPr>
        <w:t xml:space="preserve">и программой </w:t>
      </w:r>
      <w:r w:rsidR="009F145D">
        <w:rPr>
          <w:rFonts w:ascii="Times New Roman" w:hAnsi="Times New Roman"/>
          <w:sz w:val="24"/>
          <w:szCs w:val="24"/>
        </w:rPr>
        <w:t xml:space="preserve">дисциплины </w:t>
      </w:r>
      <w:r w:rsidR="009F145D" w:rsidRPr="009F145D">
        <w:rPr>
          <w:rFonts w:ascii="Times New Roman" w:hAnsi="Times New Roman"/>
          <w:sz w:val="24"/>
          <w:szCs w:val="24"/>
        </w:rPr>
        <w:t>«</w:t>
      </w:r>
      <w:r w:rsidR="000D0035" w:rsidRPr="000D0035">
        <w:rPr>
          <w:rFonts w:ascii="Times New Roman" w:hAnsi="Times New Roman"/>
          <w:sz w:val="24"/>
          <w:szCs w:val="24"/>
        </w:rPr>
        <w:t>Теоретические и методические основы робототехники с практикумом</w:t>
      </w:r>
      <w:r w:rsidR="009F145D" w:rsidRPr="009F145D">
        <w:rPr>
          <w:rFonts w:ascii="Times New Roman" w:hAnsi="Times New Roman"/>
          <w:sz w:val="24"/>
          <w:szCs w:val="24"/>
        </w:rPr>
        <w:t>».</w:t>
      </w:r>
    </w:p>
    <w:p w14:paraId="5159566B" w14:textId="77777777" w:rsidR="009F145D" w:rsidRPr="00BF1BB4" w:rsidRDefault="009F145D" w:rsidP="009F145D">
      <w:pPr>
        <w:spacing w:after="0"/>
        <w:ind w:firstLine="709"/>
        <w:jc w:val="both"/>
        <w:rPr>
          <w:rFonts w:ascii="Times New Roman" w:hAnsi="Times New Roman"/>
          <w:sz w:val="24"/>
          <w:szCs w:val="24"/>
        </w:rPr>
      </w:pPr>
    </w:p>
    <w:p w14:paraId="6B553A68" w14:textId="77777777" w:rsidR="00B0424F" w:rsidRDefault="00B0424F" w:rsidP="002D0904">
      <w:pPr>
        <w:spacing w:after="0"/>
        <w:jc w:val="both"/>
        <w:rPr>
          <w:rFonts w:ascii="Times New Roman" w:hAnsi="Times New Roman"/>
          <w:sz w:val="24"/>
          <w:szCs w:val="24"/>
        </w:rPr>
      </w:pPr>
    </w:p>
    <w:p w14:paraId="3FAEAB6E" w14:textId="69A1F9EA" w:rsidR="00E02166" w:rsidRPr="00E02166" w:rsidRDefault="00E02166" w:rsidP="00E02166">
      <w:pPr>
        <w:spacing w:after="0" w:line="240" w:lineRule="auto"/>
        <w:ind w:firstLine="709"/>
        <w:jc w:val="both"/>
        <w:rPr>
          <w:rFonts w:ascii="Times New Roman" w:hAnsi="Times New Roman"/>
          <w:sz w:val="24"/>
          <w:szCs w:val="24"/>
        </w:rPr>
      </w:pPr>
      <w:r w:rsidRPr="00E02166">
        <w:rPr>
          <w:rFonts w:ascii="Times New Roman" w:hAnsi="Times New Roman"/>
          <w:sz w:val="24"/>
          <w:szCs w:val="24"/>
        </w:rPr>
        <w:t xml:space="preserve">Рассмотрено на заседании методического </w:t>
      </w:r>
      <w:r w:rsidRPr="00E02166">
        <w:rPr>
          <w:rFonts w:ascii="Times New Roman" w:hAnsi="Times New Roman"/>
          <w:sz w:val="24"/>
          <w:szCs w:val="24"/>
        </w:rPr>
        <w:t> </w:t>
      </w:r>
      <w:r w:rsidRPr="00E02166">
        <w:rPr>
          <w:rFonts w:ascii="Times New Roman" w:hAnsi="Times New Roman"/>
          <w:sz w:val="24"/>
          <w:szCs w:val="24"/>
        </w:rPr>
        <w:t> </w:t>
      </w:r>
      <w:r w:rsidRPr="00E02166">
        <w:rPr>
          <w:rFonts w:ascii="Times New Roman" w:hAnsi="Times New Roman"/>
          <w:sz w:val="24"/>
          <w:szCs w:val="24"/>
        </w:rPr>
        <w:t>объединения «Образование и педагогические науки», протокол №7 от 24.05.202</w:t>
      </w:r>
      <w:r w:rsidR="006D5BE6">
        <w:rPr>
          <w:rFonts w:ascii="Times New Roman" w:hAnsi="Times New Roman"/>
          <w:sz w:val="24"/>
          <w:szCs w:val="24"/>
        </w:rPr>
        <w:t>4</w:t>
      </w:r>
      <w:r w:rsidRPr="00E02166">
        <w:rPr>
          <w:rFonts w:ascii="Times New Roman" w:hAnsi="Times New Roman"/>
          <w:sz w:val="24"/>
          <w:szCs w:val="24"/>
        </w:rPr>
        <w:t xml:space="preserve">г. </w:t>
      </w:r>
    </w:p>
    <w:p w14:paraId="2AF37A59" w14:textId="5FEDA2CD" w:rsidR="00E02166" w:rsidRPr="00E02166" w:rsidRDefault="00E02166" w:rsidP="00E02166">
      <w:pPr>
        <w:spacing w:after="0" w:line="240" w:lineRule="auto"/>
        <w:ind w:firstLine="709"/>
        <w:jc w:val="both"/>
        <w:rPr>
          <w:rFonts w:ascii="Times New Roman" w:hAnsi="Times New Roman"/>
          <w:sz w:val="24"/>
          <w:szCs w:val="24"/>
        </w:rPr>
      </w:pPr>
      <w:r w:rsidRPr="00E02166">
        <w:rPr>
          <w:rFonts w:ascii="Times New Roman" w:hAnsi="Times New Roman"/>
          <w:sz w:val="24"/>
          <w:szCs w:val="24"/>
        </w:rPr>
        <w:t xml:space="preserve">Председатель: </w:t>
      </w:r>
      <w:r w:rsidR="00C97CE8">
        <w:rPr>
          <w:rFonts w:ascii="Times New Roman" w:hAnsi="Times New Roman"/>
          <w:sz w:val="24"/>
          <w:szCs w:val="24"/>
        </w:rPr>
        <w:t>________________</w:t>
      </w:r>
    </w:p>
    <w:p w14:paraId="59A96493" w14:textId="77777777" w:rsidR="00E02166" w:rsidRPr="00E02166" w:rsidRDefault="00E02166" w:rsidP="00E02166">
      <w:pPr>
        <w:spacing w:after="0" w:line="240" w:lineRule="auto"/>
        <w:ind w:firstLine="709"/>
        <w:jc w:val="both"/>
        <w:rPr>
          <w:rFonts w:ascii="Times New Roman" w:hAnsi="Times New Roman"/>
          <w:sz w:val="24"/>
          <w:szCs w:val="24"/>
        </w:rPr>
      </w:pPr>
    </w:p>
    <w:p w14:paraId="528436BD" w14:textId="64BA54D9" w:rsidR="00E02166" w:rsidRPr="00E02166" w:rsidRDefault="00E02166" w:rsidP="00E02166">
      <w:pPr>
        <w:spacing w:after="0" w:line="240" w:lineRule="auto"/>
        <w:ind w:firstLine="709"/>
        <w:jc w:val="both"/>
        <w:rPr>
          <w:rFonts w:ascii="Times New Roman" w:hAnsi="Times New Roman"/>
          <w:sz w:val="24"/>
          <w:szCs w:val="24"/>
        </w:rPr>
      </w:pPr>
      <w:r w:rsidRPr="00E02166">
        <w:rPr>
          <w:rFonts w:ascii="Times New Roman" w:hAnsi="Times New Roman"/>
          <w:sz w:val="24"/>
          <w:szCs w:val="24"/>
        </w:rPr>
        <w:t>Рекомендовано к использованию в учебном процессе Методическим советом СМК, протокол №7 от 25.05.202</w:t>
      </w:r>
      <w:r w:rsidR="006D5BE6">
        <w:rPr>
          <w:rFonts w:ascii="Times New Roman" w:hAnsi="Times New Roman"/>
          <w:sz w:val="24"/>
          <w:szCs w:val="24"/>
        </w:rPr>
        <w:t>4</w:t>
      </w:r>
      <w:r w:rsidRPr="00E02166">
        <w:rPr>
          <w:rFonts w:ascii="Times New Roman" w:hAnsi="Times New Roman"/>
          <w:sz w:val="24"/>
          <w:szCs w:val="24"/>
        </w:rPr>
        <w:t>г.</w:t>
      </w:r>
    </w:p>
    <w:p w14:paraId="3534DA9C" w14:textId="77777777" w:rsidR="00E02166" w:rsidRPr="00E02166" w:rsidRDefault="00E02166" w:rsidP="00E02166">
      <w:pPr>
        <w:spacing w:after="0" w:line="240" w:lineRule="auto"/>
        <w:ind w:firstLine="709"/>
        <w:jc w:val="both"/>
        <w:rPr>
          <w:rFonts w:ascii="Times New Roman" w:hAnsi="Times New Roman"/>
          <w:sz w:val="24"/>
          <w:szCs w:val="24"/>
        </w:rPr>
      </w:pPr>
      <w:r w:rsidRPr="00E02166">
        <w:rPr>
          <w:rFonts w:ascii="Times New Roman" w:hAnsi="Times New Roman"/>
          <w:sz w:val="24"/>
          <w:szCs w:val="24"/>
        </w:rPr>
        <w:t>Председатель: Шляхова Н.И.</w:t>
      </w:r>
    </w:p>
    <w:p w14:paraId="47B3665E" w14:textId="77777777" w:rsidR="00E02166" w:rsidRPr="002D0904" w:rsidRDefault="00E02166" w:rsidP="002D0904">
      <w:pPr>
        <w:spacing w:after="0"/>
        <w:jc w:val="both"/>
        <w:rPr>
          <w:rFonts w:ascii="Times New Roman" w:hAnsi="Times New Roman"/>
          <w:sz w:val="24"/>
          <w:szCs w:val="24"/>
        </w:rPr>
      </w:pPr>
    </w:p>
    <w:p w14:paraId="486AF9DE" w14:textId="77777777" w:rsidR="00B0424F" w:rsidRPr="00035C9B" w:rsidRDefault="00B0424F" w:rsidP="002D0904">
      <w:pPr>
        <w:spacing w:after="0"/>
        <w:jc w:val="center"/>
        <w:rPr>
          <w:rFonts w:ascii="Times New Roman" w:hAnsi="Times New Roman"/>
          <w:sz w:val="24"/>
          <w:szCs w:val="24"/>
        </w:rPr>
      </w:pPr>
      <w:r w:rsidRPr="002D0904">
        <w:rPr>
          <w:rFonts w:ascii="Times New Roman" w:hAnsi="Times New Roman"/>
          <w:sz w:val="24"/>
          <w:szCs w:val="24"/>
        </w:rPr>
        <w:br w:type="page"/>
      </w:r>
      <w:r w:rsidRPr="00035C9B">
        <w:rPr>
          <w:rFonts w:ascii="Times New Roman" w:hAnsi="Times New Roman"/>
          <w:sz w:val="24"/>
          <w:szCs w:val="24"/>
        </w:rPr>
        <w:lastRenderedPageBreak/>
        <w:t>СОДЕРЖАНИЕ</w:t>
      </w:r>
    </w:p>
    <w:p w14:paraId="4B008BB2" w14:textId="77777777" w:rsidR="00D40A46" w:rsidRPr="00D40A46" w:rsidRDefault="00D40A46" w:rsidP="00D40A46">
      <w:pPr>
        <w:rPr>
          <w:rFonts w:ascii="Times New Roman" w:hAnsi="Times New Roman"/>
          <w:sz w:val="24"/>
          <w:szCs w:val="24"/>
        </w:rPr>
      </w:pPr>
    </w:p>
    <w:p w14:paraId="6EFC0188" w14:textId="77777777" w:rsidR="008A58F7" w:rsidRDefault="00D40A46">
      <w:pPr>
        <w:pStyle w:val="11"/>
        <w:tabs>
          <w:tab w:val="right" w:leader="dot" w:pos="9203"/>
        </w:tabs>
        <w:rPr>
          <w:rFonts w:asciiTheme="minorHAnsi" w:eastAsiaTheme="minorEastAsia" w:hAnsiTheme="minorHAnsi" w:cstheme="minorBidi"/>
          <w:noProof/>
          <w:sz w:val="22"/>
          <w:lang w:eastAsia="ru-RU"/>
        </w:rPr>
      </w:pPr>
      <w:r>
        <w:rPr>
          <w:szCs w:val="24"/>
        </w:rPr>
        <w:fldChar w:fldCharType="begin"/>
      </w:r>
      <w:r>
        <w:rPr>
          <w:szCs w:val="24"/>
        </w:rPr>
        <w:instrText xml:space="preserve"> TOC \o "1-1" \h \z \u </w:instrText>
      </w:r>
      <w:r>
        <w:rPr>
          <w:szCs w:val="24"/>
        </w:rPr>
        <w:fldChar w:fldCharType="separate"/>
      </w:r>
      <w:hyperlink w:anchor="_Toc138271996" w:history="1">
        <w:r w:rsidR="008A58F7" w:rsidRPr="00744723">
          <w:rPr>
            <w:rStyle w:val="a3"/>
            <w:noProof/>
          </w:rPr>
          <w:t>ВВЕДЕНИЕ</w:t>
        </w:r>
        <w:r w:rsidR="008A58F7">
          <w:rPr>
            <w:noProof/>
            <w:webHidden/>
          </w:rPr>
          <w:tab/>
        </w:r>
        <w:r w:rsidR="008A58F7">
          <w:rPr>
            <w:noProof/>
            <w:webHidden/>
          </w:rPr>
          <w:fldChar w:fldCharType="begin"/>
        </w:r>
        <w:r w:rsidR="008A58F7">
          <w:rPr>
            <w:noProof/>
            <w:webHidden/>
          </w:rPr>
          <w:instrText xml:space="preserve"> PAGEREF _Toc138271996 \h </w:instrText>
        </w:r>
        <w:r w:rsidR="008A58F7">
          <w:rPr>
            <w:noProof/>
            <w:webHidden/>
          </w:rPr>
        </w:r>
        <w:r w:rsidR="008A58F7">
          <w:rPr>
            <w:noProof/>
            <w:webHidden/>
          </w:rPr>
          <w:fldChar w:fldCharType="separate"/>
        </w:r>
        <w:r w:rsidR="008A58F7">
          <w:rPr>
            <w:noProof/>
            <w:webHidden/>
          </w:rPr>
          <w:t>4</w:t>
        </w:r>
        <w:r w:rsidR="008A58F7">
          <w:rPr>
            <w:noProof/>
            <w:webHidden/>
          </w:rPr>
          <w:fldChar w:fldCharType="end"/>
        </w:r>
      </w:hyperlink>
    </w:p>
    <w:p w14:paraId="54D39E63" w14:textId="77777777" w:rsidR="008A58F7" w:rsidRDefault="0027585A">
      <w:pPr>
        <w:pStyle w:val="11"/>
        <w:tabs>
          <w:tab w:val="right" w:leader="dot" w:pos="9203"/>
        </w:tabs>
        <w:rPr>
          <w:rFonts w:asciiTheme="minorHAnsi" w:eastAsiaTheme="minorEastAsia" w:hAnsiTheme="minorHAnsi" w:cstheme="minorBidi"/>
          <w:noProof/>
          <w:sz w:val="22"/>
          <w:lang w:eastAsia="ru-RU"/>
        </w:rPr>
      </w:pPr>
      <w:hyperlink w:anchor="_Toc138271997" w:history="1">
        <w:r w:rsidR="008A58F7" w:rsidRPr="00744723">
          <w:rPr>
            <w:rStyle w:val="a3"/>
            <w:noProof/>
          </w:rPr>
          <w:t>Практическое занятие № 1 «Основы робототехники»</w:t>
        </w:r>
        <w:r w:rsidR="008A58F7">
          <w:rPr>
            <w:noProof/>
            <w:webHidden/>
          </w:rPr>
          <w:tab/>
        </w:r>
        <w:r w:rsidR="008A58F7">
          <w:rPr>
            <w:noProof/>
            <w:webHidden/>
          </w:rPr>
          <w:fldChar w:fldCharType="begin"/>
        </w:r>
        <w:r w:rsidR="008A58F7">
          <w:rPr>
            <w:noProof/>
            <w:webHidden/>
          </w:rPr>
          <w:instrText xml:space="preserve"> PAGEREF _Toc138271997 \h </w:instrText>
        </w:r>
        <w:r w:rsidR="008A58F7">
          <w:rPr>
            <w:noProof/>
            <w:webHidden/>
          </w:rPr>
        </w:r>
        <w:r w:rsidR="008A58F7">
          <w:rPr>
            <w:noProof/>
            <w:webHidden/>
          </w:rPr>
          <w:fldChar w:fldCharType="separate"/>
        </w:r>
        <w:r w:rsidR="008A58F7">
          <w:rPr>
            <w:noProof/>
            <w:webHidden/>
          </w:rPr>
          <w:t>5</w:t>
        </w:r>
        <w:r w:rsidR="008A58F7">
          <w:rPr>
            <w:noProof/>
            <w:webHidden/>
          </w:rPr>
          <w:fldChar w:fldCharType="end"/>
        </w:r>
      </w:hyperlink>
    </w:p>
    <w:p w14:paraId="55703007" w14:textId="77777777" w:rsidR="008A58F7" w:rsidRDefault="0027585A">
      <w:pPr>
        <w:pStyle w:val="11"/>
        <w:tabs>
          <w:tab w:val="right" w:leader="dot" w:pos="9203"/>
        </w:tabs>
        <w:rPr>
          <w:rFonts w:asciiTheme="minorHAnsi" w:eastAsiaTheme="minorEastAsia" w:hAnsiTheme="minorHAnsi" w:cstheme="minorBidi"/>
          <w:noProof/>
          <w:sz w:val="22"/>
          <w:lang w:eastAsia="ru-RU"/>
        </w:rPr>
      </w:pPr>
      <w:hyperlink w:anchor="_Toc138271998" w:history="1">
        <w:r w:rsidR="008A58F7" w:rsidRPr="00744723">
          <w:rPr>
            <w:rStyle w:val="a3"/>
            <w:noProof/>
          </w:rPr>
          <w:t>Практическое занятие № 2 «История развития робототехники»</w:t>
        </w:r>
        <w:r w:rsidR="008A58F7">
          <w:rPr>
            <w:noProof/>
            <w:webHidden/>
          </w:rPr>
          <w:tab/>
        </w:r>
        <w:r w:rsidR="008A58F7">
          <w:rPr>
            <w:noProof/>
            <w:webHidden/>
          </w:rPr>
          <w:fldChar w:fldCharType="begin"/>
        </w:r>
        <w:r w:rsidR="008A58F7">
          <w:rPr>
            <w:noProof/>
            <w:webHidden/>
          </w:rPr>
          <w:instrText xml:space="preserve"> PAGEREF _Toc138271998 \h </w:instrText>
        </w:r>
        <w:r w:rsidR="008A58F7">
          <w:rPr>
            <w:noProof/>
            <w:webHidden/>
          </w:rPr>
        </w:r>
        <w:r w:rsidR="008A58F7">
          <w:rPr>
            <w:noProof/>
            <w:webHidden/>
          </w:rPr>
          <w:fldChar w:fldCharType="separate"/>
        </w:r>
        <w:r w:rsidR="008A58F7">
          <w:rPr>
            <w:noProof/>
            <w:webHidden/>
          </w:rPr>
          <w:t>10</w:t>
        </w:r>
        <w:r w:rsidR="008A58F7">
          <w:rPr>
            <w:noProof/>
            <w:webHidden/>
          </w:rPr>
          <w:fldChar w:fldCharType="end"/>
        </w:r>
      </w:hyperlink>
    </w:p>
    <w:p w14:paraId="4BEF643E" w14:textId="77777777" w:rsidR="008A58F7" w:rsidRDefault="0027585A">
      <w:pPr>
        <w:pStyle w:val="11"/>
        <w:tabs>
          <w:tab w:val="right" w:leader="dot" w:pos="9203"/>
        </w:tabs>
        <w:rPr>
          <w:rFonts w:asciiTheme="minorHAnsi" w:eastAsiaTheme="minorEastAsia" w:hAnsiTheme="minorHAnsi" w:cstheme="minorBidi"/>
          <w:noProof/>
          <w:sz w:val="22"/>
          <w:lang w:eastAsia="ru-RU"/>
        </w:rPr>
      </w:pPr>
      <w:hyperlink w:anchor="_Toc138271999" w:history="1">
        <w:r w:rsidR="008A58F7" w:rsidRPr="00744723">
          <w:rPr>
            <w:rStyle w:val="a3"/>
            <w:noProof/>
          </w:rPr>
          <w:t>Практическое занятие № 3 «Инструктаж по технике безопасности и пожаробезопасности»</w:t>
        </w:r>
        <w:r w:rsidR="008A58F7">
          <w:rPr>
            <w:noProof/>
            <w:webHidden/>
          </w:rPr>
          <w:tab/>
        </w:r>
        <w:r w:rsidR="008A58F7">
          <w:rPr>
            <w:noProof/>
            <w:webHidden/>
          </w:rPr>
          <w:fldChar w:fldCharType="begin"/>
        </w:r>
        <w:r w:rsidR="008A58F7">
          <w:rPr>
            <w:noProof/>
            <w:webHidden/>
          </w:rPr>
          <w:instrText xml:space="preserve"> PAGEREF _Toc138271999 \h </w:instrText>
        </w:r>
        <w:r w:rsidR="008A58F7">
          <w:rPr>
            <w:noProof/>
            <w:webHidden/>
          </w:rPr>
        </w:r>
        <w:r w:rsidR="008A58F7">
          <w:rPr>
            <w:noProof/>
            <w:webHidden/>
          </w:rPr>
          <w:fldChar w:fldCharType="separate"/>
        </w:r>
        <w:r w:rsidR="008A58F7">
          <w:rPr>
            <w:noProof/>
            <w:webHidden/>
          </w:rPr>
          <w:t>12</w:t>
        </w:r>
        <w:r w:rsidR="008A58F7">
          <w:rPr>
            <w:noProof/>
            <w:webHidden/>
          </w:rPr>
          <w:fldChar w:fldCharType="end"/>
        </w:r>
      </w:hyperlink>
    </w:p>
    <w:p w14:paraId="39E58759" w14:textId="77777777" w:rsidR="008A58F7" w:rsidRDefault="0027585A">
      <w:pPr>
        <w:pStyle w:val="11"/>
        <w:tabs>
          <w:tab w:val="right" w:leader="dot" w:pos="9203"/>
        </w:tabs>
        <w:rPr>
          <w:rFonts w:asciiTheme="minorHAnsi" w:eastAsiaTheme="minorEastAsia" w:hAnsiTheme="minorHAnsi" w:cstheme="minorBidi"/>
          <w:noProof/>
          <w:sz w:val="22"/>
          <w:lang w:eastAsia="ru-RU"/>
        </w:rPr>
      </w:pPr>
      <w:hyperlink w:anchor="_Toc138272000" w:history="1">
        <w:r w:rsidR="008A58F7" w:rsidRPr="00744723">
          <w:rPr>
            <w:rStyle w:val="a3"/>
            <w:noProof/>
          </w:rPr>
          <w:t>Практическая подготовка № 1 «Организация работы по обучению детей конструированию в дошкольном образовательном учреждении»</w:t>
        </w:r>
        <w:r w:rsidR="008A58F7">
          <w:rPr>
            <w:noProof/>
            <w:webHidden/>
          </w:rPr>
          <w:tab/>
        </w:r>
        <w:r w:rsidR="008A58F7">
          <w:rPr>
            <w:noProof/>
            <w:webHidden/>
          </w:rPr>
          <w:fldChar w:fldCharType="begin"/>
        </w:r>
        <w:r w:rsidR="008A58F7">
          <w:rPr>
            <w:noProof/>
            <w:webHidden/>
          </w:rPr>
          <w:instrText xml:space="preserve"> PAGEREF _Toc138272000 \h </w:instrText>
        </w:r>
        <w:r w:rsidR="008A58F7">
          <w:rPr>
            <w:noProof/>
            <w:webHidden/>
          </w:rPr>
        </w:r>
        <w:r w:rsidR="008A58F7">
          <w:rPr>
            <w:noProof/>
            <w:webHidden/>
          </w:rPr>
          <w:fldChar w:fldCharType="separate"/>
        </w:r>
        <w:r w:rsidR="008A58F7">
          <w:rPr>
            <w:noProof/>
            <w:webHidden/>
          </w:rPr>
          <w:t>13</w:t>
        </w:r>
        <w:r w:rsidR="008A58F7">
          <w:rPr>
            <w:noProof/>
            <w:webHidden/>
          </w:rPr>
          <w:fldChar w:fldCharType="end"/>
        </w:r>
      </w:hyperlink>
    </w:p>
    <w:p w14:paraId="35863F98" w14:textId="77777777" w:rsidR="008A58F7" w:rsidRDefault="0027585A">
      <w:pPr>
        <w:pStyle w:val="11"/>
        <w:tabs>
          <w:tab w:val="right" w:leader="dot" w:pos="9203"/>
        </w:tabs>
        <w:rPr>
          <w:rFonts w:asciiTheme="minorHAnsi" w:eastAsiaTheme="minorEastAsia" w:hAnsiTheme="minorHAnsi" w:cstheme="minorBidi"/>
          <w:noProof/>
          <w:sz w:val="22"/>
          <w:lang w:eastAsia="ru-RU"/>
        </w:rPr>
      </w:pPr>
      <w:hyperlink w:anchor="_Toc138272001" w:history="1">
        <w:r w:rsidR="008A58F7" w:rsidRPr="00744723">
          <w:rPr>
            <w:rStyle w:val="a3"/>
            <w:noProof/>
          </w:rPr>
          <w:t>Практическое занятие № 4 «Обзор робототехнических наборов»</w:t>
        </w:r>
        <w:r w:rsidR="008A58F7">
          <w:rPr>
            <w:noProof/>
            <w:webHidden/>
          </w:rPr>
          <w:tab/>
        </w:r>
        <w:r w:rsidR="008A58F7">
          <w:rPr>
            <w:noProof/>
            <w:webHidden/>
          </w:rPr>
          <w:fldChar w:fldCharType="begin"/>
        </w:r>
        <w:r w:rsidR="008A58F7">
          <w:rPr>
            <w:noProof/>
            <w:webHidden/>
          </w:rPr>
          <w:instrText xml:space="preserve"> PAGEREF _Toc138272001 \h </w:instrText>
        </w:r>
        <w:r w:rsidR="008A58F7">
          <w:rPr>
            <w:noProof/>
            <w:webHidden/>
          </w:rPr>
        </w:r>
        <w:r w:rsidR="008A58F7">
          <w:rPr>
            <w:noProof/>
            <w:webHidden/>
          </w:rPr>
          <w:fldChar w:fldCharType="separate"/>
        </w:r>
        <w:r w:rsidR="008A58F7">
          <w:rPr>
            <w:noProof/>
            <w:webHidden/>
          </w:rPr>
          <w:t>15</w:t>
        </w:r>
        <w:r w:rsidR="008A58F7">
          <w:rPr>
            <w:noProof/>
            <w:webHidden/>
          </w:rPr>
          <w:fldChar w:fldCharType="end"/>
        </w:r>
      </w:hyperlink>
    </w:p>
    <w:p w14:paraId="7A427106" w14:textId="77777777" w:rsidR="008A58F7" w:rsidRDefault="0027585A">
      <w:pPr>
        <w:pStyle w:val="11"/>
        <w:tabs>
          <w:tab w:val="right" w:leader="dot" w:pos="9203"/>
        </w:tabs>
        <w:rPr>
          <w:rFonts w:asciiTheme="minorHAnsi" w:eastAsiaTheme="minorEastAsia" w:hAnsiTheme="minorHAnsi" w:cstheme="minorBidi"/>
          <w:noProof/>
          <w:sz w:val="22"/>
          <w:lang w:eastAsia="ru-RU"/>
        </w:rPr>
      </w:pPr>
      <w:hyperlink w:anchor="_Toc138272002" w:history="1">
        <w:r w:rsidR="008A58F7" w:rsidRPr="00744723">
          <w:rPr>
            <w:rStyle w:val="a3"/>
            <w:noProof/>
          </w:rPr>
          <w:t>Практическое занятие № 5 «Методика преподавания робототехники в начальной школе</w:t>
        </w:r>
        <w:r w:rsidR="008A58F7">
          <w:rPr>
            <w:noProof/>
            <w:webHidden/>
          </w:rPr>
          <w:tab/>
        </w:r>
        <w:r w:rsidR="008A58F7">
          <w:rPr>
            <w:noProof/>
            <w:webHidden/>
          </w:rPr>
          <w:fldChar w:fldCharType="begin"/>
        </w:r>
        <w:r w:rsidR="008A58F7">
          <w:rPr>
            <w:noProof/>
            <w:webHidden/>
          </w:rPr>
          <w:instrText xml:space="preserve"> PAGEREF _Toc138272002 \h </w:instrText>
        </w:r>
        <w:r w:rsidR="008A58F7">
          <w:rPr>
            <w:noProof/>
            <w:webHidden/>
          </w:rPr>
        </w:r>
        <w:r w:rsidR="008A58F7">
          <w:rPr>
            <w:noProof/>
            <w:webHidden/>
          </w:rPr>
          <w:fldChar w:fldCharType="separate"/>
        </w:r>
        <w:r w:rsidR="008A58F7">
          <w:rPr>
            <w:noProof/>
            <w:webHidden/>
          </w:rPr>
          <w:t>16</w:t>
        </w:r>
        <w:r w:rsidR="008A58F7">
          <w:rPr>
            <w:noProof/>
            <w:webHidden/>
          </w:rPr>
          <w:fldChar w:fldCharType="end"/>
        </w:r>
      </w:hyperlink>
    </w:p>
    <w:p w14:paraId="61F6E5F8" w14:textId="77777777" w:rsidR="008A58F7" w:rsidRDefault="0027585A">
      <w:pPr>
        <w:pStyle w:val="11"/>
        <w:tabs>
          <w:tab w:val="right" w:leader="dot" w:pos="9203"/>
        </w:tabs>
        <w:rPr>
          <w:rFonts w:asciiTheme="minorHAnsi" w:eastAsiaTheme="minorEastAsia" w:hAnsiTheme="minorHAnsi" w:cstheme="minorBidi"/>
          <w:noProof/>
          <w:sz w:val="22"/>
          <w:lang w:eastAsia="ru-RU"/>
        </w:rPr>
      </w:pPr>
      <w:hyperlink w:anchor="_Toc138272003" w:history="1">
        <w:r w:rsidR="008A58F7" w:rsidRPr="00744723">
          <w:rPr>
            <w:rStyle w:val="a3"/>
            <w:noProof/>
          </w:rPr>
          <w:t>Практическое занятие № 6 «Основы конструирования моделей из наборов конструктора»</w:t>
        </w:r>
        <w:r w:rsidR="008A58F7">
          <w:rPr>
            <w:noProof/>
            <w:webHidden/>
          </w:rPr>
          <w:tab/>
        </w:r>
        <w:r w:rsidR="008A58F7">
          <w:rPr>
            <w:noProof/>
            <w:webHidden/>
          </w:rPr>
          <w:fldChar w:fldCharType="begin"/>
        </w:r>
        <w:r w:rsidR="008A58F7">
          <w:rPr>
            <w:noProof/>
            <w:webHidden/>
          </w:rPr>
          <w:instrText xml:space="preserve"> PAGEREF _Toc138272003 \h </w:instrText>
        </w:r>
        <w:r w:rsidR="008A58F7">
          <w:rPr>
            <w:noProof/>
            <w:webHidden/>
          </w:rPr>
        </w:r>
        <w:r w:rsidR="008A58F7">
          <w:rPr>
            <w:noProof/>
            <w:webHidden/>
          </w:rPr>
          <w:fldChar w:fldCharType="separate"/>
        </w:r>
        <w:r w:rsidR="008A58F7">
          <w:rPr>
            <w:noProof/>
            <w:webHidden/>
          </w:rPr>
          <w:t>18</w:t>
        </w:r>
        <w:r w:rsidR="008A58F7">
          <w:rPr>
            <w:noProof/>
            <w:webHidden/>
          </w:rPr>
          <w:fldChar w:fldCharType="end"/>
        </w:r>
      </w:hyperlink>
    </w:p>
    <w:p w14:paraId="57E13F6C" w14:textId="77777777" w:rsidR="008A58F7" w:rsidRDefault="0027585A">
      <w:pPr>
        <w:pStyle w:val="11"/>
        <w:tabs>
          <w:tab w:val="right" w:leader="dot" w:pos="9203"/>
        </w:tabs>
        <w:rPr>
          <w:rFonts w:asciiTheme="minorHAnsi" w:eastAsiaTheme="minorEastAsia" w:hAnsiTheme="minorHAnsi" w:cstheme="minorBidi"/>
          <w:noProof/>
          <w:sz w:val="22"/>
          <w:lang w:eastAsia="ru-RU"/>
        </w:rPr>
      </w:pPr>
      <w:hyperlink w:anchor="_Toc138272004" w:history="1">
        <w:r w:rsidR="008A58F7" w:rsidRPr="00744723">
          <w:rPr>
            <w:rStyle w:val="a3"/>
            <w:noProof/>
          </w:rPr>
          <w:t>Практическое занятие № 7 «Основы программирования роботов»</w:t>
        </w:r>
        <w:r w:rsidR="008A58F7">
          <w:rPr>
            <w:noProof/>
            <w:webHidden/>
          </w:rPr>
          <w:tab/>
        </w:r>
        <w:r w:rsidR="008A58F7">
          <w:rPr>
            <w:noProof/>
            <w:webHidden/>
          </w:rPr>
          <w:fldChar w:fldCharType="begin"/>
        </w:r>
        <w:r w:rsidR="008A58F7">
          <w:rPr>
            <w:noProof/>
            <w:webHidden/>
          </w:rPr>
          <w:instrText xml:space="preserve"> PAGEREF _Toc138272004 \h </w:instrText>
        </w:r>
        <w:r w:rsidR="008A58F7">
          <w:rPr>
            <w:noProof/>
            <w:webHidden/>
          </w:rPr>
        </w:r>
        <w:r w:rsidR="008A58F7">
          <w:rPr>
            <w:noProof/>
            <w:webHidden/>
          </w:rPr>
          <w:fldChar w:fldCharType="separate"/>
        </w:r>
        <w:r w:rsidR="008A58F7">
          <w:rPr>
            <w:noProof/>
            <w:webHidden/>
          </w:rPr>
          <w:t>24</w:t>
        </w:r>
        <w:r w:rsidR="008A58F7">
          <w:rPr>
            <w:noProof/>
            <w:webHidden/>
          </w:rPr>
          <w:fldChar w:fldCharType="end"/>
        </w:r>
      </w:hyperlink>
    </w:p>
    <w:p w14:paraId="774AF463" w14:textId="77777777" w:rsidR="008A58F7" w:rsidRDefault="0027585A">
      <w:pPr>
        <w:pStyle w:val="11"/>
        <w:tabs>
          <w:tab w:val="right" w:leader="dot" w:pos="9203"/>
        </w:tabs>
        <w:rPr>
          <w:rFonts w:asciiTheme="minorHAnsi" w:eastAsiaTheme="minorEastAsia" w:hAnsiTheme="minorHAnsi" w:cstheme="minorBidi"/>
          <w:noProof/>
          <w:sz w:val="22"/>
          <w:lang w:eastAsia="ru-RU"/>
        </w:rPr>
      </w:pPr>
      <w:hyperlink w:anchor="_Toc138272005" w:history="1">
        <w:r w:rsidR="008A58F7" w:rsidRPr="00744723">
          <w:rPr>
            <w:rStyle w:val="a3"/>
            <w:noProof/>
          </w:rPr>
          <w:t>Практическая подготовка № 2 «Теоретические аспекты проблемы обучения детей конструированию и робототехнике»</w:t>
        </w:r>
        <w:r w:rsidR="008A58F7">
          <w:rPr>
            <w:noProof/>
            <w:webHidden/>
          </w:rPr>
          <w:tab/>
        </w:r>
        <w:r w:rsidR="008A58F7">
          <w:rPr>
            <w:noProof/>
            <w:webHidden/>
          </w:rPr>
          <w:fldChar w:fldCharType="begin"/>
        </w:r>
        <w:r w:rsidR="008A58F7">
          <w:rPr>
            <w:noProof/>
            <w:webHidden/>
          </w:rPr>
          <w:instrText xml:space="preserve"> PAGEREF _Toc138272005 \h </w:instrText>
        </w:r>
        <w:r w:rsidR="008A58F7">
          <w:rPr>
            <w:noProof/>
            <w:webHidden/>
          </w:rPr>
        </w:r>
        <w:r w:rsidR="008A58F7">
          <w:rPr>
            <w:noProof/>
            <w:webHidden/>
          </w:rPr>
          <w:fldChar w:fldCharType="separate"/>
        </w:r>
        <w:r w:rsidR="008A58F7">
          <w:rPr>
            <w:noProof/>
            <w:webHidden/>
          </w:rPr>
          <w:t>28</w:t>
        </w:r>
        <w:r w:rsidR="008A58F7">
          <w:rPr>
            <w:noProof/>
            <w:webHidden/>
          </w:rPr>
          <w:fldChar w:fldCharType="end"/>
        </w:r>
      </w:hyperlink>
    </w:p>
    <w:p w14:paraId="118E7839" w14:textId="77777777" w:rsidR="008A58F7" w:rsidRDefault="0027585A">
      <w:pPr>
        <w:pStyle w:val="11"/>
        <w:tabs>
          <w:tab w:val="right" w:leader="dot" w:pos="9203"/>
        </w:tabs>
        <w:rPr>
          <w:rFonts w:asciiTheme="minorHAnsi" w:eastAsiaTheme="minorEastAsia" w:hAnsiTheme="minorHAnsi" w:cstheme="minorBidi"/>
          <w:noProof/>
          <w:sz w:val="22"/>
          <w:lang w:eastAsia="ru-RU"/>
        </w:rPr>
      </w:pPr>
      <w:hyperlink w:anchor="_Toc138272006" w:history="1">
        <w:r w:rsidR="008A58F7" w:rsidRPr="00744723">
          <w:rPr>
            <w:rStyle w:val="a3"/>
            <w:noProof/>
          </w:rPr>
          <w:t>Практическая подготовка № 3 «Особенности планирования занятий Лего-конструирования с детьми в соответствии с возрастом»</w:t>
        </w:r>
        <w:r w:rsidR="008A58F7">
          <w:rPr>
            <w:noProof/>
            <w:webHidden/>
          </w:rPr>
          <w:tab/>
        </w:r>
        <w:r w:rsidR="008A58F7">
          <w:rPr>
            <w:noProof/>
            <w:webHidden/>
          </w:rPr>
          <w:fldChar w:fldCharType="begin"/>
        </w:r>
        <w:r w:rsidR="008A58F7">
          <w:rPr>
            <w:noProof/>
            <w:webHidden/>
          </w:rPr>
          <w:instrText xml:space="preserve"> PAGEREF _Toc138272006 \h </w:instrText>
        </w:r>
        <w:r w:rsidR="008A58F7">
          <w:rPr>
            <w:noProof/>
            <w:webHidden/>
          </w:rPr>
        </w:r>
        <w:r w:rsidR="008A58F7">
          <w:rPr>
            <w:noProof/>
            <w:webHidden/>
          </w:rPr>
          <w:fldChar w:fldCharType="separate"/>
        </w:r>
        <w:r w:rsidR="008A58F7">
          <w:rPr>
            <w:noProof/>
            <w:webHidden/>
          </w:rPr>
          <w:t>29</w:t>
        </w:r>
        <w:r w:rsidR="008A58F7">
          <w:rPr>
            <w:noProof/>
            <w:webHidden/>
          </w:rPr>
          <w:fldChar w:fldCharType="end"/>
        </w:r>
      </w:hyperlink>
    </w:p>
    <w:p w14:paraId="21A6D8BC" w14:textId="77777777" w:rsidR="008A58F7" w:rsidRDefault="0027585A">
      <w:pPr>
        <w:pStyle w:val="11"/>
        <w:tabs>
          <w:tab w:val="right" w:leader="dot" w:pos="9203"/>
        </w:tabs>
        <w:rPr>
          <w:rFonts w:asciiTheme="minorHAnsi" w:eastAsiaTheme="minorEastAsia" w:hAnsiTheme="minorHAnsi" w:cstheme="minorBidi"/>
          <w:noProof/>
          <w:sz w:val="22"/>
          <w:lang w:eastAsia="ru-RU"/>
        </w:rPr>
      </w:pPr>
      <w:hyperlink w:anchor="_Toc138272007" w:history="1">
        <w:r w:rsidR="008A58F7" w:rsidRPr="00744723">
          <w:rPr>
            <w:rStyle w:val="a3"/>
            <w:noProof/>
          </w:rPr>
          <w:t>Практическая подготовка № 4 «Наборы Lego. Изучение набора Lego WeDo»</w:t>
        </w:r>
        <w:r w:rsidR="008A58F7">
          <w:rPr>
            <w:noProof/>
            <w:webHidden/>
          </w:rPr>
          <w:tab/>
        </w:r>
        <w:r w:rsidR="008A58F7">
          <w:rPr>
            <w:noProof/>
            <w:webHidden/>
          </w:rPr>
          <w:fldChar w:fldCharType="begin"/>
        </w:r>
        <w:r w:rsidR="008A58F7">
          <w:rPr>
            <w:noProof/>
            <w:webHidden/>
          </w:rPr>
          <w:instrText xml:space="preserve"> PAGEREF _Toc138272007 \h </w:instrText>
        </w:r>
        <w:r w:rsidR="008A58F7">
          <w:rPr>
            <w:noProof/>
            <w:webHidden/>
          </w:rPr>
        </w:r>
        <w:r w:rsidR="008A58F7">
          <w:rPr>
            <w:noProof/>
            <w:webHidden/>
          </w:rPr>
          <w:fldChar w:fldCharType="separate"/>
        </w:r>
        <w:r w:rsidR="008A58F7">
          <w:rPr>
            <w:noProof/>
            <w:webHidden/>
          </w:rPr>
          <w:t>33</w:t>
        </w:r>
        <w:r w:rsidR="008A58F7">
          <w:rPr>
            <w:noProof/>
            <w:webHidden/>
          </w:rPr>
          <w:fldChar w:fldCharType="end"/>
        </w:r>
      </w:hyperlink>
    </w:p>
    <w:p w14:paraId="18D5565A" w14:textId="77777777" w:rsidR="008A58F7" w:rsidRDefault="0027585A">
      <w:pPr>
        <w:pStyle w:val="11"/>
        <w:tabs>
          <w:tab w:val="right" w:leader="dot" w:pos="9203"/>
        </w:tabs>
        <w:rPr>
          <w:rFonts w:asciiTheme="minorHAnsi" w:eastAsiaTheme="minorEastAsia" w:hAnsiTheme="minorHAnsi" w:cstheme="minorBidi"/>
          <w:noProof/>
          <w:sz w:val="22"/>
          <w:lang w:eastAsia="ru-RU"/>
        </w:rPr>
      </w:pPr>
      <w:hyperlink w:anchor="_Toc138272008" w:history="1">
        <w:r w:rsidR="008A58F7" w:rsidRPr="00744723">
          <w:rPr>
            <w:rStyle w:val="a3"/>
            <w:noProof/>
          </w:rPr>
          <w:t>Практическая подготовка № 5 «Знакомство с интерфейсом программы Lego Education WeDo»</w:t>
        </w:r>
        <w:r w:rsidR="008A58F7">
          <w:rPr>
            <w:noProof/>
            <w:webHidden/>
          </w:rPr>
          <w:tab/>
        </w:r>
        <w:r w:rsidR="008A58F7">
          <w:rPr>
            <w:noProof/>
            <w:webHidden/>
          </w:rPr>
          <w:fldChar w:fldCharType="begin"/>
        </w:r>
        <w:r w:rsidR="008A58F7">
          <w:rPr>
            <w:noProof/>
            <w:webHidden/>
          </w:rPr>
          <w:instrText xml:space="preserve"> PAGEREF _Toc138272008 \h </w:instrText>
        </w:r>
        <w:r w:rsidR="008A58F7">
          <w:rPr>
            <w:noProof/>
            <w:webHidden/>
          </w:rPr>
        </w:r>
        <w:r w:rsidR="008A58F7">
          <w:rPr>
            <w:noProof/>
            <w:webHidden/>
          </w:rPr>
          <w:fldChar w:fldCharType="separate"/>
        </w:r>
        <w:r w:rsidR="008A58F7">
          <w:rPr>
            <w:noProof/>
            <w:webHidden/>
          </w:rPr>
          <w:t>35</w:t>
        </w:r>
        <w:r w:rsidR="008A58F7">
          <w:rPr>
            <w:noProof/>
            <w:webHidden/>
          </w:rPr>
          <w:fldChar w:fldCharType="end"/>
        </w:r>
      </w:hyperlink>
    </w:p>
    <w:p w14:paraId="4B5E7B0F" w14:textId="77777777" w:rsidR="00D40A46" w:rsidRPr="00D40A46" w:rsidRDefault="00D40A46" w:rsidP="00D40A46">
      <w:pPr>
        <w:rPr>
          <w:rFonts w:ascii="Times New Roman" w:hAnsi="Times New Roman"/>
          <w:sz w:val="24"/>
          <w:szCs w:val="24"/>
        </w:rPr>
      </w:pPr>
      <w:r>
        <w:rPr>
          <w:rFonts w:ascii="Times New Roman" w:hAnsi="Times New Roman"/>
          <w:sz w:val="24"/>
          <w:szCs w:val="24"/>
        </w:rPr>
        <w:fldChar w:fldCharType="end"/>
      </w:r>
    </w:p>
    <w:p w14:paraId="02A3C96B" w14:textId="77777777" w:rsidR="00D40A46" w:rsidRPr="00D40A46" w:rsidRDefault="00D40A46" w:rsidP="00D40A46">
      <w:pPr>
        <w:rPr>
          <w:rFonts w:ascii="Times New Roman" w:hAnsi="Times New Roman"/>
          <w:sz w:val="24"/>
          <w:szCs w:val="24"/>
        </w:rPr>
      </w:pPr>
    </w:p>
    <w:p w14:paraId="6072AE9D" w14:textId="77777777" w:rsidR="00B0424F" w:rsidRPr="00D40A46" w:rsidRDefault="00B0424F" w:rsidP="00D40A46">
      <w:pPr>
        <w:pStyle w:val="1"/>
        <w:spacing w:before="0" w:after="0" w:line="360" w:lineRule="auto"/>
        <w:rPr>
          <w:rFonts w:cs="Times New Roman"/>
          <w:sz w:val="24"/>
        </w:rPr>
      </w:pPr>
      <w:r w:rsidRPr="002D0904">
        <w:br w:type="page"/>
      </w:r>
      <w:bookmarkStart w:id="0" w:name="_Toc80911705"/>
      <w:bookmarkStart w:id="1" w:name="_Toc138271996"/>
      <w:r w:rsidRPr="00D40A46">
        <w:rPr>
          <w:rFonts w:cs="Times New Roman"/>
          <w:sz w:val="24"/>
        </w:rPr>
        <w:lastRenderedPageBreak/>
        <w:t>ВВЕДЕНИЕ</w:t>
      </w:r>
      <w:bookmarkEnd w:id="0"/>
      <w:bookmarkEnd w:id="1"/>
    </w:p>
    <w:p w14:paraId="2AA1A557" w14:textId="77777777" w:rsidR="00B0424F" w:rsidRPr="005F60D3" w:rsidRDefault="00B0424F" w:rsidP="005F60D3">
      <w:pPr>
        <w:keepNext/>
        <w:tabs>
          <w:tab w:val="left" w:pos="851"/>
        </w:tabs>
        <w:spacing w:after="0" w:line="240" w:lineRule="auto"/>
        <w:ind w:firstLine="709"/>
        <w:jc w:val="both"/>
        <w:rPr>
          <w:rFonts w:ascii="Times New Roman" w:hAnsi="Times New Roman"/>
          <w:b/>
          <w:sz w:val="24"/>
          <w:szCs w:val="24"/>
        </w:rPr>
      </w:pPr>
    </w:p>
    <w:p w14:paraId="1650BF18" w14:textId="77777777" w:rsidR="00B0424F" w:rsidRPr="005F60D3" w:rsidRDefault="00B0424F" w:rsidP="005F60D3">
      <w:pPr>
        <w:keepNext/>
        <w:tabs>
          <w:tab w:val="left" w:pos="851"/>
        </w:tabs>
        <w:spacing w:after="0" w:line="240" w:lineRule="auto"/>
        <w:ind w:firstLine="709"/>
        <w:jc w:val="both"/>
        <w:rPr>
          <w:rFonts w:ascii="Times New Roman" w:hAnsi="Times New Roman"/>
          <w:sz w:val="24"/>
          <w:szCs w:val="24"/>
        </w:rPr>
      </w:pPr>
      <w:r w:rsidRPr="005F60D3">
        <w:rPr>
          <w:rFonts w:ascii="Times New Roman" w:hAnsi="Times New Roman"/>
          <w:sz w:val="24"/>
          <w:szCs w:val="24"/>
        </w:rPr>
        <w:t>Программа дисциплины «</w:t>
      </w:r>
      <w:r w:rsidR="000D0035" w:rsidRPr="000D0035">
        <w:rPr>
          <w:rFonts w:ascii="Times New Roman" w:hAnsi="Times New Roman"/>
          <w:sz w:val="24"/>
          <w:szCs w:val="24"/>
        </w:rPr>
        <w:t>Теоретические и методические основы робототехники с практикумом</w:t>
      </w:r>
      <w:r w:rsidRPr="005F60D3">
        <w:rPr>
          <w:rFonts w:ascii="Times New Roman" w:hAnsi="Times New Roman"/>
          <w:sz w:val="24"/>
          <w:szCs w:val="24"/>
        </w:rPr>
        <w:t>» и методические материалы составлены в соответствии с ФГОС СПО по специальности «</w:t>
      </w:r>
      <w:r w:rsidR="005F0A86" w:rsidRPr="005F0A86">
        <w:rPr>
          <w:rFonts w:ascii="Times New Roman" w:hAnsi="Times New Roman"/>
          <w:sz w:val="24"/>
          <w:szCs w:val="24"/>
        </w:rPr>
        <w:t>Преподавание в начальных классах</w:t>
      </w:r>
      <w:r w:rsidRPr="005F60D3">
        <w:rPr>
          <w:rFonts w:ascii="Times New Roman" w:hAnsi="Times New Roman"/>
          <w:sz w:val="24"/>
          <w:szCs w:val="24"/>
        </w:rPr>
        <w:t>».</w:t>
      </w:r>
    </w:p>
    <w:p w14:paraId="32BFAFF2" w14:textId="77777777" w:rsidR="00B0424F" w:rsidRPr="005F60D3" w:rsidRDefault="00B0424F" w:rsidP="00F11A3D">
      <w:pPr>
        <w:keepNext/>
        <w:tabs>
          <w:tab w:val="left" w:pos="851"/>
        </w:tabs>
        <w:spacing w:after="0" w:line="240" w:lineRule="auto"/>
        <w:ind w:firstLine="709"/>
        <w:jc w:val="both"/>
        <w:rPr>
          <w:rFonts w:ascii="Times New Roman" w:hAnsi="Times New Roman"/>
          <w:sz w:val="24"/>
          <w:szCs w:val="24"/>
        </w:rPr>
      </w:pPr>
      <w:r w:rsidRPr="005F60D3">
        <w:rPr>
          <w:rFonts w:ascii="Times New Roman" w:hAnsi="Times New Roman"/>
          <w:sz w:val="24"/>
          <w:szCs w:val="24"/>
        </w:rPr>
        <w:t xml:space="preserve">Предусмотренные программой вопросы рекомендуется изучать последовательно. Как правило, знакомство с темой (или вопросом) следует начинать с изучения </w:t>
      </w:r>
      <w:r w:rsidR="005F0A86">
        <w:rPr>
          <w:rFonts w:ascii="Times New Roman" w:hAnsi="Times New Roman"/>
          <w:sz w:val="24"/>
          <w:szCs w:val="24"/>
        </w:rPr>
        <w:t>учебно-методических материалов</w:t>
      </w:r>
      <w:r w:rsidR="005F0A86" w:rsidRPr="005F0A86">
        <w:rPr>
          <w:rFonts w:ascii="Times New Roman" w:hAnsi="Times New Roman"/>
          <w:sz w:val="24"/>
          <w:szCs w:val="24"/>
        </w:rPr>
        <w:t xml:space="preserve">, </w:t>
      </w:r>
      <w:r w:rsidR="005F0A86">
        <w:rPr>
          <w:rFonts w:ascii="Times New Roman" w:hAnsi="Times New Roman"/>
          <w:sz w:val="24"/>
          <w:szCs w:val="24"/>
        </w:rPr>
        <w:t>предназначенных</w:t>
      </w:r>
      <w:r w:rsidR="005F0A86" w:rsidRPr="005F0A86">
        <w:rPr>
          <w:rFonts w:ascii="Times New Roman" w:hAnsi="Times New Roman"/>
          <w:sz w:val="24"/>
          <w:szCs w:val="24"/>
        </w:rPr>
        <w:t xml:space="preserve"> </w:t>
      </w:r>
      <w:r w:rsidR="005F0A86">
        <w:rPr>
          <w:rFonts w:ascii="Times New Roman" w:hAnsi="Times New Roman"/>
          <w:sz w:val="24"/>
          <w:szCs w:val="24"/>
        </w:rPr>
        <w:t>для</w:t>
      </w:r>
      <w:r w:rsidR="005F0A86" w:rsidRPr="005F0A86">
        <w:rPr>
          <w:rFonts w:ascii="Times New Roman" w:hAnsi="Times New Roman"/>
          <w:sz w:val="24"/>
          <w:szCs w:val="24"/>
        </w:rPr>
        <w:t xml:space="preserve"> организации и проведения занятий по робототехнике в образовательных </w:t>
      </w:r>
      <w:r w:rsidR="00F11A3D">
        <w:rPr>
          <w:rFonts w:ascii="Times New Roman" w:hAnsi="Times New Roman"/>
          <w:sz w:val="24"/>
          <w:szCs w:val="24"/>
        </w:rPr>
        <w:t>организациях, направленных</w:t>
      </w:r>
      <w:r w:rsidR="005F0A86" w:rsidRPr="005F0A86">
        <w:rPr>
          <w:rFonts w:ascii="Times New Roman" w:hAnsi="Times New Roman"/>
          <w:sz w:val="24"/>
          <w:szCs w:val="24"/>
        </w:rPr>
        <w:t xml:space="preserve"> на изуч</w:t>
      </w:r>
      <w:r w:rsidR="00F11A3D">
        <w:rPr>
          <w:rFonts w:ascii="Times New Roman" w:hAnsi="Times New Roman"/>
          <w:sz w:val="24"/>
          <w:szCs w:val="24"/>
        </w:rPr>
        <w:t>ение основ техники и современных</w:t>
      </w:r>
      <w:r w:rsidR="005F0A86" w:rsidRPr="005F0A86">
        <w:rPr>
          <w:rFonts w:ascii="Times New Roman" w:hAnsi="Times New Roman"/>
          <w:sz w:val="24"/>
          <w:szCs w:val="24"/>
        </w:rPr>
        <w:t xml:space="preserve"> </w:t>
      </w:r>
      <w:r w:rsidR="00F11A3D">
        <w:rPr>
          <w:rFonts w:ascii="Times New Roman" w:hAnsi="Times New Roman"/>
          <w:sz w:val="24"/>
          <w:szCs w:val="24"/>
        </w:rPr>
        <w:t>направлений</w:t>
      </w:r>
      <w:r w:rsidR="005F0A86" w:rsidRPr="005F0A86">
        <w:rPr>
          <w:rFonts w:ascii="Times New Roman" w:hAnsi="Times New Roman"/>
          <w:sz w:val="24"/>
          <w:szCs w:val="24"/>
        </w:rPr>
        <w:t>: информационное м</w:t>
      </w:r>
      <w:r w:rsidR="00F11A3D">
        <w:rPr>
          <w:rFonts w:ascii="Times New Roman" w:hAnsi="Times New Roman"/>
          <w:sz w:val="24"/>
          <w:szCs w:val="24"/>
        </w:rPr>
        <w:t xml:space="preserve">оделирование, программирование, </w:t>
      </w:r>
      <w:r w:rsidR="005F0A86" w:rsidRPr="005F0A86">
        <w:rPr>
          <w:rFonts w:ascii="Times New Roman" w:hAnsi="Times New Roman"/>
          <w:sz w:val="24"/>
          <w:szCs w:val="24"/>
        </w:rPr>
        <w:t xml:space="preserve">информационно-коммуникационные технологии. </w:t>
      </w:r>
      <w:r w:rsidRPr="005F60D3">
        <w:rPr>
          <w:rFonts w:ascii="Times New Roman" w:hAnsi="Times New Roman"/>
          <w:sz w:val="24"/>
          <w:szCs w:val="24"/>
        </w:rPr>
        <w:t xml:space="preserve">что является следующим этапом подготовки. Он включает в себя изучение материала (по теме или вопросу), изложенного в учебниках, курсах лекций, учебных пособиях. </w:t>
      </w:r>
    </w:p>
    <w:p w14:paraId="7ECDA18A" w14:textId="77777777" w:rsidR="00B0424F" w:rsidRPr="005F60D3" w:rsidRDefault="00B0424F" w:rsidP="005F60D3">
      <w:pPr>
        <w:keepNext/>
        <w:tabs>
          <w:tab w:val="left" w:pos="851"/>
        </w:tabs>
        <w:spacing w:after="0" w:line="240" w:lineRule="auto"/>
        <w:ind w:firstLine="709"/>
        <w:jc w:val="both"/>
        <w:rPr>
          <w:rFonts w:ascii="Times New Roman" w:hAnsi="Times New Roman"/>
          <w:sz w:val="24"/>
          <w:szCs w:val="24"/>
        </w:rPr>
      </w:pPr>
      <w:r w:rsidRPr="005F60D3">
        <w:rPr>
          <w:rFonts w:ascii="Times New Roman" w:hAnsi="Times New Roman"/>
          <w:sz w:val="24"/>
          <w:szCs w:val="24"/>
        </w:rPr>
        <w:t xml:space="preserve">В связи с тем, что многие проблемные вопросы </w:t>
      </w:r>
      <w:r w:rsidR="00F11A3D">
        <w:rPr>
          <w:rFonts w:ascii="Times New Roman" w:hAnsi="Times New Roman"/>
          <w:sz w:val="24"/>
          <w:szCs w:val="24"/>
        </w:rPr>
        <w:t>Образовательной робототехники</w:t>
      </w:r>
      <w:r w:rsidRPr="005F60D3">
        <w:rPr>
          <w:rFonts w:ascii="Times New Roman" w:hAnsi="Times New Roman"/>
          <w:sz w:val="24"/>
          <w:szCs w:val="24"/>
        </w:rPr>
        <w:t xml:space="preserve"> не могут получить достаточного освещения в учебной литературе, для их решения студенту рекомендуется обратиться к литературе специальной (монографической).</w:t>
      </w:r>
    </w:p>
    <w:p w14:paraId="31BB280A" w14:textId="77777777" w:rsidR="002D3EE1" w:rsidRDefault="00B0424F" w:rsidP="005F60D3">
      <w:pPr>
        <w:keepNext/>
        <w:tabs>
          <w:tab w:val="left" w:pos="851"/>
        </w:tabs>
        <w:spacing w:after="0" w:line="240" w:lineRule="auto"/>
        <w:ind w:firstLine="709"/>
        <w:jc w:val="both"/>
        <w:rPr>
          <w:rFonts w:ascii="Times New Roman" w:hAnsi="Times New Roman"/>
          <w:sz w:val="24"/>
          <w:szCs w:val="24"/>
        </w:rPr>
      </w:pPr>
      <w:r w:rsidRPr="005F60D3">
        <w:rPr>
          <w:rFonts w:ascii="Times New Roman" w:hAnsi="Times New Roman"/>
          <w:sz w:val="24"/>
          <w:szCs w:val="24"/>
        </w:rPr>
        <w:t xml:space="preserve">При работе с нормативными, учебными и научными источниками необходимо следить за текущими изменениями в </w:t>
      </w:r>
      <w:r w:rsidR="00F11A3D">
        <w:rPr>
          <w:rFonts w:ascii="Times New Roman" w:hAnsi="Times New Roman"/>
          <w:sz w:val="24"/>
          <w:szCs w:val="24"/>
        </w:rPr>
        <w:t>ФГОС.</w:t>
      </w:r>
    </w:p>
    <w:p w14:paraId="73FBD9AD" w14:textId="77777777" w:rsidR="00B0424F" w:rsidRPr="005F60D3" w:rsidRDefault="00B0424F" w:rsidP="005F60D3">
      <w:pPr>
        <w:keepNext/>
        <w:tabs>
          <w:tab w:val="left" w:pos="851"/>
        </w:tabs>
        <w:spacing w:after="0" w:line="240" w:lineRule="auto"/>
        <w:ind w:firstLine="709"/>
        <w:jc w:val="both"/>
        <w:rPr>
          <w:rFonts w:ascii="Times New Roman" w:hAnsi="Times New Roman"/>
          <w:sz w:val="24"/>
          <w:szCs w:val="24"/>
        </w:rPr>
      </w:pPr>
      <w:r w:rsidRPr="005F60D3">
        <w:rPr>
          <w:rFonts w:ascii="Times New Roman" w:hAnsi="Times New Roman"/>
          <w:sz w:val="24"/>
          <w:szCs w:val="24"/>
        </w:rPr>
        <w:t xml:space="preserve">Качество усвоения дисциплины зависит от глубины приобретенных знаний и определяется наличием умения и навыков работы с </w:t>
      </w:r>
      <w:r w:rsidR="002D3EE1">
        <w:rPr>
          <w:rFonts w:ascii="Times New Roman" w:hAnsi="Times New Roman"/>
          <w:sz w:val="24"/>
          <w:szCs w:val="24"/>
        </w:rPr>
        <w:t>нормативно-методическим</w:t>
      </w:r>
      <w:r w:rsidRPr="005F60D3">
        <w:rPr>
          <w:rFonts w:ascii="Times New Roman" w:hAnsi="Times New Roman"/>
          <w:sz w:val="24"/>
          <w:szCs w:val="24"/>
        </w:rPr>
        <w:t xml:space="preserve"> материалом, навыками </w:t>
      </w:r>
      <w:r w:rsidR="002D3EE1">
        <w:rPr>
          <w:rFonts w:ascii="Times New Roman" w:hAnsi="Times New Roman"/>
          <w:sz w:val="24"/>
          <w:szCs w:val="24"/>
        </w:rPr>
        <w:t>аналитического</w:t>
      </w:r>
      <w:r w:rsidRPr="005F60D3">
        <w:rPr>
          <w:rFonts w:ascii="Times New Roman" w:hAnsi="Times New Roman"/>
          <w:sz w:val="24"/>
          <w:szCs w:val="24"/>
        </w:rPr>
        <w:t xml:space="preserve"> мышления и решения проблемных вопросов, касающихся теории и практики </w:t>
      </w:r>
      <w:r w:rsidR="00F11A3D">
        <w:rPr>
          <w:rFonts w:ascii="Times New Roman" w:hAnsi="Times New Roman"/>
          <w:sz w:val="24"/>
          <w:szCs w:val="24"/>
        </w:rPr>
        <w:t>образовательной робототехники.</w:t>
      </w:r>
      <w:r w:rsidRPr="005F60D3">
        <w:rPr>
          <w:rFonts w:ascii="Times New Roman" w:hAnsi="Times New Roman"/>
          <w:sz w:val="24"/>
          <w:szCs w:val="24"/>
        </w:rPr>
        <w:t xml:space="preserve"> </w:t>
      </w:r>
    </w:p>
    <w:p w14:paraId="1FDABE15" w14:textId="77777777" w:rsidR="00B0424F" w:rsidRDefault="00B0424F" w:rsidP="00FB386C">
      <w:pPr>
        <w:spacing w:after="0" w:line="240" w:lineRule="auto"/>
        <w:ind w:firstLine="709"/>
        <w:rPr>
          <w:rFonts w:ascii="Times New Roman" w:eastAsia="TT3A80o00" w:hAnsi="Times New Roman"/>
          <w:sz w:val="24"/>
          <w:szCs w:val="24"/>
        </w:rPr>
      </w:pPr>
    </w:p>
    <w:p w14:paraId="25BAE567" w14:textId="77777777" w:rsidR="00B0424F" w:rsidRDefault="00B0424F" w:rsidP="00FB386C">
      <w:pPr>
        <w:spacing w:after="0" w:line="240" w:lineRule="auto"/>
        <w:ind w:firstLine="709"/>
        <w:rPr>
          <w:rFonts w:ascii="Times New Roman" w:eastAsia="TT3A80o00" w:hAnsi="Times New Roman"/>
          <w:sz w:val="24"/>
          <w:szCs w:val="24"/>
        </w:rPr>
      </w:pPr>
    </w:p>
    <w:p w14:paraId="0DFF559F" w14:textId="77777777" w:rsidR="00B0424F" w:rsidRDefault="00B0424F" w:rsidP="00FB386C">
      <w:pPr>
        <w:spacing w:after="0" w:line="240" w:lineRule="auto"/>
        <w:ind w:firstLine="709"/>
        <w:rPr>
          <w:rFonts w:ascii="Times New Roman" w:eastAsia="TT3A80o00" w:hAnsi="Times New Roman"/>
          <w:sz w:val="24"/>
          <w:szCs w:val="24"/>
        </w:rPr>
      </w:pPr>
    </w:p>
    <w:p w14:paraId="178466E4" w14:textId="77777777" w:rsidR="00B0424F" w:rsidRDefault="00B0424F" w:rsidP="00FB386C">
      <w:pPr>
        <w:spacing w:after="0" w:line="240" w:lineRule="auto"/>
        <w:ind w:firstLine="709"/>
        <w:rPr>
          <w:rFonts w:ascii="Times New Roman" w:eastAsia="TT3A80o00" w:hAnsi="Times New Roman"/>
          <w:sz w:val="24"/>
          <w:szCs w:val="24"/>
        </w:rPr>
      </w:pPr>
    </w:p>
    <w:p w14:paraId="4D6C0029" w14:textId="77777777" w:rsidR="00B0424F" w:rsidRDefault="00B0424F" w:rsidP="00FB386C">
      <w:pPr>
        <w:spacing w:after="0" w:line="240" w:lineRule="auto"/>
        <w:ind w:firstLine="709"/>
        <w:rPr>
          <w:rFonts w:ascii="Times New Roman" w:eastAsia="TT3A80o00" w:hAnsi="Times New Roman"/>
          <w:sz w:val="24"/>
          <w:szCs w:val="24"/>
        </w:rPr>
      </w:pPr>
    </w:p>
    <w:p w14:paraId="434EFBBD" w14:textId="77777777" w:rsidR="00B0424F" w:rsidRDefault="00B0424F" w:rsidP="00FB386C">
      <w:pPr>
        <w:spacing w:after="0" w:line="240" w:lineRule="auto"/>
        <w:ind w:firstLine="709"/>
        <w:rPr>
          <w:rFonts w:ascii="Times New Roman" w:eastAsia="TT3A80o00" w:hAnsi="Times New Roman"/>
          <w:sz w:val="24"/>
          <w:szCs w:val="24"/>
        </w:rPr>
      </w:pPr>
    </w:p>
    <w:p w14:paraId="481C4924" w14:textId="77777777" w:rsidR="00B0424F" w:rsidRDefault="00B0424F" w:rsidP="00FB386C">
      <w:pPr>
        <w:spacing w:after="0" w:line="240" w:lineRule="auto"/>
        <w:ind w:firstLine="709"/>
        <w:rPr>
          <w:rFonts w:ascii="Times New Roman" w:eastAsia="TT3A80o00" w:hAnsi="Times New Roman"/>
          <w:sz w:val="24"/>
          <w:szCs w:val="24"/>
        </w:rPr>
      </w:pPr>
    </w:p>
    <w:p w14:paraId="002ECEDC" w14:textId="77777777" w:rsidR="00B0424F" w:rsidRDefault="00B0424F" w:rsidP="00FB386C">
      <w:pPr>
        <w:spacing w:after="0" w:line="240" w:lineRule="auto"/>
        <w:ind w:firstLine="709"/>
        <w:rPr>
          <w:rFonts w:ascii="Times New Roman" w:eastAsia="TT3A80o00" w:hAnsi="Times New Roman"/>
          <w:sz w:val="24"/>
          <w:szCs w:val="24"/>
        </w:rPr>
      </w:pPr>
    </w:p>
    <w:p w14:paraId="1EC28D2A" w14:textId="77777777" w:rsidR="00B0424F" w:rsidRDefault="00B0424F" w:rsidP="00FB386C">
      <w:pPr>
        <w:spacing w:after="0" w:line="240" w:lineRule="auto"/>
        <w:ind w:firstLine="709"/>
        <w:rPr>
          <w:rFonts w:ascii="Times New Roman" w:eastAsia="TT3A80o00" w:hAnsi="Times New Roman"/>
          <w:sz w:val="24"/>
          <w:szCs w:val="24"/>
        </w:rPr>
      </w:pPr>
    </w:p>
    <w:p w14:paraId="28AE436D" w14:textId="77777777" w:rsidR="00B0424F" w:rsidRDefault="00B0424F" w:rsidP="00FB386C">
      <w:pPr>
        <w:spacing w:after="0" w:line="240" w:lineRule="auto"/>
        <w:ind w:firstLine="709"/>
        <w:rPr>
          <w:rFonts w:ascii="Times New Roman" w:eastAsia="TT3A80o00" w:hAnsi="Times New Roman"/>
          <w:sz w:val="24"/>
          <w:szCs w:val="24"/>
        </w:rPr>
      </w:pPr>
    </w:p>
    <w:p w14:paraId="405D732E" w14:textId="77777777" w:rsidR="00B0424F" w:rsidRDefault="00B0424F" w:rsidP="00FB386C">
      <w:pPr>
        <w:spacing w:after="0" w:line="240" w:lineRule="auto"/>
        <w:ind w:firstLine="709"/>
        <w:rPr>
          <w:rFonts w:ascii="Times New Roman" w:eastAsia="TT3A80o00" w:hAnsi="Times New Roman"/>
          <w:sz w:val="24"/>
          <w:szCs w:val="24"/>
        </w:rPr>
      </w:pPr>
    </w:p>
    <w:p w14:paraId="5C188998" w14:textId="77777777" w:rsidR="00B0424F" w:rsidRDefault="00B0424F" w:rsidP="00FB386C">
      <w:pPr>
        <w:spacing w:after="0" w:line="240" w:lineRule="auto"/>
        <w:ind w:firstLine="709"/>
        <w:rPr>
          <w:rFonts w:ascii="Times New Roman" w:eastAsia="TT3A80o00" w:hAnsi="Times New Roman"/>
          <w:sz w:val="24"/>
          <w:szCs w:val="24"/>
        </w:rPr>
      </w:pPr>
    </w:p>
    <w:p w14:paraId="34637CE9" w14:textId="77777777" w:rsidR="00B0424F" w:rsidRDefault="00B0424F" w:rsidP="00FB386C">
      <w:pPr>
        <w:spacing w:after="0" w:line="240" w:lineRule="auto"/>
        <w:ind w:firstLine="709"/>
        <w:rPr>
          <w:rFonts w:ascii="Times New Roman" w:eastAsia="TT3A80o00" w:hAnsi="Times New Roman"/>
          <w:sz w:val="24"/>
          <w:szCs w:val="24"/>
        </w:rPr>
      </w:pPr>
    </w:p>
    <w:p w14:paraId="67BBD7AD" w14:textId="77777777" w:rsidR="00B0424F" w:rsidRDefault="00B0424F" w:rsidP="00FB386C">
      <w:pPr>
        <w:spacing w:after="0" w:line="240" w:lineRule="auto"/>
        <w:ind w:firstLine="709"/>
        <w:rPr>
          <w:rFonts w:ascii="Times New Roman" w:eastAsia="TT3A80o00" w:hAnsi="Times New Roman"/>
          <w:sz w:val="24"/>
          <w:szCs w:val="24"/>
        </w:rPr>
      </w:pPr>
    </w:p>
    <w:p w14:paraId="2C4DEA4E" w14:textId="77777777" w:rsidR="00B0424F" w:rsidRDefault="00B0424F" w:rsidP="00FB386C">
      <w:pPr>
        <w:spacing w:after="0" w:line="240" w:lineRule="auto"/>
        <w:ind w:firstLine="709"/>
        <w:rPr>
          <w:rFonts w:ascii="Times New Roman" w:eastAsia="TT3A80o00" w:hAnsi="Times New Roman"/>
          <w:sz w:val="24"/>
          <w:szCs w:val="24"/>
        </w:rPr>
      </w:pPr>
    </w:p>
    <w:p w14:paraId="44227FBD" w14:textId="77777777" w:rsidR="00B0424F" w:rsidRDefault="00B0424F" w:rsidP="00FB386C">
      <w:pPr>
        <w:spacing w:after="0" w:line="240" w:lineRule="auto"/>
        <w:ind w:firstLine="709"/>
        <w:rPr>
          <w:rFonts w:ascii="Times New Roman" w:eastAsia="TT3A80o00" w:hAnsi="Times New Roman"/>
          <w:sz w:val="24"/>
          <w:szCs w:val="24"/>
        </w:rPr>
      </w:pPr>
    </w:p>
    <w:p w14:paraId="7A8B417C" w14:textId="77777777" w:rsidR="00B0424F" w:rsidRDefault="00B0424F" w:rsidP="00FB386C">
      <w:pPr>
        <w:spacing w:after="0" w:line="240" w:lineRule="auto"/>
        <w:ind w:firstLine="709"/>
        <w:rPr>
          <w:rFonts w:ascii="Times New Roman" w:eastAsia="TT3A80o00" w:hAnsi="Times New Roman"/>
          <w:sz w:val="24"/>
          <w:szCs w:val="24"/>
        </w:rPr>
      </w:pPr>
    </w:p>
    <w:p w14:paraId="4B5C2B5B" w14:textId="77777777" w:rsidR="00B0424F" w:rsidRDefault="00B0424F" w:rsidP="00FB386C">
      <w:pPr>
        <w:spacing w:after="0" w:line="240" w:lineRule="auto"/>
        <w:ind w:firstLine="709"/>
        <w:rPr>
          <w:rFonts w:ascii="Times New Roman" w:eastAsia="TT3A80o00" w:hAnsi="Times New Roman"/>
          <w:sz w:val="24"/>
          <w:szCs w:val="24"/>
        </w:rPr>
      </w:pPr>
    </w:p>
    <w:p w14:paraId="29F81EE5" w14:textId="77777777" w:rsidR="00B0424F" w:rsidRDefault="00B0424F" w:rsidP="00FB386C">
      <w:pPr>
        <w:spacing w:after="0" w:line="240" w:lineRule="auto"/>
        <w:ind w:firstLine="709"/>
        <w:rPr>
          <w:rFonts w:ascii="Times New Roman" w:eastAsia="TT3A80o00" w:hAnsi="Times New Roman"/>
          <w:sz w:val="24"/>
          <w:szCs w:val="24"/>
        </w:rPr>
      </w:pPr>
    </w:p>
    <w:p w14:paraId="2EC6130E" w14:textId="77777777" w:rsidR="00B0424F" w:rsidRDefault="00B0424F" w:rsidP="00FB386C">
      <w:pPr>
        <w:spacing w:after="0" w:line="240" w:lineRule="auto"/>
        <w:ind w:firstLine="709"/>
        <w:rPr>
          <w:rFonts w:ascii="Times New Roman" w:eastAsia="TT3A80o00" w:hAnsi="Times New Roman"/>
          <w:sz w:val="24"/>
          <w:szCs w:val="24"/>
        </w:rPr>
      </w:pPr>
    </w:p>
    <w:p w14:paraId="7FD5CE15" w14:textId="77777777" w:rsidR="00B0424F" w:rsidRDefault="00B0424F" w:rsidP="00FB386C">
      <w:pPr>
        <w:spacing w:after="0" w:line="240" w:lineRule="auto"/>
        <w:ind w:firstLine="709"/>
        <w:rPr>
          <w:rFonts w:ascii="Times New Roman" w:eastAsia="TT3A80o00" w:hAnsi="Times New Roman"/>
          <w:sz w:val="24"/>
          <w:szCs w:val="24"/>
        </w:rPr>
      </w:pPr>
    </w:p>
    <w:p w14:paraId="484FFF34" w14:textId="77777777" w:rsidR="00B0424F" w:rsidRDefault="00B0424F" w:rsidP="00FB386C">
      <w:pPr>
        <w:spacing w:after="0" w:line="240" w:lineRule="auto"/>
        <w:ind w:firstLine="709"/>
        <w:rPr>
          <w:rFonts w:ascii="Times New Roman" w:eastAsia="TT3A80o00" w:hAnsi="Times New Roman"/>
          <w:sz w:val="24"/>
          <w:szCs w:val="24"/>
        </w:rPr>
      </w:pPr>
    </w:p>
    <w:p w14:paraId="3FFE463B" w14:textId="77777777" w:rsidR="00B0424F" w:rsidRDefault="00B0424F" w:rsidP="00FB386C">
      <w:pPr>
        <w:spacing w:after="0" w:line="240" w:lineRule="auto"/>
        <w:ind w:firstLine="709"/>
        <w:rPr>
          <w:rFonts w:ascii="Times New Roman" w:eastAsia="TT3A80o00" w:hAnsi="Times New Roman"/>
          <w:sz w:val="24"/>
          <w:szCs w:val="24"/>
        </w:rPr>
      </w:pPr>
    </w:p>
    <w:p w14:paraId="18D92532" w14:textId="77777777" w:rsidR="00B0424F" w:rsidRDefault="00B0424F" w:rsidP="00FB386C">
      <w:pPr>
        <w:spacing w:after="0" w:line="240" w:lineRule="auto"/>
        <w:ind w:firstLine="709"/>
        <w:rPr>
          <w:rFonts w:ascii="Times New Roman" w:eastAsia="TT3A80o00" w:hAnsi="Times New Roman"/>
          <w:sz w:val="24"/>
          <w:szCs w:val="24"/>
        </w:rPr>
      </w:pPr>
    </w:p>
    <w:p w14:paraId="5D74A7E2" w14:textId="77777777" w:rsidR="00B0424F" w:rsidRDefault="00B0424F" w:rsidP="00FB386C">
      <w:pPr>
        <w:spacing w:after="0" w:line="240" w:lineRule="auto"/>
        <w:ind w:firstLine="709"/>
        <w:rPr>
          <w:rFonts w:ascii="Times New Roman" w:eastAsia="TT3A80o00" w:hAnsi="Times New Roman"/>
          <w:sz w:val="24"/>
          <w:szCs w:val="24"/>
        </w:rPr>
      </w:pPr>
    </w:p>
    <w:p w14:paraId="5F597632" w14:textId="77777777" w:rsidR="00B0424F" w:rsidRDefault="00B0424F" w:rsidP="00FB386C">
      <w:pPr>
        <w:spacing w:after="0" w:line="240" w:lineRule="auto"/>
        <w:ind w:firstLine="709"/>
        <w:rPr>
          <w:rFonts w:ascii="Times New Roman" w:eastAsia="TT3A80o00" w:hAnsi="Times New Roman"/>
          <w:sz w:val="24"/>
          <w:szCs w:val="24"/>
        </w:rPr>
      </w:pPr>
    </w:p>
    <w:p w14:paraId="061847FD" w14:textId="77777777" w:rsidR="00B0424F" w:rsidRDefault="00B0424F" w:rsidP="00FB386C">
      <w:pPr>
        <w:spacing w:after="0" w:line="240" w:lineRule="auto"/>
        <w:ind w:firstLine="709"/>
        <w:rPr>
          <w:rFonts w:ascii="Times New Roman" w:hAnsi="Times New Roman"/>
          <w:sz w:val="24"/>
          <w:szCs w:val="24"/>
        </w:rPr>
      </w:pPr>
    </w:p>
    <w:p w14:paraId="6C8E76FF" w14:textId="77777777" w:rsidR="00B0424F" w:rsidRPr="00FB386C" w:rsidRDefault="00B0424F" w:rsidP="00FB386C">
      <w:pPr>
        <w:spacing w:after="0" w:line="240" w:lineRule="auto"/>
        <w:ind w:firstLine="709"/>
        <w:rPr>
          <w:rFonts w:ascii="Times New Roman" w:hAnsi="Times New Roman"/>
          <w:sz w:val="24"/>
          <w:szCs w:val="24"/>
        </w:rPr>
      </w:pPr>
    </w:p>
    <w:p w14:paraId="3077F66B" w14:textId="77777777" w:rsidR="00B7757A" w:rsidRPr="008A58F7" w:rsidRDefault="004B61A2" w:rsidP="008A58F7">
      <w:pPr>
        <w:pStyle w:val="1"/>
        <w:rPr>
          <w:snapToGrid w:val="0"/>
        </w:rPr>
      </w:pPr>
      <w:r>
        <w:br w:type="page"/>
      </w:r>
      <w:bookmarkStart w:id="2" w:name="_Toc80911706"/>
      <w:bookmarkStart w:id="3" w:name="_Toc138271997"/>
      <w:r w:rsidR="009E77A8" w:rsidRPr="008A58F7">
        <w:lastRenderedPageBreak/>
        <w:t xml:space="preserve">Практическое </w:t>
      </w:r>
      <w:r w:rsidR="007C74CA" w:rsidRPr="008A58F7">
        <w:t>занятие №</w:t>
      </w:r>
      <w:r w:rsidR="00B7757A" w:rsidRPr="008A58F7">
        <w:t xml:space="preserve"> 1 «Основы робототехники»</w:t>
      </w:r>
      <w:bookmarkEnd w:id="2"/>
      <w:bookmarkEnd w:id="3"/>
    </w:p>
    <w:p w14:paraId="0535425D" w14:textId="77777777" w:rsidR="00B7757A" w:rsidRPr="00B7757A" w:rsidRDefault="00B7757A" w:rsidP="00B7757A">
      <w:pPr>
        <w:spacing w:after="0" w:line="240" w:lineRule="auto"/>
        <w:ind w:firstLine="709"/>
        <w:jc w:val="both"/>
        <w:rPr>
          <w:rFonts w:ascii="Times New Roman" w:hAnsi="Times New Roman"/>
          <w:color w:val="000000"/>
          <w:sz w:val="24"/>
          <w:szCs w:val="24"/>
          <w:u w:val="single"/>
        </w:rPr>
      </w:pPr>
    </w:p>
    <w:p w14:paraId="673F94F1" w14:textId="77777777" w:rsidR="00B7757A" w:rsidRPr="007C74CA" w:rsidRDefault="00B7757A" w:rsidP="00B7757A">
      <w:pPr>
        <w:widowControl w:val="0"/>
        <w:spacing w:after="0" w:line="240" w:lineRule="auto"/>
        <w:ind w:firstLine="709"/>
        <w:jc w:val="center"/>
        <w:rPr>
          <w:rFonts w:ascii="Times New Roman" w:hAnsi="Times New Roman"/>
          <w:color w:val="000000"/>
          <w:sz w:val="24"/>
          <w:szCs w:val="24"/>
          <w:u w:val="single"/>
        </w:rPr>
      </w:pPr>
      <w:r w:rsidRPr="007C74CA">
        <w:rPr>
          <w:rFonts w:ascii="Times New Roman" w:hAnsi="Times New Roman"/>
          <w:color w:val="000000"/>
          <w:sz w:val="24"/>
          <w:szCs w:val="24"/>
          <w:u w:val="single"/>
        </w:rPr>
        <w:t>Теоретическая часть</w:t>
      </w:r>
    </w:p>
    <w:p w14:paraId="0D41D35F"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i/>
          <w:color w:val="000000"/>
          <w:sz w:val="24"/>
          <w:szCs w:val="24"/>
        </w:rPr>
        <w:t>Робототехника</w:t>
      </w:r>
      <w:r w:rsidRPr="00B7757A">
        <w:rPr>
          <w:rFonts w:ascii="Times New Roman" w:hAnsi="Times New Roman"/>
          <w:color w:val="000000"/>
          <w:sz w:val="24"/>
          <w:szCs w:val="24"/>
        </w:rPr>
        <w:t xml:space="preserve"> – это современная наука, использующая постоянные достижения машиностроения, материаловедения, изготовления сенсоров, технологий производства и передовых алгоритмов. Изучение робототехники откроет любителю или профессионалу новые возможности в применении робототехнических проектов в различных областях деятельности. Практическое применение роботов стимулирует развитие робототехники и приводит в движение процесс достижений в других областях науки. </w:t>
      </w:r>
    </w:p>
    <w:p w14:paraId="3156939E"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Сегодня роботы добывают полезные ископаемые, собирают комплектующие материалы в автомобили. В ближайшем будущем появятся автомобили с автоматическим управлением, робототехнические устройства для выполнения домашних обязанностей и сборки специализированного оборудования под определенные требования. </w:t>
      </w:r>
    </w:p>
    <w:p w14:paraId="6169DF66"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i/>
          <w:color w:val="000000"/>
          <w:sz w:val="24"/>
          <w:szCs w:val="24"/>
        </w:rPr>
        <w:t xml:space="preserve">Робот </w:t>
      </w:r>
      <w:r w:rsidRPr="00B7757A">
        <w:rPr>
          <w:rFonts w:ascii="Times New Roman" w:hAnsi="Times New Roman"/>
          <w:color w:val="000000"/>
          <w:sz w:val="24"/>
          <w:szCs w:val="24"/>
        </w:rPr>
        <w:t xml:space="preserve">– это мехатронное устройство, которое включает в себя следующие компоненты: </w:t>
      </w:r>
    </w:p>
    <w:p w14:paraId="35AC4571"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1. Датчики. </w:t>
      </w:r>
    </w:p>
    <w:p w14:paraId="2CF0BD6B"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2. Сервопривод. </w:t>
      </w:r>
    </w:p>
    <w:p w14:paraId="2A9F82A5"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3. Система управления. </w:t>
      </w:r>
    </w:p>
    <w:p w14:paraId="4463C670"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4. Изобретательность или автономность.</w:t>
      </w:r>
    </w:p>
    <w:p w14:paraId="42C09001"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p>
    <w:p w14:paraId="70613D9E"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Международный стандарт ISO 8373:2012 определяет робота как приводной механизм, программируемый по двум и более осям, имеющий некоторую степень автономности, движущийся внутри своей рабочей среды и выполняющий предназначенные ему задачи. </w:t>
      </w:r>
    </w:p>
    <w:p w14:paraId="5D85CCA2"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Для лучшего понимания того, что есть робот, приведем функциональное пределение (определение STA, рисунок 1): роботом можно назвать любое устройство (механизм), выполняющее предназначенные ему действия,  одновременно отвечающие трем условиям </w:t>
      </w:r>
    </w:p>
    <w:p w14:paraId="710854F7" w14:textId="77777777" w:rsidR="00B7757A" w:rsidRPr="00B7757A" w:rsidRDefault="008E419B" w:rsidP="00B7757A">
      <w:pPr>
        <w:widowControl w:val="0"/>
        <w:spacing w:after="0" w:line="240" w:lineRule="auto"/>
        <w:jc w:val="center"/>
        <w:rPr>
          <w:rFonts w:ascii="Times New Roman" w:hAnsi="Times New Roman"/>
          <w:color w:val="000000"/>
          <w:sz w:val="24"/>
          <w:szCs w:val="24"/>
        </w:rPr>
      </w:pPr>
      <w:r w:rsidRPr="00B7757A">
        <w:rPr>
          <w:rFonts w:ascii="Times New Roman" w:hAnsi="Times New Roman"/>
          <w:noProof/>
          <w:color w:val="000000"/>
          <w:sz w:val="24"/>
          <w:szCs w:val="24"/>
          <w:lang w:eastAsia="ru-RU"/>
        </w:rPr>
        <w:drawing>
          <wp:inline distT="0" distB="0" distL="0" distR="0" wp14:anchorId="690558BB" wp14:editId="0D29F393">
            <wp:extent cx="3783330" cy="34423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l="14110" t="21381" r="64725" b="44414"/>
                    <a:stretch>
                      <a:fillRect/>
                    </a:stretch>
                  </pic:blipFill>
                  <pic:spPr bwMode="auto">
                    <a:xfrm>
                      <a:off x="0" y="0"/>
                      <a:ext cx="3783330" cy="3442335"/>
                    </a:xfrm>
                    <a:prstGeom prst="rect">
                      <a:avLst/>
                    </a:prstGeom>
                    <a:noFill/>
                    <a:ln>
                      <a:noFill/>
                    </a:ln>
                  </pic:spPr>
                </pic:pic>
              </a:graphicData>
            </a:graphic>
          </wp:inline>
        </w:drawing>
      </w:r>
    </w:p>
    <w:p w14:paraId="67B07A12"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p>
    <w:p w14:paraId="7847E591"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1. </w:t>
      </w:r>
      <w:r w:rsidRPr="00B7757A">
        <w:rPr>
          <w:rFonts w:ascii="Times New Roman" w:hAnsi="Times New Roman"/>
          <w:b/>
          <w:i/>
          <w:color w:val="000000"/>
          <w:sz w:val="24"/>
          <w:szCs w:val="24"/>
        </w:rPr>
        <w:t>SENSE</w:t>
      </w:r>
      <w:r w:rsidRPr="00B7757A">
        <w:rPr>
          <w:rFonts w:ascii="Times New Roman" w:hAnsi="Times New Roman"/>
          <w:color w:val="000000"/>
          <w:sz w:val="24"/>
          <w:szCs w:val="24"/>
        </w:rPr>
        <w:t xml:space="preserve">: воспринимать окружающий мир с помощью сенсоров. Такими сенсорами могут быть микрофоны, камеры (всех областей электромагнитного спектра), различные электро-механические сенсоры и прочее. </w:t>
      </w:r>
    </w:p>
    <w:p w14:paraId="793EF47E"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lastRenderedPageBreak/>
        <w:t xml:space="preserve">2. </w:t>
      </w:r>
      <w:r w:rsidRPr="00B7757A">
        <w:rPr>
          <w:rFonts w:ascii="Times New Roman" w:hAnsi="Times New Roman"/>
          <w:b/>
          <w:i/>
          <w:color w:val="000000"/>
          <w:sz w:val="24"/>
          <w:szCs w:val="24"/>
        </w:rPr>
        <w:t>THINK</w:t>
      </w:r>
      <w:r w:rsidRPr="00B7757A">
        <w:rPr>
          <w:rFonts w:ascii="Times New Roman" w:hAnsi="Times New Roman"/>
          <w:color w:val="000000"/>
          <w:sz w:val="24"/>
          <w:szCs w:val="24"/>
        </w:rPr>
        <w:t xml:space="preserve">: понимать окружающий физический мир и строить модели поведения, для того чтобы выполнять предназначенные ему действия. </w:t>
      </w:r>
    </w:p>
    <w:p w14:paraId="7F3679AF"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3. </w:t>
      </w:r>
      <w:r w:rsidRPr="00B7757A">
        <w:rPr>
          <w:rFonts w:ascii="Times New Roman" w:hAnsi="Times New Roman"/>
          <w:b/>
          <w:i/>
          <w:color w:val="000000"/>
          <w:sz w:val="24"/>
          <w:szCs w:val="24"/>
        </w:rPr>
        <w:t>ACT:</w:t>
      </w:r>
      <w:r w:rsidRPr="00B7757A">
        <w:rPr>
          <w:rFonts w:ascii="Times New Roman" w:hAnsi="Times New Roman"/>
          <w:color w:val="000000"/>
          <w:sz w:val="24"/>
          <w:szCs w:val="24"/>
        </w:rPr>
        <w:t xml:space="preserve"> воздействовать на физический мир, тем или иным способом. </w:t>
      </w:r>
    </w:p>
    <w:p w14:paraId="67E72EC6"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p>
    <w:p w14:paraId="2AFA5A0B" w14:textId="77777777" w:rsidR="00B7757A" w:rsidRPr="00B7757A" w:rsidRDefault="00B7757A" w:rsidP="00B7757A">
      <w:pPr>
        <w:widowControl w:val="0"/>
        <w:spacing w:after="0" w:line="240" w:lineRule="auto"/>
        <w:ind w:firstLine="709"/>
        <w:jc w:val="both"/>
        <w:rPr>
          <w:rFonts w:ascii="Times New Roman" w:hAnsi="Times New Roman"/>
          <w:b/>
          <w:i/>
          <w:color w:val="000000"/>
          <w:sz w:val="24"/>
          <w:szCs w:val="24"/>
        </w:rPr>
      </w:pPr>
      <w:r w:rsidRPr="00B7757A">
        <w:rPr>
          <w:rFonts w:ascii="Times New Roman" w:hAnsi="Times New Roman"/>
          <w:b/>
          <w:i/>
          <w:color w:val="000000"/>
          <w:sz w:val="24"/>
          <w:szCs w:val="24"/>
        </w:rPr>
        <w:t>Если одно из вышеназванных условий не выполняется, то устройство</w:t>
      </w:r>
    </w:p>
    <w:p w14:paraId="615D11FD" w14:textId="77777777" w:rsidR="00B7757A" w:rsidRPr="00B7757A" w:rsidRDefault="00B7757A" w:rsidP="00B7757A">
      <w:pPr>
        <w:widowControl w:val="0"/>
        <w:spacing w:after="0" w:line="240" w:lineRule="auto"/>
        <w:ind w:firstLine="709"/>
        <w:jc w:val="both"/>
        <w:rPr>
          <w:rFonts w:ascii="Times New Roman" w:hAnsi="Times New Roman"/>
          <w:b/>
          <w:i/>
          <w:color w:val="000000"/>
          <w:sz w:val="24"/>
          <w:szCs w:val="24"/>
        </w:rPr>
      </w:pPr>
      <w:r w:rsidRPr="00B7757A">
        <w:rPr>
          <w:rFonts w:ascii="Times New Roman" w:hAnsi="Times New Roman"/>
          <w:b/>
          <w:i/>
          <w:color w:val="000000"/>
          <w:sz w:val="24"/>
          <w:szCs w:val="24"/>
        </w:rPr>
        <w:t>не является роботом.</w:t>
      </w:r>
    </w:p>
    <w:p w14:paraId="4A880761"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p>
    <w:p w14:paraId="5F8FE05D"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К примеру, автономное транспортное средство можно отнести к робототехнике. Робот-автомобиль обладает сенсорами (</w:t>
      </w:r>
      <w:r w:rsidRPr="00B7757A">
        <w:rPr>
          <w:rFonts w:ascii="Times New Roman" w:hAnsi="Times New Roman"/>
          <w:b/>
          <w:i/>
          <w:color w:val="000000"/>
          <w:sz w:val="24"/>
          <w:szCs w:val="24"/>
        </w:rPr>
        <w:t>SENSE</w:t>
      </w:r>
      <w:r w:rsidRPr="00B7757A">
        <w:rPr>
          <w:rFonts w:ascii="Times New Roman" w:hAnsi="Times New Roman"/>
          <w:color w:val="000000"/>
          <w:sz w:val="24"/>
          <w:szCs w:val="24"/>
        </w:rPr>
        <w:t>), строит модели, понимает окружающий мир и принимает решения (</w:t>
      </w:r>
      <w:r w:rsidRPr="00B7757A">
        <w:rPr>
          <w:rFonts w:ascii="Times New Roman" w:hAnsi="Times New Roman"/>
          <w:b/>
          <w:i/>
          <w:color w:val="000000"/>
          <w:sz w:val="24"/>
          <w:szCs w:val="24"/>
        </w:rPr>
        <w:t>THINK</w:t>
      </w:r>
      <w:r w:rsidRPr="00B7757A">
        <w:rPr>
          <w:rFonts w:ascii="Times New Roman" w:hAnsi="Times New Roman"/>
          <w:color w:val="000000"/>
          <w:sz w:val="24"/>
          <w:szCs w:val="24"/>
        </w:rPr>
        <w:t xml:space="preserve">) и совершает необходимые действия, чтобы двигаться, выполняя свою задачу </w:t>
      </w:r>
      <w:r w:rsidRPr="00B7757A">
        <w:rPr>
          <w:rFonts w:ascii="Times New Roman" w:hAnsi="Times New Roman"/>
          <w:b/>
          <w:i/>
          <w:color w:val="000000"/>
          <w:sz w:val="24"/>
          <w:szCs w:val="24"/>
        </w:rPr>
        <w:t>(ACT</w:t>
      </w:r>
      <w:r w:rsidRPr="00B7757A">
        <w:rPr>
          <w:rFonts w:ascii="Times New Roman" w:hAnsi="Times New Roman"/>
          <w:color w:val="000000"/>
          <w:sz w:val="24"/>
          <w:szCs w:val="24"/>
        </w:rPr>
        <w:t xml:space="preserve">) (перевезти пассажиров или груз). </w:t>
      </w:r>
    </w:p>
    <w:p w14:paraId="2D9F3E9B"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Такой робот работает в невероятно сложной, недетерминированной среде, в которой постоянно возникает громадное количество непредвиденных ситуаций.</w:t>
      </w:r>
    </w:p>
    <w:p w14:paraId="51318C96"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p>
    <w:p w14:paraId="74EB2CE2"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Робот-манипулятор на фабрике имеет простейший сенсор (</w:t>
      </w:r>
      <w:r w:rsidRPr="00B7757A">
        <w:rPr>
          <w:rFonts w:ascii="Times New Roman" w:hAnsi="Times New Roman"/>
          <w:b/>
          <w:i/>
          <w:color w:val="000000"/>
          <w:sz w:val="24"/>
          <w:szCs w:val="24"/>
        </w:rPr>
        <w:t>SENSE</w:t>
      </w:r>
      <w:r w:rsidRPr="00B7757A">
        <w:rPr>
          <w:rFonts w:ascii="Times New Roman" w:hAnsi="Times New Roman"/>
          <w:color w:val="000000"/>
          <w:sz w:val="24"/>
          <w:szCs w:val="24"/>
        </w:rPr>
        <w:t>) (одномерный лазерный дальномер), который контролирует выполнение модели операции (</w:t>
      </w:r>
      <w:r w:rsidRPr="00B7757A">
        <w:rPr>
          <w:rFonts w:ascii="Times New Roman" w:hAnsi="Times New Roman"/>
          <w:b/>
          <w:i/>
          <w:color w:val="000000"/>
          <w:sz w:val="24"/>
          <w:szCs w:val="24"/>
        </w:rPr>
        <w:t>THINK</w:t>
      </w:r>
      <w:r w:rsidRPr="00B7757A">
        <w:rPr>
          <w:rFonts w:ascii="Times New Roman" w:hAnsi="Times New Roman"/>
          <w:color w:val="000000"/>
          <w:sz w:val="24"/>
          <w:szCs w:val="24"/>
        </w:rPr>
        <w:t>) и производит необходимое действие (</w:t>
      </w:r>
      <w:r w:rsidRPr="00B7757A">
        <w:rPr>
          <w:rFonts w:ascii="Times New Roman" w:hAnsi="Times New Roman"/>
          <w:b/>
          <w:i/>
          <w:color w:val="000000"/>
          <w:sz w:val="24"/>
          <w:szCs w:val="24"/>
        </w:rPr>
        <w:t>ACT</w:t>
      </w:r>
      <w:r w:rsidRPr="00B7757A">
        <w:rPr>
          <w:rFonts w:ascii="Times New Roman" w:hAnsi="Times New Roman"/>
          <w:color w:val="000000"/>
          <w:sz w:val="24"/>
          <w:szCs w:val="24"/>
        </w:rPr>
        <w:t xml:space="preserve">), например сварку. Эти роботы-автоматы работают в строго детерминированной среде, в которой построенная модель не меняется долгое время. </w:t>
      </w:r>
    </w:p>
    <w:p w14:paraId="7D25C47F"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С другой стороны, устройство, которое может воспринимать окружающий мир (</w:t>
      </w:r>
      <w:r w:rsidRPr="00B7757A">
        <w:rPr>
          <w:rFonts w:ascii="Times New Roman" w:hAnsi="Times New Roman"/>
          <w:b/>
          <w:i/>
          <w:color w:val="000000"/>
          <w:sz w:val="24"/>
          <w:szCs w:val="24"/>
        </w:rPr>
        <w:t>SENSE</w:t>
      </w:r>
      <w:r w:rsidRPr="00B7757A">
        <w:rPr>
          <w:rFonts w:ascii="Times New Roman" w:hAnsi="Times New Roman"/>
          <w:color w:val="000000"/>
          <w:sz w:val="24"/>
          <w:szCs w:val="24"/>
        </w:rPr>
        <w:t>) и действовать (</w:t>
      </w:r>
      <w:r w:rsidRPr="00B7757A">
        <w:rPr>
          <w:rFonts w:ascii="Times New Roman" w:hAnsi="Times New Roman"/>
          <w:b/>
          <w:i/>
          <w:color w:val="000000"/>
          <w:sz w:val="24"/>
          <w:szCs w:val="24"/>
        </w:rPr>
        <w:t>ACT</w:t>
      </w:r>
      <w:r w:rsidRPr="00B7757A">
        <w:rPr>
          <w:rFonts w:ascii="Times New Roman" w:hAnsi="Times New Roman"/>
          <w:color w:val="000000"/>
          <w:sz w:val="24"/>
          <w:szCs w:val="24"/>
        </w:rPr>
        <w:t xml:space="preserve">), но при этом не имеет никакой модели окружающего мира, можно отнести к автоматизации. Широко распространенный пример такого устройства — кофейный автомат. </w:t>
      </w:r>
    </w:p>
    <w:p w14:paraId="2CF039A5"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Исходя из данного определения, правильнее всего называть современную, передовую робототехнику интеллектуальной. </w:t>
      </w:r>
    </w:p>
    <w:p w14:paraId="16E02C03"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p>
    <w:p w14:paraId="310523FE" w14:textId="77777777" w:rsidR="00B7757A" w:rsidRPr="00B7757A" w:rsidRDefault="00B7757A" w:rsidP="00B7757A">
      <w:pPr>
        <w:widowControl w:val="0"/>
        <w:spacing w:after="0" w:line="240" w:lineRule="auto"/>
        <w:ind w:firstLine="709"/>
        <w:jc w:val="both"/>
        <w:rPr>
          <w:rFonts w:ascii="Times New Roman" w:hAnsi="Times New Roman"/>
          <w:b/>
          <w:color w:val="000000"/>
          <w:sz w:val="24"/>
          <w:szCs w:val="24"/>
        </w:rPr>
      </w:pPr>
      <w:r w:rsidRPr="00B7757A">
        <w:rPr>
          <w:rFonts w:ascii="Times New Roman" w:hAnsi="Times New Roman"/>
          <w:b/>
          <w:color w:val="000000"/>
          <w:sz w:val="24"/>
          <w:szCs w:val="24"/>
        </w:rPr>
        <w:t>Типы роботов</w:t>
      </w:r>
    </w:p>
    <w:p w14:paraId="2D4283E4"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i/>
          <w:color w:val="000000"/>
          <w:sz w:val="24"/>
          <w:szCs w:val="24"/>
        </w:rPr>
        <w:t>Промышленные роботы (ПТ</w:t>
      </w:r>
      <w:r w:rsidRPr="00B7757A">
        <w:rPr>
          <w:rFonts w:ascii="Times New Roman" w:hAnsi="Times New Roman"/>
          <w:color w:val="000000"/>
          <w:sz w:val="24"/>
          <w:szCs w:val="24"/>
        </w:rPr>
        <w:t xml:space="preserve">) предназначены для выполнения двигательных и управляющих функций в производственном процессе. Манипуляционный робот – автоматическое устройство, состоящее из манипулятора и перепрограммируемого устройства управления, которое формирует управляющие воздействия, задающие требуемые движения исполнительных органов манипулятора [1]. Они позволяют значительно автоматизировать процесс конвейерного производства, что, в свою очередь,  позволяет увеличить производительность труда, уменьшить издержки производства, а также ослабить влияние человеческого фактора, за счет чего повысится конкурентоспособность. </w:t>
      </w:r>
    </w:p>
    <w:p w14:paraId="6BCA99A4"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В зависимости от рода выполняемой роботами работы выделяют: </w:t>
      </w:r>
    </w:p>
    <w:p w14:paraId="56752449"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1. Литейные — предназначены для отливки изделий расплавленным материалом, в том числе и 3D принтеры. Главной технологической сложностью при разработке являются высокие температуры при плавлении. </w:t>
      </w:r>
    </w:p>
    <w:p w14:paraId="66FDDA29"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2. Роботы для механических обработок — используются при обработке изделий с помощью механического воздействия с применением режущего инструмента, кузнечных работах, а также прессовки и штамповки. </w:t>
      </w:r>
    </w:p>
    <w:p w14:paraId="33A74856"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3. Сборочные — в большинстве случаев это манипуляторы использующие различные инструменты, как для механического соединения, так и для пайки электронных компонентов. </w:t>
      </w:r>
    </w:p>
    <w:p w14:paraId="338EE53B"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4. Окрасочные — используются для автоматического нанесения лакокрасочного покрытия, а также последующей полировки изделия. </w:t>
      </w:r>
    </w:p>
    <w:p w14:paraId="0BFCE80C"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5. Строительные — предназначены для автоматизации строительства, а также добычи ресурсов, сюда входят и роботизированные средства доставки строительных материалов и машины для постройки различных объектов. </w:t>
      </w:r>
    </w:p>
    <w:p w14:paraId="005EBF26"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6. Фасовочно-сортировальные — используются для проверки качества продукта, </w:t>
      </w:r>
      <w:r w:rsidRPr="00B7757A">
        <w:rPr>
          <w:rFonts w:ascii="Times New Roman" w:hAnsi="Times New Roman"/>
          <w:color w:val="000000"/>
          <w:sz w:val="24"/>
          <w:szCs w:val="24"/>
        </w:rPr>
        <w:lastRenderedPageBreak/>
        <w:t xml:space="preserve">его сортировки и фасовки в упаковку, в большинстве случаев это последний этап автоматизации на конвейерах, не считая средств доставки изделий потребителям. </w:t>
      </w:r>
    </w:p>
    <w:p w14:paraId="4DD7BD6A"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7. Транспортные — к этому классу относятся любые роботизированные средства доставки грузов, наиболее распространёнными среди них являются конвейерные. </w:t>
      </w:r>
    </w:p>
    <w:p w14:paraId="688A7694"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8. Сельскохозяйственные — роботы, основной задачей которых является автоматизация сельскохозяйственного производства, например, оросители,  комбайны, трактора и др. </w:t>
      </w:r>
    </w:p>
    <w:p w14:paraId="22F409A6"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p>
    <w:p w14:paraId="0722DEC7"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i/>
          <w:color w:val="000000"/>
          <w:sz w:val="24"/>
          <w:szCs w:val="24"/>
        </w:rPr>
        <w:t>Бытовые роботы</w:t>
      </w:r>
      <w:r w:rsidRPr="00B7757A">
        <w:rPr>
          <w:rFonts w:ascii="Times New Roman" w:hAnsi="Times New Roman"/>
          <w:color w:val="000000"/>
          <w:sz w:val="24"/>
          <w:szCs w:val="24"/>
        </w:rPr>
        <w:t xml:space="preserve"> — роботы, предназначенные для помощи человеку в повседневной жизни. </w:t>
      </w:r>
    </w:p>
    <w:p w14:paraId="5FC937FB"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Выделяем следующие классы: </w:t>
      </w:r>
    </w:p>
    <w:p w14:paraId="45758128"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1. Транспортные роботы — используются для перевозки пассажиров и грузов в автоматическом режиме. </w:t>
      </w:r>
    </w:p>
    <w:p w14:paraId="47E8C7BA"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2. Умный дом — интеллектуальная, роботизированная система, главной задачей которой является автоматизация и согласование всех систем жизнеобеспечения и безопасности. </w:t>
      </w:r>
    </w:p>
    <w:p w14:paraId="48430F80"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3. Робот-помощник — универсальный класс роботов способных на физическую и интеллектуальную помощь хозяину. </w:t>
      </w:r>
    </w:p>
    <w:p w14:paraId="4FB66EAD"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4. Робот-домохозяйка — класс роботов выполняющих повседневную работу в доме, к нему относятся роботы-повара, пылесосы, мойщики окон, посудомойки, очистители воздуха, автокормушки, уборщики бассейнов и др. </w:t>
      </w:r>
    </w:p>
    <w:p w14:paraId="24C0C023"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p>
    <w:p w14:paraId="1197B7AA"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b/>
          <w:color w:val="000000"/>
          <w:sz w:val="24"/>
          <w:szCs w:val="24"/>
        </w:rPr>
        <w:t>Социальные роботы</w:t>
      </w:r>
      <w:r w:rsidRPr="00B7757A">
        <w:rPr>
          <w:rFonts w:ascii="Times New Roman" w:hAnsi="Times New Roman"/>
          <w:color w:val="000000"/>
          <w:sz w:val="24"/>
          <w:szCs w:val="24"/>
        </w:rPr>
        <w:t xml:space="preserve"> — роботы, способные в автономном или полуавтономном режиме взаимодействовать и общаться с людьми в общественных местах или домах. </w:t>
      </w:r>
    </w:p>
    <w:p w14:paraId="046DAA09"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 1. Роботы члены семьи — устройства, способные практически полностью «влиться» в состав семьи, способны передвигаться по дому, взаимодействовать с окружающими. </w:t>
      </w:r>
    </w:p>
    <w:p w14:paraId="7E20D45D"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2. Роботы-животные — устройства, заменяющие домашних животных, способны копировать их движения и звуки. </w:t>
      </w:r>
    </w:p>
    <w:p w14:paraId="4C7FDD5C"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3. Роботы-игрушки — средства развлечения детей, способствующие их обучению различным навыкам и знаниям. </w:t>
      </w:r>
    </w:p>
    <w:p w14:paraId="605BE9B6"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p>
    <w:p w14:paraId="4121DC69"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i/>
          <w:color w:val="000000"/>
          <w:sz w:val="24"/>
          <w:szCs w:val="24"/>
        </w:rPr>
        <w:t>Медицинские роботы</w:t>
      </w:r>
      <w:r w:rsidRPr="00B7757A">
        <w:rPr>
          <w:rFonts w:ascii="Times New Roman" w:hAnsi="Times New Roman"/>
          <w:color w:val="000000"/>
          <w:sz w:val="24"/>
          <w:szCs w:val="24"/>
        </w:rPr>
        <w:t xml:space="preserve"> — роботы, созданные для выполнения медицинских манипуляций под управлением человека. </w:t>
      </w:r>
    </w:p>
    <w:p w14:paraId="4B117432"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1. Роботы-хирурги — применяются для хирургического лечения заболеваний и травм, кроме выполнения роли хирурга, могут выполнять функции ассистента при операциях. </w:t>
      </w:r>
    </w:p>
    <w:p w14:paraId="77A38A03"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2. Роботы-фармацевты — способны изготавливать и раздавать лечебные препараты пациентам. </w:t>
      </w:r>
    </w:p>
    <w:p w14:paraId="57F28BDA"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3. Роботизированные протезы — предназначены для замены утраченных или необратимо повреждённых частей тела искусственными роботизированными устройствами. </w:t>
      </w:r>
    </w:p>
    <w:p w14:paraId="0EEC004B"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4. Роботизированные трансплантаты — используются для замены поврежденных или не функционирующих органов и тканей на роботизированные устройства, способными действенно их заменить. </w:t>
      </w:r>
    </w:p>
    <w:p w14:paraId="0ED3E569"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5. Роботы-сиделки — способны заменить работников младшего медицинского персонала при уходе за больными. </w:t>
      </w:r>
    </w:p>
    <w:p w14:paraId="7214AE68"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6. Роботизированные симуляторы пациентов — предназначены для практического обучения и отработки навыков медицинских специалистов. </w:t>
      </w:r>
    </w:p>
    <w:p w14:paraId="1E73ADA4"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7. Роботы-диагносты — способны на основе данных анамнеза поставить диагноз и назначить лечение. </w:t>
      </w:r>
    </w:p>
    <w:p w14:paraId="56D928BF"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p>
    <w:p w14:paraId="63FCFBC1"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p>
    <w:p w14:paraId="7B53092E"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p>
    <w:p w14:paraId="3B942365"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i/>
          <w:color w:val="000000"/>
          <w:sz w:val="24"/>
          <w:szCs w:val="24"/>
        </w:rPr>
        <w:t>Исследовательские роботы</w:t>
      </w:r>
      <w:r w:rsidRPr="00B7757A">
        <w:rPr>
          <w:rFonts w:ascii="Times New Roman" w:hAnsi="Times New Roman"/>
          <w:color w:val="000000"/>
          <w:sz w:val="24"/>
          <w:szCs w:val="24"/>
        </w:rPr>
        <w:t xml:space="preserve"> — это устройства для проведения различных исследований, в том числе и возможностей использования роботов для выполнения различных функций. К ним относятся многочисленные приборы как автоматического, так и полуавтоматического плана. </w:t>
      </w:r>
    </w:p>
    <w:p w14:paraId="3D1EB2EE"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p>
    <w:p w14:paraId="5DC33B1C"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По средам использования различают: </w:t>
      </w:r>
    </w:p>
    <w:p w14:paraId="25BF9B88"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1. </w:t>
      </w:r>
      <w:r w:rsidRPr="00B7757A">
        <w:rPr>
          <w:rFonts w:ascii="Times New Roman" w:hAnsi="Times New Roman"/>
          <w:i/>
          <w:color w:val="000000"/>
          <w:sz w:val="24"/>
          <w:szCs w:val="24"/>
        </w:rPr>
        <w:t>Космические</w:t>
      </w:r>
      <w:r w:rsidRPr="00B7757A">
        <w:rPr>
          <w:rFonts w:ascii="Times New Roman" w:hAnsi="Times New Roman"/>
          <w:color w:val="000000"/>
          <w:sz w:val="24"/>
          <w:szCs w:val="24"/>
        </w:rPr>
        <w:t xml:space="preserve"> — используются для проведения исследований в условиях космоса, к ним можно отнести различные исследовательские спутники. </w:t>
      </w:r>
    </w:p>
    <w:p w14:paraId="42BE7BA2"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2. </w:t>
      </w:r>
      <w:r w:rsidRPr="00B7757A">
        <w:rPr>
          <w:rFonts w:ascii="Times New Roman" w:hAnsi="Times New Roman"/>
          <w:i/>
          <w:color w:val="000000"/>
          <w:sz w:val="24"/>
          <w:szCs w:val="24"/>
        </w:rPr>
        <w:t>Наземные</w:t>
      </w:r>
      <w:r w:rsidRPr="00B7757A">
        <w:rPr>
          <w:rFonts w:ascii="Times New Roman" w:hAnsi="Times New Roman"/>
          <w:color w:val="000000"/>
          <w:sz w:val="24"/>
          <w:szCs w:val="24"/>
        </w:rPr>
        <w:t xml:space="preserve"> — предназначены для проведения исследований на поверхности земли, в случае проведения исследований на других планетах, роботов называют планетоходами. </w:t>
      </w:r>
    </w:p>
    <w:p w14:paraId="2099DDC8"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3. </w:t>
      </w:r>
      <w:r w:rsidRPr="00B7757A">
        <w:rPr>
          <w:rFonts w:ascii="Times New Roman" w:hAnsi="Times New Roman"/>
          <w:i/>
          <w:color w:val="000000"/>
          <w:sz w:val="24"/>
          <w:szCs w:val="24"/>
        </w:rPr>
        <w:t>Подземные</w:t>
      </w:r>
      <w:r w:rsidRPr="00B7757A">
        <w:rPr>
          <w:rFonts w:ascii="Times New Roman" w:hAnsi="Times New Roman"/>
          <w:color w:val="000000"/>
          <w:sz w:val="24"/>
          <w:szCs w:val="24"/>
        </w:rPr>
        <w:t xml:space="preserve"> — способны проводить исследования под поверхностью почвы, или непосредственно под грунтом или же в пещерах и гротах. </w:t>
      </w:r>
    </w:p>
    <w:p w14:paraId="49DDF2A9"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4.</w:t>
      </w:r>
      <w:r w:rsidRPr="00B7757A">
        <w:rPr>
          <w:rFonts w:ascii="Times New Roman" w:hAnsi="Times New Roman"/>
          <w:i/>
          <w:color w:val="000000"/>
          <w:sz w:val="24"/>
          <w:szCs w:val="24"/>
        </w:rPr>
        <w:t xml:space="preserve"> Морские</w:t>
      </w:r>
      <w:r w:rsidRPr="00B7757A">
        <w:rPr>
          <w:rFonts w:ascii="Times New Roman" w:hAnsi="Times New Roman"/>
          <w:color w:val="000000"/>
          <w:sz w:val="24"/>
          <w:szCs w:val="24"/>
        </w:rPr>
        <w:t xml:space="preserve"> — устройства для проведения исследований в надводном или подводном положении. </w:t>
      </w:r>
    </w:p>
    <w:p w14:paraId="62B30F4A"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p>
    <w:p w14:paraId="0A5E782E"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i/>
          <w:color w:val="000000"/>
          <w:sz w:val="24"/>
          <w:szCs w:val="24"/>
        </w:rPr>
        <w:t>Боевые роботы</w:t>
      </w:r>
      <w:r w:rsidRPr="00B7757A">
        <w:rPr>
          <w:rFonts w:ascii="Times New Roman" w:hAnsi="Times New Roman"/>
          <w:color w:val="000000"/>
          <w:sz w:val="24"/>
          <w:szCs w:val="24"/>
        </w:rPr>
        <w:t xml:space="preserve"> — это многофункциональные технические устройства с антропоморфным (человекоподобным) поведением, частично или полностью выполняющие функции человека при решении определенных боевых задач.  Позволяет заменить человека при выполнении боевых задач, сохранить ему жизнь, а также выполнить задачи, несовместимые с его возможностями. </w:t>
      </w:r>
    </w:p>
    <w:p w14:paraId="65353E92"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p>
    <w:p w14:paraId="46AE5A47"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Посредам использования различают: </w:t>
      </w:r>
    </w:p>
    <w:p w14:paraId="29CA3D92"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1. Воздушные БПЛА (Беспилотный летательный аппарат) —  предназначены для выполнения воздушных миссий, таких как наблюдение и разведка, координация нанесения ударов по противнику, создание рядом с собой беспроводных сетей связи. </w:t>
      </w:r>
    </w:p>
    <w:p w14:paraId="4EA8D378"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2. Сухопутные — к этому классу относятся наземные боевые машины, это беспилотные военные автомобили, системы разведки, охранные системы,  роботы-сапёры, а также полноценные боевые комплексы. </w:t>
      </w:r>
    </w:p>
    <w:p w14:paraId="3DC57CBC"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3. Морские — этот класс объединяет роботизированные устройства надводного и подводного типа, основными задачами которых является разведка, сопровождение, патрулирование и поиск мин. </w:t>
      </w:r>
    </w:p>
    <w:p w14:paraId="5C4EFF7A"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p>
    <w:p w14:paraId="5DABDA96"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Также классифицируются способы передвижения роботов: </w:t>
      </w:r>
    </w:p>
    <w:p w14:paraId="24EDA295" w14:textId="77777777" w:rsidR="00B7757A" w:rsidRPr="00B7757A" w:rsidRDefault="00B7757A" w:rsidP="00732095">
      <w:pPr>
        <w:pStyle w:val="ad"/>
        <w:widowControl w:val="0"/>
        <w:numPr>
          <w:ilvl w:val="0"/>
          <w:numId w:val="1"/>
        </w:numPr>
        <w:spacing w:after="0" w:line="240" w:lineRule="auto"/>
        <w:jc w:val="both"/>
        <w:rPr>
          <w:rFonts w:ascii="Times New Roman" w:hAnsi="Times New Roman"/>
          <w:color w:val="000000"/>
          <w:sz w:val="24"/>
          <w:szCs w:val="24"/>
        </w:rPr>
      </w:pPr>
      <w:r w:rsidRPr="00B7757A">
        <w:rPr>
          <w:rFonts w:ascii="Times New Roman" w:hAnsi="Times New Roman"/>
          <w:color w:val="000000"/>
          <w:sz w:val="24"/>
          <w:szCs w:val="24"/>
        </w:rPr>
        <w:t xml:space="preserve">Колёсный способ — наиболее распространённый способ передвижения, который в зависимости от числа используемых колёс можно разделить на подклассы. Преимуществом использования малого (от 1 до 2)  количества колёс может служить простота конструкции и отличная манёвренность, с другой стороны, увеличение числа колёс расширяет площадь контакта с поверхностью, что способствует значительному улучшению проходимости. </w:t>
      </w:r>
    </w:p>
    <w:p w14:paraId="4B82EBCB" w14:textId="77777777" w:rsidR="00B7757A" w:rsidRPr="00B7757A" w:rsidRDefault="00B7757A" w:rsidP="00732095">
      <w:pPr>
        <w:pStyle w:val="ad"/>
        <w:widowControl w:val="0"/>
        <w:numPr>
          <w:ilvl w:val="0"/>
          <w:numId w:val="1"/>
        </w:numPr>
        <w:spacing w:after="0" w:line="240" w:lineRule="auto"/>
        <w:jc w:val="both"/>
        <w:rPr>
          <w:rFonts w:ascii="Times New Roman" w:hAnsi="Times New Roman"/>
          <w:color w:val="000000"/>
          <w:sz w:val="24"/>
          <w:szCs w:val="24"/>
        </w:rPr>
      </w:pPr>
      <w:r w:rsidRPr="00B7757A">
        <w:rPr>
          <w:rFonts w:ascii="Times New Roman" w:hAnsi="Times New Roman"/>
          <w:color w:val="000000"/>
          <w:sz w:val="24"/>
          <w:szCs w:val="24"/>
        </w:rPr>
        <w:t xml:space="preserve">Гусеничный способ — чаще всего применяется в боевых роботах, так как использование гусениц значительно повышает проходимость на пересечённой местности. </w:t>
      </w:r>
    </w:p>
    <w:p w14:paraId="789CB764" w14:textId="77777777" w:rsidR="00B7757A" w:rsidRPr="00B7757A" w:rsidRDefault="00B7757A" w:rsidP="00732095">
      <w:pPr>
        <w:pStyle w:val="ad"/>
        <w:widowControl w:val="0"/>
        <w:numPr>
          <w:ilvl w:val="0"/>
          <w:numId w:val="1"/>
        </w:numPr>
        <w:spacing w:after="0" w:line="240" w:lineRule="auto"/>
        <w:jc w:val="both"/>
        <w:rPr>
          <w:rFonts w:ascii="Times New Roman" w:hAnsi="Times New Roman"/>
          <w:color w:val="000000"/>
          <w:sz w:val="24"/>
          <w:szCs w:val="24"/>
        </w:rPr>
      </w:pPr>
      <w:r w:rsidRPr="00B7757A">
        <w:rPr>
          <w:rFonts w:ascii="Times New Roman" w:hAnsi="Times New Roman"/>
          <w:color w:val="000000"/>
          <w:sz w:val="24"/>
          <w:szCs w:val="24"/>
        </w:rPr>
        <w:t xml:space="preserve"> Шагающий способ — использование для передвижения аналоги ног повышает сложность проектирования, вместе с тем современные технологии не позволяют достичь устойчивости, приближенной к человеческой. </w:t>
      </w:r>
    </w:p>
    <w:p w14:paraId="2F345FB4" w14:textId="77777777" w:rsidR="00B7757A" w:rsidRPr="00B7757A" w:rsidRDefault="00B7757A" w:rsidP="00732095">
      <w:pPr>
        <w:pStyle w:val="ad"/>
        <w:widowControl w:val="0"/>
        <w:numPr>
          <w:ilvl w:val="0"/>
          <w:numId w:val="1"/>
        </w:numPr>
        <w:spacing w:after="0" w:line="240" w:lineRule="auto"/>
        <w:jc w:val="both"/>
        <w:rPr>
          <w:rFonts w:ascii="Times New Roman" w:hAnsi="Times New Roman"/>
          <w:color w:val="000000"/>
          <w:sz w:val="24"/>
          <w:szCs w:val="24"/>
        </w:rPr>
      </w:pPr>
      <w:r w:rsidRPr="00B7757A">
        <w:rPr>
          <w:rFonts w:ascii="Times New Roman" w:hAnsi="Times New Roman"/>
          <w:color w:val="000000"/>
          <w:sz w:val="24"/>
          <w:szCs w:val="24"/>
        </w:rPr>
        <w:t xml:space="preserve">Передвижение по воздуху — к нему относятся так называемые БПЛА,  ракеты, а также самолёты и вертолёты, оснащённые автопилотом. </w:t>
      </w:r>
    </w:p>
    <w:p w14:paraId="07485748" w14:textId="77777777" w:rsidR="00B7757A" w:rsidRPr="00B7757A" w:rsidRDefault="00B7757A" w:rsidP="00732095">
      <w:pPr>
        <w:pStyle w:val="ad"/>
        <w:widowControl w:val="0"/>
        <w:numPr>
          <w:ilvl w:val="0"/>
          <w:numId w:val="1"/>
        </w:numPr>
        <w:spacing w:after="0" w:line="240" w:lineRule="auto"/>
        <w:jc w:val="both"/>
        <w:rPr>
          <w:rFonts w:ascii="Times New Roman" w:hAnsi="Times New Roman"/>
          <w:color w:val="000000"/>
          <w:sz w:val="24"/>
          <w:szCs w:val="24"/>
        </w:rPr>
      </w:pPr>
      <w:r w:rsidRPr="00B7757A">
        <w:rPr>
          <w:rFonts w:ascii="Times New Roman" w:hAnsi="Times New Roman"/>
          <w:color w:val="000000"/>
          <w:sz w:val="24"/>
          <w:szCs w:val="24"/>
        </w:rPr>
        <w:t xml:space="preserve">Плавающий способ — использующий для передвижения гребные винты или силы ветра, способные передвигаться над и под водой, к этому способу </w:t>
      </w:r>
      <w:r w:rsidRPr="00B7757A">
        <w:rPr>
          <w:rFonts w:ascii="Times New Roman" w:hAnsi="Times New Roman"/>
          <w:color w:val="000000"/>
          <w:sz w:val="24"/>
          <w:szCs w:val="24"/>
        </w:rPr>
        <w:lastRenderedPageBreak/>
        <w:t xml:space="preserve">относятся БППА (беспилотный плавающий аппарат) а также корабли,  оснащенные автопилотом. </w:t>
      </w:r>
    </w:p>
    <w:p w14:paraId="7D49254B" w14:textId="77777777" w:rsid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 </w:t>
      </w:r>
    </w:p>
    <w:p w14:paraId="7A289AAA" w14:textId="77777777" w:rsidR="009E77A8" w:rsidRDefault="009E77A8" w:rsidP="009E77A8">
      <w:pPr>
        <w:spacing w:after="0" w:line="240" w:lineRule="auto"/>
        <w:ind w:firstLine="709"/>
        <w:jc w:val="center"/>
        <w:rPr>
          <w:rFonts w:ascii="Times New Roman" w:hAnsi="Times New Roman"/>
          <w:sz w:val="24"/>
          <w:szCs w:val="24"/>
          <w:u w:val="single"/>
        </w:rPr>
      </w:pPr>
      <w:r w:rsidRPr="00E76E19">
        <w:rPr>
          <w:rFonts w:ascii="Times New Roman" w:hAnsi="Times New Roman"/>
          <w:sz w:val="24"/>
          <w:szCs w:val="24"/>
          <w:u w:val="single"/>
        </w:rPr>
        <w:t>Вопросы к практическому занятию</w:t>
      </w:r>
    </w:p>
    <w:p w14:paraId="02C265AC" w14:textId="77777777" w:rsidR="009E77A8" w:rsidRPr="00590484" w:rsidRDefault="009E77A8" w:rsidP="00732095">
      <w:pPr>
        <w:pStyle w:val="ad"/>
        <w:numPr>
          <w:ilvl w:val="0"/>
          <w:numId w:val="7"/>
        </w:numPr>
        <w:spacing w:after="0" w:line="240" w:lineRule="auto"/>
        <w:jc w:val="both"/>
        <w:rPr>
          <w:rFonts w:ascii="Times New Roman" w:hAnsi="Times New Roman"/>
          <w:sz w:val="24"/>
          <w:szCs w:val="24"/>
        </w:rPr>
      </w:pPr>
      <w:r w:rsidRPr="00590484">
        <w:rPr>
          <w:rFonts w:ascii="Times New Roman" w:hAnsi="Times New Roman"/>
          <w:sz w:val="24"/>
          <w:szCs w:val="24"/>
        </w:rPr>
        <w:t xml:space="preserve">Понятие </w:t>
      </w:r>
      <w:r>
        <w:rPr>
          <w:rFonts w:ascii="Times New Roman" w:hAnsi="Times New Roman"/>
          <w:sz w:val="24"/>
          <w:szCs w:val="24"/>
        </w:rPr>
        <w:t>робототехника</w:t>
      </w:r>
    </w:p>
    <w:p w14:paraId="76C318F9" w14:textId="77777777" w:rsidR="009E77A8" w:rsidRDefault="009E77A8" w:rsidP="00732095">
      <w:pPr>
        <w:pStyle w:val="ad"/>
        <w:numPr>
          <w:ilvl w:val="0"/>
          <w:numId w:val="7"/>
        </w:numPr>
        <w:spacing w:after="0" w:line="240" w:lineRule="auto"/>
        <w:jc w:val="both"/>
        <w:rPr>
          <w:rFonts w:ascii="Times New Roman" w:hAnsi="Times New Roman"/>
          <w:sz w:val="24"/>
          <w:szCs w:val="24"/>
        </w:rPr>
      </w:pPr>
      <w:r w:rsidRPr="00590484">
        <w:rPr>
          <w:rFonts w:ascii="Times New Roman" w:hAnsi="Times New Roman"/>
          <w:sz w:val="24"/>
          <w:szCs w:val="24"/>
        </w:rPr>
        <w:t xml:space="preserve">Возникновение </w:t>
      </w:r>
      <w:r>
        <w:rPr>
          <w:rFonts w:ascii="Times New Roman" w:hAnsi="Times New Roman"/>
          <w:sz w:val="24"/>
          <w:szCs w:val="24"/>
        </w:rPr>
        <w:t>робототехники.</w:t>
      </w:r>
    </w:p>
    <w:p w14:paraId="35A21015" w14:textId="77777777" w:rsidR="009E77A8" w:rsidRDefault="009E77A8" w:rsidP="00732095">
      <w:pPr>
        <w:pStyle w:val="ad"/>
        <w:numPr>
          <w:ilvl w:val="0"/>
          <w:numId w:val="7"/>
        </w:numPr>
        <w:spacing w:after="0" w:line="240" w:lineRule="auto"/>
        <w:jc w:val="both"/>
        <w:rPr>
          <w:rFonts w:ascii="Times New Roman" w:hAnsi="Times New Roman"/>
          <w:sz w:val="24"/>
          <w:szCs w:val="24"/>
        </w:rPr>
      </w:pPr>
      <w:r>
        <w:rPr>
          <w:rFonts w:ascii="Times New Roman" w:hAnsi="Times New Roman"/>
          <w:sz w:val="24"/>
          <w:szCs w:val="24"/>
        </w:rPr>
        <w:t>Основные этапы развития робототехники.</w:t>
      </w:r>
    </w:p>
    <w:p w14:paraId="254FB758" w14:textId="77777777" w:rsidR="009E77A8" w:rsidRPr="00B7757A" w:rsidRDefault="009E77A8" w:rsidP="00B7757A">
      <w:pPr>
        <w:widowControl w:val="0"/>
        <w:spacing w:after="0" w:line="240" w:lineRule="auto"/>
        <w:ind w:firstLine="709"/>
        <w:jc w:val="both"/>
        <w:rPr>
          <w:rFonts w:ascii="Times New Roman" w:hAnsi="Times New Roman"/>
          <w:color w:val="000000"/>
          <w:sz w:val="24"/>
          <w:szCs w:val="24"/>
        </w:rPr>
      </w:pPr>
    </w:p>
    <w:p w14:paraId="7E3969E8" w14:textId="77777777" w:rsidR="009E77A8" w:rsidRDefault="009E77A8" w:rsidP="009E77A8">
      <w:pPr>
        <w:widowControl w:val="0"/>
        <w:spacing w:after="0" w:line="240" w:lineRule="auto"/>
        <w:ind w:firstLine="709"/>
        <w:jc w:val="center"/>
        <w:rPr>
          <w:rFonts w:ascii="Times New Roman" w:hAnsi="Times New Roman"/>
          <w:b/>
          <w:color w:val="000000"/>
          <w:sz w:val="24"/>
          <w:szCs w:val="24"/>
        </w:rPr>
      </w:pPr>
      <w:r w:rsidRPr="00095200">
        <w:rPr>
          <w:rFonts w:ascii="Times New Roman" w:hAnsi="Times New Roman"/>
          <w:sz w:val="24"/>
          <w:szCs w:val="24"/>
          <w:u w:val="single"/>
        </w:rPr>
        <w:t>Задание к практическому занятию:</w:t>
      </w:r>
    </w:p>
    <w:p w14:paraId="7BA0D94C" w14:textId="77777777" w:rsidR="00B7757A" w:rsidRPr="00B7757A" w:rsidRDefault="00B7757A" w:rsidP="009E77A8">
      <w:pPr>
        <w:widowControl w:val="0"/>
        <w:spacing w:after="0" w:line="240" w:lineRule="auto"/>
        <w:ind w:firstLine="709"/>
        <w:jc w:val="center"/>
        <w:rPr>
          <w:rFonts w:ascii="Times New Roman" w:hAnsi="Times New Roman"/>
          <w:b/>
          <w:color w:val="000000"/>
          <w:sz w:val="24"/>
          <w:szCs w:val="24"/>
        </w:rPr>
      </w:pPr>
      <w:r w:rsidRPr="00B7757A">
        <w:rPr>
          <w:rFonts w:ascii="Times New Roman" w:hAnsi="Times New Roman"/>
          <w:b/>
          <w:color w:val="000000"/>
          <w:sz w:val="24"/>
          <w:szCs w:val="24"/>
        </w:rPr>
        <w:t>.</w:t>
      </w:r>
    </w:p>
    <w:p w14:paraId="64BD27BA" w14:textId="77777777" w:rsidR="009E77A8" w:rsidRPr="00B7757A" w:rsidRDefault="009E77A8" w:rsidP="009E77A8">
      <w:pPr>
        <w:widowControl w:val="0"/>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1. </w:t>
      </w:r>
      <w:r w:rsidR="00B7757A" w:rsidRPr="00B7757A">
        <w:rPr>
          <w:rFonts w:ascii="Times New Roman" w:hAnsi="Times New Roman"/>
          <w:color w:val="000000"/>
          <w:sz w:val="24"/>
          <w:szCs w:val="24"/>
        </w:rPr>
        <w:t>Составить таблицу</w:t>
      </w:r>
      <w:r>
        <w:rPr>
          <w:rFonts w:ascii="Times New Roman" w:hAnsi="Times New Roman"/>
          <w:color w:val="000000"/>
          <w:sz w:val="24"/>
          <w:szCs w:val="24"/>
        </w:rPr>
        <w:t xml:space="preserve"> «типы роботов» и указать по одному примеру робота каждого типа:</w:t>
      </w:r>
      <w:r w:rsidR="00B7757A" w:rsidRPr="00B7757A">
        <w:rPr>
          <w:rFonts w:ascii="Times New Roman" w:hAnsi="Times New Roman"/>
          <w:color w:val="000000"/>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0"/>
        <w:gridCol w:w="4603"/>
      </w:tblGrid>
      <w:tr w:rsidR="00B7757A" w:rsidRPr="00B92846" w14:paraId="3400D353" w14:textId="77777777" w:rsidTr="0067632D">
        <w:tc>
          <w:tcPr>
            <w:tcW w:w="4714" w:type="dxa"/>
            <w:shd w:val="clear" w:color="auto" w:fill="auto"/>
            <w:vAlign w:val="center"/>
          </w:tcPr>
          <w:p w14:paraId="47A9F2CC" w14:textId="77777777" w:rsidR="00B7757A" w:rsidRPr="0067632D" w:rsidRDefault="00B7757A" w:rsidP="0067632D">
            <w:pPr>
              <w:widowControl w:val="0"/>
              <w:spacing w:after="0" w:line="240" w:lineRule="auto"/>
              <w:jc w:val="both"/>
              <w:rPr>
                <w:rFonts w:ascii="Times New Roman" w:hAnsi="Times New Roman"/>
                <w:color w:val="000000"/>
                <w:sz w:val="24"/>
                <w:szCs w:val="24"/>
              </w:rPr>
            </w:pPr>
            <w:r w:rsidRPr="0067632D">
              <w:rPr>
                <w:rFonts w:ascii="Times New Roman" w:hAnsi="Times New Roman"/>
                <w:color w:val="000000"/>
                <w:sz w:val="24"/>
                <w:szCs w:val="24"/>
              </w:rPr>
              <w:t xml:space="preserve"> Тип робота </w:t>
            </w:r>
          </w:p>
        </w:tc>
        <w:tc>
          <w:tcPr>
            <w:tcW w:w="4715" w:type="dxa"/>
            <w:shd w:val="clear" w:color="auto" w:fill="auto"/>
            <w:vAlign w:val="center"/>
          </w:tcPr>
          <w:p w14:paraId="5DD448FC" w14:textId="77777777" w:rsidR="00B7757A" w:rsidRPr="0067632D" w:rsidRDefault="00B7757A" w:rsidP="0067632D">
            <w:pPr>
              <w:widowControl w:val="0"/>
              <w:spacing w:after="0" w:line="240" w:lineRule="auto"/>
              <w:jc w:val="both"/>
              <w:rPr>
                <w:rFonts w:ascii="Times New Roman" w:hAnsi="Times New Roman"/>
                <w:color w:val="000000"/>
                <w:sz w:val="24"/>
                <w:szCs w:val="24"/>
              </w:rPr>
            </w:pPr>
            <w:r w:rsidRPr="0067632D">
              <w:rPr>
                <w:rFonts w:ascii="Times New Roman" w:hAnsi="Times New Roman"/>
                <w:color w:val="000000"/>
                <w:sz w:val="24"/>
                <w:szCs w:val="24"/>
              </w:rPr>
              <w:t>пример</w:t>
            </w:r>
          </w:p>
        </w:tc>
      </w:tr>
      <w:tr w:rsidR="00B7757A" w:rsidRPr="00B92846" w14:paraId="2E71B440" w14:textId="77777777" w:rsidTr="0067632D">
        <w:tc>
          <w:tcPr>
            <w:tcW w:w="4714" w:type="dxa"/>
            <w:shd w:val="clear" w:color="auto" w:fill="auto"/>
            <w:vAlign w:val="center"/>
          </w:tcPr>
          <w:p w14:paraId="1EB7E096" w14:textId="77777777" w:rsidR="00B7757A" w:rsidRPr="0067632D" w:rsidRDefault="00B7757A" w:rsidP="0067632D">
            <w:pPr>
              <w:widowControl w:val="0"/>
              <w:spacing w:after="0" w:line="240" w:lineRule="auto"/>
              <w:jc w:val="both"/>
              <w:rPr>
                <w:rFonts w:ascii="Times New Roman" w:hAnsi="Times New Roman"/>
                <w:color w:val="000000"/>
                <w:sz w:val="24"/>
                <w:szCs w:val="24"/>
              </w:rPr>
            </w:pPr>
            <w:r w:rsidRPr="0067632D">
              <w:rPr>
                <w:rFonts w:ascii="Times New Roman" w:hAnsi="Times New Roman"/>
                <w:color w:val="000000"/>
                <w:sz w:val="24"/>
                <w:szCs w:val="24"/>
              </w:rPr>
              <w:t>1</w:t>
            </w:r>
          </w:p>
        </w:tc>
        <w:tc>
          <w:tcPr>
            <w:tcW w:w="4715" w:type="dxa"/>
            <w:shd w:val="clear" w:color="auto" w:fill="auto"/>
            <w:vAlign w:val="center"/>
          </w:tcPr>
          <w:p w14:paraId="0F2F8E45" w14:textId="77777777" w:rsidR="00B7757A" w:rsidRPr="0067632D" w:rsidRDefault="00B7757A" w:rsidP="0067632D">
            <w:pPr>
              <w:widowControl w:val="0"/>
              <w:spacing w:after="0" w:line="240" w:lineRule="auto"/>
              <w:jc w:val="both"/>
              <w:rPr>
                <w:rFonts w:ascii="Times New Roman" w:hAnsi="Times New Roman"/>
                <w:color w:val="000000"/>
                <w:sz w:val="24"/>
                <w:szCs w:val="24"/>
              </w:rPr>
            </w:pPr>
          </w:p>
        </w:tc>
      </w:tr>
      <w:tr w:rsidR="00B7757A" w:rsidRPr="00B92846" w14:paraId="3DC95BA5" w14:textId="77777777" w:rsidTr="0067632D">
        <w:tc>
          <w:tcPr>
            <w:tcW w:w="4714" w:type="dxa"/>
            <w:shd w:val="clear" w:color="auto" w:fill="auto"/>
            <w:vAlign w:val="center"/>
          </w:tcPr>
          <w:p w14:paraId="5B1CC427" w14:textId="77777777" w:rsidR="00B7757A" w:rsidRPr="0067632D" w:rsidRDefault="00B7757A" w:rsidP="0067632D">
            <w:pPr>
              <w:widowControl w:val="0"/>
              <w:spacing w:after="0" w:line="240" w:lineRule="auto"/>
              <w:jc w:val="both"/>
              <w:rPr>
                <w:rFonts w:ascii="Times New Roman" w:hAnsi="Times New Roman"/>
                <w:color w:val="000000"/>
                <w:sz w:val="24"/>
                <w:szCs w:val="24"/>
              </w:rPr>
            </w:pPr>
            <w:r w:rsidRPr="0067632D">
              <w:rPr>
                <w:rFonts w:ascii="Times New Roman" w:hAnsi="Times New Roman"/>
                <w:color w:val="000000"/>
                <w:sz w:val="24"/>
                <w:szCs w:val="24"/>
              </w:rPr>
              <w:t>2</w:t>
            </w:r>
          </w:p>
        </w:tc>
        <w:tc>
          <w:tcPr>
            <w:tcW w:w="4715" w:type="dxa"/>
            <w:shd w:val="clear" w:color="auto" w:fill="auto"/>
            <w:vAlign w:val="center"/>
          </w:tcPr>
          <w:p w14:paraId="799E0240" w14:textId="77777777" w:rsidR="00B7757A" w:rsidRPr="0067632D" w:rsidRDefault="00B7757A" w:rsidP="0067632D">
            <w:pPr>
              <w:widowControl w:val="0"/>
              <w:spacing w:after="0" w:line="240" w:lineRule="auto"/>
              <w:jc w:val="both"/>
              <w:rPr>
                <w:rFonts w:ascii="Times New Roman" w:hAnsi="Times New Roman"/>
                <w:color w:val="000000"/>
                <w:sz w:val="24"/>
                <w:szCs w:val="24"/>
              </w:rPr>
            </w:pPr>
          </w:p>
        </w:tc>
      </w:tr>
      <w:tr w:rsidR="00B7757A" w:rsidRPr="00B92846" w14:paraId="142B787C" w14:textId="77777777" w:rsidTr="0067632D">
        <w:tc>
          <w:tcPr>
            <w:tcW w:w="4714" w:type="dxa"/>
            <w:shd w:val="clear" w:color="auto" w:fill="auto"/>
            <w:vAlign w:val="center"/>
          </w:tcPr>
          <w:p w14:paraId="70CD8F4C" w14:textId="77777777" w:rsidR="00B7757A" w:rsidRPr="0067632D" w:rsidRDefault="00B7757A" w:rsidP="0067632D">
            <w:pPr>
              <w:widowControl w:val="0"/>
              <w:spacing w:after="0" w:line="240" w:lineRule="auto"/>
              <w:jc w:val="both"/>
              <w:rPr>
                <w:rFonts w:ascii="Times New Roman" w:hAnsi="Times New Roman"/>
                <w:color w:val="000000"/>
                <w:sz w:val="24"/>
                <w:szCs w:val="24"/>
              </w:rPr>
            </w:pPr>
            <w:r w:rsidRPr="0067632D">
              <w:rPr>
                <w:rFonts w:ascii="Times New Roman" w:hAnsi="Times New Roman"/>
                <w:color w:val="000000"/>
                <w:sz w:val="24"/>
                <w:szCs w:val="24"/>
              </w:rPr>
              <w:t>3</w:t>
            </w:r>
          </w:p>
        </w:tc>
        <w:tc>
          <w:tcPr>
            <w:tcW w:w="4715" w:type="dxa"/>
            <w:shd w:val="clear" w:color="auto" w:fill="auto"/>
            <w:vAlign w:val="center"/>
          </w:tcPr>
          <w:p w14:paraId="18FF45F5" w14:textId="77777777" w:rsidR="00B7757A" w:rsidRPr="0067632D" w:rsidRDefault="00B7757A" w:rsidP="0067632D">
            <w:pPr>
              <w:widowControl w:val="0"/>
              <w:spacing w:after="0" w:line="240" w:lineRule="auto"/>
              <w:jc w:val="both"/>
              <w:rPr>
                <w:rFonts w:ascii="Times New Roman" w:hAnsi="Times New Roman"/>
                <w:color w:val="000000"/>
                <w:sz w:val="24"/>
                <w:szCs w:val="24"/>
              </w:rPr>
            </w:pPr>
          </w:p>
        </w:tc>
      </w:tr>
      <w:tr w:rsidR="00B7757A" w:rsidRPr="00B92846" w14:paraId="39F334E4" w14:textId="77777777" w:rsidTr="0067632D">
        <w:tc>
          <w:tcPr>
            <w:tcW w:w="4714" w:type="dxa"/>
            <w:shd w:val="clear" w:color="auto" w:fill="auto"/>
            <w:vAlign w:val="center"/>
          </w:tcPr>
          <w:p w14:paraId="62B9F487" w14:textId="77777777" w:rsidR="00B7757A" w:rsidRPr="0067632D" w:rsidRDefault="00B7757A" w:rsidP="0067632D">
            <w:pPr>
              <w:widowControl w:val="0"/>
              <w:spacing w:after="0" w:line="240" w:lineRule="auto"/>
              <w:jc w:val="both"/>
              <w:rPr>
                <w:rFonts w:ascii="Times New Roman" w:hAnsi="Times New Roman"/>
                <w:color w:val="000000"/>
                <w:sz w:val="24"/>
                <w:szCs w:val="24"/>
              </w:rPr>
            </w:pPr>
            <w:r w:rsidRPr="0067632D">
              <w:rPr>
                <w:rFonts w:ascii="Times New Roman" w:hAnsi="Times New Roman"/>
                <w:color w:val="000000"/>
                <w:sz w:val="24"/>
                <w:szCs w:val="24"/>
              </w:rPr>
              <w:t>4</w:t>
            </w:r>
          </w:p>
        </w:tc>
        <w:tc>
          <w:tcPr>
            <w:tcW w:w="4715" w:type="dxa"/>
            <w:shd w:val="clear" w:color="auto" w:fill="auto"/>
            <w:vAlign w:val="center"/>
          </w:tcPr>
          <w:p w14:paraId="12E6C3D3" w14:textId="77777777" w:rsidR="00B7757A" w:rsidRPr="0067632D" w:rsidRDefault="00B7757A" w:rsidP="0067632D">
            <w:pPr>
              <w:widowControl w:val="0"/>
              <w:spacing w:after="0" w:line="240" w:lineRule="auto"/>
              <w:jc w:val="both"/>
              <w:rPr>
                <w:rFonts w:ascii="Times New Roman" w:hAnsi="Times New Roman"/>
                <w:color w:val="000000"/>
                <w:sz w:val="24"/>
                <w:szCs w:val="24"/>
              </w:rPr>
            </w:pPr>
          </w:p>
        </w:tc>
      </w:tr>
      <w:tr w:rsidR="00B7757A" w:rsidRPr="00B92846" w14:paraId="680F0114" w14:textId="77777777" w:rsidTr="0067632D">
        <w:tc>
          <w:tcPr>
            <w:tcW w:w="4714" w:type="dxa"/>
            <w:shd w:val="clear" w:color="auto" w:fill="auto"/>
            <w:vAlign w:val="center"/>
          </w:tcPr>
          <w:p w14:paraId="4240F45B" w14:textId="77777777" w:rsidR="00B7757A" w:rsidRPr="0067632D" w:rsidRDefault="00B7757A" w:rsidP="0067632D">
            <w:pPr>
              <w:widowControl w:val="0"/>
              <w:spacing w:after="0" w:line="240" w:lineRule="auto"/>
              <w:jc w:val="both"/>
              <w:rPr>
                <w:rFonts w:ascii="Times New Roman" w:hAnsi="Times New Roman"/>
                <w:color w:val="000000"/>
                <w:sz w:val="24"/>
                <w:szCs w:val="24"/>
              </w:rPr>
            </w:pPr>
            <w:r w:rsidRPr="0067632D">
              <w:rPr>
                <w:rFonts w:ascii="Times New Roman" w:hAnsi="Times New Roman"/>
                <w:color w:val="000000"/>
                <w:sz w:val="24"/>
                <w:szCs w:val="24"/>
              </w:rPr>
              <w:t>…</w:t>
            </w:r>
          </w:p>
        </w:tc>
        <w:tc>
          <w:tcPr>
            <w:tcW w:w="4715" w:type="dxa"/>
            <w:shd w:val="clear" w:color="auto" w:fill="auto"/>
            <w:vAlign w:val="center"/>
          </w:tcPr>
          <w:p w14:paraId="50EB259E" w14:textId="77777777" w:rsidR="00B7757A" w:rsidRPr="0067632D" w:rsidRDefault="00B7757A" w:rsidP="0067632D">
            <w:pPr>
              <w:widowControl w:val="0"/>
              <w:spacing w:after="0" w:line="240" w:lineRule="auto"/>
              <w:jc w:val="both"/>
              <w:rPr>
                <w:rFonts w:ascii="Times New Roman" w:hAnsi="Times New Roman"/>
                <w:color w:val="000000"/>
                <w:sz w:val="24"/>
                <w:szCs w:val="24"/>
              </w:rPr>
            </w:pPr>
          </w:p>
        </w:tc>
      </w:tr>
    </w:tbl>
    <w:p w14:paraId="22A93E93"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p>
    <w:p w14:paraId="51D24CDE" w14:textId="77777777" w:rsidR="00B7757A" w:rsidRPr="00B7757A" w:rsidRDefault="00B7757A" w:rsidP="00B7757A">
      <w:pPr>
        <w:widowControl w:val="0"/>
        <w:spacing w:after="0" w:line="240" w:lineRule="auto"/>
        <w:ind w:firstLine="709"/>
        <w:jc w:val="both"/>
        <w:rPr>
          <w:rFonts w:ascii="Times New Roman" w:hAnsi="Times New Roman"/>
          <w:color w:val="000000"/>
          <w:sz w:val="24"/>
          <w:szCs w:val="24"/>
        </w:rPr>
      </w:pPr>
    </w:p>
    <w:p w14:paraId="0BDBB4B9" w14:textId="77777777" w:rsidR="009E77A8" w:rsidRPr="009E77A8" w:rsidRDefault="009E77A8" w:rsidP="009E77A8">
      <w:pPr>
        <w:spacing w:after="0" w:line="240" w:lineRule="auto"/>
        <w:ind w:firstLine="709"/>
        <w:jc w:val="both"/>
        <w:rPr>
          <w:rFonts w:ascii="Times New Roman" w:hAnsi="Times New Roman"/>
          <w:sz w:val="24"/>
          <w:szCs w:val="24"/>
        </w:rPr>
      </w:pPr>
      <w:r>
        <w:rPr>
          <w:rFonts w:ascii="Times New Roman" w:hAnsi="Times New Roman"/>
          <w:sz w:val="24"/>
          <w:szCs w:val="24"/>
        </w:rPr>
        <w:t xml:space="preserve">2. </w:t>
      </w:r>
      <w:r w:rsidRPr="009E77A8">
        <w:rPr>
          <w:rFonts w:ascii="Times New Roman" w:hAnsi="Times New Roman"/>
          <w:sz w:val="24"/>
          <w:szCs w:val="24"/>
        </w:rPr>
        <w:t>Составить таблицу отображающую основные этапы развития робототехники</w:t>
      </w:r>
    </w:p>
    <w:tbl>
      <w:tblPr>
        <w:tblStyle w:val="a6"/>
        <w:tblW w:w="9360" w:type="dxa"/>
        <w:tblInd w:w="-113" w:type="dxa"/>
        <w:tblLook w:val="04A0" w:firstRow="1" w:lastRow="0" w:firstColumn="1" w:lastColumn="0" w:noHBand="0" w:noVBand="1"/>
      </w:tblPr>
      <w:tblGrid>
        <w:gridCol w:w="818"/>
        <w:gridCol w:w="8542"/>
      </w:tblGrid>
      <w:tr w:rsidR="009E77A8" w14:paraId="4E3C686E" w14:textId="77777777" w:rsidTr="009E77A8">
        <w:trPr>
          <w:trHeight w:val="384"/>
        </w:trPr>
        <w:tc>
          <w:tcPr>
            <w:tcW w:w="818" w:type="dxa"/>
          </w:tcPr>
          <w:p w14:paraId="06B0C90B" w14:textId="77777777" w:rsidR="009E77A8" w:rsidRDefault="009E77A8" w:rsidP="009E77A8">
            <w:pPr>
              <w:jc w:val="both"/>
              <w:rPr>
                <w:rFonts w:ascii="Times New Roman" w:hAnsi="Times New Roman"/>
                <w:sz w:val="24"/>
                <w:szCs w:val="24"/>
              </w:rPr>
            </w:pPr>
            <w:r>
              <w:rPr>
                <w:rFonts w:ascii="Times New Roman" w:hAnsi="Times New Roman"/>
                <w:sz w:val="24"/>
                <w:szCs w:val="24"/>
              </w:rPr>
              <w:t xml:space="preserve">Дата </w:t>
            </w:r>
          </w:p>
        </w:tc>
        <w:tc>
          <w:tcPr>
            <w:tcW w:w="8542" w:type="dxa"/>
          </w:tcPr>
          <w:p w14:paraId="471D6870" w14:textId="77777777" w:rsidR="009E77A8" w:rsidRDefault="009E77A8" w:rsidP="009E77A8">
            <w:pPr>
              <w:jc w:val="both"/>
              <w:rPr>
                <w:rFonts w:ascii="Times New Roman" w:hAnsi="Times New Roman"/>
                <w:sz w:val="24"/>
                <w:szCs w:val="24"/>
              </w:rPr>
            </w:pPr>
            <w:r>
              <w:rPr>
                <w:rFonts w:ascii="Times New Roman" w:hAnsi="Times New Roman"/>
                <w:sz w:val="24"/>
                <w:szCs w:val="24"/>
              </w:rPr>
              <w:t>Этап развития</w:t>
            </w:r>
          </w:p>
        </w:tc>
      </w:tr>
      <w:tr w:rsidR="009E77A8" w14:paraId="558102A2" w14:textId="77777777" w:rsidTr="009E77A8">
        <w:trPr>
          <w:trHeight w:val="81"/>
        </w:trPr>
        <w:tc>
          <w:tcPr>
            <w:tcW w:w="818" w:type="dxa"/>
          </w:tcPr>
          <w:p w14:paraId="7E7F1255" w14:textId="77777777" w:rsidR="009E77A8" w:rsidRPr="009E77A8" w:rsidRDefault="009E77A8" w:rsidP="009E77A8">
            <w:pPr>
              <w:jc w:val="both"/>
              <w:rPr>
                <w:rFonts w:ascii="Times New Roman" w:hAnsi="Times New Roman"/>
                <w:sz w:val="10"/>
                <w:szCs w:val="24"/>
              </w:rPr>
            </w:pPr>
          </w:p>
        </w:tc>
        <w:tc>
          <w:tcPr>
            <w:tcW w:w="8542" w:type="dxa"/>
          </w:tcPr>
          <w:p w14:paraId="6BEF46EE" w14:textId="77777777" w:rsidR="009E77A8" w:rsidRPr="009E77A8" w:rsidRDefault="009E77A8" w:rsidP="009E77A8">
            <w:pPr>
              <w:jc w:val="both"/>
              <w:rPr>
                <w:rFonts w:ascii="Times New Roman" w:hAnsi="Times New Roman"/>
                <w:sz w:val="10"/>
                <w:szCs w:val="24"/>
              </w:rPr>
            </w:pPr>
          </w:p>
        </w:tc>
      </w:tr>
      <w:tr w:rsidR="009E77A8" w14:paraId="4DB7D533" w14:textId="77777777" w:rsidTr="009E77A8">
        <w:trPr>
          <w:trHeight w:val="384"/>
        </w:trPr>
        <w:tc>
          <w:tcPr>
            <w:tcW w:w="818" w:type="dxa"/>
          </w:tcPr>
          <w:p w14:paraId="514EE987" w14:textId="77777777" w:rsidR="009E77A8" w:rsidRPr="009E77A8" w:rsidRDefault="009E77A8" w:rsidP="009E77A8">
            <w:pPr>
              <w:jc w:val="both"/>
              <w:rPr>
                <w:rFonts w:ascii="Times New Roman" w:hAnsi="Times New Roman"/>
                <w:sz w:val="10"/>
                <w:szCs w:val="24"/>
              </w:rPr>
            </w:pPr>
          </w:p>
        </w:tc>
        <w:tc>
          <w:tcPr>
            <w:tcW w:w="8542" w:type="dxa"/>
          </w:tcPr>
          <w:p w14:paraId="5B61B05D" w14:textId="77777777" w:rsidR="009E77A8" w:rsidRPr="009E77A8" w:rsidRDefault="009E77A8" w:rsidP="009E77A8">
            <w:pPr>
              <w:jc w:val="both"/>
              <w:rPr>
                <w:rFonts w:ascii="Times New Roman" w:hAnsi="Times New Roman"/>
                <w:sz w:val="10"/>
                <w:szCs w:val="24"/>
              </w:rPr>
            </w:pPr>
          </w:p>
        </w:tc>
      </w:tr>
      <w:tr w:rsidR="009E77A8" w14:paraId="205C2658" w14:textId="77777777" w:rsidTr="009E77A8">
        <w:trPr>
          <w:trHeight w:val="396"/>
        </w:trPr>
        <w:tc>
          <w:tcPr>
            <w:tcW w:w="818" w:type="dxa"/>
          </w:tcPr>
          <w:p w14:paraId="207AD135" w14:textId="77777777" w:rsidR="009E77A8" w:rsidRPr="009E77A8" w:rsidRDefault="009E77A8" w:rsidP="009E77A8">
            <w:pPr>
              <w:jc w:val="both"/>
              <w:rPr>
                <w:rFonts w:ascii="Times New Roman" w:hAnsi="Times New Roman"/>
                <w:sz w:val="10"/>
                <w:szCs w:val="24"/>
              </w:rPr>
            </w:pPr>
          </w:p>
        </w:tc>
        <w:tc>
          <w:tcPr>
            <w:tcW w:w="8542" w:type="dxa"/>
          </w:tcPr>
          <w:p w14:paraId="22B8A344" w14:textId="77777777" w:rsidR="009E77A8" w:rsidRPr="009E77A8" w:rsidRDefault="009E77A8" w:rsidP="009E77A8">
            <w:pPr>
              <w:jc w:val="both"/>
              <w:rPr>
                <w:rFonts w:ascii="Times New Roman" w:hAnsi="Times New Roman"/>
                <w:sz w:val="10"/>
                <w:szCs w:val="24"/>
              </w:rPr>
            </w:pPr>
          </w:p>
        </w:tc>
      </w:tr>
      <w:tr w:rsidR="009E77A8" w14:paraId="678A61B5" w14:textId="77777777" w:rsidTr="009E77A8">
        <w:trPr>
          <w:trHeight w:val="373"/>
        </w:trPr>
        <w:tc>
          <w:tcPr>
            <w:tcW w:w="818" w:type="dxa"/>
          </w:tcPr>
          <w:p w14:paraId="0A37D21E" w14:textId="77777777" w:rsidR="009E77A8" w:rsidRPr="009E77A8" w:rsidRDefault="009E77A8" w:rsidP="009E77A8">
            <w:pPr>
              <w:jc w:val="both"/>
              <w:rPr>
                <w:rFonts w:ascii="Times New Roman" w:hAnsi="Times New Roman"/>
                <w:sz w:val="10"/>
                <w:szCs w:val="24"/>
              </w:rPr>
            </w:pPr>
          </w:p>
        </w:tc>
        <w:tc>
          <w:tcPr>
            <w:tcW w:w="8542" w:type="dxa"/>
          </w:tcPr>
          <w:p w14:paraId="1A847BB4" w14:textId="77777777" w:rsidR="009E77A8" w:rsidRPr="009E77A8" w:rsidRDefault="009E77A8" w:rsidP="009E77A8">
            <w:pPr>
              <w:jc w:val="both"/>
              <w:rPr>
                <w:rFonts w:ascii="Times New Roman" w:hAnsi="Times New Roman"/>
                <w:sz w:val="10"/>
                <w:szCs w:val="24"/>
              </w:rPr>
            </w:pPr>
          </w:p>
        </w:tc>
      </w:tr>
    </w:tbl>
    <w:p w14:paraId="42D35B3C" w14:textId="77777777" w:rsidR="00B7757A" w:rsidRPr="00B7757A" w:rsidRDefault="00B7757A" w:rsidP="00B7757A">
      <w:pPr>
        <w:widowControl w:val="0"/>
        <w:spacing w:after="0" w:line="240" w:lineRule="auto"/>
        <w:jc w:val="both"/>
        <w:rPr>
          <w:rFonts w:ascii="Times New Roman" w:hAnsi="Times New Roman"/>
          <w:color w:val="000000"/>
          <w:sz w:val="24"/>
          <w:szCs w:val="24"/>
        </w:rPr>
      </w:pPr>
    </w:p>
    <w:p w14:paraId="415FD7A7" w14:textId="77777777" w:rsidR="00B7757A" w:rsidRPr="00B7757A" w:rsidRDefault="00B7757A" w:rsidP="00B7757A">
      <w:pPr>
        <w:widowControl w:val="0"/>
        <w:spacing w:after="0" w:line="240" w:lineRule="auto"/>
        <w:ind w:firstLine="709"/>
        <w:rPr>
          <w:rFonts w:ascii="Times New Roman" w:hAnsi="Times New Roman"/>
          <w:color w:val="000000"/>
          <w:sz w:val="24"/>
          <w:szCs w:val="24"/>
        </w:rPr>
      </w:pPr>
    </w:p>
    <w:p w14:paraId="14E0E6C1" w14:textId="77777777" w:rsidR="00B7757A" w:rsidRPr="009E77A8" w:rsidRDefault="00B7757A" w:rsidP="009E77A8">
      <w:pPr>
        <w:widowControl w:val="0"/>
        <w:spacing w:after="0" w:line="240" w:lineRule="auto"/>
        <w:ind w:firstLine="709"/>
        <w:rPr>
          <w:rFonts w:ascii="Times New Roman" w:hAnsi="Times New Roman"/>
          <w:color w:val="000000"/>
          <w:sz w:val="24"/>
          <w:szCs w:val="24"/>
        </w:rPr>
      </w:pPr>
      <w:r w:rsidRPr="009E77A8">
        <w:rPr>
          <w:rFonts w:ascii="Times New Roman" w:hAnsi="Times New Roman"/>
          <w:color w:val="000000"/>
          <w:sz w:val="24"/>
          <w:szCs w:val="24"/>
        </w:rPr>
        <w:t xml:space="preserve">3. </w:t>
      </w:r>
      <w:r w:rsidR="009E77A8">
        <w:rPr>
          <w:rFonts w:ascii="Times New Roman" w:hAnsi="Times New Roman"/>
          <w:color w:val="000000"/>
          <w:sz w:val="24"/>
          <w:szCs w:val="24"/>
        </w:rPr>
        <w:t xml:space="preserve"> </w:t>
      </w:r>
      <w:r w:rsidRPr="009E77A8">
        <w:rPr>
          <w:rFonts w:ascii="Times New Roman" w:hAnsi="Times New Roman"/>
          <w:color w:val="000000"/>
          <w:sz w:val="24"/>
          <w:szCs w:val="24"/>
        </w:rPr>
        <w:t>Используя ресурсы интернета найти инфо</w:t>
      </w:r>
      <w:r w:rsidR="009E77A8">
        <w:rPr>
          <w:rFonts w:ascii="Times New Roman" w:hAnsi="Times New Roman"/>
          <w:color w:val="000000"/>
          <w:sz w:val="24"/>
          <w:szCs w:val="24"/>
        </w:rPr>
        <w:t>рмацию о самых необычных роботах в истории</w:t>
      </w:r>
      <w:r w:rsidR="00DD6810">
        <w:rPr>
          <w:rFonts w:ascii="Times New Roman" w:hAnsi="Times New Roman"/>
          <w:color w:val="000000"/>
          <w:sz w:val="24"/>
          <w:szCs w:val="24"/>
        </w:rPr>
        <w:t xml:space="preserve"> и сделать презентацию о них.</w:t>
      </w:r>
    </w:p>
    <w:p w14:paraId="13013FBA" w14:textId="77777777" w:rsidR="007C74CA" w:rsidRDefault="00831185" w:rsidP="008A58F7">
      <w:pPr>
        <w:pStyle w:val="1"/>
      </w:pPr>
      <w:r>
        <w:rPr>
          <w:szCs w:val="24"/>
        </w:rPr>
        <w:br w:type="page"/>
      </w:r>
      <w:bookmarkStart w:id="4" w:name="_Toc138271998"/>
      <w:r w:rsidR="007C74CA">
        <w:lastRenderedPageBreak/>
        <w:t>Практическое занятие</w:t>
      </w:r>
      <w:r w:rsidR="00B7757A" w:rsidRPr="00EB1AF0">
        <w:t xml:space="preserve"> № 2 </w:t>
      </w:r>
      <w:r w:rsidR="00205C8E">
        <w:t>«</w:t>
      </w:r>
      <w:r w:rsidR="00205C8E" w:rsidRPr="00205C8E">
        <w:t>История развития робототехники</w:t>
      </w:r>
      <w:r w:rsidR="00205C8E">
        <w:t>»</w:t>
      </w:r>
      <w:bookmarkEnd w:id="4"/>
    </w:p>
    <w:p w14:paraId="31F66C3B" w14:textId="77777777" w:rsidR="00C0219A" w:rsidRDefault="009200DE" w:rsidP="00C0219A">
      <w:pPr>
        <w:spacing w:after="0"/>
        <w:jc w:val="center"/>
        <w:rPr>
          <w:rFonts w:ascii="Times New Roman" w:hAnsi="Times New Roman"/>
          <w:color w:val="000000"/>
          <w:sz w:val="24"/>
          <w:szCs w:val="24"/>
          <w:u w:val="single"/>
        </w:rPr>
      </w:pPr>
      <w:r w:rsidRPr="007C74CA">
        <w:rPr>
          <w:rFonts w:ascii="Times New Roman" w:hAnsi="Times New Roman"/>
          <w:color w:val="000000"/>
          <w:sz w:val="24"/>
          <w:szCs w:val="24"/>
          <w:u w:val="single"/>
        </w:rPr>
        <w:t>Теоретическая</w:t>
      </w:r>
      <w:r w:rsidR="007C74CA" w:rsidRPr="007C74CA">
        <w:rPr>
          <w:rFonts w:ascii="Times New Roman" w:hAnsi="Times New Roman"/>
          <w:color w:val="000000"/>
          <w:sz w:val="24"/>
          <w:szCs w:val="24"/>
          <w:u w:val="single"/>
        </w:rPr>
        <w:t xml:space="preserve"> часть</w:t>
      </w:r>
    </w:p>
    <w:p w14:paraId="55A2ECF9" w14:textId="77777777" w:rsidR="00DF7BA3" w:rsidRPr="00DF7BA3" w:rsidRDefault="00DF7BA3" w:rsidP="009200DE">
      <w:pPr>
        <w:spacing w:after="0" w:line="240" w:lineRule="auto"/>
        <w:ind w:firstLine="709"/>
        <w:jc w:val="both"/>
        <w:rPr>
          <w:rFonts w:ascii="Times New Roman" w:hAnsi="Times New Roman"/>
          <w:color w:val="000000"/>
          <w:sz w:val="24"/>
          <w:szCs w:val="24"/>
        </w:rPr>
      </w:pPr>
      <w:r w:rsidRPr="00DF7BA3">
        <w:rPr>
          <w:rFonts w:ascii="Times New Roman" w:hAnsi="Times New Roman"/>
          <w:color w:val="000000"/>
          <w:sz w:val="24"/>
          <w:szCs w:val="24"/>
        </w:rPr>
        <w:t xml:space="preserve">В течение всей истории человечество в своем воображении </w:t>
      </w:r>
      <w:r w:rsidR="009200DE" w:rsidRPr="00DF7BA3">
        <w:rPr>
          <w:rFonts w:ascii="Times New Roman" w:hAnsi="Times New Roman"/>
          <w:color w:val="000000"/>
          <w:sz w:val="24"/>
          <w:szCs w:val="24"/>
        </w:rPr>
        <w:t>создавало машины</w:t>
      </w:r>
      <w:r w:rsidRPr="00DF7BA3">
        <w:rPr>
          <w:rFonts w:ascii="Times New Roman" w:hAnsi="Times New Roman"/>
          <w:color w:val="000000"/>
          <w:sz w:val="24"/>
          <w:szCs w:val="24"/>
        </w:rPr>
        <w:t xml:space="preserve">, наделенные способностью чувствовать (по крайней мере частично). В древних греческих мифах бога огня Гефеста сопровождали, помогая ему, две живые статуи из чистого золота. Позднее он построил бронзового гиганта Талуса для охраны острова Крит от вражеского нашествия. Более двух тысяч лет назад Герои Александрийский в «Трактате о пневматике» описал множество автоматов, таких, как движущиеся фигуры и поющие </w:t>
      </w:r>
      <w:r w:rsidR="009200DE" w:rsidRPr="00DF7BA3">
        <w:rPr>
          <w:rFonts w:ascii="Times New Roman" w:hAnsi="Times New Roman"/>
          <w:color w:val="000000"/>
          <w:sz w:val="24"/>
          <w:szCs w:val="24"/>
        </w:rPr>
        <w:t>птицы, —</w:t>
      </w:r>
      <w:r w:rsidRPr="00DF7BA3">
        <w:rPr>
          <w:rFonts w:ascii="Times New Roman" w:hAnsi="Times New Roman"/>
          <w:color w:val="000000"/>
          <w:sz w:val="24"/>
          <w:szCs w:val="24"/>
        </w:rPr>
        <w:t xml:space="preserve"> прямо древнегреческий «Диснейленд». Интересно, что эти замечательные игрушки оставались единственным реальным применением пневматики.</w:t>
      </w:r>
    </w:p>
    <w:p w14:paraId="6669E89E" w14:textId="77777777" w:rsidR="00DF7BA3" w:rsidRPr="00DF7BA3" w:rsidRDefault="00DF7BA3" w:rsidP="00DF7BA3">
      <w:pPr>
        <w:spacing w:after="0" w:line="240" w:lineRule="auto"/>
        <w:ind w:firstLine="709"/>
        <w:jc w:val="both"/>
        <w:rPr>
          <w:rFonts w:ascii="Times New Roman" w:hAnsi="Times New Roman"/>
          <w:color w:val="000000"/>
          <w:sz w:val="24"/>
          <w:szCs w:val="24"/>
        </w:rPr>
      </w:pPr>
      <w:r w:rsidRPr="00DF7BA3">
        <w:rPr>
          <w:rFonts w:ascii="Times New Roman" w:hAnsi="Times New Roman"/>
          <w:color w:val="000000"/>
          <w:sz w:val="24"/>
          <w:szCs w:val="24"/>
        </w:rPr>
        <w:t>Существует множество легенд о  Талосе, послуживших основой для фильма «Ясон и Аргонавты»  с потрясающими зрелищными спецэффектами Рэя Харрихаусена. Среди легенд и мифов есть и такие, где бронзовый великан представлен первым известным в древности роботом.</w:t>
      </w:r>
    </w:p>
    <w:p w14:paraId="080DDF47" w14:textId="77777777" w:rsidR="00DF7BA3" w:rsidRPr="00DF7BA3" w:rsidRDefault="00DF7BA3" w:rsidP="00DF7BA3">
      <w:pPr>
        <w:spacing w:after="0" w:line="240" w:lineRule="auto"/>
        <w:ind w:firstLine="709"/>
        <w:jc w:val="both"/>
        <w:rPr>
          <w:rFonts w:ascii="Times New Roman" w:hAnsi="Times New Roman"/>
          <w:color w:val="000000"/>
          <w:sz w:val="24"/>
          <w:szCs w:val="24"/>
        </w:rPr>
      </w:pPr>
      <w:r w:rsidRPr="00DF7BA3">
        <w:rPr>
          <w:rFonts w:ascii="Times New Roman" w:hAnsi="Times New Roman"/>
          <w:color w:val="000000"/>
          <w:sz w:val="24"/>
          <w:szCs w:val="24"/>
        </w:rPr>
        <w:t>В общей сложности древними греками  было создано множество устройств, применявшихся по большей части  в театре и культовых обрядах. В античной истории также остались следы примитивных древних роботов</w:t>
      </w:r>
    </w:p>
    <w:p w14:paraId="173B4D29" w14:textId="77777777" w:rsidR="00DF7BA3" w:rsidRDefault="00DF7BA3" w:rsidP="00DF7BA3">
      <w:pPr>
        <w:spacing w:after="0" w:line="240" w:lineRule="auto"/>
        <w:ind w:firstLine="709"/>
        <w:jc w:val="both"/>
        <w:rPr>
          <w:rFonts w:ascii="Times New Roman" w:hAnsi="Times New Roman"/>
          <w:color w:val="000000"/>
          <w:sz w:val="24"/>
          <w:szCs w:val="24"/>
        </w:rPr>
      </w:pPr>
      <w:r w:rsidRPr="00DF7BA3">
        <w:rPr>
          <w:rFonts w:ascii="Times New Roman" w:hAnsi="Times New Roman"/>
          <w:color w:val="000000"/>
          <w:sz w:val="24"/>
          <w:szCs w:val="24"/>
        </w:rPr>
        <w:t>В 350 г. до н.э. величайший математик  Древней Греции Архит  собрал механического голубя, передвигавшегося за счёт переменных воздушных потоков.  Это был один из первых опытов полета в истории, а возможно, и древнейшая модель аэроплана.</w:t>
      </w:r>
    </w:p>
    <w:p w14:paraId="590BD15E" w14:textId="77777777" w:rsidR="007C74CA" w:rsidRPr="007C74CA" w:rsidRDefault="007C74CA" w:rsidP="007C74CA">
      <w:pPr>
        <w:spacing w:after="0" w:line="240" w:lineRule="auto"/>
        <w:ind w:firstLine="709"/>
        <w:jc w:val="both"/>
        <w:rPr>
          <w:rFonts w:ascii="Times New Roman" w:hAnsi="Times New Roman"/>
          <w:color w:val="000000"/>
          <w:sz w:val="24"/>
          <w:szCs w:val="24"/>
        </w:rPr>
      </w:pPr>
      <w:r w:rsidRPr="007C74CA">
        <w:rPr>
          <w:rFonts w:ascii="Times New Roman" w:hAnsi="Times New Roman"/>
          <w:color w:val="000000"/>
          <w:sz w:val="24"/>
          <w:szCs w:val="24"/>
        </w:rPr>
        <w:t xml:space="preserve">Слово «робот» вышло из под пера чешского фантаста Карела Чапека, написавшего в 1920 году пьесу «Р. У. Р.» – «Россумские Универсальные Роботы», которая повествовала о фабрике, производящей искусственных людей. После того, как ее перевели на английский и поставили на Бродвее, термин робот покорил сначала Америку, а потом и весь мир.  </w:t>
      </w:r>
    </w:p>
    <w:p w14:paraId="356BFB2F" w14:textId="77777777" w:rsidR="007C74CA" w:rsidRPr="007C74CA" w:rsidRDefault="007C74CA" w:rsidP="007C74CA">
      <w:pPr>
        <w:spacing w:after="0" w:line="240" w:lineRule="auto"/>
        <w:ind w:firstLine="709"/>
        <w:jc w:val="both"/>
        <w:rPr>
          <w:rFonts w:ascii="Times New Roman" w:hAnsi="Times New Roman"/>
          <w:color w:val="000000"/>
          <w:sz w:val="24"/>
          <w:szCs w:val="24"/>
        </w:rPr>
      </w:pPr>
    </w:p>
    <w:p w14:paraId="0A901378" w14:textId="77777777" w:rsidR="007C74CA" w:rsidRDefault="007C74CA" w:rsidP="007C74CA">
      <w:pPr>
        <w:spacing w:after="0" w:line="240" w:lineRule="auto"/>
        <w:ind w:firstLine="709"/>
        <w:jc w:val="both"/>
        <w:rPr>
          <w:rFonts w:ascii="Times New Roman" w:hAnsi="Times New Roman"/>
          <w:color w:val="000000"/>
          <w:sz w:val="24"/>
          <w:szCs w:val="24"/>
        </w:rPr>
      </w:pPr>
      <w:r w:rsidRPr="007C74CA">
        <w:rPr>
          <w:rFonts w:ascii="Times New Roman" w:hAnsi="Times New Roman"/>
          <w:color w:val="000000"/>
          <w:sz w:val="24"/>
          <w:szCs w:val="24"/>
        </w:rPr>
        <w:t>История робототехники неразрывно связана с большинством изобретений, сделанных человечеством и представляет собой естественное логическое продолжение техники как явления. Стремление автоматизировать любой труд постепенно вытесняет человека из многих сфер его деятельности, предоставляя взамен все новые возможности для приложения усилий: просмотр кинофильмов, подводные погружения, компьютерные игры</w:t>
      </w:r>
      <w:r w:rsidR="00DF7BA3">
        <w:rPr>
          <w:rFonts w:ascii="Times New Roman" w:hAnsi="Times New Roman"/>
          <w:color w:val="000000"/>
          <w:sz w:val="24"/>
          <w:szCs w:val="24"/>
        </w:rPr>
        <w:t>.</w:t>
      </w:r>
    </w:p>
    <w:p w14:paraId="54478A74" w14:textId="77777777" w:rsidR="00DF7BA3" w:rsidRPr="00DF7BA3" w:rsidRDefault="00DF7BA3" w:rsidP="00DF7BA3">
      <w:pPr>
        <w:spacing w:after="0" w:line="240" w:lineRule="auto"/>
        <w:ind w:firstLine="709"/>
        <w:jc w:val="both"/>
        <w:rPr>
          <w:rFonts w:ascii="Times New Roman" w:hAnsi="Times New Roman"/>
          <w:color w:val="000000"/>
          <w:sz w:val="24"/>
          <w:szCs w:val="24"/>
        </w:rPr>
      </w:pPr>
      <w:r w:rsidRPr="00DF7BA3">
        <w:rPr>
          <w:rFonts w:ascii="Times New Roman" w:hAnsi="Times New Roman"/>
          <w:color w:val="000000"/>
          <w:sz w:val="24"/>
          <w:szCs w:val="24"/>
        </w:rPr>
        <w:t>Всего через четыре года после бродвейской премьеры Чапековского «Р.У.Ра» на Всемирной выставке 1927-го в Нью-Йорке инженер Д. Уэксли продемонстрировал простейшего робота, способ</w:t>
      </w:r>
      <w:r>
        <w:rPr>
          <w:rFonts w:ascii="Times New Roman" w:hAnsi="Times New Roman"/>
          <w:color w:val="000000"/>
          <w:sz w:val="24"/>
          <w:szCs w:val="24"/>
        </w:rPr>
        <w:t>ного выполнять команды человека.</w:t>
      </w:r>
    </w:p>
    <w:p w14:paraId="57977641" w14:textId="77777777" w:rsidR="00DF7BA3" w:rsidRPr="00DF7BA3" w:rsidRDefault="00DF7BA3" w:rsidP="00DF7BA3">
      <w:pPr>
        <w:spacing w:after="0" w:line="240" w:lineRule="auto"/>
        <w:ind w:firstLine="709"/>
        <w:jc w:val="both"/>
        <w:rPr>
          <w:rFonts w:ascii="Times New Roman" w:hAnsi="Times New Roman"/>
          <w:color w:val="000000"/>
          <w:sz w:val="24"/>
          <w:szCs w:val="24"/>
        </w:rPr>
      </w:pPr>
      <w:r w:rsidRPr="00DF7BA3">
        <w:rPr>
          <w:rFonts w:ascii="Times New Roman" w:hAnsi="Times New Roman"/>
          <w:color w:val="000000"/>
          <w:sz w:val="24"/>
          <w:szCs w:val="24"/>
        </w:rPr>
        <w:t xml:space="preserve"> В 1950-ых с развитием ядерной  промышленности в строй ввели  первые манипуляторы, имитировавшие  движения человеческих рук, которые  применялись при работе с радиоактивными  материалами.</w:t>
      </w:r>
    </w:p>
    <w:p w14:paraId="68A08DF4" w14:textId="77777777" w:rsidR="00DF7BA3" w:rsidRPr="00DF7BA3" w:rsidRDefault="00DF7BA3" w:rsidP="00DF7BA3">
      <w:pPr>
        <w:spacing w:after="0" w:line="240" w:lineRule="auto"/>
        <w:ind w:firstLine="709"/>
        <w:jc w:val="both"/>
        <w:rPr>
          <w:rFonts w:ascii="Times New Roman" w:hAnsi="Times New Roman"/>
          <w:color w:val="000000"/>
          <w:sz w:val="24"/>
          <w:szCs w:val="24"/>
        </w:rPr>
      </w:pPr>
      <w:r w:rsidRPr="00DF7BA3">
        <w:rPr>
          <w:rFonts w:ascii="Times New Roman" w:hAnsi="Times New Roman"/>
          <w:color w:val="000000"/>
          <w:sz w:val="24"/>
          <w:szCs w:val="24"/>
        </w:rPr>
        <w:t>1960 – создание первых многофункциональных  самоходных платформ для сбора  все тех же радиоактивных материалов, ну а к 1970-м, после окончания  Лунных программ США и СССР  появились аппараты для обезвреживания  взрывоопасных предметов, например  — сверхлёгкий мобильный робот  МРК-01 МГТУ им. Баумана</w:t>
      </w:r>
    </w:p>
    <w:p w14:paraId="7272AA85" w14:textId="77777777" w:rsidR="00DF7BA3" w:rsidRPr="00DF7BA3" w:rsidRDefault="00DF7BA3" w:rsidP="00DF7BA3">
      <w:pPr>
        <w:spacing w:after="0" w:line="240" w:lineRule="auto"/>
        <w:ind w:firstLine="709"/>
        <w:jc w:val="both"/>
        <w:rPr>
          <w:rFonts w:ascii="Times New Roman" w:hAnsi="Times New Roman"/>
          <w:color w:val="000000"/>
          <w:sz w:val="24"/>
          <w:szCs w:val="24"/>
        </w:rPr>
      </w:pPr>
      <w:r w:rsidRPr="00DF7BA3">
        <w:rPr>
          <w:rFonts w:ascii="Times New Roman" w:hAnsi="Times New Roman"/>
          <w:color w:val="000000"/>
          <w:sz w:val="24"/>
          <w:szCs w:val="24"/>
        </w:rPr>
        <w:t xml:space="preserve">1981 год ознаменовался </w:t>
      </w:r>
      <w:r w:rsidR="009200DE" w:rsidRPr="00DF7BA3">
        <w:rPr>
          <w:rFonts w:ascii="Times New Roman" w:hAnsi="Times New Roman"/>
          <w:color w:val="000000"/>
          <w:sz w:val="24"/>
          <w:szCs w:val="24"/>
        </w:rPr>
        <w:t>первой жертвой</w:t>
      </w:r>
      <w:r w:rsidRPr="00DF7BA3">
        <w:rPr>
          <w:rFonts w:ascii="Times New Roman" w:hAnsi="Times New Roman"/>
          <w:color w:val="000000"/>
          <w:sz w:val="24"/>
          <w:szCs w:val="24"/>
        </w:rPr>
        <w:t xml:space="preserve"> робота, когда рабочий  завода Кавасаки Кэндзи Уарда погиб от несчастного случая в сборочном цеху. Кстати, некоторые истории о погибших от «рук» роботов пугающе напоминают легенду о Големе, восставшем против своего творца. В 2007 году в ходе полевых испытаний автономной пушки, проводившихся вооружёнными силами ЮАР, роботизированное орудие дало сбой и принялось палить по своим. Погибло 9, и было ранено 14 солдат. В 2008 году 81-летний австралиец самостоятельно собрал робота, чтобы совершить самоубийство.</w:t>
      </w:r>
    </w:p>
    <w:p w14:paraId="3404AB33" w14:textId="77777777" w:rsidR="00DF7BA3" w:rsidRPr="00DF7BA3" w:rsidRDefault="00DF7BA3" w:rsidP="00DF7BA3">
      <w:pPr>
        <w:spacing w:after="0" w:line="240" w:lineRule="auto"/>
        <w:ind w:firstLine="709"/>
        <w:jc w:val="both"/>
        <w:rPr>
          <w:rFonts w:ascii="Times New Roman" w:hAnsi="Times New Roman"/>
          <w:color w:val="000000"/>
          <w:sz w:val="24"/>
          <w:szCs w:val="24"/>
        </w:rPr>
      </w:pPr>
      <w:r w:rsidRPr="00DF7BA3">
        <w:rPr>
          <w:rFonts w:ascii="Times New Roman" w:hAnsi="Times New Roman"/>
          <w:color w:val="000000"/>
          <w:sz w:val="24"/>
          <w:szCs w:val="24"/>
        </w:rPr>
        <w:t xml:space="preserve"> В настоящее время человекоподобные  роботы «андроиды» встречаются все чаще, пока еще не в жизни, но уж точно на выставках перспективных технологий.</w:t>
      </w:r>
    </w:p>
    <w:p w14:paraId="3228992C" w14:textId="77777777" w:rsidR="00DF7BA3" w:rsidRDefault="00DF7BA3" w:rsidP="00DF7BA3">
      <w:pPr>
        <w:spacing w:after="0" w:line="240" w:lineRule="auto"/>
        <w:ind w:firstLine="709"/>
        <w:jc w:val="both"/>
        <w:rPr>
          <w:rFonts w:ascii="Times New Roman" w:hAnsi="Times New Roman"/>
          <w:color w:val="000000"/>
          <w:sz w:val="24"/>
          <w:szCs w:val="24"/>
        </w:rPr>
      </w:pPr>
    </w:p>
    <w:p w14:paraId="5A88F810" w14:textId="77777777" w:rsidR="00DF7BA3" w:rsidRDefault="00DF7BA3" w:rsidP="00DF7BA3">
      <w:pPr>
        <w:spacing w:after="0" w:line="240" w:lineRule="auto"/>
        <w:ind w:firstLine="709"/>
        <w:jc w:val="center"/>
        <w:rPr>
          <w:rFonts w:ascii="Times New Roman" w:hAnsi="Times New Roman"/>
          <w:sz w:val="24"/>
          <w:szCs w:val="24"/>
          <w:u w:val="single"/>
        </w:rPr>
      </w:pPr>
      <w:r w:rsidRPr="00E76E19">
        <w:rPr>
          <w:rFonts w:ascii="Times New Roman" w:hAnsi="Times New Roman"/>
          <w:sz w:val="24"/>
          <w:szCs w:val="24"/>
          <w:u w:val="single"/>
        </w:rPr>
        <w:t>Вопросы к практическому занятию</w:t>
      </w:r>
    </w:p>
    <w:p w14:paraId="53A157CD" w14:textId="77777777" w:rsidR="00DF7BA3" w:rsidRPr="00590484" w:rsidRDefault="00DF7BA3" w:rsidP="00732095">
      <w:pPr>
        <w:pStyle w:val="ad"/>
        <w:numPr>
          <w:ilvl w:val="0"/>
          <w:numId w:val="8"/>
        </w:numPr>
        <w:spacing w:after="0" w:line="240" w:lineRule="auto"/>
        <w:jc w:val="both"/>
        <w:rPr>
          <w:rFonts w:ascii="Times New Roman" w:hAnsi="Times New Roman"/>
          <w:sz w:val="24"/>
          <w:szCs w:val="24"/>
        </w:rPr>
      </w:pPr>
      <w:r w:rsidRPr="00590484">
        <w:rPr>
          <w:rFonts w:ascii="Times New Roman" w:hAnsi="Times New Roman"/>
          <w:sz w:val="24"/>
          <w:szCs w:val="24"/>
        </w:rPr>
        <w:t xml:space="preserve">Понятие </w:t>
      </w:r>
      <w:r>
        <w:rPr>
          <w:rFonts w:ascii="Times New Roman" w:hAnsi="Times New Roman"/>
          <w:sz w:val="24"/>
          <w:szCs w:val="24"/>
        </w:rPr>
        <w:t>робот</w:t>
      </w:r>
    </w:p>
    <w:p w14:paraId="6FB23314" w14:textId="77777777" w:rsidR="00467F06" w:rsidRDefault="00467F06" w:rsidP="00732095">
      <w:pPr>
        <w:pStyle w:val="ad"/>
        <w:numPr>
          <w:ilvl w:val="0"/>
          <w:numId w:val="8"/>
        </w:numPr>
        <w:spacing w:after="0" w:line="240" w:lineRule="auto"/>
        <w:jc w:val="both"/>
        <w:rPr>
          <w:rFonts w:ascii="Times New Roman" w:hAnsi="Times New Roman"/>
          <w:sz w:val="24"/>
          <w:szCs w:val="24"/>
        </w:rPr>
      </w:pPr>
      <w:r>
        <w:rPr>
          <w:rFonts w:ascii="Times New Roman" w:hAnsi="Times New Roman"/>
          <w:sz w:val="24"/>
          <w:szCs w:val="24"/>
        </w:rPr>
        <w:t>Развитие робототехники с 19</w:t>
      </w:r>
      <w:r w:rsidRPr="005D74D0">
        <w:rPr>
          <w:rFonts w:ascii="Times New Roman" w:hAnsi="Times New Roman"/>
          <w:sz w:val="24"/>
          <w:szCs w:val="24"/>
        </w:rPr>
        <w:t xml:space="preserve"> века до настоящего времени</w:t>
      </w:r>
    </w:p>
    <w:p w14:paraId="225E7DC7" w14:textId="77777777" w:rsidR="00467F06" w:rsidRDefault="00467F06" w:rsidP="00467F06">
      <w:pPr>
        <w:spacing w:after="0" w:line="240" w:lineRule="auto"/>
        <w:jc w:val="both"/>
        <w:rPr>
          <w:rFonts w:ascii="Times New Roman" w:hAnsi="Times New Roman"/>
          <w:sz w:val="24"/>
          <w:szCs w:val="24"/>
        </w:rPr>
      </w:pPr>
    </w:p>
    <w:p w14:paraId="1E0C0A58" w14:textId="77777777" w:rsidR="00467F06" w:rsidRPr="00467F06" w:rsidRDefault="00467F06" w:rsidP="00467F06">
      <w:pPr>
        <w:spacing w:after="0" w:line="240" w:lineRule="auto"/>
        <w:jc w:val="both"/>
        <w:rPr>
          <w:rFonts w:ascii="Times New Roman" w:hAnsi="Times New Roman"/>
          <w:sz w:val="24"/>
          <w:szCs w:val="24"/>
        </w:rPr>
      </w:pPr>
    </w:p>
    <w:p w14:paraId="4EF59DA5" w14:textId="77777777" w:rsidR="00DF7BA3" w:rsidRDefault="00DF7BA3" w:rsidP="00DF7BA3">
      <w:pPr>
        <w:spacing w:after="0" w:line="240" w:lineRule="auto"/>
        <w:jc w:val="center"/>
        <w:rPr>
          <w:rFonts w:ascii="Times New Roman" w:hAnsi="Times New Roman"/>
          <w:sz w:val="24"/>
          <w:szCs w:val="24"/>
          <w:u w:val="single"/>
        </w:rPr>
      </w:pPr>
      <w:r w:rsidRPr="00095200">
        <w:rPr>
          <w:rFonts w:ascii="Times New Roman" w:hAnsi="Times New Roman"/>
          <w:sz w:val="24"/>
          <w:szCs w:val="24"/>
          <w:u w:val="single"/>
        </w:rPr>
        <w:t>Задание к практическому занятию:</w:t>
      </w:r>
    </w:p>
    <w:p w14:paraId="3FADAE50" w14:textId="77777777" w:rsidR="00DF7BA3" w:rsidRDefault="00DF7BA3" w:rsidP="00DF7BA3">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1. Используя ресурсы интернета найти информацию о развитии робототехнике в России.</w:t>
      </w:r>
    </w:p>
    <w:p w14:paraId="05051812" w14:textId="77777777" w:rsidR="00DF7BA3" w:rsidRDefault="00DF7BA3" w:rsidP="00DF7BA3">
      <w:pPr>
        <w:spacing w:after="0" w:line="240" w:lineRule="auto"/>
        <w:ind w:firstLine="709"/>
        <w:jc w:val="both"/>
        <w:rPr>
          <w:rFonts w:ascii="Times New Roman" w:hAnsi="Times New Roman"/>
          <w:color w:val="000000"/>
          <w:sz w:val="24"/>
          <w:szCs w:val="24"/>
        </w:rPr>
      </w:pPr>
    </w:p>
    <w:p w14:paraId="2F791852" w14:textId="77777777" w:rsidR="00DF7BA3" w:rsidRDefault="00DF7BA3" w:rsidP="00DF7BA3">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2.</w:t>
      </w:r>
      <w:r w:rsidR="00467F06">
        <w:rPr>
          <w:rFonts w:ascii="Times New Roman" w:hAnsi="Times New Roman"/>
          <w:color w:val="000000"/>
          <w:sz w:val="24"/>
          <w:szCs w:val="24"/>
        </w:rPr>
        <w:t xml:space="preserve"> Подготовить сообщение и презентацию на выбранную вами тему:</w:t>
      </w:r>
    </w:p>
    <w:p w14:paraId="53A6DAF4" w14:textId="77777777" w:rsidR="00467F06" w:rsidRDefault="00467F06" w:rsidP="00DF7BA3">
      <w:pPr>
        <w:spacing w:after="0" w:line="240" w:lineRule="auto"/>
        <w:ind w:firstLine="709"/>
        <w:jc w:val="both"/>
        <w:rPr>
          <w:rFonts w:ascii="Times New Roman" w:hAnsi="Times New Roman"/>
          <w:color w:val="000000"/>
          <w:sz w:val="24"/>
          <w:szCs w:val="24"/>
        </w:rPr>
      </w:pPr>
    </w:p>
    <w:p w14:paraId="432AA253" w14:textId="77777777" w:rsidR="00467F06" w:rsidRPr="00467F06" w:rsidRDefault="00467F06" w:rsidP="00732095">
      <w:pPr>
        <w:pStyle w:val="ad"/>
        <w:numPr>
          <w:ilvl w:val="0"/>
          <w:numId w:val="9"/>
        </w:numPr>
        <w:spacing w:after="0" w:line="240" w:lineRule="auto"/>
        <w:ind w:left="624" w:hanging="284"/>
        <w:jc w:val="both"/>
        <w:rPr>
          <w:rFonts w:ascii="Times New Roman" w:hAnsi="Times New Roman"/>
          <w:color w:val="000000"/>
          <w:sz w:val="24"/>
          <w:szCs w:val="24"/>
        </w:rPr>
      </w:pPr>
      <w:r w:rsidRPr="00467F06">
        <w:rPr>
          <w:rFonts w:ascii="Times New Roman" w:hAnsi="Times New Roman"/>
          <w:color w:val="000000"/>
          <w:sz w:val="24"/>
          <w:szCs w:val="24"/>
        </w:rPr>
        <w:t xml:space="preserve">Механический рыцарь Леонардо да Винчи </w:t>
      </w:r>
    </w:p>
    <w:p w14:paraId="55A22244" w14:textId="77777777" w:rsidR="00467F06" w:rsidRPr="00467F06" w:rsidRDefault="00467F06" w:rsidP="00732095">
      <w:pPr>
        <w:pStyle w:val="ad"/>
        <w:numPr>
          <w:ilvl w:val="0"/>
          <w:numId w:val="9"/>
        </w:numPr>
        <w:spacing w:after="0" w:line="240" w:lineRule="auto"/>
        <w:ind w:left="624" w:hanging="284"/>
        <w:jc w:val="both"/>
        <w:rPr>
          <w:rFonts w:ascii="Times New Roman" w:hAnsi="Times New Roman"/>
          <w:color w:val="000000"/>
          <w:sz w:val="24"/>
          <w:szCs w:val="24"/>
        </w:rPr>
      </w:pPr>
      <w:r w:rsidRPr="00467F06">
        <w:rPr>
          <w:rFonts w:ascii="Times New Roman" w:hAnsi="Times New Roman"/>
          <w:color w:val="000000"/>
          <w:sz w:val="24"/>
          <w:szCs w:val="24"/>
        </w:rPr>
        <w:t>Пищеварительные утки Жака де Вокансона</w:t>
      </w:r>
    </w:p>
    <w:p w14:paraId="48097BEB" w14:textId="77777777" w:rsidR="00467F06" w:rsidRPr="00467F06" w:rsidRDefault="00467F06" w:rsidP="00732095">
      <w:pPr>
        <w:pStyle w:val="ad"/>
        <w:numPr>
          <w:ilvl w:val="0"/>
          <w:numId w:val="9"/>
        </w:numPr>
        <w:spacing w:after="0" w:line="240" w:lineRule="auto"/>
        <w:ind w:left="624" w:hanging="284"/>
        <w:jc w:val="both"/>
        <w:rPr>
          <w:rFonts w:ascii="Times New Roman" w:hAnsi="Times New Roman"/>
          <w:color w:val="000000"/>
          <w:sz w:val="24"/>
          <w:szCs w:val="24"/>
        </w:rPr>
      </w:pPr>
      <w:r w:rsidRPr="00467F06">
        <w:rPr>
          <w:rFonts w:ascii="Times New Roman" w:hAnsi="Times New Roman"/>
          <w:color w:val="000000"/>
          <w:sz w:val="24"/>
          <w:szCs w:val="24"/>
        </w:rPr>
        <w:t>Первый русский робот AP-600</w:t>
      </w:r>
    </w:p>
    <w:p w14:paraId="2EE3D1D2" w14:textId="77777777" w:rsidR="00467F06" w:rsidRPr="00467F06" w:rsidRDefault="00467F06" w:rsidP="00732095">
      <w:pPr>
        <w:pStyle w:val="ad"/>
        <w:numPr>
          <w:ilvl w:val="0"/>
          <w:numId w:val="9"/>
        </w:numPr>
        <w:spacing w:after="0" w:line="240" w:lineRule="auto"/>
        <w:ind w:left="624" w:hanging="284"/>
        <w:jc w:val="both"/>
        <w:rPr>
          <w:rFonts w:ascii="Times New Roman" w:hAnsi="Times New Roman"/>
          <w:color w:val="000000"/>
          <w:sz w:val="24"/>
          <w:szCs w:val="24"/>
        </w:rPr>
      </w:pPr>
      <w:r w:rsidRPr="00467F06">
        <w:rPr>
          <w:rFonts w:ascii="Times New Roman" w:hAnsi="Times New Roman"/>
          <w:color w:val="000000"/>
          <w:sz w:val="24"/>
          <w:szCs w:val="24"/>
        </w:rPr>
        <w:t>Робот «Андрон»   Уфимского государственного колледжа радиоэлектроники</w:t>
      </w:r>
    </w:p>
    <w:p w14:paraId="74F52AE5" w14:textId="77777777" w:rsidR="00467F06" w:rsidRPr="00467F06" w:rsidRDefault="00467F06" w:rsidP="00732095">
      <w:pPr>
        <w:pStyle w:val="ad"/>
        <w:numPr>
          <w:ilvl w:val="0"/>
          <w:numId w:val="9"/>
        </w:numPr>
        <w:spacing w:after="0" w:line="240" w:lineRule="auto"/>
        <w:ind w:left="624" w:hanging="284"/>
        <w:jc w:val="both"/>
        <w:rPr>
          <w:rFonts w:ascii="Times New Roman" w:hAnsi="Times New Roman"/>
          <w:color w:val="000000"/>
          <w:sz w:val="24"/>
          <w:szCs w:val="24"/>
        </w:rPr>
      </w:pPr>
      <w:r w:rsidRPr="00467F06">
        <w:rPr>
          <w:rFonts w:ascii="Times New Roman" w:hAnsi="Times New Roman"/>
          <w:color w:val="000000"/>
          <w:sz w:val="24"/>
          <w:szCs w:val="24"/>
        </w:rPr>
        <w:t>Механическая рептилия ACM-R5 сконструированная в Японии</w:t>
      </w:r>
    </w:p>
    <w:p w14:paraId="7C7B8993" w14:textId="77777777" w:rsidR="00467F06" w:rsidRPr="00467F06" w:rsidRDefault="00467F06" w:rsidP="00732095">
      <w:pPr>
        <w:pStyle w:val="ad"/>
        <w:numPr>
          <w:ilvl w:val="0"/>
          <w:numId w:val="9"/>
        </w:numPr>
        <w:spacing w:after="0" w:line="240" w:lineRule="auto"/>
        <w:ind w:left="624" w:hanging="284"/>
        <w:jc w:val="both"/>
        <w:rPr>
          <w:rFonts w:ascii="Times New Roman" w:hAnsi="Times New Roman"/>
          <w:color w:val="000000"/>
          <w:sz w:val="24"/>
          <w:szCs w:val="24"/>
        </w:rPr>
      </w:pPr>
      <w:r w:rsidRPr="00467F06">
        <w:rPr>
          <w:rFonts w:ascii="Times New Roman" w:hAnsi="Times New Roman"/>
          <w:color w:val="000000"/>
          <w:sz w:val="24"/>
          <w:szCs w:val="24"/>
        </w:rPr>
        <w:t>Музей роботов в городе Нагоя. Япония</w:t>
      </w:r>
    </w:p>
    <w:p w14:paraId="2A59CC4E" w14:textId="77777777" w:rsidR="007C74CA" w:rsidRDefault="007C74CA">
      <w:pPr>
        <w:spacing w:after="0" w:line="240" w:lineRule="auto"/>
        <w:rPr>
          <w:rFonts w:ascii="Times New Roman" w:hAnsi="Times New Roman"/>
          <w:color w:val="000000"/>
          <w:sz w:val="24"/>
          <w:szCs w:val="24"/>
          <w:u w:val="single"/>
        </w:rPr>
      </w:pPr>
      <w:r>
        <w:rPr>
          <w:rFonts w:ascii="Times New Roman" w:hAnsi="Times New Roman"/>
          <w:color w:val="000000"/>
          <w:sz w:val="24"/>
          <w:szCs w:val="24"/>
          <w:u w:val="single"/>
        </w:rPr>
        <w:br w:type="page"/>
      </w:r>
    </w:p>
    <w:p w14:paraId="51FFA892" w14:textId="77777777" w:rsidR="009200DE" w:rsidRDefault="009200DE" w:rsidP="008A58F7">
      <w:pPr>
        <w:pStyle w:val="1"/>
      </w:pPr>
      <w:bookmarkStart w:id="5" w:name="_Toc138271999"/>
      <w:r w:rsidRPr="009200DE">
        <w:lastRenderedPageBreak/>
        <w:t>Практическое занятие</w:t>
      </w:r>
      <w:r>
        <w:t xml:space="preserve"> № 3</w:t>
      </w:r>
      <w:r w:rsidRPr="009200DE">
        <w:t xml:space="preserve"> «Инструктаж по технике безопасности и пожаробезопасности</w:t>
      </w:r>
      <w:r>
        <w:t>»</w:t>
      </w:r>
      <w:bookmarkEnd w:id="5"/>
    </w:p>
    <w:p w14:paraId="57F2D9E1" w14:textId="77777777" w:rsidR="009200DE" w:rsidRDefault="009200DE" w:rsidP="009200DE">
      <w:pPr>
        <w:spacing w:after="0" w:line="240" w:lineRule="auto"/>
        <w:jc w:val="center"/>
        <w:rPr>
          <w:rFonts w:ascii="Times New Roman" w:hAnsi="Times New Roman"/>
          <w:color w:val="000000"/>
          <w:sz w:val="24"/>
          <w:szCs w:val="24"/>
        </w:rPr>
      </w:pPr>
    </w:p>
    <w:p w14:paraId="1A9D7BB6" w14:textId="77777777" w:rsidR="009200DE" w:rsidRDefault="009200DE" w:rsidP="009200DE">
      <w:pPr>
        <w:spacing w:after="0"/>
        <w:jc w:val="center"/>
        <w:rPr>
          <w:rFonts w:ascii="Times New Roman" w:hAnsi="Times New Roman"/>
          <w:color w:val="000000"/>
          <w:sz w:val="24"/>
          <w:szCs w:val="24"/>
          <w:u w:val="single"/>
        </w:rPr>
      </w:pPr>
      <w:r w:rsidRPr="007C74CA">
        <w:rPr>
          <w:rFonts w:ascii="Times New Roman" w:hAnsi="Times New Roman"/>
          <w:color w:val="000000"/>
          <w:sz w:val="24"/>
          <w:szCs w:val="24"/>
          <w:u w:val="single"/>
        </w:rPr>
        <w:t>Теоретическая часть</w:t>
      </w:r>
    </w:p>
    <w:p w14:paraId="269FA8F8" w14:textId="77777777" w:rsidR="009200DE" w:rsidRPr="009200DE" w:rsidRDefault="009200DE" w:rsidP="009200DE">
      <w:pPr>
        <w:spacing w:after="0" w:line="240" w:lineRule="auto"/>
        <w:ind w:firstLine="709"/>
        <w:jc w:val="both"/>
        <w:rPr>
          <w:rFonts w:ascii="Times New Roman" w:hAnsi="Times New Roman"/>
          <w:color w:val="000000"/>
          <w:sz w:val="24"/>
          <w:szCs w:val="24"/>
        </w:rPr>
      </w:pPr>
      <w:r w:rsidRPr="009200DE">
        <w:rPr>
          <w:rFonts w:ascii="Times New Roman" w:hAnsi="Times New Roman"/>
          <w:color w:val="000000"/>
          <w:sz w:val="24"/>
          <w:szCs w:val="24"/>
        </w:rPr>
        <w:t>Техника безопасности и пожаробезопасности играют важную роль в уроках по робототехнике для начальных классов. Учащиеся должны быть осведомлены о правилах безопасности и знать, как предотвратить травмы и обеспечить безопасную работу с роботами.</w:t>
      </w:r>
    </w:p>
    <w:p w14:paraId="5622003E" w14:textId="77777777" w:rsidR="009200DE" w:rsidRPr="009200DE" w:rsidRDefault="009200DE" w:rsidP="009200DE">
      <w:pPr>
        <w:spacing w:after="0" w:line="240" w:lineRule="auto"/>
        <w:ind w:firstLine="709"/>
        <w:jc w:val="both"/>
        <w:rPr>
          <w:rFonts w:ascii="Times New Roman" w:hAnsi="Times New Roman"/>
          <w:color w:val="000000"/>
          <w:sz w:val="24"/>
          <w:szCs w:val="24"/>
        </w:rPr>
      </w:pPr>
      <w:r w:rsidRPr="009200DE">
        <w:rPr>
          <w:rFonts w:ascii="Times New Roman" w:hAnsi="Times New Roman"/>
          <w:color w:val="000000"/>
          <w:sz w:val="24"/>
          <w:szCs w:val="24"/>
        </w:rPr>
        <w:t>Ниже приводятся некоторые важные аспекты техники безопасности и пожаробезопасности, которые следует учесть при проведении уроков по робототехнике для начальных классов:</w:t>
      </w:r>
    </w:p>
    <w:p w14:paraId="717035AB" w14:textId="77777777" w:rsidR="009200DE" w:rsidRPr="009200DE" w:rsidRDefault="009200DE" w:rsidP="009200DE">
      <w:pPr>
        <w:spacing w:after="0" w:line="240" w:lineRule="auto"/>
        <w:ind w:firstLine="709"/>
        <w:jc w:val="both"/>
        <w:rPr>
          <w:rFonts w:ascii="Times New Roman" w:hAnsi="Times New Roman"/>
          <w:color w:val="000000"/>
          <w:sz w:val="24"/>
          <w:szCs w:val="24"/>
        </w:rPr>
      </w:pPr>
      <w:r w:rsidRPr="009200DE">
        <w:rPr>
          <w:rFonts w:ascii="Times New Roman" w:hAnsi="Times New Roman"/>
          <w:color w:val="000000"/>
          <w:sz w:val="24"/>
          <w:szCs w:val="24"/>
        </w:rPr>
        <w:t>1. Правильное обращение с роботами: Студенты должны знать, как правильно подключать и отключать роботов, а также как использовать кнопки аварийной остановки в случае необходимости.</w:t>
      </w:r>
    </w:p>
    <w:p w14:paraId="78C7D794" w14:textId="77777777" w:rsidR="009200DE" w:rsidRPr="009200DE" w:rsidRDefault="009200DE" w:rsidP="009200DE">
      <w:pPr>
        <w:spacing w:after="0" w:line="240" w:lineRule="auto"/>
        <w:ind w:firstLine="709"/>
        <w:jc w:val="both"/>
        <w:rPr>
          <w:rFonts w:ascii="Times New Roman" w:hAnsi="Times New Roman"/>
          <w:color w:val="000000"/>
          <w:sz w:val="24"/>
          <w:szCs w:val="24"/>
        </w:rPr>
      </w:pPr>
      <w:r w:rsidRPr="009200DE">
        <w:rPr>
          <w:rFonts w:ascii="Times New Roman" w:hAnsi="Times New Roman"/>
          <w:color w:val="000000"/>
          <w:sz w:val="24"/>
          <w:szCs w:val="24"/>
        </w:rPr>
        <w:t>2. Защита от электрических питающих цепей: Обучение студентов надлежащему обращению с электропитающими кабелями и розетками, правильной установке батарей и аккумуляторов, а также постоянный контроль состояния электрооборудования.</w:t>
      </w:r>
    </w:p>
    <w:p w14:paraId="25A64FB7" w14:textId="77777777" w:rsidR="009200DE" w:rsidRPr="009200DE" w:rsidRDefault="009200DE" w:rsidP="009200DE">
      <w:pPr>
        <w:spacing w:after="0" w:line="240" w:lineRule="auto"/>
        <w:ind w:firstLine="709"/>
        <w:jc w:val="both"/>
        <w:rPr>
          <w:rFonts w:ascii="Times New Roman" w:hAnsi="Times New Roman"/>
          <w:color w:val="000000"/>
          <w:sz w:val="24"/>
          <w:szCs w:val="24"/>
        </w:rPr>
      </w:pPr>
      <w:r w:rsidRPr="009200DE">
        <w:rPr>
          <w:rFonts w:ascii="Times New Roman" w:hAnsi="Times New Roman"/>
          <w:color w:val="000000"/>
          <w:sz w:val="24"/>
          <w:szCs w:val="24"/>
        </w:rPr>
        <w:t>3. Безопасное окружение: Убедитесь, что рабочая область, где проводятся уроки по робототехнике, освобождена от препятствий и безопасна для движения роботов. Обозначьте опасные зоны и убедитесь, что студенты и роботы их избегают.</w:t>
      </w:r>
    </w:p>
    <w:p w14:paraId="784CD833" w14:textId="77777777" w:rsidR="009200DE" w:rsidRPr="009200DE" w:rsidRDefault="009200DE" w:rsidP="009200DE">
      <w:pPr>
        <w:spacing w:after="0" w:line="240" w:lineRule="auto"/>
        <w:ind w:firstLine="709"/>
        <w:jc w:val="both"/>
        <w:rPr>
          <w:rFonts w:ascii="Times New Roman" w:hAnsi="Times New Roman"/>
          <w:color w:val="000000"/>
          <w:sz w:val="24"/>
          <w:szCs w:val="24"/>
        </w:rPr>
      </w:pPr>
      <w:r w:rsidRPr="009200DE">
        <w:rPr>
          <w:rFonts w:ascii="Times New Roman" w:hAnsi="Times New Roman"/>
          <w:color w:val="000000"/>
          <w:sz w:val="24"/>
          <w:szCs w:val="24"/>
        </w:rPr>
        <w:t>4. Правильное использование инструментов: Объясните студентам, как правильно использовать инструменты, такие как отвертки или ножницы, при сборке и настройке роботов. Расскажите о мерах предосторожности, чтобы избежать ударов или порезов.</w:t>
      </w:r>
    </w:p>
    <w:p w14:paraId="370F09A0" w14:textId="77777777" w:rsidR="009200DE" w:rsidRPr="009200DE" w:rsidRDefault="009200DE" w:rsidP="009200DE">
      <w:pPr>
        <w:spacing w:after="0" w:line="240" w:lineRule="auto"/>
        <w:ind w:firstLine="709"/>
        <w:jc w:val="both"/>
        <w:rPr>
          <w:rFonts w:ascii="Times New Roman" w:hAnsi="Times New Roman"/>
          <w:color w:val="000000"/>
          <w:sz w:val="24"/>
          <w:szCs w:val="24"/>
        </w:rPr>
      </w:pPr>
      <w:r w:rsidRPr="009200DE">
        <w:rPr>
          <w:rFonts w:ascii="Times New Roman" w:hAnsi="Times New Roman"/>
          <w:color w:val="000000"/>
          <w:sz w:val="24"/>
          <w:szCs w:val="24"/>
        </w:rPr>
        <w:t>5. Планирование пожарной безопасности: Разработайте план пожарной безопасности для класса и обучите студентов основным мерам экстренной эвакуации и использованию огнетушителей. Также расскажите студентам о том, как избегать пожароопасных ситуаций при работе с роботами.</w:t>
      </w:r>
    </w:p>
    <w:p w14:paraId="56F10495" w14:textId="77777777" w:rsidR="009200DE" w:rsidRPr="009200DE" w:rsidRDefault="009200DE" w:rsidP="009200DE">
      <w:pPr>
        <w:spacing w:after="0" w:line="240" w:lineRule="auto"/>
        <w:ind w:firstLine="709"/>
        <w:jc w:val="both"/>
        <w:rPr>
          <w:rFonts w:ascii="Times New Roman" w:hAnsi="Times New Roman"/>
          <w:color w:val="000000"/>
          <w:sz w:val="24"/>
          <w:szCs w:val="24"/>
        </w:rPr>
      </w:pPr>
      <w:r w:rsidRPr="009200DE">
        <w:rPr>
          <w:rFonts w:ascii="Times New Roman" w:hAnsi="Times New Roman"/>
          <w:color w:val="000000"/>
          <w:sz w:val="24"/>
          <w:szCs w:val="24"/>
        </w:rPr>
        <w:t>6. Наблюдение и надзор: Важно постоянно наблюдать и контролировать студентов во время работы с роботами. Обеспечьте наличие учителя и другого персонала, которые могут помочь и оказать необходимую поддержку в случае возникновения проблем.</w:t>
      </w:r>
    </w:p>
    <w:p w14:paraId="7749B093" w14:textId="77777777" w:rsidR="009200DE" w:rsidRDefault="009200DE" w:rsidP="009200DE">
      <w:pPr>
        <w:spacing w:after="0" w:line="240" w:lineRule="auto"/>
        <w:ind w:firstLine="709"/>
        <w:jc w:val="both"/>
        <w:rPr>
          <w:rFonts w:ascii="Times New Roman" w:hAnsi="Times New Roman"/>
          <w:color w:val="000000"/>
          <w:sz w:val="24"/>
          <w:szCs w:val="24"/>
        </w:rPr>
      </w:pPr>
      <w:r w:rsidRPr="009200DE">
        <w:rPr>
          <w:rFonts w:ascii="Times New Roman" w:hAnsi="Times New Roman"/>
          <w:color w:val="000000"/>
          <w:sz w:val="24"/>
          <w:szCs w:val="24"/>
        </w:rPr>
        <w:t>7. Обучение остальных: Не забывайте, что безопасность должна быть приоритетом не только для учащихся, но и для преподавателей и другого персонала. Регулярно проводите обучение и тренировки по технике безопасности и пожаробезопасности для всего персонала, работающего с робототехникой.</w:t>
      </w:r>
    </w:p>
    <w:p w14:paraId="6107FF8C" w14:textId="77777777" w:rsidR="009200DE" w:rsidRDefault="009200DE" w:rsidP="009200DE">
      <w:pPr>
        <w:spacing w:after="0" w:line="240" w:lineRule="auto"/>
        <w:rPr>
          <w:rFonts w:ascii="Times New Roman" w:hAnsi="Times New Roman"/>
          <w:color w:val="000000"/>
          <w:sz w:val="24"/>
          <w:szCs w:val="24"/>
        </w:rPr>
      </w:pPr>
    </w:p>
    <w:p w14:paraId="0AE3795A" w14:textId="77777777" w:rsidR="009200DE" w:rsidRDefault="009200DE" w:rsidP="009200DE">
      <w:pPr>
        <w:spacing w:after="0" w:line="240" w:lineRule="auto"/>
        <w:jc w:val="center"/>
        <w:rPr>
          <w:rFonts w:ascii="Times New Roman" w:hAnsi="Times New Roman"/>
          <w:sz w:val="24"/>
          <w:szCs w:val="24"/>
          <w:u w:val="single"/>
        </w:rPr>
      </w:pPr>
      <w:r w:rsidRPr="00095200">
        <w:rPr>
          <w:rFonts w:ascii="Times New Roman" w:hAnsi="Times New Roman"/>
          <w:sz w:val="24"/>
          <w:szCs w:val="24"/>
          <w:u w:val="single"/>
        </w:rPr>
        <w:t>Задание к практическому занятию:</w:t>
      </w:r>
    </w:p>
    <w:p w14:paraId="53B31CDA" w14:textId="77777777" w:rsidR="009200DE" w:rsidRDefault="009200DE" w:rsidP="009200DE">
      <w:pPr>
        <w:spacing w:after="0" w:line="240" w:lineRule="auto"/>
        <w:rPr>
          <w:rFonts w:ascii="Times New Roman" w:hAnsi="Times New Roman"/>
          <w:color w:val="000000"/>
          <w:sz w:val="24"/>
          <w:szCs w:val="24"/>
        </w:rPr>
      </w:pPr>
    </w:p>
    <w:p w14:paraId="1966C904" w14:textId="77777777" w:rsidR="009200DE" w:rsidRPr="009200DE" w:rsidRDefault="009200DE" w:rsidP="00732095">
      <w:pPr>
        <w:pStyle w:val="ad"/>
        <w:numPr>
          <w:ilvl w:val="0"/>
          <w:numId w:val="12"/>
        </w:numPr>
        <w:spacing w:after="0" w:line="240" w:lineRule="auto"/>
        <w:jc w:val="both"/>
        <w:rPr>
          <w:rFonts w:ascii="Times New Roman" w:hAnsi="Times New Roman"/>
          <w:color w:val="000000"/>
          <w:sz w:val="24"/>
          <w:szCs w:val="24"/>
        </w:rPr>
      </w:pPr>
      <w:r w:rsidRPr="009200DE">
        <w:rPr>
          <w:rFonts w:ascii="Times New Roman" w:hAnsi="Times New Roman"/>
          <w:color w:val="000000"/>
          <w:sz w:val="24"/>
          <w:szCs w:val="24"/>
        </w:rPr>
        <w:t>Используя ресурсы интернета найти информацию о технике безопасности на уроках по робототехнике.</w:t>
      </w:r>
    </w:p>
    <w:p w14:paraId="173A4E8F" w14:textId="77777777" w:rsidR="009200DE" w:rsidRPr="009200DE" w:rsidRDefault="009200DE" w:rsidP="00732095">
      <w:pPr>
        <w:pStyle w:val="ad"/>
        <w:numPr>
          <w:ilvl w:val="0"/>
          <w:numId w:val="12"/>
        </w:num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Разработать свою методичку </w:t>
      </w:r>
      <w:r w:rsidR="00F15AF9">
        <w:rPr>
          <w:rFonts w:ascii="Times New Roman" w:hAnsi="Times New Roman"/>
          <w:color w:val="000000"/>
          <w:sz w:val="24"/>
          <w:szCs w:val="24"/>
        </w:rPr>
        <w:t xml:space="preserve">по </w:t>
      </w:r>
      <w:r w:rsidR="00F15AF9" w:rsidRPr="009200DE">
        <w:rPr>
          <w:rFonts w:ascii="Times New Roman" w:hAnsi="Times New Roman"/>
          <w:color w:val="000000"/>
          <w:sz w:val="24"/>
          <w:szCs w:val="24"/>
        </w:rPr>
        <w:t>технике безопасности</w:t>
      </w:r>
      <w:r w:rsidR="00F15AF9">
        <w:rPr>
          <w:rFonts w:ascii="Times New Roman" w:hAnsi="Times New Roman"/>
          <w:color w:val="000000"/>
          <w:sz w:val="24"/>
          <w:szCs w:val="24"/>
        </w:rPr>
        <w:t xml:space="preserve"> для учеников начальных классов.</w:t>
      </w:r>
    </w:p>
    <w:p w14:paraId="32E48EF4" w14:textId="77777777" w:rsidR="009200DE" w:rsidRPr="009200DE" w:rsidRDefault="009200DE" w:rsidP="009200DE">
      <w:pPr>
        <w:spacing w:after="0" w:line="240" w:lineRule="auto"/>
        <w:rPr>
          <w:rFonts w:ascii="Times New Roman" w:hAnsi="Times New Roman"/>
          <w:color w:val="000000"/>
          <w:sz w:val="24"/>
          <w:szCs w:val="24"/>
        </w:rPr>
      </w:pPr>
    </w:p>
    <w:p w14:paraId="054CF9AA" w14:textId="77777777" w:rsidR="009200DE" w:rsidRDefault="009200DE">
      <w:pPr>
        <w:spacing w:after="0" w:line="240" w:lineRule="auto"/>
        <w:rPr>
          <w:rFonts w:ascii="Times New Roman" w:hAnsi="Times New Roman"/>
          <w:color w:val="000000"/>
          <w:sz w:val="24"/>
          <w:szCs w:val="24"/>
          <w:u w:val="single"/>
        </w:rPr>
      </w:pPr>
      <w:r>
        <w:rPr>
          <w:rFonts w:ascii="Times New Roman" w:hAnsi="Times New Roman"/>
          <w:color w:val="000000"/>
          <w:sz w:val="24"/>
          <w:szCs w:val="24"/>
          <w:u w:val="single"/>
        </w:rPr>
        <w:br w:type="page"/>
      </w:r>
    </w:p>
    <w:p w14:paraId="7512AC1F" w14:textId="77777777" w:rsidR="009200DE" w:rsidRDefault="009200DE">
      <w:pPr>
        <w:spacing w:after="0" w:line="240" w:lineRule="auto"/>
        <w:rPr>
          <w:rFonts w:ascii="Times New Roman" w:hAnsi="Times New Roman"/>
          <w:color w:val="000000"/>
          <w:sz w:val="24"/>
          <w:szCs w:val="24"/>
          <w:u w:val="single"/>
        </w:rPr>
      </w:pPr>
    </w:p>
    <w:p w14:paraId="68621865" w14:textId="77777777" w:rsidR="00205C8E" w:rsidRPr="005E68E2" w:rsidRDefault="00205C8E" w:rsidP="008A58F7">
      <w:pPr>
        <w:pStyle w:val="1"/>
      </w:pPr>
      <w:bookmarkStart w:id="6" w:name="_Toc138272000"/>
      <w:r w:rsidRPr="005E68E2">
        <w:t>Практ</w:t>
      </w:r>
      <w:r w:rsidR="00C0219A" w:rsidRPr="005E68E2">
        <w:t>ическая подготовка</w:t>
      </w:r>
      <w:r w:rsidRPr="005E68E2">
        <w:t xml:space="preserve"> № 1 «Организация работы по обучению детей конструированию в дошкол</w:t>
      </w:r>
      <w:r w:rsidR="008A58F7">
        <w:t>ьном образовательном учреждении</w:t>
      </w:r>
      <w:r w:rsidRPr="005E68E2">
        <w:t>»</w:t>
      </w:r>
      <w:bookmarkEnd w:id="6"/>
    </w:p>
    <w:p w14:paraId="164ED3B4" w14:textId="77777777" w:rsidR="00205C8E" w:rsidRDefault="00205C8E" w:rsidP="00205C8E">
      <w:pPr>
        <w:spacing w:after="0" w:line="240" w:lineRule="auto"/>
        <w:jc w:val="center"/>
        <w:rPr>
          <w:rFonts w:ascii="Times New Roman" w:hAnsi="Times New Roman"/>
          <w:color w:val="000000"/>
          <w:sz w:val="24"/>
          <w:szCs w:val="24"/>
        </w:rPr>
      </w:pPr>
    </w:p>
    <w:p w14:paraId="691C6147" w14:textId="77777777" w:rsidR="00205C8E" w:rsidRDefault="00C0770D" w:rsidP="00205C8E">
      <w:pPr>
        <w:spacing w:after="0" w:line="240" w:lineRule="auto"/>
        <w:ind w:firstLine="709"/>
        <w:jc w:val="center"/>
        <w:rPr>
          <w:rFonts w:ascii="Times New Roman" w:hAnsi="Times New Roman"/>
          <w:sz w:val="24"/>
          <w:szCs w:val="24"/>
          <w:u w:val="single"/>
        </w:rPr>
      </w:pPr>
      <w:r>
        <w:rPr>
          <w:rFonts w:ascii="Times New Roman" w:hAnsi="Times New Roman"/>
          <w:sz w:val="24"/>
          <w:szCs w:val="24"/>
          <w:u w:val="single"/>
        </w:rPr>
        <w:t>Алгоритм выполнения работы</w:t>
      </w:r>
    </w:p>
    <w:p w14:paraId="00CCC62D" w14:textId="77777777" w:rsidR="00205C8E" w:rsidRDefault="00AA4CD5" w:rsidP="00AA4CD5">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Для о</w:t>
      </w:r>
      <w:r w:rsidRPr="00205C8E">
        <w:rPr>
          <w:rFonts w:ascii="Times New Roman" w:hAnsi="Times New Roman"/>
          <w:color w:val="000000"/>
          <w:sz w:val="24"/>
          <w:szCs w:val="24"/>
        </w:rPr>
        <w:t>рганизация работы по обучению детей конструированию в дошкольном образовательном учреждении</w:t>
      </w:r>
      <w:r>
        <w:rPr>
          <w:rFonts w:ascii="Times New Roman" w:hAnsi="Times New Roman"/>
          <w:color w:val="000000"/>
          <w:sz w:val="24"/>
          <w:szCs w:val="24"/>
        </w:rPr>
        <w:t xml:space="preserve"> необходимо ознакомить с нормативно правовыми документами.</w:t>
      </w:r>
    </w:p>
    <w:p w14:paraId="4ADB569B" w14:textId="77777777" w:rsidR="00AA4CD5" w:rsidRPr="00AA4CD5" w:rsidRDefault="00AA4CD5" w:rsidP="00AA4CD5">
      <w:pPr>
        <w:spacing w:after="0" w:line="240" w:lineRule="auto"/>
        <w:ind w:firstLine="709"/>
        <w:jc w:val="both"/>
        <w:rPr>
          <w:rFonts w:ascii="Times New Roman" w:hAnsi="Times New Roman"/>
          <w:color w:val="000000"/>
          <w:sz w:val="24"/>
          <w:szCs w:val="24"/>
        </w:rPr>
      </w:pPr>
      <w:r w:rsidRPr="00AA4CD5">
        <w:rPr>
          <w:rFonts w:ascii="Times New Roman" w:hAnsi="Times New Roman"/>
          <w:color w:val="000000"/>
          <w:sz w:val="24"/>
          <w:szCs w:val="24"/>
        </w:rPr>
        <w:t>В современном дошкольном образовании особое внимание уделяется конструированию, так как этот вид деятельности способствует развитию фантазии, воображения, умения наблюдать, анализировать предметы окружающего мира, формируется самостоятельность мышления, творчество, художественный вкус, ценные качества личности (целеустремленность, настойчивость в достижении цели, коммуникативные умения), что очень важно для подготовки ребенка к жизни и обучению в школе. Конструирование в детском саду было во все времена. Оно проводится с детьми всех возрастов, как на занятиях, так и в совместной и самостоятельной деяте</w:t>
      </w:r>
      <w:r>
        <w:rPr>
          <w:rFonts w:ascii="Times New Roman" w:hAnsi="Times New Roman"/>
          <w:color w:val="000000"/>
          <w:sz w:val="24"/>
          <w:szCs w:val="24"/>
        </w:rPr>
        <w:t>льности детей, в игровой форме.</w:t>
      </w:r>
    </w:p>
    <w:p w14:paraId="5B96633B" w14:textId="77777777" w:rsidR="00AA4CD5" w:rsidRPr="00AA4CD5" w:rsidRDefault="00AA4CD5" w:rsidP="00AA4CD5">
      <w:pPr>
        <w:spacing w:after="0" w:line="240" w:lineRule="auto"/>
        <w:ind w:firstLine="709"/>
        <w:jc w:val="both"/>
        <w:rPr>
          <w:rFonts w:ascii="Times New Roman" w:hAnsi="Times New Roman"/>
          <w:color w:val="000000"/>
          <w:sz w:val="24"/>
          <w:szCs w:val="24"/>
        </w:rPr>
      </w:pPr>
      <w:r w:rsidRPr="00AA4CD5">
        <w:rPr>
          <w:rFonts w:ascii="Times New Roman" w:hAnsi="Times New Roman"/>
          <w:color w:val="000000"/>
          <w:sz w:val="24"/>
          <w:szCs w:val="24"/>
        </w:rPr>
        <w:t>В настоящее время большую популярность в работе с дошкольниками приобретает такой продуктивный вид деятельности как лего-конструирование и образовательная робототехника.</w:t>
      </w:r>
    </w:p>
    <w:p w14:paraId="3369BB75" w14:textId="77777777" w:rsidR="00AA4CD5" w:rsidRPr="00AA4CD5" w:rsidRDefault="00AA4CD5" w:rsidP="00AA4CD5">
      <w:pPr>
        <w:spacing w:after="0" w:line="240" w:lineRule="auto"/>
        <w:ind w:firstLine="709"/>
        <w:jc w:val="both"/>
        <w:rPr>
          <w:rFonts w:ascii="Times New Roman" w:hAnsi="Times New Roman"/>
          <w:color w:val="000000"/>
          <w:sz w:val="24"/>
          <w:szCs w:val="24"/>
        </w:rPr>
      </w:pPr>
      <w:r w:rsidRPr="00AA4CD5">
        <w:rPr>
          <w:rFonts w:ascii="Times New Roman" w:hAnsi="Times New Roman"/>
          <w:color w:val="000000"/>
          <w:sz w:val="24"/>
          <w:szCs w:val="24"/>
        </w:rPr>
        <w:t xml:space="preserve">Лего-конструирование и образовательная робототехника </w:t>
      </w:r>
      <w:r>
        <w:rPr>
          <w:rFonts w:ascii="Times New Roman" w:hAnsi="Times New Roman"/>
          <w:color w:val="000000"/>
          <w:sz w:val="24"/>
          <w:szCs w:val="24"/>
        </w:rPr>
        <w:t>–</w:t>
      </w:r>
      <w:r w:rsidRPr="00AA4CD5">
        <w:rPr>
          <w:rFonts w:ascii="Times New Roman" w:hAnsi="Times New Roman"/>
          <w:color w:val="000000"/>
          <w:sz w:val="24"/>
          <w:szCs w:val="24"/>
        </w:rPr>
        <w:t xml:space="preserve"> это новая педагогическая технология, представляет самые передовые направления науки и техники, является относительно новым междисциплинарным направлением обучения, воспитания и развития детей. Объединяет знания о физике, механике, технологии, математике и ИКТ. Федеральных государственных образовательных стандартов дошкольного образования </w:t>
      </w:r>
      <w:r>
        <w:rPr>
          <w:rFonts w:ascii="Times New Roman" w:hAnsi="Times New Roman"/>
          <w:color w:val="000000"/>
          <w:sz w:val="24"/>
          <w:szCs w:val="24"/>
        </w:rPr>
        <w:t>(далее – ФГОС ДОО), потому что:</w:t>
      </w:r>
    </w:p>
    <w:p w14:paraId="7A4935FE" w14:textId="77777777" w:rsidR="00AA4CD5" w:rsidRPr="00AA4CD5" w:rsidRDefault="00AA4CD5" w:rsidP="00AA4CD5">
      <w:pPr>
        <w:spacing w:after="0" w:line="240" w:lineRule="auto"/>
        <w:ind w:firstLine="709"/>
        <w:jc w:val="both"/>
        <w:rPr>
          <w:rFonts w:ascii="Times New Roman" w:hAnsi="Times New Roman"/>
          <w:color w:val="000000"/>
          <w:sz w:val="24"/>
          <w:szCs w:val="24"/>
        </w:rPr>
      </w:pPr>
      <w:r w:rsidRPr="00AA4CD5">
        <w:rPr>
          <w:rFonts w:ascii="Times New Roman" w:hAnsi="Times New Roman"/>
          <w:color w:val="000000"/>
          <w:sz w:val="24"/>
          <w:szCs w:val="24"/>
        </w:rPr>
        <w:t>- позволяет осуществлять интеграцию образовательных областей. («Социально-коммуникативное развитие», «Познавательное развитие», «Художественно-эстетическое развитие».)</w:t>
      </w:r>
    </w:p>
    <w:p w14:paraId="65A93DD8" w14:textId="77777777" w:rsidR="00AA4CD5" w:rsidRPr="00AA4CD5" w:rsidRDefault="00AA4CD5" w:rsidP="00AA4CD5">
      <w:pPr>
        <w:spacing w:after="0" w:line="240" w:lineRule="auto"/>
        <w:ind w:firstLine="709"/>
        <w:jc w:val="both"/>
        <w:rPr>
          <w:rFonts w:ascii="Times New Roman" w:hAnsi="Times New Roman"/>
          <w:color w:val="000000"/>
          <w:sz w:val="24"/>
          <w:szCs w:val="24"/>
        </w:rPr>
      </w:pPr>
      <w:r w:rsidRPr="00AA4CD5">
        <w:rPr>
          <w:rFonts w:ascii="Times New Roman" w:hAnsi="Times New Roman"/>
          <w:color w:val="000000"/>
          <w:sz w:val="24"/>
          <w:szCs w:val="24"/>
        </w:rPr>
        <w:t>- дает возможность педагогу объединять игру с исследовательской и э</w:t>
      </w:r>
      <w:r>
        <w:rPr>
          <w:rFonts w:ascii="Times New Roman" w:hAnsi="Times New Roman"/>
          <w:color w:val="000000"/>
          <w:sz w:val="24"/>
          <w:szCs w:val="24"/>
        </w:rPr>
        <w:t>кспериментальной деятельностью.</w:t>
      </w:r>
    </w:p>
    <w:p w14:paraId="28B668F4" w14:textId="77777777" w:rsidR="00AA4CD5" w:rsidRPr="00AA4CD5" w:rsidRDefault="00AA4CD5" w:rsidP="00AA4CD5">
      <w:pPr>
        <w:spacing w:after="0" w:line="240" w:lineRule="auto"/>
        <w:ind w:firstLine="709"/>
        <w:jc w:val="both"/>
        <w:rPr>
          <w:rFonts w:ascii="Times New Roman" w:hAnsi="Times New Roman"/>
          <w:color w:val="000000"/>
          <w:sz w:val="24"/>
          <w:szCs w:val="24"/>
        </w:rPr>
      </w:pPr>
      <w:r w:rsidRPr="00AA4CD5">
        <w:rPr>
          <w:rFonts w:ascii="Times New Roman" w:hAnsi="Times New Roman"/>
          <w:color w:val="000000"/>
          <w:sz w:val="24"/>
          <w:szCs w:val="24"/>
        </w:rPr>
        <w:t>- формировать познавательные действий, становление сознания; развитие воображения и творческой активности; умение работать в коллективе.</w:t>
      </w:r>
    </w:p>
    <w:p w14:paraId="78E5182D" w14:textId="77777777" w:rsidR="00AA4CD5" w:rsidRPr="00AA4CD5" w:rsidRDefault="00AA4CD5" w:rsidP="00AA4CD5">
      <w:pPr>
        <w:spacing w:after="0" w:line="240" w:lineRule="auto"/>
        <w:ind w:firstLine="709"/>
        <w:jc w:val="both"/>
        <w:rPr>
          <w:rFonts w:ascii="Times New Roman" w:hAnsi="Times New Roman"/>
          <w:color w:val="000000"/>
          <w:sz w:val="24"/>
          <w:szCs w:val="24"/>
        </w:rPr>
      </w:pPr>
      <w:r w:rsidRPr="00AA4CD5">
        <w:rPr>
          <w:rFonts w:ascii="Times New Roman" w:hAnsi="Times New Roman"/>
          <w:color w:val="000000"/>
          <w:sz w:val="24"/>
          <w:szCs w:val="24"/>
        </w:rPr>
        <w:t xml:space="preserve">Конструкторы ЛЕГО </w:t>
      </w:r>
      <w:r>
        <w:rPr>
          <w:rFonts w:ascii="Times New Roman" w:hAnsi="Times New Roman"/>
          <w:color w:val="000000"/>
          <w:sz w:val="24"/>
          <w:szCs w:val="24"/>
        </w:rPr>
        <w:t>–</w:t>
      </w:r>
      <w:r w:rsidRPr="00AA4CD5">
        <w:rPr>
          <w:rFonts w:ascii="Times New Roman" w:hAnsi="Times New Roman"/>
          <w:color w:val="000000"/>
          <w:sz w:val="24"/>
          <w:szCs w:val="24"/>
        </w:rPr>
        <w:t xml:space="preserve"> это конструкторы, которые спроектированы таким образом, чтобы ребенок в процессе занимательной игры смог получить максимум информации о современной науке и технике и освоить ее. Некоторые наборы содержат простейшие механизмы, для изучения на практике законов ф</w:t>
      </w:r>
      <w:r>
        <w:rPr>
          <w:rFonts w:ascii="Times New Roman" w:hAnsi="Times New Roman"/>
          <w:color w:val="000000"/>
          <w:sz w:val="24"/>
          <w:szCs w:val="24"/>
        </w:rPr>
        <w:t>изики, математики, информатики.</w:t>
      </w:r>
    </w:p>
    <w:p w14:paraId="07DD77C1" w14:textId="77777777" w:rsidR="00AA4CD5" w:rsidRDefault="00AA4CD5" w:rsidP="00AA4CD5">
      <w:pPr>
        <w:spacing w:after="0" w:line="240" w:lineRule="auto"/>
        <w:ind w:firstLine="709"/>
        <w:jc w:val="both"/>
        <w:rPr>
          <w:rFonts w:ascii="Times New Roman" w:hAnsi="Times New Roman"/>
          <w:color w:val="000000"/>
          <w:sz w:val="24"/>
          <w:szCs w:val="24"/>
        </w:rPr>
      </w:pPr>
      <w:r w:rsidRPr="00AA4CD5">
        <w:rPr>
          <w:rFonts w:ascii="Times New Roman" w:hAnsi="Times New Roman"/>
          <w:color w:val="000000"/>
          <w:sz w:val="24"/>
          <w:szCs w:val="24"/>
        </w:rPr>
        <w:t>Психолого-педагогические исследования (Л.С. Выготский, А.В. Запорожец, Л.А. Венгер, Н.Н. Поддъяков, Л.А. Парамонова и др.) показывают, что наиболее эффективным способом развития склонности у детей к техническому творчеству, зарождения творческой личности в технической сфере является практическое изучение, проектирование и изготовление объектов техники, самостоятельное создание детьми технических объектов, обладающих признаками полезности или субъективной новизны, развитие которых происходит в процессе специально организованного обучения.</w:t>
      </w:r>
    </w:p>
    <w:p w14:paraId="5647CEE6" w14:textId="77777777" w:rsidR="00AA4CD5" w:rsidRDefault="00AA4CD5">
      <w:pPr>
        <w:spacing w:after="0" w:line="240" w:lineRule="auto"/>
        <w:rPr>
          <w:rFonts w:ascii="Times New Roman" w:hAnsi="Times New Roman"/>
          <w:color w:val="000000"/>
          <w:sz w:val="24"/>
          <w:szCs w:val="24"/>
        </w:rPr>
      </w:pPr>
    </w:p>
    <w:p w14:paraId="1BD938B4" w14:textId="77777777" w:rsidR="00AA4CD5" w:rsidRDefault="00AA4CD5" w:rsidP="00AA4CD5">
      <w:pPr>
        <w:spacing w:after="60" w:line="240" w:lineRule="auto"/>
        <w:jc w:val="center"/>
        <w:rPr>
          <w:rFonts w:ascii="Times New Roman" w:hAnsi="Times New Roman"/>
          <w:sz w:val="24"/>
          <w:szCs w:val="24"/>
          <w:u w:val="single"/>
        </w:rPr>
      </w:pPr>
      <w:r>
        <w:rPr>
          <w:rFonts w:ascii="Times New Roman" w:hAnsi="Times New Roman"/>
          <w:sz w:val="24"/>
          <w:szCs w:val="24"/>
          <w:u w:val="single"/>
        </w:rPr>
        <w:t>Задания</w:t>
      </w:r>
    </w:p>
    <w:p w14:paraId="7761217C" w14:textId="77777777" w:rsidR="00AA4CD5" w:rsidRPr="00C0219A" w:rsidRDefault="00AA4CD5" w:rsidP="00AA4CD5">
      <w:pPr>
        <w:spacing w:after="0" w:line="240" w:lineRule="auto"/>
        <w:rPr>
          <w:rFonts w:ascii="Times New Roman" w:hAnsi="Times New Roman"/>
          <w:sz w:val="24"/>
          <w:szCs w:val="24"/>
        </w:rPr>
      </w:pPr>
      <w:r w:rsidRPr="00C0219A">
        <w:rPr>
          <w:rFonts w:ascii="Times New Roman" w:hAnsi="Times New Roman"/>
          <w:sz w:val="24"/>
          <w:szCs w:val="24"/>
        </w:rPr>
        <w:t xml:space="preserve">1. Изучите и проанализируйте </w:t>
      </w:r>
      <w:r w:rsidR="00C0219A" w:rsidRPr="00C0219A">
        <w:rPr>
          <w:rFonts w:ascii="Times New Roman" w:hAnsi="Times New Roman"/>
          <w:sz w:val="24"/>
          <w:szCs w:val="24"/>
        </w:rPr>
        <w:t>нормативно правовой документ ФГОС ДО.</w:t>
      </w:r>
    </w:p>
    <w:p w14:paraId="644E98EA" w14:textId="77777777" w:rsidR="00C0219A" w:rsidRPr="00C0219A" w:rsidRDefault="0027585A" w:rsidP="00C0219A">
      <w:pPr>
        <w:spacing w:after="0" w:line="240" w:lineRule="auto"/>
        <w:rPr>
          <w:rFonts w:ascii="Times New Roman" w:hAnsi="Times New Roman"/>
        </w:rPr>
      </w:pPr>
      <w:hyperlink r:id="rId8" w:history="1">
        <w:r w:rsidR="00AA4CD5" w:rsidRPr="00C0219A">
          <w:rPr>
            <w:rStyle w:val="a3"/>
            <w:rFonts w:ascii="Times New Roman" w:hAnsi="Times New Roman"/>
          </w:rPr>
          <w:t>ФГОС Дошкольное образование - ФГОС (fgos.ru)</w:t>
        </w:r>
      </w:hyperlink>
    </w:p>
    <w:p w14:paraId="364D476A" w14:textId="77777777" w:rsidR="00C0219A" w:rsidRPr="00C0219A" w:rsidRDefault="00C0219A" w:rsidP="00C0219A">
      <w:pPr>
        <w:spacing w:after="0" w:line="240" w:lineRule="auto"/>
        <w:rPr>
          <w:rFonts w:ascii="Times New Roman" w:hAnsi="Times New Roman"/>
          <w:color w:val="000000"/>
          <w:sz w:val="24"/>
          <w:szCs w:val="24"/>
        </w:rPr>
      </w:pPr>
      <w:r w:rsidRPr="00C0219A">
        <w:rPr>
          <w:rFonts w:ascii="Times New Roman" w:hAnsi="Times New Roman"/>
          <w:sz w:val="24"/>
          <w:szCs w:val="24"/>
        </w:rPr>
        <w:t xml:space="preserve">2. Используя ресурсы интернета найти рабочие программы по </w:t>
      </w:r>
      <w:r w:rsidRPr="00C0219A">
        <w:rPr>
          <w:rFonts w:ascii="Times New Roman" w:hAnsi="Times New Roman"/>
          <w:color w:val="000000"/>
          <w:sz w:val="24"/>
          <w:szCs w:val="24"/>
        </w:rPr>
        <w:t xml:space="preserve">конструированию в дошкольном образовательном учреждении. </w:t>
      </w:r>
    </w:p>
    <w:p w14:paraId="4DB97164" w14:textId="77777777" w:rsidR="00205C8E" w:rsidRPr="00F15AF9" w:rsidRDefault="00C0219A" w:rsidP="00F15AF9">
      <w:pPr>
        <w:spacing w:after="0" w:line="240" w:lineRule="auto"/>
        <w:rPr>
          <w:rFonts w:ascii="Times New Roman" w:hAnsi="Times New Roman"/>
          <w:color w:val="000000"/>
          <w:sz w:val="24"/>
          <w:szCs w:val="24"/>
        </w:rPr>
      </w:pPr>
      <w:r w:rsidRPr="00C0219A">
        <w:rPr>
          <w:rFonts w:ascii="Times New Roman" w:hAnsi="Times New Roman"/>
          <w:color w:val="000000"/>
          <w:sz w:val="24"/>
          <w:szCs w:val="24"/>
        </w:rPr>
        <w:lastRenderedPageBreak/>
        <w:t>3.Выделите цель и задачи, рабочих программ. Результат оформите в виде таблицы</w:t>
      </w:r>
      <w:r>
        <w:rPr>
          <w:rFonts w:ascii="Times New Roman" w:hAnsi="Times New Roman"/>
          <w:color w:val="000000"/>
          <w:sz w:val="24"/>
          <w:szCs w:val="24"/>
        </w:rPr>
        <w:t>.</w:t>
      </w:r>
      <w:r w:rsidR="00205C8E">
        <w:rPr>
          <w:rFonts w:ascii="Times New Roman" w:hAnsi="Times New Roman"/>
          <w:color w:val="000000"/>
          <w:sz w:val="24"/>
          <w:szCs w:val="24"/>
          <w:u w:val="single"/>
        </w:rPr>
        <w:br w:type="page"/>
      </w:r>
    </w:p>
    <w:p w14:paraId="5E3FF8E5" w14:textId="77777777" w:rsidR="00C0219A" w:rsidRDefault="00F15AF9" w:rsidP="008A58F7">
      <w:pPr>
        <w:pStyle w:val="1"/>
      </w:pPr>
      <w:bookmarkStart w:id="7" w:name="_Toc138272001"/>
      <w:r>
        <w:lastRenderedPageBreak/>
        <w:t>Практическое занятие № 4</w:t>
      </w:r>
      <w:r w:rsidR="00C0219A" w:rsidRPr="00C0219A">
        <w:t xml:space="preserve"> «Обзор робо</w:t>
      </w:r>
      <w:r>
        <w:t>тотехнических наборов</w:t>
      </w:r>
      <w:r w:rsidR="00C0219A" w:rsidRPr="00C0219A">
        <w:t>»</w:t>
      </w:r>
      <w:bookmarkEnd w:id="7"/>
    </w:p>
    <w:p w14:paraId="573C54CA" w14:textId="77777777" w:rsidR="00C0219A" w:rsidRDefault="00C0219A" w:rsidP="00C0219A">
      <w:pPr>
        <w:jc w:val="center"/>
        <w:rPr>
          <w:rFonts w:ascii="Times New Roman" w:hAnsi="Times New Roman"/>
          <w:sz w:val="24"/>
          <w:szCs w:val="24"/>
          <w:u w:val="single"/>
        </w:rPr>
      </w:pPr>
    </w:p>
    <w:p w14:paraId="408D9CEE" w14:textId="77777777" w:rsidR="00C0770D" w:rsidRDefault="00C0770D" w:rsidP="00C0770D">
      <w:pPr>
        <w:spacing w:after="0" w:line="240" w:lineRule="auto"/>
        <w:ind w:firstLine="709"/>
        <w:jc w:val="center"/>
        <w:rPr>
          <w:rFonts w:ascii="Times New Roman" w:hAnsi="Times New Roman"/>
          <w:sz w:val="24"/>
          <w:szCs w:val="24"/>
          <w:u w:val="single"/>
        </w:rPr>
      </w:pPr>
      <w:r>
        <w:rPr>
          <w:rFonts w:ascii="Times New Roman" w:hAnsi="Times New Roman"/>
          <w:sz w:val="24"/>
          <w:szCs w:val="24"/>
          <w:u w:val="single"/>
        </w:rPr>
        <w:t>Алгоритм выполнения работы</w:t>
      </w:r>
    </w:p>
    <w:p w14:paraId="13CA1E3F" w14:textId="77777777" w:rsidR="005011BE" w:rsidRPr="005011BE" w:rsidRDefault="005011BE" w:rsidP="005011BE">
      <w:pPr>
        <w:spacing w:after="0" w:line="240" w:lineRule="auto"/>
        <w:ind w:firstLine="709"/>
        <w:jc w:val="both"/>
        <w:rPr>
          <w:rFonts w:ascii="Times New Roman" w:hAnsi="Times New Roman"/>
          <w:sz w:val="24"/>
        </w:rPr>
      </w:pPr>
      <w:r w:rsidRPr="005011BE">
        <w:rPr>
          <w:rFonts w:ascii="Times New Roman" w:hAnsi="Times New Roman"/>
          <w:sz w:val="24"/>
        </w:rPr>
        <w:t xml:space="preserve">Робототехника — это создание роботов из деталей специального конструктора. От обычных детских наборов она отличается тем, что, помимо стандартного конструирования, включает в себя еще два направления: электронику и программирование. Объединяя обучение с игрой, такой вид конструкторов помогает ребенку лучше понимать математику, физику, информатику и английский язык, а занятия в специализированных кружках оттачивают навык общения и работы в коллективе. </w:t>
      </w:r>
    </w:p>
    <w:p w14:paraId="4BF70AD0" w14:textId="77777777" w:rsidR="005011BE" w:rsidRDefault="005011BE" w:rsidP="005011BE">
      <w:pPr>
        <w:spacing w:after="0" w:line="240" w:lineRule="auto"/>
        <w:ind w:firstLine="709"/>
        <w:jc w:val="both"/>
        <w:rPr>
          <w:rFonts w:ascii="Times New Roman" w:hAnsi="Times New Roman"/>
          <w:sz w:val="24"/>
        </w:rPr>
      </w:pPr>
      <w:r w:rsidRPr="005011BE">
        <w:rPr>
          <w:rFonts w:ascii="Times New Roman" w:hAnsi="Times New Roman"/>
          <w:sz w:val="24"/>
        </w:rPr>
        <w:t>К занятиям робототехникой можно приступать буквально с 3 лет, начиная с простейших наборов. Как и для взрослых, для детей очень важны творческая реализация и ощущение того, что они двигаются в правильном направлении.</w:t>
      </w:r>
    </w:p>
    <w:p w14:paraId="5F66A2AE" w14:textId="77777777" w:rsidR="005011BE" w:rsidRDefault="005011BE" w:rsidP="005011BE">
      <w:pPr>
        <w:spacing w:after="0" w:line="240" w:lineRule="auto"/>
        <w:ind w:firstLine="709"/>
        <w:jc w:val="both"/>
        <w:rPr>
          <w:rFonts w:ascii="Times New Roman" w:hAnsi="Times New Roman"/>
          <w:sz w:val="24"/>
        </w:rPr>
      </w:pPr>
    </w:p>
    <w:p w14:paraId="7F7BD43C" w14:textId="77777777" w:rsidR="005011BE" w:rsidRDefault="005011BE" w:rsidP="005011BE">
      <w:pPr>
        <w:spacing w:after="60" w:line="240" w:lineRule="auto"/>
        <w:jc w:val="center"/>
        <w:rPr>
          <w:rFonts w:ascii="Times New Roman" w:hAnsi="Times New Roman"/>
          <w:sz w:val="24"/>
          <w:szCs w:val="24"/>
          <w:u w:val="single"/>
        </w:rPr>
      </w:pPr>
      <w:r>
        <w:rPr>
          <w:rFonts w:ascii="Times New Roman" w:hAnsi="Times New Roman"/>
          <w:sz w:val="24"/>
          <w:szCs w:val="24"/>
          <w:u w:val="single"/>
        </w:rPr>
        <w:t>Задания</w:t>
      </w:r>
    </w:p>
    <w:p w14:paraId="4C89F8A2" w14:textId="77777777" w:rsidR="005011BE" w:rsidRDefault="005011BE" w:rsidP="005011BE">
      <w:pPr>
        <w:spacing w:after="0" w:line="240" w:lineRule="auto"/>
        <w:ind w:firstLine="709"/>
        <w:jc w:val="both"/>
        <w:rPr>
          <w:rFonts w:ascii="Times New Roman" w:hAnsi="Times New Roman"/>
          <w:sz w:val="24"/>
        </w:rPr>
      </w:pPr>
      <w:r>
        <w:rPr>
          <w:rFonts w:ascii="Times New Roman" w:hAnsi="Times New Roman"/>
          <w:sz w:val="24"/>
        </w:rPr>
        <w:t>1. Провести обзор р</w:t>
      </w:r>
      <w:r w:rsidR="007C634E">
        <w:rPr>
          <w:rFonts w:ascii="Times New Roman" w:hAnsi="Times New Roman"/>
          <w:sz w:val="24"/>
        </w:rPr>
        <w:t>обототехнических конструкторов. Выбрать один из конструкторов и сделать по нему презентацию, рассмотрев программное обеспечение и детали конструктора.</w:t>
      </w:r>
    </w:p>
    <w:p w14:paraId="64143BFC" w14:textId="77777777" w:rsidR="005011BE" w:rsidRDefault="005011BE" w:rsidP="005011BE">
      <w:pPr>
        <w:spacing w:after="0" w:line="240" w:lineRule="auto"/>
        <w:ind w:firstLine="709"/>
        <w:jc w:val="both"/>
        <w:rPr>
          <w:rFonts w:ascii="Times New Roman" w:hAnsi="Times New Roman"/>
          <w:sz w:val="24"/>
        </w:rPr>
      </w:pPr>
    </w:p>
    <w:p w14:paraId="774E2A47" w14:textId="77777777" w:rsidR="007C634E" w:rsidRPr="00B7757A" w:rsidRDefault="005011BE" w:rsidP="007C634E">
      <w:pPr>
        <w:widowControl w:val="0"/>
        <w:spacing w:after="0" w:line="240" w:lineRule="auto"/>
        <w:ind w:firstLine="709"/>
        <w:jc w:val="both"/>
        <w:rPr>
          <w:rFonts w:ascii="Times New Roman" w:hAnsi="Times New Roman"/>
          <w:color w:val="000000"/>
          <w:sz w:val="24"/>
          <w:szCs w:val="24"/>
        </w:rPr>
      </w:pPr>
      <w:r>
        <w:rPr>
          <w:rFonts w:ascii="Times New Roman" w:hAnsi="Times New Roman"/>
          <w:sz w:val="24"/>
        </w:rPr>
        <w:t>2.</w:t>
      </w:r>
      <w:r w:rsidR="007C634E">
        <w:rPr>
          <w:rFonts w:ascii="Times New Roman" w:hAnsi="Times New Roman"/>
          <w:color w:val="000000"/>
          <w:sz w:val="24"/>
          <w:szCs w:val="24"/>
        </w:rPr>
        <w:t xml:space="preserve"> </w:t>
      </w:r>
      <w:r w:rsidR="007C634E" w:rsidRPr="00B7757A">
        <w:rPr>
          <w:rFonts w:ascii="Times New Roman" w:hAnsi="Times New Roman"/>
          <w:color w:val="000000"/>
          <w:sz w:val="24"/>
          <w:szCs w:val="24"/>
        </w:rPr>
        <w:t>Составить таблицу</w:t>
      </w:r>
      <w:r w:rsidR="007C634E">
        <w:rPr>
          <w:rFonts w:ascii="Times New Roman" w:hAnsi="Times New Roman"/>
          <w:color w:val="000000"/>
          <w:sz w:val="24"/>
          <w:szCs w:val="24"/>
        </w:rPr>
        <w:t xml:space="preserve"> деления робототехнических конструкторов на возрастные группы.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4"/>
        <w:gridCol w:w="4599"/>
      </w:tblGrid>
      <w:tr w:rsidR="007C634E" w:rsidRPr="00B92846" w14:paraId="21EDB24F" w14:textId="77777777" w:rsidTr="009200DE">
        <w:tc>
          <w:tcPr>
            <w:tcW w:w="4714" w:type="dxa"/>
            <w:shd w:val="clear" w:color="auto" w:fill="auto"/>
            <w:vAlign w:val="center"/>
          </w:tcPr>
          <w:p w14:paraId="0CB8F00A" w14:textId="77777777" w:rsidR="007C634E" w:rsidRPr="0067632D" w:rsidRDefault="007C634E" w:rsidP="007C634E">
            <w:pPr>
              <w:widowControl w:val="0"/>
              <w:spacing w:after="0" w:line="240" w:lineRule="auto"/>
              <w:jc w:val="both"/>
              <w:rPr>
                <w:rFonts w:ascii="Times New Roman" w:hAnsi="Times New Roman"/>
                <w:color w:val="000000"/>
                <w:sz w:val="24"/>
                <w:szCs w:val="24"/>
              </w:rPr>
            </w:pPr>
            <w:r w:rsidRPr="0067632D">
              <w:rPr>
                <w:rFonts w:ascii="Times New Roman" w:hAnsi="Times New Roman"/>
                <w:color w:val="000000"/>
                <w:sz w:val="24"/>
                <w:szCs w:val="24"/>
              </w:rPr>
              <w:t xml:space="preserve"> </w:t>
            </w:r>
            <w:r>
              <w:rPr>
                <w:rFonts w:ascii="Times New Roman" w:hAnsi="Times New Roman"/>
                <w:color w:val="000000"/>
                <w:sz w:val="24"/>
                <w:szCs w:val="24"/>
              </w:rPr>
              <w:t xml:space="preserve">Конструктор </w:t>
            </w:r>
            <w:r w:rsidRPr="0067632D">
              <w:rPr>
                <w:rFonts w:ascii="Times New Roman" w:hAnsi="Times New Roman"/>
                <w:color w:val="000000"/>
                <w:sz w:val="24"/>
                <w:szCs w:val="24"/>
              </w:rPr>
              <w:t xml:space="preserve"> </w:t>
            </w:r>
          </w:p>
        </w:tc>
        <w:tc>
          <w:tcPr>
            <w:tcW w:w="4715" w:type="dxa"/>
            <w:shd w:val="clear" w:color="auto" w:fill="auto"/>
            <w:vAlign w:val="center"/>
          </w:tcPr>
          <w:p w14:paraId="2DDD680E" w14:textId="77777777" w:rsidR="007C634E" w:rsidRPr="0067632D" w:rsidRDefault="007C634E" w:rsidP="007C634E">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Возрастная группа</w:t>
            </w:r>
          </w:p>
        </w:tc>
      </w:tr>
      <w:tr w:rsidR="007C634E" w:rsidRPr="00B92846" w14:paraId="6BEA02E9" w14:textId="77777777" w:rsidTr="009200DE">
        <w:tc>
          <w:tcPr>
            <w:tcW w:w="4714" w:type="dxa"/>
            <w:shd w:val="clear" w:color="auto" w:fill="auto"/>
            <w:vAlign w:val="center"/>
          </w:tcPr>
          <w:p w14:paraId="36DE56A5" w14:textId="77777777" w:rsidR="007C634E" w:rsidRPr="0067632D" w:rsidRDefault="007C634E" w:rsidP="009200DE">
            <w:pPr>
              <w:widowControl w:val="0"/>
              <w:spacing w:after="0" w:line="240" w:lineRule="auto"/>
              <w:jc w:val="both"/>
              <w:rPr>
                <w:rFonts w:ascii="Times New Roman" w:hAnsi="Times New Roman"/>
                <w:color w:val="000000"/>
                <w:sz w:val="24"/>
                <w:szCs w:val="24"/>
              </w:rPr>
            </w:pPr>
            <w:r w:rsidRPr="0067632D">
              <w:rPr>
                <w:rFonts w:ascii="Times New Roman" w:hAnsi="Times New Roman"/>
                <w:color w:val="000000"/>
                <w:sz w:val="24"/>
                <w:szCs w:val="24"/>
              </w:rPr>
              <w:t>1</w:t>
            </w:r>
          </w:p>
        </w:tc>
        <w:tc>
          <w:tcPr>
            <w:tcW w:w="4715" w:type="dxa"/>
            <w:shd w:val="clear" w:color="auto" w:fill="auto"/>
            <w:vAlign w:val="center"/>
          </w:tcPr>
          <w:p w14:paraId="0AAEB888" w14:textId="77777777" w:rsidR="007C634E" w:rsidRPr="0067632D" w:rsidRDefault="007C634E" w:rsidP="009200DE">
            <w:pPr>
              <w:widowControl w:val="0"/>
              <w:spacing w:after="0" w:line="240" w:lineRule="auto"/>
              <w:jc w:val="both"/>
              <w:rPr>
                <w:rFonts w:ascii="Times New Roman" w:hAnsi="Times New Roman"/>
                <w:color w:val="000000"/>
                <w:sz w:val="24"/>
                <w:szCs w:val="24"/>
              </w:rPr>
            </w:pPr>
          </w:p>
        </w:tc>
      </w:tr>
      <w:tr w:rsidR="007C634E" w:rsidRPr="00B92846" w14:paraId="52B987A0" w14:textId="77777777" w:rsidTr="009200DE">
        <w:tc>
          <w:tcPr>
            <w:tcW w:w="4714" w:type="dxa"/>
            <w:shd w:val="clear" w:color="auto" w:fill="auto"/>
            <w:vAlign w:val="center"/>
          </w:tcPr>
          <w:p w14:paraId="0B7E85C1" w14:textId="77777777" w:rsidR="007C634E" w:rsidRPr="0067632D" w:rsidRDefault="007C634E" w:rsidP="009200DE">
            <w:pPr>
              <w:widowControl w:val="0"/>
              <w:spacing w:after="0" w:line="240" w:lineRule="auto"/>
              <w:jc w:val="both"/>
              <w:rPr>
                <w:rFonts w:ascii="Times New Roman" w:hAnsi="Times New Roman"/>
                <w:color w:val="000000"/>
                <w:sz w:val="24"/>
                <w:szCs w:val="24"/>
              </w:rPr>
            </w:pPr>
            <w:r w:rsidRPr="0067632D">
              <w:rPr>
                <w:rFonts w:ascii="Times New Roman" w:hAnsi="Times New Roman"/>
                <w:color w:val="000000"/>
                <w:sz w:val="24"/>
                <w:szCs w:val="24"/>
              </w:rPr>
              <w:t>2</w:t>
            </w:r>
          </w:p>
        </w:tc>
        <w:tc>
          <w:tcPr>
            <w:tcW w:w="4715" w:type="dxa"/>
            <w:shd w:val="clear" w:color="auto" w:fill="auto"/>
            <w:vAlign w:val="center"/>
          </w:tcPr>
          <w:p w14:paraId="0FDE002D" w14:textId="77777777" w:rsidR="007C634E" w:rsidRPr="0067632D" w:rsidRDefault="007C634E" w:rsidP="009200DE">
            <w:pPr>
              <w:widowControl w:val="0"/>
              <w:spacing w:after="0" w:line="240" w:lineRule="auto"/>
              <w:jc w:val="both"/>
              <w:rPr>
                <w:rFonts w:ascii="Times New Roman" w:hAnsi="Times New Roman"/>
                <w:color w:val="000000"/>
                <w:sz w:val="24"/>
                <w:szCs w:val="24"/>
              </w:rPr>
            </w:pPr>
          </w:p>
        </w:tc>
      </w:tr>
      <w:tr w:rsidR="007C634E" w:rsidRPr="00B92846" w14:paraId="496177BA" w14:textId="77777777" w:rsidTr="009200DE">
        <w:tc>
          <w:tcPr>
            <w:tcW w:w="4714" w:type="dxa"/>
            <w:shd w:val="clear" w:color="auto" w:fill="auto"/>
            <w:vAlign w:val="center"/>
          </w:tcPr>
          <w:p w14:paraId="3294F7B1" w14:textId="77777777" w:rsidR="007C634E" w:rsidRPr="0067632D" w:rsidRDefault="007C634E" w:rsidP="009200DE">
            <w:pPr>
              <w:widowControl w:val="0"/>
              <w:spacing w:after="0" w:line="240" w:lineRule="auto"/>
              <w:jc w:val="both"/>
              <w:rPr>
                <w:rFonts w:ascii="Times New Roman" w:hAnsi="Times New Roman"/>
                <w:color w:val="000000"/>
                <w:sz w:val="24"/>
                <w:szCs w:val="24"/>
              </w:rPr>
            </w:pPr>
            <w:r w:rsidRPr="0067632D">
              <w:rPr>
                <w:rFonts w:ascii="Times New Roman" w:hAnsi="Times New Roman"/>
                <w:color w:val="000000"/>
                <w:sz w:val="24"/>
                <w:szCs w:val="24"/>
              </w:rPr>
              <w:t>3</w:t>
            </w:r>
          </w:p>
        </w:tc>
        <w:tc>
          <w:tcPr>
            <w:tcW w:w="4715" w:type="dxa"/>
            <w:shd w:val="clear" w:color="auto" w:fill="auto"/>
            <w:vAlign w:val="center"/>
          </w:tcPr>
          <w:p w14:paraId="17EF10BA" w14:textId="77777777" w:rsidR="007C634E" w:rsidRPr="0067632D" w:rsidRDefault="007C634E" w:rsidP="009200DE">
            <w:pPr>
              <w:widowControl w:val="0"/>
              <w:spacing w:after="0" w:line="240" w:lineRule="auto"/>
              <w:jc w:val="both"/>
              <w:rPr>
                <w:rFonts w:ascii="Times New Roman" w:hAnsi="Times New Roman"/>
                <w:color w:val="000000"/>
                <w:sz w:val="24"/>
                <w:szCs w:val="24"/>
              </w:rPr>
            </w:pPr>
          </w:p>
        </w:tc>
      </w:tr>
      <w:tr w:rsidR="007C634E" w:rsidRPr="00B92846" w14:paraId="1BA002CD" w14:textId="77777777" w:rsidTr="009200DE">
        <w:tc>
          <w:tcPr>
            <w:tcW w:w="4714" w:type="dxa"/>
            <w:shd w:val="clear" w:color="auto" w:fill="auto"/>
            <w:vAlign w:val="center"/>
          </w:tcPr>
          <w:p w14:paraId="3B3AF157" w14:textId="77777777" w:rsidR="007C634E" w:rsidRPr="0067632D" w:rsidRDefault="007C634E" w:rsidP="009200DE">
            <w:pPr>
              <w:widowControl w:val="0"/>
              <w:spacing w:after="0" w:line="240" w:lineRule="auto"/>
              <w:jc w:val="both"/>
              <w:rPr>
                <w:rFonts w:ascii="Times New Roman" w:hAnsi="Times New Roman"/>
                <w:color w:val="000000"/>
                <w:sz w:val="24"/>
                <w:szCs w:val="24"/>
              </w:rPr>
            </w:pPr>
            <w:r w:rsidRPr="0067632D">
              <w:rPr>
                <w:rFonts w:ascii="Times New Roman" w:hAnsi="Times New Roman"/>
                <w:color w:val="000000"/>
                <w:sz w:val="24"/>
                <w:szCs w:val="24"/>
              </w:rPr>
              <w:t>4</w:t>
            </w:r>
          </w:p>
        </w:tc>
        <w:tc>
          <w:tcPr>
            <w:tcW w:w="4715" w:type="dxa"/>
            <w:shd w:val="clear" w:color="auto" w:fill="auto"/>
            <w:vAlign w:val="center"/>
          </w:tcPr>
          <w:p w14:paraId="5F49571E" w14:textId="77777777" w:rsidR="007C634E" w:rsidRPr="0067632D" w:rsidRDefault="007C634E" w:rsidP="009200DE">
            <w:pPr>
              <w:widowControl w:val="0"/>
              <w:spacing w:after="0" w:line="240" w:lineRule="auto"/>
              <w:jc w:val="both"/>
              <w:rPr>
                <w:rFonts w:ascii="Times New Roman" w:hAnsi="Times New Roman"/>
                <w:color w:val="000000"/>
                <w:sz w:val="24"/>
                <w:szCs w:val="24"/>
              </w:rPr>
            </w:pPr>
          </w:p>
        </w:tc>
      </w:tr>
      <w:tr w:rsidR="007C634E" w:rsidRPr="00B92846" w14:paraId="2E6A9F0D" w14:textId="77777777" w:rsidTr="009200DE">
        <w:tc>
          <w:tcPr>
            <w:tcW w:w="4714" w:type="dxa"/>
            <w:shd w:val="clear" w:color="auto" w:fill="auto"/>
            <w:vAlign w:val="center"/>
          </w:tcPr>
          <w:p w14:paraId="64983156" w14:textId="77777777" w:rsidR="007C634E" w:rsidRPr="0067632D" w:rsidRDefault="007C634E" w:rsidP="009200DE">
            <w:pPr>
              <w:widowControl w:val="0"/>
              <w:spacing w:after="0" w:line="240" w:lineRule="auto"/>
              <w:jc w:val="both"/>
              <w:rPr>
                <w:rFonts w:ascii="Times New Roman" w:hAnsi="Times New Roman"/>
                <w:color w:val="000000"/>
                <w:sz w:val="24"/>
                <w:szCs w:val="24"/>
              </w:rPr>
            </w:pPr>
            <w:r w:rsidRPr="0067632D">
              <w:rPr>
                <w:rFonts w:ascii="Times New Roman" w:hAnsi="Times New Roman"/>
                <w:color w:val="000000"/>
                <w:sz w:val="24"/>
                <w:szCs w:val="24"/>
              </w:rPr>
              <w:t>…</w:t>
            </w:r>
          </w:p>
        </w:tc>
        <w:tc>
          <w:tcPr>
            <w:tcW w:w="4715" w:type="dxa"/>
            <w:shd w:val="clear" w:color="auto" w:fill="auto"/>
            <w:vAlign w:val="center"/>
          </w:tcPr>
          <w:p w14:paraId="3DA9994B" w14:textId="77777777" w:rsidR="007C634E" w:rsidRPr="0067632D" w:rsidRDefault="007C634E" w:rsidP="009200DE">
            <w:pPr>
              <w:widowControl w:val="0"/>
              <w:spacing w:after="0" w:line="240" w:lineRule="auto"/>
              <w:jc w:val="both"/>
              <w:rPr>
                <w:rFonts w:ascii="Times New Roman" w:hAnsi="Times New Roman"/>
                <w:color w:val="000000"/>
                <w:sz w:val="24"/>
                <w:szCs w:val="24"/>
              </w:rPr>
            </w:pPr>
          </w:p>
        </w:tc>
      </w:tr>
    </w:tbl>
    <w:p w14:paraId="4B64702B" w14:textId="77777777" w:rsidR="005011BE" w:rsidRPr="005011BE" w:rsidRDefault="005011BE" w:rsidP="005011BE">
      <w:pPr>
        <w:spacing w:after="0" w:line="240" w:lineRule="auto"/>
        <w:ind w:firstLine="709"/>
        <w:jc w:val="both"/>
        <w:rPr>
          <w:rFonts w:ascii="Times New Roman" w:hAnsi="Times New Roman"/>
          <w:sz w:val="24"/>
        </w:rPr>
      </w:pPr>
    </w:p>
    <w:p w14:paraId="672FEF2B" w14:textId="77777777" w:rsidR="005011BE" w:rsidRDefault="00C0219A">
      <w:pPr>
        <w:spacing w:after="0" w:line="240" w:lineRule="auto"/>
        <w:rPr>
          <w:rFonts w:ascii="Times New Roman" w:hAnsi="Times New Roman"/>
          <w:b/>
          <w:color w:val="000000"/>
          <w:sz w:val="24"/>
        </w:rPr>
      </w:pPr>
      <w:r>
        <w:rPr>
          <w:rFonts w:ascii="Times New Roman" w:hAnsi="Times New Roman"/>
          <w:b/>
          <w:color w:val="000000"/>
          <w:sz w:val="24"/>
        </w:rPr>
        <w:br w:type="page"/>
      </w:r>
    </w:p>
    <w:p w14:paraId="34F744C0" w14:textId="77777777" w:rsidR="007C634E" w:rsidRDefault="00F15AF9" w:rsidP="008A58F7">
      <w:pPr>
        <w:pStyle w:val="1"/>
      </w:pPr>
      <w:bookmarkStart w:id="8" w:name="_Toc138272002"/>
      <w:r>
        <w:lastRenderedPageBreak/>
        <w:t>Практическое занятие № 5</w:t>
      </w:r>
      <w:r w:rsidR="007C634E" w:rsidRPr="00C0219A">
        <w:t xml:space="preserve"> «</w:t>
      </w:r>
      <w:r w:rsidR="007C634E" w:rsidRPr="007C634E">
        <w:t>Методика преподавания робототехники в начальной школе</w:t>
      </w:r>
      <w:bookmarkEnd w:id="8"/>
    </w:p>
    <w:p w14:paraId="0D154475" w14:textId="77777777" w:rsidR="007C634E" w:rsidRPr="007C634E" w:rsidRDefault="007C634E" w:rsidP="007C634E"/>
    <w:p w14:paraId="03EFF3A8" w14:textId="77777777" w:rsidR="00C0770D" w:rsidRDefault="00C0770D" w:rsidP="00C0770D">
      <w:pPr>
        <w:spacing w:after="0" w:line="240" w:lineRule="auto"/>
        <w:ind w:firstLine="709"/>
        <w:jc w:val="center"/>
        <w:rPr>
          <w:rFonts w:ascii="Times New Roman" w:hAnsi="Times New Roman"/>
          <w:sz w:val="24"/>
          <w:szCs w:val="24"/>
          <w:u w:val="single"/>
        </w:rPr>
      </w:pPr>
      <w:r>
        <w:rPr>
          <w:rFonts w:ascii="Times New Roman" w:hAnsi="Times New Roman"/>
          <w:sz w:val="24"/>
          <w:szCs w:val="24"/>
          <w:u w:val="single"/>
        </w:rPr>
        <w:t>Алгоритм выполнения работы</w:t>
      </w:r>
    </w:p>
    <w:p w14:paraId="27631B85" w14:textId="77777777" w:rsidR="007C634E" w:rsidRPr="007C634E" w:rsidRDefault="007C634E" w:rsidP="007C634E">
      <w:pPr>
        <w:spacing w:after="0" w:line="240" w:lineRule="auto"/>
        <w:ind w:firstLine="709"/>
        <w:jc w:val="both"/>
        <w:rPr>
          <w:rFonts w:ascii="Times New Roman" w:hAnsi="Times New Roman"/>
          <w:color w:val="000000"/>
          <w:sz w:val="24"/>
        </w:rPr>
      </w:pPr>
      <w:r w:rsidRPr="007C634E">
        <w:rPr>
          <w:rFonts w:ascii="Times New Roman" w:hAnsi="Times New Roman"/>
          <w:color w:val="000000"/>
          <w:sz w:val="24"/>
        </w:rPr>
        <w:t>Введение государственных стандартов общего образования предусматривает использование новых педагогических технологий в образовательном процессе. ФГОС нацеливают учителей на создание условий для разностороннего развития личности ребёнка, Вместе с этим результаты образования рассматриваются на основе системно-деятельностного подхода, при котором ученик не получает знания в готовом виде, а добывает их сам в ходе собственной учебно-познавательной деятельности. В процессе обучения учитель формирует универсальные учебные действия (УУД): личностные, регулятивные, коммуникативные, предметные, сочетая их с деятельностью творческой, связанной с развитием у ребёнка познавательных процессов.</w:t>
      </w:r>
    </w:p>
    <w:p w14:paraId="20238C98" w14:textId="77777777" w:rsidR="007C634E" w:rsidRPr="007C634E" w:rsidRDefault="007C634E" w:rsidP="007C634E">
      <w:pPr>
        <w:spacing w:after="0" w:line="240" w:lineRule="auto"/>
        <w:ind w:firstLine="709"/>
        <w:jc w:val="both"/>
        <w:rPr>
          <w:rFonts w:ascii="Times New Roman" w:hAnsi="Times New Roman"/>
          <w:color w:val="000000"/>
          <w:sz w:val="24"/>
        </w:rPr>
      </w:pPr>
      <w:r w:rsidRPr="007C634E">
        <w:rPr>
          <w:rFonts w:ascii="Times New Roman" w:hAnsi="Times New Roman"/>
          <w:color w:val="000000"/>
          <w:sz w:val="24"/>
        </w:rPr>
        <w:t>LEGO – одна из самых известных и распространённых ныне педагогических систем, широко использующая трёхмерные модели реального мира и предметно-игровую среду обучения и развития ребёнка. Перспективность применения LEGO-технологии обусловливается её высокими образовательными возможностями: многофункциональностью, техническими и эстетическими характеристиками, использованием в различных игровых и учебных зонах. С помощью ЛЕГО-технологий формируются учебные задания разного уровня – своеобразный принцип обучения «шаг за шагом», ключевой для LEGO-педагогики. Каждый ученик может и должен работать в собственном темпе, переходя от простых задач к более сложным.</w:t>
      </w:r>
    </w:p>
    <w:p w14:paraId="0ED55D71" w14:textId="77777777" w:rsidR="007C634E" w:rsidRPr="007C634E" w:rsidRDefault="007C634E" w:rsidP="007C634E">
      <w:pPr>
        <w:spacing w:after="0" w:line="240" w:lineRule="auto"/>
        <w:ind w:firstLine="709"/>
        <w:jc w:val="both"/>
        <w:rPr>
          <w:rFonts w:ascii="Times New Roman" w:hAnsi="Times New Roman"/>
          <w:color w:val="000000"/>
          <w:sz w:val="24"/>
        </w:rPr>
      </w:pPr>
      <w:r w:rsidRPr="007C634E">
        <w:rPr>
          <w:rFonts w:ascii="Times New Roman" w:hAnsi="Times New Roman"/>
          <w:color w:val="000000"/>
          <w:sz w:val="24"/>
        </w:rPr>
        <w:t>LEGO-конструирование с компьютерной поддержкой позволяет внедрять информационные технологии во внеурочную деятельность, овладевать элементами компьютерной грамотности, формировать умения и навыки работы обучающихся с современными техническими средствами.</w:t>
      </w:r>
    </w:p>
    <w:p w14:paraId="2A6E70B3" w14:textId="77777777" w:rsidR="007C634E" w:rsidRPr="007C634E" w:rsidRDefault="007C634E" w:rsidP="007C634E">
      <w:pPr>
        <w:spacing w:after="0" w:line="240" w:lineRule="auto"/>
        <w:ind w:firstLine="709"/>
        <w:jc w:val="both"/>
        <w:rPr>
          <w:rFonts w:ascii="Times New Roman" w:hAnsi="Times New Roman"/>
          <w:color w:val="000000"/>
          <w:sz w:val="24"/>
        </w:rPr>
      </w:pPr>
      <w:r w:rsidRPr="007C634E">
        <w:rPr>
          <w:rFonts w:ascii="Times New Roman" w:hAnsi="Times New Roman"/>
          <w:color w:val="000000"/>
          <w:sz w:val="24"/>
        </w:rPr>
        <w:t>Новые стандарты обучения обладают отличительной особенностью - ориентацией на результаты образования, которые рассматриваются на основе системно-деятельностного подхода. Такую стратегию обучения помогает реализовать образовательная среда LEGO-роботов.</w:t>
      </w:r>
    </w:p>
    <w:p w14:paraId="69E642CA" w14:textId="77777777" w:rsidR="007C634E" w:rsidRPr="007C634E" w:rsidRDefault="007C634E" w:rsidP="007C634E">
      <w:pPr>
        <w:spacing w:after="0" w:line="240" w:lineRule="auto"/>
        <w:ind w:firstLine="709"/>
        <w:jc w:val="both"/>
        <w:rPr>
          <w:rFonts w:ascii="Times New Roman" w:hAnsi="Times New Roman"/>
          <w:color w:val="000000"/>
          <w:sz w:val="24"/>
        </w:rPr>
      </w:pPr>
      <w:r w:rsidRPr="007C634E">
        <w:rPr>
          <w:rFonts w:ascii="Times New Roman" w:hAnsi="Times New Roman"/>
          <w:color w:val="000000"/>
          <w:sz w:val="24"/>
        </w:rPr>
        <w:t>Основным преимуществом внеурочной деятельности является предоставление учащимся возможности широкого спектра занятий, направленных на их развитие и удовлетворение постоянно изменяющихся индивидуальных социокультурных и образовательных потребностей.</w:t>
      </w:r>
    </w:p>
    <w:p w14:paraId="419D2F53" w14:textId="77777777" w:rsidR="007C634E" w:rsidRPr="007C634E" w:rsidRDefault="007C634E" w:rsidP="007C634E">
      <w:pPr>
        <w:spacing w:after="0" w:line="240" w:lineRule="auto"/>
        <w:ind w:firstLine="709"/>
        <w:jc w:val="both"/>
        <w:rPr>
          <w:rFonts w:ascii="Times New Roman" w:hAnsi="Times New Roman"/>
          <w:color w:val="000000"/>
          <w:sz w:val="24"/>
        </w:rPr>
      </w:pPr>
      <w:r w:rsidRPr="007C634E">
        <w:rPr>
          <w:rFonts w:ascii="Times New Roman" w:hAnsi="Times New Roman"/>
          <w:color w:val="000000"/>
          <w:sz w:val="24"/>
        </w:rPr>
        <w:t>Целью внедрения робототехники во внеурочную деятельность школы является создание благоприятных условий для разностороннего развития личности: интеллектуального развития, удовлетворения интересов, способностей и дарований обучающихся, их самообразования, профессионального самоопределения.</w:t>
      </w:r>
    </w:p>
    <w:p w14:paraId="462D6B3A" w14:textId="77777777" w:rsidR="007C634E" w:rsidRPr="007C634E" w:rsidRDefault="007C634E" w:rsidP="007C634E">
      <w:pPr>
        <w:spacing w:after="0" w:line="240" w:lineRule="auto"/>
        <w:ind w:firstLine="709"/>
        <w:jc w:val="both"/>
        <w:rPr>
          <w:rFonts w:ascii="Times New Roman" w:hAnsi="Times New Roman"/>
          <w:color w:val="000000"/>
          <w:sz w:val="24"/>
        </w:rPr>
      </w:pPr>
      <w:r w:rsidRPr="007C634E">
        <w:rPr>
          <w:rFonts w:ascii="Times New Roman" w:hAnsi="Times New Roman"/>
          <w:color w:val="000000"/>
          <w:sz w:val="24"/>
        </w:rPr>
        <w:t>Совместная работа обучающихся на занятиях робототехники способствует формированию универсальных учебных действий, обозначенных в Федеральном государственном образовательном стандарте, таких как личностные и метапредметные УУД.</w:t>
      </w:r>
    </w:p>
    <w:p w14:paraId="5777755F" w14:textId="77777777" w:rsidR="007C634E" w:rsidRPr="007C634E" w:rsidRDefault="007C634E" w:rsidP="007C634E">
      <w:pPr>
        <w:spacing w:after="0" w:line="240" w:lineRule="auto"/>
        <w:ind w:firstLine="709"/>
        <w:jc w:val="both"/>
        <w:rPr>
          <w:rFonts w:ascii="Times New Roman" w:hAnsi="Times New Roman"/>
          <w:color w:val="000000"/>
          <w:sz w:val="24"/>
        </w:rPr>
      </w:pPr>
      <w:r w:rsidRPr="007C634E">
        <w:rPr>
          <w:rFonts w:ascii="Times New Roman" w:hAnsi="Times New Roman"/>
          <w:color w:val="000000"/>
          <w:sz w:val="24"/>
        </w:rPr>
        <w:t>В результате внедрения </w:t>
      </w:r>
      <w:r w:rsidRPr="007C634E">
        <w:rPr>
          <w:rFonts w:ascii="Times New Roman" w:hAnsi="Times New Roman"/>
          <w:i/>
          <w:iCs/>
          <w:color w:val="000000"/>
          <w:sz w:val="24"/>
        </w:rPr>
        <w:t>LEGO-роботов </w:t>
      </w:r>
      <w:r w:rsidRPr="007C634E">
        <w:rPr>
          <w:rFonts w:ascii="Times New Roman" w:hAnsi="Times New Roman"/>
          <w:color w:val="000000"/>
          <w:sz w:val="24"/>
        </w:rPr>
        <w:t>в образовательный процесс, конструкторы помогают сформировать и развить следующие УУД.</w:t>
      </w:r>
    </w:p>
    <w:p w14:paraId="1CDEAD88" w14:textId="77777777" w:rsidR="007C634E" w:rsidRPr="007C634E" w:rsidRDefault="007C634E" w:rsidP="00732095">
      <w:pPr>
        <w:numPr>
          <w:ilvl w:val="0"/>
          <w:numId w:val="10"/>
        </w:numPr>
        <w:spacing w:after="0" w:line="240" w:lineRule="auto"/>
        <w:ind w:left="0" w:firstLine="709"/>
        <w:jc w:val="both"/>
        <w:rPr>
          <w:rFonts w:ascii="Times New Roman" w:hAnsi="Times New Roman"/>
          <w:color w:val="000000"/>
          <w:sz w:val="24"/>
        </w:rPr>
      </w:pPr>
      <w:r w:rsidRPr="007C634E">
        <w:rPr>
          <w:rFonts w:ascii="Times New Roman" w:hAnsi="Times New Roman"/>
          <w:color w:val="000000"/>
          <w:sz w:val="24"/>
        </w:rPr>
        <w:t>мотивационная основа внеучебной деятельности;</w:t>
      </w:r>
    </w:p>
    <w:p w14:paraId="25B40317" w14:textId="77777777" w:rsidR="007C634E" w:rsidRPr="007C634E" w:rsidRDefault="007C634E" w:rsidP="00732095">
      <w:pPr>
        <w:numPr>
          <w:ilvl w:val="0"/>
          <w:numId w:val="10"/>
        </w:numPr>
        <w:spacing w:after="0" w:line="240" w:lineRule="auto"/>
        <w:ind w:left="0" w:firstLine="709"/>
        <w:jc w:val="both"/>
        <w:rPr>
          <w:rFonts w:ascii="Times New Roman" w:hAnsi="Times New Roman"/>
          <w:color w:val="000000"/>
          <w:sz w:val="24"/>
        </w:rPr>
      </w:pPr>
      <w:r w:rsidRPr="007C634E">
        <w:rPr>
          <w:rFonts w:ascii="Times New Roman" w:hAnsi="Times New Roman"/>
          <w:color w:val="000000"/>
          <w:sz w:val="24"/>
        </w:rPr>
        <w:t>планировать своё действие в соответствии с поставленной задачей и условиями её реализации;</w:t>
      </w:r>
    </w:p>
    <w:p w14:paraId="05E7442E" w14:textId="77777777" w:rsidR="007C634E" w:rsidRPr="007C634E" w:rsidRDefault="007C634E" w:rsidP="00732095">
      <w:pPr>
        <w:numPr>
          <w:ilvl w:val="0"/>
          <w:numId w:val="10"/>
        </w:numPr>
        <w:spacing w:after="0" w:line="240" w:lineRule="auto"/>
        <w:ind w:left="0" w:firstLine="709"/>
        <w:jc w:val="both"/>
        <w:rPr>
          <w:rFonts w:ascii="Times New Roman" w:hAnsi="Times New Roman"/>
          <w:color w:val="000000"/>
          <w:sz w:val="24"/>
        </w:rPr>
      </w:pPr>
      <w:r w:rsidRPr="007C634E">
        <w:rPr>
          <w:rFonts w:ascii="Times New Roman" w:hAnsi="Times New Roman"/>
          <w:color w:val="000000"/>
          <w:sz w:val="24"/>
        </w:rPr>
        <w:t>оценивать правильность выполнения действия;</w:t>
      </w:r>
    </w:p>
    <w:p w14:paraId="142F3C61" w14:textId="77777777" w:rsidR="007C634E" w:rsidRPr="007C634E" w:rsidRDefault="007C634E" w:rsidP="00732095">
      <w:pPr>
        <w:numPr>
          <w:ilvl w:val="0"/>
          <w:numId w:val="10"/>
        </w:numPr>
        <w:spacing w:after="0" w:line="240" w:lineRule="auto"/>
        <w:ind w:left="0" w:firstLine="709"/>
        <w:jc w:val="both"/>
        <w:rPr>
          <w:rFonts w:ascii="Times New Roman" w:hAnsi="Times New Roman"/>
          <w:color w:val="000000"/>
          <w:sz w:val="24"/>
        </w:rPr>
      </w:pPr>
      <w:r w:rsidRPr="007C634E">
        <w:rPr>
          <w:rFonts w:ascii="Times New Roman" w:hAnsi="Times New Roman"/>
          <w:color w:val="000000"/>
          <w:sz w:val="24"/>
        </w:rPr>
        <w:t>осуществлять анализ объекта с выделением существенных признаков и несущественных;</w:t>
      </w:r>
    </w:p>
    <w:p w14:paraId="732C1A65" w14:textId="77777777" w:rsidR="007C634E" w:rsidRPr="007C634E" w:rsidRDefault="007C634E" w:rsidP="00732095">
      <w:pPr>
        <w:numPr>
          <w:ilvl w:val="0"/>
          <w:numId w:val="10"/>
        </w:numPr>
        <w:spacing w:after="0" w:line="240" w:lineRule="auto"/>
        <w:ind w:left="0" w:firstLine="709"/>
        <w:jc w:val="both"/>
        <w:rPr>
          <w:rFonts w:ascii="Times New Roman" w:hAnsi="Times New Roman"/>
          <w:color w:val="000000"/>
          <w:sz w:val="24"/>
        </w:rPr>
      </w:pPr>
      <w:r w:rsidRPr="007C634E">
        <w:rPr>
          <w:rFonts w:ascii="Times New Roman" w:hAnsi="Times New Roman"/>
          <w:color w:val="000000"/>
          <w:sz w:val="24"/>
        </w:rPr>
        <w:t>осуществлять синтез как составление целого из частей;</w:t>
      </w:r>
    </w:p>
    <w:p w14:paraId="7DFD87A1" w14:textId="77777777" w:rsidR="007C634E" w:rsidRPr="007C634E" w:rsidRDefault="007C634E" w:rsidP="00732095">
      <w:pPr>
        <w:numPr>
          <w:ilvl w:val="0"/>
          <w:numId w:val="10"/>
        </w:numPr>
        <w:spacing w:after="0" w:line="240" w:lineRule="auto"/>
        <w:ind w:left="0" w:firstLine="709"/>
        <w:jc w:val="both"/>
        <w:rPr>
          <w:rFonts w:ascii="Times New Roman" w:hAnsi="Times New Roman"/>
          <w:color w:val="000000"/>
          <w:sz w:val="24"/>
        </w:rPr>
      </w:pPr>
      <w:r w:rsidRPr="007C634E">
        <w:rPr>
          <w:rFonts w:ascii="Times New Roman" w:hAnsi="Times New Roman"/>
          <w:color w:val="000000"/>
          <w:sz w:val="24"/>
        </w:rPr>
        <w:lastRenderedPageBreak/>
        <w:t>допускать возможность существования у людей различных точек зрения, в том числе не совпадающих с его собственной, ориентироваться на позицию партнёрства в общении и взаимодействии;</w:t>
      </w:r>
    </w:p>
    <w:p w14:paraId="02491DE8" w14:textId="77777777" w:rsidR="007C634E" w:rsidRPr="007C634E" w:rsidRDefault="007C634E" w:rsidP="00732095">
      <w:pPr>
        <w:numPr>
          <w:ilvl w:val="0"/>
          <w:numId w:val="10"/>
        </w:numPr>
        <w:spacing w:after="0" w:line="240" w:lineRule="auto"/>
        <w:ind w:left="0" w:firstLine="709"/>
        <w:jc w:val="both"/>
        <w:rPr>
          <w:rFonts w:ascii="Times New Roman" w:hAnsi="Times New Roman"/>
          <w:color w:val="000000"/>
          <w:sz w:val="24"/>
        </w:rPr>
      </w:pPr>
      <w:r w:rsidRPr="007C634E">
        <w:rPr>
          <w:rFonts w:ascii="Times New Roman" w:hAnsi="Times New Roman"/>
          <w:color w:val="000000"/>
          <w:sz w:val="24"/>
        </w:rPr>
        <w:t>договариваться и приходить к общему решению совместной деятельности.</w:t>
      </w:r>
    </w:p>
    <w:p w14:paraId="4A0D0ED8" w14:textId="77777777" w:rsidR="007C634E" w:rsidRPr="007C634E" w:rsidRDefault="007C634E" w:rsidP="007C634E">
      <w:pPr>
        <w:spacing w:after="0" w:line="240" w:lineRule="auto"/>
        <w:ind w:firstLine="709"/>
        <w:jc w:val="both"/>
        <w:rPr>
          <w:rFonts w:ascii="Times New Roman" w:hAnsi="Times New Roman"/>
          <w:color w:val="000000"/>
          <w:sz w:val="24"/>
        </w:rPr>
      </w:pPr>
      <w:r w:rsidRPr="007C634E">
        <w:rPr>
          <w:rFonts w:ascii="Times New Roman" w:hAnsi="Times New Roman"/>
          <w:color w:val="000000"/>
          <w:sz w:val="24"/>
        </w:rPr>
        <w:t>Таким образом, робототехника обладает большим потенциалом в формировании УУД учащихся, она придает учащимся высокий мотивационный импульс. Как правило, занятия робототехникой, будь то уроки или внеурочное занятие, пользуются большой популярностью у школьников. Правильная организация, в соответствии с компетентностно-ориентированным подходом, усиливают эффект. Новые подходы в образовании заставляют и учителя переосмыслить используемые методы и приемы обучения, заставляют учиться, искать и двигаться вперед.</w:t>
      </w:r>
    </w:p>
    <w:p w14:paraId="71FF4BD6" w14:textId="77777777" w:rsidR="007C634E" w:rsidRPr="007C634E" w:rsidRDefault="007C634E" w:rsidP="007C634E">
      <w:pPr>
        <w:spacing w:after="0" w:line="240" w:lineRule="auto"/>
        <w:ind w:firstLine="709"/>
        <w:jc w:val="both"/>
        <w:rPr>
          <w:rFonts w:ascii="Times New Roman" w:hAnsi="Times New Roman"/>
          <w:color w:val="000000"/>
          <w:sz w:val="24"/>
        </w:rPr>
      </w:pPr>
      <w:r w:rsidRPr="007C634E">
        <w:rPr>
          <w:rFonts w:ascii="Times New Roman" w:hAnsi="Times New Roman"/>
          <w:color w:val="000000"/>
          <w:sz w:val="24"/>
        </w:rPr>
        <w:t>В рамках школьного урока и дополнительного образования робототехнические комплексы LEGO могут применяться по следующим направлениям:</w:t>
      </w:r>
    </w:p>
    <w:p w14:paraId="6A0D39A4" w14:textId="77777777" w:rsidR="007C634E" w:rsidRPr="007C634E" w:rsidRDefault="007C634E" w:rsidP="00732095">
      <w:pPr>
        <w:numPr>
          <w:ilvl w:val="0"/>
          <w:numId w:val="11"/>
        </w:numPr>
        <w:spacing w:after="0" w:line="240" w:lineRule="auto"/>
        <w:ind w:firstLine="709"/>
        <w:jc w:val="both"/>
        <w:rPr>
          <w:rFonts w:ascii="Times New Roman" w:hAnsi="Times New Roman"/>
          <w:color w:val="000000"/>
          <w:sz w:val="24"/>
        </w:rPr>
      </w:pPr>
      <w:r w:rsidRPr="007C634E">
        <w:rPr>
          <w:rFonts w:ascii="Times New Roman" w:hAnsi="Times New Roman"/>
          <w:color w:val="000000"/>
          <w:sz w:val="24"/>
        </w:rPr>
        <w:t>Демонстрация;</w:t>
      </w:r>
    </w:p>
    <w:p w14:paraId="18692DCF" w14:textId="77777777" w:rsidR="007C634E" w:rsidRPr="007C634E" w:rsidRDefault="007C634E" w:rsidP="00732095">
      <w:pPr>
        <w:numPr>
          <w:ilvl w:val="0"/>
          <w:numId w:val="11"/>
        </w:numPr>
        <w:spacing w:after="0" w:line="240" w:lineRule="auto"/>
        <w:ind w:firstLine="709"/>
        <w:jc w:val="both"/>
        <w:rPr>
          <w:rFonts w:ascii="Times New Roman" w:hAnsi="Times New Roman"/>
          <w:color w:val="000000"/>
          <w:sz w:val="24"/>
        </w:rPr>
      </w:pPr>
      <w:r w:rsidRPr="007C634E">
        <w:rPr>
          <w:rFonts w:ascii="Times New Roman" w:hAnsi="Times New Roman"/>
          <w:color w:val="000000"/>
          <w:sz w:val="24"/>
        </w:rPr>
        <w:t>Фронтальные лабораторные работы и опыты;</w:t>
      </w:r>
    </w:p>
    <w:p w14:paraId="160F20E3" w14:textId="77777777" w:rsidR="007C634E" w:rsidRPr="007C634E" w:rsidRDefault="007C634E" w:rsidP="00732095">
      <w:pPr>
        <w:numPr>
          <w:ilvl w:val="0"/>
          <w:numId w:val="11"/>
        </w:numPr>
        <w:spacing w:after="0" w:line="240" w:lineRule="auto"/>
        <w:ind w:firstLine="709"/>
        <w:jc w:val="both"/>
        <w:rPr>
          <w:rFonts w:ascii="Times New Roman" w:hAnsi="Times New Roman"/>
          <w:color w:val="000000"/>
          <w:sz w:val="24"/>
        </w:rPr>
      </w:pPr>
      <w:r w:rsidRPr="007C634E">
        <w:rPr>
          <w:rFonts w:ascii="Times New Roman" w:hAnsi="Times New Roman"/>
          <w:color w:val="000000"/>
          <w:sz w:val="24"/>
        </w:rPr>
        <w:t>Исследовательская проектная деятельность.</w:t>
      </w:r>
    </w:p>
    <w:p w14:paraId="5D6D7144" w14:textId="77777777" w:rsidR="007C634E" w:rsidRPr="007C634E" w:rsidRDefault="007C634E" w:rsidP="007C634E">
      <w:pPr>
        <w:spacing w:after="0" w:line="240" w:lineRule="auto"/>
        <w:ind w:firstLine="709"/>
        <w:jc w:val="both"/>
        <w:rPr>
          <w:rFonts w:ascii="Times New Roman" w:hAnsi="Times New Roman"/>
          <w:color w:val="000000"/>
          <w:sz w:val="24"/>
        </w:rPr>
      </w:pPr>
      <w:r w:rsidRPr="007C634E">
        <w:rPr>
          <w:rFonts w:ascii="Times New Roman" w:hAnsi="Times New Roman"/>
          <w:color w:val="000000"/>
          <w:sz w:val="24"/>
        </w:rPr>
        <w:t>Среди форм организации внеурочных занятий робототехникой можно выделить:</w:t>
      </w:r>
    </w:p>
    <w:p w14:paraId="4A9F1E83" w14:textId="77777777" w:rsidR="007C634E" w:rsidRPr="007C634E" w:rsidRDefault="007C634E" w:rsidP="007C634E">
      <w:pPr>
        <w:spacing w:after="0" w:line="240" w:lineRule="auto"/>
        <w:ind w:firstLine="709"/>
        <w:jc w:val="both"/>
        <w:rPr>
          <w:rFonts w:ascii="Times New Roman" w:hAnsi="Times New Roman"/>
          <w:color w:val="000000"/>
          <w:sz w:val="24"/>
        </w:rPr>
      </w:pPr>
      <w:r w:rsidRPr="007C634E">
        <w:rPr>
          <w:rFonts w:ascii="Times New Roman" w:hAnsi="Times New Roman"/>
          <w:color w:val="000000"/>
          <w:sz w:val="24"/>
        </w:rPr>
        <w:t>● Практикум</w:t>
      </w:r>
    </w:p>
    <w:p w14:paraId="55625524" w14:textId="77777777" w:rsidR="007C634E" w:rsidRPr="007C634E" w:rsidRDefault="007C634E" w:rsidP="007C634E">
      <w:pPr>
        <w:spacing w:after="0" w:line="240" w:lineRule="auto"/>
        <w:ind w:firstLine="709"/>
        <w:jc w:val="both"/>
        <w:rPr>
          <w:rFonts w:ascii="Times New Roman" w:hAnsi="Times New Roman"/>
          <w:color w:val="000000"/>
          <w:sz w:val="24"/>
        </w:rPr>
      </w:pPr>
      <w:r w:rsidRPr="007C634E">
        <w:rPr>
          <w:rFonts w:ascii="Times New Roman" w:hAnsi="Times New Roman"/>
          <w:color w:val="000000"/>
          <w:sz w:val="24"/>
        </w:rPr>
        <w:t>● Консультация</w:t>
      </w:r>
    </w:p>
    <w:p w14:paraId="38691FD8" w14:textId="77777777" w:rsidR="007C634E" w:rsidRPr="007C634E" w:rsidRDefault="007C634E" w:rsidP="007C634E">
      <w:pPr>
        <w:spacing w:after="0" w:line="240" w:lineRule="auto"/>
        <w:ind w:firstLine="709"/>
        <w:jc w:val="both"/>
        <w:rPr>
          <w:rFonts w:ascii="Times New Roman" w:hAnsi="Times New Roman"/>
          <w:color w:val="000000"/>
          <w:sz w:val="24"/>
        </w:rPr>
      </w:pPr>
      <w:r w:rsidRPr="007C634E">
        <w:rPr>
          <w:rFonts w:ascii="Times New Roman" w:hAnsi="Times New Roman"/>
          <w:color w:val="000000"/>
          <w:sz w:val="24"/>
        </w:rPr>
        <w:t>● Ролевая игра</w:t>
      </w:r>
    </w:p>
    <w:p w14:paraId="33F76C2C" w14:textId="77777777" w:rsidR="007C634E" w:rsidRPr="007C634E" w:rsidRDefault="007C634E" w:rsidP="007C634E">
      <w:pPr>
        <w:spacing w:after="0" w:line="240" w:lineRule="auto"/>
        <w:ind w:firstLine="709"/>
        <w:jc w:val="both"/>
        <w:rPr>
          <w:rFonts w:ascii="Times New Roman" w:hAnsi="Times New Roman"/>
          <w:color w:val="000000"/>
          <w:sz w:val="24"/>
        </w:rPr>
      </w:pPr>
      <w:r w:rsidRPr="007C634E">
        <w:rPr>
          <w:rFonts w:ascii="Times New Roman" w:hAnsi="Times New Roman"/>
          <w:color w:val="000000"/>
          <w:sz w:val="24"/>
        </w:rPr>
        <w:t>● Соревнование</w:t>
      </w:r>
    </w:p>
    <w:p w14:paraId="35FDB17F" w14:textId="77777777" w:rsidR="007C634E" w:rsidRPr="007C634E" w:rsidRDefault="007C634E" w:rsidP="007C634E">
      <w:pPr>
        <w:spacing w:after="0" w:line="240" w:lineRule="auto"/>
        <w:ind w:firstLine="709"/>
        <w:jc w:val="both"/>
        <w:rPr>
          <w:rFonts w:ascii="Times New Roman" w:hAnsi="Times New Roman"/>
          <w:color w:val="000000"/>
          <w:sz w:val="24"/>
        </w:rPr>
      </w:pPr>
      <w:r w:rsidRPr="007C634E">
        <w:rPr>
          <w:rFonts w:ascii="Times New Roman" w:hAnsi="Times New Roman"/>
          <w:color w:val="000000"/>
          <w:sz w:val="24"/>
        </w:rPr>
        <w:t>● Выставка</w:t>
      </w:r>
    </w:p>
    <w:p w14:paraId="608F22FC" w14:textId="77777777" w:rsidR="007C634E" w:rsidRPr="007C634E" w:rsidRDefault="007C634E" w:rsidP="007C634E">
      <w:pPr>
        <w:spacing w:after="0" w:line="240" w:lineRule="auto"/>
        <w:ind w:firstLine="709"/>
        <w:jc w:val="both"/>
        <w:rPr>
          <w:rFonts w:ascii="Times New Roman" w:hAnsi="Times New Roman"/>
          <w:color w:val="000000"/>
          <w:sz w:val="24"/>
        </w:rPr>
      </w:pPr>
      <w:r w:rsidRPr="007C634E">
        <w:rPr>
          <w:rFonts w:ascii="Times New Roman" w:hAnsi="Times New Roman"/>
          <w:color w:val="000000"/>
          <w:sz w:val="24"/>
        </w:rPr>
        <w:t>● Исследование</w:t>
      </w:r>
    </w:p>
    <w:p w14:paraId="6E3E132F" w14:textId="77777777" w:rsidR="007C634E" w:rsidRPr="007C634E" w:rsidRDefault="007C634E" w:rsidP="007C634E">
      <w:pPr>
        <w:spacing w:after="0" w:line="240" w:lineRule="auto"/>
        <w:ind w:firstLine="709"/>
        <w:jc w:val="both"/>
        <w:rPr>
          <w:rFonts w:ascii="Times New Roman" w:hAnsi="Times New Roman"/>
          <w:color w:val="000000"/>
          <w:sz w:val="24"/>
        </w:rPr>
      </w:pPr>
      <w:r w:rsidRPr="007C634E">
        <w:rPr>
          <w:rFonts w:ascii="Times New Roman" w:hAnsi="Times New Roman"/>
          <w:color w:val="000000"/>
          <w:sz w:val="24"/>
        </w:rPr>
        <w:t>Эффективность обучения основам робототехники зависит и от организации занятий, проводимых с применением следующих методов:</w:t>
      </w:r>
    </w:p>
    <w:p w14:paraId="5E72D2A8" w14:textId="77777777" w:rsidR="007C634E" w:rsidRPr="007C634E" w:rsidRDefault="007C634E" w:rsidP="007C634E">
      <w:pPr>
        <w:spacing w:after="0" w:line="240" w:lineRule="auto"/>
        <w:ind w:firstLine="709"/>
        <w:jc w:val="both"/>
        <w:rPr>
          <w:rFonts w:ascii="Times New Roman" w:hAnsi="Times New Roman"/>
          <w:color w:val="000000"/>
          <w:sz w:val="24"/>
        </w:rPr>
      </w:pPr>
      <w:r w:rsidRPr="007C634E">
        <w:rPr>
          <w:rFonts w:ascii="Times New Roman" w:hAnsi="Times New Roman"/>
          <w:color w:val="000000"/>
          <w:sz w:val="24"/>
        </w:rPr>
        <w:t>1. Познавательный (восприятие, осмысление и запоминание учащимися нового материала с привлечением наблюдения готовых примеров, моделирования, изучения иллюстраций, восприятия, анализа и обобщения демонстрируемых материалов).</w:t>
      </w:r>
    </w:p>
    <w:p w14:paraId="7608561D" w14:textId="77777777" w:rsidR="007C634E" w:rsidRPr="007C634E" w:rsidRDefault="007C634E" w:rsidP="007C634E">
      <w:pPr>
        <w:spacing w:after="0" w:line="240" w:lineRule="auto"/>
        <w:ind w:firstLine="709"/>
        <w:jc w:val="both"/>
        <w:rPr>
          <w:rFonts w:ascii="Times New Roman" w:hAnsi="Times New Roman"/>
          <w:color w:val="000000"/>
          <w:sz w:val="24"/>
        </w:rPr>
      </w:pPr>
      <w:r w:rsidRPr="007C634E">
        <w:rPr>
          <w:rFonts w:ascii="Times New Roman" w:hAnsi="Times New Roman"/>
          <w:color w:val="000000"/>
          <w:sz w:val="24"/>
        </w:rPr>
        <w:t>2. Метод проектов (при усвоении и творческом применении навыков и умений в процессе разработки собственных моделей).</w:t>
      </w:r>
    </w:p>
    <w:p w14:paraId="38DC83A2" w14:textId="77777777" w:rsidR="007C634E" w:rsidRPr="007C634E" w:rsidRDefault="007C634E" w:rsidP="007C634E">
      <w:pPr>
        <w:spacing w:after="0" w:line="240" w:lineRule="auto"/>
        <w:ind w:firstLine="709"/>
        <w:jc w:val="both"/>
        <w:rPr>
          <w:rFonts w:ascii="Times New Roman" w:hAnsi="Times New Roman"/>
          <w:color w:val="000000"/>
          <w:sz w:val="24"/>
        </w:rPr>
      </w:pPr>
      <w:r w:rsidRPr="007C634E">
        <w:rPr>
          <w:rFonts w:ascii="Times New Roman" w:hAnsi="Times New Roman"/>
          <w:color w:val="000000"/>
          <w:sz w:val="24"/>
        </w:rPr>
        <w:t>3. Систематизирующий (беседа по теме, составление систематизирующих таблиц, графиков, схем и т.п.).</w:t>
      </w:r>
    </w:p>
    <w:p w14:paraId="7EB2A34E" w14:textId="77777777" w:rsidR="007C634E" w:rsidRPr="007C634E" w:rsidRDefault="007C634E" w:rsidP="007C634E">
      <w:pPr>
        <w:spacing w:after="0" w:line="240" w:lineRule="auto"/>
        <w:ind w:firstLine="709"/>
        <w:jc w:val="both"/>
        <w:rPr>
          <w:rFonts w:ascii="Times New Roman" w:hAnsi="Times New Roman"/>
          <w:color w:val="000000"/>
          <w:sz w:val="24"/>
        </w:rPr>
      </w:pPr>
      <w:r w:rsidRPr="007C634E">
        <w:rPr>
          <w:rFonts w:ascii="Times New Roman" w:hAnsi="Times New Roman"/>
          <w:color w:val="000000"/>
          <w:sz w:val="24"/>
        </w:rPr>
        <w:t>4. Контрольный метод (при выявлении качества усвоения знаний, навыков и умений и их коррекция в процессе выполнения практических заданий).</w:t>
      </w:r>
    </w:p>
    <w:p w14:paraId="262FF627" w14:textId="77777777" w:rsidR="007C634E" w:rsidRPr="007C634E" w:rsidRDefault="007C634E" w:rsidP="007C634E">
      <w:pPr>
        <w:spacing w:after="0" w:line="240" w:lineRule="auto"/>
        <w:ind w:firstLine="709"/>
        <w:jc w:val="both"/>
        <w:rPr>
          <w:rFonts w:ascii="Times New Roman" w:hAnsi="Times New Roman"/>
          <w:color w:val="000000"/>
          <w:sz w:val="24"/>
        </w:rPr>
      </w:pPr>
      <w:r w:rsidRPr="007C634E">
        <w:rPr>
          <w:rFonts w:ascii="Times New Roman" w:hAnsi="Times New Roman"/>
          <w:color w:val="000000"/>
          <w:sz w:val="24"/>
        </w:rPr>
        <w:t>5. Групповая работа (используется при совместной сборке моделей, а также при разработке проектов).</w:t>
      </w:r>
    </w:p>
    <w:p w14:paraId="1902F1BD" w14:textId="77777777" w:rsidR="007C634E" w:rsidRPr="007C634E" w:rsidRDefault="007C634E" w:rsidP="007C634E">
      <w:pPr>
        <w:spacing w:after="0" w:line="240" w:lineRule="auto"/>
        <w:ind w:firstLine="709"/>
        <w:jc w:val="both"/>
        <w:rPr>
          <w:rFonts w:ascii="Times New Roman" w:hAnsi="Times New Roman"/>
          <w:color w:val="000000"/>
          <w:sz w:val="24"/>
        </w:rPr>
      </w:pPr>
      <w:r w:rsidRPr="007C634E">
        <w:rPr>
          <w:rFonts w:ascii="Times New Roman" w:hAnsi="Times New Roman"/>
          <w:color w:val="000000"/>
          <w:sz w:val="24"/>
        </w:rPr>
        <w:t>Основной метод, который используется при изучении робототехники, - это метод проектов. Под методом проектов понимают технологию организации образовательных ситуаций, в которых учащийся ставит и решает собственные задачи, и технологию сопровождения самостоятельной деятельности учащегося.</w:t>
      </w:r>
    </w:p>
    <w:p w14:paraId="2100A2A6" w14:textId="77777777" w:rsidR="007C634E" w:rsidRPr="007C634E" w:rsidRDefault="007C634E" w:rsidP="007C634E">
      <w:pPr>
        <w:spacing w:after="0" w:line="240" w:lineRule="auto"/>
        <w:ind w:firstLine="709"/>
        <w:jc w:val="both"/>
        <w:rPr>
          <w:rFonts w:ascii="Times New Roman" w:hAnsi="Times New Roman"/>
          <w:color w:val="000000"/>
          <w:sz w:val="24"/>
        </w:rPr>
      </w:pPr>
      <w:r w:rsidRPr="007C634E">
        <w:rPr>
          <w:rFonts w:ascii="Times New Roman" w:hAnsi="Times New Roman"/>
          <w:color w:val="000000"/>
          <w:sz w:val="24"/>
        </w:rPr>
        <w:t>Проектно-ориентированное обучение – это систематический учебный метод, вовлекающий учащихся в процесс приобретения знаний и умений с помощью широкой исследовательской деятельности, базирующейся на комплексных, реальных вопросах и тщательно проработанных заданиях.</w:t>
      </w:r>
    </w:p>
    <w:p w14:paraId="306C7C9E" w14:textId="77777777" w:rsidR="007C634E" w:rsidRDefault="007C634E" w:rsidP="007C634E">
      <w:pPr>
        <w:spacing w:after="60" w:line="240" w:lineRule="auto"/>
        <w:jc w:val="center"/>
        <w:rPr>
          <w:rFonts w:ascii="Times New Roman" w:hAnsi="Times New Roman"/>
          <w:sz w:val="24"/>
          <w:szCs w:val="24"/>
          <w:u w:val="single"/>
        </w:rPr>
      </w:pPr>
    </w:p>
    <w:p w14:paraId="4CF589B9" w14:textId="77777777" w:rsidR="007C634E" w:rsidRDefault="007C634E" w:rsidP="007C634E">
      <w:pPr>
        <w:spacing w:after="60" w:line="240" w:lineRule="auto"/>
        <w:jc w:val="center"/>
        <w:rPr>
          <w:rFonts w:ascii="Times New Roman" w:hAnsi="Times New Roman"/>
          <w:sz w:val="24"/>
          <w:szCs w:val="24"/>
          <w:u w:val="single"/>
        </w:rPr>
      </w:pPr>
      <w:r>
        <w:rPr>
          <w:rFonts w:ascii="Times New Roman" w:hAnsi="Times New Roman"/>
          <w:sz w:val="24"/>
          <w:szCs w:val="24"/>
          <w:u w:val="single"/>
        </w:rPr>
        <w:t>Задания</w:t>
      </w:r>
    </w:p>
    <w:p w14:paraId="02B14D43" w14:textId="77777777" w:rsidR="007C634E" w:rsidRPr="00C0219A" w:rsidRDefault="007C634E" w:rsidP="007C634E">
      <w:pPr>
        <w:spacing w:after="0" w:line="240" w:lineRule="auto"/>
        <w:rPr>
          <w:rFonts w:ascii="Times New Roman" w:hAnsi="Times New Roman"/>
          <w:sz w:val="24"/>
          <w:szCs w:val="24"/>
        </w:rPr>
      </w:pPr>
      <w:r w:rsidRPr="00C0219A">
        <w:rPr>
          <w:rFonts w:ascii="Times New Roman" w:hAnsi="Times New Roman"/>
          <w:sz w:val="24"/>
          <w:szCs w:val="24"/>
        </w:rPr>
        <w:t xml:space="preserve">1. Изучите и проанализируйте нормативно правовой документ </w:t>
      </w:r>
      <w:r w:rsidR="00666A49">
        <w:rPr>
          <w:rFonts w:ascii="Times New Roman" w:hAnsi="Times New Roman"/>
          <w:sz w:val="24"/>
          <w:szCs w:val="24"/>
        </w:rPr>
        <w:t>ФГОС НОО</w:t>
      </w:r>
      <w:r w:rsidRPr="00C0219A">
        <w:rPr>
          <w:rFonts w:ascii="Times New Roman" w:hAnsi="Times New Roman"/>
          <w:sz w:val="24"/>
          <w:szCs w:val="24"/>
        </w:rPr>
        <w:t>.</w:t>
      </w:r>
    </w:p>
    <w:p w14:paraId="66EDA8A7" w14:textId="77777777" w:rsidR="007C634E" w:rsidRPr="00C0219A" w:rsidRDefault="0027585A" w:rsidP="007C634E">
      <w:pPr>
        <w:spacing w:after="0" w:line="240" w:lineRule="auto"/>
        <w:rPr>
          <w:rFonts w:ascii="Times New Roman" w:hAnsi="Times New Roman"/>
        </w:rPr>
      </w:pPr>
      <w:hyperlink r:id="rId9" w:history="1">
        <w:r w:rsidR="00666A49">
          <w:rPr>
            <w:rStyle w:val="a3"/>
          </w:rPr>
          <w:t>ФГОС Начальное общее образование - ФГОС (fgos.ru)</w:t>
        </w:r>
      </w:hyperlink>
    </w:p>
    <w:p w14:paraId="466BFA0B" w14:textId="77777777" w:rsidR="007C634E" w:rsidRPr="00C0219A" w:rsidRDefault="007C634E" w:rsidP="007C634E">
      <w:pPr>
        <w:spacing w:after="0" w:line="240" w:lineRule="auto"/>
        <w:rPr>
          <w:rFonts w:ascii="Times New Roman" w:hAnsi="Times New Roman"/>
          <w:color w:val="000000"/>
          <w:sz w:val="24"/>
          <w:szCs w:val="24"/>
        </w:rPr>
      </w:pPr>
      <w:r w:rsidRPr="00C0219A">
        <w:rPr>
          <w:rFonts w:ascii="Times New Roman" w:hAnsi="Times New Roman"/>
          <w:sz w:val="24"/>
          <w:szCs w:val="24"/>
        </w:rPr>
        <w:t xml:space="preserve">2. Используя ресурсы интернета найти рабочие программы по </w:t>
      </w:r>
      <w:r w:rsidRPr="00C0219A">
        <w:rPr>
          <w:rFonts w:ascii="Times New Roman" w:hAnsi="Times New Roman"/>
          <w:color w:val="000000"/>
          <w:sz w:val="24"/>
          <w:szCs w:val="24"/>
        </w:rPr>
        <w:t>конструированию в</w:t>
      </w:r>
      <w:r w:rsidR="00666A49">
        <w:rPr>
          <w:rFonts w:ascii="Times New Roman" w:hAnsi="Times New Roman"/>
          <w:color w:val="000000"/>
          <w:sz w:val="24"/>
          <w:szCs w:val="24"/>
        </w:rPr>
        <w:t xml:space="preserve"> начальном общем образовании</w:t>
      </w:r>
      <w:r w:rsidRPr="00C0219A">
        <w:rPr>
          <w:rFonts w:ascii="Times New Roman" w:hAnsi="Times New Roman"/>
          <w:color w:val="000000"/>
          <w:sz w:val="24"/>
          <w:szCs w:val="24"/>
        </w:rPr>
        <w:t xml:space="preserve">. </w:t>
      </w:r>
    </w:p>
    <w:p w14:paraId="37644DA4" w14:textId="77777777" w:rsidR="00666A49" w:rsidRPr="00C0219A" w:rsidRDefault="007C634E" w:rsidP="00666A49">
      <w:pPr>
        <w:spacing w:after="0" w:line="240" w:lineRule="auto"/>
        <w:rPr>
          <w:rFonts w:ascii="Times New Roman" w:hAnsi="Times New Roman"/>
          <w:color w:val="000000"/>
          <w:sz w:val="24"/>
          <w:szCs w:val="24"/>
        </w:rPr>
      </w:pPr>
      <w:r w:rsidRPr="00C0219A">
        <w:rPr>
          <w:rFonts w:ascii="Times New Roman" w:hAnsi="Times New Roman"/>
          <w:color w:val="000000"/>
          <w:sz w:val="24"/>
          <w:szCs w:val="24"/>
        </w:rPr>
        <w:t>3.Выделите цель и задачи, рабочих программ. Результат оформите в виде таблицы</w:t>
      </w:r>
      <w:r>
        <w:rPr>
          <w:rFonts w:ascii="Times New Roman" w:hAnsi="Times New Roman"/>
          <w:color w:val="000000"/>
          <w:sz w:val="24"/>
          <w:szCs w:val="24"/>
        </w:rPr>
        <w:t>.</w:t>
      </w:r>
    </w:p>
    <w:p w14:paraId="1E0357A9" w14:textId="77777777" w:rsidR="00666A49" w:rsidRDefault="00F15AF9" w:rsidP="008A58F7">
      <w:pPr>
        <w:pStyle w:val="1"/>
      </w:pPr>
      <w:bookmarkStart w:id="9" w:name="_Toc138272003"/>
      <w:r>
        <w:lastRenderedPageBreak/>
        <w:t>Практическое</w:t>
      </w:r>
      <w:r w:rsidR="00666A49">
        <w:t xml:space="preserve"> </w:t>
      </w:r>
      <w:r>
        <w:t>занятие № 6</w:t>
      </w:r>
      <w:r w:rsidR="00666A49" w:rsidRPr="00EB1AF0">
        <w:t xml:space="preserve"> «</w:t>
      </w:r>
      <w:r w:rsidR="00666A49" w:rsidRPr="00666A49">
        <w:t xml:space="preserve">Основы конструирования </w:t>
      </w:r>
      <w:r w:rsidR="008A58F7">
        <w:t>моделей из наборов конструктора</w:t>
      </w:r>
      <w:r w:rsidR="00666A49" w:rsidRPr="00EB1AF0">
        <w:t>»</w:t>
      </w:r>
      <w:bookmarkEnd w:id="9"/>
    </w:p>
    <w:p w14:paraId="0146A206" w14:textId="77777777" w:rsidR="00666A49" w:rsidRPr="00666A49" w:rsidRDefault="00666A49" w:rsidP="00666A49"/>
    <w:p w14:paraId="0DC2796E" w14:textId="77777777" w:rsidR="00C0770D" w:rsidRDefault="00C0770D" w:rsidP="00C0770D">
      <w:pPr>
        <w:spacing w:after="0" w:line="240" w:lineRule="auto"/>
        <w:ind w:firstLine="709"/>
        <w:jc w:val="center"/>
        <w:rPr>
          <w:rFonts w:ascii="Times New Roman" w:hAnsi="Times New Roman"/>
          <w:sz w:val="24"/>
          <w:szCs w:val="24"/>
          <w:u w:val="single"/>
        </w:rPr>
      </w:pPr>
      <w:r>
        <w:rPr>
          <w:rFonts w:ascii="Times New Roman" w:hAnsi="Times New Roman"/>
          <w:sz w:val="24"/>
          <w:szCs w:val="24"/>
          <w:u w:val="single"/>
        </w:rPr>
        <w:t>Алгоритм выполнения работы</w:t>
      </w:r>
    </w:p>
    <w:p w14:paraId="78B91BBE" w14:textId="77777777" w:rsidR="00666A49" w:rsidRPr="00B77044" w:rsidRDefault="00666A49" w:rsidP="00666A49">
      <w:pPr>
        <w:spacing w:after="0" w:line="240" w:lineRule="auto"/>
        <w:ind w:firstLine="709"/>
        <w:jc w:val="both"/>
        <w:rPr>
          <w:rFonts w:ascii="Times New Roman" w:hAnsi="Times New Roman"/>
          <w:sz w:val="24"/>
        </w:rPr>
      </w:pPr>
      <w:r w:rsidRPr="00B77044">
        <w:rPr>
          <w:rFonts w:ascii="Times New Roman" w:hAnsi="Times New Roman"/>
          <w:sz w:val="24"/>
        </w:rPr>
        <w:t xml:space="preserve">Робототехника охватывает знания множества научных и инженерных дисциплин. Поэтому, когда планируется разработка робота, необходимо обладать некоторыми базовыми знаниями в этой области. В том числе размеры и сложность функционала робототехнического устройства влияет на объем этих знаний. Например, для разработки робота небольшого размера с простым функционалом, будет достаточно базовых знаний по робототехнике, а уже для робота размером с обувную коробку потребуются дополнительные знания в области электроники, программирования, по механике твердого тела для реализации баланса устройства </w:t>
      </w:r>
    </w:p>
    <w:p w14:paraId="706A48DC" w14:textId="77777777" w:rsidR="00666A49" w:rsidRPr="00B77044" w:rsidRDefault="00666A49" w:rsidP="00666A49">
      <w:pPr>
        <w:spacing w:after="0" w:line="240" w:lineRule="auto"/>
        <w:ind w:firstLine="709"/>
        <w:jc w:val="both"/>
        <w:rPr>
          <w:rFonts w:ascii="Times New Roman" w:hAnsi="Times New Roman"/>
          <w:sz w:val="24"/>
        </w:rPr>
      </w:pPr>
      <w:r w:rsidRPr="00B77044">
        <w:rPr>
          <w:rFonts w:ascii="Times New Roman" w:hAnsi="Times New Roman"/>
          <w:sz w:val="24"/>
        </w:rPr>
        <w:t>Конечно, не нужно знать все по всем этим дисциплинам, но знания основ робототехники поможет в создании лучших роботов и предотвратит возможные ошибки новичка в робототехнике.</w:t>
      </w:r>
    </w:p>
    <w:p w14:paraId="387A19AE" w14:textId="77777777" w:rsidR="00666A49" w:rsidRPr="00B77044" w:rsidRDefault="00666A49" w:rsidP="00666A49">
      <w:pPr>
        <w:spacing w:after="0" w:line="240" w:lineRule="auto"/>
        <w:ind w:firstLine="709"/>
        <w:jc w:val="both"/>
        <w:rPr>
          <w:rFonts w:ascii="Times New Roman" w:hAnsi="Times New Roman"/>
          <w:sz w:val="24"/>
        </w:rPr>
      </w:pPr>
      <w:r w:rsidRPr="00B77044">
        <w:rPr>
          <w:rFonts w:ascii="Times New Roman" w:hAnsi="Times New Roman"/>
          <w:sz w:val="24"/>
        </w:rPr>
        <w:t>Рассмотрим, в каких областях наук потребуются знания для робототехники.</w:t>
      </w:r>
    </w:p>
    <w:p w14:paraId="3F38087F" w14:textId="77777777" w:rsidR="00666A49" w:rsidRPr="00B77044" w:rsidRDefault="00666A49" w:rsidP="00666A49">
      <w:pPr>
        <w:spacing w:after="0" w:line="240" w:lineRule="auto"/>
        <w:ind w:firstLine="709"/>
        <w:jc w:val="both"/>
        <w:rPr>
          <w:rFonts w:ascii="Times New Roman" w:hAnsi="Times New Roman"/>
          <w:sz w:val="24"/>
        </w:rPr>
      </w:pPr>
      <w:r w:rsidRPr="00B77044">
        <w:rPr>
          <w:rFonts w:ascii="Times New Roman" w:hAnsi="Times New Roman"/>
          <w:sz w:val="24"/>
        </w:rPr>
        <w:t>Механика (от греч. mechanike (téchne)) — наука о машинах, искусство построения машин), наука о механическом движении материальных тел и происходящих при этом взаимодействиях между телами.</w:t>
      </w:r>
    </w:p>
    <w:p w14:paraId="63AAB345" w14:textId="77777777" w:rsidR="00666A49" w:rsidRPr="00B77044" w:rsidRDefault="00666A49" w:rsidP="00666A49">
      <w:pPr>
        <w:spacing w:after="0" w:line="240" w:lineRule="auto"/>
        <w:ind w:firstLine="709"/>
        <w:jc w:val="both"/>
        <w:rPr>
          <w:rFonts w:ascii="Times New Roman" w:hAnsi="Times New Roman"/>
          <w:sz w:val="24"/>
        </w:rPr>
      </w:pPr>
      <w:r w:rsidRPr="00B77044">
        <w:rPr>
          <w:rFonts w:ascii="Times New Roman" w:hAnsi="Times New Roman"/>
          <w:sz w:val="24"/>
        </w:rPr>
        <w:t>В робототехнике знания по механике нужны, чтобы понимать физические явления:</w:t>
      </w:r>
    </w:p>
    <w:p w14:paraId="26AC54AE" w14:textId="77777777" w:rsidR="00666A49" w:rsidRPr="00B77044" w:rsidRDefault="00666A49" w:rsidP="00666A49">
      <w:pPr>
        <w:spacing w:after="0" w:line="240" w:lineRule="auto"/>
        <w:ind w:firstLine="709"/>
        <w:jc w:val="both"/>
        <w:rPr>
          <w:rFonts w:ascii="Times New Roman" w:hAnsi="Times New Roman"/>
          <w:sz w:val="24"/>
        </w:rPr>
      </w:pPr>
      <w:r w:rsidRPr="00B77044">
        <w:rPr>
          <w:rFonts w:ascii="Times New Roman" w:hAnsi="Times New Roman"/>
          <w:sz w:val="24"/>
        </w:rPr>
        <w:t xml:space="preserve">•как передаются силы между различными частями конструкции </w:t>
      </w:r>
    </w:p>
    <w:p w14:paraId="3C395F4B" w14:textId="77777777" w:rsidR="00666A49" w:rsidRPr="00B77044" w:rsidRDefault="00666A49" w:rsidP="00666A49">
      <w:pPr>
        <w:spacing w:after="0" w:line="240" w:lineRule="auto"/>
        <w:ind w:firstLine="709"/>
        <w:jc w:val="both"/>
        <w:rPr>
          <w:rFonts w:ascii="Times New Roman" w:hAnsi="Times New Roman"/>
          <w:sz w:val="24"/>
        </w:rPr>
      </w:pPr>
      <w:r w:rsidRPr="00B77044">
        <w:rPr>
          <w:rFonts w:ascii="Times New Roman" w:hAnsi="Times New Roman"/>
          <w:sz w:val="24"/>
        </w:rPr>
        <w:t xml:space="preserve">•где находится центр тяжести </w:t>
      </w:r>
    </w:p>
    <w:p w14:paraId="0009900D" w14:textId="77777777" w:rsidR="00666A49" w:rsidRPr="00B77044" w:rsidRDefault="00666A49" w:rsidP="00666A49">
      <w:pPr>
        <w:spacing w:after="0" w:line="240" w:lineRule="auto"/>
        <w:ind w:firstLine="709"/>
        <w:jc w:val="both"/>
        <w:rPr>
          <w:rFonts w:ascii="Times New Roman" w:hAnsi="Times New Roman"/>
          <w:sz w:val="24"/>
        </w:rPr>
      </w:pPr>
      <w:r w:rsidRPr="00B77044">
        <w:rPr>
          <w:rFonts w:ascii="Times New Roman" w:hAnsi="Times New Roman"/>
          <w:sz w:val="24"/>
        </w:rPr>
        <w:t>•трение</w:t>
      </w:r>
    </w:p>
    <w:p w14:paraId="09E7E0FF" w14:textId="77777777" w:rsidR="00666A49" w:rsidRPr="00B77044" w:rsidRDefault="00666A49" w:rsidP="00666A49">
      <w:pPr>
        <w:spacing w:after="0" w:line="240" w:lineRule="auto"/>
        <w:ind w:firstLine="709"/>
        <w:jc w:val="both"/>
        <w:rPr>
          <w:rFonts w:ascii="Times New Roman" w:hAnsi="Times New Roman"/>
          <w:sz w:val="24"/>
        </w:rPr>
      </w:pPr>
      <w:r w:rsidRPr="00B77044">
        <w:rPr>
          <w:rFonts w:ascii="Times New Roman" w:hAnsi="Times New Roman"/>
          <w:sz w:val="24"/>
        </w:rPr>
        <w:t>•положение, скорость, ускорение тела</w:t>
      </w:r>
    </w:p>
    <w:p w14:paraId="1FAF58CD" w14:textId="77777777" w:rsidR="00666A49" w:rsidRPr="00B77044" w:rsidRDefault="00666A49" w:rsidP="00666A49">
      <w:pPr>
        <w:spacing w:after="0" w:line="240" w:lineRule="auto"/>
        <w:ind w:firstLine="709"/>
        <w:jc w:val="both"/>
        <w:rPr>
          <w:rFonts w:ascii="Times New Roman" w:hAnsi="Times New Roman"/>
          <w:sz w:val="24"/>
        </w:rPr>
      </w:pPr>
      <w:r w:rsidRPr="00B77044">
        <w:rPr>
          <w:rFonts w:ascii="Times New Roman" w:hAnsi="Times New Roman"/>
          <w:sz w:val="24"/>
        </w:rPr>
        <w:t xml:space="preserve">•законы Ньютона </w:t>
      </w:r>
    </w:p>
    <w:p w14:paraId="24EE8084" w14:textId="77777777" w:rsidR="00666A49" w:rsidRPr="00B77044" w:rsidRDefault="00666A49" w:rsidP="00666A49">
      <w:pPr>
        <w:spacing w:after="0" w:line="240" w:lineRule="auto"/>
        <w:ind w:firstLine="709"/>
        <w:jc w:val="both"/>
        <w:rPr>
          <w:rFonts w:ascii="Times New Roman" w:hAnsi="Times New Roman"/>
          <w:sz w:val="24"/>
        </w:rPr>
      </w:pPr>
      <w:r w:rsidRPr="00B77044">
        <w:rPr>
          <w:rFonts w:ascii="Times New Roman" w:hAnsi="Times New Roman"/>
          <w:sz w:val="24"/>
        </w:rPr>
        <w:t xml:space="preserve">•инерция </w:t>
      </w:r>
    </w:p>
    <w:p w14:paraId="6CC5199F" w14:textId="77777777" w:rsidR="00666A49" w:rsidRPr="00B77044" w:rsidRDefault="00666A49" w:rsidP="00666A49">
      <w:pPr>
        <w:spacing w:after="0" w:line="240" w:lineRule="auto"/>
        <w:ind w:firstLine="709"/>
        <w:jc w:val="both"/>
        <w:rPr>
          <w:rFonts w:ascii="Times New Roman" w:hAnsi="Times New Roman"/>
          <w:sz w:val="24"/>
        </w:rPr>
      </w:pPr>
      <w:r w:rsidRPr="00B77044">
        <w:rPr>
          <w:rFonts w:ascii="Times New Roman" w:hAnsi="Times New Roman"/>
          <w:sz w:val="24"/>
        </w:rPr>
        <w:t>•свойства материалов.</w:t>
      </w:r>
    </w:p>
    <w:p w14:paraId="6074E883" w14:textId="77777777" w:rsidR="00666A49" w:rsidRPr="00B77044" w:rsidRDefault="00666A49" w:rsidP="00666A49">
      <w:pPr>
        <w:spacing w:after="0" w:line="240" w:lineRule="auto"/>
        <w:ind w:firstLine="709"/>
        <w:jc w:val="both"/>
        <w:rPr>
          <w:rFonts w:ascii="Times New Roman" w:hAnsi="Times New Roman"/>
          <w:sz w:val="24"/>
        </w:rPr>
      </w:pPr>
      <w:r w:rsidRPr="00B77044">
        <w:rPr>
          <w:rFonts w:ascii="Times New Roman" w:hAnsi="Times New Roman"/>
          <w:sz w:val="24"/>
        </w:rPr>
        <w:t>Знания по механике помогут реализовать процесс удерживания робота в равновесии. Хотя возможно построить робота, ничего не зная о механике, но невозможно без знаний механики сделать робота, который будет устойчив при наклонах и поворотах. Еще один пункт приложения знаний механики — оси. Например, конструируя небольших роботов, можно прикрепить колеса непосредственно к выходному валу двигателя. Однако это не работает для больших роботов, так как это создает большую нагрузку на внутренние части двигателя. Лучший способ – прикрепить колесо к оси и использовать шестерни для подключения двигателя к оси. Знание механики позволяет строить такие конструкции. Если робот небольшого размера, то подойдет практически любой материал для его изготовления. Если робот весит несколько килограмм, лучше использовать более крепкие материалы, а не картон. И если робот размером с человека, то нужно применить металлическую или композитную конструкцию при проектировании.</w:t>
      </w:r>
    </w:p>
    <w:p w14:paraId="0008DE42" w14:textId="77777777" w:rsidR="00666A49" w:rsidRPr="00B77044" w:rsidRDefault="00666A49" w:rsidP="00666A49">
      <w:pPr>
        <w:spacing w:after="0" w:line="240" w:lineRule="auto"/>
        <w:ind w:firstLine="709"/>
        <w:jc w:val="both"/>
        <w:rPr>
          <w:rFonts w:ascii="Times New Roman" w:hAnsi="Times New Roman"/>
          <w:sz w:val="24"/>
        </w:rPr>
      </w:pPr>
      <w:r w:rsidRPr="00B77044">
        <w:rPr>
          <w:rFonts w:ascii="Times New Roman" w:hAnsi="Times New Roman"/>
          <w:sz w:val="24"/>
        </w:rPr>
        <w:t>Электроника (от греч. Ηλεκτρόνιο «электрон») — область науки и техники, занимающаяся созданием и практическим использованием различных устройств и приборов, работа которых основана на изменении концентрации и перемещении заряженных частиц (электронов) в вакууме, газе или твердых кристаллических телах, и других физических явлениях/</w:t>
      </w:r>
    </w:p>
    <w:p w14:paraId="6F433655" w14:textId="77777777" w:rsidR="00666A49" w:rsidRPr="00B77044" w:rsidRDefault="00666A49" w:rsidP="00666A49">
      <w:pPr>
        <w:spacing w:after="0" w:line="240" w:lineRule="auto"/>
        <w:ind w:firstLine="709"/>
        <w:jc w:val="both"/>
        <w:rPr>
          <w:rFonts w:ascii="Times New Roman" w:hAnsi="Times New Roman"/>
          <w:sz w:val="24"/>
        </w:rPr>
      </w:pPr>
      <w:r w:rsidRPr="00B77044">
        <w:rPr>
          <w:rFonts w:ascii="Times New Roman" w:hAnsi="Times New Roman"/>
          <w:sz w:val="24"/>
        </w:rPr>
        <w:t xml:space="preserve">В робототехнике знания по электронике необходимы, чтобы понимать функционирование: </w:t>
      </w:r>
    </w:p>
    <w:p w14:paraId="0088491B" w14:textId="77777777" w:rsidR="00666A49" w:rsidRPr="00B77044" w:rsidRDefault="00666A49" w:rsidP="00666A49">
      <w:pPr>
        <w:spacing w:after="0" w:line="240" w:lineRule="auto"/>
        <w:ind w:firstLine="709"/>
        <w:jc w:val="both"/>
        <w:rPr>
          <w:rFonts w:ascii="Times New Roman" w:hAnsi="Times New Roman"/>
          <w:sz w:val="24"/>
        </w:rPr>
      </w:pPr>
      <w:r w:rsidRPr="00B77044">
        <w:rPr>
          <w:rFonts w:ascii="Times New Roman" w:hAnsi="Times New Roman"/>
          <w:sz w:val="24"/>
        </w:rPr>
        <w:t>•электронных компонентов</w:t>
      </w:r>
    </w:p>
    <w:p w14:paraId="0769330E" w14:textId="77777777" w:rsidR="00666A49" w:rsidRPr="00B77044" w:rsidRDefault="00666A49" w:rsidP="00666A49">
      <w:pPr>
        <w:spacing w:after="0" w:line="240" w:lineRule="auto"/>
        <w:ind w:firstLine="709"/>
        <w:jc w:val="both"/>
        <w:rPr>
          <w:rFonts w:ascii="Times New Roman" w:hAnsi="Times New Roman"/>
          <w:sz w:val="24"/>
        </w:rPr>
      </w:pPr>
      <w:r w:rsidRPr="00B77044">
        <w:rPr>
          <w:rFonts w:ascii="Times New Roman" w:hAnsi="Times New Roman"/>
          <w:sz w:val="24"/>
        </w:rPr>
        <w:t xml:space="preserve">•аналоговых схем </w:t>
      </w:r>
    </w:p>
    <w:p w14:paraId="69D853EF" w14:textId="77777777" w:rsidR="00666A49" w:rsidRPr="00B77044" w:rsidRDefault="00666A49" w:rsidP="00666A49">
      <w:pPr>
        <w:spacing w:after="0" w:line="240" w:lineRule="auto"/>
        <w:ind w:firstLine="709"/>
        <w:jc w:val="both"/>
        <w:rPr>
          <w:rFonts w:ascii="Times New Roman" w:hAnsi="Times New Roman"/>
          <w:sz w:val="24"/>
        </w:rPr>
      </w:pPr>
      <w:r w:rsidRPr="00B77044">
        <w:rPr>
          <w:rFonts w:ascii="Times New Roman" w:hAnsi="Times New Roman"/>
          <w:sz w:val="24"/>
        </w:rPr>
        <w:t xml:space="preserve">•цифровой логики </w:t>
      </w:r>
    </w:p>
    <w:p w14:paraId="2B18F7D7" w14:textId="77777777" w:rsidR="00666A49" w:rsidRPr="00B77044" w:rsidRDefault="00666A49" w:rsidP="00666A49">
      <w:pPr>
        <w:spacing w:after="0" w:line="240" w:lineRule="auto"/>
        <w:ind w:firstLine="709"/>
        <w:jc w:val="both"/>
        <w:rPr>
          <w:rFonts w:ascii="Times New Roman" w:hAnsi="Times New Roman"/>
          <w:sz w:val="24"/>
        </w:rPr>
      </w:pPr>
      <w:r w:rsidRPr="00B77044">
        <w:rPr>
          <w:rFonts w:ascii="Times New Roman" w:hAnsi="Times New Roman"/>
          <w:sz w:val="24"/>
        </w:rPr>
        <w:t>•микроконтроллеров.</w:t>
      </w:r>
    </w:p>
    <w:p w14:paraId="77E8C693" w14:textId="77777777" w:rsidR="00666A49" w:rsidRPr="00B77044" w:rsidRDefault="00666A49" w:rsidP="00666A49">
      <w:pPr>
        <w:spacing w:after="0" w:line="240" w:lineRule="auto"/>
        <w:ind w:firstLine="709"/>
        <w:jc w:val="both"/>
        <w:rPr>
          <w:rFonts w:ascii="Times New Roman" w:hAnsi="Times New Roman"/>
          <w:sz w:val="24"/>
        </w:rPr>
      </w:pPr>
      <w:r w:rsidRPr="00B77044">
        <w:rPr>
          <w:rFonts w:ascii="Times New Roman" w:hAnsi="Times New Roman"/>
          <w:sz w:val="24"/>
        </w:rPr>
        <w:lastRenderedPageBreak/>
        <w:t>Электроника – это то, без чего в современном мире практически невозможно обойтись, если только не планируется создать полностью механического робота или использовать пневматику для управления.</w:t>
      </w:r>
    </w:p>
    <w:p w14:paraId="3816DC94" w14:textId="77777777" w:rsidR="00666A49" w:rsidRPr="00B77044" w:rsidRDefault="00666A49" w:rsidP="00666A49">
      <w:pPr>
        <w:spacing w:after="0" w:line="240" w:lineRule="auto"/>
        <w:ind w:firstLine="709"/>
        <w:jc w:val="both"/>
        <w:rPr>
          <w:rFonts w:ascii="Times New Roman" w:hAnsi="Times New Roman"/>
          <w:sz w:val="24"/>
        </w:rPr>
      </w:pPr>
      <w:r w:rsidRPr="00B77044">
        <w:rPr>
          <w:rFonts w:ascii="Times New Roman" w:hAnsi="Times New Roman"/>
          <w:sz w:val="24"/>
        </w:rPr>
        <w:t>Компьютерное программирование – это процесс написания перечня команд, которому должно следовать компьютерное устройство при решении возложенных на устройство задач. Перечень команд, называемый программой, должен быть весьма подробным, так как компьютерное устройство не может думать самостоятельно.</w:t>
      </w:r>
    </w:p>
    <w:p w14:paraId="6018F840" w14:textId="77777777" w:rsidR="00666A49" w:rsidRPr="00B77044" w:rsidRDefault="00666A49" w:rsidP="00666A49">
      <w:pPr>
        <w:spacing w:after="0" w:line="240" w:lineRule="auto"/>
        <w:ind w:firstLine="709"/>
        <w:jc w:val="both"/>
        <w:rPr>
          <w:rFonts w:ascii="Times New Roman" w:hAnsi="Times New Roman"/>
          <w:sz w:val="24"/>
        </w:rPr>
      </w:pPr>
      <w:r w:rsidRPr="00B77044">
        <w:rPr>
          <w:rFonts w:ascii="Times New Roman" w:hAnsi="Times New Roman"/>
          <w:sz w:val="24"/>
        </w:rPr>
        <w:t xml:space="preserve">В робототехнике знания по компьютерному программированию нужны, чтобы понимать следующие явления: </w:t>
      </w:r>
    </w:p>
    <w:p w14:paraId="38F88AF7" w14:textId="77777777" w:rsidR="00666A49" w:rsidRPr="00B77044" w:rsidRDefault="00666A49" w:rsidP="00666A49">
      <w:pPr>
        <w:spacing w:after="0" w:line="240" w:lineRule="auto"/>
        <w:ind w:firstLine="709"/>
        <w:jc w:val="both"/>
        <w:rPr>
          <w:rFonts w:ascii="Times New Roman" w:hAnsi="Times New Roman"/>
          <w:sz w:val="24"/>
        </w:rPr>
      </w:pPr>
      <w:r w:rsidRPr="00B77044">
        <w:rPr>
          <w:rFonts w:ascii="Times New Roman" w:hAnsi="Times New Roman"/>
          <w:sz w:val="24"/>
        </w:rPr>
        <w:t xml:space="preserve">•управляющие структуры (последовательность, выбор, итерация) </w:t>
      </w:r>
    </w:p>
    <w:p w14:paraId="31F7E5CC" w14:textId="77777777" w:rsidR="00666A49" w:rsidRPr="00B77044" w:rsidRDefault="00666A49" w:rsidP="00666A49">
      <w:pPr>
        <w:spacing w:after="0" w:line="240" w:lineRule="auto"/>
        <w:ind w:firstLine="709"/>
        <w:jc w:val="both"/>
        <w:rPr>
          <w:rFonts w:ascii="Times New Roman" w:hAnsi="Times New Roman"/>
          <w:sz w:val="24"/>
        </w:rPr>
      </w:pPr>
      <w:r w:rsidRPr="00B77044">
        <w:rPr>
          <w:rFonts w:ascii="Times New Roman" w:hAnsi="Times New Roman"/>
          <w:sz w:val="24"/>
        </w:rPr>
        <w:t xml:space="preserve">•типы данных (константы, переменные, целые, вещественные, строковые и пр.) </w:t>
      </w:r>
    </w:p>
    <w:p w14:paraId="0E378234" w14:textId="77777777" w:rsidR="00666A49" w:rsidRPr="00B77044" w:rsidRDefault="00666A49" w:rsidP="00666A49">
      <w:pPr>
        <w:spacing w:after="0" w:line="240" w:lineRule="auto"/>
        <w:ind w:firstLine="709"/>
        <w:jc w:val="both"/>
        <w:rPr>
          <w:rFonts w:ascii="Times New Roman" w:hAnsi="Times New Roman"/>
          <w:sz w:val="24"/>
        </w:rPr>
      </w:pPr>
      <w:r w:rsidRPr="00B77044">
        <w:rPr>
          <w:rFonts w:ascii="Times New Roman" w:hAnsi="Times New Roman"/>
          <w:sz w:val="24"/>
        </w:rPr>
        <w:t xml:space="preserve">•алгоритмы </w:t>
      </w:r>
    </w:p>
    <w:p w14:paraId="028AB61F" w14:textId="77777777" w:rsidR="00666A49" w:rsidRPr="00B77044" w:rsidRDefault="00666A49" w:rsidP="00666A49">
      <w:pPr>
        <w:spacing w:after="0" w:line="240" w:lineRule="auto"/>
        <w:ind w:firstLine="709"/>
        <w:jc w:val="both"/>
        <w:rPr>
          <w:rFonts w:ascii="Times New Roman" w:hAnsi="Times New Roman"/>
          <w:sz w:val="24"/>
        </w:rPr>
      </w:pPr>
      <w:r w:rsidRPr="00B77044">
        <w:rPr>
          <w:rFonts w:ascii="Times New Roman" w:hAnsi="Times New Roman"/>
          <w:sz w:val="24"/>
        </w:rPr>
        <w:t xml:space="preserve">•аппаратное управление (установка и чтение регистров, прерываний и пр.) </w:t>
      </w:r>
    </w:p>
    <w:p w14:paraId="1E7983B4" w14:textId="77777777" w:rsidR="00666A49" w:rsidRPr="00B77044" w:rsidRDefault="00666A49" w:rsidP="00666A49">
      <w:pPr>
        <w:spacing w:after="0" w:line="240" w:lineRule="auto"/>
        <w:ind w:firstLine="709"/>
        <w:jc w:val="both"/>
        <w:rPr>
          <w:rFonts w:ascii="Times New Roman" w:hAnsi="Times New Roman"/>
          <w:sz w:val="24"/>
        </w:rPr>
      </w:pPr>
      <w:r w:rsidRPr="00B77044">
        <w:rPr>
          <w:rFonts w:ascii="Times New Roman" w:hAnsi="Times New Roman"/>
          <w:sz w:val="24"/>
        </w:rPr>
        <w:t>•логика.</w:t>
      </w:r>
    </w:p>
    <w:p w14:paraId="36BE4BF6" w14:textId="77777777" w:rsidR="00666A49" w:rsidRPr="00B77044" w:rsidRDefault="00666A49" w:rsidP="00666A49">
      <w:pPr>
        <w:spacing w:after="0" w:line="240" w:lineRule="auto"/>
        <w:ind w:firstLine="709"/>
        <w:jc w:val="both"/>
        <w:rPr>
          <w:rFonts w:ascii="Times New Roman" w:hAnsi="Times New Roman"/>
          <w:sz w:val="24"/>
        </w:rPr>
      </w:pPr>
      <w:r w:rsidRPr="00B77044">
        <w:rPr>
          <w:rFonts w:ascii="Times New Roman" w:hAnsi="Times New Roman"/>
          <w:sz w:val="24"/>
        </w:rPr>
        <w:t xml:space="preserve">Проектирование робота требует предварительной оценки баланса между размерами (весом), мощностью мотора и аккумулятором. Эти три элемента связаны друг с другом (большая емкость аккумулятора увеличивает вес робота и требует более мощных двигателей), а для нахождения «идеального» баланса требуется много настроек и экспериментов. Предварительно требуется описать тяжелые компоненты на выходе / массу (например, двигатели: крутящий момент / кг; батареи: мАч / кг) и выбрать тот вариант, который дает лучшее значение. Использование легких материалов значительно снижает вес (например, алюминий вместо стали). Создание каркаса из легкого металла и использование пластиковых пластин в качестве поверхностей было бы намного легче, чем использование металлических пластин. Для маленьких роботов акриловый пластик – это хороший материал, с которым легко работать. </w:t>
      </w:r>
    </w:p>
    <w:p w14:paraId="3D74F65B" w14:textId="77777777" w:rsidR="00666A49" w:rsidRPr="00B77044" w:rsidRDefault="00666A49" w:rsidP="00666A49">
      <w:pPr>
        <w:spacing w:after="0" w:line="240" w:lineRule="auto"/>
        <w:ind w:firstLine="709"/>
        <w:jc w:val="both"/>
        <w:rPr>
          <w:rFonts w:ascii="Times New Roman" w:hAnsi="Times New Roman"/>
          <w:sz w:val="24"/>
        </w:rPr>
      </w:pPr>
      <w:r w:rsidRPr="00B77044">
        <w:rPr>
          <w:rFonts w:ascii="Times New Roman" w:hAnsi="Times New Roman"/>
          <w:sz w:val="24"/>
        </w:rPr>
        <w:t>Существуют и другие способы создания робота, чем самостоятельный подбор материалов, их резка и сверление. Например, с помощью конструкторов Lego Technic и Meccano, которые являются альтернативой, когда нет возможности резать и сверлить свои собственные детали. Этот комплект оснащен всем необходимым, чтобы начать работу с роботами.</w:t>
      </w:r>
    </w:p>
    <w:p w14:paraId="4B1BE0AB" w14:textId="77777777" w:rsidR="00666A49" w:rsidRPr="00B77044" w:rsidRDefault="00666A49" w:rsidP="00666A49">
      <w:pPr>
        <w:spacing w:after="0" w:line="240" w:lineRule="auto"/>
        <w:ind w:firstLine="709"/>
        <w:jc w:val="both"/>
        <w:rPr>
          <w:rFonts w:ascii="Times New Roman" w:hAnsi="Times New Roman"/>
          <w:sz w:val="24"/>
        </w:rPr>
      </w:pPr>
    </w:p>
    <w:p w14:paraId="0786D146" w14:textId="77777777" w:rsidR="00666A49" w:rsidRPr="00B77044" w:rsidRDefault="00666A49" w:rsidP="00666A49">
      <w:pPr>
        <w:spacing w:after="0" w:line="240" w:lineRule="auto"/>
        <w:ind w:firstLine="709"/>
        <w:jc w:val="both"/>
        <w:rPr>
          <w:rFonts w:ascii="Times New Roman" w:hAnsi="Times New Roman"/>
          <w:sz w:val="24"/>
        </w:rPr>
      </w:pPr>
      <w:r w:rsidRPr="00B77044">
        <w:rPr>
          <w:rFonts w:ascii="Times New Roman" w:hAnsi="Times New Roman"/>
          <w:sz w:val="24"/>
        </w:rPr>
        <w:t>Проектирование технического объекта – создание, преобразование и представление в принятой форме образца этого, еще не существующего, объекта.</w:t>
      </w:r>
    </w:p>
    <w:p w14:paraId="5A17130A" w14:textId="77777777" w:rsidR="00666A49" w:rsidRPr="00B77044" w:rsidRDefault="00666A49" w:rsidP="00666A49">
      <w:pPr>
        <w:spacing w:after="0" w:line="240" w:lineRule="auto"/>
        <w:ind w:firstLine="709"/>
        <w:jc w:val="both"/>
        <w:rPr>
          <w:rFonts w:ascii="Times New Roman" w:hAnsi="Times New Roman"/>
          <w:sz w:val="24"/>
        </w:rPr>
      </w:pPr>
      <w:r w:rsidRPr="00B77044">
        <w:rPr>
          <w:rFonts w:ascii="Times New Roman" w:hAnsi="Times New Roman"/>
          <w:sz w:val="24"/>
        </w:rPr>
        <w:t>Инженерное проектирование начинается при наличии выраженной потребности в некоторых технических объектах. Результатом проектирования, как правило, служит полный комплект документации, содержащей сведения, достаточные для изготовления объекта в заданных условиях. Эта документация и есть проект – окончательное описание объекта. Проектирование предполагает выполнение комплекса работ исследовательского, расчетного и конструкторского характера. Проектирование, при котором все проектные решения или их часть получают путем взаимодействия человека с ЭВМ, называется автоматизированным. Система, реализующая автоматизированное проектирование, представляет собой систему автоматизированного проектирования – САПР (CAD – Computer Aided Design). Процесс проектирования имеет две основные особенности. Во-первых, состав и последовательность его этапов не зависят от целевого назначения проекта. Вовторых, логика процесса проектирования инвариантна к способу проектирования – традиционному или автоматизированному.</w:t>
      </w:r>
    </w:p>
    <w:p w14:paraId="424251B5" w14:textId="77777777" w:rsidR="00666A49" w:rsidRDefault="00666A49" w:rsidP="00666A49">
      <w:pPr>
        <w:spacing w:after="0" w:line="240" w:lineRule="auto"/>
        <w:ind w:firstLine="709"/>
        <w:jc w:val="both"/>
        <w:rPr>
          <w:rFonts w:ascii="Times New Roman" w:hAnsi="Times New Roman"/>
          <w:sz w:val="24"/>
        </w:rPr>
      </w:pPr>
      <w:r w:rsidRPr="00B77044">
        <w:rPr>
          <w:rFonts w:ascii="Times New Roman" w:hAnsi="Times New Roman"/>
          <w:sz w:val="24"/>
        </w:rPr>
        <w:t xml:space="preserve">Собственно, проектирование – в самом широком смысле процесс создания проекта, комплекса информации, описывающей прообраз предполагаемого или возможного объекта либо процесса. Проектирование в технике - комплекс мероприятий, обеспечивающих поиск технических решений, удовлетворяющих заданным требованиям, их оптимизацию и реализацию в виде комплекта конструкторских документов и опытного </w:t>
      </w:r>
      <w:r w:rsidRPr="00B77044">
        <w:rPr>
          <w:rFonts w:ascii="Times New Roman" w:hAnsi="Times New Roman"/>
          <w:sz w:val="24"/>
        </w:rPr>
        <w:lastRenderedPageBreak/>
        <w:t>образца (образцов), подвергаемого циклу испытаний на соответствие требованиям технического задания.</w:t>
      </w:r>
    </w:p>
    <w:p w14:paraId="054555E3" w14:textId="77777777" w:rsidR="00666A49" w:rsidRPr="008B4262" w:rsidRDefault="00666A49" w:rsidP="00666A49">
      <w:pPr>
        <w:spacing w:after="0" w:line="240" w:lineRule="auto"/>
        <w:ind w:firstLine="709"/>
        <w:jc w:val="both"/>
        <w:rPr>
          <w:rFonts w:ascii="Times New Roman" w:hAnsi="Times New Roman"/>
          <w:sz w:val="24"/>
        </w:rPr>
      </w:pPr>
      <w:r w:rsidRPr="008B4262">
        <w:rPr>
          <w:rFonts w:ascii="Times New Roman" w:hAnsi="Times New Roman"/>
          <w:sz w:val="24"/>
        </w:rPr>
        <w:t>При проектировании роботов необходимо выбрать материал для корпуса робота. Существует много вариантов выбора материалов, однако не каждый материал    является      подходящим      для      определенной      конструкции. У каждого материала есть свои особенности, преимущества и недостатки. Важный критерий, определяющий выбор материала для конструирования робота – размеры будущего робота. В практике робототехники выделяют роботов малых размеров (робот, который может маневрировать на столе), средних размеров (робот, который слишком велик для перемещения по столу, но при этом достаточно легок для самостоятельного подъема) и больших.</w:t>
      </w:r>
    </w:p>
    <w:p w14:paraId="4FFCA3BB" w14:textId="77777777" w:rsidR="00666A49" w:rsidRPr="008B4262" w:rsidRDefault="00666A49" w:rsidP="00666A49">
      <w:pPr>
        <w:spacing w:after="0" w:line="240" w:lineRule="auto"/>
        <w:ind w:firstLine="709"/>
        <w:jc w:val="both"/>
        <w:rPr>
          <w:rFonts w:ascii="Times New Roman" w:hAnsi="Times New Roman"/>
          <w:sz w:val="24"/>
        </w:rPr>
      </w:pPr>
    </w:p>
    <w:p w14:paraId="2A22149A" w14:textId="77777777" w:rsidR="00666A49" w:rsidRPr="00666A49" w:rsidRDefault="00666A49" w:rsidP="00666A49">
      <w:pPr>
        <w:spacing w:after="0" w:line="240" w:lineRule="auto"/>
        <w:ind w:firstLine="709"/>
        <w:jc w:val="both"/>
        <w:rPr>
          <w:rFonts w:ascii="Times New Roman" w:hAnsi="Times New Roman"/>
          <w:b/>
          <w:sz w:val="24"/>
        </w:rPr>
      </w:pPr>
      <w:r w:rsidRPr="00666A49">
        <w:rPr>
          <w:rFonts w:ascii="Times New Roman" w:hAnsi="Times New Roman"/>
          <w:b/>
          <w:sz w:val="24"/>
        </w:rPr>
        <w:t>Дерево</w:t>
      </w:r>
    </w:p>
    <w:p w14:paraId="787D1F59" w14:textId="77777777" w:rsidR="00666A49" w:rsidRPr="008B4262" w:rsidRDefault="00666A49" w:rsidP="00666A49">
      <w:pPr>
        <w:spacing w:after="0" w:line="240" w:lineRule="auto"/>
        <w:ind w:firstLine="709"/>
        <w:jc w:val="both"/>
        <w:rPr>
          <w:rFonts w:ascii="Times New Roman" w:hAnsi="Times New Roman"/>
          <w:sz w:val="24"/>
        </w:rPr>
      </w:pPr>
      <w:r w:rsidRPr="008B4262">
        <w:rPr>
          <w:rFonts w:ascii="Times New Roman" w:hAnsi="Times New Roman"/>
          <w:sz w:val="24"/>
        </w:rPr>
        <w:t>Дерево – лучший материал на начальном этапе робототехнического проектирования. Этот материал легкий, достаточно прочный, простой в работе, дешевый. Даже если планируется использовать металл или пластик в будущей конструкции, дерево может пригодиться для создания прототипов. Основная причина того, что дерево не используют в промышленной робототехнике, заключается в том, что дерево: во-первых, не высокотехнологичный материал, во-вторых, древесина – натуральный композитный материал, но с низким коэффициентом охлаждения, по сравнению с синтетическими композитными материалами, у которых очень высокий коэффициент охлаждения.</w:t>
      </w:r>
    </w:p>
    <w:p w14:paraId="73289D81" w14:textId="77777777" w:rsidR="00666A49" w:rsidRPr="008B4262" w:rsidRDefault="00666A49" w:rsidP="00666A49">
      <w:pPr>
        <w:spacing w:after="0" w:line="240" w:lineRule="auto"/>
        <w:ind w:firstLine="709"/>
        <w:jc w:val="both"/>
        <w:rPr>
          <w:rFonts w:ascii="Times New Roman" w:hAnsi="Times New Roman"/>
          <w:sz w:val="24"/>
        </w:rPr>
      </w:pPr>
      <w:r w:rsidRPr="008B4262">
        <w:rPr>
          <w:rFonts w:ascii="Times New Roman" w:hAnsi="Times New Roman"/>
          <w:sz w:val="24"/>
        </w:rPr>
        <w:t>Таким образом, древесину можно использовать при конструировании роботов малого и среднего размера, при прототипировании и как вспомогательное средство.</w:t>
      </w:r>
    </w:p>
    <w:p w14:paraId="782F4796" w14:textId="77777777" w:rsidR="00666A49" w:rsidRPr="008B4262" w:rsidRDefault="00666A49" w:rsidP="00666A49">
      <w:pPr>
        <w:spacing w:after="0" w:line="240" w:lineRule="auto"/>
        <w:ind w:firstLine="709"/>
        <w:jc w:val="both"/>
        <w:rPr>
          <w:rFonts w:ascii="Times New Roman" w:hAnsi="Times New Roman"/>
          <w:sz w:val="24"/>
        </w:rPr>
      </w:pPr>
    </w:p>
    <w:p w14:paraId="48DA2AB8" w14:textId="77777777" w:rsidR="00666A49" w:rsidRPr="00666A49" w:rsidRDefault="00666A49" w:rsidP="00666A49">
      <w:pPr>
        <w:spacing w:after="0" w:line="240" w:lineRule="auto"/>
        <w:ind w:firstLine="709"/>
        <w:jc w:val="both"/>
        <w:rPr>
          <w:rFonts w:ascii="Times New Roman" w:hAnsi="Times New Roman"/>
          <w:b/>
          <w:sz w:val="24"/>
        </w:rPr>
      </w:pPr>
      <w:r w:rsidRPr="00666A49">
        <w:rPr>
          <w:rFonts w:ascii="Times New Roman" w:hAnsi="Times New Roman"/>
          <w:b/>
          <w:sz w:val="24"/>
        </w:rPr>
        <w:t>Металл</w:t>
      </w:r>
    </w:p>
    <w:p w14:paraId="74A5BDF7" w14:textId="77777777" w:rsidR="00666A49" w:rsidRPr="008B4262" w:rsidRDefault="00666A49" w:rsidP="00666A49">
      <w:pPr>
        <w:spacing w:after="0" w:line="240" w:lineRule="auto"/>
        <w:ind w:firstLine="709"/>
        <w:jc w:val="both"/>
        <w:rPr>
          <w:rFonts w:ascii="Times New Roman" w:hAnsi="Times New Roman"/>
          <w:sz w:val="24"/>
        </w:rPr>
      </w:pPr>
      <w:r w:rsidRPr="008B4262">
        <w:rPr>
          <w:rFonts w:ascii="Times New Roman" w:hAnsi="Times New Roman"/>
          <w:sz w:val="24"/>
        </w:rPr>
        <w:t>Существует 80 различных чистых металлов, каждый из которых имеет различные свойства. В робототехническ</w:t>
      </w:r>
      <w:r>
        <w:rPr>
          <w:rFonts w:ascii="Times New Roman" w:hAnsi="Times New Roman"/>
          <w:sz w:val="24"/>
        </w:rPr>
        <w:t xml:space="preserve">ом конструировании используется </w:t>
      </w:r>
      <w:r w:rsidRPr="008B4262">
        <w:rPr>
          <w:rFonts w:ascii="Times New Roman" w:hAnsi="Times New Roman"/>
          <w:sz w:val="24"/>
        </w:rPr>
        <w:t>лишь несколько чистых металлов, в большей степени применяются легированные металлы.</w:t>
      </w:r>
    </w:p>
    <w:p w14:paraId="1575A6DE" w14:textId="77777777" w:rsidR="00666A49" w:rsidRPr="008B4262" w:rsidRDefault="00666A49" w:rsidP="00666A49">
      <w:pPr>
        <w:spacing w:after="0" w:line="240" w:lineRule="auto"/>
        <w:ind w:firstLine="709"/>
        <w:jc w:val="both"/>
        <w:rPr>
          <w:rFonts w:ascii="Times New Roman" w:hAnsi="Times New Roman"/>
          <w:sz w:val="24"/>
        </w:rPr>
      </w:pPr>
      <w:r w:rsidRPr="008B4262">
        <w:rPr>
          <w:rFonts w:ascii="Times New Roman" w:hAnsi="Times New Roman"/>
          <w:sz w:val="24"/>
        </w:rPr>
        <w:t>Легирование – это процесс соединения двух или более элементов, по меньшей мере, один из которых является металлом, и где полученный материал обладает металлическими свойствами. Полученное металлическое вещество имеет различные свойства (иногда значительно отличающиеся) от свойств его компонентов. Свойства некоторых металлов и их сплавов приведены ниже.</w:t>
      </w:r>
    </w:p>
    <w:p w14:paraId="5D8F491F" w14:textId="77777777" w:rsidR="00666A49" w:rsidRPr="008B4262" w:rsidRDefault="00666A49" w:rsidP="00666A49">
      <w:pPr>
        <w:spacing w:after="0" w:line="240" w:lineRule="auto"/>
        <w:ind w:firstLine="709"/>
        <w:jc w:val="both"/>
        <w:rPr>
          <w:rFonts w:ascii="Times New Roman" w:hAnsi="Times New Roman"/>
          <w:sz w:val="24"/>
        </w:rPr>
      </w:pPr>
    </w:p>
    <w:p w14:paraId="5CF5061F" w14:textId="77777777" w:rsidR="00666A49" w:rsidRPr="00666A49" w:rsidRDefault="00666A49" w:rsidP="00666A49">
      <w:pPr>
        <w:spacing w:after="0" w:line="240" w:lineRule="auto"/>
        <w:ind w:firstLine="709"/>
        <w:jc w:val="both"/>
        <w:rPr>
          <w:rFonts w:ascii="Times New Roman" w:hAnsi="Times New Roman"/>
          <w:b/>
          <w:sz w:val="24"/>
        </w:rPr>
      </w:pPr>
      <w:r w:rsidRPr="00666A49">
        <w:rPr>
          <w:rFonts w:ascii="Times New Roman" w:hAnsi="Times New Roman"/>
          <w:b/>
          <w:sz w:val="24"/>
        </w:rPr>
        <w:t>Алюминий</w:t>
      </w:r>
    </w:p>
    <w:p w14:paraId="3EF8C7A0" w14:textId="77777777" w:rsidR="00666A49" w:rsidRPr="008B4262" w:rsidRDefault="00666A49" w:rsidP="00666A49">
      <w:pPr>
        <w:spacing w:after="0" w:line="240" w:lineRule="auto"/>
        <w:ind w:firstLine="709"/>
        <w:jc w:val="both"/>
        <w:rPr>
          <w:rFonts w:ascii="Times New Roman" w:hAnsi="Times New Roman"/>
          <w:sz w:val="24"/>
        </w:rPr>
      </w:pPr>
      <w:r w:rsidRPr="008B4262">
        <w:rPr>
          <w:rFonts w:ascii="Times New Roman" w:hAnsi="Times New Roman"/>
          <w:sz w:val="24"/>
        </w:rPr>
        <w:t>Алюминий – достаточно дешевый металл, легкий, прочный, устойчивый к коррозии и с ним легко работать. Однако сварка алюминия непрактична, так как для этого требуется специальное сварочное оборудование, а склеивание не очень прочное. Хотя пайка возможна, но она не создает прочной связи. Для соединения деталей практичнее использовать гайки, болты, заклепки.</w:t>
      </w:r>
    </w:p>
    <w:p w14:paraId="690F2255" w14:textId="77777777" w:rsidR="00666A49" w:rsidRPr="008B4262" w:rsidRDefault="00666A49" w:rsidP="00666A49">
      <w:pPr>
        <w:spacing w:after="0" w:line="240" w:lineRule="auto"/>
        <w:ind w:firstLine="709"/>
        <w:jc w:val="both"/>
        <w:rPr>
          <w:rFonts w:ascii="Times New Roman" w:hAnsi="Times New Roman"/>
          <w:sz w:val="24"/>
        </w:rPr>
      </w:pPr>
      <w:r w:rsidRPr="008B4262">
        <w:rPr>
          <w:rFonts w:ascii="Times New Roman" w:hAnsi="Times New Roman"/>
          <w:sz w:val="24"/>
        </w:rPr>
        <w:t>В робототехническом конструировании алюминий пригоден для роботов малого или среднего размера, для не несущих частей в больших роботах. Существует сплав алюминия – дюралюминий, он прочный, очень легкий, но дорогой в производстве, поэтому для робототехники не пригоден.</w:t>
      </w:r>
    </w:p>
    <w:p w14:paraId="04A51596" w14:textId="77777777" w:rsidR="00666A49" w:rsidRPr="008B4262" w:rsidRDefault="00666A49" w:rsidP="00666A49">
      <w:pPr>
        <w:spacing w:after="0" w:line="240" w:lineRule="auto"/>
        <w:ind w:firstLine="709"/>
        <w:jc w:val="both"/>
        <w:rPr>
          <w:rFonts w:ascii="Times New Roman" w:hAnsi="Times New Roman"/>
          <w:sz w:val="24"/>
        </w:rPr>
      </w:pPr>
    </w:p>
    <w:p w14:paraId="4C39D4E3" w14:textId="77777777" w:rsidR="00666A49" w:rsidRPr="00666A49" w:rsidRDefault="00666A49" w:rsidP="00666A49">
      <w:pPr>
        <w:spacing w:after="0" w:line="240" w:lineRule="auto"/>
        <w:ind w:firstLine="709"/>
        <w:jc w:val="both"/>
        <w:rPr>
          <w:rFonts w:ascii="Times New Roman" w:hAnsi="Times New Roman"/>
          <w:b/>
          <w:sz w:val="24"/>
        </w:rPr>
      </w:pPr>
      <w:r w:rsidRPr="00666A49">
        <w:rPr>
          <w:rFonts w:ascii="Times New Roman" w:hAnsi="Times New Roman"/>
          <w:b/>
          <w:sz w:val="24"/>
        </w:rPr>
        <w:t>Сталь</w:t>
      </w:r>
    </w:p>
    <w:p w14:paraId="61A8E78C" w14:textId="77777777" w:rsidR="00666A49" w:rsidRPr="008B4262" w:rsidRDefault="00666A49" w:rsidP="00666A49">
      <w:pPr>
        <w:spacing w:after="0" w:line="240" w:lineRule="auto"/>
        <w:ind w:firstLine="709"/>
        <w:jc w:val="both"/>
        <w:rPr>
          <w:rFonts w:ascii="Times New Roman" w:hAnsi="Times New Roman"/>
          <w:sz w:val="24"/>
        </w:rPr>
      </w:pPr>
      <w:r w:rsidRPr="008B4262">
        <w:rPr>
          <w:rFonts w:ascii="Times New Roman" w:hAnsi="Times New Roman"/>
          <w:sz w:val="24"/>
        </w:rPr>
        <w:t>Обычно доступная для применения сталь представляет собой сплав железа, который прочнее алюминия, но с ним тяжелее и сложнее работать. Например, при сверлильных работах, притупляются инструменты, стружка очень острая. Сварка деталей возможна, но в местах нагрева стали (при температуре сварки) меняются характеристики сплава (прочность, твердость, устойчивость к ржавчине). Для сверления стали требуется охлаждение и низкая скорость сверления (вращательная).</w:t>
      </w:r>
    </w:p>
    <w:p w14:paraId="27C7D2F5" w14:textId="77777777" w:rsidR="00666A49" w:rsidRPr="008B4262" w:rsidRDefault="00666A49" w:rsidP="00666A49">
      <w:pPr>
        <w:spacing w:after="0" w:line="240" w:lineRule="auto"/>
        <w:ind w:firstLine="709"/>
        <w:jc w:val="both"/>
        <w:rPr>
          <w:rFonts w:ascii="Times New Roman" w:hAnsi="Times New Roman"/>
          <w:sz w:val="24"/>
        </w:rPr>
      </w:pPr>
      <w:r w:rsidRPr="008B4262">
        <w:rPr>
          <w:rFonts w:ascii="Times New Roman" w:hAnsi="Times New Roman"/>
          <w:sz w:val="24"/>
        </w:rPr>
        <w:lastRenderedPageBreak/>
        <w:t>В робототехническом конструировании такой материал пригоден для больших роботов и роботов, предназначенных для работы в тяжелых условиях. Рассматриваемый материал слишком тяжел для маленьких или средних роботов.</w:t>
      </w:r>
    </w:p>
    <w:p w14:paraId="37F4C677" w14:textId="77777777" w:rsidR="00666A49" w:rsidRPr="008B4262" w:rsidRDefault="00666A49" w:rsidP="00666A49">
      <w:pPr>
        <w:spacing w:after="0" w:line="240" w:lineRule="auto"/>
        <w:ind w:firstLine="709"/>
        <w:jc w:val="both"/>
        <w:rPr>
          <w:rFonts w:ascii="Times New Roman" w:hAnsi="Times New Roman"/>
          <w:sz w:val="24"/>
        </w:rPr>
      </w:pPr>
    </w:p>
    <w:p w14:paraId="446E8551" w14:textId="77777777" w:rsidR="00666A49" w:rsidRPr="00666A49" w:rsidRDefault="00666A49" w:rsidP="00666A49">
      <w:pPr>
        <w:spacing w:after="0" w:line="240" w:lineRule="auto"/>
        <w:ind w:firstLine="709"/>
        <w:jc w:val="both"/>
        <w:rPr>
          <w:rFonts w:ascii="Times New Roman" w:hAnsi="Times New Roman"/>
          <w:b/>
          <w:sz w:val="24"/>
        </w:rPr>
      </w:pPr>
      <w:r w:rsidRPr="00666A49">
        <w:rPr>
          <w:rFonts w:ascii="Times New Roman" w:hAnsi="Times New Roman"/>
          <w:b/>
          <w:sz w:val="24"/>
        </w:rPr>
        <w:t>Бронза</w:t>
      </w:r>
    </w:p>
    <w:p w14:paraId="5EFD5635" w14:textId="77777777" w:rsidR="00666A49" w:rsidRPr="008B4262" w:rsidRDefault="00666A49" w:rsidP="00666A49">
      <w:pPr>
        <w:spacing w:after="0" w:line="240" w:lineRule="auto"/>
        <w:ind w:firstLine="709"/>
        <w:jc w:val="both"/>
        <w:rPr>
          <w:rFonts w:ascii="Times New Roman" w:hAnsi="Times New Roman"/>
          <w:sz w:val="24"/>
        </w:rPr>
      </w:pPr>
      <w:r w:rsidRPr="008B4262">
        <w:rPr>
          <w:rFonts w:ascii="Times New Roman" w:hAnsi="Times New Roman"/>
          <w:sz w:val="24"/>
        </w:rPr>
        <w:t>Бронза — это сплав меди с такими металлами, как олово, алюминий, свинец, бериллий, и неметаллами — мышьяк, кремний и фосфор. Кроме того, такие сплавы могут дополнительно легироваться фосфором, цинком, марганцем, железом и никелем.</w:t>
      </w:r>
    </w:p>
    <w:p w14:paraId="37E10AAB" w14:textId="77777777" w:rsidR="00666A49" w:rsidRPr="008B4262" w:rsidRDefault="00666A49" w:rsidP="00666A49">
      <w:pPr>
        <w:spacing w:after="0" w:line="240" w:lineRule="auto"/>
        <w:ind w:firstLine="709"/>
        <w:jc w:val="both"/>
        <w:rPr>
          <w:rFonts w:ascii="Times New Roman" w:hAnsi="Times New Roman"/>
          <w:sz w:val="24"/>
        </w:rPr>
      </w:pPr>
      <w:r w:rsidRPr="008B4262">
        <w:rPr>
          <w:rFonts w:ascii="Times New Roman" w:hAnsi="Times New Roman"/>
          <w:sz w:val="24"/>
        </w:rPr>
        <w:t>Для робототехнических конструкций бронза не пригодна, т.к. материал слишком тяжелый и дорогой. Бронза применяется при изготовлении подшипников.</w:t>
      </w:r>
    </w:p>
    <w:p w14:paraId="4F630CAD" w14:textId="77777777" w:rsidR="00666A49" w:rsidRPr="008B4262" w:rsidRDefault="00666A49" w:rsidP="00666A49">
      <w:pPr>
        <w:spacing w:after="0" w:line="240" w:lineRule="auto"/>
        <w:ind w:firstLine="709"/>
        <w:jc w:val="both"/>
        <w:rPr>
          <w:rFonts w:ascii="Times New Roman" w:hAnsi="Times New Roman"/>
          <w:sz w:val="24"/>
        </w:rPr>
      </w:pPr>
    </w:p>
    <w:p w14:paraId="25EA186C" w14:textId="77777777" w:rsidR="00666A49" w:rsidRPr="00666A49" w:rsidRDefault="00666A49" w:rsidP="00666A49">
      <w:pPr>
        <w:spacing w:after="0" w:line="240" w:lineRule="auto"/>
        <w:ind w:firstLine="709"/>
        <w:jc w:val="both"/>
        <w:rPr>
          <w:rFonts w:ascii="Times New Roman" w:hAnsi="Times New Roman"/>
          <w:b/>
          <w:sz w:val="24"/>
        </w:rPr>
      </w:pPr>
      <w:r w:rsidRPr="00666A49">
        <w:rPr>
          <w:rFonts w:ascii="Times New Roman" w:hAnsi="Times New Roman"/>
          <w:b/>
          <w:sz w:val="24"/>
        </w:rPr>
        <w:t>Латунь</w:t>
      </w:r>
    </w:p>
    <w:p w14:paraId="20B7BD54" w14:textId="77777777" w:rsidR="00666A49" w:rsidRPr="008B4262" w:rsidRDefault="00666A49" w:rsidP="00666A49">
      <w:pPr>
        <w:spacing w:after="0" w:line="240" w:lineRule="auto"/>
        <w:ind w:firstLine="709"/>
        <w:jc w:val="both"/>
        <w:rPr>
          <w:rFonts w:ascii="Times New Roman" w:hAnsi="Times New Roman"/>
          <w:sz w:val="24"/>
        </w:rPr>
      </w:pPr>
      <w:r w:rsidRPr="008B4262">
        <w:rPr>
          <w:rFonts w:ascii="Times New Roman" w:hAnsi="Times New Roman"/>
          <w:sz w:val="24"/>
        </w:rPr>
        <w:t>Латунь представляет собой сплав на основе металлов: меди и цинка. Латунь тяжелее и дороже алюминия, легко обрабатывается, можно паять, достаточно жесткая и пружинит. Латунь применяется при изготовлении мелких механизмов, электрических контактов, различных видов пружинных зажимов.</w:t>
      </w:r>
    </w:p>
    <w:p w14:paraId="43E70E0A" w14:textId="77777777" w:rsidR="00666A49" w:rsidRPr="008B4262" w:rsidRDefault="00666A49" w:rsidP="00666A49">
      <w:pPr>
        <w:spacing w:after="0" w:line="240" w:lineRule="auto"/>
        <w:ind w:firstLine="709"/>
        <w:jc w:val="both"/>
        <w:rPr>
          <w:rFonts w:ascii="Times New Roman" w:hAnsi="Times New Roman"/>
          <w:sz w:val="24"/>
        </w:rPr>
      </w:pPr>
    </w:p>
    <w:p w14:paraId="12127D43" w14:textId="77777777" w:rsidR="00666A49" w:rsidRPr="00666A49" w:rsidRDefault="00666A49" w:rsidP="00666A49">
      <w:pPr>
        <w:spacing w:after="0" w:line="240" w:lineRule="auto"/>
        <w:ind w:firstLine="709"/>
        <w:jc w:val="both"/>
        <w:rPr>
          <w:rFonts w:ascii="Times New Roman" w:hAnsi="Times New Roman"/>
          <w:b/>
          <w:sz w:val="24"/>
        </w:rPr>
      </w:pPr>
      <w:r w:rsidRPr="00666A49">
        <w:rPr>
          <w:rFonts w:ascii="Times New Roman" w:hAnsi="Times New Roman"/>
          <w:b/>
          <w:sz w:val="24"/>
        </w:rPr>
        <w:t>Медь</w:t>
      </w:r>
    </w:p>
    <w:p w14:paraId="6A5C2ED5" w14:textId="77777777" w:rsidR="00666A49" w:rsidRPr="008B4262" w:rsidRDefault="00666A49" w:rsidP="00666A49">
      <w:pPr>
        <w:spacing w:after="0" w:line="240" w:lineRule="auto"/>
        <w:ind w:firstLine="709"/>
        <w:jc w:val="both"/>
        <w:rPr>
          <w:rFonts w:ascii="Times New Roman" w:hAnsi="Times New Roman"/>
          <w:sz w:val="24"/>
        </w:rPr>
      </w:pPr>
      <w:r w:rsidRPr="008B4262">
        <w:rPr>
          <w:rFonts w:ascii="Times New Roman" w:hAnsi="Times New Roman"/>
          <w:sz w:val="24"/>
        </w:rPr>
        <w:t>Медь – это пластичный золотисто-розовый металл с характерным металлическим блеском. В чистом виде медь достаточно мягкая, тягучая и легко прокатывается и вытягивается. Примеси способны повысить её твёрдость.</w:t>
      </w:r>
    </w:p>
    <w:p w14:paraId="6D7D83C2" w14:textId="77777777" w:rsidR="00666A49" w:rsidRPr="008B4262" w:rsidRDefault="00666A49" w:rsidP="00666A49">
      <w:pPr>
        <w:spacing w:after="0" w:line="240" w:lineRule="auto"/>
        <w:ind w:firstLine="709"/>
        <w:jc w:val="both"/>
        <w:rPr>
          <w:rFonts w:ascii="Times New Roman" w:hAnsi="Times New Roman"/>
          <w:sz w:val="24"/>
        </w:rPr>
      </w:pPr>
      <w:r w:rsidRPr="008B4262">
        <w:rPr>
          <w:rFonts w:ascii="Times New Roman" w:hAnsi="Times New Roman"/>
          <w:sz w:val="24"/>
        </w:rPr>
        <w:t>Высокую электропроводность меди можно назвать главным свойством, определяющим её преимущественное использование. Также медь обладает очень высокой теплопроводностью.</w:t>
      </w:r>
    </w:p>
    <w:p w14:paraId="03349647" w14:textId="77777777" w:rsidR="00666A49" w:rsidRPr="008B4262" w:rsidRDefault="00666A49" w:rsidP="00666A49">
      <w:pPr>
        <w:spacing w:after="0" w:line="240" w:lineRule="auto"/>
        <w:ind w:firstLine="709"/>
        <w:jc w:val="both"/>
        <w:rPr>
          <w:rFonts w:ascii="Times New Roman" w:hAnsi="Times New Roman"/>
          <w:sz w:val="24"/>
        </w:rPr>
      </w:pPr>
      <w:r w:rsidRPr="008B4262">
        <w:rPr>
          <w:rFonts w:ascii="Times New Roman" w:hAnsi="Times New Roman"/>
          <w:sz w:val="24"/>
        </w:rPr>
        <w:t>Медь обладает высокими значениями плотности, температуры плавления и температуры кипения. Важным свойством также является хорошая стойкость по отношению к коррозии. К примеру, при высокой влажности железо окисляется значительно быстрее.</w:t>
      </w:r>
    </w:p>
    <w:p w14:paraId="1375CB62" w14:textId="77777777" w:rsidR="00666A49" w:rsidRPr="008B4262" w:rsidRDefault="00666A49" w:rsidP="00666A49">
      <w:pPr>
        <w:spacing w:after="0" w:line="240" w:lineRule="auto"/>
        <w:ind w:firstLine="709"/>
        <w:jc w:val="both"/>
        <w:rPr>
          <w:rFonts w:ascii="Times New Roman" w:hAnsi="Times New Roman"/>
          <w:sz w:val="24"/>
        </w:rPr>
      </w:pPr>
      <w:r w:rsidRPr="008B4262">
        <w:rPr>
          <w:rFonts w:ascii="Times New Roman" w:hAnsi="Times New Roman"/>
          <w:sz w:val="24"/>
        </w:rPr>
        <w:t>Медь хорошо поддаётся обработке: прокатывается в медный лист и медный пруток, протягивается в медную проволоку с толщиной, доведённой до тысячных долей миллиметра</w:t>
      </w:r>
    </w:p>
    <w:p w14:paraId="29081AD0" w14:textId="77777777" w:rsidR="00666A49" w:rsidRDefault="00666A49" w:rsidP="00666A49">
      <w:pPr>
        <w:spacing w:after="0" w:line="240" w:lineRule="auto"/>
        <w:ind w:firstLine="709"/>
        <w:jc w:val="both"/>
        <w:rPr>
          <w:rFonts w:ascii="Times New Roman" w:hAnsi="Times New Roman"/>
          <w:sz w:val="24"/>
        </w:rPr>
      </w:pPr>
      <w:r w:rsidRPr="008B4262">
        <w:rPr>
          <w:rFonts w:ascii="Times New Roman" w:hAnsi="Times New Roman"/>
          <w:sz w:val="24"/>
        </w:rPr>
        <w:t>В робототехническом конструировании применяется в виде проволоки, осей, специальных деталей.</w:t>
      </w:r>
    </w:p>
    <w:p w14:paraId="36F96E7C" w14:textId="77777777" w:rsidR="00666A49" w:rsidRPr="008B4262" w:rsidRDefault="00666A49" w:rsidP="00666A49">
      <w:pPr>
        <w:spacing w:after="0" w:line="240" w:lineRule="auto"/>
        <w:ind w:firstLine="709"/>
        <w:jc w:val="both"/>
        <w:rPr>
          <w:rFonts w:ascii="Times New Roman" w:hAnsi="Times New Roman"/>
          <w:sz w:val="24"/>
        </w:rPr>
      </w:pPr>
    </w:p>
    <w:p w14:paraId="1A106B7B" w14:textId="77777777" w:rsidR="00666A49" w:rsidRPr="00666A49" w:rsidRDefault="00666A49" w:rsidP="00666A49">
      <w:pPr>
        <w:spacing w:after="0" w:line="240" w:lineRule="auto"/>
        <w:ind w:firstLine="709"/>
        <w:jc w:val="both"/>
        <w:rPr>
          <w:rFonts w:ascii="Times New Roman" w:hAnsi="Times New Roman"/>
          <w:b/>
          <w:sz w:val="24"/>
        </w:rPr>
      </w:pPr>
      <w:r w:rsidRPr="00666A49">
        <w:rPr>
          <w:rFonts w:ascii="Times New Roman" w:hAnsi="Times New Roman"/>
          <w:b/>
          <w:sz w:val="24"/>
        </w:rPr>
        <w:t>Синтетические материалы</w:t>
      </w:r>
    </w:p>
    <w:p w14:paraId="02F81EC3" w14:textId="77777777" w:rsidR="00666A49" w:rsidRPr="008B4262" w:rsidRDefault="00666A49" w:rsidP="00666A49">
      <w:pPr>
        <w:spacing w:after="0" w:line="240" w:lineRule="auto"/>
        <w:ind w:firstLine="709"/>
        <w:jc w:val="both"/>
        <w:rPr>
          <w:rFonts w:ascii="Times New Roman" w:hAnsi="Times New Roman"/>
          <w:sz w:val="24"/>
        </w:rPr>
      </w:pPr>
      <w:r w:rsidRPr="008B4262">
        <w:rPr>
          <w:rFonts w:ascii="Times New Roman" w:hAnsi="Times New Roman"/>
          <w:sz w:val="24"/>
        </w:rPr>
        <w:t>Синтетические материалы – это название большой группы материалов. Существуют сотни различных пластиков, каждый из которых имеет различные характеристики и применение. Рассмотрим некоторые из них. Большинство синтетических материалов можно согнуть в форму после того, как они нагреты. Сверление и распиловка этих материалов требуют низких скоростей или их необходимо охлаждать водой, чтобы материал не плавился. Мягкий пластик можно разрезать универсальным ножом.</w:t>
      </w:r>
    </w:p>
    <w:p w14:paraId="03C0C07D" w14:textId="77777777" w:rsidR="00666A49" w:rsidRPr="008B4262" w:rsidRDefault="00666A49" w:rsidP="00666A49">
      <w:pPr>
        <w:spacing w:after="0" w:line="240" w:lineRule="auto"/>
        <w:ind w:firstLine="709"/>
        <w:jc w:val="both"/>
        <w:rPr>
          <w:rFonts w:ascii="Times New Roman" w:hAnsi="Times New Roman"/>
          <w:sz w:val="24"/>
        </w:rPr>
      </w:pPr>
      <w:r w:rsidRPr="008B4262">
        <w:rPr>
          <w:rFonts w:ascii="Times New Roman" w:hAnsi="Times New Roman"/>
          <w:sz w:val="24"/>
        </w:rPr>
        <w:t xml:space="preserve"> </w:t>
      </w:r>
    </w:p>
    <w:p w14:paraId="14A51DE2" w14:textId="77777777" w:rsidR="00666A49" w:rsidRPr="00666A49" w:rsidRDefault="00666A49" w:rsidP="00666A49">
      <w:pPr>
        <w:spacing w:after="0" w:line="240" w:lineRule="auto"/>
        <w:ind w:firstLine="709"/>
        <w:jc w:val="both"/>
        <w:rPr>
          <w:rFonts w:ascii="Times New Roman" w:hAnsi="Times New Roman"/>
          <w:b/>
          <w:sz w:val="24"/>
        </w:rPr>
      </w:pPr>
      <w:r w:rsidRPr="00666A49">
        <w:rPr>
          <w:rFonts w:ascii="Times New Roman" w:hAnsi="Times New Roman"/>
          <w:b/>
          <w:sz w:val="24"/>
        </w:rPr>
        <w:t>ПВХ</w:t>
      </w:r>
    </w:p>
    <w:p w14:paraId="1D78207D" w14:textId="77777777" w:rsidR="00666A49" w:rsidRPr="008B4262" w:rsidRDefault="00666A49" w:rsidP="00666A49">
      <w:pPr>
        <w:spacing w:after="0" w:line="240" w:lineRule="auto"/>
        <w:ind w:firstLine="709"/>
        <w:jc w:val="both"/>
        <w:rPr>
          <w:rFonts w:ascii="Times New Roman" w:hAnsi="Times New Roman"/>
          <w:sz w:val="24"/>
        </w:rPr>
      </w:pPr>
      <w:r w:rsidRPr="008B4262">
        <w:rPr>
          <w:rFonts w:ascii="Times New Roman" w:hAnsi="Times New Roman"/>
          <w:sz w:val="24"/>
        </w:rPr>
        <w:t>Поливинилхлорид (ПВХ) твёрдый, однако обладает определённой сжимаемостью. Это свойство снижает вероятность ослабления закрученных гаек в результате вибрации. Лист ПВХ легко обрабатывается и режется. Аналогичный материал – пенополистирол, представляющий собой лист твёрдого пенопласта толщиной 5 мм, покрытый с обеих сторон пластиковой плёнкой. Такой лист менее прочный, чем ПВХ, однако он также удобен в обработке и пригоден для небольших лёгких роботов.</w:t>
      </w:r>
    </w:p>
    <w:p w14:paraId="24832B40" w14:textId="77777777" w:rsidR="00666A49" w:rsidRDefault="00666A49" w:rsidP="00666A49">
      <w:pPr>
        <w:spacing w:after="0" w:line="240" w:lineRule="auto"/>
        <w:ind w:firstLine="709"/>
        <w:jc w:val="both"/>
        <w:rPr>
          <w:rFonts w:ascii="Times New Roman" w:hAnsi="Times New Roman"/>
          <w:sz w:val="24"/>
        </w:rPr>
      </w:pPr>
    </w:p>
    <w:p w14:paraId="571EEB30" w14:textId="77777777" w:rsidR="00666A49" w:rsidRPr="008B4262" w:rsidRDefault="00666A49" w:rsidP="00666A49">
      <w:pPr>
        <w:spacing w:after="0" w:line="240" w:lineRule="auto"/>
        <w:ind w:firstLine="709"/>
        <w:jc w:val="both"/>
        <w:rPr>
          <w:rFonts w:ascii="Times New Roman" w:hAnsi="Times New Roman"/>
          <w:sz w:val="24"/>
        </w:rPr>
      </w:pPr>
    </w:p>
    <w:p w14:paraId="583163B8" w14:textId="77777777" w:rsidR="00666A49" w:rsidRPr="00666A49" w:rsidRDefault="00666A49" w:rsidP="00666A49">
      <w:pPr>
        <w:spacing w:after="0" w:line="240" w:lineRule="auto"/>
        <w:ind w:firstLine="709"/>
        <w:jc w:val="both"/>
        <w:rPr>
          <w:rFonts w:ascii="Times New Roman" w:hAnsi="Times New Roman"/>
          <w:b/>
          <w:sz w:val="24"/>
        </w:rPr>
      </w:pPr>
      <w:r w:rsidRPr="00666A49">
        <w:rPr>
          <w:rFonts w:ascii="Times New Roman" w:hAnsi="Times New Roman"/>
          <w:b/>
          <w:sz w:val="24"/>
        </w:rPr>
        <w:lastRenderedPageBreak/>
        <w:t>Плексиглас</w:t>
      </w:r>
    </w:p>
    <w:p w14:paraId="79CB72BD" w14:textId="77777777" w:rsidR="00666A49" w:rsidRPr="008B4262" w:rsidRDefault="00666A49" w:rsidP="00666A49">
      <w:pPr>
        <w:spacing w:after="0" w:line="240" w:lineRule="auto"/>
        <w:ind w:firstLine="709"/>
        <w:jc w:val="both"/>
        <w:rPr>
          <w:rFonts w:ascii="Times New Roman" w:hAnsi="Times New Roman"/>
          <w:sz w:val="24"/>
        </w:rPr>
      </w:pPr>
      <w:r w:rsidRPr="008B4262">
        <w:rPr>
          <w:rFonts w:ascii="Times New Roman" w:hAnsi="Times New Roman"/>
          <w:sz w:val="24"/>
        </w:rPr>
        <w:t>Плексиглас легок в обработке и достаточно прочный, прозрачный, можно согнуть в форму после того, как они нагрет до 200 ° C. Плексиглас удобен в обработке и пригоден для небольших лёгких роботов.</w:t>
      </w:r>
    </w:p>
    <w:p w14:paraId="0CFDC841" w14:textId="77777777" w:rsidR="00666A49" w:rsidRPr="008B4262" w:rsidRDefault="00666A49" w:rsidP="00666A49">
      <w:pPr>
        <w:spacing w:after="0" w:line="240" w:lineRule="auto"/>
        <w:ind w:firstLine="709"/>
        <w:jc w:val="both"/>
        <w:rPr>
          <w:rFonts w:ascii="Times New Roman" w:hAnsi="Times New Roman"/>
          <w:sz w:val="24"/>
        </w:rPr>
      </w:pPr>
    </w:p>
    <w:p w14:paraId="7EF8285F" w14:textId="77777777" w:rsidR="00666A49" w:rsidRPr="00666A49" w:rsidRDefault="00666A49" w:rsidP="00666A49">
      <w:pPr>
        <w:spacing w:after="0" w:line="240" w:lineRule="auto"/>
        <w:ind w:firstLine="709"/>
        <w:jc w:val="both"/>
        <w:rPr>
          <w:rFonts w:ascii="Times New Roman" w:hAnsi="Times New Roman"/>
          <w:b/>
          <w:sz w:val="24"/>
        </w:rPr>
      </w:pPr>
      <w:r w:rsidRPr="00666A49">
        <w:rPr>
          <w:rFonts w:ascii="Times New Roman" w:hAnsi="Times New Roman"/>
          <w:b/>
          <w:sz w:val="24"/>
        </w:rPr>
        <w:t>Композитные материалы</w:t>
      </w:r>
    </w:p>
    <w:p w14:paraId="1131BEA6" w14:textId="77777777" w:rsidR="00666A49" w:rsidRPr="008B4262" w:rsidRDefault="00666A49" w:rsidP="00666A49">
      <w:pPr>
        <w:spacing w:after="0" w:line="240" w:lineRule="auto"/>
        <w:ind w:firstLine="709"/>
        <w:jc w:val="both"/>
        <w:rPr>
          <w:rFonts w:ascii="Times New Roman" w:hAnsi="Times New Roman"/>
          <w:sz w:val="24"/>
        </w:rPr>
      </w:pPr>
      <w:r w:rsidRPr="008B4262">
        <w:rPr>
          <w:rFonts w:ascii="Times New Roman" w:hAnsi="Times New Roman"/>
          <w:sz w:val="24"/>
        </w:rPr>
        <w:t>Полимерные композиционные материалы – это материалы, состоящие из полимерной матрицы и армирующего материала. Эти материалы значительно прочнее и жестче, чем стальные и алюминиевые сплавы.</w:t>
      </w:r>
    </w:p>
    <w:p w14:paraId="3C6B9CC7" w14:textId="77777777" w:rsidR="00666A49" w:rsidRPr="008B4262" w:rsidRDefault="00666A49" w:rsidP="00666A49">
      <w:pPr>
        <w:spacing w:after="0" w:line="240" w:lineRule="auto"/>
        <w:ind w:firstLine="709"/>
        <w:jc w:val="both"/>
        <w:rPr>
          <w:rFonts w:ascii="Times New Roman" w:hAnsi="Times New Roman"/>
          <w:sz w:val="24"/>
        </w:rPr>
      </w:pPr>
      <w:r w:rsidRPr="008B4262">
        <w:rPr>
          <w:rFonts w:ascii="Times New Roman" w:hAnsi="Times New Roman"/>
          <w:sz w:val="24"/>
        </w:rPr>
        <w:t>Причина, по которой композитные материалы не заменили сталь, заключается в стоимости. Композиты используются только тогда, когда вес является более важным фактором, чем цена, например, в самолетостроении: меньший вес означает меньший расход топлива и / или большую полезную нагрузку.</w:t>
      </w:r>
    </w:p>
    <w:p w14:paraId="076A5A29" w14:textId="77777777" w:rsidR="00666A49" w:rsidRPr="008B4262" w:rsidRDefault="00666A49" w:rsidP="00666A49">
      <w:pPr>
        <w:spacing w:after="0" w:line="240" w:lineRule="auto"/>
        <w:ind w:firstLine="709"/>
        <w:jc w:val="both"/>
        <w:rPr>
          <w:rFonts w:ascii="Times New Roman" w:hAnsi="Times New Roman"/>
          <w:sz w:val="24"/>
        </w:rPr>
      </w:pPr>
      <w:r w:rsidRPr="008B4262">
        <w:rPr>
          <w:rFonts w:ascii="Times New Roman" w:hAnsi="Times New Roman"/>
          <w:sz w:val="24"/>
        </w:rPr>
        <w:t>В робототехнике используют три основные формы композитов: 1) слоистый материал, как правило, в форме листа, который сочетает в себе дерево, бумагу, пластик или металл, опираясь на внутренние свойства каждого с целью повышения жёсткости; 2) материал с использованием стекловолокна и смолы. Иногда наполнитель из металла, ткани или углерода добавляют к смоле, чтобы придать ему прочность; 3) материал с использованием углерода или графита (для прочности).</w:t>
      </w:r>
    </w:p>
    <w:p w14:paraId="16117E89" w14:textId="77777777" w:rsidR="00666A49" w:rsidRDefault="00666A49" w:rsidP="00666A49">
      <w:pPr>
        <w:spacing w:after="0" w:line="240" w:lineRule="auto"/>
        <w:ind w:firstLine="709"/>
        <w:jc w:val="both"/>
        <w:rPr>
          <w:rFonts w:ascii="Times New Roman" w:hAnsi="Times New Roman"/>
          <w:sz w:val="24"/>
        </w:rPr>
      </w:pPr>
    </w:p>
    <w:p w14:paraId="3830049E" w14:textId="77777777" w:rsidR="00666A49" w:rsidRPr="00666A49" w:rsidRDefault="00666A49" w:rsidP="00666A49">
      <w:pPr>
        <w:spacing w:after="0" w:line="240" w:lineRule="auto"/>
        <w:ind w:firstLine="709"/>
        <w:jc w:val="both"/>
        <w:rPr>
          <w:rFonts w:ascii="Times New Roman" w:hAnsi="Times New Roman"/>
          <w:b/>
          <w:sz w:val="24"/>
        </w:rPr>
      </w:pPr>
      <w:r w:rsidRPr="00666A49">
        <w:rPr>
          <w:rFonts w:ascii="Times New Roman" w:hAnsi="Times New Roman"/>
          <w:b/>
          <w:sz w:val="24"/>
        </w:rPr>
        <w:t>Пенопласт</w:t>
      </w:r>
    </w:p>
    <w:p w14:paraId="252DF9BE" w14:textId="77777777" w:rsidR="00666A49" w:rsidRPr="008B4262" w:rsidRDefault="00666A49" w:rsidP="00666A49">
      <w:pPr>
        <w:spacing w:after="0" w:line="240" w:lineRule="auto"/>
        <w:ind w:firstLine="709"/>
        <w:jc w:val="both"/>
        <w:rPr>
          <w:rFonts w:ascii="Times New Roman" w:hAnsi="Times New Roman"/>
          <w:sz w:val="24"/>
        </w:rPr>
      </w:pPr>
      <w:r w:rsidRPr="008B4262">
        <w:rPr>
          <w:rFonts w:ascii="Times New Roman" w:hAnsi="Times New Roman"/>
          <w:sz w:val="24"/>
        </w:rPr>
        <w:t>Пенопласт – класс материалов, представляющий собой вспененные (ячеистые) пластические массы. Поскольку основной объём пенопласта занимает газ, плотность пенопласта существенно ниже, чем плотность его</w:t>
      </w:r>
      <w:r>
        <w:rPr>
          <w:rFonts w:ascii="Times New Roman" w:hAnsi="Times New Roman"/>
          <w:sz w:val="24"/>
        </w:rPr>
        <w:t xml:space="preserve"> </w:t>
      </w:r>
      <w:r w:rsidRPr="008B4262">
        <w:rPr>
          <w:rFonts w:ascii="Times New Roman" w:hAnsi="Times New Roman"/>
          <w:sz w:val="24"/>
        </w:rPr>
        <w:t>исходного сырья (полимера). Пенопласт легок в обработке и монтаже, можно создать конструкцию любой геометрической формы, обладает низкой прочностью и высокой плотностью при сжатии, высокой теплоизоляцией, не содержит веществ из токсичного и вредного для здоровья человеку ряда, низкой ценой материала. В тоже время, пенопласт обладает лимитированной механической прочностью, что обуславливает необходимость формирования защиты после монтажа; разрушается при соприкосновении с лакокрасочными веществами и нитрокрасками; может быть поврежден грызунами, поэтому его необходимо покрывать менее привлекательными для животных веществами.</w:t>
      </w:r>
    </w:p>
    <w:p w14:paraId="6FD2A76A" w14:textId="77777777" w:rsidR="00666A49" w:rsidRPr="008B4262" w:rsidRDefault="00666A49" w:rsidP="00666A49">
      <w:pPr>
        <w:spacing w:after="0" w:line="240" w:lineRule="auto"/>
        <w:ind w:firstLine="709"/>
        <w:jc w:val="both"/>
        <w:rPr>
          <w:rFonts w:ascii="Times New Roman" w:hAnsi="Times New Roman"/>
          <w:sz w:val="24"/>
        </w:rPr>
      </w:pPr>
      <w:r w:rsidRPr="008B4262">
        <w:rPr>
          <w:rFonts w:ascii="Times New Roman" w:hAnsi="Times New Roman"/>
          <w:sz w:val="24"/>
        </w:rPr>
        <w:t>Для робототехники пенопласт непрочен, практичен лишь для создания прототипов.</w:t>
      </w:r>
    </w:p>
    <w:p w14:paraId="7F6D92F4" w14:textId="77777777" w:rsidR="00666A49" w:rsidRPr="008B4262" w:rsidRDefault="00666A49" w:rsidP="00666A49">
      <w:pPr>
        <w:spacing w:after="0" w:line="240" w:lineRule="auto"/>
        <w:ind w:firstLine="709"/>
        <w:jc w:val="both"/>
        <w:rPr>
          <w:rFonts w:ascii="Times New Roman" w:hAnsi="Times New Roman"/>
          <w:sz w:val="24"/>
        </w:rPr>
      </w:pPr>
    </w:p>
    <w:p w14:paraId="29AB87D0" w14:textId="77777777" w:rsidR="00666A49" w:rsidRPr="0095754E" w:rsidRDefault="00666A49" w:rsidP="0095754E">
      <w:pPr>
        <w:spacing w:after="0" w:line="240" w:lineRule="auto"/>
        <w:ind w:firstLine="709"/>
        <w:jc w:val="both"/>
        <w:rPr>
          <w:rFonts w:ascii="Times New Roman" w:hAnsi="Times New Roman"/>
          <w:b/>
          <w:sz w:val="24"/>
        </w:rPr>
      </w:pPr>
      <w:r w:rsidRPr="0095754E">
        <w:rPr>
          <w:rFonts w:ascii="Times New Roman" w:hAnsi="Times New Roman"/>
          <w:b/>
          <w:sz w:val="24"/>
        </w:rPr>
        <w:t>Картон</w:t>
      </w:r>
    </w:p>
    <w:p w14:paraId="34860311" w14:textId="77777777" w:rsidR="00666A49" w:rsidRPr="008B4262" w:rsidRDefault="00666A49" w:rsidP="00666A49">
      <w:pPr>
        <w:spacing w:after="0" w:line="240" w:lineRule="auto"/>
        <w:ind w:firstLine="709"/>
        <w:jc w:val="both"/>
        <w:rPr>
          <w:rFonts w:ascii="Times New Roman" w:hAnsi="Times New Roman"/>
          <w:sz w:val="24"/>
        </w:rPr>
      </w:pPr>
      <w:r w:rsidRPr="008B4262">
        <w:rPr>
          <w:rFonts w:ascii="Times New Roman" w:hAnsi="Times New Roman"/>
          <w:sz w:val="24"/>
        </w:rPr>
        <w:t>Обычно это непрочный материал, но он очень практичен для создания быстрых прототипов. Картон можно разрезать ножом или ножницами и склеивать скотчем или клеевым пистолетом. Когда он сухой, он является изолятором и может использоваться в качестве платы для прототипирования схем.</w:t>
      </w:r>
    </w:p>
    <w:p w14:paraId="1430681D" w14:textId="77777777" w:rsidR="00666A49" w:rsidRPr="00B77044" w:rsidRDefault="00666A49" w:rsidP="00666A49">
      <w:pPr>
        <w:spacing w:after="0" w:line="240" w:lineRule="auto"/>
        <w:ind w:firstLine="709"/>
        <w:jc w:val="both"/>
        <w:rPr>
          <w:rFonts w:ascii="Times New Roman" w:hAnsi="Times New Roman"/>
          <w:sz w:val="24"/>
        </w:rPr>
      </w:pPr>
      <w:r w:rsidRPr="008B4262">
        <w:rPr>
          <w:rFonts w:ascii="Times New Roman" w:hAnsi="Times New Roman"/>
          <w:sz w:val="24"/>
        </w:rPr>
        <w:t>Часто из картона изготавливают макет, чтобы убедиться, что части робота правильно соединены. Иногда картон можно использовать для некоторых частей конструкции работающего робота</w:t>
      </w:r>
    </w:p>
    <w:p w14:paraId="2016D836" w14:textId="77777777" w:rsidR="00666A49" w:rsidRDefault="00666A49" w:rsidP="007C634E">
      <w:pPr>
        <w:spacing w:after="0" w:line="240" w:lineRule="auto"/>
        <w:rPr>
          <w:rFonts w:ascii="Times New Roman" w:hAnsi="Times New Roman"/>
          <w:color w:val="000000"/>
          <w:sz w:val="24"/>
          <w:szCs w:val="24"/>
        </w:rPr>
      </w:pPr>
    </w:p>
    <w:p w14:paraId="27714185" w14:textId="77777777" w:rsidR="0095754E" w:rsidRDefault="0095754E" w:rsidP="0095754E">
      <w:pPr>
        <w:spacing w:after="60" w:line="240" w:lineRule="auto"/>
        <w:jc w:val="center"/>
        <w:rPr>
          <w:rFonts w:ascii="Times New Roman" w:hAnsi="Times New Roman"/>
          <w:sz w:val="24"/>
          <w:szCs w:val="24"/>
          <w:u w:val="single"/>
        </w:rPr>
      </w:pPr>
      <w:r>
        <w:rPr>
          <w:rFonts w:ascii="Times New Roman" w:hAnsi="Times New Roman"/>
          <w:sz w:val="24"/>
          <w:szCs w:val="24"/>
          <w:u w:val="single"/>
        </w:rPr>
        <w:t>Задания</w:t>
      </w:r>
    </w:p>
    <w:p w14:paraId="3EEB641B" w14:textId="77777777" w:rsidR="0095754E" w:rsidRPr="00B7757A" w:rsidRDefault="0095754E" w:rsidP="0095754E">
      <w:pPr>
        <w:widowControl w:val="0"/>
        <w:spacing w:after="0" w:line="240" w:lineRule="auto"/>
        <w:ind w:firstLine="709"/>
        <w:jc w:val="both"/>
        <w:rPr>
          <w:rFonts w:ascii="Times New Roman" w:hAnsi="Times New Roman"/>
          <w:color w:val="000000"/>
          <w:sz w:val="24"/>
          <w:szCs w:val="24"/>
        </w:rPr>
      </w:pPr>
      <w:r>
        <w:rPr>
          <w:rFonts w:ascii="Times New Roman" w:hAnsi="Times New Roman"/>
          <w:sz w:val="24"/>
        </w:rPr>
        <w:t>1.</w:t>
      </w:r>
      <w:r>
        <w:rPr>
          <w:rFonts w:ascii="Times New Roman" w:hAnsi="Times New Roman"/>
          <w:color w:val="000000"/>
          <w:sz w:val="24"/>
          <w:szCs w:val="24"/>
        </w:rPr>
        <w:t xml:space="preserve"> Опираясь на материал теоритической части ресурсов интернета с</w:t>
      </w:r>
      <w:r w:rsidRPr="00B7757A">
        <w:rPr>
          <w:rFonts w:ascii="Times New Roman" w:hAnsi="Times New Roman"/>
          <w:color w:val="000000"/>
          <w:sz w:val="24"/>
          <w:szCs w:val="24"/>
        </w:rPr>
        <w:t>оставить таблицу</w:t>
      </w:r>
      <w:r>
        <w:rPr>
          <w:rFonts w:ascii="Times New Roman" w:hAnsi="Times New Roman"/>
          <w:color w:val="000000"/>
          <w:sz w:val="24"/>
          <w:szCs w:val="24"/>
        </w:rPr>
        <w:t xml:space="preserve"> «Преимущества и недостатки материалов конструктора.»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3543"/>
        <w:gridCol w:w="4105"/>
      </w:tblGrid>
      <w:tr w:rsidR="0095754E" w:rsidRPr="00B92846" w14:paraId="50693530" w14:textId="77777777" w:rsidTr="0095754E">
        <w:tc>
          <w:tcPr>
            <w:tcW w:w="1555" w:type="dxa"/>
            <w:shd w:val="clear" w:color="auto" w:fill="auto"/>
            <w:vAlign w:val="center"/>
          </w:tcPr>
          <w:p w14:paraId="676C4303" w14:textId="77777777" w:rsidR="0095754E" w:rsidRPr="0067632D" w:rsidRDefault="0095754E" w:rsidP="009200DE">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Материал </w:t>
            </w:r>
            <w:r w:rsidRPr="0067632D">
              <w:rPr>
                <w:rFonts w:ascii="Times New Roman" w:hAnsi="Times New Roman"/>
                <w:color w:val="000000"/>
                <w:sz w:val="24"/>
                <w:szCs w:val="24"/>
              </w:rPr>
              <w:t xml:space="preserve"> </w:t>
            </w:r>
          </w:p>
        </w:tc>
        <w:tc>
          <w:tcPr>
            <w:tcW w:w="3543" w:type="dxa"/>
            <w:shd w:val="clear" w:color="auto" w:fill="auto"/>
            <w:vAlign w:val="center"/>
          </w:tcPr>
          <w:p w14:paraId="3F53B6D0" w14:textId="77777777" w:rsidR="0095754E" w:rsidRPr="0067632D" w:rsidRDefault="0095754E" w:rsidP="009200DE">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Преимущество</w:t>
            </w:r>
          </w:p>
        </w:tc>
        <w:tc>
          <w:tcPr>
            <w:tcW w:w="4105" w:type="dxa"/>
            <w:shd w:val="clear" w:color="auto" w:fill="auto"/>
            <w:vAlign w:val="center"/>
          </w:tcPr>
          <w:p w14:paraId="0999128C" w14:textId="77777777" w:rsidR="0095754E" w:rsidRPr="0067632D" w:rsidRDefault="0095754E" w:rsidP="009200DE">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Недостатки</w:t>
            </w:r>
          </w:p>
        </w:tc>
      </w:tr>
      <w:tr w:rsidR="0095754E" w:rsidRPr="00B92846" w14:paraId="4B457148" w14:textId="77777777" w:rsidTr="0095754E">
        <w:tc>
          <w:tcPr>
            <w:tcW w:w="1555" w:type="dxa"/>
            <w:shd w:val="clear" w:color="auto" w:fill="auto"/>
            <w:vAlign w:val="center"/>
          </w:tcPr>
          <w:p w14:paraId="6F2A5258" w14:textId="77777777" w:rsidR="0095754E" w:rsidRPr="0067632D" w:rsidRDefault="0095754E" w:rsidP="009200DE">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Дерево</w:t>
            </w:r>
          </w:p>
        </w:tc>
        <w:tc>
          <w:tcPr>
            <w:tcW w:w="3543" w:type="dxa"/>
            <w:shd w:val="clear" w:color="auto" w:fill="auto"/>
            <w:vAlign w:val="center"/>
          </w:tcPr>
          <w:p w14:paraId="45A5E6FD" w14:textId="77777777" w:rsidR="0095754E" w:rsidRPr="0067632D" w:rsidRDefault="0095754E" w:rsidP="009200DE">
            <w:pPr>
              <w:widowControl w:val="0"/>
              <w:spacing w:after="0" w:line="240" w:lineRule="auto"/>
              <w:jc w:val="both"/>
              <w:rPr>
                <w:rFonts w:ascii="Times New Roman" w:hAnsi="Times New Roman"/>
                <w:color w:val="000000"/>
                <w:sz w:val="24"/>
                <w:szCs w:val="24"/>
              </w:rPr>
            </w:pPr>
          </w:p>
        </w:tc>
        <w:tc>
          <w:tcPr>
            <w:tcW w:w="4105" w:type="dxa"/>
            <w:shd w:val="clear" w:color="auto" w:fill="auto"/>
            <w:vAlign w:val="center"/>
          </w:tcPr>
          <w:p w14:paraId="089B5CD8" w14:textId="77777777" w:rsidR="0095754E" w:rsidRPr="0067632D" w:rsidRDefault="0095754E" w:rsidP="009200DE">
            <w:pPr>
              <w:widowControl w:val="0"/>
              <w:spacing w:after="0" w:line="240" w:lineRule="auto"/>
              <w:jc w:val="both"/>
              <w:rPr>
                <w:rFonts w:ascii="Times New Roman" w:hAnsi="Times New Roman"/>
                <w:color w:val="000000"/>
                <w:sz w:val="24"/>
                <w:szCs w:val="24"/>
              </w:rPr>
            </w:pPr>
          </w:p>
        </w:tc>
      </w:tr>
      <w:tr w:rsidR="0095754E" w:rsidRPr="00B92846" w14:paraId="10CE51E9" w14:textId="77777777" w:rsidTr="0095754E">
        <w:tc>
          <w:tcPr>
            <w:tcW w:w="1555" w:type="dxa"/>
            <w:shd w:val="clear" w:color="auto" w:fill="auto"/>
            <w:vAlign w:val="center"/>
          </w:tcPr>
          <w:p w14:paraId="4217B471" w14:textId="77777777" w:rsidR="0095754E" w:rsidRPr="0067632D" w:rsidRDefault="0095754E" w:rsidP="009200DE">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Металл</w:t>
            </w:r>
          </w:p>
        </w:tc>
        <w:tc>
          <w:tcPr>
            <w:tcW w:w="3543" w:type="dxa"/>
            <w:shd w:val="clear" w:color="auto" w:fill="auto"/>
            <w:vAlign w:val="center"/>
          </w:tcPr>
          <w:p w14:paraId="2272325D" w14:textId="77777777" w:rsidR="0095754E" w:rsidRPr="0067632D" w:rsidRDefault="0095754E" w:rsidP="009200DE">
            <w:pPr>
              <w:widowControl w:val="0"/>
              <w:spacing w:after="0" w:line="240" w:lineRule="auto"/>
              <w:jc w:val="both"/>
              <w:rPr>
                <w:rFonts w:ascii="Times New Roman" w:hAnsi="Times New Roman"/>
                <w:color w:val="000000"/>
                <w:sz w:val="24"/>
                <w:szCs w:val="24"/>
              </w:rPr>
            </w:pPr>
          </w:p>
        </w:tc>
        <w:tc>
          <w:tcPr>
            <w:tcW w:w="4105" w:type="dxa"/>
            <w:shd w:val="clear" w:color="auto" w:fill="auto"/>
            <w:vAlign w:val="center"/>
          </w:tcPr>
          <w:p w14:paraId="1202CF10" w14:textId="77777777" w:rsidR="0095754E" w:rsidRPr="0067632D" w:rsidRDefault="0095754E" w:rsidP="009200DE">
            <w:pPr>
              <w:widowControl w:val="0"/>
              <w:spacing w:after="0" w:line="240" w:lineRule="auto"/>
              <w:jc w:val="both"/>
              <w:rPr>
                <w:rFonts w:ascii="Times New Roman" w:hAnsi="Times New Roman"/>
                <w:color w:val="000000"/>
                <w:sz w:val="24"/>
                <w:szCs w:val="24"/>
              </w:rPr>
            </w:pPr>
          </w:p>
        </w:tc>
      </w:tr>
      <w:tr w:rsidR="0095754E" w:rsidRPr="00B92846" w14:paraId="68D175C9" w14:textId="77777777" w:rsidTr="0095754E">
        <w:tc>
          <w:tcPr>
            <w:tcW w:w="1555" w:type="dxa"/>
            <w:shd w:val="clear" w:color="auto" w:fill="auto"/>
            <w:vAlign w:val="center"/>
          </w:tcPr>
          <w:p w14:paraId="56291ADB" w14:textId="77777777" w:rsidR="0095754E" w:rsidRPr="0067632D" w:rsidRDefault="0095754E" w:rsidP="009200DE">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Аллюминий</w:t>
            </w:r>
          </w:p>
        </w:tc>
        <w:tc>
          <w:tcPr>
            <w:tcW w:w="3543" w:type="dxa"/>
            <w:shd w:val="clear" w:color="auto" w:fill="auto"/>
            <w:vAlign w:val="center"/>
          </w:tcPr>
          <w:p w14:paraId="01F81AC7" w14:textId="77777777" w:rsidR="0095754E" w:rsidRPr="0067632D" w:rsidRDefault="0095754E" w:rsidP="009200DE">
            <w:pPr>
              <w:widowControl w:val="0"/>
              <w:spacing w:after="0" w:line="240" w:lineRule="auto"/>
              <w:jc w:val="both"/>
              <w:rPr>
                <w:rFonts w:ascii="Times New Roman" w:hAnsi="Times New Roman"/>
                <w:color w:val="000000"/>
                <w:sz w:val="24"/>
                <w:szCs w:val="24"/>
              </w:rPr>
            </w:pPr>
          </w:p>
        </w:tc>
        <w:tc>
          <w:tcPr>
            <w:tcW w:w="4105" w:type="dxa"/>
            <w:shd w:val="clear" w:color="auto" w:fill="auto"/>
            <w:vAlign w:val="center"/>
          </w:tcPr>
          <w:p w14:paraId="26280841" w14:textId="77777777" w:rsidR="0095754E" w:rsidRPr="0067632D" w:rsidRDefault="0095754E" w:rsidP="009200DE">
            <w:pPr>
              <w:widowControl w:val="0"/>
              <w:spacing w:after="0" w:line="240" w:lineRule="auto"/>
              <w:jc w:val="both"/>
              <w:rPr>
                <w:rFonts w:ascii="Times New Roman" w:hAnsi="Times New Roman"/>
                <w:color w:val="000000"/>
                <w:sz w:val="24"/>
                <w:szCs w:val="24"/>
              </w:rPr>
            </w:pPr>
          </w:p>
        </w:tc>
      </w:tr>
      <w:tr w:rsidR="0095754E" w:rsidRPr="00B92846" w14:paraId="239CB00D" w14:textId="77777777" w:rsidTr="0095754E">
        <w:tc>
          <w:tcPr>
            <w:tcW w:w="1555" w:type="dxa"/>
            <w:shd w:val="clear" w:color="auto" w:fill="auto"/>
            <w:vAlign w:val="center"/>
          </w:tcPr>
          <w:p w14:paraId="46A09E80" w14:textId="77777777" w:rsidR="0095754E" w:rsidRPr="0067632D" w:rsidRDefault="0095754E" w:rsidP="009200DE">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Сталь</w:t>
            </w:r>
          </w:p>
        </w:tc>
        <w:tc>
          <w:tcPr>
            <w:tcW w:w="3543" w:type="dxa"/>
            <w:shd w:val="clear" w:color="auto" w:fill="auto"/>
            <w:vAlign w:val="center"/>
          </w:tcPr>
          <w:p w14:paraId="1AED5F5B" w14:textId="77777777" w:rsidR="0095754E" w:rsidRPr="0067632D" w:rsidRDefault="0095754E" w:rsidP="009200DE">
            <w:pPr>
              <w:widowControl w:val="0"/>
              <w:spacing w:after="0" w:line="240" w:lineRule="auto"/>
              <w:jc w:val="both"/>
              <w:rPr>
                <w:rFonts w:ascii="Times New Roman" w:hAnsi="Times New Roman"/>
                <w:color w:val="000000"/>
                <w:sz w:val="24"/>
                <w:szCs w:val="24"/>
              </w:rPr>
            </w:pPr>
          </w:p>
        </w:tc>
        <w:tc>
          <w:tcPr>
            <w:tcW w:w="4105" w:type="dxa"/>
            <w:shd w:val="clear" w:color="auto" w:fill="auto"/>
            <w:vAlign w:val="center"/>
          </w:tcPr>
          <w:p w14:paraId="1F6FEB25" w14:textId="77777777" w:rsidR="0095754E" w:rsidRPr="0067632D" w:rsidRDefault="0095754E" w:rsidP="009200DE">
            <w:pPr>
              <w:widowControl w:val="0"/>
              <w:spacing w:after="0" w:line="240" w:lineRule="auto"/>
              <w:jc w:val="both"/>
              <w:rPr>
                <w:rFonts w:ascii="Times New Roman" w:hAnsi="Times New Roman"/>
                <w:color w:val="000000"/>
                <w:sz w:val="24"/>
                <w:szCs w:val="24"/>
              </w:rPr>
            </w:pPr>
          </w:p>
        </w:tc>
      </w:tr>
      <w:tr w:rsidR="0095754E" w:rsidRPr="00B92846" w14:paraId="35A65FDA" w14:textId="77777777" w:rsidTr="0095754E">
        <w:tc>
          <w:tcPr>
            <w:tcW w:w="1555" w:type="dxa"/>
            <w:shd w:val="clear" w:color="auto" w:fill="auto"/>
            <w:vAlign w:val="center"/>
          </w:tcPr>
          <w:p w14:paraId="4D1AB2BF" w14:textId="77777777" w:rsidR="0095754E" w:rsidRPr="0067632D" w:rsidRDefault="0095754E" w:rsidP="009200DE">
            <w:pPr>
              <w:widowControl w:val="0"/>
              <w:spacing w:after="0" w:line="240" w:lineRule="auto"/>
              <w:jc w:val="both"/>
              <w:rPr>
                <w:rFonts w:ascii="Times New Roman" w:hAnsi="Times New Roman"/>
                <w:color w:val="000000"/>
                <w:sz w:val="24"/>
                <w:szCs w:val="24"/>
              </w:rPr>
            </w:pPr>
            <w:r w:rsidRPr="0067632D">
              <w:rPr>
                <w:rFonts w:ascii="Times New Roman" w:hAnsi="Times New Roman"/>
                <w:color w:val="000000"/>
                <w:sz w:val="24"/>
                <w:szCs w:val="24"/>
              </w:rPr>
              <w:t>…</w:t>
            </w:r>
          </w:p>
        </w:tc>
        <w:tc>
          <w:tcPr>
            <w:tcW w:w="3543" w:type="dxa"/>
            <w:shd w:val="clear" w:color="auto" w:fill="auto"/>
            <w:vAlign w:val="center"/>
          </w:tcPr>
          <w:p w14:paraId="144822EE" w14:textId="77777777" w:rsidR="0095754E" w:rsidRPr="0067632D" w:rsidRDefault="0095754E" w:rsidP="009200DE">
            <w:pPr>
              <w:widowControl w:val="0"/>
              <w:spacing w:after="0" w:line="240" w:lineRule="auto"/>
              <w:jc w:val="both"/>
              <w:rPr>
                <w:rFonts w:ascii="Times New Roman" w:hAnsi="Times New Roman"/>
                <w:color w:val="000000"/>
                <w:sz w:val="24"/>
                <w:szCs w:val="24"/>
              </w:rPr>
            </w:pPr>
          </w:p>
        </w:tc>
        <w:tc>
          <w:tcPr>
            <w:tcW w:w="4105" w:type="dxa"/>
            <w:shd w:val="clear" w:color="auto" w:fill="auto"/>
            <w:vAlign w:val="center"/>
          </w:tcPr>
          <w:p w14:paraId="2E70BA43" w14:textId="77777777" w:rsidR="0095754E" w:rsidRPr="0067632D" w:rsidRDefault="0095754E" w:rsidP="009200DE">
            <w:pPr>
              <w:widowControl w:val="0"/>
              <w:spacing w:after="0" w:line="240" w:lineRule="auto"/>
              <w:jc w:val="both"/>
              <w:rPr>
                <w:rFonts w:ascii="Times New Roman" w:hAnsi="Times New Roman"/>
                <w:color w:val="000000"/>
                <w:sz w:val="24"/>
                <w:szCs w:val="24"/>
              </w:rPr>
            </w:pPr>
          </w:p>
        </w:tc>
      </w:tr>
    </w:tbl>
    <w:p w14:paraId="4AB7FAEC" w14:textId="77777777" w:rsidR="0095754E" w:rsidRDefault="0095754E" w:rsidP="007C634E">
      <w:pPr>
        <w:spacing w:after="0" w:line="240" w:lineRule="auto"/>
        <w:rPr>
          <w:rFonts w:ascii="Times New Roman" w:hAnsi="Times New Roman"/>
          <w:color w:val="000000"/>
          <w:sz w:val="24"/>
          <w:szCs w:val="24"/>
        </w:rPr>
      </w:pPr>
      <w:r>
        <w:rPr>
          <w:rFonts w:ascii="Times New Roman" w:hAnsi="Times New Roman"/>
          <w:color w:val="000000"/>
          <w:sz w:val="24"/>
          <w:szCs w:val="24"/>
        </w:rPr>
        <w:lastRenderedPageBreak/>
        <w:t xml:space="preserve">2. Найти и </w:t>
      </w:r>
      <w:r w:rsidRPr="0095754E">
        <w:rPr>
          <w:rFonts w:ascii="Times New Roman" w:hAnsi="Times New Roman"/>
          <w:color w:val="000000"/>
          <w:sz w:val="24"/>
          <w:szCs w:val="24"/>
        </w:rPr>
        <w:t>проанализировать рабочие программы уроков по выбранному вами конструктору.</w:t>
      </w:r>
    </w:p>
    <w:p w14:paraId="0F220994" w14:textId="77777777" w:rsidR="0095754E" w:rsidRDefault="0095754E" w:rsidP="007C634E">
      <w:pPr>
        <w:spacing w:after="0" w:line="240" w:lineRule="auto"/>
        <w:rPr>
          <w:rFonts w:ascii="Times New Roman" w:hAnsi="Times New Roman"/>
          <w:color w:val="000000"/>
          <w:sz w:val="24"/>
          <w:szCs w:val="24"/>
        </w:rPr>
      </w:pPr>
      <w:r>
        <w:rPr>
          <w:rFonts w:ascii="Times New Roman" w:hAnsi="Times New Roman"/>
          <w:color w:val="000000"/>
          <w:sz w:val="24"/>
          <w:szCs w:val="24"/>
        </w:rPr>
        <w:t>3.</w:t>
      </w:r>
      <w:r w:rsidRPr="0095754E">
        <w:t xml:space="preserve"> </w:t>
      </w:r>
      <w:r w:rsidRPr="0095754E">
        <w:rPr>
          <w:rFonts w:ascii="Times New Roman" w:hAnsi="Times New Roman"/>
          <w:color w:val="000000"/>
          <w:sz w:val="24"/>
          <w:szCs w:val="24"/>
        </w:rPr>
        <w:t>Найти и рассмотреть методические рекомендации к урокам и курсам</w:t>
      </w:r>
      <w:r>
        <w:rPr>
          <w:rFonts w:ascii="Times New Roman" w:hAnsi="Times New Roman"/>
          <w:color w:val="000000"/>
          <w:sz w:val="24"/>
          <w:szCs w:val="24"/>
        </w:rPr>
        <w:t xml:space="preserve"> по робототехнике в начальных классах</w:t>
      </w:r>
      <w:r w:rsidRPr="0095754E">
        <w:rPr>
          <w:rFonts w:ascii="Times New Roman" w:hAnsi="Times New Roman"/>
          <w:color w:val="000000"/>
          <w:sz w:val="24"/>
          <w:szCs w:val="24"/>
        </w:rPr>
        <w:t>.</w:t>
      </w:r>
    </w:p>
    <w:p w14:paraId="27D61E13" w14:textId="77777777" w:rsidR="005B5E7C" w:rsidRPr="00C0219A" w:rsidRDefault="005B5E7C" w:rsidP="005B5E7C">
      <w:pPr>
        <w:spacing w:after="0" w:line="240" w:lineRule="auto"/>
        <w:rPr>
          <w:rFonts w:ascii="Times New Roman" w:hAnsi="Times New Roman"/>
          <w:color w:val="000000"/>
          <w:sz w:val="24"/>
          <w:szCs w:val="24"/>
        </w:rPr>
      </w:pPr>
      <w:r>
        <w:rPr>
          <w:rFonts w:ascii="Times New Roman" w:hAnsi="Times New Roman"/>
          <w:color w:val="000000"/>
          <w:sz w:val="24"/>
          <w:szCs w:val="24"/>
        </w:rPr>
        <w:br w:type="page"/>
      </w:r>
    </w:p>
    <w:p w14:paraId="5C4C984A" w14:textId="77777777" w:rsidR="005B5E7C" w:rsidRPr="00B7757A" w:rsidRDefault="00F15AF9" w:rsidP="008A58F7">
      <w:pPr>
        <w:pStyle w:val="1"/>
        <w:rPr>
          <w:szCs w:val="24"/>
        </w:rPr>
      </w:pPr>
      <w:bookmarkStart w:id="10" w:name="_Toc138272004"/>
      <w:r>
        <w:lastRenderedPageBreak/>
        <w:t>Практическое занятие № 7</w:t>
      </w:r>
      <w:r w:rsidR="005B5E7C" w:rsidRPr="00EB1AF0">
        <w:t xml:space="preserve"> «</w:t>
      </w:r>
      <w:r>
        <w:t>Основы программирования роботов</w:t>
      </w:r>
      <w:r w:rsidR="005B5E7C" w:rsidRPr="00EB1AF0">
        <w:t>»</w:t>
      </w:r>
      <w:bookmarkEnd w:id="10"/>
    </w:p>
    <w:p w14:paraId="017B437A" w14:textId="77777777" w:rsidR="00666A49" w:rsidRDefault="00666A49" w:rsidP="007C634E">
      <w:pPr>
        <w:spacing w:after="0" w:line="240" w:lineRule="auto"/>
        <w:rPr>
          <w:rFonts w:ascii="Times New Roman" w:hAnsi="Times New Roman"/>
          <w:color w:val="000000"/>
          <w:sz w:val="24"/>
          <w:szCs w:val="24"/>
        </w:rPr>
      </w:pPr>
    </w:p>
    <w:p w14:paraId="70D844B5" w14:textId="77777777" w:rsidR="00C0770D" w:rsidRDefault="00C0770D" w:rsidP="00C0770D">
      <w:pPr>
        <w:spacing w:after="0" w:line="240" w:lineRule="auto"/>
        <w:ind w:firstLine="709"/>
        <w:jc w:val="center"/>
        <w:rPr>
          <w:rFonts w:ascii="Times New Roman" w:hAnsi="Times New Roman"/>
          <w:sz w:val="24"/>
          <w:szCs w:val="24"/>
          <w:u w:val="single"/>
        </w:rPr>
      </w:pPr>
      <w:r>
        <w:rPr>
          <w:rFonts w:ascii="Times New Roman" w:hAnsi="Times New Roman"/>
          <w:sz w:val="24"/>
          <w:szCs w:val="24"/>
          <w:u w:val="single"/>
        </w:rPr>
        <w:t>Алгоритм выполнения работы</w:t>
      </w:r>
    </w:p>
    <w:p w14:paraId="33D0C619"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Программирование роботов обычно является заключительным этапом, связанным с созданием роботов.</w:t>
      </w:r>
    </w:p>
    <w:p w14:paraId="6B4C7323"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Без программирования, робот является очень красивым и дорогим макетом, не умеющим ничего делать.</w:t>
      </w:r>
    </w:p>
    <w:p w14:paraId="6EE9FF8C"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Программное обеспечение для программирования должно соответствовать выбранному микроконтроллеру. Если выбран микроконтроллер Arduino, то нужно выбрать программное обеспечение Arduino.</w:t>
      </w:r>
    </w:p>
    <w:p w14:paraId="21FD8530"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Если выбрана линейка Lego, то нужно выбрать программное обеспечение для Lego. Чтобы использовать различные микроконтроллеры, требуется определиться с языком программирования. Наиболее распространенными языками программирования роботов являются:</w:t>
      </w:r>
    </w:p>
    <w:p w14:paraId="15EB4880" w14:textId="77777777" w:rsidR="005B5E7C"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w:t>
      </w:r>
      <w:r w:rsidRPr="00D51675">
        <w:rPr>
          <w:rFonts w:ascii="Times New Roman" w:hAnsi="Times New Roman"/>
          <w:sz w:val="24"/>
        </w:rPr>
        <w:tab/>
        <w:t>Ассемблер</w:t>
      </w:r>
    </w:p>
    <w:p w14:paraId="7E49039A"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Это язык низкого уровня максимально приближенный к машинному коду. Ассемблер нужно использовать только тогда, когда необходим абсолютный контроль над кодом на уровне инструкций.</w:t>
      </w:r>
    </w:p>
    <w:p w14:paraId="521C387C"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w:t>
      </w:r>
      <w:r w:rsidRPr="00D51675">
        <w:rPr>
          <w:rFonts w:ascii="Times New Roman" w:hAnsi="Times New Roman"/>
          <w:sz w:val="24"/>
        </w:rPr>
        <w:tab/>
        <w:t>Basic</w:t>
      </w:r>
    </w:p>
    <w:p w14:paraId="1FAFCB89"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Один из первых широко используемых языков программирования. Он по- прежнему используется некоторыми микроконтроллерами (Basic Micro , BasicX</w:t>
      </w:r>
    </w:p>
    <w:p w14:paraId="361FFC1F"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 Parallax ) для программирования учебных роботов.</w:t>
      </w:r>
    </w:p>
    <w:p w14:paraId="0417F154"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w:t>
      </w:r>
      <w:r w:rsidRPr="00D51675">
        <w:rPr>
          <w:rFonts w:ascii="Times New Roman" w:hAnsi="Times New Roman"/>
          <w:sz w:val="24"/>
        </w:rPr>
        <w:tab/>
        <w:t>C / C ++</w:t>
      </w:r>
    </w:p>
    <w:p w14:paraId="2591E29B"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Один из самых популярных языков. Язык Си обеспечивает высокоуровневую функциональность, сохраняя при этом хороший контроль низкого уровня.</w:t>
      </w:r>
    </w:p>
    <w:p w14:paraId="68AF2BE6"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w:t>
      </w:r>
      <w:r w:rsidRPr="00D51675">
        <w:rPr>
          <w:rFonts w:ascii="Times New Roman" w:hAnsi="Times New Roman"/>
          <w:sz w:val="24"/>
        </w:rPr>
        <w:tab/>
        <w:t>Java</w:t>
      </w:r>
    </w:p>
    <w:p w14:paraId="2333FD5C"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Он более современный, чем Си. Он обеспечивает множество функций безопасности в ущерб контролю низкого уровня. Некоторые производители делают микроконтроллеры специально для использования с Java.</w:t>
      </w:r>
    </w:p>
    <w:p w14:paraId="1C8B6DFE"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w:t>
      </w:r>
      <w:r w:rsidRPr="00D51675">
        <w:rPr>
          <w:rFonts w:ascii="Times New Roman" w:hAnsi="Times New Roman"/>
          <w:sz w:val="24"/>
        </w:rPr>
        <w:tab/>
        <w:t>C #</w:t>
      </w:r>
    </w:p>
    <w:p w14:paraId="2C076C43"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Запатентованный</w:t>
      </w:r>
      <w:r w:rsidRPr="00D51675">
        <w:rPr>
          <w:rFonts w:ascii="Times New Roman" w:hAnsi="Times New Roman"/>
          <w:sz w:val="24"/>
        </w:rPr>
        <w:tab/>
        <w:t>язык</w:t>
      </w:r>
      <w:r w:rsidRPr="00D51675">
        <w:rPr>
          <w:rFonts w:ascii="Times New Roman" w:hAnsi="Times New Roman"/>
          <w:sz w:val="24"/>
        </w:rPr>
        <w:tab/>
        <w:t>Microsoft</w:t>
      </w:r>
      <w:r w:rsidRPr="00D51675">
        <w:rPr>
          <w:rFonts w:ascii="Times New Roman" w:hAnsi="Times New Roman"/>
          <w:sz w:val="24"/>
        </w:rPr>
        <w:tab/>
        <w:t>используется</w:t>
      </w:r>
      <w:r w:rsidRPr="00D51675">
        <w:rPr>
          <w:rFonts w:ascii="Times New Roman" w:hAnsi="Times New Roman"/>
          <w:sz w:val="24"/>
        </w:rPr>
        <w:tab/>
        <w:t>для</w:t>
      </w:r>
      <w:r w:rsidRPr="00D51675">
        <w:rPr>
          <w:rFonts w:ascii="Times New Roman" w:hAnsi="Times New Roman"/>
          <w:sz w:val="24"/>
        </w:rPr>
        <w:tab/>
        <w:t>разработки приложений в Visual Studio.</w:t>
      </w:r>
    </w:p>
    <w:p w14:paraId="33D108A7"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w:t>
      </w:r>
      <w:r w:rsidRPr="00D51675">
        <w:rPr>
          <w:rFonts w:ascii="Times New Roman" w:hAnsi="Times New Roman"/>
          <w:sz w:val="24"/>
        </w:rPr>
        <w:tab/>
        <w:t>Python</w:t>
      </w:r>
    </w:p>
    <w:p w14:paraId="7545BEFD"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Один из самых популярных языков. Он очень прост в освоении и поэтому может использоваться для быстрой и эффективной передачи программ.</w:t>
      </w:r>
    </w:p>
    <w:p w14:paraId="0FBCE553"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w:t>
      </w:r>
      <w:r w:rsidRPr="00D51675">
        <w:rPr>
          <w:rFonts w:ascii="Times New Roman" w:hAnsi="Times New Roman"/>
          <w:sz w:val="24"/>
        </w:rPr>
        <w:tab/>
        <w:t>Программное обеспечение Arduino.</w:t>
      </w:r>
    </w:p>
    <w:p w14:paraId="5CB66CE7"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Используется вариант C ++. Программирование роботов на нём включает некоторые упрощения для того, чтобы сделать программирование не сложным.</w:t>
      </w:r>
    </w:p>
    <w:p w14:paraId="5D7CCC42" w14:textId="77777777" w:rsidR="005B5E7C" w:rsidRPr="00D51675" w:rsidRDefault="005B5E7C" w:rsidP="005B5E7C">
      <w:pPr>
        <w:widowControl w:val="0"/>
        <w:spacing w:after="0" w:line="240" w:lineRule="auto"/>
        <w:ind w:firstLine="709"/>
        <w:rPr>
          <w:rFonts w:ascii="Times New Roman" w:hAnsi="Times New Roman"/>
          <w:sz w:val="24"/>
        </w:rPr>
      </w:pPr>
    </w:p>
    <w:p w14:paraId="17B4E0DD"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Для управления роботом необходимо запрограммировать микроконтроллер. Микроконтроллер — это вычислительное устройство, способное выполнять программы (то есть последовательность инструкций).</w:t>
      </w:r>
    </w:p>
    <w:p w14:paraId="11232C72"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Он часто упоминается как “мозг” или “центр управления” робота. Как правило, микроконтроллер отвечает за все вычисления, принятие решений и коммуникации.</w:t>
      </w:r>
    </w:p>
    <w:p w14:paraId="0D6CC0B2" w14:textId="77777777" w:rsidR="005B5E7C"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Для того, чтобы взаимодействовать с внешним миром, микроконтроллер имеет ряд выводов для электрического распознавания сигнала. Так сигнал может быть включен на максимум (1/С) или минимум (0/выкл) с помощью инструкции программирования. Эти выводы также могут быть использованы для считывания электрических сигналов. Они поступают с датчиков  или других приборов и определяют, являются сигналы высокими или низкими.</w:t>
      </w:r>
      <w:r>
        <w:rPr>
          <w:rFonts w:ascii="Times New Roman" w:hAnsi="Times New Roman"/>
          <w:sz w:val="24"/>
        </w:rPr>
        <w:t xml:space="preserve"> </w:t>
      </w:r>
    </w:p>
    <w:p w14:paraId="202937BF"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 xml:space="preserve">Большинство современных микроконтроллеров может также измерять напряжение аналоговых сигналов. Это сигналы, которые могут иметь полный диапазон </w:t>
      </w:r>
      <w:r w:rsidRPr="00D51675">
        <w:rPr>
          <w:rFonts w:ascii="Times New Roman" w:hAnsi="Times New Roman"/>
          <w:sz w:val="24"/>
        </w:rPr>
        <w:lastRenderedPageBreak/>
        <w:t>значений вместо двух четко определенных уровней. Происходит это с помощью аналогового цифрового преобразователя (АЦП). В результате микроконтроллер может присвоить сигналу числовое значение в виде аналогового напряжения. Это напряжение не является ни высоким, ни низким и, как правило, находится в диапазоне 0 — 10 вольт.</w:t>
      </w:r>
    </w:p>
    <w:p w14:paraId="684C4E03"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Хотя микроконтроллеры могут показаться довольно ограниченными, на первый взгляд, многие сложные действия можно выполнять, используя контакты высокого и низкого уровня сигнала для программирования алгоритма. Тем не менее, создавать очень сложные алгоритмы, такие как интеллектуальное поведение или очень большие программы, может быть просто невозможно для микроконтроллера из-за ограниченных ресурсов и ограничения в скорости.</w:t>
      </w:r>
    </w:p>
    <w:p w14:paraId="5259A8B3"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Например, для того, чтобы заставит мигать свет, можно запрограммировать повторяющуюся последовательность. Так микроконтроллер включает высокий уровень сигнала, ждет секунду, превращает его низкий, ждет еще секунду и сначала. Свет подключен к выходному контакту микроконтроллера и в циклической программе будет мигать бесконечно.</w:t>
      </w:r>
    </w:p>
    <w:p w14:paraId="54A9AC2C" w14:textId="77777777" w:rsidR="005B5E7C"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Аналогичным образом, микроконтроллеры могут быть использованы для контроля других электрических устройств. В первую очередь, приводы (при подключении к контроллеру двигателя), устройства хранения (например, карты SD), Wi-Fi или bluetooth-интерфейсы и т.д. Как следствие этой невероятной универсальностью, микроконтроллеры можно найти в повседневной жизни.</w:t>
      </w:r>
    </w:p>
    <w:p w14:paraId="0C3F0953"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Практически в каждом бытовом приборе или электронном устройстве используется, по крайней мере, один микроконтроллер. Хотя часто используется и несколько микроконтроллеров. Например, в телевизорах, стиральных машинах, пультах управления, телефонах, часах, СВЧ-печах и многих других устройствах.</w:t>
      </w:r>
    </w:p>
    <w:p w14:paraId="695579DC"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В отличие от микропроцессоров (например, центральный процессор в персональных компьютерах), микроконтроллер не требует периферийных устройств. Таких как внешняя оперативная память или внешнее устройство хранения данных для работы. Это означает, что хотя микроконтроллер может быть менее мощным, чем их коллеги ПК. Почти всегда разработка схем и продуктов, основанных на микроконтроллерах значительно проще и дешевле, потому что требуется очень мало дополнительных аппаратных компонентов.</w:t>
      </w:r>
    </w:p>
    <w:p w14:paraId="0F30DC6B"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Важно отметить, что микроконтроллер может выдавать только очень небольшое количество электрической энергии через свои выходные контакты. Это означает, что к микроконтроллеру не получится подключить мощный электродвигатель, соленоид, большое освещение, или любую другую большую нагрузку напрямую. Попытка сделать это может вывести контроллер из строя.</w:t>
      </w:r>
    </w:p>
    <w:p w14:paraId="6084B323"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Специальное оборудование, встроенное в микроконтроллеры позволяет этим устройствам сделать больше, чем обычный цифровой ввод/вывод, базовые расчеты и принятие решений. Многие микроконтроллеры с готовностью поддерживают наиболее популярные протоколы связи, такие как UART (RS232 или другой), SPI и I2C. Эта функция невероятно полезна при общении с другими устройствами, такими как компьютеры, датчики, или другие микроконтроллеры.</w:t>
      </w:r>
    </w:p>
    <w:p w14:paraId="5DD91D61"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Хотя эти протоколы можно реализовать вручную, всегда лучше иметь выделенное встроенное оборудование, которое заботится о деталях. Это позволяет микроконтроллеру сосредоточиться на других задачах и обеспечивает чистоту программы.</w:t>
      </w:r>
    </w:p>
    <w:p w14:paraId="6D490001"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 xml:space="preserve">Аналого-цифровые преобразователи (АЦП), используются для преобразования аналоговых сигналов напряжения в цифровые. Там количество пропорционально величине напряжения, и это число может затем использоваться в программе микроконтроллера. Для того, чтобы выходное промежуточное количество энергии отличалось от высокого и низкого, некоторые микроконтроллеры имеют возможность использовать широтно- импульсную модуляцию (ШИМ). Например, этот способ </w:t>
      </w:r>
      <w:r w:rsidRPr="00D51675">
        <w:rPr>
          <w:rFonts w:ascii="Times New Roman" w:hAnsi="Times New Roman"/>
          <w:sz w:val="24"/>
        </w:rPr>
        <w:lastRenderedPageBreak/>
        <w:t>позволяет плавно изменять яркость свечения светодиода.</w:t>
      </w:r>
    </w:p>
    <w:p w14:paraId="24922A8A"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В некоторые микроконтроллеры интегрирован стабилизатор напряжения. Это достаточно удобно, так как позволяет микроконтроллеру работает с широким диапазоном напряжения. Поэтому не требуется обеспечивать</w:t>
      </w:r>
      <w:r>
        <w:rPr>
          <w:rFonts w:ascii="Times New Roman" w:hAnsi="Times New Roman"/>
          <w:sz w:val="24"/>
        </w:rPr>
        <w:t xml:space="preserve"> </w:t>
      </w:r>
      <w:r w:rsidRPr="00D51675">
        <w:rPr>
          <w:rFonts w:ascii="Times New Roman" w:hAnsi="Times New Roman"/>
          <w:sz w:val="24"/>
        </w:rPr>
        <w:t>необходимые значения напряжений. Это также позволяет легко подключать различные датчики и другие устройства без дополнительного внешнего регулируемого источника питания.</w:t>
      </w:r>
    </w:p>
    <w:p w14:paraId="1676B37F"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Какие нужно использовать входные и выходные сигналы зависит от поставленной задачи и условий. Например, если у стоит задача просто что-то включить или выключить, то достаточно чтобы сигнал на входном контакте микроконтроллера был цифровой. Двоичное состояние переключателя 0 или 1. Высокий уровень сигнала может быть 5 вольт, а низкий 0. Если же нужно измерить, например, температуру, то нужен аналоговый входной сигнал. Далее АЦП на микроконтроллере интерпретирует напряжение и преобразует его в числовое значение.</w:t>
      </w:r>
    </w:p>
    <w:p w14:paraId="62D0CDED"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Программирование микроконтроллеров стало более простым благодаря использованию современных интегрированных сред разработки IDE с полнофункциональными библиотеками. Они легко охватывают все наиболее распространенные задачи и имеют много готовых примеров кода.</w:t>
      </w:r>
    </w:p>
    <w:p w14:paraId="7F78DF2D"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В настоящее время микроконтроллеры могут быть запрограммированы на различных языках высокого уровня. Это такие языки как C, C++, С#, Python, Basic и другие.</w:t>
      </w:r>
    </w:p>
    <w:p w14:paraId="5B16B8A2"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w:t>
      </w:r>
      <w:r w:rsidRPr="00D51675">
        <w:rPr>
          <w:rFonts w:ascii="Times New Roman" w:hAnsi="Times New Roman"/>
          <w:sz w:val="24"/>
        </w:rPr>
        <w:tab/>
        <w:t>Микроконтроллеры Arduino  используют  программное  обеспечение</w:t>
      </w:r>
    </w:p>
    <w:p w14:paraId="11B5FF4A"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Arduino и перепрограммируются в процессе обработки.</w:t>
      </w:r>
    </w:p>
    <w:p w14:paraId="0E0F6498"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w:t>
      </w:r>
      <w:r w:rsidRPr="00D51675">
        <w:rPr>
          <w:rFonts w:ascii="Times New Roman" w:hAnsi="Times New Roman"/>
          <w:sz w:val="24"/>
        </w:rPr>
        <w:tab/>
        <w:t>Базовые микроконтроллеры Stamp используют PBasic.</w:t>
      </w:r>
    </w:p>
    <w:p w14:paraId="7F92E339"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w:t>
      </w:r>
      <w:r w:rsidRPr="00D51675">
        <w:rPr>
          <w:rFonts w:ascii="Times New Roman" w:hAnsi="Times New Roman"/>
          <w:sz w:val="24"/>
        </w:rPr>
        <w:tab/>
        <w:t>Микроконтроллеры Basic Atom используют Basic Micro.</w:t>
      </w:r>
    </w:p>
    <w:p w14:paraId="4123F0E7"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w:t>
      </w:r>
      <w:r w:rsidRPr="00D51675">
        <w:rPr>
          <w:rFonts w:ascii="Times New Roman" w:hAnsi="Times New Roman"/>
          <w:sz w:val="24"/>
        </w:rPr>
        <w:tab/>
        <w:t>Javelin Stamp из Parallax запрограммирован на Java.</w:t>
      </w:r>
    </w:p>
    <w:p w14:paraId="1ADD96AD"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Если применяется микропроцессор известного или популярного производителя то, скорее всего, существует много литературы по этой теме. В этом случае программирование роботов не вызовет больших трудностей.</w:t>
      </w:r>
    </w:p>
    <w:p w14:paraId="41EA2CA3"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Если же выбирается микроконтроллер у небольшого, малоизвестного производителя (например, потому что у него было много функций, которые, по вашему мнению, были бы полезны для проекта), то важно посмотреть, на каком языке должен быть запрограммирован контроллер и какие средства разработки доступны (обычно от производителя контроллеров).</w:t>
      </w:r>
    </w:p>
    <w:p w14:paraId="4FBF2F1F" w14:textId="77777777" w:rsidR="005B5E7C"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Программировать микроконтроллеры становится проще, так как производители создают графические среды программирования. Это пиктограммы, которые содержат в себе несколько строк кода. Пиктограммы соединяются друг с другом. В результате создается программа визуально простая, но содержащая в себе большое количество кода. Например, одно изображение может представлять управление двигателем. От пользователя требуется только разместить пиктограмму там, где необходимо и указать направление вращения и обороты.</w:t>
      </w:r>
    </w:p>
    <w:p w14:paraId="747FA428"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Разработанные микроконтроллерные платы достаточно удобны в эксплуатации. И их проще использовать долгое время. Они также обеспечивают удобные питание от USB и интерфейсы программирования. Следовательно, есть возможность подключаются к любому современному компьютеру.</w:t>
      </w:r>
    </w:p>
    <w:p w14:paraId="5FC981F3"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Микроконтроллер очень похож на процессор компьютера. Если это так, почему бы просто не использовать компьютер для управления роботом?</w:t>
      </w:r>
    </w:p>
    <w:p w14:paraId="508B2503"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В роботах, которые включают сложные вычисления и алгоритмы, микроконтроллер часто заменяются (или дополняются) стандартным компьютером. В настольном компьютере установлена материнская плата, процессор, оперативная память устройства (например, жесткий диск), видеокарта (встроенная или внешняя).</w:t>
      </w:r>
    </w:p>
    <w:p w14:paraId="0517C6D9"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 xml:space="preserve">Дополнительно есть периферийные устройства, такие как монитор, клавиатура, мышь и т. д. Эти системы обычно дороже, физически больше, потребляют больше </w:t>
      </w:r>
      <w:r w:rsidRPr="00D51675">
        <w:rPr>
          <w:rFonts w:ascii="Times New Roman" w:hAnsi="Times New Roman"/>
          <w:sz w:val="24"/>
        </w:rPr>
        <w:lastRenderedPageBreak/>
        <w:t>энергии.</w:t>
      </w:r>
    </w:p>
    <w:p w14:paraId="7C3435BD"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Микроконтроллер понадобится для любого робототехнического проекта. Выбор правильного микроконтроллера может показаться сложной задачей. Особенно учитывая ассортимент, технические характеристики и области применения. Есть много различных микроконтроллеров доступных на рынке:</w:t>
      </w:r>
    </w:p>
    <w:p w14:paraId="79FE9BBA" w14:textId="77777777" w:rsidR="005B5E7C" w:rsidRPr="00EB1AF0" w:rsidRDefault="005B5E7C" w:rsidP="005B5E7C">
      <w:pPr>
        <w:widowControl w:val="0"/>
        <w:spacing w:after="0" w:line="240" w:lineRule="auto"/>
        <w:ind w:firstLine="709"/>
        <w:rPr>
          <w:rFonts w:ascii="Times New Roman" w:hAnsi="Times New Roman"/>
          <w:sz w:val="24"/>
        </w:rPr>
      </w:pPr>
      <w:r w:rsidRPr="00EB1AF0">
        <w:rPr>
          <w:rFonts w:ascii="Times New Roman" w:hAnsi="Times New Roman"/>
          <w:sz w:val="24"/>
        </w:rPr>
        <w:t>•</w:t>
      </w:r>
      <w:r w:rsidRPr="00EB1AF0">
        <w:rPr>
          <w:rFonts w:ascii="Times New Roman" w:hAnsi="Times New Roman"/>
          <w:sz w:val="24"/>
        </w:rPr>
        <w:tab/>
      </w:r>
      <w:r w:rsidRPr="008E419B">
        <w:rPr>
          <w:rFonts w:ascii="Times New Roman" w:hAnsi="Times New Roman"/>
          <w:sz w:val="24"/>
          <w:lang w:val="en-US"/>
        </w:rPr>
        <w:t>Arduino</w:t>
      </w:r>
    </w:p>
    <w:p w14:paraId="37A92961" w14:textId="77777777" w:rsidR="005B5E7C" w:rsidRPr="00EB1AF0" w:rsidRDefault="005B5E7C" w:rsidP="005B5E7C">
      <w:pPr>
        <w:widowControl w:val="0"/>
        <w:spacing w:after="0" w:line="240" w:lineRule="auto"/>
        <w:ind w:firstLine="709"/>
        <w:rPr>
          <w:rFonts w:ascii="Times New Roman" w:hAnsi="Times New Roman"/>
          <w:sz w:val="24"/>
        </w:rPr>
      </w:pPr>
      <w:r w:rsidRPr="00EB1AF0">
        <w:rPr>
          <w:rFonts w:ascii="Times New Roman" w:hAnsi="Times New Roman"/>
          <w:sz w:val="24"/>
        </w:rPr>
        <w:t>•</w:t>
      </w:r>
      <w:r w:rsidRPr="00EB1AF0">
        <w:rPr>
          <w:rFonts w:ascii="Times New Roman" w:hAnsi="Times New Roman"/>
          <w:sz w:val="24"/>
        </w:rPr>
        <w:tab/>
      </w:r>
      <w:r w:rsidRPr="008E419B">
        <w:rPr>
          <w:rFonts w:ascii="Times New Roman" w:hAnsi="Times New Roman"/>
          <w:sz w:val="24"/>
          <w:lang w:val="en-US"/>
        </w:rPr>
        <w:t>BasicATOM</w:t>
      </w:r>
    </w:p>
    <w:p w14:paraId="6FA53CFC" w14:textId="77777777" w:rsidR="005B5E7C" w:rsidRPr="00EB1AF0" w:rsidRDefault="005B5E7C" w:rsidP="005B5E7C">
      <w:pPr>
        <w:widowControl w:val="0"/>
        <w:spacing w:after="0" w:line="240" w:lineRule="auto"/>
        <w:ind w:firstLine="709"/>
        <w:rPr>
          <w:rFonts w:ascii="Times New Roman" w:hAnsi="Times New Roman"/>
          <w:sz w:val="24"/>
        </w:rPr>
      </w:pPr>
      <w:r w:rsidRPr="00EB1AF0">
        <w:rPr>
          <w:rFonts w:ascii="Times New Roman" w:hAnsi="Times New Roman"/>
          <w:sz w:val="24"/>
        </w:rPr>
        <w:t>•</w:t>
      </w:r>
      <w:r w:rsidRPr="00EB1AF0">
        <w:rPr>
          <w:rFonts w:ascii="Times New Roman" w:hAnsi="Times New Roman"/>
          <w:sz w:val="24"/>
        </w:rPr>
        <w:tab/>
      </w:r>
      <w:r w:rsidRPr="008E419B">
        <w:rPr>
          <w:rFonts w:ascii="Times New Roman" w:hAnsi="Times New Roman"/>
          <w:sz w:val="24"/>
          <w:lang w:val="en-US"/>
        </w:rPr>
        <w:t>VEX</w:t>
      </w:r>
    </w:p>
    <w:p w14:paraId="31218C14" w14:textId="77777777" w:rsidR="005B5E7C" w:rsidRPr="00EB1AF0" w:rsidRDefault="005B5E7C" w:rsidP="005B5E7C">
      <w:pPr>
        <w:widowControl w:val="0"/>
        <w:spacing w:after="0" w:line="240" w:lineRule="auto"/>
        <w:ind w:firstLine="709"/>
        <w:rPr>
          <w:rFonts w:ascii="Times New Roman" w:hAnsi="Times New Roman"/>
          <w:sz w:val="24"/>
        </w:rPr>
      </w:pPr>
      <w:r w:rsidRPr="00EB1AF0">
        <w:rPr>
          <w:rFonts w:ascii="Times New Roman" w:hAnsi="Times New Roman"/>
          <w:sz w:val="24"/>
        </w:rPr>
        <w:t>•</w:t>
      </w:r>
      <w:r w:rsidRPr="00EB1AF0">
        <w:rPr>
          <w:rFonts w:ascii="Times New Roman" w:hAnsi="Times New Roman"/>
          <w:sz w:val="24"/>
        </w:rPr>
        <w:tab/>
      </w:r>
      <w:r w:rsidRPr="008E419B">
        <w:rPr>
          <w:rFonts w:ascii="Times New Roman" w:hAnsi="Times New Roman"/>
          <w:sz w:val="24"/>
          <w:lang w:val="en-US"/>
        </w:rPr>
        <w:t>Lego</w:t>
      </w:r>
      <w:r w:rsidRPr="00EB1AF0">
        <w:rPr>
          <w:rFonts w:ascii="Times New Roman" w:hAnsi="Times New Roman"/>
          <w:sz w:val="24"/>
        </w:rPr>
        <w:t xml:space="preserve"> </w:t>
      </w:r>
      <w:r w:rsidRPr="008E419B">
        <w:rPr>
          <w:rFonts w:ascii="Times New Roman" w:hAnsi="Times New Roman"/>
          <w:sz w:val="24"/>
          <w:lang w:val="en-US"/>
        </w:rPr>
        <w:t>EV</w:t>
      </w:r>
      <w:r w:rsidRPr="00EB1AF0">
        <w:rPr>
          <w:rFonts w:ascii="Times New Roman" w:hAnsi="Times New Roman"/>
          <w:sz w:val="24"/>
        </w:rPr>
        <w:t xml:space="preserve">3 </w:t>
      </w:r>
      <w:r w:rsidRPr="00D51675">
        <w:rPr>
          <w:rFonts w:ascii="Times New Roman" w:hAnsi="Times New Roman"/>
          <w:sz w:val="24"/>
        </w:rPr>
        <w:t>и</w:t>
      </w:r>
      <w:r w:rsidRPr="00EB1AF0">
        <w:rPr>
          <w:rFonts w:ascii="Times New Roman" w:hAnsi="Times New Roman"/>
          <w:sz w:val="24"/>
        </w:rPr>
        <w:t xml:space="preserve"> </w:t>
      </w:r>
      <w:r w:rsidRPr="00D51675">
        <w:rPr>
          <w:rFonts w:ascii="Times New Roman" w:hAnsi="Times New Roman"/>
          <w:sz w:val="24"/>
        </w:rPr>
        <w:t>др</w:t>
      </w:r>
      <w:r w:rsidRPr="00EB1AF0">
        <w:rPr>
          <w:rFonts w:ascii="Times New Roman" w:hAnsi="Times New Roman"/>
          <w:sz w:val="24"/>
        </w:rPr>
        <w:t>.</w:t>
      </w:r>
    </w:p>
    <w:p w14:paraId="6F07B0E8"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Микроконтроллер должен быть способен выполнять все специальные действия робота, чтобы функции исполнялись правильно. Некоторые особенности являются общими для всех микроконтроллеров (например, наличие цифровых входов и выходов, возможность выполнять простые математические действия, сравнение значений и принятие решений).</w:t>
      </w:r>
    </w:p>
    <w:p w14:paraId="151AA5BA"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Другим контроллерам требуется специфическое оборудование (например, АЦП, ШИМ, и коммуникационный протокол поддержки). Также требования к памяти и скорости, а также число выводов должны быть приняты во внимание.</w:t>
      </w:r>
    </w:p>
    <w:p w14:paraId="3A548459"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Большинство датчиков и компонентов может взаимодействовать напрямую со многими микроконтроллерами. Хотя некоторые комплектующие предназначены для взаимодействия с конкретным микроконтроллером. Возможно, они будут уникальными и несовместимыми другими типами микроконтроллеров.</w:t>
      </w:r>
    </w:p>
    <w:p w14:paraId="57661183"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Для того чтобы выбрать микроконтроллер необходимо соблюсти следующие критерии:</w:t>
      </w:r>
    </w:p>
    <w:p w14:paraId="01BABDDD" w14:textId="77777777" w:rsidR="005B5E7C"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w:t>
      </w:r>
      <w:r w:rsidRPr="00D51675">
        <w:rPr>
          <w:rFonts w:ascii="Times New Roman" w:hAnsi="Times New Roman"/>
          <w:sz w:val="24"/>
        </w:rPr>
        <w:tab/>
        <w:t>Низкая стоимость.</w:t>
      </w:r>
    </w:p>
    <w:p w14:paraId="741270A5"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w:t>
      </w:r>
      <w:r w:rsidRPr="00D51675">
        <w:rPr>
          <w:rFonts w:ascii="Times New Roman" w:hAnsi="Times New Roman"/>
          <w:sz w:val="24"/>
        </w:rPr>
        <w:tab/>
        <w:t>Прост в использовании.</w:t>
      </w:r>
    </w:p>
    <w:p w14:paraId="02784DFA"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w:t>
      </w:r>
      <w:r w:rsidRPr="00D51675">
        <w:rPr>
          <w:rFonts w:ascii="Times New Roman" w:hAnsi="Times New Roman"/>
          <w:sz w:val="24"/>
        </w:rPr>
        <w:tab/>
        <w:t>Наличие сопроводительной документации по микроконтроллеру.</w:t>
      </w:r>
    </w:p>
    <w:p w14:paraId="5C5426BE"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w:t>
      </w:r>
      <w:r w:rsidRPr="00D51675">
        <w:rPr>
          <w:rFonts w:ascii="Times New Roman" w:hAnsi="Times New Roman"/>
          <w:sz w:val="24"/>
        </w:rPr>
        <w:tab/>
        <w:t>Должен программироваться в графической среде.</w:t>
      </w:r>
    </w:p>
    <w:p w14:paraId="235F2656" w14:textId="77777777"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w:t>
      </w:r>
      <w:r w:rsidRPr="00D51675">
        <w:rPr>
          <w:rFonts w:ascii="Times New Roman" w:hAnsi="Times New Roman"/>
          <w:sz w:val="24"/>
        </w:rPr>
        <w:tab/>
        <w:t>Должен быть популярен и иметь активное сообщество пользователей.</w:t>
      </w:r>
    </w:p>
    <w:p w14:paraId="144E7D86" w14:textId="77777777" w:rsidR="005B5E7C"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w:t>
      </w:r>
      <w:r w:rsidRPr="00D51675">
        <w:rPr>
          <w:rFonts w:ascii="Times New Roman" w:hAnsi="Times New Roman"/>
          <w:sz w:val="24"/>
        </w:rPr>
        <w:tab/>
        <w:t>Иметь минимум два порта для управления двигателями и несколько портов для подключения датчиков.</w:t>
      </w:r>
    </w:p>
    <w:p w14:paraId="22322DB6" w14:textId="77777777" w:rsidR="005B5E7C" w:rsidRDefault="005B5E7C" w:rsidP="005B5E7C">
      <w:pPr>
        <w:widowControl w:val="0"/>
        <w:spacing w:after="0" w:line="240" w:lineRule="auto"/>
        <w:ind w:firstLine="709"/>
        <w:jc w:val="center"/>
        <w:rPr>
          <w:rFonts w:ascii="Times New Roman" w:hAnsi="Times New Roman"/>
          <w:sz w:val="24"/>
        </w:rPr>
      </w:pPr>
    </w:p>
    <w:p w14:paraId="7A106326" w14:textId="77777777" w:rsidR="005B5E7C" w:rsidRPr="005B5E7C" w:rsidRDefault="005B5E7C" w:rsidP="005B5E7C">
      <w:pPr>
        <w:widowControl w:val="0"/>
        <w:spacing w:after="0" w:line="240" w:lineRule="auto"/>
        <w:ind w:firstLine="709"/>
        <w:jc w:val="center"/>
        <w:rPr>
          <w:rFonts w:ascii="Times New Roman" w:hAnsi="Times New Roman"/>
          <w:color w:val="000000"/>
          <w:sz w:val="24"/>
          <w:szCs w:val="24"/>
          <w:u w:val="single"/>
        </w:rPr>
      </w:pPr>
      <w:r w:rsidRPr="005B5E7C">
        <w:rPr>
          <w:rFonts w:ascii="Times New Roman" w:hAnsi="Times New Roman"/>
          <w:color w:val="000000"/>
          <w:sz w:val="24"/>
          <w:szCs w:val="24"/>
          <w:u w:val="single"/>
        </w:rPr>
        <w:t>Задания</w:t>
      </w:r>
    </w:p>
    <w:p w14:paraId="61B8A64F" w14:textId="77777777" w:rsidR="005B5E7C" w:rsidRPr="00F40B12" w:rsidRDefault="005B5E7C" w:rsidP="005B5E7C">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1.</w:t>
      </w:r>
      <w:r w:rsidRPr="005B5E7C">
        <w:rPr>
          <w:rFonts w:ascii="Times New Roman" w:hAnsi="Times New Roman"/>
          <w:color w:val="000000"/>
          <w:sz w:val="24"/>
          <w:szCs w:val="24"/>
        </w:rPr>
        <w:t>Изучить интерфейс программного обеспечения выбранного вами робототехнического конструктора.</w:t>
      </w:r>
      <w:r>
        <w:rPr>
          <w:rFonts w:ascii="Times New Roman" w:hAnsi="Times New Roman"/>
          <w:color w:val="000000"/>
          <w:sz w:val="24"/>
          <w:szCs w:val="24"/>
        </w:rPr>
        <w:t xml:space="preserve"> Сделать скриншоты и результат оформить в форме электронного отчета.</w:t>
      </w:r>
    </w:p>
    <w:p w14:paraId="03D10822" w14:textId="77777777" w:rsidR="005B5E7C" w:rsidRDefault="005B5E7C" w:rsidP="005B5E7C">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2.</w:t>
      </w:r>
      <w:r w:rsidRPr="005B5E7C">
        <w:rPr>
          <w:rFonts w:ascii="Times New Roman" w:hAnsi="Times New Roman"/>
          <w:color w:val="000000"/>
          <w:sz w:val="24"/>
          <w:szCs w:val="24"/>
        </w:rPr>
        <w:t>Найти примеры программ для программируемых роботов</w:t>
      </w:r>
      <w:r w:rsidR="00F40B12">
        <w:rPr>
          <w:rFonts w:ascii="Times New Roman" w:hAnsi="Times New Roman"/>
          <w:color w:val="000000"/>
          <w:sz w:val="24"/>
          <w:szCs w:val="24"/>
        </w:rPr>
        <w:t>/</w:t>
      </w:r>
    </w:p>
    <w:p w14:paraId="0531B541" w14:textId="77777777" w:rsidR="005B5E7C" w:rsidRDefault="005B5E7C" w:rsidP="005B5E7C">
      <w:pPr>
        <w:widowControl w:val="0"/>
        <w:spacing w:after="0" w:line="240" w:lineRule="auto"/>
        <w:jc w:val="both"/>
        <w:rPr>
          <w:rFonts w:ascii="Times New Roman" w:hAnsi="Times New Roman"/>
          <w:color w:val="000000"/>
          <w:sz w:val="24"/>
          <w:szCs w:val="24"/>
        </w:rPr>
      </w:pPr>
    </w:p>
    <w:p w14:paraId="5F033B3B" w14:textId="77777777" w:rsidR="005B5E7C" w:rsidRPr="00F40B12" w:rsidRDefault="005B5E7C" w:rsidP="005B5E7C">
      <w:pPr>
        <w:widowControl w:val="0"/>
        <w:spacing w:after="0" w:line="240" w:lineRule="auto"/>
        <w:jc w:val="both"/>
        <w:rPr>
          <w:rFonts w:ascii="Times New Roman" w:hAnsi="Times New Roman"/>
          <w:i/>
          <w:color w:val="000000"/>
          <w:sz w:val="24"/>
          <w:szCs w:val="24"/>
        </w:rPr>
      </w:pPr>
      <w:r w:rsidRPr="00F40B12">
        <w:rPr>
          <w:rFonts w:ascii="Times New Roman" w:hAnsi="Times New Roman"/>
          <w:i/>
          <w:color w:val="000000"/>
          <w:sz w:val="24"/>
          <w:szCs w:val="24"/>
        </w:rPr>
        <w:t>На пример:</w:t>
      </w:r>
    </w:p>
    <w:p w14:paraId="1A041E41" w14:textId="77777777" w:rsidR="005B5E7C" w:rsidRPr="00F40B12" w:rsidRDefault="005B5E7C" w:rsidP="005B5E7C">
      <w:pPr>
        <w:widowControl w:val="0"/>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rPr>
        <w:t>Движение вперёд</w:t>
      </w:r>
    </w:p>
    <w:p w14:paraId="2B095298" w14:textId="77777777" w:rsidR="005B5E7C" w:rsidRPr="005B5E7C" w:rsidRDefault="005B5E7C" w:rsidP="005B5E7C">
      <w:pPr>
        <w:widowControl w:val="0"/>
        <w:spacing w:after="0" w:line="240" w:lineRule="auto"/>
        <w:jc w:val="both"/>
        <w:rPr>
          <w:rFonts w:ascii="Times New Roman" w:hAnsi="Times New Roman"/>
          <w:color w:val="000000"/>
          <w:sz w:val="24"/>
          <w:szCs w:val="24"/>
        </w:rPr>
      </w:pPr>
      <w:r>
        <w:rPr>
          <w:noProof/>
          <w:lang w:eastAsia="ru-RU"/>
        </w:rPr>
        <w:drawing>
          <wp:inline distT="0" distB="0" distL="0" distR="0" wp14:anchorId="1D7208A0" wp14:editId="3AC19AC5">
            <wp:extent cx="1428750" cy="1025525"/>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119" t="24315" r="73220" b="62080"/>
                    <a:stretch/>
                  </pic:blipFill>
                  <pic:spPr bwMode="auto">
                    <a:xfrm>
                      <a:off x="0" y="0"/>
                      <a:ext cx="1447057" cy="1038665"/>
                    </a:xfrm>
                    <a:prstGeom prst="rect">
                      <a:avLst/>
                    </a:prstGeom>
                    <a:ln>
                      <a:noFill/>
                    </a:ln>
                    <a:extLst>
                      <a:ext uri="{53640926-AAD7-44D8-BBD7-CCE9431645EC}">
                        <a14:shadowObscured xmlns:a14="http://schemas.microsoft.com/office/drawing/2010/main"/>
                      </a:ext>
                    </a:extLst>
                  </pic:spPr>
                </pic:pic>
              </a:graphicData>
            </a:graphic>
          </wp:inline>
        </w:drawing>
      </w:r>
    </w:p>
    <w:p w14:paraId="1FB266CA" w14:textId="77777777" w:rsidR="005B5E7C" w:rsidRPr="005B5E7C" w:rsidRDefault="005B5E7C" w:rsidP="005B5E7C">
      <w:pPr>
        <w:widowControl w:val="0"/>
        <w:spacing w:after="0" w:line="240" w:lineRule="auto"/>
        <w:rPr>
          <w:rFonts w:ascii="Times New Roman" w:hAnsi="Times New Roman"/>
          <w:color w:val="000000"/>
          <w:sz w:val="24"/>
          <w:szCs w:val="24"/>
        </w:rPr>
      </w:pPr>
      <w:r>
        <w:rPr>
          <w:rFonts w:ascii="Times New Roman" w:hAnsi="Times New Roman"/>
          <w:color w:val="000000"/>
          <w:sz w:val="24"/>
          <w:szCs w:val="24"/>
        </w:rPr>
        <w:t>3.</w:t>
      </w:r>
      <w:r w:rsidRPr="005B5E7C">
        <w:rPr>
          <w:rFonts w:ascii="Times New Roman" w:hAnsi="Times New Roman"/>
          <w:color w:val="000000"/>
          <w:sz w:val="24"/>
          <w:szCs w:val="24"/>
        </w:rPr>
        <w:t>Разработать и реализовать собственные задания на движение для учебных программируемых роботов.</w:t>
      </w:r>
    </w:p>
    <w:p w14:paraId="1A1E177F" w14:textId="77777777" w:rsidR="00F40B12" w:rsidRDefault="00F40B12">
      <w:pPr>
        <w:spacing w:after="0" w:line="240" w:lineRule="auto"/>
        <w:rPr>
          <w:rFonts w:ascii="Times New Roman" w:hAnsi="Times New Roman"/>
          <w:color w:val="000000"/>
          <w:sz w:val="24"/>
          <w:szCs w:val="24"/>
        </w:rPr>
      </w:pPr>
      <w:r>
        <w:rPr>
          <w:rFonts w:ascii="Times New Roman" w:hAnsi="Times New Roman"/>
          <w:color w:val="000000"/>
          <w:sz w:val="24"/>
          <w:szCs w:val="24"/>
        </w:rPr>
        <w:br w:type="page"/>
      </w:r>
    </w:p>
    <w:p w14:paraId="0F781AE3" w14:textId="77777777" w:rsidR="00F40B12" w:rsidRPr="00F40B12" w:rsidRDefault="00547B94" w:rsidP="008A58F7">
      <w:pPr>
        <w:pStyle w:val="1"/>
        <w:rPr>
          <w:szCs w:val="24"/>
        </w:rPr>
      </w:pPr>
      <w:bookmarkStart w:id="11" w:name="_Toc138272005"/>
      <w:r>
        <w:lastRenderedPageBreak/>
        <w:t>Практическая подготовка</w:t>
      </w:r>
      <w:r w:rsidR="00F15AF9">
        <w:t xml:space="preserve"> № 2</w:t>
      </w:r>
      <w:r w:rsidR="00F40B12" w:rsidRPr="00EB1AF0">
        <w:t xml:space="preserve"> «</w:t>
      </w:r>
      <w:r w:rsidR="00F40B12" w:rsidRPr="00F40B12">
        <w:t>Теоретические аспекты проблемы обучения детей конструированию и робототехнике</w:t>
      </w:r>
      <w:r w:rsidR="00F40B12">
        <w:t>»</w:t>
      </w:r>
      <w:bookmarkEnd w:id="11"/>
    </w:p>
    <w:p w14:paraId="0DAC2F57" w14:textId="77777777" w:rsidR="00F40B12" w:rsidRDefault="00F40B12" w:rsidP="00F40B12">
      <w:pPr>
        <w:spacing w:after="0" w:line="240" w:lineRule="auto"/>
        <w:rPr>
          <w:rFonts w:ascii="Times New Roman" w:hAnsi="Times New Roman"/>
          <w:color w:val="000000"/>
          <w:sz w:val="24"/>
          <w:szCs w:val="24"/>
        </w:rPr>
      </w:pPr>
    </w:p>
    <w:p w14:paraId="21A0CAEA" w14:textId="77777777" w:rsidR="00C0770D" w:rsidRDefault="00C0770D" w:rsidP="00C0770D">
      <w:pPr>
        <w:spacing w:after="0" w:line="240" w:lineRule="auto"/>
        <w:ind w:firstLine="709"/>
        <w:jc w:val="center"/>
        <w:rPr>
          <w:rFonts w:ascii="Times New Roman" w:hAnsi="Times New Roman"/>
          <w:sz w:val="24"/>
          <w:szCs w:val="24"/>
          <w:u w:val="single"/>
        </w:rPr>
      </w:pPr>
      <w:r>
        <w:rPr>
          <w:rFonts w:ascii="Times New Roman" w:hAnsi="Times New Roman"/>
          <w:sz w:val="24"/>
          <w:szCs w:val="24"/>
          <w:u w:val="single"/>
        </w:rPr>
        <w:t>Алгоритм выполнения работы</w:t>
      </w:r>
    </w:p>
    <w:p w14:paraId="3095303A" w14:textId="77777777" w:rsidR="005B5E7C" w:rsidRDefault="008C706D" w:rsidP="008C706D">
      <w:pPr>
        <w:spacing w:after="0" w:line="240" w:lineRule="auto"/>
        <w:ind w:firstLine="709"/>
        <w:jc w:val="both"/>
        <w:rPr>
          <w:rFonts w:ascii="Times New Roman" w:hAnsi="Times New Roman"/>
          <w:color w:val="000000"/>
          <w:sz w:val="24"/>
          <w:szCs w:val="24"/>
        </w:rPr>
      </w:pPr>
      <w:r w:rsidRPr="008C706D">
        <w:rPr>
          <w:rFonts w:ascii="Times New Roman" w:hAnsi="Times New Roman"/>
          <w:color w:val="000000"/>
          <w:sz w:val="24"/>
          <w:szCs w:val="24"/>
        </w:rPr>
        <w:t>Внедрение робототехники в школы становится актуальным и популярным в настоящее время. Если младший школьник заинтересуется образовательной робототехникой с ранних лет, то он сможет открыть и узнать для себя много нового, а также развить умения, которые ему пригодятся для его будущей профессии. Следовательно, введение этой области науки в российских школах приобретает наибольшую значимость и популярности среди школьников.</w:t>
      </w:r>
    </w:p>
    <w:p w14:paraId="6667E3E8" w14:textId="77777777" w:rsidR="00F40B12" w:rsidRDefault="008C706D" w:rsidP="008C706D">
      <w:pPr>
        <w:spacing w:after="0" w:line="240" w:lineRule="auto"/>
        <w:ind w:firstLine="709"/>
        <w:jc w:val="both"/>
        <w:rPr>
          <w:rFonts w:ascii="Times New Roman" w:hAnsi="Times New Roman"/>
          <w:color w:val="000000"/>
          <w:sz w:val="24"/>
          <w:szCs w:val="24"/>
        </w:rPr>
      </w:pPr>
      <w:r w:rsidRPr="008C706D">
        <w:rPr>
          <w:rFonts w:ascii="Times New Roman" w:hAnsi="Times New Roman"/>
          <w:color w:val="000000"/>
          <w:sz w:val="24"/>
          <w:szCs w:val="24"/>
        </w:rPr>
        <w:t>Робототехника в начальных классах - это условная дисциплина, которая может опираться на использовании элементов образовательной робототехники, которая имеет в развивающей деятельности навыки и умения у учащихся. Действительно, отрасль робототехники в образовательном процессе способствует развитию у младших школьников мышления, логики, математических способностей, а также формирует навык ведения деятельности в творчестве и исследовании.</w:t>
      </w:r>
    </w:p>
    <w:p w14:paraId="3A9F1605" w14:textId="77777777" w:rsidR="008C706D" w:rsidRPr="008C706D" w:rsidRDefault="008C706D" w:rsidP="008C706D">
      <w:pPr>
        <w:spacing w:after="0" w:line="240" w:lineRule="auto"/>
        <w:ind w:firstLine="709"/>
        <w:jc w:val="both"/>
        <w:rPr>
          <w:rFonts w:ascii="Times New Roman" w:hAnsi="Times New Roman"/>
          <w:color w:val="000000"/>
          <w:sz w:val="24"/>
          <w:szCs w:val="24"/>
        </w:rPr>
      </w:pPr>
      <w:r w:rsidRPr="008C706D">
        <w:rPr>
          <w:rFonts w:ascii="Times New Roman" w:hAnsi="Times New Roman"/>
          <w:color w:val="000000"/>
          <w:sz w:val="24"/>
          <w:szCs w:val="24"/>
        </w:rPr>
        <w:t>В частности, для проведения уроков с младшими школьниками используют наборы конструкторов Lego ROBO LT Beginner Lab, которые позволяют развивать навыки у детей, таких как развитие мелкой моторики, мышление, внимание, воображение, процесс познание что-то нового и интересного. Также они осваивают методы и приемы основ программирования, правила составления алгоритмов, способы решения задач с использованием компьютера.</w:t>
      </w:r>
    </w:p>
    <w:p w14:paraId="041C9663" w14:textId="77777777" w:rsidR="008C706D" w:rsidRDefault="008C706D" w:rsidP="008C706D">
      <w:pPr>
        <w:spacing w:after="0" w:line="240" w:lineRule="auto"/>
        <w:ind w:firstLine="709"/>
        <w:jc w:val="both"/>
        <w:rPr>
          <w:rFonts w:ascii="Times New Roman" w:hAnsi="Times New Roman"/>
          <w:color w:val="000000"/>
          <w:sz w:val="24"/>
          <w:szCs w:val="24"/>
        </w:rPr>
      </w:pPr>
      <w:r w:rsidRPr="008C706D">
        <w:rPr>
          <w:rFonts w:ascii="Times New Roman" w:hAnsi="Times New Roman"/>
          <w:color w:val="000000"/>
          <w:sz w:val="24"/>
          <w:szCs w:val="24"/>
        </w:rPr>
        <w:t>Также следует отметить, что обучение в небольших группах должно быть парное. Например, на уроке образовательной робототехнике два младших школьника работают за одним компьютером и собирают одного робота из конструктора. Именно этот подход дает обучение младших школьников сотрудничеству, помогает учащимся работать в команде, а также развивать навыки общения и работы в группе. Занятия по робототехнике нужно организовывать на методах активного обучения, так как младшие школьники имеют разный уровень развития, культуры, личных качеств, черт характера, уровень подготовленности за работой на компьютере. И это нужно обязательно нужно учитывать проведения занятий, а также создавать благоприятные условия для успешной деятельности каждого младшего школьника.</w:t>
      </w:r>
    </w:p>
    <w:p w14:paraId="57C1FBE7" w14:textId="77777777" w:rsidR="008C706D" w:rsidRPr="008C706D" w:rsidRDefault="008C706D" w:rsidP="008C706D">
      <w:pPr>
        <w:spacing w:after="0" w:line="240" w:lineRule="auto"/>
        <w:ind w:firstLine="709"/>
        <w:jc w:val="both"/>
        <w:rPr>
          <w:rFonts w:ascii="Times New Roman" w:hAnsi="Times New Roman"/>
          <w:color w:val="000000"/>
          <w:sz w:val="24"/>
          <w:szCs w:val="24"/>
        </w:rPr>
      </w:pPr>
      <w:r w:rsidRPr="008C706D">
        <w:rPr>
          <w:rFonts w:ascii="Times New Roman" w:hAnsi="Times New Roman"/>
          <w:color w:val="000000"/>
          <w:sz w:val="24"/>
          <w:szCs w:val="24"/>
        </w:rPr>
        <w:t>Таким образом, обучение младших школьников робототехнике в школе можно с любого возраста. Этот курс дает учащимся выявить наклонности и развитие их этой области. Для этого проводятся ежегодно различные турниры по робот</w:t>
      </w:r>
      <w:r>
        <w:rPr>
          <w:rFonts w:ascii="Times New Roman" w:hAnsi="Times New Roman"/>
          <w:color w:val="000000"/>
          <w:sz w:val="24"/>
          <w:szCs w:val="24"/>
        </w:rPr>
        <w:t>отехнике для всех школьников</w:t>
      </w:r>
      <w:r w:rsidRPr="008C706D">
        <w:rPr>
          <w:rFonts w:ascii="Times New Roman" w:hAnsi="Times New Roman"/>
          <w:color w:val="000000"/>
          <w:sz w:val="24"/>
          <w:szCs w:val="24"/>
        </w:rPr>
        <w:t>. Следовательно, обучение робототехнике в школе будет популярно и актуально среди учащихся, так как заинтересованность младших школьников может стать решающим фактором для будущего развития и будущей профессии в этот отрасли.</w:t>
      </w:r>
    </w:p>
    <w:p w14:paraId="47E99FA3" w14:textId="77777777" w:rsidR="008C706D" w:rsidRDefault="008C706D" w:rsidP="008C706D">
      <w:pPr>
        <w:spacing w:after="0" w:line="240" w:lineRule="auto"/>
        <w:rPr>
          <w:rFonts w:ascii="Times New Roman" w:hAnsi="Times New Roman"/>
          <w:color w:val="000000"/>
          <w:sz w:val="24"/>
          <w:szCs w:val="24"/>
        </w:rPr>
      </w:pPr>
    </w:p>
    <w:p w14:paraId="689E1E6F" w14:textId="77777777" w:rsidR="008C706D" w:rsidRPr="008C706D" w:rsidRDefault="008C706D" w:rsidP="008C706D">
      <w:pPr>
        <w:spacing w:after="0" w:line="240" w:lineRule="auto"/>
        <w:jc w:val="center"/>
        <w:rPr>
          <w:rFonts w:ascii="Times New Roman" w:hAnsi="Times New Roman"/>
          <w:color w:val="000000"/>
          <w:sz w:val="24"/>
          <w:szCs w:val="24"/>
          <w:u w:val="single"/>
        </w:rPr>
      </w:pPr>
      <w:r w:rsidRPr="008C706D">
        <w:rPr>
          <w:rFonts w:ascii="Times New Roman" w:hAnsi="Times New Roman"/>
          <w:color w:val="000000"/>
          <w:sz w:val="24"/>
          <w:szCs w:val="24"/>
          <w:u w:val="single"/>
        </w:rPr>
        <w:t>Задания</w:t>
      </w:r>
    </w:p>
    <w:p w14:paraId="15026996" w14:textId="77777777" w:rsidR="008C706D" w:rsidRDefault="008C706D" w:rsidP="008C706D">
      <w:pPr>
        <w:spacing w:after="0" w:line="240" w:lineRule="auto"/>
        <w:rPr>
          <w:rFonts w:ascii="Times New Roman" w:hAnsi="Times New Roman"/>
          <w:color w:val="000000"/>
          <w:sz w:val="24"/>
          <w:szCs w:val="24"/>
        </w:rPr>
      </w:pPr>
      <w:r>
        <w:rPr>
          <w:rFonts w:ascii="Times New Roman" w:hAnsi="Times New Roman"/>
          <w:color w:val="000000"/>
          <w:sz w:val="24"/>
          <w:szCs w:val="24"/>
        </w:rPr>
        <w:t>1.Используя ресурсы интернета найти стоимость робототехнического конструктора.</w:t>
      </w:r>
    </w:p>
    <w:p w14:paraId="18994A21" w14:textId="77777777" w:rsidR="008C706D" w:rsidRDefault="008C706D" w:rsidP="008C706D">
      <w:pPr>
        <w:spacing w:after="0" w:line="240" w:lineRule="auto"/>
        <w:rPr>
          <w:rFonts w:ascii="Times New Roman" w:hAnsi="Times New Roman"/>
          <w:color w:val="000000"/>
          <w:sz w:val="24"/>
          <w:szCs w:val="24"/>
        </w:rPr>
      </w:pPr>
      <w:r>
        <w:rPr>
          <w:rFonts w:ascii="Times New Roman" w:hAnsi="Times New Roman"/>
          <w:color w:val="000000"/>
          <w:sz w:val="24"/>
          <w:szCs w:val="24"/>
        </w:rPr>
        <w:t>2.Используя полученные данные рассчитать затраты на приобретения конструкторов в класс. Заполнить таблицу.</w:t>
      </w:r>
    </w:p>
    <w:tbl>
      <w:tblPr>
        <w:tblW w:w="8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5"/>
        <w:gridCol w:w="2268"/>
        <w:gridCol w:w="2126"/>
        <w:gridCol w:w="1984"/>
      </w:tblGrid>
      <w:tr w:rsidR="00C42A27" w:rsidRPr="00B92846" w14:paraId="49E4CED3" w14:textId="77777777" w:rsidTr="00C42A27">
        <w:tc>
          <w:tcPr>
            <w:tcW w:w="2085" w:type="dxa"/>
            <w:vAlign w:val="center"/>
          </w:tcPr>
          <w:p w14:paraId="4BBD9507" w14:textId="77777777" w:rsidR="00C42A27" w:rsidRPr="0067632D" w:rsidRDefault="00C42A27" w:rsidP="00C42A27">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Кол-во учеников </w:t>
            </w:r>
          </w:p>
        </w:tc>
        <w:tc>
          <w:tcPr>
            <w:tcW w:w="2268" w:type="dxa"/>
            <w:shd w:val="clear" w:color="auto" w:fill="auto"/>
            <w:vAlign w:val="center"/>
          </w:tcPr>
          <w:p w14:paraId="430AFA7F" w14:textId="77777777" w:rsidR="00C42A27" w:rsidRPr="0067632D" w:rsidRDefault="00C42A27" w:rsidP="00C42A27">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Стоимость 1 набора</w:t>
            </w:r>
          </w:p>
        </w:tc>
        <w:tc>
          <w:tcPr>
            <w:tcW w:w="2126" w:type="dxa"/>
            <w:shd w:val="clear" w:color="auto" w:fill="auto"/>
            <w:vAlign w:val="center"/>
          </w:tcPr>
          <w:p w14:paraId="1738A285" w14:textId="77777777" w:rsidR="00C42A27" w:rsidRDefault="00C42A27" w:rsidP="00C42A27">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 набор на </w:t>
            </w:r>
          </w:p>
          <w:p w14:paraId="72BF8D9F" w14:textId="77777777" w:rsidR="00C42A27" w:rsidRPr="0067632D" w:rsidRDefault="00C42A27" w:rsidP="00C42A27">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1 ученика</w:t>
            </w:r>
          </w:p>
        </w:tc>
        <w:tc>
          <w:tcPr>
            <w:tcW w:w="1984" w:type="dxa"/>
            <w:shd w:val="clear" w:color="auto" w:fill="auto"/>
            <w:vAlign w:val="center"/>
          </w:tcPr>
          <w:p w14:paraId="39A90DA4" w14:textId="77777777" w:rsidR="00C42A27" w:rsidRDefault="00C42A27" w:rsidP="00C42A27">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 набор на </w:t>
            </w:r>
          </w:p>
          <w:p w14:paraId="257D103E" w14:textId="77777777" w:rsidR="00C42A27" w:rsidRPr="0067632D" w:rsidRDefault="00C42A27" w:rsidP="00C42A27">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2 учеников</w:t>
            </w:r>
          </w:p>
        </w:tc>
      </w:tr>
      <w:tr w:rsidR="00C42A27" w:rsidRPr="00B92846" w14:paraId="6DDB8B1F" w14:textId="77777777" w:rsidTr="00C42A27">
        <w:tc>
          <w:tcPr>
            <w:tcW w:w="2085" w:type="dxa"/>
            <w:vAlign w:val="center"/>
          </w:tcPr>
          <w:p w14:paraId="69DF463F" w14:textId="77777777" w:rsidR="00C42A27" w:rsidRPr="0067632D" w:rsidRDefault="00C42A27" w:rsidP="00C42A27">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15</w:t>
            </w:r>
          </w:p>
        </w:tc>
        <w:tc>
          <w:tcPr>
            <w:tcW w:w="2268" w:type="dxa"/>
            <w:shd w:val="clear" w:color="auto" w:fill="auto"/>
            <w:vAlign w:val="center"/>
          </w:tcPr>
          <w:p w14:paraId="3596D7AC" w14:textId="77777777" w:rsidR="00C42A27" w:rsidRPr="0067632D" w:rsidRDefault="00C42A27" w:rsidP="00C42A27">
            <w:pPr>
              <w:widowControl w:val="0"/>
              <w:spacing w:after="0" w:line="240" w:lineRule="auto"/>
              <w:jc w:val="both"/>
              <w:rPr>
                <w:rFonts w:ascii="Times New Roman" w:hAnsi="Times New Roman"/>
                <w:color w:val="000000"/>
                <w:sz w:val="24"/>
                <w:szCs w:val="24"/>
              </w:rPr>
            </w:pPr>
          </w:p>
        </w:tc>
        <w:tc>
          <w:tcPr>
            <w:tcW w:w="2126" w:type="dxa"/>
            <w:shd w:val="clear" w:color="auto" w:fill="auto"/>
            <w:vAlign w:val="center"/>
          </w:tcPr>
          <w:p w14:paraId="76DCB3D4" w14:textId="77777777" w:rsidR="00C42A27" w:rsidRPr="0067632D" w:rsidRDefault="00C42A27" w:rsidP="00C42A27">
            <w:pPr>
              <w:widowControl w:val="0"/>
              <w:spacing w:after="0" w:line="240" w:lineRule="auto"/>
              <w:jc w:val="both"/>
              <w:rPr>
                <w:rFonts w:ascii="Times New Roman" w:hAnsi="Times New Roman"/>
                <w:color w:val="000000"/>
                <w:sz w:val="24"/>
                <w:szCs w:val="24"/>
              </w:rPr>
            </w:pPr>
          </w:p>
        </w:tc>
        <w:tc>
          <w:tcPr>
            <w:tcW w:w="1984" w:type="dxa"/>
            <w:shd w:val="clear" w:color="auto" w:fill="auto"/>
            <w:vAlign w:val="center"/>
          </w:tcPr>
          <w:p w14:paraId="0BEBBDC3" w14:textId="77777777" w:rsidR="00C42A27" w:rsidRPr="0067632D" w:rsidRDefault="00C42A27" w:rsidP="00C42A27">
            <w:pPr>
              <w:widowControl w:val="0"/>
              <w:spacing w:after="0" w:line="240" w:lineRule="auto"/>
              <w:jc w:val="both"/>
              <w:rPr>
                <w:rFonts w:ascii="Times New Roman" w:hAnsi="Times New Roman"/>
                <w:color w:val="000000"/>
                <w:sz w:val="24"/>
                <w:szCs w:val="24"/>
              </w:rPr>
            </w:pPr>
          </w:p>
        </w:tc>
      </w:tr>
      <w:tr w:rsidR="00C42A27" w:rsidRPr="00B92846" w14:paraId="719FC21F" w14:textId="77777777" w:rsidTr="00C42A27">
        <w:tc>
          <w:tcPr>
            <w:tcW w:w="2085" w:type="dxa"/>
            <w:vAlign w:val="center"/>
          </w:tcPr>
          <w:p w14:paraId="1A7527B0" w14:textId="77777777" w:rsidR="00C42A27" w:rsidRPr="0067632D" w:rsidRDefault="00C42A27" w:rsidP="00C42A27">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28</w:t>
            </w:r>
          </w:p>
        </w:tc>
        <w:tc>
          <w:tcPr>
            <w:tcW w:w="2268" w:type="dxa"/>
            <w:shd w:val="clear" w:color="auto" w:fill="auto"/>
            <w:vAlign w:val="center"/>
          </w:tcPr>
          <w:p w14:paraId="1B80557E" w14:textId="77777777" w:rsidR="00C42A27" w:rsidRPr="0067632D" w:rsidRDefault="00C42A27" w:rsidP="00C42A27">
            <w:pPr>
              <w:widowControl w:val="0"/>
              <w:spacing w:after="0" w:line="240" w:lineRule="auto"/>
              <w:jc w:val="both"/>
              <w:rPr>
                <w:rFonts w:ascii="Times New Roman" w:hAnsi="Times New Roman"/>
                <w:color w:val="000000"/>
                <w:sz w:val="24"/>
                <w:szCs w:val="24"/>
              </w:rPr>
            </w:pPr>
          </w:p>
        </w:tc>
        <w:tc>
          <w:tcPr>
            <w:tcW w:w="2126" w:type="dxa"/>
            <w:shd w:val="clear" w:color="auto" w:fill="auto"/>
            <w:vAlign w:val="center"/>
          </w:tcPr>
          <w:p w14:paraId="255C9259" w14:textId="77777777" w:rsidR="00C42A27" w:rsidRPr="0067632D" w:rsidRDefault="00C42A27" w:rsidP="00C42A27">
            <w:pPr>
              <w:widowControl w:val="0"/>
              <w:spacing w:after="0" w:line="240" w:lineRule="auto"/>
              <w:jc w:val="both"/>
              <w:rPr>
                <w:rFonts w:ascii="Times New Roman" w:hAnsi="Times New Roman"/>
                <w:color w:val="000000"/>
                <w:sz w:val="24"/>
                <w:szCs w:val="24"/>
              </w:rPr>
            </w:pPr>
          </w:p>
        </w:tc>
        <w:tc>
          <w:tcPr>
            <w:tcW w:w="1984" w:type="dxa"/>
            <w:shd w:val="clear" w:color="auto" w:fill="auto"/>
            <w:vAlign w:val="center"/>
          </w:tcPr>
          <w:p w14:paraId="6B67366C" w14:textId="77777777" w:rsidR="00C42A27" w:rsidRPr="0067632D" w:rsidRDefault="00C42A27" w:rsidP="00C42A27">
            <w:pPr>
              <w:widowControl w:val="0"/>
              <w:spacing w:after="0" w:line="240" w:lineRule="auto"/>
              <w:jc w:val="both"/>
              <w:rPr>
                <w:rFonts w:ascii="Times New Roman" w:hAnsi="Times New Roman"/>
                <w:color w:val="000000"/>
                <w:sz w:val="24"/>
                <w:szCs w:val="24"/>
              </w:rPr>
            </w:pPr>
          </w:p>
        </w:tc>
      </w:tr>
      <w:tr w:rsidR="00C42A27" w:rsidRPr="00B92846" w14:paraId="4A4BFEC3" w14:textId="77777777" w:rsidTr="00C42A27">
        <w:tc>
          <w:tcPr>
            <w:tcW w:w="2085" w:type="dxa"/>
            <w:vAlign w:val="center"/>
          </w:tcPr>
          <w:p w14:paraId="18E706E4" w14:textId="77777777" w:rsidR="00C42A27" w:rsidRPr="0067632D" w:rsidRDefault="00C42A27" w:rsidP="00C42A27">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35</w:t>
            </w:r>
          </w:p>
        </w:tc>
        <w:tc>
          <w:tcPr>
            <w:tcW w:w="2268" w:type="dxa"/>
            <w:shd w:val="clear" w:color="auto" w:fill="auto"/>
            <w:vAlign w:val="center"/>
          </w:tcPr>
          <w:p w14:paraId="72001465" w14:textId="77777777" w:rsidR="00C42A27" w:rsidRPr="0067632D" w:rsidRDefault="00C42A27" w:rsidP="00C42A27">
            <w:pPr>
              <w:widowControl w:val="0"/>
              <w:spacing w:after="0" w:line="240" w:lineRule="auto"/>
              <w:jc w:val="both"/>
              <w:rPr>
                <w:rFonts w:ascii="Times New Roman" w:hAnsi="Times New Roman"/>
                <w:color w:val="000000"/>
                <w:sz w:val="24"/>
                <w:szCs w:val="24"/>
              </w:rPr>
            </w:pPr>
          </w:p>
        </w:tc>
        <w:tc>
          <w:tcPr>
            <w:tcW w:w="2126" w:type="dxa"/>
            <w:shd w:val="clear" w:color="auto" w:fill="auto"/>
            <w:vAlign w:val="center"/>
          </w:tcPr>
          <w:p w14:paraId="081B500B" w14:textId="77777777" w:rsidR="00C42A27" w:rsidRPr="0067632D" w:rsidRDefault="00C42A27" w:rsidP="00C42A27">
            <w:pPr>
              <w:widowControl w:val="0"/>
              <w:spacing w:after="0" w:line="240" w:lineRule="auto"/>
              <w:jc w:val="both"/>
              <w:rPr>
                <w:rFonts w:ascii="Times New Roman" w:hAnsi="Times New Roman"/>
                <w:color w:val="000000"/>
                <w:sz w:val="24"/>
                <w:szCs w:val="24"/>
              </w:rPr>
            </w:pPr>
          </w:p>
        </w:tc>
        <w:tc>
          <w:tcPr>
            <w:tcW w:w="1984" w:type="dxa"/>
            <w:shd w:val="clear" w:color="auto" w:fill="auto"/>
            <w:vAlign w:val="center"/>
          </w:tcPr>
          <w:p w14:paraId="1ADA7876" w14:textId="77777777" w:rsidR="00C42A27" w:rsidRPr="0067632D" w:rsidRDefault="00C42A27" w:rsidP="00C42A27">
            <w:pPr>
              <w:widowControl w:val="0"/>
              <w:spacing w:after="0" w:line="240" w:lineRule="auto"/>
              <w:jc w:val="both"/>
              <w:rPr>
                <w:rFonts w:ascii="Times New Roman" w:hAnsi="Times New Roman"/>
                <w:color w:val="000000"/>
                <w:sz w:val="24"/>
                <w:szCs w:val="24"/>
              </w:rPr>
            </w:pPr>
          </w:p>
        </w:tc>
      </w:tr>
    </w:tbl>
    <w:p w14:paraId="60796C02" w14:textId="77777777" w:rsidR="008C706D" w:rsidRDefault="008C706D" w:rsidP="008C706D">
      <w:pPr>
        <w:spacing w:after="0" w:line="240" w:lineRule="auto"/>
        <w:rPr>
          <w:rFonts w:ascii="Times New Roman" w:hAnsi="Times New Roman"/>
          <w:color w:val="000000"/>
          <w:sz w:val="24"/>
          <w:szCs w:val="24"/>
        </w:rPr>
      </w:pPr>
    </w:p>
    <w:p w14:paraId="2D317B85" w14:textId="77777777" w:rsidR="008C706D" w:rsidRDefault="008C706D" w:rsidP="008C706D">
      <w:pPr>
        <w:spacing w:after="0" w:line="240" w:lineRule="auto"/>
        <w:rPr>
          <w:rFonts w:ascii="Times New Roman" w:hAnsi="Times New Roman"/>
          <w:color w:val="000000"/>
          <w:sz w:val="24"/>
          <w:szCs w:val="24"/>
        </w:rPr>
      </w:pPr>
    </w:p>
    <w:p w14:paraId="5E5C5B48" w14:textId="77777777" w:rsidR="00C42A27" w:rsidRPr="00EB1AF0" w:rsidRDefault="00547B94" w:rsidP="008A58F7">
      <w:pPr>
        <w:pStyle w:val="1"/>
      </w:pPr>
      <w:bookmarkStart w:id="12" w:name="_Toc138272006"/>
      <w:r>
        <w:lastRenderedPageBreak/>
        <w:t>Практическая подготовка</w:t>
      </w:r>
      <w:r w:rsidR="00F15AF9">
        <w:t xml:space="preserve"> № 3</w:t>
      </w:r>
      <w:r w:rsidR="00C42A27" w:rsidRPr="00EB1AF0">
        <w:t xml:space="preserve"> «Особенности планирования занятий Лего-конструирования с детьми в соответствии с возрастом»</w:t>
      </w:r>
      <w:bookmarkEnd w:id="12"/>
    </w:p>
    <w:p w14:paraId="1826BB51" w14:textId="77777777" w:rsidR="00C42A27" w:rsidRDefault="00C42A27" w:rsidP="00C42A27">
      <w:pPr>
        <w:spacing w:after="0" w:line="240" w:lineRule="auto"/>
        <w:rPr>
          <w:rFonts w:ascii="Times New Roman" w:hAnsi="Times New Roman"/>
          <w:color w:val="000000"/>
          <w:sz w:val="24"/>
          <w:szCs w:val="24"/>
        </w:rPr>
      </w:pPr>
    </w:p>
    <w:p w14:paraId="20ECC3F5" w14:textId="77777777" w:rsidR="00C0770D" w:rsidRDefault="00C0770D" w:rsidP="00C0770D">
      <w:pPr>
        <w:spacing w:after="0" w:line="240" w:lineRule="auto"/>
        <w:ind w:firstLine="709"/>
        <w:jc w:val="center"/>
        <w:rPr>
          <w:rFonts w:ascii="Times New Roman" w:hAnsi="Times New Roman"/>
          <w:sz w:val="24"/>
          <w:szCs w:val="24"/>
          <w:u w:val="single"/>
        </w:rPr>
      </w:pPr>
      <w:r>
        <w:rPr>
          <w:rFonts w:ascii="Times New Roman" w:hAnsi="Times New Roman"/>
          <w:sz w:val="24"/>
          <w:szCs w:val="24"/>
          <w:u w:val="single"/>
        </w:rPr>
        <w:t>Алгоритм выполнения работы</w:t>
      </w:r>
    </w:p>
    <w:p w14:paraId="362643F4" w14:textId="77777777" w:rsidR="00C42A27" w:rsidRPr="00AD521D" w:rsidRDefault="00C42A27" w:rsidP="00C42A27">
      <w:pPr>
        <w:spacing w:after="0" w:line="360" w:lineRule="auto"/>
        <w:ind w:firstLine="709"/>
        <w:jc w:val="both"/>
        <w:rPr>
          <w:rFonts w:ascii="Times New Roman" w:hAnsi="Times New Roman"/>
          <w:sz w:val="24"/>
          <w:szCs w:val="24"/>
        </w:rPr>
      </w:pPr>
      <w:r w:rsidRPr="00AD521D">
        <w:rPr>
          <w:rFonts w:ascii="Times New Roman" w:hAnsi="Times New Roman"/>
          <w:sz w:val="24"/>
          <w:szCs w:val="24"/>
        </w:rPr>
        <w:t>Использование Лего-конструкторов помогает реализовать серьёзные образовательные задачи, поскольку в процессе увлекательной творческой и познавательной игры создаются благоприятные условия, стимулирующие всестороннее развитие дошкольника в соответствии с требованиями ФГОС</w:t>
      </w:r>
    </w:p>
    <w:p w14:paraId="7509B916" w14:textId="77777777" w:rsidR="00C42A27" w:rsidRPr="00AD521D" w:rsidRDefault="00C42A27" w:rsidP="00C42A27">
      <w:pPr>
        <w:spacing w:after="0" w:line="360" w:lineRule="auto"/>
        <w:ind w:firstLine="709"/>
        <w:jc w:val="both"/>
        <w:rPr>
          <w:rFonts w:ascii="Times New Roman" w:hAnsi="Times New Roman"/>
          <w:sz w:val="24"/>
          <w:szCs w:val="24"/>
        </w:rPr>
      </w:pPr>
      <w:r w:rsidRPr="00AD521D">
        <w:rPr>
          <w:rFonts w:ascii="Times New Roman" w:hAnsi="Times New Roman"/>
          <w:sz w:val="24"/>
          <w:szCs w:val="24"/>
        </w:rPr>
        <w:t>Лего-технология — пример интеграции всех образовательных областей как в организованной образовательной деятельности, так и в самостоятельной деятельности детей. </w:t>
      </w:r>
    </w:p>
    <w:p w14:paraId="110E6BD8" w14:textId="77777777" w:rsidR="00C42A27" w:rsidRPr="00AD521D" w:rsidRDefault="00C42A27" w:rsidP="00C42A27">
      <w:pPr>
        <w:spacing w:after="0" w:line="360" w:lineRule="auto"/>
        <w:ind w:firstLine="709"/>
        <w:jc w:val="both"/>
        <w:rPr>
          <w:rFonts w:ascii="Times New Roman" w:hAnsi="Times New Roman"/>
          <w:sz w:val="24"/>
          <w:szCs w:val="24"/>
        </w:rPr>
      </w:pPr>
      <w:r w:rsidRPr="00AD521D">
        <w:rPr>
          <w:rFonts w:ascii="Times New Roman" w:hAnsi="Times New Roman"/>
          <w:sz w:val="24"/>
          <w:szCs w:val="24"/>
        </w:rPr>
        <w:t>Задачи применения методики лего-конструирования и робототехники в разных возрастных группах</w:t>
      </w:r>
    </w:p>
    <w:p w14:paraId="714BF1D7" w14:textId="77777777" w:rsidR="00C42A27" w:rsidRPr="00AD521D" w:rsidRDefault="00C42A27" w:rsidP="00C42A27">
      <w:pPr>
        <w:spacing w:after="0" w:line="360" w:lineRule="auto"/>
        <w:ind w:firstLine="709"/>
        <w:jc w:val="both"/>
        <w:rPr>
          <w:rFonts w:ascii="Times New Roman" w:hAnsi="Times New Roman"/>
          <w:sz w:val="24"/>
          <w:szCs w:val="24"/>
        </w:rPr>
      </w:pPr>
      <w:r w:rsidRPr="00AD521D">
        <w:rPr>
          <w:rFonts w:ascii="Times New Roman" w:hAnsi="Times New Roman"/>
          <w:i/>
          <w:iCs/>
          <w:sz w:val="24"/>
          <w:szCs w:val="24"/>
          <w:u w:val="single"/>
        </w:rPr>
        <w:t>Младший дошкольный возраст (2–4 года):</w:t>
      </w:r>
    </w:p>
    <w:p w14:paraId="0989C40A" w14:textId="77777777" w:rsidR="00C42A27" w:rsidRPr="00AD521D" w:rsidRDefault="00C42A27" w:rsidP="00732095">
      <w:pPr>
        <w:numPr>
          <w:ilvl w:val="0"/>
          <w:numId w:val="2"/>
        </w:numPr>
        <w:spacing w:after="0" w:line="360" w:lineRule="auto"/>
        <w:ind w:left="0" w:firstLine="709"/>
        <w:jc w:val="both"/>
        <w:rPr>
          <w:rFonts w:ascii="Times New Roman" w:hAnsi="Times New Roman"/>
          <w:sz w:val="24"/>
          <w:szCs w:val="24"/>
        </w:rPr>
      </w:pPr>
      <w:r w:rsidRPr="00AD521D">
        <w:rPr>
          <w:rFonts w:ascii="Times New Roman" w:hAnsi="Times New Roman"/>
          <w:sz w:val="24"/>
          <w:szCs w:val="24"/>
        </w:rPr>
        <w:t>учить различать и правильно называть детали Лего-конструктора «Дупло» (кирпичик, клювик, мостик, основа машины, полукруг, овал и т. д.);</w:t>
      </w:r>
    </w:p>
    <w:p w14:paraId="05325BB9" w14:textId="77777777" w:rsidR="00C42A27" w:rsidRPr="00AD521D" w:rsidRDefault="00C42A27" w:rsidP="00732095">
      <w:pPr>
        <w:numPr>
          <w:ilvl w:val="0"/>
          <w:numId w:val="2"/>
        </w:numPr>
        <w:spacing w:after="0" w:line="360" w:lineRule="auto"/>
        <w:ind w:left="0" w:firstLine="709"/>
        <w:jc w:val="both"/>
        <w:rPr>
          <w:rFonts w:ascii="Times New Roman" w:hAnsi="Times New Roman"/>
          <w:sz w:val="24"/>
          <w:szCs w:val="24"/>
        </w:rPr>
      </w:pPr>
      <w:r w:rsidRPr="00AD521D">
        <w:rPr>
          <w:rFonts w:ascii="Times New Roman" w:hAnsi="Times New Roman"/>
          <w:sz w:val="24"/>
          <w:szCs w:val="24"/>
        </w:rPr>
        <w:t>знакомить с элементарными умственными операциями анализа построек по таким параметрам: форма, величина, цвет деталей, учить сравнивать предметы;</w:t>
      </w:r>
    </w:p>
    <w:p w14:paraId="77F58280" w14:textId="77777777" w:rsidR="00C42A27" w:rsidRPr="00AD521D" w:rsidRDefault="00C42A27" w:rsidP="00732095">
      <w:pPr>
        <w:numPr>
          <w:ilvl w:val="0"/>
          <w:numId w:val="2"/>
        </w:numPr>
        <w:spacing w:after="0" w:line="360" w:lineRule="auto"/>
        <w:ind w:left="0" w:firstLine="709"/>
        <w:jc w:val="both"/>
        <w:rPr>
          <w:rFonts w:ascii="Times New Roman" w:hAnsi="Times New Roman"/>
          <w:sz w:val="24"/>
          <w:szCs w:val="24"/>
        </w:rPr>
      </w:pPr>
      <w:r w:rsidRPr="00AD521D">
        <w:rPr>
          <w:rFonts w:ascii="Times New Roman" w:hAnsi="Times New Roman"/>
          <w:sz w:val="24"/>
          <w:szCs w:val="24"/>
        </w:rPr>
        <w:t>создавать простейшую конструкцию по образцу и оговорённым условиям, например, забор для фермы, гараж для машинки;</w:t>
      </w:r>
    </w:p>
    <w:p w14:paraId="209C4E7B" w14:textId="77777777" w:rsidR="00C42A27" w:rsidRPr="00AD521D" w:rsidRDefault="00C42A27" w:rsidP="00732095">
      <w:pPr>
        <w:numPr>
          <w:ilvl w:val="0"/>
          <w:numId w:val="2"/>
        </w:numPr>
        <w:spacing w:after="0" w:line="360" w:lineRule="auto"/>
        <w:ind w:left="0" w:firstLine="709"/>
        <w:jc w:val="both"/>
        <w:rPr>
          <w:rFonts w:ascii="Times New Roman" w:hAnsi="Times New Roman"/>
          <w:sz w:val="24"/>
          <w:szCs w:val="24"/>
        </w:rPr>
      </w:pPr>
      <w:r w:rsidRPr="00AD521D">
        <w:rPr>
          <w:rFonts w:ascii="Times New Roman" w:hAnsi="Times New Roman"/>
          <w:sz w:val="24"/>
          <w:szCs w:val="24"/>
        </w:rPr>
        <w:t>пополнять словарь новыми словосочетаниями: длинная (короткая), широкая (узкая) дорожка синего цвета;</w:t>
      </w:r>
    </w:p>
    <w:p w14:paraId="277B8067" w14:textId="77777777" w:rsidR="00C42A27" w:rsidRPr="00AD521D" w:rsidRDefault="00C42A27" w:rsidP="00732095">
      <w:pPr>
        <w:numPr>
          <w:ilvl w:val="0"/>
          <w:numId w:val="2"/>
        </w:numPr>
        <w:spacing w:after="0" w:line="360" w:lineRule="auto"/>
        <w:ind w:left="0" w:firstLine="709"/>
        <w:jc w:val="both"/>
        <w:rPr>
          <w:rFonts w:ascii="Times New Roman" w:hAnsi="Times New Roman"/>
          <w:sz w:val="24"/>
          <w:szCs w:val="24"/>
        </w:rPr>
      </w:pPr>
      <w:r w:rsidRPr="00AD521D">
        <w:rPr>
          <w:rFonts w:ascii="Times New Roman" w:hAnsi="Times New Roman"/>
          <w:sz w:val="24"/>
          <w:szCs w:val="24"/>
        </w:rPr>
        <w:t>развивать мелкую моторику и зрительную координацию в процессе крепления деталей конструктора.</w:t>
      </w:r>
    </w:p>
    <w:p w14:paraId="47F9C057" w14:textId="77777777" w:rsidR="00C42A27" w:rsidRPr="00AD521D" w:rsidRDefault="00C42A27" w:rsidP="00C42A27">
      <w:pPr>
        <w:spacing w:after="0" w:line="360" w:lineRule="auto"/>
        <w:ind w:firstLine="709"/>
        <w:jc w:val="both"/>
        <w:rPr>
          <w:rFonts w:ascii="Times New Roman" w:hAnsi="Times New Roman"/>
          <w:sz w:val="24"/>
          <w:szCs w:val="24"/>
        </w:rPr>
      </w:pPr>
      <w:r w:rsidRPr="00AD521D">
        <w:rPr>
          <w:rFonts w:ascii="Times New Roman" w:hAnsi="Times New Roman"/>
          <w:i/>
          <w:iCs/>
          <w:sz w:val="24"/>
          <w:szCs w:val="24"/>
          <w:u w:val="single"/>
        </w:rPr>
        <w:t>Средний дошкольный возраст (4–5 лет):</w:t>
      </w:r>
    </w:p>
    <w:p w14:paraId="5354AA0A" w14:textId="77777777" w:rsidR="00C42A27" w:rsidRPr="00AD521D" w:rsidRDefault="00C42A27" w:rsidP="00732095">
      <w:pPr>
        <w:numPr>
          <w:ilvl w:val="0"/>
          <w:numId w:val="3"/>
        </w:numPr>
        <w:spacing w:after="0" w:line="360" w:lineRule="auto"/>
        <w:ind w:left="0" w:firstLine="709"/>
        <w:jc w:val="both"/>
        <w:rPr>
          <w:rFonts w:ascii="Times New Roman" w:hAnsi="Times New Roman"/>
          <w:sz w:val="24"/>
          <w:szCs w:val="24"/>
        </w:rPr>
      </w:pPr>
      <w:r w:rsidRPr="00AD521D">
        <w:rPr>
          <w:rFonts w:ascii="Times New Roman" w:hAnsi="Times New Roman"/>
          <w:sz w:val="24"/>
          <w:szCs w:val="24"/>
        </w:rPr>
        <w:t>формировать знания о симметрии, пропорциях, понятии части и целого;</w:t>
      </w:r>
    </w:p>
    <w:p w14:paraId="720C12B4" w14:textId="77777777" w:rsidR="00C42A27" w:rsidRPr="00AD521D" w:rsidRDefault="00C42A27" w:rsidP="00732095">
      <w:pPr>
        <w:numPr>
          <w:ilvl w:val="0"/>
          <w:numId w:val="3"/>
        </w:numPr>
        <w:spacing w:after="0" w:line="360" w:lineRule="auto"/>
        <w:ind w:left="0" w:firstLine="709"/>
        <w:jc w:val="both"/>
        <w:rPr>
          <w:rFonts w:ascii="Times New Roman" w:hAnsi="Times New Roman"/>
          <w:sz w:val="24"/>
          <w:szCs w:val="24"/>
        </w:rPr>
      </w:pPr>
      <w:r w:rsidRPr="00AD521D">
        <w:rPr>
          <w:rFonts w:ascii="Times New Roman" w:hAnsi="Times New Roman"/>
          <w:sz w:val="24"/>
          <w:szCs w:val="24"/>
        </w:rPr>
        <w:t>учить конструированию с использованием Лего-карточек;</w:t>
      </w:r>
    </w:p>
    <w:p w14:paraId="543671C2" w14:textId="77777777" w:rsidR="00C42A27" w:rsidRPr="00AD521D" w:rsidRDefault="00C42A27" w:rsidP="00732095">
      <w:pPr>
        <w:numPr>
          <w:ilvl w:val="0"/>
          <w:numId w:val="3"/>
        </w:numPr>
        <w:spacing w:after="0" w:line="360" w:lineRule="auto"/>
        <w:ind w:left="0" w:firstLine="709"/>
        <w:jc w:val="both"/>
        <w:rPr>
          <w:rFonts w:ascii="Times New Roman" w:hAnsi="Times New Roman"/>
          <w:sz w:val="24"/>
          <w:szCs w:val="24"/>
        </w:rPr>
      </w:pPr>
      <w:r w:rsidRPr="00AD521D">
        <w:rPr>
          <w:rFonts w:ascii="Times New Roman" w:hAnsi="Times New Roman"/>
          <w:sz w:val="24"/>
          <w:szCs w:val="24"/>
        </w:rPr>
        <w:t>запоминать и свободно использовать в речи названия Лего-деталей.</w:t>
      </w:r>
    </w:p>
    <w:p w14:paraId="47B70EBF" w14:textId="77777777" w:rsidR="00C42A27" w:rsidRPr="00AD521D" w:rsidRDefault="00C42A27" w:rsidP="00C42A27">
      <w:pPr>
        <w:spacing w:after="0" w:line="360" w:lineRule="auto"/>
        <w:ind w:firstLine="709"/>
        <w:jc w:val="both"/>
        <w:rPr>
          <w:rFonts w:ascii="Times New Roman" w:hAnsi="Times New Roman"/>
          <w:sz w:val="24"/>
          <w:szCs w:val="24"/>
        </w:rPr>
      </w:pPr>
      <w:r w:rsidRPr="00AD521D">
        <w:rPr>
          <w:rFonts w:ascii="Times New Roman" w:hAnsi="Times New Roman"/>
          <w:i/>
          <w:iCs/>
          <w:sz w:val="24"/>
          <w:szCs w:val="24"/>
          <w:u w:val="single"/>
        </w:rPr>
        <w:t>Старшая и подготовительная группы:</w:t>
      </w:r>
    </w:p>
    <w:p w14:paraId="54BD851C" w14:textId="77777777" w:rsidR="00C42A27" w:rsidRPr="00AD521D" w:rsidRDefault="00C42A27" w:rsidP="00732095">
      <w:pPr>
        <w:numPr>
          <w:ilvl w:val="0"/>
          <w:numId w:val="4"/>
        </w:numPr>
        <w:spacing w:after="0" w:line="360" w:lineRule="auto"/>
        <w:ind w:left="0" w:firstLine="709"/>
        <w:jc w:val="both"/>
        <w:rPr>
          <w:rFonts w:ascii="Times New Roman" w:hAnsi="Times New Roman"/>
          <w:sz w:val="24"/>
          <w:szCs w:val="24"/>
        </w:rPr>
      </w:pPr>
      <w:r w:rsidRPr="00AD521D">
        <w:rPr>
          <w:rFonts w:ascii="Times New Roman" w:hAnsi="Times New Roman"/>
          <w:sz w:val="24"/>
          <w:szCs w:val="24"/>
        </w:rPr>
        <w:t>стимулировать детское техническое творчество;</w:t>
      </w:r>
    </w:p>
    <w:p w14:paraId="05A86734" w14:textId="77777777" w:rsidR="00C42A27" w:rsidRPr="00AD521D" w:rsidRDefault="00C42A27" w:rsidP="00732095">
      <w:pPr>
        <w:numPr>
          <w:ilvl w:val="0"/>
          <w:numId w:val="4"/>
        </w:numPr>
        <w:spacing w:after="0" w:line="360" w:lineRule="auto"/>
        <w:ind w:left="0" w:firstLine="709"/>
        <w:jc w:val="both"/>
        <w:rPr>
          <w:rFonts w:ascii="Times New Roman" w:hAnsi="Times New Roman"/>
          <w:sz w:val="24"/>
          <w:szCs w:val="24"/>
        </w:rPr>
      </w:pPr>
      <w:r w:rsidRPr="00AD521D">
        <w:rPr>
          <w:rFonts w:ascii="Times New Roman" w:hAnsi="Times New Roman"/>
          <w:sz w:val="24"/>
          <w:szCs w:val="24"/>
        </w:rPr>
        <w:t>обучать моделированию по чертежу и собственному замыслу;</w:t>
      </w:r>
    </w:p>
    <w:p w14:paraId="288BFC2D" w14:textId="77777777" w:rsidR="00C42A27" w:rsidRPr="00AD521D" w:rsidRDefault="00C42A27" w:rsidP="00732095">
      <w:pPr>
        <w:numPr>
          <w:ilvl w:val="0"/>
          <w:numId w:val="4"/>
        </w:numPr>
        <w:spacing w:after="0" w:line="360" w:lineRule="auto"/>
        <w:ind w:left="0" w:firstLine="709"/>
        <w:jc w:val="both"/>
        <w:rPr>
          <w:rFonts w:ascii="Times New Roman" w:hAnsi="Times New Roman"/>
          <w:sz w:val="24"/>
          <w:szCs w:val="24"/>
        </w:rPr>
      </w:pPr>
      <w:r w:rsidRPr="00AD521D">
        <w:rPr>
          <w:rFonts w:ascii="Times New Roman" w:hAnsi="Times New Roman"/>
          <w:sz w:val="24"/>
          <w:szCs w:val="24"/>
        </w:rPr>
        <w:t>формировать умение самостоятельно решать технические задачи;</w:t>
      </w:r>
    </w:p>
    <w:p w14:paraId="1D560C5D" w14:textId="77777777" w:rsidR="00C42A27" w:rsidRPr="00AD521D" w:rsidRDefault="00C42A27" w:rsidP="00732095">
      <w:pPr>
        <w:numPr>
          <w:ilvl w:val="0"/>
          <w:numId w:val="4"/>
        </w:numPr>
        <w:spacing w:after="0" w:line="360" w:lineRule="auto"/>
        <w:ind w:left="0" w:firstLine="709"/>
        <w:jc w:val="both"/>
        <w:rPr>
          <w:rFonts w:ascii="Times New Roman" w:hAnsi="Times New Roman"/>
          <w:sz w:val="24"/>
          <w:szCs w:val="24"/>
        </w:rPr>
      </w:pPr>
      <w:r w:rsidRPr="00AD521D">
        <w:rPr>
          <w:rFonts w:ascii="Times New Roman" w:hAnsi="Times New Roman"/>
          <w:sz w:val="24"/>
          <w:szCs w:val="24"/>
        </w:rPr>
        <w:t>познакомить с основами компьютерного моделирования</w:t>
      </w:r>
    </w:p>
    <w:p w14:paraId="0925003D" w14:textId="77777777" w:rsidR="00C42A27" w:rsidRPr="00AD521D" w:rsidRDefault="00C42A27" w:rsidP="00C42A27">
      <w:pPr>
        <w:spacing w:after="0" w:line="360" w:lineRule="auto"/>
        <w:ind w:firstLine="709"/>
        <w:jc w:val="both"/>
        <w:rPr>
          <w:rFonts w:ascii="Times New Roman" w:hAnsi="Times New Roman"/>
          <w:sz w:val="24"/>
          <w:szCs w:val="24"/>
        </w:rPr>
      </w:pPr>
      <w:r w:rsidRPr="00AD521D">
        <w:rPr>
          <w:rFonts w:ascii="Times New Roman" w:hAnsi="Times New Roman"/>
          <w:sz w:val="24"/>
          <w:szCs w:val="24"/>
        </w:rPr>
        <w:t>С малышами 3–4 лет используются Лего-наборы с крупными элементами и простыми соединениями деталей.</w:t>
      </w:r>
    </w:p>
    <w:p w14:paraId="6B86DD54" w14:textId="77777777" w:rsidR="00C42A27" w:rsidRPr="00AD521D" w:rsidRDefault="00C42A27" w:rsidP="00C42A27">
      <w:pPr>
        <w:spacing w:after="0" w:line="360" w:lineRule="auto"/>
        <w:ind w:firstLine="709"/>
        <w:jc w:val="both"/>
        <w:rPr>
          <w:rFonts w:ascii="Times New Roman" w:hAnsi="Times New Roman"/>
          <w:sz w:val="24"/>
          <w:szCs w:val="24"/>
        </w:rPr>
      </w:pPr>
      <w:r w:rsidRPr="00AD521D">
        <w:rPr>
          <w:rFonts w:ascii="Times New Roman" w:hAnsi="Times New Roman"/>
          <w:sz w:val="24"/>
          <w:szCs w:val="24"/>
        </w:rPr>
        <w:lastRenderedPageBreak/>
        <w:t>С детьми 4–5 лет конструирование усложняется, используются элементы среднего размера, применяются более сложные варианты соединения деталей. В средней группе используются цветные фото и картинки с изображениями моделей, по которым дети должны выполнить постройку. Созидательная деятельность осуществляется по теме, образцу, замыслу и простейшим условиям.</w:t>
      </w:r>
    </w:p>
    <w:p w14:paraId="2FE5D00F" w14:textId="77777777" w:rsidR="00C42A27" w:rsidRPr="00AD521D" w:rsidRDefault="00C42A27" w:rsidP="00C42A27">
      <w:pPr>
        <w:spacing w:after="0" w:line="360" w:lineRule="auto"/>
        <w:ind w:firstLine="709"/>
        <w:jc w:val="both"/>
        <w:rPr>
          <w:rFonts w:ascii="Times New Roman" w:hAnsi="Times New Roman"/>
          <w:sz w:val="24"/>
          <w:szCs w:val="24"/>
        </w:rPr>
      </w:pPr>
      <w:r w:rsidRPr="00AD521D">
        <w:rPr>
          <w:rFonts w:ascii="Times New Roman" w:hAnsi="Times New Roman"/>
          <w:sz w:val="24"/>
          <w:szCs w:val="24"/>
        </w:rPr>
        <w:t>В 6–7 лет для технического творчества предлагаются разнообразные виды Лего-конструкторов, от крупных с простыми соединениями элементов до самых миниатюрных со сложной техникой исполнения.</w:t>
      </w:r>
    </w:p>
    <w:p w14:paraId="1E6BA2B2" w14:textId="77777777" w:rsidR="00C42A27" w:rsidRPr="00AD521D" w:rsidRDefault="00C42A27" w:rsidP="00C42A27">
      <w:pPr>
        <w:spacing w:after="0" w:line="360" w:lineRule="auto"/>
        <w:ind w:firstLine="709"/>
        <w:jc w:val="both"/>
        <w:rPr>
          <w:rFonts w:ascii="Times New Roman" w:hAnsi="Times New Roman"/>
          <w:sz w:val="24"/>
          <w:szCs w:val="24"/>
        </w:rPr>
      </w:pPr>
      <w:r w:rsidRPr="00AD521D">
        <w:rPr>
          <w:rFonts w:ascii="Times New Roman" w:hAnsi="Times New Roman"/>
          <w:sz w:val="24"/>
          <w:szCs w:val="24"/>
        </w:rPr>
        <w:t>В работе со старшими дошкольниками можно использовать задания в виде графических схем, усложнённые модели будущих построек, работу по замыслу, условиям, разнообразные тематические задания.</w:t>
      </w:r>
    </w:p>
    <w:p w14:paraId="224D58F0" w14:textId="77777777" w:rsidR="00C42A27" w:rsidRPr="00AD521D" w:rsidRDefault="00C42A27" w:rsidP="00C42A27">
      <w:pPr>
        <w:spacing w:after="0" w:line="360" w:lineRule="auto"/>
        <w:ind w:firstLine="709"/>
        <w:jc w:val="both"/>
        <w:rPr>
          <w:rFonts w:ascii="Times New Roman" w:hAnsi="Times New Roman"/>
          <w:sz w:val="24"/>
          <w:szCs w:val="24"/>
        </w:rPr>
      </w:pPr>
      <w:r w:rsidRPr="00AD521D">
        <w:rPr>
          <w:rFonts w:ascii="Times New Roman" w:hAnsi="Times New Roman"/>
          <w:sz w:val="24"/>
          <w:szCs w:val="24"/>
        </w:rPr>
        <w:t>Формы реализации применения методики лего-конструирования и робототехники</w:t>
      </w:r>
    </w:p>
    <w:p w14:paraId="0C59B39A" w14:textId="77777777" w:rsidR="00C42A27" w:rsidRPr="00AD521D" w:rsidRDefault="00C42A27" w:rsidP="00732095">
      <w:pPr>
        <w:numPr>
          <w:ilvl w:val="0"/>
          <w:numId w:val="5"/>
        </w:numPr>
        <w:spacing w:after="0" w:line="360" w:lineRule="auto"/>
        <w:ind w:left="0" w:firstLine="709"/>
        <w:jc w:val="both"/>
        <w:rPr>
          <w:rFonts w:ascii="Times New Roman" w:hAnsi="Times New Roman"/>
          <w:sz w:val="24"/>
          <w:szCs w:val="24"/>
        </w:rPr>
      </w:pPr>
      <w:r w:rsidRPr="00AD521D">
        <w:rPr>
          <w:rFonts w:ascii="Times New Roman" w:hAnsi="Times New Roman"/>
          <w:sz w:val="24"/>
          <w:szCs w:val="24"/>
        </w:rPr>
        <w:t>Плановые занятия (10–15 минут в младшей группе, 20 минут в средней, 25–30 минут в старшей и подготовительной).</w:t>
      </w:r>
    </w:p>
    <w:p w14:paraId="684BC833" w14:textId="77777777" w:rsidR="00C42A27" w:rsidRPr="00AD521D" w:rsidRDefault="00C42A27" w:rsidP="00732095">
      <w:pPr>
        <w:numPr>
          <w:ilvl w:val="0"/>
          <w:numId w:val="5"/>
        </w:numPr>
        <w:spacing w:after="0" w:line="360" w:lineRule="auto"/>
        <w:ind w:left="0" w:firstLine="709"/>
        <w:jc w:val="both"/>
        <w:rPr>
          <w:rFonts w:ascii="Times New Roman" w:hAnsi="Times New Roman"/>
          <w:sz w:val="24"/>
          <w:szCs w:val="24"/>
        </w:rPr>
      </w:pPr>
      <w:r w:rsidRPr="00AD521D">
        <w:rPr>
          <w:rFonts w:ascii="Times New Roman" w:hAnsi="Times New Roman"/>
          <w:sz w:val="24"/>
          <w:szCs w:val="24"/>
        </w:rPr>
        <w:t>Индивидуальная работа педагога в паре с ребёнком или с подгруппой детей (1 раз в неделю не более 40 минут): подготовка ребёнка к конкурсу; работа с одарёнными или отстающими детьми.</w:t>
      </w:r>
    </w:p>
    <w:p w14:paraId="3E4C41A4" w14:textId="77777777" w:rsidR="00C42A27" w:rsidRPr="00AD521D" w:rsidRDefault="00C42A27" w:rsidP="00732095">
      <w:pPr>
        <w:numPr>
          <w:ilvl w:val="0"/>
          <w:numId w:val="5"/>
        </w:numPr>
        <w:spacing w:after="0" w:line="360" w:lineRule="auto"/>
        <w:ind w:left="0" w:firstLine="709"/>
        <w:jc w:val="both"/>
        <w:rPr>
          <w:rFonts w:ascii="Times New Roman" w:hAnsi="Times New Roman"/>
          <w:sz w:val="24"/>
          <w:szCs w:val="24"/>
        </w:rPr>
      </w:pPr>
      <w:r w:rsidRPr="00AD521D">
        <w:rPr>
          <w:rFonts w:ascii="Times New Roman" w:hAnsi="Times New Roman"/>
          <w:sz w:val="24"/>
          <w:szCs w:val="24"/>
        </w:rPr>
        <w:t>Долгосрочные и краткосрочные проекты, участниками которых могут являться: воспитатель; дети и родители.</w:t>
      </w:r>
    </w:p>
    <w:p w14:paraId="0E7F06C0" w14:textId="77777777" w:rsidR="00C42A27" w:rsidRPr="00AD521D" w:rsidRDefault="00C42A27" w:rsidP="00732095">
      <w:pPr>
        <w:numPr>
          <w:ilvl w:val="0"/>
          <w:numId w:val="5"/>
        </w:numPr>
        <w:spacing w:after="0" w:line="360" w:lineRule="auto"/>
        <w:ind w:left="0" w:firstLine="709"/>
        <w:jc w:val="both"/>
        <w:rPr>
          <w:rFonts w:ascii="Times New Roman" w:hAnsi="Times New Roman"/>
          <w:sz w:val="24"/>
          <w:szCs w:val="24"/>
        </w:rPr>
      </w:pPr>
      <w:r w:rsidRPr="00AD521D">
        <w:rPr>
          <w:rFonts w:ascii="Times New Roman" w:hAnsi="Times New Roman"/>
          <w:sz w:val="24"/>
          <w:szCs w:val="24"/>
        </w:rPr>
        <w:t>Повседневное самостоятельное конструирование, строительная игра в свободное от плановых занятий время.</w:t>
      </w:r>
    </w:p>
    <w:p w14:paraId="3A32A2E1" w14:textId="77777777" w:rsidR="00C42A27" w:rsidRPr="00AD521D" w:rsidRDefault="00C42A27" w:rsidP="00732095">
      <w:pPr>
        <w:numPr>
          <w:ilvl w:val="0"/>
          <w:numId w:val="5"/>
        </w:numPr>
        <w:spacing w:after="0" w:line="360" w:lineRule="auto"/>
        <w:ind w:left="0" w:firstLine="709"/>
        <w:jc w:val="both"/>
        <w:rPr>
          <w:rFonts w:ascii="Times New Roman" w:hAnsi="Times New Roman"/>
          <w:sz w:val="24"/>
          <w:szCs w:val="24"/>
        </w:rPr>
      </w:pPr>
      <w:r w:rsidRPr="00AD521D">
        <w:rPr>
          <w:rFonts w:ascii="Times New Roman" w:hAnsi="Times New Roman"/>
          <w:sz w:val="24"/>
          <w:szCs w:val="24"/>
        </w:rPr>
        <w:t>Фестивали, конкурсы, викторины.</w:t>
      </w:r>
    </w:p>
    <w:p w14:paraId="439F753E" w14:textId="77777777" w:rsidR="00C42A27" w:rsidRPr="00C42A27" w:rsidRDefault="00C42A27" w:rsidP="00732095">
      <w:pPr>
        <w:numPr>
          <w:ilvl w:val="0"/>
          <w:numId w:val="5"/>
        </w:numPr>
        <w:spacing w:after="0" w:line="360" w:lineRule="auto"/>
        <w:ind w:left="0" w:firstLine="709"/>
        <w:jc w:val="both"/>
        <w:rPr>
          <w:rFonts w:ascii="Times New Roman" w:hAnsi="Times New Roman"/>
          <w:sz w:val="24"/>
          <w:szCs w:val="24"/>
        </w:rPr>
      </w:pPr>
      <w:r w:rsidRPr="00AD521D">
        <w:rPr>
          <w:rFonts w:ascii="Times New Roman" w:hAnsi="Times New Roman"/>
          <w:sz w:val="24"/>
          <w:szCs w:val="24"/>
        </w:rPr>
        <w:t>Кружковая работа, которая проводится педагогами детского дошкольного учреждения</w:t>
      </w:r>
    </w:p>
    <w:p w14:paraId="5761ADC1" w14:textId="77777777" w:rsidR="00C42A27" w:rsidRPr="00AD521D" w:rsidRDefault="00C42A27" w:rsidP="00C42A27">
      <w:pPr>
        <w:spacing w:after="0" w:line="360" w:lineRule="auto"/>
        <w:ind w:firstLine="709"/>
        <w:jc w:val="both"/>
        <w:rPr>
          <w:rFonts w:ascii="Times New Roman" w:hAnsi="Times New Roman"/>
          <w:sz w:val="24"/>
          <w:szCs w:val="24"/>
        </w:rPr>
      </w:pPr>
      <w:r w:rsidRPr="00AD521D">
        <w:rPr>
          <w:rFonts w:ascii="Times New Roman" w:hAnsi="Times New Roman"/>
          <w:sz w:val="24"/>
          <w:szCs w:val="24"/>
        </w:rPr>
        <w:t>Приёмы работы с детьми на занятиях по конструированию из блочного конструктора</w:t>
      </w:r>
    </w:p>
    <w:p w14:paraId="5953A3F9" w14:textId="77777777" w:rsidR="00C42A27" w:rsidRPr="00AD521D" w:rsidRDefault="00C42A27" w:rsidP="00C42A27">
      <w:pPr>
        <w:spacing w:after="0" w:line="360" w:lineRule="auto"/>
        <w:ind w:firstLine="709"/>
        <w:jc w:val="both"/>
        <w:rPr>
          <w:rFonts w:ascii="Times New Roman" w:hAnsi="Times New Roman"/>
          <w:sz w:val="24"/>
          <w:szCs w:val="24"/>
        </w:rPr>
      </w:pPr>
      <w:r w:rsidRPr="00AD521D">
        <w:rPr>
          <w:rFonts w:ascii="Times New Roman" w:hAnsi="Times New Roman"/>
          <w:sz w:val="24"/>
          <w:szCs w:val="24"/>
        </w:rPr>
        <w:t>В процессе обучения используются следующие педагогические приёмы:</w:t>
      </w:r>
    </w:p>
    <w:p w14:paraId="78C65FA5" w14:textId="77777777" w:rsidR="00C42A27" w:rsidRPr="00AD521D" w:rsidRDefault="00C42A27" w:rsidP="00C42A27">
      <w:pPr>
        <w:spacing w:after="0" w:line="360" w:lineRule="auto"/>
        <w:ind w:firstLine="709"/>
        <w:jc w:val="both"/>
        <w:rPr>
          <w:rFonts w:ascii="Times New Roman" w:hAnsi="Times New Roman"/>
          <w:sz w:val="24"/>
          <w:szCs w:val="24"/>
        </w:rPr>
      </w:pPr>
      <w:r w:rsidRPr="00AD521D">
        <w:rPr>
          <w:rFonts w:ascii="Times New Roman" w:hAnsi="Times New Roman"/>
          <w:i/>
          <w:iCs/>
          <w:sz w:val="24"/>
          <w:szCs w:val="24"/>
          <w:u w:val="single"/>
        </w:rPr>
        <w:t>Вступительная беседа</w:t>
      </w:r>
      <w:r w:rsidRPr="00AD521D">
        <w:rPr>
          <w:rFonts w:ascii="Times New Roman" w:hAnsi="Times New Roman"/>
          <w:sz w:val="24"/>
          <w:szCs w:val="24"/>
        </w:rPr>
        <w:t xml:space="preserve">, </w:t>
      </w:r>
    </w:p>
    <w:p w14:paraId="6D503520" w14:textId="77777777" w:rsidR="00C42A27" w:rsidRPr="00AD521D" w:rsidRDefault="00C42A27" w:rsidP="00C42A27">
      <w:pPr>
        <w:spacing w:after="0" w:line="360" w:lineRule="auto"/>
        <w:ind w:firstLine="709"/>
        <w:jc w:val="both"/>
        <w:rPr>
          <w:rFonts w:ascii="Times New Roman" w:hAnsi="Times New Roman"/>
          <w:sz w:val="24"/>
          <w:szCs w:val="24"/>
        </w:rPr>
      </w:pPr>
      <w:r w:rsidRPr="00AD521D">
        <w:rPr>
          <w:rFonts w:ascii="Times New Roman" w:hAnsi="Times New Roman"/>
          <w:i/>
          <w:iCs/>
          <w:sz w:val="24"/>
          <w:szCs w:val="24"/>
          <w:u w:val="single"/>
        </w:rPr>
        <w:t>Проблемная ситуация</w:t>
      </w:r>
      <w:r w:rsidRPr="00AD521D">
        <w:rPr>
          <w:rFonts w:ascii="Times New Roman" w:hAnsi="Times New Roman"/>
          <w:sz w:val="24"/>
          <w:szCs w:val="24"/>
        </w:rPr>
        <w:t xml:space="preserve">, </w:t>
      </w:r>
    </w:p>
    <w:p w14:paraId="3912F3F4" w14:textId="77777777" w:rsidR="00C42A27" w:rsidRPr="00AD521D" w:rsidRDefault="00C42A27" w:rsidP="00C42A27">
      <w:pPr>
        <w:spacing w:after="0" w:line="360" w:lineRule="auto"/>
        <w:ind w:firstLine="709"/>
        <w:jc w:val="both"/>
        <w:rPr>
          <w:rFonts w:ascii="Times New Roman" w:hAnsi="Times New Roman"/>
          <w:sz w:val="24"/>
          <w:szCs w:val="24"/>
        </w:rPr>
      </w:pPr>
      <w:r w:rsidRPr="00AD521D">
        <w:rPr>
          <w:rFonts w:ascii="Times New Roman" w:hAnsi="Times New Roman"/>
          <w:i/>
          <w:iCs/>
          <w:sz w:val="24"/>
          <w:szCs w:val="24"/>
          <w:u w:val="single"/>
        </w:rPr>
        <w:t>Сюжетно-ролевая игра</w:t>
      </w:r>
      <w:r w:rsidRPr="00AD521D">
        <w:rPr>
          <w:rFonts w:ascii="Times New Roman" w:hAnsi="Times New Roman"/>
          <w:sz w:val="24"/>
          <w:szCs w:val="24"/>
        </w:rPr>
        <w:t xml:space="preserve">. </w:t>
      </w:r>
    </w:p>
    <w:p w14:paraId="27259DB3" w14:textId="77777777" w:rsidR="00C42A27" w:rsidRPr="00AD521D" w:rsidRDefault="00C42A27" w:rsidP="00C42A27">
      <w:pPr>
        <w:spacing w:after="0" w:line="360" w:lineRule="auto"/>
        <w:ind w:firstLine="709"/>
        <w:jc w:val="both"/>
        <w:rPr>
          <w:rFonts w:ascii="Times New Roman" w:hAnsi="Times New Roman"/>
          <w:sz w:val="24"/>
          <w:szCs w:val="24"/>
        </w:rPr>
      </w:pPr>
      <w:r w:rsidRPr="00AD521D">
        <w:rPr>
          <w:rFonts w:ascii="Times New Roman" w:hAnsi="Times New Roman"/>
          <w:i/>
          <w:iCs/>
          <w:sz w:val="24"/>
          <w:szCs w:val="24"/>
          <w:u w:val="single"/>
        </w:rPr>
        <w:t>Дидактическая игра</w:t>
      </w:r>
      <w:r w:rsidRPr="00AD521D">
        <w:rPr>
          <w:rFonts w:ascii="Times New Roman" w:hAnsi="Times New Roman"/>
          <w:sz w:val="24"/>
          <w:szCs w:val="24"/>
        </w:rPr>
        <w:t xml:space="preserve">. </w:t>
      </w:r>
    </w:p>
    <w:p w14:paraId="691FAF7F" w14:textId="77777777" w:rsidR="00C42A27" w:rsidRPr="00AD521D" w:rsidRDefault="00C42A27" w:rsidP="00C42A27">
      <w:pPr>
        <w:spacing w:after="0" w:line="360" w:lineRule="auto"/>
        <w:ind w:firstLine="709"/>
        <w:jc w:val="both"/>
        <w:rPr>
          <w:rFonts w:ascii="Times New Roman" w:hAnsi="Times New Roman"/>
          <w:sz w:val="24"/>
          <w:szCs w:val="24"/>
        </w:rPr>
      </w:pPr>
      <w:r w:rsidRPr="00AD521D">
        <w:rPr>
          <w:rFonts w:ascii="Times New Roman" w:hAnsi="Times New Roman"/>
          <w:i/>
          <w:iCs/>
          <w:sz w:val="24"/>
          <w:szCs w:val="24"/>
          <w:u w:val="single"/>
        </w:rPr>
        <w:t>Задание по образцу</w:t>
      </w:r>
      <w:r w:rsidRPr="00AD521D">
        <w:rPr>
          <w:rFonts w:ascii="Times New Roman" w:hAnsi="Times New Roman"/>
          <w:sz w:val="24"/>
          <w:szCs w:val="24"/>
        </w:rPr>
        <w:t xml:space="preserve">, </w:t>
      </w:r>
    </w:p>
    <w:p w14:paraId="7F9C824F" w14:textId="77777777" w:rsidR="00C42A27" w:rsidRPr="00AD521D" w:rsidRDefault="00C42A27" w:rsidP="00C42A27">
      <w:pPr>
        <w:spacing w:after="0" w:line="360" w:lineRule="auto"/>
        <w:ind w:firstLine="709"/>
        <w:jc w:val="both"/>
        <w:rPr>
          <w:rFonts w:ascii="Times New Roman" w:hAnsi="Times New Roman"/>
          <w:sz w:val="24"/>
          <w:szCs w:val="24"/>
        </w:rPr>
      </w:pPr>
      <w:r w:rsidRPr="00AD521D">
        <w:rPr>
          <w:rFonts w:ascii="Times New Roman" w:hAnsi="Times New Roman"/>
          <w:i/>
          <w:iCs/>
          <w:sz w:val="24"/>
          <w:szCs w:val="24"/>
          <w:u w:val="single"/>
        </w:rPr>
        <w:t>Конструирование с использованием технологических карт и инструкций.</w:t>
      </w:r>
      <w:r w:rsidRPr="00AD521D">
        <w:rPr>
          <w:rFonts w:ascii="Times New Roman" w:hAnsi="Times New Roman"/>
          <w:sz w:val="24"/>
          <w:szCs w:val="24"/>
        </w:rPr>
        <w:t xml:space="preserve"> </w:t>
      </w:r>
    </w:p>
    <w:p w14:paraId="32401579" w14:textId="77777777" w:rsidR="00C42A27" w:rsidRPr="00AD521D" w:rsidRDefault="00C42A27" w:rsidP="00C42A27">
      <w:pPr>
        <w:spacing w:after="0" w:line="360" w:lineRule="auto"/>
        <w:ind w:firstLine="709"/>
        <w:jc w:val="both"/>
        <w:rPr>
          <w:rFonts w:ascii="Times New Roman" w:hAnsi="Times New Roman"/>
          <w:sz w:val="24"/>
          <w:szCs w:val="24"/>
        </w:rPr>
      </w:pPr>
      <w:r w:rsidRPr="00AD521D">
        <w:rPr>
          <w:rFonts w:ascii="Times New Roman" w:hAnsi="Times New Roman"/>
          <w:i/>
          <w:iCs/>
          <w:sz w:val="24"/>
          <w:szCs w:val="24"/>
          <w:u w:val="single"/>
        </w:rPr>
        <w:t>Творческое конструирование</w:t>
      </w:r>
      <w:r w:rsidRPr="00AD521D">
        <w:rPr>
          <w:rFonts w:ascii="Times New Roman" w:hAnsi="Times New Roman"/>
          <w:sz w:val="24"/>
          <w:szCs w:val="24"/>
        </w:rPr>
        <w:t> </w:t>
      </w:r>
    </w:p>
    <w:p w14:paraId="5F8497B3" w14:textId="77777777" w:rsidR="00C42A27" w:rsidRPr="00AD521D" w:rsidRDefault="00C42A27" w:rsidP="00C42A27">
      <w:pPr>
        <w:spacing w:after="0" w:line="360" w:lineRule="auto"/>
        <w:ind w:firstLine="709"/>
        <w:jc w:val="both"/>
        <w:rPr>
          <w:rFonts w:ascii="Times New Roman" w:hAnsi="Times New Roman"/>
          <w:sz w:val="24"/>
          <w:szCs w:val="24"/>
        </w:rPr>
      </w:pPr>
      <w:r w:rsidRPr="00AD521D">
        <w:rPr>
          <w:rFonts w:ascii="Times New Roman" w:hAnsi="Times New Roman"/>
          <w:sz w:val="24"/>
          <w:szCs w:val="24"/>
        </w:rPr>
        <w:t> </w:t>
      </w:r>
    </w:p>
    <w:p w14:paraId="7CBC9892" w14:textId="77777777" w:rsidR="00C42A27" w:rsidRPr="00AD521D" w:rsidRDefault="00C42A27" w:rsidP="00C42A27">
      <w:pPr>
        <w:spacing w:after="0" w:line="360" w:lineRule="auto"/>
        <w:ind w:firstLine="709"/>
        <w:jc w:val="both"/>
        <w:rPr>
          <w:rFonts w:ascii="Times New Roman" w:hAnsi="Times New Roman"/>
          <w:sz w:val="24"/>
          <w:szCs w:val="24"/>
        </w:rPr>
      </w:pPr>
      <w:r w:rsidRPr="00AD521D">
        <w:rPr>
          <w:rFonts w:ascii="Times New Roman" w:hAnsi="Times New Roman"/>
          <w:sz w:val="24"/>
          <w:szCs w:val="24"/>
        </w:rPr>
        <w:lastRenderedPageBreak/>
        <w:t>Виды занятий по лего-конструированию и робототехнике с детьми дошкольного возраста</w:t>
      </w:r>
    </w:p>
    <w:p w14:paraId="6A36247A" w14:textId="77777777" w:rsidR="00C42A27" w:rsidRPr="00AD521D" w:rsidRDefault="00C42A27" w:rsidP="00732095">
      <w:pPr>
        <w:numPr>
          <w:ilvl w:val="0"/>
          <w:numId w:val="6"/>
        </w:numPr>
        <w:spacing w:after="0" w:line="360" w:lineRule="auto"/>
        <w:ind w:left="0" w:firstLine="709"/>
        <w:jc w:val="both"/>
        <w:rPr>
          <w:rFonts w:ascii="Times New Roman" w:hAnsi="Times New Roman"/>
          <w:sz w:val="24"/>
          <w:szCs w:val="24"/>
        </w:rPr>
      </w:pPr>
      <w:r w:rsidRPr="00AD521D">
        <w:rPr>
          <w:rFonts w:ascii="Times New Roman" w:hAnsi="Times New Roman"/>
          <w:i/>
          <w:iCs/>
          <w:sz w:val="24"/>
          <w:szCs w:val="24"/>
          <w:u w:val="single"/>
        </w:rPr>
        <w:t>Ознакомительное</w:t>
      </w:r>
      <w:r w:rsidRPr="00AD521D">
        <w:rPr>
          <w:rFonts w:ascii="Times New Roman" w:hAnsi="Times New Roman"/>
          <w:sz w:val="24"/>
          <w:szCs w:val="24"/>
        </w:rPr>
        <w:t> </w:t>
      </w:r>
    </w:p>
    <w:p w14:paraId="3A225DDF" w14:textId="77777777" w:rsidR="00C42A27" w:rsidRPr="00AD521D" w:rsidRDefault="00C42A27" w:rsidP="00732095">
      <w:pPr>
        <w:numPr>
          <w:ilvl w:val="0"/>
          <w:numId w:val="6"/>
        </w:numPr>
        <w:spacing w:after="0" w:line="360" w:lineRule="auto"/>
        <w:ind w:left="0" w:firstLine="709"/>
        <w:jc w:val="both"/>
        <w:rPr>
          <w:rFonts w:ascii="Times New Roman" w:hAnsi="Times New Roman"/>
          <w:sz w:val="24"/>
          <w:szCs w:val="24"/>
        </w:rPr>
      </w:pPr>
      <w:r w:rsidRPr="00AD521D">
        <w:rPr>
          <w:rFonts w:ascii="Times New Roman" w:hAnsi="Times New Roman"/>
          <w:i/>
          <w:iCs/>
          <w:sz w:val="24"/>
          <w:szCs w:val="24"/>
          <w:u w:val="single"/>
        </w:rPr>
        <w:t>Занятие по схеме</w:t>
      </w:r>
      <w:r w:rsidRPr="00AD521D">
        <w:rPr>
          <w:rFonts w:ascii="Times New Roman" w:hAnsi="Times New Roman"/>
          <w:sz w:val="24"/>
          <w:szCs w:val="24"/>
        </w:rPr>
        <w:t> </w:t>
      </w:r>
    </w:p>
    <w:p w14:paraId="53781006" w14:textId="77777777" w:rsidR="00C42A27" w:rsidRPr="00AD521D" w:rsidRDefault="00C42A27" w:rsidP="00732095">
      <w:pPr>
        <w:numPr>
          <w:ilvl w:val="0"/>
          <w:numId w:val="6"/>
        </w:numPr>
        <w:spacing w:after="0" w:line="360" w:lineRule="auto"/>
        <w:ind w:left="0" w:firstLine="709"/>
        <w:jc w:val="both"/>
        <w:rPr>
          <w:rFonts w:ascii="Times New Roman" w:hAnsi="Times New Roman"/>
          <w:sz w:val="24"/>
          <w:szCs w:val="24"/>
        </w:rPr>
      </w:pPr>
      <w:r w:rsidRPr="00AD521D">
        <w:rPr>
          <w:rFonts w:ascii="Times New Roman" w:hAnsi="Times New Roman"/>
          <w:i/>
          <w:iCs/>
          <w:sz w:val="24"/>
          <w:szCs w:val="24"/>
          <w:u w:val="single"/>
        </w:rPr>
        <w:t>Занятие по памяти</w:t>
      </w:r>
      <w:r w:rsidRPr="00AD521D">
        <w:rPr>
          <w:rFonts w:ascii="Times New Roman" w:hAnsi="Times New Roman"/>
          <w:sz w:val="24"/>
          <w:szCs w:val="24"/>
        </w:rPr>
        <w:t> </w:t>
      </w:r>
    </w:p>
    <w:p w14:paraId="400B921E" w14:textId="77777777" w:rsidR="00C42A27" w:rsidRPr="00AD521D" w:rsidRDefault="00C42A27" w:rsidP="00732095">
      <w:pPr>
        <w:numPr>
          <w:ilvl w:val="0"/>
          <w:numId w:val="6"/>
        </w:numPr>
        <w:spacing w:after="0" w:line="360" w:lineRule="auto"/>
        <w:ind w:left="0" w:firstLine="709"/>
        <w:jc w:val="both"/>
        <w:rPr>
          <w:rFonts w:ascii="Times New Roman" w:hAnsi="Times New Roman"/>
          <w:sz w:val="24"/>
          <w:szCs w:val="24"/>
        </w:rPr>
      </w:pPr>
      <w:r w:rsidRPr="00AD521D">
        <w:rPr>
          <w:rFonts w:ascii="Times New Roman" w:hAnsi="Times New Roman"/>
          <w:i/>
          <w:iCs/>
          <w:sz w:val="24"/>
          <w:szCs w:val="24"/>
          <w:u w:val="single"/>
        </w:rPr>
        <w:t>Занятие в рамках темы проекта</w:t>
      </w:r>
      <w:r w:rsidRPr="00AD521D">
        <w:rPr>
          <w:rFonts w:ascii="Times New Roman" w:hAnsi="Times New Roman"/>
          <w:sz w:val="24"/>
          <w:szCs w:val="24"/>
        </w:rPr>
        <w:t> </w:t>
      </w:r>
    </w:p>
    <w:p w14:paraId="16F15DDF" w14:textId="77777777" w:rsidR="00C42A27" w:rsidRPr="00AD521D" w:rsidRDefault="00C42A27" w:rsidP="00732095">
      <w:pPr>
        <w:numPr>
          <w:ilvl w:val="0"/>
          <w:numId w:val="6"/>
        </w:numPr>
        <w:spacing w:after="0" w:line="360" w:lineRule="auto"/>
        <w:ind w:left="0" w:firstLine="709"/>
        <w:jc w:val="both"/>
        <w:rPr>
          <w:rFonts w:ascii="Times New Roman" w:hAnsi="Times New Roman"/>
          <w:sz w:val="24"/>
          <w:szCs w:val="24"/>
        </w:rPr>
      </w:pPr>
      <w:r w:rsidRPr="00AD521D">
        <w:rPr>
          <w:rFonts w:ascii="Times New Roman" w:hAnsi="Times New Roman"/>
          <w:i/>
          <w:iCs/>
          <w:sz w:val="24"/>
          <w:szCs w:val="24"/>
          <w:u w:val="single"/>
        </w:rPr>
        <w:t>Контрольное</w:t>
      </w:r>
      <w:r w:rsidRPr="00AD521D">
        <w:rPr>
          <w:rFonts w:ascii="Times New Roman" w:hAnsi="Times New Roman"/>
          <w:sz w:val="24"/>
          <w:szCs w:val="24"/>
        </w:rPr>
        <w:t> </w:t>
      </w:r>
    </w:p>
    <w:p w14:paraId="44AAE6BD" w14:textId="77777777" w:rsidR="00C42A27" w:rsidRPr="00AD521D" w:rsidRDefault="00C42A27" w:rsidP="00732095">
      <w:pPr>
        <w:numPr>
          <w:ilvl w:val="0"/>
          <w:numId w:val="6"/>
        </w:numPr>
        <w:spacing w:after="0" w:line="360" w:lineRule="auto"/>
        <w:ind w:left="0" w:firstLine="709"/>
        <w:jc w:val="both"/>
        <w:rPr>
          <w:rFonts w:ascii="Times New Roman" w:hAnsi="Times New Roman"/>
          <w:sz w:val="24"/>
          <w:szCs w:val="24"/>
        </w:rPr>
      </w:pPr>
      <w:r w:rsidRPr="00AD521D">
        <w:rPr>
          <w:rFonts w:ascii="Times New Roman" w:hAnsi="Times New Roman"/>
          <w:i/>
          <w:iCs/>
          <w:sz w:val="24"/>
          <w:szCs w:val="24"/>
          <w:u w:val="single"/>
        </w:rPr>
        <w:t>Конкурсное</w:t>
      </w:r>
      <w:r w:rsidRPr="00AD521D">
        <w:rPr>
          <w:rFonts w:ascii="Times New Roman" w:hAnsi="Times New Roman"/>
          <w:sz w:val="24"/>
          <w:szCs w:val="24"/>
        </w:rPr>
        <w:t> </w:t>
      </w:r>
    </w:p>
    <w:p w14:paraId="6B62B95F" w14:textId="77777777" w:rsidR="00C42A27" w:rsidRPr="00AD521D" w:rsidRDefault="00C42A27" w:rsidP="00732095">
      <w:pPr>
        <w:numPr>
          <w:ilvl w:val="0"/>
          <w:numId w:val="6"/>
        </w:numPr>
        <w:spacing w:after="0" w:line="360" w:lineRule="auto"/>
        <w:ind w:left="0" w:firstLine="709"/>
        <w:jc w:val="both"/>
        <w:rPr>
          <w:rFonts w:ascii="Times New Roman" w:hAnsi="Times New Roman"/>
          <w:sz w:val="24"/>
          <w:szCs w:val="24"/>
        </w:rPr>
      </w:pPr>
      <w:r w:rsidRPr="00AD521D">
        <w:rPr>
          <w:rFonts w:ascii="Times New Roman" w:hAnsi="Times New Roman"/>
          <w:i/>
          <w:iCs/>
          <w:sz w:val="24"/>
          <w:szCs w:val="24"/>
          <w:u w:val="single"/>
        </w:rPr>
        <w:t>Комбинированное </w:t>
      </w:r>
    </w:p>
    <w:p w14:paraId="456E741D" w14:textId="77777777" w:rsidR="00C42A27" w:rsidRDefault="00C42A27" w:rsidP="00732095">
      <w:pPr>
        <w:numPr>
          <w:ilvl w:val="0"/>
          <w:numId w:val="6"/>
        </w:numPr>
        <w:spacing w:after="0" w:line="360" w:lineRule="auto"/>
        <w:ind w:left="0" w:firstLine="709"/>
        <w:jc w:val="both"/>
        <w:rPr>
          <w:rFonts w:ascii="Times New Roman" w:hAnsi="Times New Roman"/>
          <w:sz w:val="24"/>
          <w:szCs w:val="24"/>
        </w:rPr>
      </w:pPr>
      <w:r w:rsidRPr="00AD521D">
        <w:rPr>
          <w:rFonts w:ascii="Times New Roman" w:hAnsi="Times New Roman"/>
          <w:i/>
          <w:iCs/>
          <w:sz w:val="24"/>
          <w:szCs w:val="24"/>
          <w:u w:val="single"/>
        </w:rPr>
        <w:t>Итоговое</w:t>
      </w:r>
      <w:r w:rsidRPr="00AD521D">
        <w:rPr>
          <w:rFonts w:ascii="Times New Roman" w:hAnsi="Times New Roman"/>
          <w:sz w:val="24"/>
          <w:szCs w:val="24"/>
        </w:rPr>
        <w:t> </w:t>
      </w:r>
    </w:p>
    <w:p w14:paraId="39694717" w14:textId="77777777" w:rsidR="00C42A27" w:rsidRPr="00AD521D" w:rsidRDefault="00C42A27" w:rsidP="00C42A27">
      <w:pPr>
        <w:spacing w:after="0" w:line="360" w:lineRule="auto"/>
        <w:ind w:firstLine="709"/>
        <w:jc w:val="both"/>
        <w:rPr>
          <w:rFonts w:ascii="Times New Roman" w:hAnsi="Times New Roman"/>
          <w:sz w:val="24"/>
          <w:szCs w:val="24"/>
        </w:rPr>
      </w:pPr>
      <w:r w:rsidRPr="00AD521D">
        <w:rPr>
          <w:rFonts w:ascii="Times New Roman" w:hAnsi="Times New Roman"/>
          <w:sz w:val="24"/>
          <w:szCs w:val="24"/>
        </w:rPr>
        <w:t>Использование конструктора LEGO DUPLO в организации конструктивной деятельности детей</w:t>
      </w:r>
    </w:p>
    <w:p w14:paraId="16D90CEF" w14:textId="77777777" w:rsidR="00C42A27" w:rsidRPr="00AD521D" w:rsidRDefault="00C42A27" w:rsidP="00C42A27">
      <w:pPr>
        <w:spacing w:after="0" w:line="360" w:lineRule="auto"/>
        <w:ind w:firstLine="709"/>
        <w:jc w:val="both"/>
        <w:rPr>
          <w:rFonts w:ascii="Times New Roman" w:hAnsi="Times New Roman"/>
          <w:sz w:val="24"/>
          <w:szCs w:val="24"/>
        </w:rPr>
      </w:pPr>
      <w:r w:rsidRPr="00AD521D">
        <w:rPr>
          <w:rFonts w:ascii="Times New Roman" w:hAnsi="Times New Roman"/>
          <w:sz w:val="24"/>
          <w:szCs w:val="24"/>
        </w:rPr>
        <w:t>Основная идея реализации направления «LEGO-конструирование заключается в реализации более широкого и глубокого содержания образовательной деятельности в детском саду с использованием конструкторов LEGO, через дополнительные образования детей с использованием LEGO конструкторов, начиная со среднего дошкольного возраста. В работе с дошкольниками 4-5 лет с учетом их возрастных особенностей используются различные виды конструктора. Это конструктор Lego «DUPLO», предназначенный для детей от полутора до пяти лет и более мелкий конструктор Lego «DACTA», рекомендованный к использованию для детей от четырех лет.</w:t>
      </w:r>
    </w:p>
    <w:p w14:paraId="1FD1DC8E" w14:textId="77777777" w:rsidR="00C42A27" w:rsidRPr="00AD521D" w:rsidRDefault="00C42A27" w:rsidP="00C42A27">
      <w:pPr>
        <w:spacing w:after="0" w:line="360" w:lineRule="auto"/>
        <w:ind w:firstLine="709"/>
        <w:jc w:val="both"/>
        <w:rPr>
          <w:rFonts w:ascii="Times New Roman" w:hAnsi="Times New Roman"/>
          <w:sz w:val="24"/>
          <w:szCs w:val="24"/>
        </w:rPr>
      </w:pPr>
      <w:r w:rsidRPr="00AD521D">
        <w:rPr>
          <w:rFonts w:ascii="Times New Roman" w:hAnsi="Times New Roman"/>
          <w:sz w:val="24"/>
          <w:szCs w:val="24"/>
        </w:rPr>
        <w:t>LEGO- конструирование начинается с 4 лет: детям средней группы предложен конструктор LEGO DUPLO. Дети знакомятся с основными деталями конструктора LEGO DUPLO, способами скрепления кирпичиков, у детей формируется умение соотносить с образцом результаты собственных действий в конструировании объекта.</w:t>
      </w:r>
    </w:p>
    <w:p w14:paraId="5107021C" w14:textId="77777777" w:rsidR="00C42A27" w:rsidRPr="00AD521D" w:rsidRDefault="00C42A27" w:rsidP="00C42A27">
      <w:pPr>
        <w:spacing w:after="0" w:line="360" w:lineRule="auto"/>
        <w:ind w:firstLine="709"/>
        <w:jc w:val="both"/>
        <w:rPr>
          <w:rFonts w:ascii="Times New Roman" w:hAnsi="Times New Roman"/>
          <w:sz w:val="24"/>
          <w:szCs w:val="24"/>
        </w:rPr>
      </w:pPr>
      <w:r w:rsidRPr="00AD521D">
        <w:rPr>
          <w:rFonts w:ascii="Times New Roman" w:hAnsi="Times New Roman"/>
          <w:sz w:val="24"/>
          <w:szCs w:val="24"/>
        </w:rPr>
        <w:t>Сначала детей знакомят с конструктором LEGO, его разновидностями и свойствами. Мы исследовали детали: размер, форму, цвет, из чего сделаны, проверили опытным путем на прочность и плавучесть. Определяли с ребятами название каждой формы: кирпичик, кубик, клювик, горка и т.д.</w:t>
      </w:r>
    </w:p>
    <w:p w14:paraId="14E8D3CD" w14:textId="77777777" w:rsidR="00C42A27" w:rsidRPr="00AD521D" w:rsidRDefault="00C42A27" w:rsidP="00C42A27">
      <w:pPr>
        <w:spacing w:after="0" w:line="360" w:lineRule="auto"/>
        <w:ind w:firstLine="709"/>
        <w:jc w:val="both"/>
        <w:rPr>
          <w:rFonts w:ascii="Times New Roman" w:hAnsi="Times New Roman"/>
          <w:sz w:val="24"/>
          <w:szCs w:val="24"/>
        </w:rPr>
      </w:pPr>
      <w:r w:rsidRPr="00AD521D">
        <w:rPr>
          <w:rFonts w:ascii="Times New Roman" w:hAnsi="Times New Roman"/>
          <w:sz w:val="24"/>
          <w:szCs w:val="24"/>
        </w:rPr>
        <w:t>Занятия с использованием конструктора LEGO DUPLO – это комплексные уроки, включающие в себя упражнения для мелкой моторики, развитию пространственного воображения, знакомство с цветом, формой и размером, развитие симметрии, нахождение нестандартных решений и правильное выполнение поставленной задачи.</w:t>
      </w:r>
    </w:p>
    <w:p w14:paraId="43121AF7" w14:textId="77777777" w:rsidR="00C42A27" w:rsidRPr="00AD521D" w:rsidRDefault="00C42A27" w:rsidP="00C42A27">
      <w:pPr>
        <w:spacing w:after="0" w:line="360" w:lineRule="auto"/>
        <w:ind w:firstLine="709"/>
        <w:jc w:val="both"/>
        <w:rPr>
          <w:rFonts w:ascii="Times New Roman" w:hAnsi="Times New Roman"/>
          <w:sz w:val="24"/>
          <w:szCs w:val="24"/>
        </w:rPr>
      </w:pPr>
      <w:r w:rsidRPr="00AD521D">
        <w:rPr>
          <w:rFonts w:ascii="Times New Roman" w:hAnsi="Times New Roman"/>
          <w:sz w:val="24"/>
          <w:szCs w:val="24"/>
        </w:rPr>
        <w:t>Занятия начинаются с составления композиции по заданной теме. Конструирование из кубиков ЛЕГО – это увлекательный и полезный курс занятий с детьми 4 - 5 лет, в котором собраны различные техники моделирования.</w:t>
      </w:r>
    </w:p>
    <w:p w14:paraId="28A1581D" w14:textId="77777777" w:rsidR="00C42A27" w:rsidRPr="00AD521D" w:rsidRDefault="00C42A27" w:rsidP="00C42A27">
      <w:pPr>
        <w:spacing w:after="0" w:line="360" w:lineRule="auto"/>
        <w:ind w:firstLine="709"/>
        <w:jc w:val="both"/>
        <w:rPr>
          <w:rFonts w:ascii="Times New Roman" w:hAnsi="Times New Roman"/>
          <w:sz w:val="24"/>
          <w:szCs w:val="24"/>
        </w:rPr>
      </w:pPr>
      <w:r w:rsidRPr="00AD521D">
        <w:rPr>
          <w:rFonts w:ascii="Times New Roman" w:hAnsi="Times New Roman"/>
          <w:sz w:val="24"/>
          <w:szCs w:val="24"/>
        </w:rPr>
        <w:lastRenderedPageBreak/>
        <w:t>У детей закрепляются навыки работы с конструктором LEGO, на основе которых у них формируются новые. В этом возрасте дошкольники учатся не только работать по плану, но и самостоятельно определять этапы будущей постройки, учатся ее анализировать.</w:t>
      </w:r>
    </w:p>
    <w:p w14:paraId="50BE16F8" w14:textId="77777777" w:rsidR="00C42A27" w:rsidRPr="00AD521D" w:rsidRDefault="00C42A27" w:rsidP="00C42A27">
      <w:pPr>
        <w:spacing w:after="0" w:line="360" w:lineRule="auto"/>
        <w:ind w:firstLine="709"/>
        <w:jc w:val="both"/>
        <w:rPr>
          <w:rFonts w:ascii="Times New Roman" w:hAnsi="Times New Roman"/>
          <w:sz w:val="24"/>
          <w:szCs w:val="24"/>
        </w:rPr>
      </w:pPr>
      <w:r w:rsidRPr="00AD521D">
        <w:rPr>
          <w:rFonts w:ascii="Times New Roman" w:hAnsi="Times New Roman"/>
          <w:sz w:val="24"/>
          <w:szCs w:val="24"/>
        </w:rPr>
        <w:t>Добавляется форма работы — это конструирование по замыслу. Дети свободно экспериментируют со строительным материалом. Конструирование – один из излюбленных видов детской деятельности. Отличительной особенностью такой деятельности является самостоятельность и творчество.</w:t>
      </w:r>
    </w:p>
    <w:p w14:paraId="2783F80B" w14:textId="77777777" w:rsidR="00C42A27" w:rsidRPr="00AD521D" w:rsidRDefault="00C42A27" w:rsidP="00C42A27">
      <w:pPr>
        <w:spacing w:after="0" w:line="360" w:lineRule="auto"/>
        <w:ind w:firstLine="709"/>
        <w:jc w:val="both"/>
        <w:rPr>
          <w:rFonts w:ascii="Times New Roman" w:hAnsi="Times New Roman"/>
          <w:sz w:val="24"/>
          <w:szCs w:val="24"/>
        </w:rPr>
      </w:pPr>
      <w:r w:rsidRPr="00AD521D">
        <w:rPr>
          <w:rFonts w:ascii="Times New Roman" w:hAnsi="Times New Roman"/>
          <w:sz w:val="24"/>
          <w:szCs w:val="24"/>
        </w:rPr>
        <w:t>Как правило, конструирование завершается игровой деятельностью. В старшей группе (с 5 до 6 лет) конструктивное творчество отличается содержательностью и техническим разнообразием, дошкольники способны не только отбирать детали, но и создавать конструкции по образцу, схеме, чертежу и собственному замыслу.</w:t>
      </w:r>
    </w:p>
    <w:p w14:paraId="0CCF9092" w14:textId="77777777" w:rsidR="00C42A27" w:rsidRPr="00AD521D" w:rsidRDefault="00C42A27" w:rsidP="00C42A27">
      <w:pPr>
        <w:spacing w:after="0" w:line="360" w:lineRule="auto"/>
        <w:ind w:firstLine="709"/>
        <w:jc w:val="both"/>
        <w:rPr>
          <w:rFonts w:ascii="Times New Roman" w:hAnsi="Times New Roman"/>
          <w:sz w:val="24"/>
          <w:szCs w:val="24"/>
        </w:rPr>
      </w:pPr>
      <w:r w:rsidRPr="00AD521D">
        <w:rPr>
          <w:rFonts w:ascii="Times New Roman" w:hAnsi="Times New Roman"/>
          <w:sz w:val="24"/>
          <w:szCs w:val="24"/>
        </w:rPr>
        <w:t>В подготовительной группе (с 6 до 7 лет) формирование умения планировать свою постройку при помощи LEGO - конструктора становится приоритетным. Особое внимание уделяется развитию творческой фантазии детей: дети конструируют по воображению по предложенной теме и условиям.</w:t>
      </w:r>
    </w:p>
    <w:p w14:paraId="11E9EAF6" w14:textId="77777777" w:rsidR="00C42A27" w:rsidRPr="00AD521D" w:rsidRDefault="00C42A27" w:rsidP="00C42A27">
      <w:pPr>
        <w:spacing w:after="0" w:line="360" w:lineRule="auto"/>
        <w:ind w:firstLine="709"/>
        <w:jc w:val="both"/>
        <w:rPr>
          <w:rFonts w:ascii="Times New Roman" w:hAnsi="Times New Roman"/>
          <w:sz w:val="24"/>
          <w:szCs w:val="24"/>
        </w:rPr>
      </w:pPr>
      <w:r w:rsidRPr="00AD521D">
        <w:rPr>
          <w:rFonts w:ascii="Times New Roman" w:hAnsi="Times New Roman"/>
          <w:sz w:val="24"/>
          <w:szCs w:val="24"/>
        </w:rPr>
        <w:t>Таким образом, постройки становятся более разнообразными и динамичными. Созданные LEGO -постройки дети используют в сюжетно-ролевых играх, в играх-театрализациях, используют LEGO -элементы в дидактических играх и упражнениях, при подготовке к обучению грамоте, ознакомлении с окружающим миром.</w:t>
      </w:r>
    </w:p>
    <w:p w14:paraId="55E7A280" w14:textId="77777777" w:rsidR="00C42A27" w:rsidRDefault="00C42A27" w:rsidP="00C42A27">
      <w:pPr>
        <w:spacing w:after="0" w:line="360" w:lineRule="auto"/>
        <w:ind w:firstLine="709"/>
        <w:jc w:val="both"/>
        <w:rPr>
          <w:rFonts w:ascii="Times New Roman" w:hAnsi="Times New Roman"/>
          <w:sz w:val="24"/>
          <w:szCs w:val="24"/>
        </w:rPr>
      </w:pPr>
      <w:r w:rsidRPr="00AD521D">
        <w:rPr>
          <w:rFonts w:ascii="Times New Roman" w:hAnsi="Times New Roman"/>
          <w:sz w:val="24"/>
          <w:szCs w:val="24"/>
        </w:rPr>
        <w:t>Так, последовательно, шаг за шагом, в виде разнообразных игровых, интегрированных, тематических занятий дети развивают свои конструкторские навыки, у детей развивается умение пользоваться схемами, инструкциями, чертежами, развивается логическое мышление, коммуникативные навыки.</w:t>
      </w:r>
    </w:p>
    <w:p w14:paraId="3251FF1D" w14:textId="77777777" w:rsidR="00C42A27" w:rsidRPr="00C42A27" w:rsidRDefault="00C42A27" w:rsidP="00C42A27">
      <w:pPr>
        <w:spacing w:after="0" w:line="360" w:lineRule="auto"/>
        <w:ind w:firstLine="709"/>
        <w:jc w:val="both"/>
        <w:rPr>
          <w:rFonts w:ascii="Times New Roman" w:hAnsi="Times New Roman"/>
          <w:sz w:val="24"/>
          <w:szCs w:val="24"/>
        </w:rPr>
      </w:pPr>
    </w:p>
    <w:p w14:paraId="0EB4C39F" w14:textId="77777777" w:rsidR="00C42A27" w:rsidRDefault="00C42A27" w:rsidP="00C42A27">
      <w:pPr>
        <w:widowControl w:val="0"/>
        <w:spacing w:after="0" w:line="240" w:lineRule="auto"/>
        <w:jc w:val="center"/>
        <w:rPr>
          <w:rFonts w:ascii="Times New Roman" w:hAnsi="Times New Roman"/>
          <w:color w:val="000000" w:themeColor="text1"/>
          <w:sz w:val="24"/>
          <w:szCs w:val="24"/>
          <w:u w:val="single"/>
        </w:rPr>
      </w:pPr>
      <w:r w:rsidRPr="00C42A27">
        <w:rPr>
          <w:rFonts w:ascii="Times New Roman" w:hAnsi="Times New Roman"/>
          <w:color w:val="000000" w:themeColor="text1"/>
          <w:sz w:val="24"/>
          <w:szCs w:val="24"/>
          <w:u w:val="single"/>
        </w:rPr>
        <w:t>Задания</w:t>
      </w:r>
    </w:p>
    <w:p w14:paraId="47C15432" w14:textId="77777777" w:rsidR="00C42A27" w:rsidRPr="00C42A27" w:rsidRDefault="00C42A27" w:rsidP="00C42A27">
      <w:pPr>
        <w:widowControl w:val="0"/>
        <w:spacing w:after="0" w:line="240" w:lineRule="auto"/>
        <w:jc w:val="center"/>
        <w:rPr>
          <w:rFonts w:ascii="Times New Roman" w:hAnsi="Times New Roman"/>
          <w:color w:val="000000" w:themeColor="text1"/>
          <w:sz w:val="24"/>
          <w:szCs w:val="24"/>
          <w:u w:val="single"/>
        </w:rPr>
      </w:pPr>
    </w:p>
    <w:p w14:paraId="5EC7ED29" w14:textId="77777777" w:rsidR="00C42A27" w:rsidRPr="00C42A27" w:rsidRDefault="00C42A27" w:rsidP="00C42A27">
      <w:pPr>
        <w:widowControl w:val="0"/>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1. </w:t>
      </w:r>
      <w:r w:rsidRPr="00C42A27">
        <w:rPr>
          <w:rFonts w:ascii="Times New Roman" w:hAnsi="Times New Roman"/>
          <w:color w:val="000000" w:themeColor="text1"/>
          <w:sz w:val="24"/>
          <w:szCs w:val="24"/>
        </w:rPr>
        <w:t>Составить план конспект первого занятия по робототехнике для обучающихся в начальной школе.</w:t>
      </w:r>
    </w:p>
    <w:p w14:paraId="36E2266C" w14:textId="77777777" w:rsidR="00C42A27" w:rsidRPr="00C42A27" w:rsidRDefault="00C42A27" w:rsidP="00C42A27">
      <w:pPr>
        <w:widowControl w:val="0"/>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2. </w:t>
      </w:r>
      <w:r w:rsidRPr="00C42A27">
        <w:rPr>
          <w:rFonts w:ascii="Times New Roman" w:hAnsi="Times New Roman"/>
          <w:color w:val="000000" w:themeColor="text1"/>
          <w:sz w:val="24"/>
          <w:szCs w:val="24"/>
        </w:rPr>
        <w:t>Найти методические рекомендации к первому занятию по робототехнике.</w:t>
      </w:r>
    </w:p>
    <w:p w14:paraId="1CE8BFA0" w14:textId="77777777" w:rsidR="00C42A27" w:rsidRPr="00C42A27" w:rsidRDefault="00C42A27" w:rsidP="00C42A27">
      <w:pPr>
        <w:widowControl w:val="0"/>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3. </w:t>
      </w:r>
      <w:r w:rsidRPr="00C42A27">
        <w:rPr>
          <w:rFonts w:ascii="Times New Roman" w:hAnsi="Times New Roman"/>
          <w:color w:val="000000" w:themeColor="text1"/>
          <w:sz w:val="24"/>
          <w:szCs w:val="24"/>
        </w:rPr>
        <w:t>Составить презентацию к первому занятию по робототехнике для обучающихся в начальной школе.</w:t>
      </w:r>
    </w:p>
    <w:p w14:paraId="280C0E0E" w14:textId="77777777" w:rsidR="008C706D" w:rsidRDefault="008C706D" w:rsidP="008C706D">
      <w:pPr>
        <w:spacing w:after="0" w:line="240" w:lineRule="auto"/>
        <w:rPr>
          <w:rFonts w:ascii="Times New Roman" w:hAnsi="Times New Roman"/>
          <w:color w:val="000000"/>
          <w:sz w:val="24"/>
          <w:szCs w:val="24"/>
        </w:rPr>
      </w:pPr>
    </w:p>
    <w:p w14:paraId="7183FA03" w14:textId="77777777" w:rsidR="00C42A27" w:rsidRDefault="00C42A27">
      <w:pPr>
        <w:spacing w:after="0" w:line="240" w:lineRule="auto"/>
        <w:rPr>
          <w:rFonts w:ascii="Times New Roman" w:hAnsi="Times New Roman"/>
          <w:color w:val="000000"/>
          <w:sz w:val="24"/>
          <w:szCs w:val="24"/>
        </w:rPr>
      </w:pPr>
      <w:r>
        <w:rPr>
          <w:rFonts w:ascii="Times New Roman" w:hAnsi="Times New Roman"/>
          <w:color w:val="000000"/>
          <w:sz w:val="24"/>
          <w:szCs w:val="24"/>
        </w:rPr>
        <w:br w:type="page"/>
      </w:r>
    </w:p>
    <w:p w14:paraId="6F1B3781" w14:textId="77777777" w:rsidR="008C706D" w:rsidRPr="00C0219A" w:rsidRDefault="008C706D" w:rsidP="008C706D">
      <w:pPr>
        <w:spacing w:after="0" w:line="240" w:lineRule="auto"/>
        <w:rPr>
          <w:rFonts w:ascii="Times New Roman" w:hAnsi="Times New Roman"/>
          <w:color w:val="000000"/>
          <w:sz w:val="24"/>
          <w:szCs w:val="24"/>
        </w:rPr>
      </w:pPr>
    </w:p>
    <w:p w14:paraId="022D37CB" w14:textId="77777777" w:rsidR="00B7757A" w:rsidRPr="00B7757A" w:rsidRDefault="00547B94" w:rsidP="008A58F7">
      <w:pPr>
        <w:pStyle w:val="1"/>
        <w:rPr>
          <w:szCs w:val="24"/>
        </w:rPr>
      </w:pPr>
      <w:bookmarkStart w:id="13" w:name="_Toc138272007"/>
      <w:r>
        <w:t>Практическая подготовка</w:t>
      </w:r>
      <w:r w:rsidR="00F15AF9">
        <w:t xml:space="preserve"> № 4</w:t>
      </w:r>
      <w:r w:rsidR="00205C8E" w:rsidRPr="00EB1AF0">
        <w:t xml:space="preserve"> </w:t>
      </w:r>
      <w:r w:rsidR="00B7757A" w:rsidRPr="00EB1AF0">
        <w:t>«Наборы Lego. Изучение набора Lego WeDo»</w:t>
      </w:r>
      <w:bookmarkEnd w:id="13"/>
    </w:p>
    <w:p w14:paraId="1BC217D4" w14:textId="77777777" w:rsidR="00B7757A" w:rsidRPr="00B7757A" w:rsidRDefault="00B7757A" w:rsidP="00B7757A">
      <w:pPr>
        <w:widowControl w:val="0"/>
        <w:spacing w:after="0" w:line="240" w:lineRule="auto"/>
        <w:ind w:firstLine="709"/>
        <w:jc w:val="center"/>
        <w:rPr>
          <w:rFonts w:ascii="Times New Roman" w:hAnsi="Times New Roman"/>
          <w:color w:val="000000"/>
          <w:sz w:val="24"/>
          <w:szCs w:val="24"/>
          <w:u w:val="single"/>
        </w:rPr>
      </w:pPr>
    </w:p>
    <w:p w14:paraId="0018D286" w14:textId="77777777" w:rsidR="00B7757A" w:rsidRPr="00C0770D" w:rsidRDefault="00C0770D" w:rsidP="00C0770D">
      <w:pPr>
        <w:spacing w:after="0" w:line="240" w:lineRule="auto"/>
        <w:ind w:firstLine="709"/>
        <w:jc w:val="center"/>
        <w:rPr>
          <w:rFonts w:ascii="Times New Roman" w:hAnsi="Times New Roman"/>
          <w:sz w:val="24"/>
          <w:szCs w:val="24"/>
          <w:u w:val="single"/>
        </w:rPr>
      </w:pPr>
      <w:r>
        <w:rPr>
          <w:rFonts w:ascii="Times New Roman" w:hAnsi="Times New Roman"/>
          <w:sz w:val="24"/>
          <w:szCs w:val="24"/>
          <w:u w:val="single"/>
        </w:rPr>
        <w:t>Алгоритм выполнения работы</w:t>
      </w:r>
    </w:p>
    <w:p w14:paraId="53511321" w14:textId="77777777" w:rsidR="00B7757A" w:rsidRPr="00B7757A" w:rsidRDefault="00B7757A" w:rsidP="00B7757A">
      <w:pPr>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Все образовательные робототехнические конструкторы объединяет то, что в них заложена функция не только игры, но и обучения – об этом говорит уже само название таких комплектов. Наборы для школьников могут сопровождаться учебниками, рабочими тетрадями, глоссариями, материалами для учителя и т.д. Конструкторы для младших групп, особенно для дошкольников, как правило, не подразумевают использование объемных педагогических материалов, но и здесь ребенок не просто играет, а в доступной форме изучает механизмы, физические законы т.д.</w:t>
      </w:r>
    </w:p>
    <w:p w14:paraId="6857B885" w14:textId="77777777" w:rsidR="00B7757A" w:rsidRPr="00B7757A" w:rsidRDefault="00B7757A" w:rsidP="00B7757A">
      <w:pPr>
        <w:pStyle w:val="article-renderblock"/>
        <w:spacing w:before="0" w:beforeAutospacing="0" w:after="0" w:afterAutospacing="0"/>
        <w:ind w:firstLine="709"/>
        <w:jc w:val="both"/>
        <w:rPr>
          <w:color w:val="000000"/>
        </w:rPr>
      </w:pPr>
      <w:r w:rsidRPr="00B7757A">
        <w:rPr>
          <w:color w:val="000000"/>
        </w:rPr>
        <w:t>В наши дни конструкторы по робототехнике для детей набирают все большую популярность среди юных инженеров и их родителей. И это неудивительно, ведь детская робототехника, а соответственно, и конструкторы, объединяет целый ряд научных дисциплин – от физики до программирования – и позволяет в игровой форме погрузиться в данные области знаний. Сейчас на рынке представлен широкий выбор комплектов, рассчитанных на детей разных возрастов, с разными интересами и разным уровнем подготовки.</w:t>
      </w:r>
    </w:p>
    <w:p w14:paraId="084EC480" w14:textId="77777777" w:rsidR="00B7757A" w:rsidRPr="00B7757A" w:rsidRDefault="00B7757A" w:rsidP="00B7757A">
      <w:pPr>
        <w:pStyle w:val="article-renderblock"/>
        <w:spacing w:before="0" w:beforeAutospacing="0" w:after="0" w:afterAutospacing="0"/>
        <w:ind w:firstLine="709"/>
        <w:jc w:val="both"/>
        <w:rPr>
          <w:color w:val="000000"/>
        </w:rPr>
      </w:pPr>
      <w:r w:rsidRPr="00B7757A">
        <w:rPr>
          <w:color w:val="000000"/>
        </w:rPr>
        <w:t>В первую очередь все образовательные робототехнические конструкторы объединяет то, что в них заложена функция не только игры, но и обучения – об этом говорит уже само название таких комплектов. Наборы для школьников могут сопровождаться учебниками, рабочими тетрадями, глоссариями, материалами для учителя и т.д. Конструкторы для младших групп, особенно для дошкольников, как правило, не подразумевают использование объемных педагогических материалов, но и здесь ребенок не просто играет, а в доступной форме изучает механизмы, физические законы т.д.</w:t>
      </w:r>
    </w:p>
    <w:p w14:paraId="50D5117B" w14:textId="77777777" w:rsidR="00B7757A" w:rsidRPr="00B7757A" w:rsidRDefault="00B7757A" w:rsidP="00B7757A">
      <w:pPr>
        <w:pStyle w:val="article-renderblock"/>
        <w:spacing w:before="0" w:beforeAutospacing="0" w:after="0" w:afterAutospacing="0"/>
        <w:ind w:firstLine="709"/>
        <w:jc w:val="both"/>
        <w:rPr>
          <w:color w:val="000000"/>
        </w:rPr>
      </w:pPr>
      <w:r w:rsidRPr="00B7757A">
        <w:rPr>
          <w:color w:val="000000"/>
        </w:rPr>
        <w:t>При этом акцент на работе механизмов, датчиков, в целом на физике или программировании – еще одна черта данных комплектов. Конечно, конструктор роботов для детей 4-6 лет не предлагает малышу собрать и запрограммировать человекоподобного андроида. Робототехника на начальных этапах – это изучение различных моделей, простая работа с моторами и т.д. В свою очередь, ученику средних классов вполне можно предложить программируемый конструктор по робототехнике, где надо не просто собрать модель, но и самому задать ее поведение.</w:t>
      </w:r>
    </w:p>
    <w:p w14:paraId="190C7141" w14:textId="77777777" w:rsidR="00B7757A" w:rsidRPr="00B7757A" w:rsidRDefault="00B7757A" w:rsidP="00B7757A">
      <w:pPr>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«Робототе́хника (от робот и техника; англ. robotics) — прикладная наука, занимающаяся разработкой автоматизированных технических систем и являющаяся важнейшей технической основой интенсификации производства. Робототехника опирается на такие дисциплины, как электроника, механика, информатика, а также радиотехника и электротехника. Выделяют строительную, промышленную, бытовую, авиационную и экстремальную (военную, космическую, подводную) робототехнику.</w:t>
      </w:r>
    </w:p>
    <w:p w14:paraId="0D618EBA" w14:textId="77777777" w:rsidR="00B7757A" w:rsidRPr="00B7757A" w:rsidRDefault="00B7757A" w:rsidP="00B7757A">
      <w:pPr>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Важным конструктором для изучения роботов детьми стали конструкторы серии LEGO. LEGO (в переводе с датского языка— «играй хорошо») — серии игрушек, представляющие собой наборы деталей для сборки и моделирования разнообразных предметов. Наборы LEGO выпускает группа компаний LEGO Group, головной офис которой находится в Дании. Здесь же, в Дании, на полуострове Ютландия, в небольшом городке Биллунд находится и самый большой Леголенд в мире — город, полностью построенный из конструктора LEGO. Основным продуктом компании LEGO являются разноцветные пластмассовые кирпичики, маленькие фигурки и т. д. Из LEGO можно собрать такие объекты, как транспортные средства, здания, а также движущихся роботов. Все, что построено, затем можно разобрать, а детали использовать для создания других объектов. Компания LEGO начала производство пластмассовых кирпичиков в 1949 году. </w:t>
      </w:r>
      <w:r w:rsidRPr="00B7757A">
        <w:rPr>
          <w:rFonts w:ascii="Times New Roman" w:hAnsi="Times New Roman"/>
          <w:color w:val="000000"/>
          <w:sz w:val="24"/>
          <w:szCs w:val="24"/>
        </w:rPr>
        <w:lastRenderedPageBreak/>
        <w:t>С тех пор LEGO расширила сферу своей деятельности, создавая фильмы, игры, конкурсы, а также семь тематических парков развлечений.</w:t>
      </w:r>
    </w:p>
    <w:p w14:paraId="72AD2D50" w14:textId="77777777" w:rsidR="00B7757A" w:rsidRPr="00B7757A" w:rsidRDefault="00B7757A" w:rsidP="00B7757A">
      <w:pPr>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История создания компании LEGO (мультфильм).</w:t>
      </w:r>
    </w:p>
    <w:p w14:paraId="78B05BA8" w14:textId="77777777" w:rsidR="00B7757A" w:rsidRPr="00C42A27" w:rsidRDefault="0027585A" w:rsidP="00B7757A">
      <w:pPr>
        <w:rPr>
          <w:rFonts w:ascii="Times New Roman" w:hAnsi="Times New Roman"/>
          <w:color w:val="1F4E79" w:themeColor="accent1" w:themeShade="80"/>
          <w:sz w:val="24"/>
          <w:szCs w:val="24"/>
        </w:rPr>
      </w:pPr>
      <w:hyperlink r:id="rId11" w:history="1">
        <w:r w:rsidR="00B7757A" w:rsidRPr="00C42A27">
          <w:rPr>
            <w:rStyle w:val="a3"/>
            <w:rFonts w:ascii="Times New Roman" w:hAnsi="Times New Roman"/>
            <w:color w:val="1F4E79" w:themeColor="accent1" w:themeShade="80"/>
            <w:sz w:val="24"/>
            <w:szCs w:val="24"/>
          </w:rPr>
          <w:t>История Лего - смотреть онлайн (onlinemultfilmy.ru)</w:t>
        </w:r>
      </w:hyperlink>
    </w:p>
    <w:p w14:paraId="20B93724" w14:textId="77777777" w:rsidR="00C42A27" w:rsidRDefault="00C42A27" w:rsidP="00C42A27">
      <w:pPr>
        <w:widowControl w:val="0"/>
        <w:spacing w:after="0" w:line="240" w:lineRule="auto"/>
        <w:ind w:firstLine="709"/>
        <w:jc w:val="center"/>
        <w:rPr>
          <w:rFonts w:ascii="Times New Roman" w:hAnsi="Times New Roman"/>
          <w:color w:val="000000"/>
          <w:sz w:val="24"/>
          <w:szCs w:val="24"/>
          <w:u w:val="single"/>
        </w:rPr>
      </w:pPr>
      <w:r w:rsidRPr="00C42A27">
        <w:rPr>
          <w:rFonts w:ascii="Times New Roman" w:hAnsi="Times New Roman"/>
          <w:color w:val="000000"/>
          <w:sz w:val="24"/>
          <w:szCs w:val="24"/>
          <w:u w:val="single"/>
        </w:rPr>
        <w:t>Задания</w:t>
      </w:r>
    </w:p>
    <w:p w14:paraId="7C852456" w14:textId="77777777" w:rsidR="00B7757A" w:rsidRPr="00A63002" w:rsidRDefault="00B7757A" w:rsidP="00C42A27">
      <w:pPr>
        <w:widowControl w:val="0"/>
        <w:spacing w:after="0" w:line="240" w:lineRule="auto"/>
        <w:rPr>
          <w:rFonts w:ascii="Times New Roman" w:hAnsi="Times New Roman"/>
          <w:color w:val="000000"/>
          <w:sz w:val="24"/>
          <w:szCs w:val="24"/>
        </w:rPr>
      </w:pPr>
      <w:r w:rsidRPr="00A63002">
        <w:rPr>
          <w:rFonts w:ascii="Times New Roman" w:hAnsi="Times New Roman"/>
          <w:color w:val="000000"/>
          <w:sz w:val="24"/>
          <w:szCs w:val="24"/>
        </w:rPr>
        <w:t>1.</w:t>
      </w:r>
      <w:r w:rsidR="00C42A27" w:rsidRPr="00A63002">
        <w:rPr>
          <w:rFonts w:ascii="Times New Roman" w:hAnsi="Times New Roman"/>
          <w:color w:val="000000"/>
          <w:sz w:val="24"/>
          <w:szCs w:val="24"/>
        </w:rPr>
        <w:t xml:space="preserve"> </w:t>
      </w:r>
      <w:r w:rsidRPr="00A63002">
        <w:rPr>
          <w:rFonts w:ascii="Times New Roman" w:hAnsi="Times New Roman"/>
          <w:color w:val="000000"/>
          <w:sz w:val="24"/>
          <w:szCs w:val="24"/>
        </w:rPr>
        <w:t>Проанализировать программы элективных курсов и к</w:t>
      </w:r>
      <w:r w:rsidR="00A63002" w:rsidRPr="00A63002">
        <w:rPr>
          <w:rFonts w:ascii="Times New Roman" w:hAnsi="Times New Roman"/>
          <w:color w:val="000000"/>
          <w:sz w:val="24"/>
          <w:szCs w:val="24"/>
        </w:rPr>
        <w:t>ружков по робототехнике и составить таблицу</w:t>
      </w:r>
      <w:r w:rsidRPr="00A63002">
        <w:rPr>
          <w:rFonts w:ascii="Times New Roman" w:hAnsi="Times New Roman"/>
          <w:color w:val="000000"/>
          <w:sz w:val="24"/>
          <w:szCs w:val="24"/>
        </w:rPr>
        <w:t>:</w:t>
      </w:r>
    </w:p>
    <w:tbl>
      <w:tblPr>
        <w:tblStyle w:val="a6"/>
        <w:tblW w:w="11199" w:type="dxa"/>
        <w:tblInd w:w="-1423" w:type="dxa"/>
        <w:tblLayout w:type="fixed"/>
        <w:tblLook w:val="04A0" w:firstRow="1" w:lastRow="0" w:firstColumn="1" w:lastColumn="0" w:noHBand="0" w:noVBand="1"/>
      </w:tblPr>
      <w:tblGrid>
        <w:gridCol w:w="1130"/>
        <w:gridCol w:w="855"/>
        <w:gridCol w:w="1276"/>
        <w:gridCol w:w="851"/>
        <w:gridCol w:w="992"/>
        <w:gridCol w:w="2126"/>
        <w:gridCol w:w="1843"/>
        <w:gridCol w:w="2126"/>
      </w:tblGrid>
      <w:tr w:rsidR="00A63002" w14:paraId="14C1755A" w14:textId="77777777" w:rsidTr="00A63002">
        <w:trPr>
          <w:trHeight w:val="1649"/>
        </w:trPr>
        <w:tc>
          <w:tcPr>
            <w:tcW w:w="1130" w:type="dxa"/>
          </w:tcPr>
          <w:p w14:paraId="1ACFE34B" w14:textId="77777777" w:rsidR="00A63002" w:rsidRDefault="00A63002" w:rsidP="00A63002">
            <w:pPr>
              <w:widowControl w:val="0"/>
              <w:spacing w:after="0" w:line="240" w:lineRule="auto"/>
              <w:jc w:val="center"/>
              <w:rPr>
                <w:rFonts w:ascii="Times New Roman" w:hAnsi="Times New Roman"/>
                <w:color w:val="000000"/>
                <w:sz w:val="24"/>
                <w:szCs w:val="24"/>
              </w:rPr>
            </w:pPr>
            <w:r w:rsidRPr="00B7757A">
              <w:rPr>
                <w:rFonts w:ascii="Times New Roman" w:hAnsi="Times New Roman"/>
                <w:color w:val="000000"/>
                <w:sz w:val="24"/>
                <w:szCs w:val="24"/>
              </w:rPr>
              <w:t>название курса</w:t>
            </w:r>
          </w:p>
        </w:tc>
        <w:tc>
          <w:tcPr>
            <w:tcW w:w="855" w:type="dxa"/>
          </w:tcPr>
          <w:p w14:paraId="344F6507" w14:textId="77777777" w:rsidR="00A63002" w:rsidRDefault="00A63002" w:rsidP="00A63002">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автор</w:t>
            </w:r>
          </w:p>
        </w:tc>
        <w:tc>
          <w:tcPr>
            <w:tcW w:w="1276" w:type="dxa"/>
          </w:tcPr>
          <w:p w14:paraId="64E37A88" w14:textId="77777777" w:rsidR="00A63002" w:rsidRDefault="00A63002" w:rsidP="00A63002">
            <w:pPr>
              <w:widowControl w:val="0"/>
              <w:spacing w:after="0" w:line="240" w:lineRule="auto"/>
              <w:jc w:val="center"/>
              <w:rPr>
                <w:rFonts w:ascii="Times New Roman" w:hAnsi="Times New Roman"/>
                <w:color w:val="000000"/>
                <w:sz w:val="24"/>
                <w:szCs w:val="24"/>
              </w:rPr>
            </w:pPr>
            <w:r w:rsidRPr="00B7757A">
              <w:rPr>
                <w:rFonts w:ascii="Times New Roman" w:hAnsi="Times New Roman"/>
                <w:color w:val="000000"/>
                <w:sz w:val="24"/>
                <w:szCs w:val="24"/>
              </w:rPr>
              <w:t>класс, возраст учащихся</w:t>
            </w:r>
          </w:p>
        </w:tc>
        <w:tc>
          <w:tcPr>
            <w:tcW w:w="851" w:type="dxa"/>
          </w:tcPr>
          <w:p w14:paraId="05E0AE11" w14:textId="77777777" w:rsidR="00A63002" w:rsidRDefault="00A63002" w:rsidP="00A63002">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цели</w:t>
            </w:r>
          </w:p>
        </w:tc>
        <w:tc>
          <w:tcPr>
            <w:tcW w:w="992" w:type="dxa"/>
          </w:tcPr>
          <w:p w14:paraId="178282EB" w14:textId="77777777" w:rsidR="00A63002" w:rsidRDefault="00A63002" w:rsidP="00A63002">
            <w:pPr>
              <w:widowControl w:val="0"/>
              <w:spacing w:after="0" w:line="240" w:lineRule="auto"/>
              <w:jc w:val="center"/>
              <w:rPr>
                <w:rFonts w:ascii="Times New Roman" w:hAnsi="Times New Roman"/>
                <w:color w:val="000000"/>
                <w:sz w:val="24"/>
                <w:szCs w:val="24"/>
              </w:rPr>
            </w:pPr>
            <w:r w:rsidRPr="00B7757A">
              <w:rPr>
                <w:rFonts w:ascii="Times New Roman" w:hAnsi="Times New Roman"/>
                <w:color w:val="000000"/>
                <w:sz w:val="24"/>
                <w:szCs w:val="24"/>
              </w:rPr>
              <w:t>задачи</w:t>
            </w:r>
          </w:p>
        </w:tc>
        <w:tc>
          <w:tcPr>
            <w:tcW w:w="2126" w:type="dxa"/>
          </w:tcPr>
          <w:p w14:paraId="04E52274" w14:textId="77777777" w:rsidR="00A63002" w:rsidRDefault="00A63002" w:rsidP="00A63002">
            <w:pPr>
              <w:widowControl w:val="0"/>
              <w:spacing w:after="0" w:line="240" w:lineRule="auto"/>
              <w:jc w:val="center"/>
              <w:rPr>
                <w:rFonts w:ascii="Times New Roman" w:hAnsi="Times New Roman"/>
                <w:color w:val="000000"/>
                <w:sz w:val="24"/>
                <w:szCs w:val="24"/>
              </w:rPr>
            </w:pPr>
            <w:r w:rsidRPr="00B7757A">
              <w:rPr>
                <w:rFonts w:ascii="Times New Roman" w:hAnsi="Times New Roman"/>
                <w:color w:val="000000"/>
                <w:sz w:val="24"/>
                <w:szCs w:val="24"/>
              </w:rPr>
              <w:t>особенности построения содержания: рассматриваемые темы</w:t>
            </w:r>
          </w:p>
        </w:tc>
        <w:tc>
          <w:tcPr>
            <w:tcW w:w="1843" w:type="dxa"/>
          </w:tcPr>
          <w:p w14:paraId="65676EA4" w14:textId="77777777" w:rsidR="00A63002" w:rsidRDefault="00A63002" w:rsidP="00A63002">
            <w:pPr>
              <w:widowControl w:val="0"/>
              <w:spacing w:after="0" w:line="240" w:lineRule="auto"/>
              <w:jc w:val="center"/>
              <w:rPr>
                <w:rFonts w:ascii="Times New Roman" w:hAnsi="Times New Roman"/>
                <w:color w:val="000000"/>
                <w:sz w:val="24"/>
                <w:szCs w:val="24"/>
              </w:rPr>
            </w:pPr>
            <w:r w:rsidRPr="00B7757A">
              <w:rPr>
                <w:rFonts w:ascii="Times New Roman" w:hAnsi="Times New Roman"/>
                <w:color w:val="000000"/>
                <w:sz w:val="24"/>
                <w:szCs w:val="24"/>
              </w:rPr>
              <w:t>количество теоретических и лабораторно-практических занятий</w:t>
            </w:r>
          </w:p>
        </w:tc>
        <w:tc>
          <w:tcPr>
            <w:tcW w:w="2126" w:type="dxa"/>
          </w:tcPr>
          <w:p w14:paraId="4C0C73C0" w14:textId="77777777" w:rsidR="00A63002" w:rsidRDefault="00A63002" w:rsidP="00A63002">
            <w:pPr>
              <w:widowControl w:val="0"/>
              <w:spacing w:after="0" w:line="240" w:lineRule="auto"/>
              <w:jc w:val="center"/>
              <w:rPr>
                <w:rFonts w:ascii="Times New Roman" w:hAnsi="Times New Roman"/>
                <w:color w:val="000000"/>
                <w:sz w:val="24"/>
                <w:szCs w:val="24"/>
              </w:rPr>
            </w:pPr>
            <w:r w:rsidRPr="00A63002">
              <w:rPr>
                <w:rFonts w:ascii="Times New Roman" w:hAnsi="Times New Roman"/>
                <w:color w:val="000000"/>
                <w:sz w:val="24"/>
                <w:szCs w:val="24"/>
              </w:rPr>
              <w:t>требуемое методическое, материально-техническое и информационное обеспечение.</w:t>
            </w:r>
          </w:p>
        </w:tc>
      </w:tr>
      <w:tr w:rsidR="00A63002" w14:paraId="2ADC9C63" w14:textId="77777777" w:rsidTr="00A63002">
        <w:tc>
          <w:tcPr>
            <w:tcW w:w="1130" w:type="dxa"/>
          </w:tcPr>
          <w:p w14:paraId="5CBFC70C" w14:textId="77777777" w:rsidR="00A63002" w:rsidRDefault="00A63002" w:rsidP="00C42A27">
            <w:pPr>
              <w:widowControl w:val="0"/>
              <w:spacing w:after="0" w:line="240" w:lineRule="auto"/>
              <w:rPr>
                <w:rFonts w:ascii="Times New Roman" w:hAnsi="Times New Roman"/>
                <w:color w:val="000000"/>
                <w:sz w:val="24"/>
                <w:szCs w:val="24"/>
              </w:rPr>
            </w:pPr>
          </w:p>
        </w:tc>
        <w:tc>
          <w:tcPr>
            <w:tcW w:w="855" w:type="dxa"/>
          </w:tcPr>
          <w:p w14:paraId="444410E5" w14:textId="77777777" w:rsidR="00A63002" w:rsidRDefault="00A63002" w:rsidP="00C42A27">
            <w:pPr>
              <w:widowControl w:val="0"/>
              <w:spacing w:after="0" w:line="240" w:lineRule="auto"/>
              <w:rPr>
                <w:rFonts w:ascii="Times New Roman" w:hAnsi="Times New Roman"/>
                <w:color w:val="000000"/>
                <w:sz w:val="24"/>
                <w:szCs w:val="24"/>
              </w:rPr>
            </w:pPr>
          </w:p>
        </w:tc>
        <w:tc>
          <w:tcPr>
            <w:tcW w:w="1276" w:type="dxa"/>
          </w:tcPr>
          <w:p w14:paraId="0248EC80" w14:textId="77777777" w:rsidR="00A63002" w:rsidRDefault="00A63002" w:rsidP="00C42A27">
            <w:pPr>
              <w:widowControl w:val="0"/>
              <w:spacing w:after="0" w:line="240" w:lineRule="auto"/>
              <w:rPr>
                <w:rFonts w:ascii="Times New Roman" w:hAnsi="Times New Roman"/>
                <w:color w:val="000000"/>
                <w:sz w:val="24"/>
                <w:szCs w:val="24"/>
              </w:rPr>
            </w:pPr>
          </w:p>
        </w:tc>
        <w:tc>
          <w:tcPr>
            <w:tcW w:w="851" w:type="dxa"/>
          </w:tcPr>
          <w:p w14:paraId="42A58CAB" w14:textId="77777777" w:rsidR="00A63002" w:rsidRDefault="00A63002" w:rsidP="00C42A27">
            <w:pPr>
              <w:widowControl w:val="0"/>
              <w:spacing w:after="0" w:line="240" w:lineRule="auto"/>
              <w:rPr>
                <w:rFonts w:ascii="Times New Roman" w:hAnsi="Times New Roman"/>
                <w:color w:val="000000"/>
                <w:sz w:val="24"/>
                <w:szCs w:val="24"/>
              </w:rPr>
            </w:pPr>
          </w:p>
        </w:tc>
        <w:tc>
          <w:tcPr>
            <w:tcW w:w="992" w:type="dxa"/>
          </w:tcPr>
          <w:p w14:paraId="64124F5E" w14:textId="77777777" w:rsidR="00A63002" w:rsidRDefault="00A63002" w:rsidP="00C42A27">
            <w:pPr>
              <w:widowControl w:val="0"/>
              <w:spacing w:after="0" w:line="240" w:lineRule="auto"/>
              <w:rPr>
                <w:rFonts w:ascii="Times New Roman" w:hAnsi="Times New Roman"/>
                <w:color w:val="000000"/>
                <w:sz w:val="24"/>
                <w:szCs w:val="24"/>
              </w:rPr>
            </w:pPr>
          </w:p>
        </w:tc>
        <w:tc>
          <w:tcPr>
            <w:tcW w:w="2126" w:type="dxa"/>
          </w:tcPr>
          <w:p w14:paraId="2D7BB26D" w14:textId="77777777" w:rsidR="00A63002" w:rsidRDefault="00A63002" w:rsidP="00C42A27">
            <w:pPr>
              <w:widowControl w:val="0"/>
              <w:spacing w:after="0" w:line="240" w:lineRule="auto"/>
              <w:rPr>
                <w:rFonts w:ascii="Times New Roman" w:hAnsi="Times New Roman"/>
                <w:color w:val="000000"/>
                <w:sz w:val="24"/>
                <w:szCs w:val="24"/>
              </w:rPr>
            </w:pPr>
          </w:p>
        </w:tc>
        <w:tc>
          <w:tcPr>
            <w:tcW w:w="1843" w:type="dxa"/>
          </w:tcPr>
          <w:p w14:paraId="7D78BAF0" w14:textId="77777777" w:rsidR="00A63002" w:rsidRDefault="00A63002" w:rsidP="00C42A27">
            <w:pPr>
              <w:widowControl w:val="0"/>
              <w:spacing w:after="0" w:line="240" w:lineRule="auto"/>
              <w:rPr>
                <w:rFonts w:ascii="Times New Roman" w:hAnsi="Times New Roman"/>
                <w:color w:val="000000"/>
                <w:sz w:val="24"/>
                <w:szCs w:val="24"/>
              </w:rPr>
            </w:pPr>
          </w:p>
        </w:tc>
        <w:tc>
          <w:tcPr>
            <w:tcW w:w="2126" w:type="dxa"/>
          </w:tcPr>
          <w:p w14:paraId="1BA883FF" w14:textId="77777777" w:rsidR="00A63002" w:rsidRDefault="00A63002" w:rsidP="00C42A27">
            <w:pPr>
              <w:widowControl w:val="0"/>
              <w:spacing w:after="0" w:line="240" w:lineRule="auto"/>
              <w:rPr>
                <w:rFonts w:ascii="Times New Roman" w:hAnsi="Times New Roman"/>
                <w:color w:val="000000"/>
                <w:sz w:val="24"/>
                <w:szCs w:val="24"/>
              </w:rPr>
            </w:pPr>
          </w:p>
        </w:tc>
      </w:tr>
      <w:tr w:rsidR="00A63002" w14:paraId="0DB9C1D7" w14:textId="77777777" w:rsidTr="00A63002">
        <w:tc>
          <w:tcPr>
            <w:tcW w:w="1130" w:type="dxa"/>
          </w:tcPr>
          <w:p w14:paraId="6C685821" w14:textId="77777777" w:rsidR="00A63002" w:rsidRDefault="00A63002" w:rsidP="00C42A27">
            <w:pPr>
              <w:widowControl w:val="0"/>
              <w:spacing w:after="0" w:line="240" w:lineRule="auto"/>
              <w:rPr>
                <w:rFonts w:ascii="Times New Roman" w:hAnsi="Times New Roman"/>
                <w:color w:val="000000"/>
                <w:sz w:val="24"/>
                <w:szCs w:val="24"/>
              </w:rPr>
            </w:pPr>
          </w:p>
        </w:tc>
        <w:tc>
          <w:tcPr>
            <w:tcW w:w="855" w:type="dxa"/>
          </w:tcPr>
          <w:p w14:paraId="7A09E5D7" w14:textId="77777777" w:rsidR="00A63002" w:rsidRDefault="00A63002" w:rsidP="00C42A27">
            <w:pPr>
              <w:widowControl w:val="0"/>
              <w:spacing w:after="0" w:line="240" w:lineRule="auto"/>
              <w:rPr>
                <w:rFonts w:ascii="Times New Roman" w:hAnsi="Times New Roman"/>
                <w:color w:val="000000"/>
                <w:sz w:val="24"/>
                <w:szCs w:val="24"/>
              </w:rPr>
            </w:pPr>
          </w:p>
        </w:tc>
        <w:tc>
          <w:tcPr>
            <w:tcW w:w="1276" w:type="dxa"/>
          </w:tcPr>
          <w:p w14:paraId="68C3730C" w14:textId="77777777" w:rsidR="00A63002" w:rsidRDefault="00A63002" w:rsidP="00C42A27">
            <w:pPr>
              <w:widowControl w:val="0"/>
              <w:spacing w:after="0" w:line="240" w:lineRule="auto"/>
              <w:rPr>
                <w:rFonts w:ascii="Times New Roman" w:hAnsi="Times New Roman"/>
                <w:color w:val="000000"/>
                <w:sz w:val="24"/>
                <w:szCs w:val="24"/>
              </w:rPr>
            </w:pPr>
          </w:p>
        </w:tc>
        <w:tc>
          <w:tcPr>
            <w:tcW w:w="851" w:type="dxa"/>
          </w:tcPr>
          <w:p w14:paraId="2D217CA3" w14:textId="77777777" w:rsidR="00A63002" w:rsidRDefault="00A63002" w:rsidP="00C42A27">
            <w:pPr>
              <w:widowControl w:val="0"/>
              <w:spacing w:after="0" w:line="240" w:lineRule="auto"/>
              <w:rPr>
                <w:rFonts w:ascii="Times New Roman" w:hAnsi="Times New Roman"/>
                <w:color w:val="000000"/>
                <w:sz w:val="24"/>
                <w:szCs w:val="24"/>
              </w:rPr>
            </w:pPr>
          </w:p>
        </w:tc>
        <w:tc>
          <w:tcPr>
            <w:tcW w:w="992" w:type="dxa"/>
          </w:tcPr>
          <w:p w14:paraId="78B7348E" w14:textId="77777777" w:rsidR="00A63002" w:rsidRDefault="00A63002" w:rsidP="00C42A27">
            <w:pPr>
              <w:widowControl w:val="0"/>
              <w:spacing w:after="0" w:line="240" w:lineRule="auto"/>
              <w:rPr>
                <w:rFonts w:ascii="Times New Roman" w:hAnsi="Times New Roman"/>
                <w:color w:val="000000"/>
                <w:sz w:val="24"/>
                <w:szCs w:val="24"/>
              </w:rPr>
            </w:pPr>
          </w:p>
        </w:tc>
        <w:tc>
          <w:tcPr>
            <w:tcW w:w="2126" w:type="dxa"/>
          </w:tcPr>
          <w:p w14:paraId="27682665" w14:textId="77777777" w:rsidR="00A63002" w:rsidRDefault="00A63002" w:rsidP="00C42A27">
            <w:pPr>
              <w:widowControl w:val="0"/>
              <w:spacing w:after="0" w:line="240" w:lineRule="auto"/>
              <w:rPr>
                <w:rFonts w:ascii="Times New Roman" w:hAnsi="Times New Roman"/>
                <w:color w:val="000000"/>
                <w:sz w:val="24"/>
                <w:szCs w:val="24"/>
              </w:rPr>
            </w:pPr>
          </w:p>
        </w:tc>
        <w:tc>
          <w:tcPr>
            <w:tcW w:w="1843" w:type="dxa"/>
          </w:tcPr>
          <w:p w14:paraId="6195BF70" w14:textId="77777777" w:rsidR="00A63002" w:rsidRDefault="00A63002" w:rsidP="00C42A27">
            <w:pPr>
              <w:widowControl w:val="0"/>
              <w:spacing w:after="0" w:line="240" w:lineRule="auto"/>
              <w:rPr>
                <w:rFonts w:ascii="Times New Roman" w:hAnsi="Times New Roman"/>
                <w:color w:val="000000"/>
                <w:sz w:val="24"/>
                <w:szCs w:val="24"/>
              </w:rPr>
            </w:pPr>
          </w:p>
        </w:tc>
        <w:tc>
          <w:tcPr>
            <w:tcW w:w="2126" w:type="dxa"/>
          </w:tcPr>
          <w:p w14:paraId="48DE2838" w14:textId="77777777" w:rsidR="00A63002" w:rsidRDefault="00A63002" w:rsidP="00C42A27">
            <w:pPr>
              <w:widowControl w:val="0"/>
              <w:spacing w:after="0" w:line="240" w:lineRule="auto"/>
              <w:rPr>
                <w:rFonts w:ascii="Times New Roman" w:hAnsi="Times New Roman"/>
                <w:color w:val="000000"/>
                <w:sz w:val="24"/>
                <w:szCs w:val="24"/>
              </w:rPr>
            </w:pPr>
          </w:p>
        </w:tc>
      </w:tr>
    </w:tbl>
    <w:p w14:paraId="2A4E1240" w14:textId="77777777" w:rsidR="00C42A27" w:rsidRDefault="00C42A27" w:rsidP="00C42A27">
      <w:pPr>
        <w:widowControl w:val="0"/>
        <w:spacing w:after="0" w:line="240" w:lineRule="auto"/>
        <w:rPr>
          <w:rFonts w:ascii="Times New Roman" w:hAnsi="Times New Roman"/>
          <w:color w:val="000000"/>
          <w:sz w:val="24"/>
          <w:szCs w:val="24"/>
        </w:rPr>
      </w:pPr>
    </w:p>
    <w:p w14:paraId="101EDD1F" w14:textId="77777777" w:rsidR="00B7757A" w:rsidRPr="00A63002" w:rsidRDefault="00A63002" w:rsidP="00A63002">
      <w:pPr>
        <w:widowControl w:val="0"/>
        <w:spacing w:after="0" w:line="240" w:lineRule="auto"/>
        <w:jc w:val="both"/>
        <w:rPr>
          <w:rFonts w:ascii="Times New Roman" w:hAnsi="Times New Roman"/>
          <w:color w:val="000000"/>
          <w:sz w:val="24"/>
          <w:szCs w:val="24"/>
        </w:rPr>
      </w:pPr>
      <w:r w:rsidRPr="00A63002">
        <w:rPr>
          <w:rFonts w:ascii="Times New Roman" w:hAnsi="Times New Roman"/>
          <w:color w:val="000000"/>
          <w:sz w:val="24"/>
          <w:szCs w:val="24"/>
        </w:rPr>
        <w:t xml:space="preserve">2. </w:t>
      </w:r>
      <w:r w:rsidR="00B7757A" w:rsidRPr="00A63002">
        <w:rPr>
          <w:rFonts w:ascii="Times New Roman" w:hAnsi="Times New Roman"/>
          <w:color w:val="000000"/>
          <w:sz w:val="24"/>
          <w:szCs w:val="24"/>
        </w:rPr>
        <w:t>Провести обзор проводимых соревнований по робототехнике среди учащихся общеобразовательных учреждений. Сравнить отечественный и зарубежный опыт организации подобного рода мероприятий.</w:t>
      </w:r>
    </w:p>
    <w:p w14:paraId="0B15A6C3" w14:textId="77777777" w:rsidR="00B7757A" w:rsidRPr="00A63002" w:rsidRDefault="00B7757A" w:rsidP="00B7757A">
      <w:pPr>
        <w:widowControl w:val="0"/>
        <w:spacing w:after="0" w:line="240" w:lineRule="auto"/>
        <w:ind w:firstLine="709"/>
        <w:rPr>
          <w:rFonts w:ascii="Times New Roman" w:hAnsi="Times New Roman"/>
          <w:color w:val="000000"/>
          <w:sz w:val="24"/>
          <w:szCs w:val="24"/>
        </w:rPr>
      </w:pPr>
    </w:p>
    <w:p w14:paraId="58AB38AA" w14:textId="77777777" w:rsidR="00B7757A" w:rsidRPr="00A63002" w:rsidRDefault="00B7757A" w:rsidP="00A63002">
      <w:pPr>
        <w:widowControl w:val="0"/>
        <w:spacing w:after="0" w:line="240" w:lineRule="auto"/>
        <w:rPr>
          <w:rFonts w:ascii="Times New Roman" w:hAnsi="Times New Roman"/>
          <w:color w:val="000000"/>
          <w:sz w:val="24"/>
          <w:szCs w:val="24"/>
        </w:rPr>
      </w:pPr>
      <w:r w:rsidRPr="00A63002">
        <w:rPr>
          <w:rFonts w:ascii="Times New Roman" w:hAnsi="Times New Roman"/>
          <w:color w:val="000000"/>
          <w:sz w:val="24"/>
          <w:szCs w:val="24"/>
        </w:rPr>
        <w:t>3. Подобрать видеоматериалы со школьных соревнований по робототехнике.</w:t>
      </w:r>
    </w:p>
    <w:p w14:paraId="3BA9C9F2" w14:textId="77777777" w:rsidR="00B7757A" w:rsidRPr="00A63002" w:rsidRDefault="00B7757A" w:rsidP="00A63002">
      <w:pPr>
        <w:widowControl w:val="0"/>
        <w:spacing w:after="0" w:line="240" w:lineRule="auto"/>
        <w:rPr>
          <w:rFonts w:ascii="Times New Roman" w:hAnsi="Times New Roman"/>
          <w:color w:val="000000"/>
          <w:sz w:val="24"/>
          <w:szCs w:val="24"/>
        </w:rPr>
      </w:pPr>
      <w:r w:rsidRPr="00A63002">
        <w:rPr>
          <w:rFonts w:ascii="Times New Roman" w:hAnsi="Times New Roman"/>
          <w:color w:val="000000"/>
          <w:sz w:val="24"/>
          <w:szCs w:val="24"/>
        </w:rPr>
        <w:t xml:space="preserve">4. </w:t>
      </w:r>
      <w:r w:rsidRPr="00A63002">
        <w:rPr>
          <w:rFonts w:ascii="Times New Roman" w:hAnsi="Times New Roman"/>
          <w:color w:val="000000"/>
          <w:sz w:val="24"/>
          <w:szCs w:val="24"/>
          <w:lang w:eastAsia="ru-RU"/>
        </w:rPr>
        <w:t xml:space="preserve">Изучить комплект деталей робототехнического конструктора </w:t>
      </w:r>
      <w:r w:rsidRPr="00A63002">
        <w:rPr>
          <w:rFonts w:ascii="Times New Roman" w:hAnsi="Times New Roman"/>
          <w:color w:val="000000"/>
          <w:sz w:val="24"/>
          <w:szCs w:val="24"/>
        </w:rPr>
        <w:t>Lego</w:t>
      </w:r>
      <w:r w:rsidRPr="00A63002">
        <w:rPr>
          <w:rFonts w:ascii="Times New Roman" w:hAnsi="Times New Roman"/>
          <w:color w:val="000000"/>
          <w:sz w:val="24"/>
          <w:szCs w:val="24"/>
          <w:lang w:eastAsia="ru-RU"/>
        </w:rPr>
        <w:t xml:space="preserve"> </w:t>
      </w:r>
      <w:r w:rsidRPr="00A63002">
        <w:rPr>
          <w:rFonts w:ascii="Times New Roman" w:hAnsi="Times New Roman"/>
          <w:color w:val="000000"/>
          <w:sz w:val="24"/>
          <w:szCs w:val="24"/>
          <w:lang w:val="en-US" w:eastAsia="ru-RU"/>
        </w:rPr>
        <w:t>WeDo</w:t>
      </w:r>
      <w:r w:rsidRPr="00A63002">
        <w:rPr>
          <w:rFonts w:ascii="Times New Roman" w:hAnsi="Times New Roman"/>
          <w:color w:val="000000"/>
          <w:sz w:val="24"/>
          <w:szCs w:val="24"/>
          <w:lang w:eastAsia="ru-RU"/>
        </w:rPr>
        <w:t>: контроллер, сервоприводы, соединительные кабели, датчики-касания, ультразвуковой, освещения.</w:t>
      </w:r>
      <w:r w:rsidRPr="00A63002">
        <w:rPr>
          <w:rFonts w:ascii="Times New Roman" w:hAnsi="Times New Roman"/>
          <w:color w:val="000000"/>
          <w:sz w:val="24"/>
          <w:szCs w:val="24"/>
        </w:rPr>
        <w:t xml:space="preserve">По полученным данным составить следующую таблицу: </w:t>
      </w:r>
    </w:p>
    <w:p w14:paraId="7BB509E0" w14:textId="77777777" w:rsidR="00B7757A" w:rsidRPr="00B7757A" w:rsidRDefault="00B7757A" w:rsidP="00B7757A">
      <w:pPr>
        <w:widowControl w:val="0"/>
        <w:spacing w:after="0" w:line="240" w:lineRule="auto"/>
        <w:ind w:left="360"/>
        <w:jc w:val="both"/>
        <w:rPr>
          <w:rFonts w:ascii="Times New Roman" w:hAnsi="Times New Roman"/>
          <w:color w:val="000000"/>
          <w:sz w:val="24"/>
          <w:szCs w:val="24"/>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9"/>
        <w:gridCol w:w="2787"/>
        <w:gridCol w:w="2238"/>
      </w:tblGrid>
      <w:tr w:rsidR="00B7757A" w:rsidRPr="0067632D" w14:paraId="14C9BA6A" w14:textId="77777777" w:rsidTr="0067632D">
        <w:tc>
          <w:tcPr>
            <w:tcW w:w="4679" w:type="dxa"/>
            <w:shd w:val="clear" w:color="auto" w:fill="auto"/>
            <w:vAlign w:val="center"/>
          </w:tcPr>
          <w:p w14:paraId="6B48C2B8" w14:textId="77777777" w:rsidR="00B7757A" w:rsidRPr="0067632D" w:rsidRDefault="00B7757A" w:rsidP="0067632D">
            <w:pPr>
              <w:widowControl w:val="0"/>
              <w:spacing w:after="0" w:line="240" w:lineRule="auto"/>
              <w:jc w:val="both"/>
              <w:rPr>
                <w:rFonts w:ascii="Times New Roman" w:hAnsi="Times New Roman"/>
                <w:color w:val="000000"/>
                <w:sz w:val="24"/>
                <w:szCs w:val="24"/>
              </w:rPr>
            </w:pPr>
            <w:r w:rsidRPr="0067632D">
              <w:rPr>
                <w:rFonts w:ascii="Times New Roman" w:hAnsi="Times New Roman"/>
                <w:color w:val="000000"/>
                <w:sz w:val="24"/>
                <w:szCs w:val="24"/>
              </w:rPr>
              <w:t>Деталь</w:t>
            </w:r>
            <w:r w:rsidRPr="0067632D">
              <w:rPr>
                <w:rFonts w:ascii="Times New Roman" w:hAnsi="Times New Roman"/>
                <w:color w:val="000000"/>
                <w:sz w:val="24"/>
                <w:szCs w:val="24"/>
                <w:lang w:eastAsia="ru-RU"/>
              </w:rPr>
              <w:t xml:space="preserve"> робототехнического конструктора</w:t>
            </w:r>
          </w:p>
        </w:tc>
        <w:tc>
          <w:tcPr>
            <w:tcW w:w="2835" w:type="dxa"/>
            <w:shd w:val="clear" w:color="auto" w:fill="auto"/>
            <w:vAlign w:val="center"/>
          </w:tcPr>
          <w:p w14:paraId="6162FFDB" w14:textId="77777777" w:rsidR="00B7757A" w:rsidRPr="0067632D" w:rsidRDefault="00B7757A" w:rsidP="0067632D">
            <w:pPr>
              <w:widowControl w:val="0"/>
              <w:spacing w:after="0" w:line="240" w:lineRule="auto"/>
              <w:jc w:val="both"/>
              <w:rPr>
                <w:rFonts w:ascii="Times New Roman" w:hAnsi="Times New Roman"/>
                <w:color w:val="000000"/>
                <w:sz w:val="24"/>
                <w:szCs w:val="24"/>
              </w:rPr>
            </w:pPr>
            <w:r w:rsidRPr="0067632D">
              <w:rPr>
                <w:rFonts w:ascii="Times New Roman" w:hAnsi="Times New Roman"/>
                <w:color w:val="000000"/>
                <w:sz w:val="24"/>
                <w:szCs w:val="24"/>
              </w:rPr>
              <w:t xml:space="preserve">Описание </w:t>
            </w:r>
          </w:p>
        </w:tc>
        <w:tc>
          <w:tcPr>
            <w:tcW w:w="2262" w:type="dxa"/>
            <w:shd w:val="clear" w:color="auto" w:fill="auto"/>
          </w:tcPr>
          <w:p w14:paraId="2DFE6DDE" w14:textId="77777777" w:rsidR="00B7757A" w:rsidRPr="0067632D" w:rsidRDefault="00B7757A" w:rsidP="0067632D">
            <w:pPr>
              <w:widowControl w:val="0"/>
              <w:spacing w:after="0" w:line="240" w:lineRule="auto"/>
              <w:jc w:val="both"/>
              <w:rPr>
                <w:rFonts w:ascii="Times New Roman" w:hAnsi="Times New Roman"/>
                <w:color w:val="000000"/>
                <w:sz w:val="24"/>
                <w:szCs w:val="24"/>
              </w:rPr>
            </w:pPr>
            <w:r w:rsidRPr="0067632D">
              <w:rPr>
                <w:rFonts w:ascii="Times New Roman" w:hAnsi="Times New Roman"/>
                <w:color w:val="000000"/>
                <w:sz w:val="24"/>
                <w:szCs w:val="24"/>
              </w:rPr>
              <w:t>Фотография</w:t>
            </w:r>
          </w:p>
        </w:tc>
      </w:tr>
      <w:tr w:rsidR="00B7757A" w:rsidRPr="0067632D" w14:paraId="2A773624" w14:textId="77777777" w:rsidTr="0067632D">
        <w:tc>
          <w:tcPr>
            <w:tcW w:w="4679" w:type="dxa"/>
            <w:shd w:val="clear" w:color="auto" w:fill="auto"/>
            <w:vAlign w:val="center"/>
          </w:tcPr>
          <w:p w14:paraId="1A01230A" w14:textId="77777777" w:rsidR="00B7757A" w:rsidRPr="0067632D" w:rsidRDefault="00B7757A" w:rsidP="0067632D">
            <w:pPr>
              <w:widowControl w:val="0"/>
              <w:spacing w:after="0" w:line="240" w:lineRule="auto"/>
              <w:jc w:val="both"/>
              <w:rPr>
                <w:rFonts w:ascii="Times New Roman" w:hAnsi="Times New Roman"/>
                <w:color w:val="000000"/>
                <w:sz w:val="24"/>
                <w:szCs w:val="24"/>
              </w:rPr>
            </w:pPr>
            <w:r w:rsidRPr="0067632D">
              <w:rPr>
                <w:rFonts w:ascii="Times New Roman" w:hAnsi="Times New Roman"/>
                <w:color w:val="000000"/>
                <w:sz w:val="24"/>
                <w:szCs w:val="24"/>
              </w:rPr>
              <w:t>1</w:t>
            </w:r>
          </w:p>
        </w:tc>
        <w:tc>
          <w:tcPr>
            <w:tcW w:w="2835" w:type="dxa"/>
            <w:shd w:val="clear" w:color="auto" w:fill="auto"/>
            <w:vAlign w:val="center"/>
          </w:tcPr>
          <w:p w14:paraId="38AA08C1" w14:textId="77777777" w:rsidR="00B7757A" w:rsidRPr="0067632D" w:rsidRDefault="00B7757A" w:rsidP="0067632D">
            <w:pPr>
              <w:widowControl w:val="0"/>
              <w:spacing w:after="0" w:line="240" w:lineRule="auto"/>
              <w:jc w:val="both"/>
              <w:rPr>
                <w:rFonts w:ascii="Times New Roman" w:hAnsi="Times New Roman"/>
                <w:color w:val="000000"/>
                <w:sz w:val="24"/>
                <w:szCs w:val="24"/>
              </w:rPr>
            </w:pPr>
          </w:p>
        </w:tc>
        <w:tc>
          <w:tcPr>
            <w:tcW w:w="2262" w:type="dxa"/>
            <w:shd w:val="clear" w:color="auto" w:fill="auto"/>
          </w:tcPr>
          <w:p w14:paraId="6E1EB0F2" w14:textId="77777777" w:rsidR="00B7757A" w:rsidRPr="0067632D" w:rsidRDefault="00B7757A" w:rsidP="0067632D">
            <w:pPr>
              <w:widowControl w:val="0"/>
              <w:spacing w:after="0" w:line="240" w:lineRule="auto"/>
              <w:jc w:val="both"/>
              <w:rPr>
                <w:rFonts w:ascii="Times New Roman" w:hAnsi="Times New Roman"/>
                <w:color w:val="000000"/>
                <w:sz w:val="24"/>
                <w:szCs w:val="24"/>
              </w:rPr>
            </w:pPr>
          </w:p>
        </w:tc>
      </w:tr>
      <w:tr w:rsidR="00B7757A" w:rsidRPr="0067632D" w14:paraId="5DED448F" w14:textId="77777777" w:rsidTr="0067632D">
        <w:tc>
          <w:tcPr>
            <w:tcW w:w="4679" w:type="dxa"/>
            <w:shd w:val="clear" w:color="auto" w:fill="auto"/>
            <w:vAlign w:val="center"/>
          </w:tcPr>
          <w:p w14:paraId="3A64D13B" w14:textId="77777777" w:rsidR="00B7757A" w:rsidRPr="0067632D" w:rsidRDefault="00B7757A" w:rsidP="0067632D">
            <w:pPr>
              <w:widowControl w:val="0"/>
              <w:spacing w:after="0" w:line="240" w:lineRule="auto"/>
              <w:jc w:val="both"/>
              <w:rPr>
                <w:rFonts w:ascii="Times New Roman" w:hAnsi="Times New Roman"/>
                <w:color w:val="000000"/>
                <w:sz w:val="24"/>
                <w:szCs w:val="24"/>
              </w:rPr>
            </w:pPr>
            <w:r w:rsidRPr="0067632D">
              <w:rPr>
                <w:rFonts w:ascii="Times New Roman" w:hAnsi="Times New Roman"/>
                <w:color w:val="000000"/>
                <w:sz w:val="24"/>
                <w:szCs w:val="24"/>
              </w:rPr>
              <w:t>2</w:t>
            </w:r>
          </w:p>
        </w:tc>
        <w:tc>
          <w:tcPr>
            <w:tcW w:w="2835" w:type="dxa"/>
            <w:shd w:val="clear" w:color="auto" w:fill="auto"/>
            <w:vAlign w:val="center"/>
          </w:tcPr>
          <w:p w14:paraId="48BB8938" w14:textId="77777777" w:rsidR="00B7757A" w:rsidRPr="0067632D" w:rsidRDefault="00B7757A" w:rsidP="0067632D">
            <w:pPr>
              <w:widowControl w:val="0"/>
              <w:spacing w:after="0" w:line="240" w:lineRule="auto"/>
              <w:jc w:val="both"/>
              <w:rPr>
                <w:rFonts w:ascii="Times New Roman" w:hAnsi="Times New Roman"/>
                <w:color w:val="000000"/>
                <w:sz w:val="24"/>
                <w:szCs w:val="24"/>
              </w:rPr>
            </w:pPr>
          </w:p>
        </w:tc>
        <w:tc>
          <w:tcPr>
            <w:tcW w:w="2262" w:type="dxa"/>
            <w:shd w:val="clear" w:color="auto" w:fill="auto"/>
          </w:tcPr>
          <w:p w14:paraId="5D8BF971" w14:textId="77777777" w:rsidR="00B7757A" w:rsidRPr="0067632D" w:rsidRDefault="00B7757A" w:rsidP="0067632D">
            <w:pPr>
              <w:widowControl w:val="0"/>
              <w:spacing w:after="0" w:line="240" w:lineRule="auto"/>
              <w:jc w:val="both"/>
              <w:rPr>
                <w:rFonts w:ascii="Times New Roman" w:hAnsi="Times New Roman"/>
                <w:color w:val="000000"/>
                <w:sz w:val="24"/>
                <w:szCs w:val="24"/>
              </w:rPr>
            </w:pPr>
          </w:p>
        </w:tc>
      </w:tr>
      <w:tr w:rsidR="00B7757A" w:rsidRPr="0067632D" w14:paraId="1F5B316C" w14:textId="77777777" w:rsidTr="0067632D">
        <w:tc>
          <w:tcPr>
            <w:tcW w:w="4679" w:type="dxa"/>
            <w:shd w:val="clear" w:color="auto" w:fill="auto"/>
            <w:vAlign w:val="center"/>
          </w:tcPr>
          <w:p w14:paraId="726BF9FD" w14:textId="77777777" w:rsidR="00B7757A" w:rsidRPr="0067632D" w:rsidRDefault="00B7757A" w:rsidP="0067632D">
            <w:pPr>
              <w:widowControl w:val="0"/>
              <w:spacing w:after="0" w:line="240" w:lineRule="auto"/>
              <w:jc w:val="both"/>
              <w:rPr>
                <w:rFonts w:ascii="Times New Roman" w:hAnsi="Times New Roman"/>
                <w:color w:val="000000"/>
                <w:sz w:val="24"/>
                <w:szCs w:val="24"/>
              </w:rPr>
            </w:pPr>
            <w:r w:rsidRPr="0067632D">
              <w:rPr>
                <w:rFonts w:ascii="Times New Roman" w:hAnsi="Times New Roman"/>
                <w:color w:val="000000"/>
                <w:sz w:val="24"/>
                <w:szCs w:val="24"/>
              </w:rPr>
              <w:t>3</w:t>
            </w:r>
          </w:p>
        </w:tc>
        <w:tc>
          <w:tcPr>
            <w:tcW w:w="2835" w:type="dxa"/>
            <w:shd w:val="clear" w:color="auto" w:fill="auto"/>
            <w:vAlign w:val="center"/>
          </w:tcPr>
          <w:p w14:paraId="33624929" w14:textId="77777777" w:rsidR="00B7757A" w:rsidRPr="0067632D" w:rsidRDefault="00B7757A" w:rsidP="0067632D">
            <w:pPr>
              <w:widowControl w:val="0"/>
              <w:spacing w:after="0" w:line="240" w:lineRule="auto"/>
              <w:jc w:val="both"/>
              <w:rPr>
                <w:rFonts w:ascii="Times New Roman" w:hAnsi="Times New Roman"/>
                <w:color w:val="000000"/>
                <w:sz w:val="24"/>
                <w:szCs w:val="24"/>
              </w:rPr>
            </w:pPr>
          </w:p>
        </w:tc>
        <w:tc>
          <w:tcPr>
            <w:tcW w:w="2262" w:type="dxa"/>
            <w:shd w:val="clear" w:color="auto" w:fill="auto"/>
          </w:tcPr>
          <w:p w14:paraId="5C9D733F" w14:textId="77777777" w:rsidR="00B7757A" w:rsidRPr="0067632D" w:rsidRDefault="00B7757A" w:rsidP="0067632D">
            <w:pPr>
              <w:widowControl w:val="0"/>
              <w:spacing w:after="0" w:line="240" w:lineRule="auto"/>
              <w:jc w:val="both"/>
              <w:rPr>
                <w:rFonts w:ascii="Times New Roman" w:hAnsi="Times New Roman"/>
                <w:color w:val="000000"/>
                <w:sz w:val="24"/>
                <w:szCs w:val="24"/>
              </w:rPr>
            </w:pPr>
          </w:p>
        </w:tc>
      </w:tr>
      <w:tr w:rsidR="00B7757A" w:rsidRPr="0067632D" w14:paraId="55D37AA2" w14:textId="77777777" w:rsidTr="0067632D">
        <w:tc>
          <w:tcPr>
            <w:tcW w:w="4679" w:type="dxa"/>
            <w:shd w:val="clear" w:color="auto" w:fill="auto"/>
            <w:vAlign w:val="center"/>
          </w:tcPr>
          <w:p w14:paraId="0883C78B" w14:textId="77777777" w:rsidR="00B7757A" w:rsidRPr="0067632D" w:rsidRDefault="00B7757A" w:rsidP="0067632D">
            <w:pPr>
              <w:widowControl w:val="0"/>
              <w:spacing w:after="0" w:line="240" w:lineRule="auto"/>
              <w:jc w:val="both"/>
              <w:rPr>
                <w:rFonts w:ascii="Times New Roman" w:hAnsi="Times New Roman"/>
                <w:color w:val="000000"/>
                <w:sz w:val="24"/>
                <w:szCs w:val="24"/>
              </w:rPr>
            </w:pPr>
            <w:r w:rsidRPr="0067632D">
              <w:rPr>
                <w:rFonts w:ascii="Times New Roman" w:hAnsi="Times New Roman"/>
                <w:color w:val="000000"/>
                <w:sz w:val="24"/>
                <w:szCs w:val="24"/>
              </w:rPr>
              <w:t>4</w:t>
            </w:r>
          </w:p>
        </w:tc>
        <w:tc>
          <w:tcPr>
            <w:tcW w:w="2835" w:type="dxa"/>
            <w:shd w:val="clear" w:color="auto" w:fill="auto"/>
            <w:vAlign w:val="center"/>
          </w:tcPr>
          <w:p w14:paraId="428AC1AA" w14:textId="77777777" w:rsidR="00B7757A" w:rsidRPr="0067632D" w:rsidRDefault="00B7757A" w:rsidP="0067632D">
            <w:pPr>
              <w:widowControl w:val="0"/>
              <w:spacing w:after="0" w:line="240" w:lineRule="auto"/>
              <w:jc w:val="both"/>
              <w:rPr>
                <w:rFonts w:ascii="Times New Roman" w:hAnsi="Times New Roman"/>
                <w:color w:val="000000"/>
                <w:sz w:val="24"/>
                <w:szCs w:val="24"/>
              </w:rPr>
            </w:pPr>
          </w:p>
        </w:tc>
        <w:tc>
          <w:tcPr>
            <w:tcW w:w="2262" w:type="dxa"/>
            <w:shd w:val="clear" w:color="auto" w:fill="auto"/>
          </w:tcPr>
          <w:p w14:paraId="60346A00" w14:textId="77777777" w:rsidR="00B7757A" w:rsidRPr="0067632D" w:rsidRDefault="00B7757A" w:rsidP="0067632D">
            <w:pPr>
              <w:widowControl w:val="0"/>
              <w:spacing w:after="0" w:line="240" w:lineRule="auto"/>
              <w:jc w:val="both"/>
              <w:rPr>
                <w:rFonts w:ascii="Times New Roman" w:hAnsi="Times New Roman"/>
                <w:color w:val="000000"/>
                <w:sz w:val="24"/>
                <w:szCs w:val="24"/>
              </w:rPr>
            </w:pPr>
          </w:p>
        </w:tc>
      </w:tr>
      <w:tr w:rsidR="00B7757A" w:rsidRPr="0067632D" w14:paraId="6E6F8EE1" w14:textId="77777777" w:rsidTr="0067632D">
        <w:tc>
          <w:tcPr>
            <w:tcW w:w="4679" w:type="dxa"/>
            <w:shd w:val="clear" w:color="auto" w:fill="auto"/>
            <w:vAlign w:val="center"/>
          </w:tcPr>
          <w:p w14:paraId="2D1483A0" w14:textId="77777777" w:rsidR="00B7757A" w:rsidRPr="0067632D" w:rsidRDefault="00B7757A" w:rsidP="0067632D">
            <w:pPr>
              <w:widowControl w:val="0"/>
              <w:spacing w:after="0" w:line="240" w:lineRule="auto"/>
              <w:jc w:val="both"/>
              <w:rPr>
                <w:rFonts w:ascii="Times New Roman" w:hAnsi="Times New Roman"/>
                <w:color w:val="000000"/>
                <w:sz w:val="24"/>
                <w:szCs w:val="24"/>
              </w:rPr>
            </w:pPr>
            <w:r w:rsidRPr="0067632D">
              <w:rPr>
                <w:rFonts w:ascii="Times New Roman" w:hAnsi="Times New Roman"/>
                <w:color w:val="000000"/>
                <w:sz w:val="24"/>
                <w:szCs w:val="24"/>
              </w:rPr>
              <w:t>…</w:t>
            </w:r>
          </w:p>
        </w:tc>
        <w:tc>
          <w:tcPr>
            <w:tcW w:w="2835" w:type="dxa"/>
            <w:shd w:val="clear" w:color="auto" w:fill="auto"/>
            <w:vAlign w:val="center"/>
          </w:tcPr>
          <w:p w14:paraId="070A64C0" w14:textId="77777777" w:rsidR="00B7757A" w:rsidRPr="0067632D" w:rsidRDefault="00B7757A" w:rsidP="0067632D">
            <w:pPr>
              <w:widowControl w:val="0"/>
              <w:spacing w:after="0" w:line="240" w:lineRule="auto"/>
              <w:jc w:val="both"/>
              <w:rPr>
                <w:rFonts w:ascii="Times New Roman" w:hAnsi="Times New Roman"/>
                <w:color w:val="000000"/>
                <w:sz w:val="24"/>
                <w:szCs w:val="24"/>
              </w:rPr>
            </w:pPr>
          </w:p>
        </w:tc>
        <w:tc>
          <w:tcPr>
            <w:tcW w:w="2262" w:type="dxa"/>
            <w:shd w:val="clear" w:color="auto" w:fill="auto"/>
          </w:tcPr>
          <w:p w14:paraId="34C7C223" w14:textId="77777777" w:rsidR="00B7757A" w:rsidRPr="0067632D" w:rsidRDefault="00B7757A" w:rsidP="0067632D">
            <w:pPr>
              <w:widowControl w:val="0"/>
              <w:spacing w:after="0" w:line="240" w:lineRule="auto"/>
              <w:jc w:val="both"/>
              <w:rPr>
                <w:rFonts w:ascii="Times New Roman" w:hAnsi="Times New Roman"/>
                <w:color w:val="000000"/>
                <w:sz w:val="24"/>
                <w:szCs w:val="24"/>
              </w:rPr>
            </w:pPr>
          </w:p>
        </w:tc>
      </w:tr>
    </w:tbl>
    <w:p w14:paraId="48C94998" w14:textId="77777777" w:rsidR="00B7757A" w:rsidRDefault="00B7757A" w:rsidP="000D2DAF">
      <w:pPr>
        <w:pStyle w:val="1"/>
        <w:spacing w:before="0" w:after="0" w:line="360" w:lineRule="auto"/>
        <w:rPr>
          <w:sz w:val="24"/>
          <w:szCs w:val="24"/>
        </w:rPr>
      </w:pPr>
    </w:p>
    <w:p w14:paraId="6D192FCC" w14:textId="77777777" w:rsidR="00F15AF9" w:rsidRDefault="00F15AF9">
      <w:pPr>
        <w:spacing w:after="0" w:line="240" w:lineRule="auto"/>
        <w:rPr>
          <w:rFonts w:ascii="Times New Roman" w:hAnsi="Times New Roman"/>
          <w:bCs/>
          <w:color w:val="000000"/>
          <w:kern w:val="32"/>
          <w:sz w:val="24"/>
          <w:szCs w:val="32"/>
        </w:rPr>
      </w:pPr>
      <w:r>
        <w:rPr>
          <w:rFonts w:ascii="Times New Roman" w:hAnsi="Times New Roman"/>
          <w:b/>
          <w:color w:val="000000"/>
          <w:sz w:val="24"/>
        </w:rPr>
        <w:br w:type="page"/>
      </w:r>
    </w:p>
    <w:p w14:paraId="7A4B8E4E" w14:textId="77777777" w:rsidR="00F15AF9" w:rsidRPr="00B7757A" w:rsidRDefault="00F15AF9" w:rsidP="008A58F7">
      <w:pPr>
        <w:pStyle w:val="1"/>
        <w:rPr>
          <w:szCs w:val="24"/>
        </w:rPr>
      </w:pPr>
      <w:bookmarkStart w:id="14" w:name="_Toc138272008"/>
      <w:r>
        <w:lastRenderedPageBreak/>
        <w:t>Практическая подготовка № 5</w:t>
      </w:r>
      <w:r w:rsidRPr="00EB1AF0">
        <w:t xml:space="preserve"> «</w:t>
      </w:r>
      <w:r w:rsidRPr="00F15AF9">
        <w:t>Знакомство с интерфейсом программы Lego Education WeDo</w:t>
      </w:r>
      <w:r w:rsidRPr="00EB1AF0">
        <w:t>»</w:t>
      </w:r>
      <w:bookmarkEnd w:id="14"/>
    </w:p>
    <w:p w14:paraId="3F9F4770" w14:textId="77777777" w:rsidR="005B5E7C" w:rsidRPr="00F15AF9" w:rsidRDefault="005B5E7C" w:rsidP="00F15AF9">
      <w:pPr>
        <w:spacing w:after="0" w:line="240" w:lineRule="auto"/>
        <w:ind w:firstLine="709"/>
        <w:jc w:val="both"/>
        <w:rPr>
          <w:rFonts w:ascii="Times New Roman" w:hAnsi="Times New Roman"/>
          <w:sz w:val="24"/>
          <w:szCs w:val="24"/>
        </w:rPr>
      </w:pPr>
    </w:p>
    <w:p w14:paraId="5C846C54" w14:textId="77777777" w:rsidR="00F15AF9" w:rsidRPr="00F15AF9" w:rsidRDefault="00F15AF9" w:rsidP="00F15AF9">
      <w:pPr>
        <w:spacing w:after="0" w:line="240" w:lineRule="auto"/>
        <w:jc w:val="center"/>
        <w:rPr>
          <w:rFonts w:ascii="Times New Roman" w:hAnsi="Times New Roman"/>
          <w:sz w:val="24"/>
          <w:szCs w:val="24"/>
          <w:u w:val="single"/>
        </w:rPr>
      </w:pPr>
      <w:r w:rsidRPr="00F15AF9">
        <w:rPr>
          <w:rFonts w:ascii="Times New Roman" w:hAnsi="Times New Roman"/>
          <w:sz w:val="24"/>
          <w:szCs w:val="24"/>
          <w:u w:val="single"/>
        </w:rPr>
        <w:t>Теоретический материал</w:t>
      </w:r>
    </w:p>
    <w:p w14:paraId="5F3CA7C8"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В WeDo 2.0 используются технологии LabVIEW от National Instruments, интерфейс состоит только из разноцветных значков с картинками, которые при помощи перетаскивания выстраиваются в линейную последовательность.</w:t>
      </w:r>
    </w:p>
    <w:p w14:paraId="34FD989F" w14:textId="77777777" w:rsidR="00F15AF9" w:rsidRPr="00F15AF9" w:rsidRDefault="00F15AF9" w:rsidP="00F15AF9">
      <w:pPr>
        <w:spacing w:after="0" w:line="240" w:lineRule="auto"/>
        <w:ind w:firstLine="709"/>
        <w:jc w:val="center"/>
        <w:rPr>
          <w:rFonts w:ascii="Times New Roman" w:hAnsi="Times New Roman"/>
          <w:sz w:val="24"/>
          <w:szCs w:val="24"/>
        </w:rPr>
      </w:pPr>
      <w:r w:rsidRPr="00F15AF9">
        <w:rPr>
          <w:rFonts w:ascii="Times New Roman" w:hAnsi="Times New Roman"/>
          <w:sz w:val="24"/>
          <w:szCs w:val="24"/>
        </w:rPr>
        <w:br/>
      </w:r>
      <w:r w:rsidRPr="00F15AF9">
        <w:rPr>
          <w:rFonts w:ascii="Times New Roman" w:hAnsi="Times New Roman"/>
          <w:noProof/>
          <w:sz w:val="24"/>
          <w:szCs w:val="24"/>
          <w:lang w:eastAsia="ru-RU"/>
        </w:rPr>
        <w:drawing>
          <wp:inline distT="0" distB="0" distL="0" distR="0" wp14:anchorId="305B5DB2" wp14:editId="3C263F3F">
            <wp:extent cx="5593485" cy="3146334"/>
            <wp:effectExtent l="0" t="0" r="7620" b="0"/>
            <wp:docPr id="29" name="Рисунок 29" descr="https://xn--d1acamalered3bf4b5g.xn--p1ai/wp-content/uploads/2018/09/%D0%BE%D0%BA%D0%BD%D0%BE-12-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xn--d1acamalered3bf4b5g.xn--p1ai/wp-content/uploads/2018/09/%D0%BE%D0%BA%D0%BD%D0%BE-12-1024x57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62777" cy="3185311"/>
                    </a:xfrm>
                    <a:prstGeom prst="rect">
                      <a:avLst/>
                    </a:prstGeom>
                    <a:noFill/>
                    <a:ln>
                      <a:noFill/>
                    </a:ln>
                  </pic:spPr>
                </pic:pic>
              </a:graphicData>
            </a:graphic>
          </wp:inline>
        </w:drawing>
      </w:r>
    </w:p>
    <w:p w14:paraId="7FD4D3FD"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 xml:space="preserve">В основе самой платформы программного обеспечения WeDo 2.0 лежит графический язык программирования «G», заимствованный из среды программирования LabView. </w:t>
      </w:r>
    </w:p>
    <w:p w14:paraId="22D59503" w14:textId="77777777" w:rsidR="00F15AF9" w:rsidRPr="00F15AF9" w:rsidRDefault="00F15AF9" w:rsidP="00F15AF9">
      <w:pPr>
        <w:spacing w:after="0" w:line="240" w:lineRule="auto"/>
        <w:ind w:firstLine="709"/>
        <w:jc w:val="center"/>
        <w:rPr>
          <w:rFonts w:ascii="Times New Roman" w:hAnsi="Times New Roman"/>
          <w:sz w:val="24"/>
          <w:szCs w:val="24"/>
        </w:rPr>
      </w:pPr>
      <w:r w:rsidRPr="00F15AF9">
        <w:rPr>
          <w:rFonts w:ascii="Times New Roman" w:hAnsi="Times New Roman"/>
          <w:noProof/>
          <w:sz w:val="24"/>
          <w:szCs w:val="24"/>
          <w:lang w:eastAsia="ru-RU"/>
        </w:rPr>
        <w:drawing>
          <wp:inline distT="0" distB="0" distL="0" distR="0" wp14:anchorId="2255159A" wp14:editId="352A73E3">
            <wp:extent cx="3410585" cy="3526790"/>
            <wp:effectExtent l="0" t="0" r="0" b="0"/>
            <wp:docPr id="30" name="Рисунок 30" descr="Hello World - Lab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ello World - LabVIE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10585" cy="3526790"/>
                    </a:xfrm>
                    <a:prstGeom prst="rect">
                      <a:avLst/>
                    </a:prstGeom>
                    <a:noFill/>
                    <a:ln>
                      <a:noFill/>
                    </a:ln>
                  </pic:spPr>
                </pic:pic>
              </a:graphicData>
            </a:graphic>
          </wp:inline>
        </w:drawing>
      </w:r>
    </w:p>
    <w:p w14:paraId="76C2508E"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 xml:space="preserve">Но если в оригинале блоки соединяются между собой проводниками (на манер проводов в физическом мире), то для данной среды был выбран более простой подход. </w:t>
      </w:r>
      <w:r w:rsidRPr="00F15AF9">
        <w:rPr>
          <w:rFonts w:ascii="Times New Roman" w:hAnsi="Times New Roman"/>
          <w:sz w:val="24"/>
          <w:szCs w:val="24"/>
        </w:rPr>
        <w:lastRenderedPageBreak/>
        <w:t>Блоки соединяются между собой по принципу «вагончиков» в составе поезда – друг за другом, а расширители блоков имеют пазлообразный вид и даже ребенку интуитивно понятно, что и куда нужно подсоединить.</w:t>
      </w:r>
    </w:p>
    <w:p w14:paraId="179947D5"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Следующая идея разработчика тоже помогает «новичку» освоиться за самый короткий период времени. Это разделение программных блоков по цветовой палитре:</w:t>
      </w:r>
    </w:p>
    <w:p w14:paraId="6E656DC0" w14:textId="77777777" w:rsidR="00F15AF9" w:rsidRPr="00F15AF9" w:rsidRDefault="00F15AF9" w:rsidP="00732095">
      <w:pPr>
        <w:numPr>
          <w:ilvl w:val="0"/>
          <w:numId w:val="13"/>
        </w:numPr>
        <w:spacing w:after="0" w:line="240" w:lineRule="auto"/>
        <w:jc w:val="both"/>
        <w:rPr>
          <w:rFonts w:ascii="Times New Roman" w:hAnsi="Times New Roman"/>
          <w:b/>
          <w:bCs/>
          <w:sz w:val="24"/>
          <w:szCs w:val="24"/>
        </w:rPr>
      </w:pPr>
      <w:r w:rsidRPr="00F15AF9">
        <w:rPr>
          <w:rFonts w:ascii="Times New Roman" w:hAnsi="Times New Roman"/>
          <w:sz w:val="24"/>
          <w:szCs w:val="24"/>
        </w:rPr>
        <w:t xml:space="preserve">Блоки управления мотором и индикатором смартхаба– </w:t>
      </w:r>
      <w:r w:rsidRPr="00F15AF9">
        <w:rPr>
          <w:rFonts w:ascii="Times New Roman" w:hAnsi="Times New Roman"/>
          <w:b/>
          <w:bCs/>
          <w:sz w:val="24"/>
          <w:szCs w:val="24"/>
        </w:rPr>
        <w:t>зеленая палитра.</w:t>
      </w:r>
    </w:p>
    <w:p w14:paraId="44304181" w14:textId="77777777" w:rsidR="00F15AF9" w:rsidRPr="00F15AF9" w:rsidRDefault="00F15AF9" w:rsidP="00732095">
      <w:pPr>
        <w:numPr>
          <w:ilvl w:val="0"/>
          <w:numId w:val="13"/>
        </w:numPr>
        <w:spacing w:after="0" w:line="240" w:lineRule="auto"/>
        <w:jc w:val="both"/>
        <w:rPr>
          <w:rFonts w:ascii="Times New Roman" w:hAnsi="Times New Roman"/>
          <w:b/>
          <w:bCs/>
          <w:sz w:val="24"/>
          <w:szCs w:val="24"/>
        </w:rPr>
      </w:pPr>
      <w:r w:rsidRPr="00F15AF9">
        <w:rPr>
          <w:rFonts w:ascii="Times New Roman" w:hAnsi="Times New Roman"/>
          <w:sz w:val="24"/>
          <w:szCs w:val="24"/>
        </w:rPr>
        <w:t xml:space="preserve">Блоки работы с экраном, звуками и математикой – </w:t>
      </w:r>
      <w:r w:rsidRPr="00F15AF9">
        <w:rPr>
          <w:rFonts w:ascii="Times New Roman" w:hAnsi="Times New Roman"/>
          <w:b/>
          <w:bCs/>
          <w:sz w:val="24"/>
          <w:szCs w:val="24"/>
        </w:rPr>
        <w:t>красная палитра.</w:t>
      </w:r>
    </w:p>
    <w:p w14:paraId="0A4DDB4A" w14:textId="77777777" w:rsidR="00F15AF9" w:rsidRPr="00F15AF9" w:rsidRDefault="00F15AF9" w:rsidP="00732095">
      <w:pPr>
        <w:numPr>
          <w:ilvl w:val="0"/>
          <w:numId w:val="13"/>
        </w:numPr>
        <w:spacing w:after="0" w:line="240" w:lineRule="auto"/>
        <w:jc w:val="both"/>
        <w:rPr>
          <w:rFonts w:ascii="Times New Roman" w:hAnsi="Times New Roman"/>
          <w:b/>
          <w:bCs/>
          <w:sz w:val="24"/>
          <w:szCs w:val="24"/>
        </w:rPr>
      </w:pPr>
      <w:r w:rsidRPr="00F15AF9">
        <w:rPr>
          <w:rFonts w:ascii="Times New Roman" w:hAnsi="Times New Roman"/>
          <w:sz w:val="24"/>
          <w:szCs w:val="24"/>
        </w:rPr>
        <w:t xml:space="preserve">Блоки управления программой (запуск, ожидание, цикл) </w:t>
      </w:r>
      <w:r w:rsidRPr="00F15AF9">
        <w:rPr>
          <w:rFonts w:ascii="Times New Roman" w:hAnsi="Times New Roman"/>
          <w:b/>
          <w:bCs/>
          <w:sz w:val="24"/>
          <w:szCs w:val="24"/>
        </w:rPr>
        <w:t>– желтая палитра.</w:t>
      </w:r>
    </w:p>
    <w:p w14:paraId="67E26F29" w14:textId="77777777" w:rsidR="00F15AF9" w:rsidRPr="00F15AF9" w:rsidRDefault="00F15AF9" w:rsidP="00732095">
      <w:pPr>
        <w:numPr>
          <w:ilvl w:val="0"/>
          <w:numId w:val="13"/>
        </w:numPr>
        <w:spacing w:after="0" w:line="240" w:lineRule="auto"/>
        <w:jc w:val="both"/>
        <w:rPr>
          <w:rFonts w:ascii="Times New Roman" w:hAnsi="Times New Roman"/>
          <w:b/>
          <w:bCs/>
          <w:sz w:val="24"/>
          <w:szCs w:val="24"/>
        </w:rPr>
      </w:pPr>
      <w:r w:rsidRPr="00F15AF9">
        <w:rPr>
          <w:rFonts w:ascii="Times New Roman" w:hAnsi="Times New Roman"/>
          <w:sz w:val="24"/>
          <w:szCs w:val="24"/>
        </w:rPr>
        <w:t xml:space="preserve">Блоки работы с датчиками – </w:t>
      </w:r>
      <w:r w:rsidRPr="00F15AF9">
        <w:rPr>
          <w:rFonts w:ascii="Times New Roman" w:hAnsi="Times New Roman"/>
          <w:b/>
          <w:bCs/>
          <w:sz w:val="24"/>
          <w:szCs w:val="24"/>
        </w:rPr>
        <w:t>оранжевая палитра.</w:t>
      </w:r>
    </w:p>
    <w:p w14:paraId="74CF6A75" w14:textId="77777777" w:rsidR="00F15AF9" w:rsidRPr="00F15AF9" w:rsidRDefault="00F15AF9" w:rsidP="00732095">
      <w:pPr>
        <w:numPr>
          <w:ilvl w:val="0"/>
          <w:numId w:val="13"/>
        </w:numPr>
        <w:spacing w:after="0" w:line="240" w:lineRule="auto"/>
        <w:jc w:val="both"/>
        <w:rPr>
          <w:rFonts w:ascii="Times New Roman" w:hAnsi="Times New Roman"/>
          <w:sz w:val="24"/>
          <w:szCs w:val="24"/>
        </w:rPr>
      </w:pPr>
      <w:r w:rsidRPr="00F15AF9">
        <w:rPr>
          <w:rFonts w:ascii="Times New Roman" w:hAnsi="Times New Roman"/>
          <w:sz w:val="24"/>
          <w:szCs w:val="24"/>
        </w:rPr>
        <w:t xml:space="preserve">Блоки расширения – </w:t>
      </w:r>
      <w:r w:rsidRPr="00F15AF9">
        <w:rPr>
          <w:rFonts w:ascii="Times New Roman" w:hAnsi="Times New Roman"/>
          <w:b/>
          <w:bCs/>
          <w:sz w:val="24"/>
          <w:szCs w:val="24"/>
        </w:rPr>
        <w:t>синяя палитра.</w:t>
      </w:r>
    </w:p>
    <w:p w14:paraId="5434004A" w14:textId="77777777" w:rsidR="00F15AF9" w:rsidRPr="00F15AF9" w:rsidRDefault="00F15AF9" w:rsidP="00F15AF9">
      <w:pPr>
        <w:spacing w:after="0" w:line="240" w:lineRule="auto"/>
        <w:ind w:firstLine="709"/>
        <w:jc w:val="both"/>
        <w:rPr>
          <w:rFonts w:ascii="Times New Roman" w:hAnsi="Times New Roman"/>
          <w:b/>
          <w:sz w:val="24"/>
          <w:szCs w:val="24"/>
        </w:rPr>
      </w:pPr>
      <w:r w:rsidRPr="00F15AF9">
        <w:rPr>
          <w:rFonts w:ascii="Times New Roman" w:hAnsi="Times New Roman"/>
          <w:b/>
          <w:sz w:val="24"/>
          <w:szCs w:val="24"/>
        </w:rPr>
        <w:t>Интерфейс программы</w:t>
      </w:r>
      <w:r w:rsidRPr="00F15AF9">
        <w:rPr>
          <w:rFonts w:ascii="Times New Roman" w:hAnsi="Times New Roman"/>
          <w:b/>
          <w:sz w:val="24"/>
          <w:szCs w:val="24"/>
        </w:rPr>
        <w:br/>
      </w:r>
    </w:p>
    <w:p w14:paraId="69FC0566"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Первое что мы увидим когда запустим программу, это краткая инструкция по подключению</w:t>
      </w:r>
    </w:p>
    <w:p w14:paraId="04681730" w14:textId="77777777" w:rsidR="00F15AF9" w:rsidRPr="00F15AF9" w:rsidRDefault="00F15AF9" w:rsidP="00F15AF9">
      <w:pPr>
        <w:spacing w:after="0" w:line="240" w:lineRule="auto"/>
        <w:ind w:firstLine="709"/>
        <w:jc w:val="center"/>
        <w:rPr>
          <w:rFonts w:ascii="Times New Roman" w:hAnsi="Times New Roman"/>
          <w:sz w:val="24"/>
          <w:szCs w:val="24"/>
        </w:rPr>
      </w:pPr>
      <w:r w:rsidRPr="00F15AF9">
        <w:rPr>
          <w:rFonts w:ascii="Times New Roman" w:hAnsi="Times New Roman"/>
          <w:noProof/>
          <w:sz w:val="24"/>
          <w:szCs w:val="24"/>
          <w:lang w:eastAsia="ru-RU"/>
        </w:rPr>
        <w:drawing>
          <wp:inline distT="0" distB="0" distL="0" distR="0" wp14:anchorId="38AC951F" wp14:editId="4FE18EF1">
            <wp:extent cx="4164330" cy="2342352"/>
            <wp:effectExtent l="0" t="0" r="7620"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77947" cy="2350012"/>
                    </a:xfrm>
                    <a:prstGeom prst="rect">
                      <a:avLst/>
                    </a:prstGeom>
                  </pic:spPr>
                </pic:pic>
              </a:graphicData>
            </a:graphic>
          </wp:inline>
        </w:drawing>
      </w:r>
    </w:p>
    <w:p w14:paraId="284E4CF4"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После изучения которой у нас появится кнопка Первые шаги</w:t>
      </w:r>
    </w:p>
    <w:p w14:paraId="5EEAEF2D"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На этом этапе мы увидим главное окно программы</w:t>
      </w:r>
    </w:p>
    <w:p w14:paraId="75E67693" w14:textId="77777777" w:rsidR="00F15AF9" w:rsidRPr="00F15AF9" w:rsidRDefault="00F15AF9" w:rsidP="00F15AF9">
      <w:pPr>
        <w:spacing w:after="0" w:line="240" w:lineRule="auto"/>
        <w:ind w:firstLine="709"/>
        <w:jc w:val="center"/>
        <w:rPr>
          <w:rFonts w:ascii="Times New Roman" w:hAnsi="Times New Roman"/>
          <w:sz w:val="24"/>
          <w:szCs w:val="24"/>
        </w:rPr>
      </w:pPr>
      <w:r w:rsidRPr="00F15AF9">
        <w:rPr>
          <w:rFonts w:ascii="Times New Roman" w:hAnsi="Times New Roman"/>
          <w:noProof/>
          <w:sz w:val="24"/>
          <w:szCs w:val="24"/>
          <w:lang w:eastAsia="ru-RU"/>
        </w:rPr>
        <w:drawing>
          <wp:inline distT="0" distB="0" distL="0" distR="0" wp14:anchorId="1B3594BC" wp14:editId="7197BA53">
            <wp:extent cx="4164787" cy="2342609"/>
            <wp:effectExtent l="0" t="0" r="762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71353" cy="2346302"/>
                    </a:xfrm>
                    <a:prstGeom prst="rect">
                      <a:avLst/>
                    </a:prstGeom>
                  </pic:spPr>
                </pic:pic>
              </a:graphicData>
            </a:graphic>
          </wp:inline>
        </w:drawing>
      </w:r>
    </w:p>
    <w:p w14:paraId="255FCE74"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В верхнем правом углу расположились кнопки выход и настройки</w:t>
      </w:r>
    </w:p>
    <w:p w14:paraId="67800517"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Чуть ниже разделы для Педагога, который содержит краткие рекомендации по проведению урока, сслыки на планы проведения уроков  и руководство для учителя.</w:t>
      </w:r>
    </w:p>
    <w:p w14:paraId="3550321A"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 xml:space="preserve">Следующая кнопка «Проекты для работы в классе» переносит нас в окно с инструкциями </w:t>
      </w:r>
    </w:p>
    <w:p w14:paraId="609ED4C1" w14:textId="77777777" w:rsidR="00F15AF9" w:rsidRPr="00F15AF9" w:rsidRDefault="00F15AF9" w:rsidP="00F15AF9">
      <w:pPr>
        <w:spacing w:after="0" w:line="240" w:lineRule="auto"/>
        <w:ind w:firstLine="709"/>
        <w:jc w:val="center"/>
        <w:rPr>
          <w:rFonts w:ascii="Times New Roman" w:hAnsi="Times New Roman"/>
          <w:sz w:val="24"/>
          <w:szCs w:val="24"/>
        </w:rPr>
      </w:pPr>
      <w:r w:rsidRPr="00F15AF9">
        <w:rPr>
          <w:rFonts w:ascii="Times New Roman" w:hAnsi="Times New Roman"/>
          <w:noProof/>
          <w:sz w:val="24"/>
          <w:szCs w:val="24"/>
          <w:lang w:eastAsia="ru-RU"/>
        </w:rPr>
        <w:lastRenderedPageBreak/>
        <w:drawing>
          <wp:inline distT="0" distB="0" distL="0" distR="0" wp14:anchorId="64D3EDAC" wp14:editId="3151D280">
            <wp:extent cx="3750118" cy="2109366"/>
            <wp:effectExtent l="0" t="0" r="3175"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57823" cy="2113700"/>
                    </a:xfrm>
                    <a:prstGeom prst="rect">
                      <a:avLst/>
                    </a:prstGeom>
                  </pic:spPr>
                </pic:pic>
              </a:graphicData>
            </a:graphic>
          </wp:inline>
        </w:drawing>
      </w:r>
    </w:p>
    <w:p w14:paraId="4854CAA0" w14:textId="77777777" w:rsidR="00F15AF9" w:rsidRPr="00F15AF9" w:rsidRDefault="00F15AF9" w:rsidP="00F15AF9">
      <w:pPr>
        <w:spacing w:after="0" w:line="240" w:lineRule="auto"/>
        <w:ind w:firstLine="709"/>
        <w:jc w:val="both"/>
        <w:rPr>
          <w:rFonts w:ascii="Times New Roman" w:hAnsi="Times New Roman"/>
          <w:b/>
          <w:bCs/>
          <w:sz w:val="24"/>
          <w:szCs w:val="24"/>
        </w:rPr>
      </w:pPr>
      <w:r w:rsidRPr="00F15AF9">
        <w:rPr>
          <w:rFonts w:ascii="Times New Roman" w:hAnsi="Times New Roman"/>
          <w:b/>
          <w:bCs/>
          <w:sz w:val="24"/>
          <w:szCs w:val="24"/>
        </w:rPr>
        <w:t xml:space="preserve">Инструкции разделены по уровням: </w:t>
      </w:r>
    </w:p>
    <w:p w14:paraId="77EE4625"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b/>
          <w:bCs/>
          <w:sz w:val="24"/>
          <w:szCs w:val="24"/>
        </w:rPr>
        <w:t>«Первые шаги»,</w:t>
      </w:r>
      <w:r w:rsidRPr="00F15AF9">
        <w:rPr>
          <w:rFonts w:ascii="Times New Roman" w:hAnsi="Times New Roman"/>
          <w:sz w:val="24"/>
          <w:szCs w:val="24"/>
        </w:rPr>
        <w:t xml:space="preserve"> для знакомства с конструктором и его базовыми элементами;</w:t>
      </w:r>
    </w:p>
    <w:p w14:paraId="0B05FA79"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b/>
          <w:bCs/>
          <w:sz w:val="24"/>
          <w:szCs w:val="24"/>
        </w:rPr>
        <w:t>«Проекты с пошаговыми инструкциями»,</w:t>
      </w:r>
      <w:r w:rsidRPr="00F15AF9">
        <w:rPr>
          <w:rFonts w:ascii="Times New Roman" w:hAnsi="Times New Roman"/>
          <w:sz w:val="24"/>
          <w:szCs w:val="24"/>
        </w:rPr>
        <w:t xml:space="preserve"> более продвинутый и сложный уровень, который содержит в себе проекты с более сложным кодом.</w:t>
      </w:r>
    </w:p>
    <w:p w14:paraId="7F669F56"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Этот раздел учит знакомит с такими понятиями как Сцепление с поверхностью, виды ременных передач, прочные конструкции. Так же в этом разделе затронуты и темы из Окружающего мира такие как: Растения и опылители, который расскажет нам о том, как насекомые влияют на жизненные циклы растений;</w:t>
      </w:r>
    </w:p>
    <w:p w14:paraId="1EFBACF7"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Метаморфоз лягушки, опишет процесс развития лягушки из стадии головастика до стадии взрослой лягушки.</w:t>
      </w:r>
    </w:p>
    <w:p w14:paraId="382749FC"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Так же есть три проекта по предотвращению катастроф: это проекты предотвращение наводнения, спасение во время стихийного бедствия и Сортировка отходов.</w:t>
      </w:r>
    </w:p>
    <w:p w14:paraId="564E229C"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 xml:space="preserve">Давайте на примере Тяга рассмотрим этапы   создания проекта </w:t>
      </w:r>
    </w:p>
    <w:p w14:paraId="0E92A141" w14:textId="77777777" w:rsidR="00F15AF9" w:rsidRPr="00F15AF9" w:rsidRDefault="00F15AF9" w:rsidP="00F15AF9">
      <w:pPr>
        <w:spacing w:after="0" w:line="240" w:lineRule="auto"/>
        <w:ind w:firstLine="709"/>
        <w:jc w:val="center"/>
        <w:rPr>
          <w:rFonts w:ascii="Times New Roman" w:hAnsi="Times New Roman"/>
          <w:sz w:val="24"/>
          <w:szCs w:val="24"/>
        </w:rPr>
      </w:pPr>
      <w:r w:rsidRPr="00F15AF9">
        <w:rPr>
          <w:rFonts w:ascii="Times New Roman" w:hAnsi="Times New Roman"/>
          <w:noProof/>
          <w:sz w:val="24"/>
          <w:szCs w:val="24"/>
          <w:lang w:eastAsia="ru-RU"/>
        </w:rPr>
        <w:drawing>
          <wp:inline distT="0" distB="0" distL="0" distR="0" wp14:anchorId="2B054B5F" wp14:editId="0529514F">
            <wp:extent cx="4019679" cy="366562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23528" cy="3669131"/>
                    </a:xfrm>
                    <a:prstGeom prst="rect">
                      <a:avLst/>
                    </a:prstGeom>
                  </pic:spPr>
                </pic:pic>
              </a:graphicData>
            </a:graphic>
          </wp:inline>
        </w:drawing>
      </w:r>
    </w:p>
    <w:p w14:paraId="2A40E147"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Первое что нас встречает это возрастная группа, на которую ориентирован этот проект, время занятия и уровень сложности.</w:t>
      </w:r>
    </w:p>
    <w:p w14:paraId="160F3025"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Ниже рассматриваются цели, которые будут достигнуты по завершению проекта, после ее изучения нажимаем на кнопку «перейти».</w:t>
      </w:r>
      <w:r w:rsidRPr="00F15AF9">
        <w:rPr>
          <w:rFonts w:ascii="Times New Roman" w:hAnsi="Times New Roman"/>
          <w:sz w:val="24"/>
          <w:szCs w:val="24"/>
        </w:rPr>
        <w:br/>
      </w:r>
      <w:r w:rsidRPr="00F15AF9">
        <w:rPr>
          <w:rFonts w:ascii="Times New Roman" w:hAnsi="Times New Roman"/>
          <w:sz w:val="24"/>
          <w:szCs w:val="24"/>
        </w:rPr>
        <w:lastRenderedPageBreak/>
        <w:t xml:space="preserve">Далее нас встречает видеоролик, который задает тему проекта, просмотреть его можно нажав на кнопку </w:t>
      </w:r>
      <w:r w:rsidRPr="00F15AF9">
        <w:rPr>
          <w:rFonts w:ascii="Times New Roman" w:hAnsi="Times New Roman"/>
          <w:sz w:val="24"/>
          <w:szCs w:val="24"/>
          <w:lang w:val="en-US"/>
        </w:rPr>
        <w:t>play</w:t>
      </w:r>
      <w:r w:rsidRPr="00F15AF9">
        <w:rPr>
          <w:rFonts w:ascii="Times New Roman" w:hAnsi="Times New Roman"/>
          <w:sz w:val="24"/>
          <w:szCs w:val="24"/>
        </w:rPr>
        <w:t xml:space="preserve">. </w:t>
      </w:r>
    </w:p>
    <w:p w14:paraId="5FB6BCA1"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После просмотра видео переходим к следующему этапу, нажав на стрелку в верхнем правом углу.</w:t>
      </w:r>
    </w:p>
    <w:p w14:paraId="006F4761"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В новом окне у нас появляются вопросы, ответить на которые мы можем в отдельном разделе «Документирование», иконка карандаша, он находится в верхней части окна. Ответим на вопросы и перейдем к следующему шагу.</w:t>
      </w:r>
    </w:p>
    <w:p w14:paraId="48121460"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На этом шаге демонстрируется работа готового проекта.</w:t>
      </w:r>
    </w:p>
    <w:p w14:paraId="78A4934B"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Перейдя к следующему этапу, у нас появится кнопка «Начать конструировать», переход между этапами конструирования осуществляется при помощи стрелок в нижней части экрана, так же здесь расположена шкала прогресса.</w:t>
      </w:r>
    </w:p>
    <w:p w14:paraId="5CB3A98B"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 xml:space="preserve">После сборки мы переходим на этап подключения смартхаба, для того чтобы перейти к следующему шагу, нажимаем на кнопку «Подключить», у нас открывается окно программирования. </w:t>
      </w:r>
    </w:p>
    <w:p w14:paraId="737C18BA"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Для подключения нужно на смартхабе нажать на зеленую кнопку.</w:t>
      </w:r>
      <w:r w:rsidRPr="00F15AF9">
        <w:rPr>
          <w:rFonts w:ascii="Times New Roman" w:hAnsi="Times New Roman"/>
          <w:sz w:val="24"/>
          <w:szCs w:val="24"/>
        </w:rPr>
        <w:br/>
        <w:t>После чего мы переносимся на этап подключения, когда кнопка «подключить» стала зеленой, значит, что мы можем перейти к следующему шагу, для этого нажимаем на стрелку в верхнем правом углу.</w:t>
      </w:r>
    </w:p>
    <w:p w14:paraId="7ACD9299"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Вновь открывается окно составления программы, и в верхней ее части показана инструкция.</w:t>
      </w:r>
    </w:p>
    <w:p w14:paraId="3B7E01AD"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 xml:space="preserve">Для того чтобы перемещаться по палитре блоков нужно зажать левую кнопку мыши на нижней части экрана в разделе палитра блоков, и провести мышью влево. </w:t>
      </w:r>
    </w:p>
    <w:p w14:paraId="6C131AB1"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 xml:space="preserve">Следующие шаги представляют собой эксперимент, результаты которого мы записываем при помощи функции «Документирование». </w:t>
      </w:r>
    </w:p>
    <w:p w14:paraId="33F3F821"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 xml:space="preserve">Следующий шаг это – составление отчета, дополнить его можно также и фотографиями нажав на иконку фотоаппарата в верхней части окна   </w:t>
      </w:r>
    </w:p>
    <w:p w14:paraId="3182DF55"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После завершения проекта у нас появляются кнопки обзор урока и вернуться на главную страницу</w:t>
      </w:r>
    </w:p>
    <w:p w14:paraId="04BE9573"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noProof/>
          <w:sz w:val="24"/>
          <w:szCs w:val="24"/>
          <w:lang w:eastAsia="ru-RU"/>
        </w:rPr>
        <w:drawing>
          <wp:inline distT="0" distB="0" distL="0" distR="0" wp14:anchorId="1D20F65A" wp14:editId="1497AC72">
            <wp:extent cx="4641014" cy="2610477"/>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41784" cy="2610910"/>
                    </a:xfrm>
                    <a:prstGeom prst="rect">
                      <a:avLst/>
                    </a:prstGeom>
                  </pic:spPr>
                </pic:pic>
              </a:graphicData>
            </a:graphic>
          </wp:inline>
        </w:drawing>
      </w:r>
    </w:p>
    <w:p w14:paraId="1E7820E4"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 xml:space="preserve">Нажмем на главную страницу, после чего перейдем в раздел «Проекты для работы в классе» и изучим следующий раздел </w:t>
      </w:r>
      <w:r w:rsidRPr="00F15AF9">
        <w:rPr>
          <w:rFonts w:ascii="Times New Roman" w:hAnsi="Times New Roman"/>
          <w:b/>
          <w:bCs/>
          <w:sz w:val="24"/>
          <w:szCs w:val="24"/>
        </w:rPr>
        <w:t>«Проекты с открытым решением».</w:t>
      </w:r>
    </w:p>
    <w:p w14:paraId="01928294"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Это более сложный раздел, который не включает в себя пошаговые инструкции для составления полной модели.</w:t>
      </w:r>
    </w:p>
    <w:p w14:paraId="6CA820A2"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Рассмотрим на примере проекта «Хищник и жертва», нажав на этот проект и прочитав его описание, мы увидим все лишь несколько изображений Ходьба Захват и Толчок, и никаких инструкций.</w:t>
      </w:r>
    </w:p>
    <w:p w14:paraId="08F8E1E4"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lastRenderedPageBreak/>
        <w:t>Для того чтобы просмотреть инструкции для этих основных узлов, нам нужно перейти в раздел «библиотека моделей», он находится в верхней части экрана в виде иконки с лампочкой.</w:t>
      </w:r>
    </w:p>
    <w:p w14:paraId="4EFE8A38"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Перед нами появляется окно  следующего вида:</w:t>
      </w:r>
    </w:p>
    <w:p w14:paraId="16096E7F"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noProof/>
          <w:sz w:val="24"/>
          <w:szCs w:val="24"/>
          <w:lang w:eastAsia="ru-RU"/>
        </w:rPr>
        <w:drawing>
          <wp:inline distT="0" distB="0" distL="0" distR="0" wp14:anchorId="19BF4B69" wp14:editId="5ABCC53F">
            <wp:extent cx="4948990" cy="2783708"/>
            <wp:effectExtent l="0" t="0" r="444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54895" cy="2787030"/>
                    </a:xfrm>
                    <a:prstGeom prst="rect">
                      <a:avLst/>
                    </a:prstGeom>
                  </pic:spPr>
                </pic:pic>
              </a:graphicData>
            </a:graphic>
          </wp:inline>
        </w:drawing>
      </w:r>
    </w:p>
    <w:p w14:paraId="02E0C40D"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Крайнее левое изображение это инструкция по сборке основного узла, следующие две это – модели которые можно собрать на основе этого узла.</w:t>
      </w:r>
    </w:p>
    <w:p w14:paraId="03CDC5E6"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Рассмотрим модель «змея».</w:t>
      </w:r>
    </w:p>
    <w:p w14:paraId="082DAB41"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Для начала мы с помощью пошаговой инструкции собираем основной узел захват, после того как у нас открывается пример программы, нажимаем на иконку блока лего в верхней части экрана и переходим к модели змея.</w:t>
      </w:r>
    </w:p>
    <w:p w14:paraId="5B0F848A"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 xml:space="preserve">Здесь все несколько сложнее, так как у нас нет пошаговой инструкции, а всего лишь изображения, по этим изображениям нам нужно сделать модель и после чего уже запрограммировать её.  </w:t>
      </w:r>
    </w:p>
    <w:p w14:paraId="7D5C8BF5" w14:textId="77777777" w:rsidR="00F15AF9" w:rsidRPr="00F15AF9" w:rsidRDefault="00F15AF9" w:rsidP="00F15AF9">
      <w:pPr>
        <w:spacing w:after="0" w:line="240" w:lineRule="auto"/>
        <w:ind w:firstLine="709"/>
        <w:jc w:val="both"/>
        <w:rPr>
          <w:rFonts w:ascii="Times New Roman" w:hAnsi="Times New Roman"/>
          <w:sz w:val="24"/>
          <w:szCs w:val="24"/>
        </w:rPr>
      </w:pPr>
    </w:p>
    <w:p w14:paraId="6272298B" w14:textId="77777777" w:rsidR="00F15AF9" w:rsidRPr="00F15AF9" w:rsidRDefault="00F15AF9" w:rsidP="00F15AF9">
      <w:pPr>
        <w:spacing w:after="0" w:line="240" w:lineRule="auto"/>
        <w:ind w:firstLine="709"/>
        <w:jc w:val="both"/>
        <w:rPr>
          <w:rFonts w:ascii="Times New Roman" w:hAnsi="Times New Roman"/>
          <w:sz w:val="24"/>
          <w:szCs w:val="24"/>
        </w:rPr>
      </w:pPr>
    </w:p>
    <w:p w14:paraId="50B096EE" w14:textId="77777777" w:rsidR="00F15AF9" w:rsidRPr="00F15AF9" w:rsidRDefault="00F15AF9" w:rsidP="00F15AF9">
      <w:pPr>
        <w:spacing w:after="0" w:line="240" w:lineRule="auto"/>
        <w:ind w:firstLine="709"/>
        <w:jc w:val="both"/>
        <w:rPr>
          <w:rFonts w:ascii="Times New Roman" w:hAnsi="Times New Roman"/>
          <w:sz w:val="24"/>
          <w:szCs w:val="24"/>
        </w:rPr>
      </w:pPr>
    </w:p>
    <w:p w14:paraId="219B15B5" w14:textId="77777777" w:rsidR="00F15AF9" w:rsidRPr="00F15AF9" w:rsidRDefault="00F15AF9" w:rsidP="00F15AF9">
      <w:pPr>
        <w:spacing w:after="0" w:line="240" w:lineRule="auto"/>
        <w:ind w:firstLine="709"/>
        <w:jc w:val="both"/>
        <w:rPr>
          <w:rFonts w:ascii="Times New Roman" w:hAnsi="Times New Roman"/>
          <w:b/>
          <w:bCs/>
          <w:sz w:val="24"/>
          <w:szCs w:val="24"/>
        </w:rPr>
      </w:pPr>
      <w:r w:rsidRPr="00F15AF9">
        <w:rPr>
          <w:rFonts w:ascii="Times New Roman" w:hAnsi="Times New Roman"/>
          <w:b/>
          <w:bCs/>
          <w:sz w:val="24"/>
          <w:szCs w:val="24"/>
        </w:rPr>
        <w:t>Блоки управления мотором и индикатором смартхаба</w:t>
      </w:r>
    </w:p>
    <w:p w14:paraId="559C9426" w14:textId="77777777" w:rsidR="00F15AF9" w:rsidRPr="00F15AF9" w:rsidRDefault="00F15AF9" w:rsidP="00F15AF9">
      <w:pPr>
        <w:spacing w:after="0" w:line="240" w:lineRule="auto"/>
        <w:ind w:firstLine="709"/>
        <w:jc w:val="both"/>
        <w:rPr>
          <w:rFonts w:ascii="Times New Roman" w:hAnsi="Times New Roman"/>
          <w:b/>
          <w:bCs/>
          <w:sz w:val="24"/>
          <w:szCs w:val="24"/>
        </w:rPr>
      </w:pPr>
    </w:p>
    <w:p w14:paraId="72EC5603" w14:textId="77777777" w:rsidR="00F15AF9" w:rsidRPr="00F15AF9" w:rsidRDefault="00F15AF9" w:rsidP="00F15AF9">
      <w:pPr>
        <w:spacing w:after="0" w:line="240" w:lineRule="auto"/>
        <w:ind w:firstLine="709"/>
        <w:jc w:val="both"/>
        <w:rPr>
          <w:rFonts w:ascii="Times New Roman" w:hAnsi="Times New Roman"/>
          <w:bCs/>
          <w:sz w:val="24"/>
          <w:szCs w:val="24"/>
        </w:rPr>
      </w:pPr>
      <w:r w:rsidRPr="00F15AF9">
        <w:rPr>
          <w:rFonts w:ascii="Times New Roman" w:hAnsi="Times New Roman"/>
          <w:bCs/>
          <w:sz w:val="24"/>
          <w:szCs w:val="24"/>
        </w:rPr>
        <w:t xml:space="preserve">После того как мы изучили основной интерфейс программы, можем перейти к самому главному окну программирования </w:t>
      </w:r>
    </w:p>
    <w:p w14:paraId="6FAC939E"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Разберём подробно, какие программные блоки можно встретить в каждой палитре.</w:t>
      </w:r>
    </w:p>
    <w:p w14:paraId="4AA80F35"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Все блоки палитры имеют визуальную подсказку – на них нарисован мотор или смартхаб – поэтому сразу понятно каким элементом мы будем управлять, добавив этот блок в программу.</w:t>
      </w:r>
    </w:p>
    <w:p w14:paraId="2C5C3301"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noProof/>
          <w:sz w:val="24"/>
          <w:szCs w:val="24"/>
          <w:lang w:eastAsia="ru-RU"/>
        </w:rPr>
        <w:drawing>
          <wp:inline distT="0" distB="0" distL="0" distR="0" wp14:anchorId="16E7F461" wp14:editId="5B96F5B1">
            <wp:extent cx="4484914" cy="1912220"/>
            <wp:effectExtent l="0" t="0" r="0" b="0"/>
            <wp:docPr id="28" name="Рисунок 28" descr="https://xn--d1acamalered3bf4b5g.xn--p1ai/wp-content/uploads/2018/09/%D0%91%D0%BB%D0%BE%D0%BA%D0%B8-%D1%83%D0%BF%D1%80%D0%B0%D0%B2%D0%BB%D0%B5%D0%BD%D0%B8%D1%8F-%D0%BC%D0%BE%D1%82%D0%BE%D1%80%D0%B0%D0%BC%D0%B8-1024x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xn--d1acamalered3bf4b5g.xn--p1ai/wp-content/uploads/2018/09/%D0%91%D0%BB%D0%BE%D0%BA%D0%B8-%D1%83%D0%BF%D1%80%D0%B0%D0%B2%D0%BB%D0%B5%D0%BD%D0%B8%D1%8F-%D0%BC%D0%BE%D1%82%D0%BE%D1%80%D0%B0%D0%BC%D0%B8-1024x43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26257" cy="1929847"/>
                    </a:xfrm>
                    <a:prstGeom prst="rect">
                      <a:avLst/>
                    </a:prstGeom>
                    <a:noFill/>
                    <a:ln>
                      <a:noFill/>
                    </a:ln>
                  </pic:spPr>
                </pic:pic>
              </a:graphicData>
            </a:graphic>
          </wp:inline>
        </w:drawing>
      </w:r>
    </w:p>
    <w:p w14:paraId="681D8387"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b/>
          <w:bCs/>
          <w:sz w:val="24"/>
          <w:szCs w:val="24"/>
        </w:rPr>
        <w:t>Первый блок с символом</w:t>
      </w:r>
      <w:r w:rsidRPr="00F15AF9">
        <w:rPr>
          <w:rFonts w:ascii="Times New Roman" w:hAnsi="Times New Roman"/>
          <w:sz w:val="24"/>
          <w:szCs w:val="24"/>
        </w:rPr>
        <w:t xml:space="preserve">, похожим на спидометр, задает мощность (скорость вращения) двигателя. На практике чаще всего используют оба понятия, как </w:t>
      </w:r>
      <w:r w:rsidRPr="00F15AF9">
        <w:rPr>
          <w:rFonts w:ascii="Times New Roman" w:hAnsi="Times New Roman"/>
          <w:sz w:val="24"/>
          <w:szCs w:val="24"/>
        </w:rPr>
        <w:lastRenderedPageBreak/>
        <w:t>взаимозаменяемые. Дети любят мыслить большими категориями и задают значения мощности в десятки тысяч, но это не имеет смысла, поскольку программное ограничение установлено на отметке «10», и все значения превышающие эту отметку воспринимаются именно как «10».</w:t>
      </w:r>
    </w:p>
    <w:p w14:paraId="4F4BCDE6"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b/>
          <w:bCs/>
          <w:sz w:val="24"/>
          <w:szCs w:val="24"/>
        </w:rPr>
        <w:t>Блок с песочными часами</w:t>
      </w:r>
      <w:r w:rsidRPr="00F15AF9">
        <w:rPr>
          <w:rFonts w:ascii="Times New Roman" w:hAnsi="Times New Roman"/>
          <w:sz w:val="24"/>
          <w:szCs w:val="24"/>
        </w:rPr>
        <w:t xml:space="preserve"> задает время работы мотора. Единица измерения времени – секунда.</w:t>
      </w:r>
    </w:p>
    <w:p w14:paraId="2A26D410"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 xml:space="preserve">Следующие два блока отвечают за </w:t>
      </w:r>
      <w:r w:rsidRPr="00F15AF9">
        <w:rPr>
          <w:rFonts w:ascii="Times New Roman" w:hAnsi="Times New Roman"/>
          <w:b/>
          <w:bCs/>
          <w:sz w:val="24"/>
          <w:szCs w:val="24"/>
        </w:rPr>
        <w:t>задание направления вращения оси</w:t>
      </w:r>
      <w:r w:rsidRPr="00F15AF9">
        <w:rPr>
          <w:rFonts w:ascii="Times New Roman" w:hAnsi="Times New Roman"/>
          <w:sz w:val="24"/>
          <w:szCs w:val="24"/>
        </w:rPr>
        <w:t>, подключенной к мотору – по часовой стрелке или против.</w:t>
      </w:r>
    </w:p>
    <w:p w14:paraId="2EA225AE"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b/>
          <w:bCs/>
          <w:sz w:val="24"/>
          <w:szCs w:val="24"/>
        </w:rPr>
        <w:t>Блок с крестиком</w:t>
      </w:r>
      <w:r w:rsidRPr="00F15AF9">
        <w:rPr>
          <w:rFonts w:ascii="Times New Roman" w:hAnsi="Times New Roman"/>
          <w:sz w:val="24"/>
          <w:szCs w:val="24"/>
        </w:rPr>
        <w:t xml:space="preserve"> отвечает за остановку мотора. К слову, остановить мотором можно еще несколькими способами: установив в нужном месте алгоритма блок мощности с уставкой «0» или остановить программу целиком.</w:t>
      </w:r>
    </w:p>
    <w:p w14:paraId="1D8C6313"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 xml:space="preserve">И последний блок в палитре отвечает за </w:t>
      </w:r>
      <w:r w:rsidRPr="00F15AF9">
        <w:rPr>
          <w:rFonts w:ascii="Times New Roman" w:hAnsi="Times New Roman"/>
          <w:b/>
          <w:bCs/>
          <w:sz w:val="24"/>
          <w:szCs w:val="24"/>
        </w:rPr>
        <w:t>изменение цвета свечения индикатора смартхаба.</w:t>
      </w:r>
      <w:r w:rsidRPr="00F15AF9">
        <w:rPr>
          <w:rFonts w:ascii="Times New Roman" w:hAnsi="Times New Roman"/>
          <w:sz w:val="24"/>
          <w:szCs w:val="24"/>
        </w:rPr>
        <w:t xml:space="preserve"> Причём эту функцию можно использовать как в мультимедийных целях (реализация светофора), так и для отладки алгоритма и установки в «контрольных точках» программы.</w:t>
      </w:r>
    </w:p>
    <w:p w14:paraId="2DC181BB" w14:textId="77777777" w:rsidR="00F15AF9" w:rsidRPr="00F15AF9" w:rsidRDefault="00F15AF9" w:rsidP="00F15AF9">
      <w:pPr>
        <w:spacing w:after="0" w:line="240" w:lineRule="auto"/>
        <w:ind w:firstLine="709"/>
        <w:jc w:val="both"/>
        <w:rPr>
          <w:rFonts w:ascii="Times New Roman" w:hAnsi="Times New Roman"/>
          <w:sz w:val="24"/>
          <w:szCs w:val="24"/>
        </w:rPr>
      </w:pPr>
    </w:p>
    <w:p w14:paraId="739AB4C1" w14:textId="77777777" w:rsidR="00F15AF9" w:rsidRPr="00F15AF9" w:rsidRDefault="00F15AF9" w:rsidP="00F15AF9">
      <w:pPr>
        <w:spacing w:after="0" w:line="240" w:lineRule="auto"/>
        <w:ind w:firstLine="709"/>
        <w:jc w:val="both"/>
        <w:rPr>
          <w:rFonts w:ascii="Times New Roman" w:hAnsi="Times New Roman"/>
          <w:b/>
          <w:bCs/>
          <w:sz w:val="24"/>
          <w:szCs w:val="24"/>
        </w:rPr>
      </w:pPr>
      <w:r w:rsidRPr="00F15AF9">
        <w:rPr>
          <w:rFonts w:ascii="Times New Roman" w:hAnsi="Times New Roman"/>
          <w:b/>
          <w:bCs/>
          <w:sz w:val="24"/>
          <w:szCs w:val="24"/>
        </w:rPr>
        <w:t>Блоки работы с экраном, звуками и математикой</w:t>
      </w:r>
    </w:p>
    <w:p w14:paraId="11153771"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b/>
          <w:bCs/>
          <w:sz w:val="24"/>
          <w:szCs w:val="24"/>
        </w:rPr>
        <w:t>Красная палитра</w:t>
      </w:r>
      <w:r w:rsidRPr="00F15AF9">
        <w:rPr>
          <w:rFonts w:ascii="Times New Roman" w:hAnsi="Times New Roman"/>
          <w:sz w:val="24"/>
          <w:szCs w:val="24"/>
        </w:rPr>
        <w:t>, в первую очередь, включает в себя блоки управления экраном:</w:t>
      </w:r>
    </w:p>
    <w:p w14:paraId="75FCB01B"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noProof/>
          <w:sz w:val="24"/>
          <w:szCs w:val="24"/>
          <w:lang w:eastAsia="ru-RU"/>
        </w:rPr>
        <w:drawing>
          <wp:inline distT="0" distB="0" distL="0" distR="0" wp14:anchorId="495C79F1" wp14:editId="7BBEE8F1">
            <wp:extent cx="5312228" cy="1351921"/>
            <wp:effectExtent l="0" t="0" r="3175" b="635"/>
            <wp:docPr id="27" name="Рисунок 27" descr="https://xn--d1acamalered3bf4b5g.xn--p1ai/wp-content/uploads/2018/09/%D0%91%D0%BB%D0%BE%D0%BA%D0%B8-%D1%83%D0%BF%D1%80%D0%B0%D0%B2%D0%BB%D0%B5%D0%BD%D0%B8%D1%8F-%D1%8D%D0%BA%D1%80%D0%B0%D0%BD%D0%BE%D0%BC-1024x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xn--d1acamalered3bf4b5g.xn--p1ai/wp-content/uploads/2018/09/%D0%91%D0%BB%D0%BE%D0%BA%D0%B8-%D1%83%D0%BF%D1%80%D0%B0%D0%B2%D0%BB%D0%B5%D0%BD%D0%B8%D1%8F-%D1%8D%D0%BA%D1%80%D0%B0%D0%BD%D0%BE%D0%BC-1024x26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85003" cy="1370442"/>
                    </a:xfrm>
                    <a:prstGeom prst="rect">
                      <a:avLst/>
                    </a:prstGeom>
                    <a:noFill/>
                    <a:ln>
                      <a:noFill/>
                    </a:ln>
                  </pic:spPr>
                </pic:pic>
              </a:graphicData>
            </a:graphic>
          </wp:inline>
        </w:drawing>
      </w:r>
    </w:p>
    <w:p w14:paraId="79FCF5A4"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b/>
          <w:bCs/>
          <w:sz w:val="24"/>
          <w:szCs w:val="24"/>
        </w:rPr>
        <w:t>Блок экрана с облаком</w:t>
      </w:r>
      <w:r w:rsidRPr="00F15AF9">
        <w:rPr>
          <w:rFonts w:ascii="Times New Roman" w:hAnsi="Times New Roman"/>
          <w:sz w:val="24"/>
          <w:szCs w:val="24"/>
        </w:rPr>
        <w:t xml:space="preserve"> позволяет задать фон экрану из встроенной библиотеки изображений, которая содержит 28 доступных картинок различных категорий: природа (горы, океан).</w:t>
      </w:r>
    </w:p>
    <w:p w14:paraId="78687BE7"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b/>
          <w:bCs/>
          <w:sz w:val="24"/>
          <w:szCs w:val="24"/>
        </w:rPr>
        <w:t>Блок экрана с цифрами «123»</w:t>
      </w:r>
      <w:r w:rsidRPr="00F15AF9">
        <w:rPr>
          <w:rFonts w:ascii="Times New Roman" w:hAnsi="Times New Roman"/>
          <w:sz w:val="24"/>
          <w:szCs w:val="24"/>
        </w:rPr>
        <w:t xml:space="preserve"> позволяет работать с текстовыми и числовыми данными. При добавлении блока расширения «abc» мы переходим в режим вывода текстовых сообщений – на экране отобразится информация для пользователя, введённая в блок расширения. В случае добавления блока расширения «123» (цифры на белом фоне) активируется режим работы с числами. При этом введённое значение не только отображается на экране, но еще и запоминается в памяти экрана. Последнее записанное значение хранится в блоке расширений «123» (полностью синий блок). Таким образом, получается аналог переменной из классического программирования. </w:t>
      </w:r>
    </w:p>
    <w:p w14:paraId="5B663956"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b/>
          <w:bCs/>
          <w:sz w:val="24"/>
          <w:szCs w:val="24"/>
        </w:rPr>
        <w:t>Блок математики</w:t>
      </w:r>
      <w:r w:rsidRPr="00F15AF9">
        <w:rPr>
          <w:rFonts w:ascii="Times New Roman" w:hAnsi="Times New Roman"/>
          <w:sz w:val="24"/>
          <w:szCs w:val="24"/>
        </w:rPr>
        <w:t xml:space="preserve"> выполняет привычную для него роль – складывает, вычитает, умножает и делит. Отлично подходит для реализации таймеров и счетчиков, инверсии сигналов от датчиков. </w:t>
      </w:r>
    </w:p>
    <w:p w14:paraId="7BB29226"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b/>
          <w:bCs/>
          <w:sz w:val="24"/>
          <w:szCs w:val="24"/>
        </w:rPr>
        <w:t>Последний блок отвечает за размер экрана</w:t>
      </w:r>
      <w:r w:rsidRPr="00F15AF9">
        <w:rPr>
          <w:rFonts w:ascii="Times New Roman" w:hAnsi="Times New Roman"/>
          <w:sz w:val="24"/>
          <w:szCs w:val="24"/>
        </w:rPr>
        <w:t xml:space="preserve"> – его можно развернуть на всю рабочую зону программы, уменьшить, либо свернуть.</w:t>
      </w:r>
    </w:p>
    <w:p w14:paraId="0C9DA9F4"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b/>
          <w:bCs/>
          <w:sz w:val="24"/>
          <w:szCs w:val="24"/>
        </w:rPr>
        <w:t>Блок с изображенной нотой</w:t>
      </w:r>
      <w:r w:rsidRPr="00F15AF9">
        <w:rPr>
          <w:rFonts w:ascii="Times New Roman" w:hAnsi="Times New Roman"/>
          <w:sz w:val="24"/>
          <w:szCs w:val="24"/>
        </w:rPr>
        <w:t xml:space="preserve"> – блок звуковых эффектов. Настоящая боль любого преподавателя робототехники, поскольку дети, узнав про этот блок, стараются установить его в каждую свою программу. При этом регулятор громкости выкручивается в максимум. У блока имеется встроенная библиотека разнообразных звуков, а также функция записи своего звукового файла.</w:t>
      </w:r>
    </w:p>
    <w:p w14:paraId="178DA9B8" w14:textId="77777777" w:rsidR="00F15AF9" w:rsidRPr="00F15AF9" w:rsidRDefault="00F15AF9" w:rsidP="00F15AF9">
      <w:pPr>
        <w:spacing w:after="0" w:line="240" w:lineRule="auto"/>
        <w:ind w:firstLine="709"/>
        <w:jc w:val="both"/>
        <w:rPr>
          <w:rFonts w:ascii="Times New Roman" w:hAnsi="Times New Roman"/>
          <w:sz w:val="24"/>
          <w:szCs w:val="24"/>
        </w:rPr>
      </w:pPr>
    </w:p>
    <w:p w14:paraId="30B4B489" w14:textId="77777777" w:rsidR="00F15AF9" w:rsidRPr="00F15AF9" w:rsidRDefault="00F15AF9" w:rsidP="00F15AF9">
      <w:pPr>
        <w:spacing w:after="0" w:line="240" w:lineRule="auto"/>
        <w:ind w:firstLine="709"/>
        <w:jc w:val="center"/>
        <w:rPr>
          <w:rFonts w:ascii="Times New Roman" w:hAnsi="Times New Roman"/>
          <w:sz w:val="24"/>
          <w:szCs w:val="24"/>
        </w:rPr>
      </w:pPr>
      <w:r w:rsidRPr="00F15AF9">
        <w:rPr>
          <w:rFonts w:ascii="Times New Roman" w:hAnsi="Times New Roman"/>
          <w:b/>
          <w:bCs/>
          <w:sz w:val="24"/>
          <w:szCs w:val="24"/>
        </w:rPr>
        <w:lastRenderedPageBreak/>
        <w:t>Блоки управления программой (запуск, ожидание, цикл)</w:t>
      </w:r>
      <w:r w:rsidRPr="00F15AF9">
        <w:rPr>
          <w:rFonts w:ascii="Times New Roman" w:hAnsi="Times New Roman"/>
          <w:noProof/>
          <w:sz w:val="24"/>
          <w:szCs w:val="24"/>
          <w:lang w:eastAsia="ru-RU"/>
        </w:rPr>
        <w:drawing>
          <wp:inline distT="0" distB="0" distL="0" distR="0" wp14:anchorId="65FB4FF2" wp14:editId="7536F46B">
            <wp:extent cx="4813487" cy="2721247"/>
            <wp:effectExtent l="0" t="0" r="6350" b="3175"/>
            <wp:docPr id="26" name="Рисунок 26" descr="https://xn--d1acamalered3bf4b5g.xn--p1ai/wp-content/uploads/2018/09/%D0%91%D0%BB%D0%BE%D0%BA%D0%B8-%D1%83%D0%BF%D1%80%D0%B0%D0%B2%D0%BB%D0%B5%D0%BD%D0%B8%D1%8F-%D0%BF%D1%80%D0%BE%D0%B3%D1%80%D0%B0%D0%BC%D0%BC%D0%BE%D0%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xn--d1acamalered3bf4b5g.xn--p1ai/wp-content/uploads/2018/09/%D0%91%D0%BB%D0%BE%D0%BA%D0%B8-%D1%83%D0%BF%D1%80%D0%B0%D0%B2%D0%BB%D0%B5%D0%BD%D0%B8%D1%8F-%D0%BF%D1%80%D0%BE%D0%B3%D1%80%D0%B0%D0%BC%D0%BC%D0%BE%D0%B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25893" cy="2728261"/>
                    </a:xfrm>
                    <a:prstGeom prst="rect">
                      <a:avLst/>
                    </a:prstGeom>
                    <a:noFill/>
                    <a:ln>
                      <a:noFill/>
                    </a:ln>
                  </pic:spPr>
                </pic:pic>
              </a:graphicData>
            </a:graphic>
          </wp:inline>
        </w:drawing>
      </w:r>
    </w:p>
    <w:p w14:paraId="1F7ECA8E"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У любой программы должна быть кнопка её запуска – за эту функцию в WeDo 2.0 отвечает сразу несколько блоков:</w:t>
      </w:r>
    </w:p>
    <w:p w14:paraId="5E2D7ACF"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b/>
          <w:bCs/>
          <w:sz w:val="24"/>
          <w:szCs w:val="24"/>
        </w:rPr>
        <w:t>Блок запуска с символом «Play»</w:t>
      </w:r>
      <w:r w:rsidRPr="00F15AF9">
        <w:rPr>
          <w:rFonts w:ascii="Times New Roman" w:hAnsi="Times New Roman"/>
          <w:sz w:val="24"/>
          <w:szCs w:val="24"/>
        </w:rPr>
        <w:t xml:space="preserve"> появляется сразу в рабочей области программы, как бы призывая сразу написать свой первый алгоритм управления собранной моделью.</w:t>
      </w:r>
    </w:p>
    <w:p w14:paraId="11CD2D25"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 xml:space="preserve">Следующий блок, которым можно запустить выполнение клавиатуры – это </w:t>
      </w:r>
      <w:r w:rsidRPr="00F15AF9">
        <w:rPr>
          <w:rFonts w:ascii="Times New Roman" w:hAnsi="Times New Roman"/>
          <w:b/>
          <w:bCs/>
          <w:sz w:val="24"/>
          <w:szCs w:val="24"/>
        </w:rPr>
        <w:t>блок «Клавиша»</w:t>
      </w:r>
      <w:r w:rsidRPr="00F15AF9">
        <w:rPr>
          <w:rFonts w:ascii="Times New Roman" w:hAnsi="Times New Roman"/>
          <w:sz w:val="24"/>
          <w:szCs w:val="24"/>
        </w:rPr>
        <w:t xml:space="preserve"> — по умолчанию установлена клавиша А, но можно выбрать любую другую клавишу как на латинице, так и на кириллице. Изменить клавишу возможно после клика на блок, удержания его в «нажатом состоянии» – блок перейдет в режим изменения параметров – выбирайте любой понравившийся символ с клавиатуры.</w:t>
      </w:r>
    </w:p>
    <w:p w14:paraId="0749A509"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 xml:space="preserve">Ещё один блок, который может быть стартовым – это </w:t>
      </w:r>
      <w:r w:rsidRPr="00F15AF9">
        <w:rPr>
          <w:rFonts w:ascii="Times New Roman" w:hAnsi="Times New Roman"/>
          <w:b/>
          <w:bCs/>
          <w:sz w:val="24"/>
          <w:szCs w:val="24"/>
        </w:rPr>
        <w:t xml:space="preserve">блок «Получение сообщения» </w:t>
      </w:r>
      <w:r w:rsidRPr="00F15AF9">
        <w:rPr>
          <w:rFonts w:ascii="Times New Roman" w:hAnsi="Times New Roman"/>
          <w:sz w:val="24"/>
          <w:szCs w:val="24"/>
        </w:rPr>
        <w:t>(работает в связке с блоком «Отправка сообщения»). Данный блок используется для перехода из одной ветки алгоритма в другую при достижении заданных параметров. Например, в основном алгоритме у вас выполняется программа, в которой содержится блок отправки сообщения «Stop». Вы устанавливается в рамках подпрограммы блок получения сообщения с аргументом «Stop» – и выполняете требуемую последовательность действий параллельно с выполнением основного кода. Этот блок достаточно часто применяется при опросе датчиков в режиме реального времени – под конкретное значение датчика пишется своя подпрограмма с аргументом, соответствующим этим числовым значениям.</w:t>
      </w:r>
    </w:p>
    <w:p w14:paraId="2F4CED6A"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 xml:space="preserve"> </w:t>
      </w:r>
      <w:r w:rsidRPr="00F15AF9">
        <w:rPr>
          <w:rFonts w:ascii="Times New Roman" w:hAnsi="Times New Roman"/>
          <w:b/>
          <w:bCs/>
          <w:sz w:val="24"/>
          <w:szCs w:val="24"/>
        </w:rPr>
        <w:t>«Цикл»</w:t>
      </w:r>
      <w:r w:rsidRPr="00F15AF9">
        <w:rPr>
          <w:rFonts w:ascii="Times New Roman" w:hAnsi="Times New Roman"/>
          <w:sz w:val="24"/>
          <w:szCs w:val="24"/>
        </w:rPr>
        <w:t xml:space="preserve"> – функционал у этого блока тот же, что и в классическом программирование – повторять программу или её часть определенное число раз, по наступлению какого-либо события или же бесконечно. По умолчанию блок «Цикл» работает в режиме бесконечного, для того чтобы задать ему ограничение по числу выполнений достаточно подключить блок расширения (например, числовой блок или датчик расстояния).</w:t>
      </w:r>
    </w:p>
    <w:p w14:paraId="353CB641"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 xml:space="preserve">Последний в нашем обзоре блоков управления, но в то же время один их самых важных при написании программ – </w:t>
      </w:r>
      <w:r w:rsidRPr="00F15AF9">
        <w:rPr>
          <w:rFonts w:ascii="Times New Roman" w:hAnsi="Times New Roman"/>
          <w:b/>
          <w:bCs/>
          <w:sz w:val="24"/>
          <w:szCs w:val="24"/>
        </w:rPr>
        <w:t>блок «Ожидание».</w:t>
      </w:r>
      <w:r w:rsidRPr="00F15AF9">
        <w:rPr>
          <w:rFonts w:ascii="Times New Roman" w:hAnsi="Times New Roman"/>
          <w:sz w:val="24"/>
          <w:szCs w:val="24"/>
        </w:rPr>
        <w:t xml:space="preserve"> По умолчанию это таймер, который останавливает выполнение программы на время, заданное в блоке расширения (отчёт ведётся в секундах). Расширить функционал блока можно, подключив к нему блоки расширения из оранжевой и синей палитр. Например, при добавлении датчика расстояния блок «Ожидания» останавливает программу до момента, пока не произойдет срабатывание датчика. То же самое справедливо для блоков расширения датчика наклона и микрофона. Таким образом, блок «Ожидание» — это основной блок программ, которые подразумевают реагирование роботов на события внешнего мира – наклон, изменение расстояния, увеличение шума и др.</w:t>
      </w:r>
    </w:p>
    <w:p w14:paraId="75289EAC" w14:textId="77777777" w:rsidR="00F15AF9" w:rsidRPr="00F15AF9" w:rsidRDefault="00F15AF9" w:rsidP="00F15AF9">
      <w:pPr>
        <w:spacing w:after="0" w:line="240" w:lineRule="auto"/>
        <w:ind w:firstLine="709"/>
        <w:jc w:val="both"/>
        <w:rPr>
          <w:rFonts w:ascii="Times New Roman" w:hAnsi="Times New Roman"/>
          <w:sz w:val="24"/>
          <w:szCs w:val="24"/>
        </w:rPr>
      </w:pPr>
    </w:p>
    <w:p w14:paraId="325C1C21" w14:textId="77777777" w:rsidR="00F15AF9" w:rsidRPr="00F15AF9" w:rsidRDefault="00F15AF9" w:rsidP="00F15AF9">
      <w:pPr>
        <w:spacing w:after="0" w:line="240" w:lineRule="auto"/>
        <w:ind w:firstLine="709"/>
        <w:jc w:val="both"/>
        <w:rPr>
          <w:rFonts w:ascii="Times New Roman" w:hAnsi="Times New Roman"/>
          <w:b/>
          <w:bCs/>
          <w:sz w:val="24"/>
          <w:szCs w:val="24"/>
        </w:rPr>
      </w:pPr>
      <w:r w:rsidRPr="00F15AF9">
        <w:rPr>
          <w:rFonts w:ascii="Times New Roman" w:hAnsi="Times New Roman"/>
          <w:b/>
          <w:bCs/>
          <w:sz w:val="24"/>
          <w:szCs w:val="24"/>
        </w:rPr>
        <w:lastRenderedPageBreak/>
        <w:t>Блоки работы с датчиками</w:t>
      </w:r>
    </w:p>
    <w:p w14:paraId="12AFEA58"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Одно из основных отличий образовательного конструктора Lego WeDo 2.0 от обычного конструктора – это наличие датчиков, позволяющих роботам взаимодействовать с окружающим миром. Появление препятствий, удаление объектов, изменение наклона плоскости или управление джойстиком – все эти события внешнего мира нужно уметь понимать на программном уровне. Для этого в среде программирования WeDo 2.0 предусмотрены блоки расширения, которые считывают информацию с датчиков.</w:t>
      </w:r>
    </w:p>
    <w:p w14:paraId="01BDE8F8" w14:textId="77777777" w:rsidR="00F15AF9" w:rsidRPr="00F15AF9" w:rsidRDefault="00F15AF9" w:rsidP="00F15AF9">
      <w:pPr>
        <w:spacing w:after="0" w:line="240" w:lineRule="auto"/>
        <w:ind w:firstLine="709"/>
        <w:jc w:val="both"/>
        <w:rPr>
          <w:rFonts w:ascii="Times New Roman" w:hAnsi="Times New Roman"/>
          <w:b/>
          <w:bCs/>
          <w:sz w:val="24"/>
          <w:szCs w:val="24"/>
        </w:rPr>
      </w:pPr>
      <w:r w:rsidRPr="00F15AF9">
        <w:rPr>
          <w:rFonts w:ascii="Times New Roman" w:hAnsi="Times New Roman"/>
          <w:b/>
          <w:bCs/>
          <w:sz w:val="24"/>
          <w:szCs w:val="24"/>
        </w:rPr>
        <w:t>Датчик расстояния может работать в трех режимах:</w:t>
      </w:r>
    </w:p>
    <w:p w14:paraId="6D9F3201" w14:textId="77777777" w:rsidR="00F15AF9" w:rsidRPr="00F15AF9" w:rsidRDefault="00F15AF9" w:rsidP="00732095">
      <w:pPr>
        <w:numPr>
          <w:ilvl w:val="0"/>
          <w:numId w:val="14"/>
        </w:numPr>
        <w:spacing w:after="0" w:line="240" w:lineRule="auto"/>
        <w:jc w:val="both"/>
        <w:rPr>
          <w:rFonts w:ascii="Times New Roman" w:hAnsi="Times New Roman"/>
          <w:sz w:val="24"/>
          <w:szCs w:val="24"/>
        </w:rPr>
      </w:pPr>
      <w:r w:rsidRPr="00F15AF9">
        <w:rPr>
          <w:rFonts w:ascii="Times New Roman" w:hAnsi="Times New Roman"/>
          <w:sz w:val="24"/>
          <w:szCs w:val="24"/>
        </w:rPr>
        <w:t>объект приближается (блок расширения со стрелкой, указывающей на датчик)</w:t>
      </w:r>
    </w:p>
    <w:p w14:paraId="0F4E4E40" w14:textId="77777777" w:rsidR="00F15AF9" w:rsidRPr="00F15AF9" w:rsidRDefault="00F15AF9" w:rsidP="00732095">
      <w:pPr>
        <w:numPr>
          <w:ilvl w:val="0"/>
          <w:numId w:val="14"/>
        </w:numPr>
        <w:spacing w:after="0" w:line="240" w:lineRule="auto"/>
        <w:jc w:val="both"/>
        <w:rPr>
          <w:rFonts w:ascii="Times New Roman" w:hAnsi="Times New Roman"/>
          <w:sz w:val="24"/>
          <w:szCs w:val="24"/>
        </w:rPr>
      </w:pPr>
      <w:r w:rsidRPr="00F15AF9">
        <w:rPr>
          <w:rFonts w:ascii="Times New Roman" w:hAnsi="Times New Roman"/>
          <w:sz w:val="24"/>
          <w:szCs w:val="24"/>
        </w:rPr>
        <w:t>объект отдаляется (блок расширения со стрелкой, указывающей от датчика)</w:t>
      </w:r>
    </w:p>
    <w:p w14:paraId="4A1C976F" w14:textId="77777777" w:rsidR="00F15AF9" w:rsidRPr="00F15AF9" w:rsidRDefault="00F15AF9" w:rsidP="00732095">
      <w:pPr>
        <w:numPr>
          <w:ilvl w:val="0"/>
          <w:numId w:val="14"/>
        </w:numPr>
        <w:spacing w:after="0" w:line="240" w:lineRule="auto"/>
        <w:jc w:val="both"/>
        <w:rPr>
          <w:rFonts w:ascii="Times New Roman" w:hAnsi="Times New Roman"/>
          <w:sz w:val="24"/>
          <w:szCs w:val="24"/>
        </w:rPr>
      </w:pPr>
      <w:r w:rsidRPr="00F15AF9">
        <w:rPr>
          <w:rFonts w:ascii="Times New Roman" w:hAnsi="Times New Roman"/>
          <w:sz w:val="24"/>
          <w:szCs w:val="24"/>
        </w:rPr>
        <w:t>объект изменяет свое положение (блок расширения со стрелкой, указывающей в обе стороны)</w:t>
      </w:r>
    </w:p>
    <w:p w14:paraId="45EA6147" w14:textId="77777777" w:rsidR="00F15AF9" w:rsidRPr="00F15AF9" w:rsidRDefault="00F15AF9" w:rsidP="00F15AF9">
      <w:pPr>
        <w:spacing w:after="0" w:line="240" w:lineRule="auto"/>
        <w:ind w:firstLine="709"/>
        <w:jc w:val="center"/>
        <w:rPr>
          <w:rFonts w:ascii="Times New Roman" w:hAnsi="Times New Roman"/>
          <w:sz w:val="24"/>
          <w:szCs w:val="24"/>
        </w:rPr>
      </w:pPr>
      <w:r w:rsidRPr="00F15AF9">
        <w:rPr>
          <w:rFonts w:ascii="Times New Roman" w:hAnsi="Times New Roman"/>
          <w:noProof/>
          <w:sz w:val="24"/>
          <w:szCs w:val="24"/>
          <w:lang w:eastAsia="ru-RU"/>
        </w:rPr>
        <w:drawing>
          <wp:inline distT="0" distB="0" distL="0" distR="0" wp14:anchorId="584B903A" wp14:editId="65E8D583">
            <wp:extent cx="2859405" cy="2002790"/>
            <wp:effectExtent l="0" t="0" r="0" b="0"/>
            <wp:docPr id="25" name="Рисунок 25" descr="https://xn--d1acamalered3bf4b5g.xn--p1ai/wp-content/uploads/2018/09/%D0%91%D0%BB%D0%BE%D0%BA%D0%B8-%D0%B4%D0%B0%D1%82%D1%87%D0%B8%D0%BA%D0%B0-%D1%80%D0%B0%D1%81%D1%81%D1%82%D0%BE%D1%8F%D0%BD%D0%B8%D1%8F-300x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xn--d1acamalered3bf4b5g.xn--p1ai/wp-content/uploads/2018/09/%D0%91%D0%BB%D0%BE%D0%BA%D0%B8-%D0%B4%D0%B0%D1%82%D1%87%D0%B8%D0%BA%D0%B0-%D1%80%D0%B0%D1%81%D1%81%D1%82%D0%BE%D1%8F%D0%BD%D0%B8%D1%8F-300x21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9405" cy="2002790"/>
                    </a:xfrm>
                    <a:prstGeom prst="rect">
                      <a:avLst/>
                    </a:prstGeom>
                    <a:noFill/>
                    <a:ln>
                      <a:noFill/>
                    </a:ln>
                  </pic:spPr>
                </pic:pic>
              </a:graphicData>
            </a:graphic>
          </wp:inline>
        </w:drawing>
      </w:r>
    </w:p>
    <w:p w14:paraId="4BA2C678"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 xml:space="preserve">Также имеется </w:t>
      </w:r>
      <w:r w:rsidRPr="00F15AF9">
        <w:rPr>
          <w:rFonts w:ascii="Times New Roman" w:hAnsi="Times New Roman"/>
          <w:b/>
          <w:bCs/>
          <w:sz w:val="24"/>
          <w:szCs w:val="24"/>
        </w:rPr>
        <w:t>блок расширения без стрелок</w:t>
      </w:r>
      <w:r w:rsidRPr="00F15AF9">
        <w:rPr>
          <w:rFonts w:ascii="Times New Roman" w:hAnsi="Times New Roman"/>
          <w:sz w:val="24"/>
          <w:szCs w:val="24"/>
        </w:rPr>
        <w:t>, изображающий датчик расстояния – он используется в случаях, когда требуется получить числовое значение датчика в конкретный момент времени.</w:t>
      </w:r>
    </w:p>
    <w:p w14:paraId="3EA4D617"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Датчик расстояния считывает расстояние по шкале от 0 до 10 условных единиц, максимальная граница соответствует 15-18 сантиметрам.</w:t>
      </w:r>
    </w:p>
    <w:p w14:paraId="54B60ACB"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В свою очередь датчик наклона считывает наклон в двух плоскостях, при этом разработчик закодировал каждое положение соответствующей цифрой:</w:t>
      </w:r>
    </w:p>
    <w:p w14:paraId="66C8F0CD" w14:textId="77777777" w:rsidR="00F15AF9" w:rsidRPr="00F15AF9" w:rsidRDefault="00F15AF9" w:rsidP="00732095">
      <w:pPr>
        <w:numPr>
          <w:ilvl w:val="0"/>
          <w:numId w:val="15"/>
        </w:numPr>
        <w:spacing w:after="0" w:line="240" w:lineRule="auto"/>
        <w:jc w:val="both"/>
        <w:rPr>
          <w:rFonts w:ascii="Times New Roman" w:hAnsi="Times New Roman"/>
          <w:sz w:val="24"/>
          <w:szCs w:val="24"/>
        </w:rPr>
      </w:pPr>
      <w:r w:rsidRPr="00F15AF9">
        <w:rPr>
          <w:rFonts w:ascii="Times New Roman" w:hAnsi="Times New Roman"/>
          <w:sz w:val="24"/>
          <w:szCs w:val="24"/>
        </w:rPr>
        <w:t>наклон носом вверх (к себе) – цифровое значение 3</w:t>
      </w:r>
    </w:p>
    <w:p w14:paraId="45CAC742" w14:textId="77777777" w:rsidR="00F15AF9" w:rsidRPr="00F15AF9" w:rsidRDefault="00F15AF9" w:rsidP="00732095">
      <w:pPr>
        <w:numPr>
          <w:ilvl w:val="0"/>
          <w:numId w:val="15"/>
        </w:numPr>
        <w:spacing w:after="0" w:line="240" w:lineRule="auto"/>
        <w:jc w:val="both"/>
        <w:rPr>
          <w:rFonts w:ascii="Times New Roman" w:hAnsi="Times New Roman"/>
          <w:sz w:val="24"/>
          <w:szCs w:val="24"/>
        </w:rPr>
      </w:pPr>
      <w:r w:rsidRPr="00F15AF9">
        <w:rPr>
          <w:rFonts w:ascii="Times New Roman" w:hAnsi="Times New Roman"/>
          <w:sz w:val="24"/>
          <w:szCs w:val="24"/>
        </w:rPr>
        <w:t>наклон носом вниз (от себя) – цифровое значение 9</w:t>
      </w:r>
    </w:p>
    <w:p w14:paraId="0F4B0034" w14:textId="77777777" w:rsidR="00F15AF9" w:rsidRPr="00F15AF9" w:rsidRDefault="00F15AF9" w:rsidP="00732095">
      <w:pPr>
        <w:numPr>
          <w:ilvl w:val="0"/>
          <w:numId w:val="15"/>
        </w:numPr>
        <w:spacing w:after="0" w:line="240" w:lineRule="auto"/>
        <w:jc w:val="both"/>
        <w:rPr>
          <w:rFonts w:ascii="Times New Roman" w:hAnsi="Times New Roman"/>
          <w:sz w:val="24"/>
          <w:szCs w:val="24"/>
        </w:rPr>
      </w:pPr>
      <w:r w:rsidRPr="00F15AF9">
        <w:rPr>
          <w:rFonts w:ascii="Times New Roman" w:hAnsi="Times New Roman"/>
          <w:sz w:val="24"/>
          <w:szCs w:val="24"/>
        </w:rPr>
        <w:t>наклон влево – цифровое значение 7</w:t>
      </w:r>
    </w:p>
    <w:p w14:paraId="4B537A78" w14:textId="77777777" w:rsidR="00F15AF9" w:rsidRPr="00F15AF9" w:rsidRDefault="00F15AF9" w:rsidP="00732095">
      <w:pPr>
        <w:numPr>
          <w:ilvl w:val="0"/>
          <w:numId w:val="15"/>
        </w:numPr>
        <w:spacing w:after="0" w:line="240" w:lineRule="auto"/>
        <w:jc w:val="both"/>
        <w:rPr>
          <w:rFonts w:ascii="Times New Roman" w:hAnsi="Times New Roman"/>
          <w:sz w:val="24"/>
          <w:szCs w:val="24"/>
        </w:rPr>
      </w:pPr>
      <w:r w:rsidRPr="00F15AF9">
        <w:rPr>
          <w:rFonts w:ascii="Times New Roman" w:hAnsi="Times New Roman"/>
          <w:sz w:val="24"/>
          <w:szCs w:val="24"/>
        </w:rPr>
        <w:t>наклон вправо – цифровое значение 5</w:t>
      </w:r>
    </w:p>
    <w:p w14:paraId="5C8E348B" w14:textId="77777777" w:rsidR="00F15AF9" w:rsidRPr="00F15AF9" w:rsidRDefault="00F15AF9" w:rsidP="00732095">
      <w:pPr>
        <w:numPr>
          <w:ilvl w:val="0"/>
          <w:numId w:val="15"/>
        </w:numPr>
        <w:spacing w:after="0" w:line="240" w:lineRule="auto"/>
        <w:jc w:val="both"/>
        <w:rPr>
          <w:rFonts w:ascii="Times New Roman" w:hAnsi="Times New Roman"/>
          <w:sz w:val="24"/>
          <w:szCs w:val="24"/>
        </w:rPr>
      </w:pPr>
      <w:r w:rsidRPr="00F15AF9">
        <w:rPr>
          <w:rFonts w:ascii="Times New Roman" w:hAnsi="Times New Roman"/>
          <w:sz w:val="24"/>
          <w:szCs w:val="24"/>
        </w:rPr>
        <w:t>отсутствие наклона (датчик расположен горизонтально) «0»</w:t>
      </w:r>
    </w:p>
    <w:p w14:paraId="5682A85D" w14:textId="77777777" w:rsidR="00F15AF9" w:rsidRPr="00F15AF9" w:rsidRDefault="00F15AF9" w:rsidP="00732095">
      <w:pPr>
        <w:numPr>
          <w:ilvl w:val="0"/>
          <w:numId w:val="15"/>
        </w:numPr>
        <w:spacing w:after="0" w:line="240" w:lineRule="auto"/>
        <w:jc w:val="both"/>
        <w:rPr>
          <w:rFonts w:ascii="Times New Roman" w:hAnsi="Times New Roman"/>
          <w:sz w:val="24"/>
          <w:szCs w:val="24"/>
        </w:rPr>
      </w:pPr>
      <w:r w:rsidRPr="00F15AF9">
        <w:rPr>
          <w:rFonts w:ascii="Times New Roman" w:hAnsi="Times New Roman"/>
          <w:sz w:val="24"/>
          <w:szCs w:val="24"/>
        </w:rPr>
        <w:t>наклон в любую сторону (режим «тряска») – быстрая смена значений</w:t>
      </w:r>
    </w:p>
    <w:p w14:paraId="6D81D8E4" w14:textId="77777777" w:rsidR="00F15AF9" w:rsidRPr="00F15AF9" w:rsidRDefault="00F15AF9" w:rsidP="00F15AF9">
      <w:pPr>
        <w:spacing w:after="0" w:line="240" w:lineRule="auto"/>
        <w:ind w:firstLine="709"/>
        <w:jc w:val="center"/>
        <w:rPr>
          <w:rFonts w:ascii="Times New Roman" w:hAnsi="Times New Roman"/>
          <w:sz w:val="24"/>
          <w:szCs w:val="24"/>
        </w:rPr>
      </w:pPr>
      <w:r w:rsidRPr="00F15AF9">
        <w:rPr>
          <w:rFonts w:ascii="Times New Roman" w:hAnsi="Times New Roman"/>
          <w:noProof/>
          <w:sz w:val="24"/>
          <w:szCs w:val="24"/>
          <w:lang w:eastAsia="ru-RU"/>
        </w:rPr>
        <w:drawing>
          <wp:inline distT="0" distB="0" distL="0" distR="0" wp14:anchorId="3053F7A1" wp14:editId="204FAAB1">
            <wp:extent cx="2779486" cy="1559929"/>
            <wp:effectExtent l="0" t="0" r="1905" b="2540"/>
            <wp:docPr id="24" name="Рисунок 24" descr="Блок датчика накл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Блок датчика наклона"/>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8324" cy="1576114"/>
                    </a:xfrm>
                    <a:prstGeom prst="rect">
                      <a:avLst/>
                    </a:prstGeom>
                    <a:noFill/>
                    <a:ln>
                      <a:noFill/>
                    </a:ln>
                  </pic:spPr>
                </pic:pic>
              </a:graphicData>
            </a:graphic>
          </wp:inline>
        </w:drawing>
      </w:r>
    </w:p>
    <w:p w14:paraId="296A8C41"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 xml:space="preserve">Ещё одна группа блоков представляет собой </w:t>
      </w:r>
      <w:r w:rsidRPr="00F15AF9">
        <w:rPr>
          <w:rFonts w:ascii="Times New Roman" w:hAnsi="Times New Roman"/>
          <w:b/>
          <w:bCs/>
          <w:sz w:val="24"/>
          <w:szCs w:val="24"/>
        </w:rPr>
        <w:t>блоки расширения.</w:t>
      </w:r>
      <w:r w:rsidRPr="00F15AF9">
        <w:rPr>
          <w:rFonts w:ascii="Times New Roman" w:hAnsi="Times New Roman"/>
          <w:sz w:val="24"/>
          <w:szCs w:val="24"/>
        </w:rPr>
        <w:t xml:space="preserve"> Их цветовая гамма — синяя. </w:t>
      </w:r>
    </w:p>
    <w:p w14:paraId="779362F7" w14:textId="77777777" w:rsidR="00F15AF9" w:rsidRPr="00F15AF9" w:rsidRDefault="00F15AF9" w:rsidP="00F15AF9">
      <w:pPr>
        <w:spacing w:after="0" w:line="240" w:lineRule="auto"/>
        <w:ind w:firstLine="709"/>
        <w:jc w:val="center"/>
        <w:rPr>
          <w:rFonts w:ascii="Times New Roman" w:hAnsi="Times New Roman"/>
          <w:sz w:val="24"/>
          <w:szCs w:val="24"/>
          <w:lang w:val="en-US"/>
        </w:rPr>
      </w:pPr>
      <w:r w:rsidRPr="00F15AF9">
        <w:rPr>
          <w:rFonts w:ascii="Times New Roman" w:hAnsi="Times New Roman"/>
          <w:noProof/>
          <w:sz w:val="24"/>
          <w:szCs w:val="24"/>
          <w:lang w:eastAsia="ru-RU"/>
        </w:rPr>
        <w:lastRenderedPageBreak/>
        <w:drawing>
          <wp:inline distT="0" distB="0" distL="0" distR="0" wp14:anchorId="2B53FB8E" wp14:editId="4FE6335A">
            <wp:extent cx="3091361" cy="1331731"/>
            <wp:effectExtent l="0" t="0" r="0" b="1905"/>
            <wp:docPr id="23" name="Рисунок 23" descr="https://xn--d1acamalered3bf4b5g.xn--p1ai/wp-content/uploads/2018/09/%D0%91%D0%BB%D0%BE%D0%BA%D0%B8-%D1%80%D0%B0%D1%81%D1%88%D0%B8%D1%80%D0%B5%D0%BD%D0%B8%D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xn--d1acamalered3bf4b5g.xn--p1ai/wp-content/uploads/2018/09/%D0%91%D0%BB%D0%BE%D0%BA%D0%B8-%D1%80%D0%B0%D1%81%D1%88%D0%B8%D1%80%D0%B5%D0%BD%D0%B8%D1%8F.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06409" cy="1338214"/>
                    </a:xfrm>
                    <a:prstGeom prst="rect">
                      <a:avLst/>
                    </a:prstGeom>
                    <a:noFill/>
                    <a:ln>
                      <a:noFill/>
                    </a:ln>
                  </pic:spPr>
                </pic:pic>
              </a:graphicData>
            </a:graphic>
          </wp:inline>
        </w:drawing>
      </w:r>
    </w:p>
    <w:p w14:paraId="6C489743" w14:textId="77777777" w:rsidR="00F15AF9" w:rsidRPr="00F15AF9" w:rsidRDefault="00F15AF9" w:rsidP="00732095">
      <w:pPr>
        <w:numPr>
          <w:ilvl w:val="0"/>
          <w:numId w:val="16"/>
        </w:numPr>
        <w:spacing w:after="0" w:line="240" w:lineRule="auto"/>
        <w:jc w:val="both"/>
        <w:rPr>
          <w:rFonts w:ascii="Times New Roman" w:hAnsi="Times New Roman"/>
          <w:sz w:val="24"/>
          <w:szCs w:val="24"/>
        </w:rPr>
      </w:pPr>
      <w:r w:rsidRPr="00F15AF9">
        <w:rPr>
          <w:rFonts w:ascii="Times New Roman" w:hAnsi="Times New Roman"/>
          <w:b/>
          <w:bCs/>
          <w:sz w:val="24"/>
          <w:szCs w:val="24"/>
        </w:rPr>
        <w:t>Блок с изображением микрофона</w:t>
      </w:r>
      <w:r w:rsidRPr="00F15AF9">
        <w:rPr>
          <w:rFonts w:ascii="Times New Roman" w:hAnsi="Times New Roman"/>
          <w:sz w:val="24"/>
          <w:szCs w:val="24"/>
        </w:rPr>
        <w:t xml:space="preserve"> является простейшим датчиком звука. Если этот блок расширения добавить к блоку ожидания («Песочные часы»), то программа будет ожидать увеличения громкости звука — это может быть, например, хлопок. </w:t>
      </w:r>
    </w:p>
    <w:p w14:paraId="37DFD728" w14:textId="77777777" w:rsidR="00F15AF9" w:rsidRPr="00F15AF9" w:rsidRDefault="00F15AF9" w:rsidP="00732095">
      <w:pPr>
        <w:numPr>
          <w:ilvl w:val="0"/>
          <w:numId w:val="16"/>
        </w:numPr>
        <w:spacing w:after="0" w:line="240" w:lineRule="auto"/>
        <w:jc w:val="both"/>
        <w:rPr>
          <w:rFonts w:ascii="Times New Roman" w:hAnsi="Times New Roman"/>
          <w:sz w:val="24"/>
          <w:szCs w:val="24"/>
        </w:rPr>
      </w:pPr>
      <w:r w:rsidRPr="00F15AF9">
        <w:rPr>
          <w:rFonts w:ascii="Times New Roman" w:hAnsi="Times New Roman"/>
          <w:b/>
          <w:bCs/>
          <w:sz w:val="24"/>
          <w:szCs w:val="24"/>
        </w:rPr>
        <w:t>Блок с буквенными символами «abc»</w:t>
      </w:r>
      <w:r w:rsidRPr="00F15AF9">
        <w:rPr>
          <w:rFonts w:ascii="Times New Roman" w:hAnsi="Times New Roman"/>
          <w:sz w:val="24"/>
          <w:szCs w:val="24"/>
        </w:rPr>
        <w:t xml:space="preserve"> является блоком ввода текстовых данных. Подключается как правило к блокам «Экран» и «Отправка/получение сообщения». </w:t>
      </w:r>
    </w:p>
    <w:p w14:paraId="214DF013" w14:textId="77777777" w:rsidR="00F15AF9" w:rsidRPr="00F15AF9" w:rsidRDefault="00F15AF9" w:rsidP="00732095">
      <w:pPr>
        <w:numPr>
          <w:ilvl w:val="0"/>
          <w:numId w:val="16"/>
        </w:numPr>
        <w:spacing w:after="0" w:line="240" w:lineRule="auto"/>
        <w:jc w:val="both"/>
        <w:rPr>
          <w:rFonts w:ascii="Times New Roman" w:hAnsi="Times New Roman"/>
          <w:sz w:val="24"/>
          <w:szCs w:val="24"/>
        </w:rPr>
      </w:pPr>
      <w:r w:rsidRPr="00F15AF9">
        <w:rPr>
          <w:rFonts w:ascii="Times New Roman" w:hAnsi="Times New Roman"/>
          <w:b/>
          <w:bCs/>
          <w:sz w:val="24"/>
          <w:szCs w:val="24"/>
        </w:rPr>
        <w:t>Блок с символом игральной кости</w:t>
      </w:r>
      <w:r w:rsidRPr="00F15AF9">
        <w:rPr>
          <w:rFonts w:ascii="Times New Roman" w:hAnsi="Times New Roman"/>
          <w:sz w:val="24"/>
          <w:szCs w:val="24"/>
        </w:rPr>
        <w:t xml:space="preserve"> — это генератор случайных чисел от 0 до 10. Возможно подключение ко всем блокам, которые имеют  «разъём» расширения.</w:t>
      </w:r>
    </w:p>
    <w:p w14:paraId="45FFDAE0" w14:textId="77777777" w:rsidR="00F15AF9" w:rsidRPr="00F15AF9" w:rsidRDefault="00F15AF9" w:rsidP="00732095">
      <w:pPr>
        <w:numPr>
          <w:ilvl w:val="0"/>
          <w:numId w:val="16"/>
        </w:numPr>
        <w:spacing w:after="0" w:line="240" w:lineRule="auto"/>
        <w:jc w:val="both"/>
        <w:rPr>
          <w:rFonts w:ascii="Times New Roman" w:hAnsi="Times New Roman"/>
          <w:sz w:val="24"/>
          <w:szCs w:val="24"/>
        </w:rPr>
      </w:pPr>
      <w:r w:rsidRPr="00F15AF9">
        <w:rPr>
          <w:rFonts w:ascii="Times New Roman" w:hAnsi="Times New Roman"/>
          <w:b/>
          <w:bCs/>
          <w:sz w:val="24"/>
          <w:szCs w:val="24"/>
        </w:rPr>
        <w:t>Блок с числовыми символами «123»</w:t>
      </w:r>
      <w:r w:rsidRPr="00F15AF9">
        <w:rPr>
          <w:rFonts w:ascii="Times New Roman" w:hAnsi="Times New Roman"/>
          <w:sz w:val="24"/>
          <w:szCs w:val="24"/>
        </w:rPr>
        <w:t xml:space="preserve"> является блоком ввода числовых данных. Используется в случаях, когда нужно определённому блоку присвоить некое значение, например, задать мощность на уровне «6».</w:t>
      </w:r>
    </w:p>
    <w:p w14:paraId="037C9247" w14:textId="77777777" w:rsidR="00F15AF9" w:rsidRPr="00F15AF9" w:rsidRDefault="00F15AF9" w:rsidP="00732095">
      <w:pPr>
        <w:numPr>
          <w:ilvl w:val="0"/>
          <w:numId w:val="16"/>
        </w:numPr>
        <w:spacing w:after="0" w:line="240" w:lineRule="auto"/>
        <w:jc w:val="both"/>
        <w:rPr>
          <w:rFonts w:ascii="Times New Roman" w:hAnsi="Times New Roman"/>
          <w:sz w:val="24"/>
          <w:szCs w:val="24"/>
        </w:rPr>
      </w:pPr>
      <w:r w:rsidRPr="00F15AF9">
        <w:rPr>
          <w:rFonts w:ascii="Times New Roman" w:hAnsi="Times New Roman"/>
          <w:b/>
          <w:bCs/>
          <w:sz w:val="24"/>
          <w:szCs w:val="24"/>
        </w:rPr>
        <w:t>Блок с символом экрана «123»</w:t>
      </w:r>
      <w:r w:rsidRPr="00F15AF9">
        <w:rPr>
          <w:rFonts w:ascii="Times New Roman" w:hAnsi="Times New Roman"/>
          <w:sz w:val="24"/>
          <w:szCs w:val="24"/>
        </w:rPr>
        <w:t xml:space="preserve"> — хранит текущее значение, которое записано в память блока экрана с цифрами «123». По сути своей этот блок является переменной в чистом виде. </w:t>
      </w:r>
    </w:p>
    <w:p w14:paraId="5D046B88"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Последний блок, который может вам встретиться — это блок «Комментарии» — можно оставить послание тому, кто будет работать с вашем программой или напоминание себе о тех или иных нюансах своего алгоритма. </w:t>
      </w:r>
    </w:p>
    <w:p w14:paraId="0D9E3406" w14:textId="77777777" w:rsidR="00F15AF9" w:rsidRPr="00F15AF9" w:rsidRDefault="00F15AF9" w:rsidP="00F15AF9">
      <w:pPr>
        <w:spacing w:after="0" w:line="240" w:lineRule="auto"/>
        <w:ind w:firstLine="709"/>
        <w:jc w:val="center"/>
        <w:rPr>
          <w:rFonts w:ascii="Times New Roman" w:hAnsi="Times New Roman"/>
          <w:b/>
          <w:bCs/>
          <w:sz w:val="24"/>
          <w:szCs w:val="24"/>
        </w:rPr>
      </w:pPr>
      <w:r w:rsidRPr="00F15AF9">
        <w:rPr>
          <w:rFonts w:ascii="Times New Roman" w:hAnsi="Times New Roman"/>
          <w:noProof/>
          <w:sz w:val="24"/>
          <w:szCs w:val="24"/>
          <w:lang w:eastAsia="ru-RU"/>
        </w:rPr>
        <w:drawing>
          <wp:inline distT="0" distB="0" distL="0" distR="0" wp14:anchorId="4D4CE973" wp14:editId="1AA4ADE2">
            <wp:extent cx="1752600" cy="1098732"/>
            <wp:effectExtent l="0" t="0" r="0" b="6350"/>
            <wp:docPr id="22" name="Рисунок 22" descr="https://xn--d1acamalered3bf4b5g.xn--p1ai/wp-content/uploads/2018/09/%D0%91%D0%BB%D0%BE%D0%BA-%D0%BA%D0%BE%D0%BC%D0%BC%D0%B5%D0%BD%D1%82%D0%B0%D1%80%D0%B8%D0%B9-300x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xn--d1acamalered3bf4b5g.xn--p1ai/wp-content/uploads/2018/09/%D0%91%D0%BB%D0%BE%D0%BA-%D0%BA%D0%BE%D0%BC%D0%BC%D0%B5%D0%BD%D1%82%D0%B0%D1%80%D0%B8%D0%B9-300x18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58548" cy="1102461"/>
                    </a:xfrm>
                    <a:prstGeom prst="rect">
                      <a:avLst/>
                    </a:prstGeom>
                    <a:noFill/>
                    <a:ln>
                      <a:noFill/>
                    </a:ln>
                  </pic:spPr>
                </pic:pic>
              </a:graphicData>
            </a:graphic>
          </wp:inline>
        </w:drawing>
      </w:r>
    </w:p>
    <w:p w14:paraId="093E8813" w14:textId="77777777" w:rsidR="00F15AF9" w:rsidRPr="00F15AF9" w:rsidRDefault="00F15AF9" w:rsidP="00F15AF9">
      <w:pPr>
        <w:spacing w:after="0" w:line="240" w:lineRule="auto"/>
        <w:ind w:firstLine="709"/>
        <w:jc w:val="both"/>
        <w:rPr>
          <w:rFonts w:ascii="Times New Roman" w:hAnsi="Times New Roman"/>
          <w:b/>
          <w:bCs/>
          <w:sz w:val="24"/>
          <w:szCs w:val="24"/>
        </w:rPr>
      </w:pPr>
      <w:r w:rsidRPr="00F15AF9">
        <w:rPr>
          <w:rFonts w:ascii="Times New Roman" w:hAnsi="Times New Roman"/>
          <w:b/>
          <w:bCs/>
          <w:sz w:val="24"/>
          <w:szCs w:val="24"/>
        </w:rPr>
        <w:br w:type="page"/>
      </w:r>
    </w:p>
    <w:p w14:paraId="3EF6F5BA" w14:textId="77777777" w:rsidR="00F15AF9" w:rsidRPr="00F15AF9" w:rsidRDefault="00F15AF9" w:rsidP="00F15AF9">
      <w:pPr>
        <w:spacing w:after="0" w:line="240" w:lineRule="auto"/>
        <w:ind w:firstLine="709"/>
        <w:jc w:val="both"/>
        <w:rPr>
          <w:rFonts w:ascii="Times New Roman" w:hAnsi="Times New Roman"/>
          <w:b/>
          <w:bCs/>
          <w:sz w:val="24"/>
          <w:szCs w:val="24"/>
        </w:rPr>
      </w:pPr>
      <w:r w:rsidRPr="00F15AF9">
        <w:rPr>
          <w:rFonts w:ascii="Times New Roman" w:hAnsi="Times New Roman"/>
          <w:b/>
          <w:bCs/>
          <w:sz w:val="24"/>
          <w:szCs w:val="24"/>
        </w:rPr>
        <w:lastRenderedPageBreak/>
        <w:t>Примеры задач</w:t>
      </w:r>
    </w:p>
    <w:p w14:paraId="233DBC96" w14:textId="77777777" w:rsidR="00F15AF9" w:rsidRPr="00F15AF9" w:rsidRDefault="00F15AF9" w:rsidP="00732095">
      <w:pPr>
        <w:numPr>
          <w:ilvl w:val="0"/>
          <w:numId w:val="17"/>
        </w:numPr>
        <w:spacing w:after="0" w:line="240" w:lineRule="auto"/>
        <w:jc w:val="both"/>
        <w:rPr>
          <w:rFonts w:ascii="Times New Roman" w:hAnsi="Times New Roman"/>
          <w:b/>
          <w:bCs/>
          <w:sz w:val="24"/>
          <w:szCs w:val="24"/>
        </w:rPr>
      </w:pPr>
      <w:r w:rsidRPr="00F15AF9">
        <w:rPr>
          <w:rFonts w:ascii="Times New Roman" w:hAnsi="Times New Roman"/>
          <w:b/>
          <w:bCs/>
          <w:sz w:val="24"/>
          <w:szCs w:val="24"/>
        </w:rPr>
        <w:t xml:space="preserve">Составить алгоритм, который 10 раз просуммирует два случайных числа </w:t>
      </w:r>
    </w:p>
    <w:p w14:paraId="12787C12"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Решение:</w:t>
      </w:r>
    </w:p>
    <w:p w14:paraId="333C6D25" w14:textId="77777777" w:rsidR="00F15AF9" w:rsidRPr="00F15AF9" w:rsidRDefault="00F15AF9" w:rsidP="00732095">
      <w:pPr>
        <w:numPr>
          <w:ilvl w:val="0"/>
          <w:numId w:val="18"/>
        </w:numPr>
        <w:spacing w:after="0" w:line="240" w:lineRule="auto"/>
        <w:jc w:val="both"/>
        <w:rPr>
          <w:rFonts w:ascii="Times New Roman" w:hAnsi="Times New Roman"/>
          <w:sz w:val="24"/>
          <w:szCs w:val="24"/>
        </w:rPr>
      </w:pPr>
      <w:r w:rsidRPr="00F15AF9">
        <w:rPr>
          <w:rFonts w:ascii="Times New Roman" w:hAnsi="Times New Roman"/>
          <w:sz w:val="24"/>
          <w:szCs w:val="24"/>
        </w:rPr>
        <w:t>В начале каждого алгоритма ставится команда запуска (</w:t>
      </w:r>
      <w:r w:rsidRPr="00F15AF9">
        <w:rPr>
          <w:rFonts w:ascii="Times New Roman" w:hAnsi="Times New Roman"/>
          <w:sz w:val="24"/>
          <w:szCs w:val="24"/>
          <w:lang w:val="en-US"/>
        </w:rPr>
        <w:t>Play</w:t>
      </w:r>
      <w:r w:rsidRPr="00F15AF9">
        <w:rPr>
          <w:rFonts w:ascii="Times New Roman" w:hAnsi="Times New Roman"/>
          <w:sz w:val="24"/>
          <w:szCs w:val="24"/>
        </w:rPr>
        <w:t>, Начать по нажатию клавиши, начать при получении письма)</w:t>
      </w:r>
    </w:p>
    <w:p w14:paraId="3033FD88" w14:textId="77777777" w:rsidR="00F15AF9" w:rsidRPr="00F15AF9" w:rsidRDefault="00F15AF9" w:rsidP="00732095">
      <w:pPr>
        <w:numPr>
          <w:ilvl w:val="0"/>
          <w:numId w:val="18"/>
        </w:numPr>
        <w:spacing w:after="0" w:line="240" w:lineRule="auto"/>
        <w:jc w:val="both"/>
        <w:rPr>
          <w:rFonts w:ascii="Times New Roman" w:hAnsi="Times New Roman"/>
          <w:sz w:val="24"/>
          <w:szCs w:val="24"/>
        </w:rPr>
      </w:pPr>
      <w:r w:rsidRPr="00F15AF9">
        <w:rPr>
          <w:rFonts w:ascii="Times New Roman" w:hAnsi="Times New Roman"/>
          <w:sz w:val="24"/>
          <w:szCs w:val="24"/>
        </w:rPr>
        <w:t xml:space="preserve">Поскольку перед нами стоит условие 10 раз выполнить действие, воспользуемся блоком «Цикл», с ограниченным количеством повторений – 10 раз, </w:t>
      </w:r>
    </w:p>
    <w:p w14:paraId="5592231F" w14:textId="77777777" w:rsidR="00F15AF9" w:rsidRPr="00F15AF9" w:rsidRDefault="00F15AF9" w:rsidP="00732095">
      <w:pPr>
        <w:numPr>
          <w:ilvl w:val="0"/>
          <w:numId w:val="18"/>
        </w:numPr>
        <w:spacing w:after="0" w:line="240" w:lineRule="auto"/>
        <w:jc w:val="both"/>
        <w:rPr>
          <w:rFonts w:ascii="Times New Roman" w:hAnsi="Times New Roman"/>
          <w:sz w:val="24"/>
          <w:szCs w:val="24"/>
        </w:rPr>
      </w:pPr>
      <w:r w:rsidRPr="00F15AF9">
        <w:rPr>
          <w:rFonts w:ascii="Times New Roman" w:hAnsi="Times New Roman"/>
          <w:sz w:val="24"/>
          <w:szCs w:val="24"/>
        </w:rPr>
        <w:t xml:space="preserve">Добавим блок «Прибавить к экрану», добавив к нему блок с символом экрана «123», чтобы после каждого цикла алгоритм сохранял переменную  </w:t>
      </w:r>
    </w:p>
    <w:p w14:paraId="625A387F" w14:textId="77777777" w:rsidR="00F15AF9" w:rsidRPr="00F15AF9" w:rsidRDefault="00F15AF9" w:rsidP="00732095">
      <w:pPr>
        <w:numPr>
          <w:ilvl w:val="0"/>
          <w:numId w:val="18"/>
        </w:numPr>
        <w:spacing w:after="0" w:line="240" w:lineRule="auto"/>
        <w:jc w:val="both"/>
        <w:rPr>
          <w:rFonts w:ascii="Times New Roman" w:hAnsi="Times New Roman"/>
          <w:sz w:val="24"/>
          <w:szCs w:val="24"/>
        </w:rPr>
      </w:pPr>
      <w:r w:rsidRPr="00F15AF9">
        <w:rPr>
          <w:rFonts w:ascii="Times New Roman" w:hAnsi="Times New Roman"/>
          <w:sz w:val="24"/>
          <w:szCs w:val="24"/>
        </w:rPr>
        <w:t>Добавим блок расширения «случайное число» для увеличения переменной на случайное число при каждом повторении цикла.</w:t>
      </w:r>
    </w:p>
    <w:p w14:paraId="3A3650FB" w14:textId="77777777" w:rsidR="00F15AF9" w:rsidRPr="00F15AF9" w:rsidRDefault="00F15AF9" w:rsidP="00F15AF9">
      <w:pPr>
        <w:spacing w:after="0" w:line="240" w:lineRule="auto"/>
        <w:ind w:firstLine="709"/>
        <w:jc w:val="center"/>
        <w:rPr>
          <w:rFonts w:ascii="Times New Roman" w:hAnsi="Times New Roman"/>
          <w:b/>
          <w:bCs/>
          <w:sz w:val="24"/>
          <w:szCs w:val="24"/>
        </w:rPr>
      </w:pPr>
      <w:r w:rsidRPr="00F15AF9">
        <w:rPr>
          <w:rFonts w:ascii="Times New Roman" w:hAnsi="Times New Roman"/>
          <w:b/>
          <w:bCs/>
          <w:noProof/>
          <w:sz w:val="24"/>
          <w:szCs w:val="24"/>
          <w:lang w:eastAsia="ru-RU"/>
        </w:rPr>
        <w:drawing>
          <wp:inline distT="0" distB="0" distL="0" distR="0" wp14:anchorId="3AAF670E" wp14:editId="76116783">
            <wp:extent cx="3342391" cy="17430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49101" cy="1746574"/>
                    </a:xfrm>
                    <a:prstGeom prst="rect">
                      <a:avLst/>
                    </a:prstGeom>
                  </pic:spPr>
                </pic:pic>
              </a:graphicData>
            </a:graphic>
          </wp:inline>
        </w:drawing>
      </w:r>
    </w:p>
    <w:p w14:paraId="50CD75CA" w14:textId="77777777" w:rsidR="00F15AF9" w:rsidRPr="00F15AF9" w:rsidRDefault="00F15AF9" w:rsidP="00732095">
      <w:pPr>
        <w:numPr>
          <w:ilvl w:val="0"/>
          <w:numId w:val="17"/>
        </w:numPr>
        <w:spacing w:after="0" w:line="240" w:lineRule="auto"/>
        <w:jc w:val="both"/>
        <w:rPr>
          <w:rFonts w:ascii="Times New Roman" w:hAnsi="Times New Roman"/>
          <w:b/>
          <w:bCs/>
          <w:sz w:val="24"/>
          <w:szCs w:val="24"/>
        </w:rPr>
      </w:pPr>
      <w:r w:rsidRPr="00F15AF9">
        <w:rPr>
          <w:rFonts w:ascii="Times New Roman" w:hAnsi="Times New Roman"/>
          <w:b/>
          <w:bCs/>
          <w:sz w:val="24"/>
          <w:szCs w:val="24"/>
        </w:rPr>
        <w:t>Составить алгоритм, который воспроизведет разные звуки, если случайное число будет равно: 3, 5, 9.</w:t>
      </w:r>
    </w:p>
    <w:p w14:paraId="752CA098" w14:textId="77777777" w:rsidR="00F15AF9" w:rsidRPr="00F15AF9" w:rsidRDefault="00F15AF9" w:rsidP="00F15AF9">
      <w:pPr>
        <w:spacing w:after="0" w:line="240" w:lineRule="auto"/>
        <w:ind w:firstLine="709"/>
        <w:jc w:val="both"/>
        <w:rPr>
          <w:rFonts w:ascii="Times New Roman" w:hAnsi="Times New Roman"/>
          <w:sz w:val="24"/>
          <w:szCs w:val="24"/>
        </w:rPr>
      </w:pPr>
    </w:p>
    <w:p w14:paraId="4C19DBBB"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Решение:</w:t>
      </w:r>
    </w:p>
    <w:p w14:paraId="170F8029" w14:textId="77777777" w:rsidR="00F15AF9" w:rsidRPr="00F15AF9" w:rsidRDefault="00F15AF9" w:rsidP="00732095">
      <w:pPr>
        <w:numPr>
          <w:ilvl w:val="0"/>
          <w:numId w:val="19"/>
        </w:numPr>
        <w:spacing w:after="0" w:line="240" w:lineRule="auto"/>
        <w:jc w:val="both"/>
        <w:rPr>
          <w:rFonts w:ascii="Times New Roman" w:hAnsi="Times New Roman"/>
          <w:sz w:val="24"/>
          <w:szCs w:val="24"/>
        </w:rPr>
      </w:pPr>
      <w:r w:rsidRPr="00F15AF9">
        <w:rPr>
          <w:rFonts w:ascii="Times New Roman" w:hAnsi="Times New Roman"/>
          <w:sz w:val="24"/>
          <w:szCs w:val="24"/>
        </w:rPr>
        <w:t>В начале каждого алгоритма ставится команда запуска (</w:t>
      </w:r>
      <w:r w:rsidRPr="00F15AF9">
        <w:rPr>
          <w:rFonts w:ascii="Times New Roman" w:hAnsi="Times New Roman"/>
          <w:sz w:val="24"/>
          <w:szCs w:val="24"/>
          <w:lang w:val="en-US"/>
        </w:rPr>
        <w:t>Play</w:t>
      </w:r>
      <w:r w:rsidRPr="00F15AF9">
        <w:rPr>
          <w:rFonts w:ascii="Times New Roman" w:hAnsi="Times New Roman"/>
          <w:sz w:val="24"/>
          <w:szCs w:val="24"/>
        </w:rPr>
        <w:t>, Начать по нажатию клавиши, начать при получении письма);</w:t>
      </w:r>
    </w:p>
    <w:p w14:paraId="48B45599" w14:textId="77777777" w:rsidR="00F15AF9" w:rsidRPr="00F15AF9" w:rsidRDefault="00F15AF9" w:rsidP="00732095">
      <w:pPr>
        <w:numPr>
          <w:ilvl w:val="0"/>
          <w:numId w:val="19"/>
        </w:numPr>
        <w:spacing w:after="0" w:line="240" w:lineRule="auto"/>
        <w:jc w:val="both"/>
        <w:rPr>
          <w:rFonts w:ascii="Times New Roman" w:hAnsi="Times New Roman"/>
          <w:sz w:val="24"/>
          <w:szCs w:val="24"/>
        </w:rPr>
      </w:pPr>
      <w:r w:rsidRPr="00F15AF9">
        <w:rPr>
          <w:rFonts w:ascii="Times New Roman" w:hAnsi="Times New Roman"/>
          <w:sz w:val="24"/>
          <w:szCs w:val="24"/>
        </w:rPr>
        <w:t>Мы не знаем сколько раз нужно повторить цикл чтобы получить одно из этих чисел, поэтому блоков расширений 123 не добавляем, чтобы цикл был бесконечным;</w:t>
      </w:r>
    </w:p>
    <w:p w14:paraId="4944AAF8" w14:textId="77777777" w:rsidR="00F15AF9" w:rsidRPr="00F15AF9" w:rsidRDefault="00F15AF9" w:rsidP="00732095">
      <w:pPr>
        <w:numPr>
          <w:ilvl w:val="0"/>
          <w:numId w:val="19"/>
        </w:numPr>
        <w:spacing w:after="0" w:line="240" w:lineRule="auto"/>
        <w:jc w:val="both"/>
        <w:rPr>
          <w:rFonts w:ascii="Times New Roman" w:hAnsi="Times New Roman"/>
          <w:sz w:val="24"/>
          <w:szCs w:val="24"/>
        </w:rPr>
      </w:pPr>
      <w:r w:rsidRPr="00F15AF9">
        <w:rPr>
          <w:rFonts w:ascii="Times New Roman" w:hAnsi="Times New Roman"/>
          <w:sz w:val="24"/>
          <w:szCs w:val="24"/>
        </w:rPr>
        <w:t xml:space="preserve">Этот алгоритм содержит ветвление, так как в зависимости от числа воспроизводятся разные звуки. чтобы одновременно создать несколько ветвей алгоритма добавим пару блоков «Отправить письмо» и «Начать при получении письма», к блоку отправки добавим расширение случайное число; </w:t>
      </w:r>
    </w:p>
    <w:p w14:paraId="6A5FC482" w14:textId="77777777" w:rsidR="00F15AF9" w:rsidRPr="00F15AF9" w:rsidRDefault="00F15AF9" w:rsidP="00732095">
      <w:pPr>
        <w:numPr>
          <w:ilvl w:val="0"/>
          <w:numId w:val="19"/>
        </w:numPr>
        <w:spacing w:after="0" w:line="240" w:lineRule="auto"/>
        <w:jc w:val="both"/>
        <w:rPr>
          <w:rFonts w:ascii="Times New Roman" w:hAnsi="Times New Roman"/>
          <w:sz w:val="24"/>
          <w:szCs w:val="24"/>
        </w:rPr>
      </w:pPr>
      <w:r w:rsidRPr="00F15AF9">
        <w:rPr>
          <w:rFonts w:ascii="Times New Roman" w:hAnsi="Times New Roman"/>
          <w:sz w:val="24"/>
          <w:szCs w:val="24"/>
        </w:rPr>
        <w:t>Для блоков получения письма подпишем блоки расширения с числами из условия и добавим различные звуки.</w:t>
      </w:r>
    </w:p>
    <w:p w14:paraId="770295F3" w14:textId="77777777" w:rsidR="00F15AF9" w:rsidRPr="00F15AF9" w:rsidRDefault="00F15AF9" w:rsidP="00F15AF9">
      <w:pPr>
        <w:spacing w:after="0" w:line="240" w:lineRule="auto"/>
        <w:ind w:firstLine="709"/>
        <w:jc w:val="both"/>
        <w:rPr>
          <w:rFonts w:ascii="Times New Roman" w:hAnsi="Times New Roman"/>
          <w:b/>
          <w:bCs/>
          <w:sz w:val="24"/>
          <w:szCs w:val="24"/>
        </w:rPr>
      </w:pPr>
    </w:p>
    <w:p w14:paraId="393F8C9B" w14:textId="77777777" w:rsidR="00F15AF9" w:rsidRPr="00F15AF9" w:rsidRDefault="00F15AF9" w:rsidP="00F15AF9">
      <w:pPr>
        <w:spacing w:after="0" w:line="240" w:lineRule="auto"/>
        <w:ind w:firstLine="709"/>
        <w:jc w:val="both"/>
        <w:rPr>
          <w:rFonts w:ascii="Times New Roman" w:hAnsi="Times New Roman"/>
          <w:b/>
          <w:bCs/>
          <w:sz w:val="24"/>
          <w:szCs w:val="24"/>
        </w:rPr>
      </w:pPr>
    </w:p>
    <w:p w14:paraId="5601DD90" w14:textId="77777777" w:rsidR="00F15AF9" w:rsidRPr="00F15AF9" w:rsidRDefault="00F15AF9" w:rsidP="00F15AF9">
      <w:pPr>
        <w:spacing w:after="0" w:line="240" w:lineRule="auto"/>
        <w:ind w:firstLine="709"/>
        <w:jc w:val="center"/>
        <w:rPr>
          <w:rFonts w:ascii="Times New Roman" w:hAnsi="Times New Roman"/>
          <w:b/>
          <w:bCs/>
          <w:sz w:val="24"/>
          <w:szCs w:val="24"/>
        </w:rPr>
      </w:pPr>
      <w:r w:rsidRPr="00F15AF9">
        <w:rPr>
          <w:rFonts w:ascii="Times New Roman" w:hAnsi="Times New Roman"/>
          <w:b/>
          <w:bCs/>
          <w:noProof/>
          <w:sz w:val="24"/>
          <w:szCs w:val="24"/>
          <w:lang w:eastAsia="ru-RU"/>
        </w:rPr>
        <w:drawing>
          <wp:inline distT="0" distB="0" distL="0" distR="0" wp14:anchorId="14BD0E38" wp14:editId="33D7371D">
            <wp:extent cx="2616200" cy="2094638"/>
            <wp:effectExtent l="0" t="0" r="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24882" cy="2101589"/>
                    </a:xfrm>
                    <a:prstGeom prst="rect">
                      <a:avLst/>
                    </a:prstGeom>
                  </pic:spPr>
                </pic:pic>
              </a:graphicData>
            </a:graphic>
          </wp:inline>
        </w:drawing>
      </w:r>
    </w:p>
    <w:p w14:paraId="209DD38D"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lastRenderedPageBreak/>
        <w:t xml:space="preserve">Ответы на вопросы и решение практических задании необходимо записать в тетрадь, фото тетради отправить на почту преподавателя: gpkdz.bratik@gmail.com с темой письма: «Цифровые технологии. Лабораторная работа 2 «Знакомство с ПО Lego </w:t>
      </w:r>
      <w:r w:rsidRPr="00F15AF9">
        <w:rPr>
          <w:rFonts w:ascii="Times New Roman" w:hAnsi="Times New Roman"/>
          <w:sz w:val="24"/>
          <w:szCs w:val="24"/>
          <w:lang w:val="en-US"/>
        </w:rPr>
        <w:t>Education</w:t>
      </w:r>
      <w:r w:rsidRPr="00F15AF9">
        <w:rPr>
          <w:rFonts w:ascii="Times New Roman" w:hAnsi="Times New Roman"/>
          <w:sz w:val="24"/>
          <w:szCs w:val="24"/>
        </w:rPr>
        <w:t xml:space="preserve"> WeDo». Группа [ваша группа] [Фамилия И. О.]</w:t>
      </w:r>
    </w:p>
    <w:p w14:paraId="61C993D3" w14:textId="77777777" w:rsidR="00F15AF9" w:rsidRPr="00F15AF9" w:rsidRDefault="00F15AF9" w:rsidP="00F15AF9">
      <w:pPr>
        <w:spacing w:after="0" w:line="240" w:lineRule="auto"/>
        <w:ind w:firstLine="709"/>
        <w:jc w:val="both"/>
        <w:rPr>
          <w:rFonts w:ascii="Times New Roman" w:hAnsi="Times New Roman"/>
          <w:b/>
          <w:bCs/>
          <w:sz w:val="24"/>
          <w:szCs w:val="24"/>
        </w:rPr>
      </w:pPr>
      <w:r w:rsidRPr="00F15AF9">
        <w:rPr>
          <w:rFonts w:ascii="Times New Roman" w:hAnsi="Times New Roman"/>
          <w:b/>
          <w:bCs/>
          <w:sz w:val="24"/>
          <w:szCs w:val="24"/>
        </w:rPr>
        <w:t>Практическое задание</w:t>
      </w:r>
    </w:p>
    <w:p w14:paraId="0D38EA0F" w14:textId="77777777" w:rsidR="00F15AF9" w:rsidRPr="00F15AF9" w:rsidRDefault="00F15AF9" w:rsidP="00732095">
      <w:pPr>
        <w:numPr>
          <w:ilvl w:val="0"/>
          <w:numId w:val="21"/>
        </w:numPr>
        <w:spacing w:after="0" w:line="240" w:lineRule="auto"/>
        <w:jc w:val="both"/>
        <w:rPr>
          <w:rFonts w:ascii="Times New Roman" w:hAnsi="Times New Roman"/>
          <w:b/>
          <w:bCs/>
          <w:sz w:val="24"/>
          <w:szCs w:val="24"/>
        </w:rPr>
      </w:pPr>
      <w:r w:rsidRPr="00F15AF9">
        <w:rPr>
          <w:rFonts w:ascii="Times New Roman" w:hAnsi="Times New Roman"/>
          <w:b/>
          <w:bCs/>
          <w:sz w:val="24"/>
          <w:szCs w:val="24"/>
        </w:rPr>
        <w:t>Записать ответ на решение следующей задачи:</w:t>
      </w:r>
    </w:p>
    <w:p w14:paraId="5B780435"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Какое значение будет выведено на экран после завершения работы следующего алгоритма</w:t>
      </w:r>
    </w:p>
    <w:p w14:paraId="26465F64" w14:textId="77777777" w:rsidR="00F15AF9" w:rsidRPr="00F15AF9" w:rsidRDefault="00F15AF9" w:rsidP="00F15AF9">
      <w:pPr>
        <w:spacing w:after="0" w:line="240" w:lineRule="auto"/>
        <w:ind w:firstLine="709"/>
        <w:jc w:val="center"/>
        <w:rPr>
          <w:rFonts w:ascii="Times New Roman" w:hAnsi="Times New Roman"/>
          <w:sz w:val="24"/>
          <w:szCs w:val="24"/>
        </w:rPr>
      </w:pPr>
      <w:r w:rsidRPr="00F15AF9">
        <w:rPr>
          <w:rFonts w:ascii="Times New Roman" w:hAnsi="Times New Roman"/>
          <w:noProof/>
          <w:sz w:val="24"/>
          <w:szCs w:val="24"/>
          <w:lang w:eastAsia="ru-RU"/>
        </w:rPr>
        <w:drawing>
          <wp:inline distT="0" distB="0" distL="0" distR="0" wp14:anchorId="626A12EC" wp14:editId="1A64DB34">
            <wp:extent cx="3959225" cy="1485926"/>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66257" cy="1488565"/>
                    </a:xfrm>
                    <a:prstGeom prst="rect">
                      <a:avLst/>
                    </a:prstGeom>
                  </pic:spPr>
                </pic:pic>
              </a:graphicData>
            </a:graphic>
          </wp:inline>
        </w:drawing>
      </w:r>
    </w:p>
    <w:p w14:paraId="74C635A6" w14:textId="77777777" w:rsidR="00F15AF9" w:rsidRPr="00F15AF9" w:rsidRDefault="00F15AF9" w:rsidP="00F15AF9">
      <w:pPr>
        <w:spacing w:after="0" w:line="240" w:lineRule="auto"/>
        <w:ind w:firstLine="709"/>
        <w:jc w:val="both"/>
        <w:rPr>
          <w:rFonts w:ascii="Times New Roman" w:hAnsi="Times New Roman"/>
          <w:b/>
          <w:bCs/>
          <w:sz w:val="24"/>
          <w:szCs w:val="24"/>
        </w:rPr>
      </w:pPr>
      <w:r w:rsidRPr="00F15AF9">
        <w:rPr>
          <w:rFonts w:ascii="Times New Roman" w:hAnsi="Times New Roman"/>
          <w:b/>
          <w:bCs/>
          <w:sz w:val="24"/>
          <w:szCs w:val="24"/>
        </w:rPr>
        <w:t>2. Выбрать правильный вариант ответа и записать ответ в тетрадь:</w:t>
      </w:r>
    </w:p>
    <w:p w14:paraId="73051597"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Что произойдет с двигателем если мы закроем рукой датчик и запустим выполнение программы?</w:t>
      </w:r>
    </w:p>
    <w:p w14:paraId="251A3E77" w14:textId="77777777" w:rsidR="00F15AF9" w:rsidRPr="00F15AF9" w:rsidRDefault="00F15AF9" w:rsidP="00F15AF9">
      <w:pPr>
        <w:spacing w:after="0" w:line="240" w:lineRule="auto"/>
        <w:ind w:firstLine="709"/>
        <w:jc w:val="center"/>
        <w:rPr>
          <w:rFonts w:ascii="Times New Roman" w:hAnsi="Times New Roman"/>
          <w:sz w:val="24"/>
          <w:szCs w:val="24"/>
        </w:rPr>
      </w:pPr>
      <w:r w:rsidRPr="00F15AF9">
        <w:rPr>
          <w:rFonts w:ascii="Times New Roman" w:hAnsi="Times New Roman"/>
          <w:noProof/>
          <w:sz w:val="24"/>
          <w:szCs w:val="24"/>
          <w:lang w:eastAsia="ru-RU"/>
        </w:rPr>
        <w:drawing>
          <wp:inline distT="0" distB="0" distL="0" distR="0" wp14:anchorId="2A3A09D9" wp14:editId="0F9886E7">
            <wp:extent cx="3818043" cy="2159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823343" cy="2161997"/>
                    </a:xfrm>
                    <a:prstGeom prst="rect">
                      <a:avLst/>
                    </a:prstGeom>
                  </pic:spPr>
                </pic:pic>
              </a:graphicData>
            </a:graphic>
          </wp:inline>
        </w:drawing>
      </w:r>
    </w:p>
    <w:p w14:paraId="7ADB1166"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А) Продолжит вращаться с скоростью 8</w:t>
      </w:r>
    </w:p>
    <w:p w14:paraId="413782C5"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 xml:space="preserve">Б) Начнет скорость вращения упадет до 3, направление вращения не изменится </w:t>
      </w:r>
    </w:p>
    <w:p w14:paraId="09A09E34"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В) Двигатель остановится</w:t>
      </w:r>
    </w:p>
    <w:p w14:paraId="71E1F42C"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Д) Двигатель изменит направление вращения (начнет вращаться против часовой стрелки), а скорость вращения при этом не изменится</w:t>
      </w:r>
    </w:p>
    <w:p w14:paraId="04614089" w14:textId="77777777" w:rsidR="00F15AF9" w:rsidRPr="00F15AF9" w:rsidRDefault="00F15AF9" w:rsidP="00F15AF9">
      <w:pPr>
        <w:spacing w:after="0" w:line="240" w:lineRule="auto"/>
        <w:ind w:firstLine="709"/>
        <w:jc w:val="both"/>
        <w:rPr>
          <w:rFonts w:ascii="Times New Roman" w:hAnsi="Times New Roman"/>
          <w:sz w:val="24"/>
          <w:szCs w:val="24"/>
        </w:rPr>
      </w:pPr>
    </w:p>
    <w:p w14:paraId="21F587AF" w14:textId="77777777" w:rsidR="00F15AF9" w:rsidRPr="00F15AF9" w:rsidRDefault="00F15AF9" w:rsidP="00F15AF9">
      <w:pPr>
        <w:spacing w:after="0" w:line="240" w:lineRule="auto"/>
        <w:ind w:firstLine="709"/>
        <w:jc w:val="both"/>
        <w:rPr>
          <w:rFonts w:ascii="Times New Roman" w:hAnsi="Times New Roman"/>
          <w:b/>
          <w:bCs/>
          <w:sz w:val="24"/>
          <w:szCs w:val="24"/>
        </w:rPr>
      </w:pPr>
      <w:r w:rsidRPr="00F15AF9">
        <w:rPr>
          <w:rFonts w:ascii="Times New Roman" w:hAnsi="Times New Roman"/>
          <w:b/>
          <w:bCs/>
          <w:sz w:val="24"/>
          <w:szCs w:val="24"/>
        </w:rPr>
        <w:t>3. Выбрать правильный вариант ответа и записать ответ в тетрадь:</w:t>
      </w:r>
    </w:p>
    <w:p w14:paraId="63631C17"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Что произойдет если датчик наклонится носом вверх?</w:t>
      </w:r>
    </w:p>
    <w:p w14:paraId="6C397E30" w14:textId="77777777" w:rsidR="00F15AF9" w:rsidRPr="00F15AF9" w:rsidRDefault="00F15AF9" w:rsidP="00F15AF9">
      <w:pPr>
        <w:spacing w:after="0" w:line="240" w:lineRule="auto"/>
        <w:ind w:firstLine="709"/>
        <w:jc w:val="center"/>
        <w:rPr>
          <w:rFonts w:ascii="Times New Roman" w:hAnsi="Times New Roman"/>
          <w:sz w:val="24"/>
          <w:szCs w:val="24"/>
        </w:rPr>
      </w:pPr>
      <w:r w:rsidRPr="00F15AF9">
        <w:rPr>
          <w:rFonts w:ascii="Times New Roman" w:hAnsi="Times New Roman"/>
          <w:noProof/>
          <w:sz w:val="24"/>
          <w:szCs w:val="24"/>
          <w:lang w:eastAsia="ru-RU"/>
        </w:rPr>
        <w:lastRenderedPageBreak/>
        <w:drawing>
          <wp:inline distT="0" distB="0" distL="0" distR="0" wp14:anchorId="697C00D1" wp14:editId="553834E8">
            <wp:extent cx="3362506" cy="22860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366031" cy="2288397"/>
                    </a:xfrm>
                    <a:prstGeom prst="rect">
                      <a:avLst/>
                    </a:prstGeom>
                  </pic:spPr>
                </pic:pic>
              </a:graphicData>
            </a:graphic>
          </wp:inline>
        </w:drawing>
      </w:r>
    </w:p>
    <w:p w14:paraId="74AADD7D"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 xml:space="preserve">А) Двигатель будет куриться против часовой стрелки </w:t>
      </w:r>
    </w:p>
    <w:p w14:paraId="59FFED89"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Б) Откроется изображение 1</w:t>
      </w:r>
    </w:p>
    <w:p w14:paraId="4A48749D"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В) Проиграет звук 1</w:t>
      </w:r>
    </w:p>
    <w:p w14:paraId="58AE8EB0" w14:textId="77777777"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 xml:space="preserve">Д) Двигатель будет крутиться по часовой стрелке </w:t>
      </w:r>
    </w:p>
    <w:p w14:paraId="3BA4E61B" w14:textId="77777777" w:rsidR="00F15AF9" w:rsidRPr="00F15AF9" w:rsidRDefault="00F15AF9" w:rsidP="00F15AF9">
      <w:pPr>
        <w:spacing w:after="0" w:line="240" w:lineRule="auto"/>
        <w:ind w:firstLine="709"/>
        <w:jc w:val="both"/>
        <w:rPr>
          <w:rFonts w:ascii="Times New Roman" w:hAnsi="Times New Roman"/>
          <w:sz w:val="24"/>
          <w:szCs w:val="24"/>
        </w:rPr>
      </w:pPr>
    </w:p>
    <w:p w14:paraId="401C706D" w14:textId="77777777" w:rsidR="00F15AF9" w:rsidRPr="00F15AF9" w:rsidRDefault="00F15AF9" w:rsidP="00F15AF9">
      <w:pPr>
        <w:spacing w:after="0" w:line="240" w:lineRule="auto"/>
        <w:ind w:firstLine="709"/>
        <w:jc w:val="both"/>
        <w:rPr>
          <w:rFonts w:ascii="Times New Roman" w:hAnsi="Times New Roman"/>
          <w:sz w:val="24"/>
          <w:szCs w:val="24"/>
        </w:rPr>
      </w:pPr>
    </w:p>
    <w:p w14:paraId="1E11DE8A" w14:textId="77777777" w:rsidR="00F15AF9" w:rsidRPr="00F15AF9" w:rsidRDefault="00F15AF9" w:rsidP="00F15AF9">
      <w:pPr>
        <w:spacing w:after="0" w:line="240" w:lineRule="auto"/>
        <w:ind w:firstLine="709"/>
        <w:jc w:val="both"/>
        <w:rPr>
          <w:rFonts w:ascii="Times New Roman" w:hAnsi="Times New Roman"/>
          <w:b/>
          <w:bCs/>
          <w:sz w:val="24"/>
          <w:szCs w:val="24"/>
        </w:rPr>
      </w:pPr>
      <w:r w:rsidRPr="00F15AF9">
        <w:rPr>
          <w:rFonts w:ascii="Times New Roman" w:hAnsi="Times New Roman"/>
          <w:b/>
          <w:bCs/>
          <w:sz w:val="24"/>
          <w:szCs w:val="24"/>
        </w:rPr>
        <w:t>Контрольные вопросы</w:t>
      </w:r>
    </w:p>
    <w:p w14:paraId="2E931EEA" w14:textId="77777777" w:rsidR="00F15AF9" w:rsidRPr="00F15AF9" w:rsidRDefault="00F15AF9" w:rsidP="00732095">
      <w:pPr>
        <w:numPr>
          <w:ilvl w:val="0"/>
          <w:numId w:val="20"/>
        </w:numPr>
        <w:spacing w:after="0" w:line="240" w:lineRule="auto"/>
        <w:jc w:val="both"/>
        <w:rPr>
          <w:rFonts w:ascii="Times New Roman" w:hAnsi="Times New Roman"/>
          <w:sz w:val="24"/>
          <w:szCs w:val="24"/>
        </w:rPr>
      </w:pPr>
      <w:r w:rsidRPr="00F15AF9">
        <w:rPr>
          <w:rFonts w:ascii="Times New Roman" w:hAnsi="Times New Roman"/>
          <w:sz w:val="24"/>
          <w:szCs w:val="24"/>
        </w:rPr>
        <w:t>Перечислите блоки управления мотором и индикатором смартхаба, какая у них цветовая палитра?</w:t>
      </w:r>
    </w:p>
    <w:p w14:paraId="5D15B51F" w14:textId="77777777" w:rsidR="00F15AF9" w:rsidRPr="00F15AF9" w:rsidRDefault="00F15AF9" w:rsidP="00732095">
      <w:pPr>
        <w:numPr>
          <w:ilvl w:val="0"/>
          <w:numId w:val="20"/>
        </w:numPr>
        <w:spacing w:after="0" w:line="240" w:lineRule="auto"/>
        <w:jc w:val="both"/>
        <w:rPr>
          <w:rFonts w:ascii="Times New Roman" w:hAnsi="Times New Roman"/>
          <w:sz w:val="24"/>
          <w:szCs w:val="24"/>
        </w:rPr>
      </w:pPr>
      <w:r w:rsidRPr="00F15AF9">
        <w:rPr>
          <w:rFonts w:ascii="Times New Roman" w:hAnsi="Times New Roman"/>
          <w:sz w:val="24"/>
          <w:szCs w:val="24"/>
        </w:rPr>
        <w:t>Опишите блоки блоки работы с экраном, звуками и математикой, какая у них цветовая палитра?</w:t>
      </w:r>
    </w:p>
    <w:p w14:paraId="24D2565B" w14:textId="77777777" w:rsidR="00F15AF9" w:rsidRPr="00F15AF9" w:rsidRDefault="00F15AF9" w:rsidP="00732095">
      <w:pPr>
        <w:numPr>
          <w:ilvl w:val="0"/>
          <w:numId w:val="20"/>
        </w:numPr>
        <w:spacing w:after="0" w:line="240" w:lineRule="auto"/>
        <w:jc w:val="both"/>
        <w:rPr>
          <w:rFonts w:ascii="Times New Roman" w:hAnsi="Times New Roman"/>
          <w:sz w:val="24"/>
          <w:szCs w:val="24"/>
        </w:rPr>
      </w:pPr>
      <w:r w:rsidRPr="00F15AF9">
        <w:rPr>
          <w:rFonts w:ascii="Times New Roman" w:hAnsi="Times New Roman"/>
          <w:sz w:val="24"/>
          <w:szCs w:val="24"/>
        </w:rPr>
        <w:t>Какие виды блоков управления программой, какая у них цветовая палитра?</w:t>
      </w:r>
    </w:p>
    <w:p w14:paraId="3447B0B5" w14:textId="77777777" w:rsidR="00F15AF9" w:rsidRPr="00F15AF9" w:rsidRDefault="00F15AF9" w:rsidP="00732095">
      <w:pPr>
        <w:numPr>
          <w:ilvl w:val="0"/>
          <w:numId w:val="20"/>
        </w:numPr>
        <w:spacing w:after="0" w:line="240" w:lineRule="auto"/>
        <w:jc w:val="both"/>
        <w:rPr>
          <w:rFonts w:ascii="Times New Roman" w:hAnsi="Times New Roman"/>
          <w:sz w:val="24"/>
          <w:szCs w:val="24"/>
        </w:rPr>
      </w:pPr>
      <w:r w:rsidRPr="00F15AF9">
        <w:rPr>
          <w:rFonts w:ascii="Times New Roman" w:hAnsi="Times New Roman"/>
          <w:sz w:val="24"/>
          <w:szCs w:val="24"/>
        </w:rPr>
        <w:t>Режимы работы и цветовая палитра блока «Датчик расстояния»?</w:t>
      </w:r>
    </w:p>
    <w:p w14:paraId="3D52ECD1" w14:textId="77777777" w:rsidR="00F15AF9" w:rsidRPr="00F15AF9" w:rsidRDefault="00F15AF9" w:rsidP="00732095">
      <w:pPr>
        <w:numPr>
          <w:ilvl w:val="0"/>
          <w:numId w:val="20"/>
        </w:numPr>
        <w:spacing w:after="0" w:line="240" w:lineRule="auto"/>
        <w:jc w:val="both"/>
        <w:rPr>
          <w:rFonts w:ascii="Times New Roman" w:hAnsi="Times New Roman"/>
          <w:sz w:val="24"/>
          <w:szCs w:val="24"/>
        </w:rPr>
      </w:pPr>
      <w:r w:rsidRPr="00F15AF9">
        <w:rPr>
          <w:rFonts w:ascii="Times New Roman" w:hAnsi="Times New Roman"/>
          <w:sz w:val="24"/>
          <w:szCs w:val="24"/>
        </w:rPr>
        <w:t>Режимы работы и цветовая палитра блока «Датчик наклона»?</w:t>
      </w:r>
    </w:p>
    <w:p w14:paraId="3153D855" w14:textId="77777777" w:rsidR="00F15AF9" w:rsidRPr="00F15AF9" w:rsidRDefault="00F15AF9" w:rsidP="00732095">
      <w:pPr>
        <w:numPr>
          <w:ilvl w:val="0"/>
          <w:numId w:val="20"/>
        </w:numPr>
        <w:spacing w:after="0" w:line="240" w:lineRule="auto"/>
        <w:jc w:val="both"/>
        <w:rPr>
          <w:rFonts w:ascii="Times New Roman" w:hAnsi="Times New Roman"/>
          <w:sz w:val="24"/>
          <w:szCs w:val="24"/>
        </w:rPr>
      </w:pPr>
      <w:r w:rsidRPr="00F15AF9">
        <w:rPr>
          <w:rFonts w:ascii="Times New Roman" w:hAnsi="Times New Roman"/>
          <w:sz w:val="24"/>
          <w:szCs w:val="24"/>
        </w:rPr>
        <w:t>Опишите блоки расширения</w:t>
      </w:r>
    </w:p>
    <w:p w14:paraId="789EF683" w14:textId="77777777" w:rsidR="00F15AF9" w:rsidRPr="00F15AF9" w:rsidRDefault="00F15AF9" w:rsidP="00F15AF9">
      <w:pPr>
        <w:spacing w:after="0" w:line="240" w:lineRule="auto"/>
        <w:ind w:firstLine="709"/>
        <w:jc w:val="both"/>
        <w:rPr>
          <w:rFonts w:ascii="Times New Roman" w:hAnsi="Times New Roman"/>
          <w:sz w:val="24"/>
          <w:szCs w:val="24"/>
        </w:rPr>
      </w:pPr>
    </w:p>
    <w:p w14:paraId="0564044B" w14:textId="77777777" w:rsidR="00F15AF9" w:rsidRPr="00F15AF9" w:rsidRDefault="00F15AF9" w:rsidP="00F15AF9">
      <w:pPr>
        <w:spacing w:after="0" w:line="240" w:lineRule="auto"/>
        <w:ind w:firstLine="709"/>
        <w:jc w:val="both"/>
        <w:rPr>
          <w:rFonts w:ascii="Times New Roman" w:hAnsi="Times New Roman"/>
          <w:sz w:val="24"/>
          <w:szCs w:val="24"/>
        </w:rPr>
      </w:pPr>
    </w:p>
    <w:sectPr w:rsidR="00F15AF9" w:rsidRPr="00F15AF9" w:rsidSect="00082BE3">
      <w:pgSz w:w="11906" w:h="16838"/>
      <w:pgMar w:top="1134" w:right="850" w:bottom="1134" w:left="184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7F0687" w14:textId="77777777" w:rsidR="0027585A" w:rsidRDefault="0027585A">
      <w:r>
        <w:separator/>
      </w:r>
    </w:p>
  </w:endnote>
  <w:endnote w:type="continuationSeparator" w:id="0">
    <w:p w14:paraId="2F602942" w14:textId="77777777" w:rsidR="0027585A" w:rsidRDefault="002758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TT3A80o00">
    <w:altName w:val="MS Gothic"/>
    <w:panose1 w:val="00000000000000000000"/>
    <w:charset w:val="80"/>
    <w:family w:val="auto"/>
    <w:notTrueType/>
    <w:pitch w:val="default"/>
    <w:sig w:usb0="00000000" w:usb1="08070000" w:usb2="00000010" w:usb3="00000000" w:csb0="00020000"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4F6F96" w14:textId="77777777" w:rsidR="0027585A" w:rsidRDefault="0027585A">
      <w:r>
        <w:separator/>
      </w:r>
    </w:p>
  </w:footnote>
  <w:footnote w:type="continuationSeparator" w:id="0">
    <w:p w14:paraId="5F84505E" w14:textId="77777777" w:rsidR="0027585A" w:rsidRDefault="002758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751FE9"/>
    <w:multiLevelType w:val="multilevel"/>
    <w:tmpl w:val="EBCA5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6F77B7"/>
    <w:multiLevelType w:val="multilevel"/>
    <w:tmpl w:val="FE70A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FB596A"/>
    <w:multiLevelType w:val="hybridMultilevel"/>
    <w:tmpl w:val="02AE0F10"/>
    <w:lvl w:ilvl="0" w:tplc="FA3A3B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A072376"/>
    <w:multiLevelType w:val="multilevel"/>
    <w:tmpl w:val="40C2C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2D7227"/>
    <w:multiLevelType w:val="hybridMultilevel"/>
    <w:tmpl w:val="DB169E36"/>
    <w:lvl w:ilvl="0" w:tplc="65D65A40">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1E8B028F"/>
    <w:multiLevelType w:val="multilevel"/>
    <w:tmpl w:val="898AE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F7801F2"/>
    <w:multiLevelType w:val="multilevel"/>
    <w:tmpl w:val="C1BCD4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8F7469E"/>
    <w:multiLevelType w:val="hybridMultilevel"/>
    <w:tmpl w:val="B8EE37F0"/>
    <w:lvl w:ilvl="0" w:tplc="3B98967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2ABA6D04"/>
    <w:multiLevelType w:val="multilevel"/>
    <w:tmpl w:val="1E782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754888"/>
    <w:multiLevelType w:val="multilevel"/>
    <w:tmpl w:val="8EBAE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27175D"/>
    <w:multiLevelType w:val="hybridMultilevel"/>
    <w:tmpl w:val="3904A140"/>
    <w:lvl w:ilvl="0" w:tplc="9D86AA92">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34927898"/>
    <w:multiLevelType w:val="hybridMultilevel"/>
    <w:tmpl w:val="8DCE87E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38A71506"/>
    <w:multiLevelType w:val="hybridMultilevel"/>
    <w:tmpl w:val="8DCE87E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3BC112DA"/>
    <w:multiLevelType w:val="hybridMultilevel"/>
    <w:tmpl w:val="99E21236"/>
    <w:lvl w:ilvl="0" w:tplc="AAF27B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5CCE2284"/>
    <w:multiLevelType w:val="hybridMultilevel"/>
    <w:tmpl w:val="DA4EA07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5D0B2708"/>
    <w:multiLevelType w:val="multilevel"/>
    <w:tmpl w:val="246A7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1344E4A"/>
    <w:multiLevelType w:val="hybridMultilevel"/>
    <w:tmpl w:val="729AE194"/>
    <w:lvl w:ilvl="0" w:tplc="5BAA0E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6BDA6037"/>
    <w:multiLevelType w:val="multilevel"/>
    <w:tmpl w:val="C12428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561494A"/>
    <w:multiLevelType w:val="hybridMultilevel"/>
    <w:tmpl w:val="949209F8"/>
    <w:lvl w:ilvl="0" w:tplc="0152FC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561663F"/>
    <w:multiLevelType w:val="multilevel"/>
    <w:tmpl w:val="B09AA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B4B34CC"/>
    <w:multiLevelType w:val="multilevel"/>
    <w:tmpl w:val="65C6B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0"/>
  </w:num>
  <w:num w:numId="3">
    <w:abstractNumId w:val="15"/>
  </w:num>
  <w:num w:numId="4">
    <w:abstractNumId w:val="8"/>
  </w:num>
  <w:num w:numId="5">
    <w:abstractNumId w:val="6"/>
  </w:num>
  <w:num w:numId="6">
    <w:abstractNumId w:val="5"/>
  </w:num>
  <w:num w:numId="7">
    <w:abstractNumId w:val="12"/>
  </w:num>
  <w:num w:numId="8">
    <w:abstractNumId w:val="11"/>
  </w:num>
  <w:num w:numId="9">
    <w:abstractNumId w:val="14"/>
  </w:num>
  <w:num w:numId="10">
    <w:abstractNumId w:val="9"/>
  </w:num>
  <w:num w:numId="11">
    <w:abstractNumId w:val="3"/>
  </w:num>
  <w:num w:numId="12">
    <w:abstractNumId w:val="13"/>
  </w:num>
  <w:num w:numId="13">
    <w:abstractNumId w:val="20"/>
  </w:num>
  <w:num w:numId="14">
    <w:abstractNumId w:val="19"/>
  </w:num>
  <w:num w:numId="15">
    <w:abstractNumId w:val="1"/>
  </w:num>
  <w:num w:numId="16">
    <w:abstractNumId w:val="17"/>
  </w:num>
  <w:num w:numId="17">
    <w:abstractNumId w:val="2"/>
  </w:num>
  <w:num w:numId="18">
    <w:abstractNumId w:val="7"/>
  </w:num>
  <w:num w:numId="19">
    <w:abstractNumId w:val="18"/>
  </w:num>
  <w:num w:numId="20">
    <w:abstractNumId w:val="4"/>
  </w:num>
  <w:num w:numId="21">
    <w:abstractNumId w:val="1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09EB"/>
    <w:rsid w:val="00003558"/>
    <w:rsid w:val="00017283"/>
    <w:rsid w:val="00035C9B"/>
    <w:rsid w:val="00082BE3"/>
    <w:rsid w:val="00090CB6"/>
    <w:rsid w:val="00090FC7"/>
    <w:rsid w:val="000938A1"/>
    <w:rsid w:val="00095200"/>
    <w:rsid w:val="00096C2C"/>
    <w:rsid w:val="000B0149"/>
    <w:rsid w:val="000D0035"/>
    <w:rsid w:val="000D2DAF"/>
    <w:rsid w:val="000D3F42"/>
    <w:rsid w:val="000F469B"/>
    <w:rsid w:val="00111FC7"/>
    <w:rsid w:val="00134118"/>
    <w:rsid w:val="0017072E"/>
    <w:rsid w:val="00174932"/>
    <w:rsid w:val="001934A8"/>
    <w:rsid w:val="00194400"/>
    <w:rsid w:val="001F70E7"/>
    <w:rsid w:val="00205C8E"/>
    <w:rsid w:val="00263D9C"/>
    <w:rsid w:val="0027585A"/>
    <w:rsid w:val="00280E52"/>
    <w:rsid w:val="002B517B"/>
    <w:rsid w:val="002C436D"/>
    <w:rsid w:val="002D0904"/>
    <w:rsid w:val="002D289C"/>
    <w:rsid w:val="002D3EE1"/>
    <w:rsid w:val="00305533"/>
    <w:rsid w:val="00337E44"/>
    <w:rsid w:val="0034033D"/>
    <w:rsid w:val="003614D0"/>
    <w:rsid w:val="003B180F"/>
    <w:rsid w:val="003B241D"/>
    <w:rsid w:val="003D34D7"/>
    <w:rsid w:val="00434BFC"/>
    <w:rsid w:val="00467F06"/>
    <w:rsid w:val="00477BAB"/>
    <w:rsid w:val="004B61A2"/>
    <w:rsid w:val="004F2B9F"/>
    <w:rsid w:val="00500F21"/>
    <w:rsid w:val="005011BE"/>
    <w:rsid w:val="00521C9F"/>
    <w:rsid w:val="00547B94"/>
    <w:rsid w:val="005738AE"/>
    <w:rsid w:val="0058324A"/>
    <w:rsid w:val="00585D39"/>
    <w:rsid w:val="00590484"/>
    <w:rsid w:val="0059620C"/>
    <w:rsid w:val="005B5E7C"/>
    <w:rsid w:val="005D0384"/>
    <w:rsid w:val="005E68E2"/>
    <w:rsid w:val="005F0A86"/>
    <w:rsid w:val="005F60D3"/>
    <w:rsid w:val="006005E4"/>
    <w:rsid w:val="00621480"/>
    <w:rsid w:val="00636A8D"/>
    <w:rsid w:val="00666A49"/>
    <w:rsid w:val="006676E5"/>
    <w:rsid w:val="00672E2F"/>
    <w:rsid w:val="0067632D"/>
    <w:rsid w:val="00686649"/>
    <w:rsid w:val="00693E96"/>
    <w:rsid w:val="00694AB9"/>
    <w:rsid w:val="006D5BE6"/>
    <w:rsid w:val="00700119"/>
    <w:rsid w:val="007069B9"/>
    <w:rsid w:val="00732095"/>
    <w:rsid w:val="00755E46"/>
    <w:rsid w:val="00763E3E"/>
    <w:rsid w:val="00775D2D"/>
    <w:rsid w:val="00783177"/>
    <w:rsid w:val="0078514B"/>
    <w:rsid w:val="00791723"/>
    <w:rsid w:val="007C634E"/>
    <w:rsid w:val="007C74CA"/>
    <w:rsid w:val="00831185"/>
    <w:rsid w:val="00894275"/>
    <w:rsid w:val="008A58F7"/>
    <w:rsid w:val="008A62DA"/>
    <w:rsid w:val="008A7893"/>
    <w:rsid w:val="008B05C3"/>
    <w:rsid w:val="008B0FB9"/>
    <w:rsid w:val="008C706D"/>
    <w:rsid w:val="008E419B"/>
    <w:rsid w:val="008F1AAB"/>
    <w:rsid w:val="009032E7"/>
    <w:rsid w:val="00914EAE"/>
    <w:rsid w:val="009200DE"/>
    <w:rsid w:val="0094347A"/>
    <w:rsid w:val="00947FE4"/>
    <w:rsid w:val="00954E7C"/>
    <w:rsid w:val="0095754E"/>
    <w:rsid w:val="009756AE"/>
    <w:rsid w:val="00977CDC"/>
    <w:rsid w:val="00977F12"/>
    <w:rsid w:val="00980472"/>
    <w:rsid w:val="00995319"/>
    <w:rsid w:val="009C5B2E"/>
    <w:rsid w:val="009E77A8"/>
    <w:rsid w:val="009F145D"/>
    <w:rsid w:val="009F49A9"/>
    <w:rsid w:val="00A1341D"/>
    <w:rsid w:val="00A220CE"/>
    <w:rsid w:val="00A274B9"/>
    <w:rsid w:val="00A33B69"/>
    <w:rsid w:val="00A44E48"/>
    <w:rsid w:val="00A46BDE"/>
    <w:rsid w:val="00A63002"/>
    <w:rsid w:val="00A63083"/>
    <w:rsid w:val="00A709EB"/>
    <w:rsid w:val="00A90F72"/>
    <w:rsid w:val="00A94C42"/>
    <w:rsid w:val="00AA4CD5"/>
    <w:rsid w:val="00AC1B87"/>
    <w:rsid w:val="00AD798F"/>
    <w:rsid w:val="00AF0856"/>
    <w:rsid w:val="00AF3268"/>
    <w:rsid w:val="00B0424F"/>
    <w:rsid w:val="00B065CE"/>
    <w:rsid w:val="00B22CE2"/>
    <w:rsid w:val="00B44AD5"/>
    <w:rsid w:val="00B57470"/>
    <w:rsid w:val="00B7757A"/>
    <w:rsid w:val="00B81525"/>
    <w:rsid w:val="00B84022"/>
    <w:rsid w:val="00BA2468"/>
    <w:rsid w:val="00BD3D6E"/>
    <w:rsid w:val="00BD6615"/>
    <w:rsid w:val="00BE135D"/>
    <w:rsid w:val="00C0219A"/>
    <w:rsid w:val="00C06FC2"/>
    <w:rsid w:val="00C0770D"/>
    <w:rsid w:val="00C11006"/>
    <w:rsid w:val="00C11786"/>
    <w:rsid w:val="00C25BEE"/>
    <w:rsid w:val="00C34292"/>
    <w:rsid w:val="00C417FF"/>
    <w:rsid w:val="00C42A27"/>
    <w:rsid w:val="00C87EF1"/>
    <w:rsid w:val="00C97CE8"/>
    <w:rsid w:val="00CB32C4"/>
    <w:rsid w:val="00CB4D97"/>
    <w:rsid w:val="00D16A5D"/>
    <w:rsid w:val="00D25974"/>
    <w:rsid w:val="00D40A46"/>
    <w:rsid w:val="00D730F8"/>
    <w:rsid w:val="00D758C2"/>
    <w:rsid w:val="00D84A96"/>
    <w:rsid w:val="00DA0321"/>
    <w:rsid w:val="00DC18F0"/>
    <w:rsid w:val="00DC2434"/>
    <w:rsid w:val="00DC4508"/>
    <w:rsid w:val="00DC7D2C"/>
    <w:rsid w:val="00DD6810"/>
    <w:rsid w:val="00DF46CC"/>
    <w:rsid w:val="00DF7BA3"/>
    <w:rsid w:val="00E02166"/>
    <w:rsid w:val="00E13F24"/>
    <w:rsid w:val="00E40A36"/>
    <w:rsid w:val="00E51783"/>
    <w:rsid w:val="00E54AC4"/>
    <w:rsid w:val="00E5637E"/>
    <w:rsid w:val="00E61DAC"/>
    <w:rsid w:val="00E76E19"/>
    <w:rsid w:val="00E84F48"/>
    <w:rsid w:val="00EB1AF0"/>
    <w:rsid w:val="00EF71F2"/>
    <w:rsid w:val="00F11A3D"/>
    <w:rsid w:val="00F1375C"/>
    <w:rsid w:val="00F153DE"/>
    <w:rsid w:val="00F15AF9"/>
    <w:rsid w:val="00F40B12"/>
    <w:rsid w:val="00F67455"/>
    <w:rsid w:val="00FA2351"/>
    <w:rsid w:val="00FB29C1"/>
    <w:rsid w:val="00FB386C"/>
    <w:rsid w:val="00FB671E"/>
    <w:rsid w:val="00FC4D88"/>
    <w:rsid w:val="00FF79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40FBB363"/>
  <w15:chartTrackingRefBased/>
  <w15:docId w15:val="{36DBFB42-851B-4DC0-A0D7-6BAE0A5B6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90F72"/>
    <w:pPr>
      <w:spacing w:after="200" w:line="276" w:lineRule="auto"/>
    </w:pPr>
    <w:rPr>
      <w:rFonts w:eastAsia="Times New Roman"/>
      <w:sz w:val="22"/>
      <w:szCs w:val="22"/>
      <w:lang w:eastAsia="en-US"/>
    </w:rPr>
  </w:style>
  <w:style w:type="paragraph" w:styleId="1">
    <w:name w:val="heading 1"/>
    <w:basedOn w:val="a"/>
    <w:next w:val="a"/>
    <w:qFormat/>
    <w:locked/>
    <w:rsid w:val="008A58F7"/>
    <w:pPr>
      <w:keepNext/>
      <w:spacing w:before="240" w:after="60"/>
      <w:jc w:val="center"/>
      <w:outlineLvl w:val="0"/>
    </w:pPr>
    <w:rPr>
      <w:rFonts w:ascii="Times New Roman" w:hAnsi="Times New Roman" w:cs="Arial"/>
      <w:bCs/>
      <w:kern w:val="32"/>
      <w:sz w:val="28"/>
      <w:szCs w:val="32"/>
    </w:rPr>
  </w:style>
  <w:style w:type="paragraph" w:styleId="2">
    <w:name w:val="heading 2"/>
    <w:basedOn w:val="a"/>
    <w:next w:val="a"/>
    <w:qFormat/>
    <w:locked/>
    <w:rsid w:val="00EF71F2"/>
    <w:pPr>
      <w:keepNext/>
      <w:spacing w:before="240" w:after="60" w:line="267" w:lineRule="auto"/>
      <w:ind w:left="437" w:hanging="10"/>
      <w:jc w:val="both"/>
      <w:outlineLvl w:val="1"/>
    </w:pPr>
    <w:rPr>
      <w:rFonts w:ascii="Arial" w:hAnsi="Arial" w:cs="Arial"/>
      <w:b/>
      <w:bCs/>
      <w:i/>
      <w:iCs/>
      <w:color w:val="000000"/>
      <w:sz w:val="28"/>
      <w:szCs w:val="28"/>
      <w:lang w:val="en-US"/>
    </w:rPr>
  </w:style>
  <w:style w:type="paragraph" w:styleId="3">
    <w:name w:val="heading 3"/>
    <w:next w:val="a"/>
    <w:link w:val="30"/>
    <w:qFormat/>
    <w:locked/>
    <w:rsid w:val="00894275"/>
    <w:pPr>
      <w:keepNext/>
      <w:keepLines/>
      <w:spacing w:line="259" w:lineRule="auto"/>
      <w:ind w:left="10" w:right="54" w:hanging="10"/>
      <w:jc w:val="center"/>
      <w:outlineLvl w:val="2"/>
    </w:pPr>
    <w:rPr>
      <w:rFonts w:ascii="Trebuchet MS" w:eastAsia="Trebuchet MS" w:hAnsi="Trebuchet MS" w:cs="Trebuchet MS"/>
      <w:b/>
      <w:i/>
      <w:color w:val="000000"/>
      <w:sz w:val="21"/>
      <w:szCs w:val="22"/>
      <w:lang w:val="en-US" w:eastAsia="en-US"/>
    </w:rPr>
  </w:style>
  <w:style w:type="paragraph" w:styleId="4">
    <w:name w:val="heading 4"/>
    <w:basedOn w:val="a"/>
    <w:next w:val="a"/>
    <w:qFormat/>
    <w:locked/>
    <w:rsid w:val="00831185"/>
    <w:pPr>
      <w:keepNext/>
      <w:spacing w:before="240" w:after="60"/>
      <w:outlineLvl w:val="3"/>
    </w:pPr>
    <w:rPr>
      <w:rFonts w:ascii="Times New Roman" w:hAnsi="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Абзац списка1"/>
    <w:basedOn w:val="a"/>
    <w:link w:val="ListParagraphChar"/>
    <w:rsid w:val="00E76E19"/>
    <w:pPr>
      <w:ind w:left="720"/>
    </w:pPr>
  </w:style>
  <w:style w:type="character" w:styleId="a3">
    <w:name w:val="Hyperlink"/>
    <w:uiPriority w:val="99"/>
    <w:rsid w:val="00E51783"/>
    <w:rPr>
      <w:color w:val="0000FF"/>
      <w:u w:val="single"/>
    </w:rPr>
  </w:style>
  <w:style w:type="paragraph" w:styleId="a4">
    <w:name w:val="Balloon Text"/>
    <w:basedOn w:val="a"/>
    <w:link w:val="a5"/>
    <w:semiHidden/>
    <w:rsid w:val="00082BE3"/>
    <w:pPr>
      <w:spacing w:after="0" w:line="240" w:lineRule="auto"/>
    </w:pPr>
    <w:rPr>
      <w:rFonts w:ascii="Tahoma" w:hAnsi="Tahoma" w:cs="Tahoma"/>
      <w:sz w:val="16"/>
      <w:szCs w:val="16"/>
    </w:rPr>
  </w:style>
  <w:style w:type="character" w:customStyle="1" w:styleId="a5">
    <w:name w:val="Текст выноски Знак"/>
    <w:link w:val="a4"/>
    <w:semiHidden/>
    <w:locked/>
    <w:rsid w:val="00082BE3"/>
    <w:rPr>
      <w:rFonts w:ascii="Tahoma" w:hAnsi="Tahoma" w:cs="Tahoma"/>
      <w:sz w:val="16"/>
      <w:szCs w:val="16"/>
    </w:rPr>
  </w:style>
  <w:style w:type="paragraph" w:customStyle="1" w:styleId="ConsPlusNormal">
    <w:name w:val="ConsPlusNormal"/>
    <w:rsid w:val="009F49A9"/>
    <w:pPr>
      <w:widowControl w:val="0"/>
      <w:autoSpaceDE w:val="0"/>
      <w:autoSpaceDN w:val="0"/>
      <w:adjustRightInd w:val="0"/>
    </w:pPr>
    <w:rPr>
      <w:rFonts w:ascii="Arial" w:hAnsi="Arial" w:cs="Arial"/>
    </w:rPr>
  </w:style>
  <w:style w:type="table" w:styleId="a6">
    <w:name w:val="Table Grid"/>
    <w:basedOn w:val="a1"/>
    <w:uiPriority w:val="59"/>
    <w:rsid w:val="0009520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link w:val="3"/>
    <w:rsid w:val="00894275"/>
    <w:rPr>
      <w:rFonts w:ascii="Trebuchet MS" w:eastAsia="Trebuchet MS" w:hAnsi="Trebuchet MS" w:cs="Trebuchet MS"/>
      <w:b/>
      <w:i/>
      <w:color w:val="000000"/>
      <w:sz w:val="21"/>
      <w:szCs w:val="22"/>
      <w:lang w:val="en-US" w:eastAsia="en-US" w:bidi="ar-SA"/>
    </w:rPr>
  </w:style>
  <w:style w:type="paragraph" w:styleId="a7">
    <w:name w:val="Body Text Indent"/>
    <w:basedOn w:val="a"/>
    <w:rsid w:val="00DA0321"/>
    <w:pPr>
      <w:spacing w:after="0" w:line="240" w:lineRule="auto"/>
      <w:ind w:firstLine="720"/>
      <w:jc w:val="both"/>
    </w:pPr>
    <w:rPr>
      <w:rFonts w:ascii="Times New Roman" w:hAnsi="Times New Roman"/>
      <w:sz w:val="24"/>
      <w:szCs w:val="20"/>
      <w:lang w:eastAsia="ru-RU"/>
    </w:rPr>
  </w:style>
  <w:style w:type="paragraph" w:styleId="20">
    <w:name w:val="Body Text Indent 2"/>
    <w:basedOn w:val="a"/>
    <w:rsid w:val="00DA0321"/>
    <w:pPr>
      <w:shd w:val="clear" w:color="auto" w:fill="FFFFFF"/>
      <w:tabs>
        <w:tab w:val="left" w:pos="1260"/>
      </w:tabs>
      <w:spacing w:after="0" w:line="360" w:lineRule="auto"/>
      <w:ind w:firstLine="324"/>
      <w:jc w:val="both"/>
    </w:pPr>
    <w:rPr>
      <w:rFonts w:ascii="Times New Roman" w:hAnsi="Times New Roman"/>
      <w:color w:val="000000"/>
      <w:sz w:val="24"/>
      <w:szCs w:val="20"/>
      <w:lang w:eastAsia="ru-RU"/>
    </w:rPr>
  </w:style>
  <w:style w:type="paragraph" w:styleId="a8">
    <w:name w:val="Block Text"/>
    <w:basedOn w:val="a"/>
    <w:rsid w:val="00DA0321"/>
    <w:pPr>
      <w:widowControl w:val="0"/>
      <w:shd w:val="clear" w:color="auto" w:fill="FFFFFF"/>
      <w:spacing w:after="0" w:line="360" w:lineRule="auto"/>
      <w:ind w:left="14" w:right="864"/>
      <w:jc w:val="center"/>
    </w:pPr>
    <w:rPr>
      <w:rFonts w:ascii="Times New Roman" w:hAnsi="Times New Roman"/>
      <w:b/>
      <w:snapToGrid w:val="0"/>
      <w:color w:val="000000"/>
      <w:sz w:val="28"/>
      <w:szCs w:val="20"/>
      <w:lang w:eastAsia="ru-RU"/>
    </w:rPr>
  </w:style>
  <w:style w:type="paragraph" w:styleId="31">
    <w:name w:val="Body Text Indent 3"/>
    <w:basedOn w:val="a"/>
    <w:rsid w:val="00DA0321"/>
    <w:pPr>
      <w:shd w:val="clear" w:color="auto" w:fill="FFFFFF"/>
      <w:spacing w:before="120" w:after="0" w:line="360" w:lineRule="auto"/>
      <w:ind w:firstLine="392"/>
    </w:pPr>
    <w:rPr>
      <w:rFonts w:ascii="Times New Roman" w:hAnsi="Times New Roman"/>
      <w:color w:val="000000"/>
      <w:sz w:val="28"/>
      <w:szCs w:val="20"/>
      <w:lang w:eastAsia="ru-RU"/>
    </w:rPr>
  </w:style>
  <w:style w:type="character" w:customStyle="1" w:styleId="ListParagraphChar">
    <w:name w:val="List Paragraph Char"/>
    <w:link w:val="10"/>
    <w:locked/>
    <w:rsid w:val="00831185"/>
    <w:rPr>
      <w:rFonts w:ascii="Calibri" w:hAnsi="Calibri"/>
      <w:sz w:val="22"/>
      <w:szCs w:val="22"/>
      <w:lang w:val="ru-RU" w:eastAsia="en-US" w:bidi="ar-SA"/>
    </w:rPr>
  </w:style>
  <w:style w:type="character" w:styleId="a9">
    <w:name w:val="footnote reference"/>
    <w:semiHidden/>
    <w:rsid w:val="00831185"/>
    <w:rPr>
      <w:vertAlign w:val="superscript"/>
    </w:rPr>
  </w:style>
  <w:style w:type="paragraph" w:styleId="aa">
    <w:name w:val="footnote text"/>
    <w:basedOn w:val="a"/>
    <w:link w:val="ab"/>
    <w:semiHidden/>
    <w:rsid w:val="00831185"/>
    <w:pPr>
      <w:spacing w:line="252" w:lineRule="auto"/>
    </w:pPr>
    <w:rPr>
      <w:rFonts w:ascii="Cambria" w:eastAsia="Calibri" w:hAnsi="Cambria"/>
      <w:sz w:val="20"/>
      <w:szCs w:val="20"/>
      <w:lang w:eastAsia="ru-RU"/>
    </w:rPr>
  </w:style>
  <w:style w:type="character" w:customStyle="1" w:styleId="ab">
    <w:name w:val="Текст сноски Знак"/>
    <w:link w:val="aa"/>
    <w:locked/>
    <w:rsid w:val="00831185"/>
    <w:rPr>
      <w:rFonts w:ascii="Cambria" w:eastAsia="Calibri" w:hAnsi="Cambria"/>
      <w:lang w:val="ru-RU" w:eastAsia="ru-RU" w:bidi="ar-SA"/>
    </w:rPr>
  </w:style>
  <w:style w:type="paragraph" w:styleId="ac">
    <w:name w:val="Body Text"/>
    <w:basedOn w:val="a"/>
    <w:rsid w:val="00831185"/>
    <w:pPr>
      <w:spacing w:after="120"/>
    </w:pPr>
  </w:style>
  <w:style w:type="paragraph" w:customStyle="1" w:styleId="Default">
    <w:name w:val="Default"/>
    <w:rsid w:val="00831185"/>
    <w:pPr>
      <w:autoSpaceDE w:val="0"/>
      <w:autoSpaceDN w:val="0"/>
      <w:adjustRightInd w:val="0"/>
    </w:pPr>
    <w:rPr>
      <w:rFonts w:ascii="Arial" w:eastAsia="Times New Roman" w:hAnsi="Arial" w:cs="Arial"/>
      <w:color w:val="000000"/>
      <w:sz w:val="24"/>
      <w:szCs w:val="24"/>
    </w:rPr>
  </w:style>
  <w:style w:type="paragraph" w:styleId="32">
    <w:name w:val="toc 3"/>
    <w:basedOn w:val="a"/>
    <w:next w:val="a"/>
    <w:autoRedefine/>
    <w:semiHidden/>
    <w:locked/>
    <w:rsid w:val="00D40A46"/>
    <w:pPr>
      <w:ind w:left="440"/>
    </w:pPr>
  </w:style>
  <w:style w:type="paragraph" w:styleId="11">
    <w:name w:val="toc 1"/>
    <w:basedOn w:val="a"/>
    <w:next w:val="a"/>
    <w:autoRedefine/>
    <w:uiPriority w:val="39"/>
    <w:locked/>
    <w:rsid w:val="00D40A46"/>
    <w:rPr>
      <w:rFonts w:ascii="Times New Roman" w:hAnsi="Times New Roman"/>
      <w:sz w:val="24"/>
    </w:rPr>
  </w:style>
  <w:style w:type="paragraph" w:styleId="21">
    <w:name w:val="toc 2"/>
    <w:basedOn w:val="a"/>
    <w:next w:val="a"/>
    <w:autoRedefine/>
    <w:semiHidden/>
    <w:locked/>
    <w:rsid w:val="00D40A46"/>
    <w:pPr>
      <w:ind w:left="220"/>
    </w:pPr>
  </w:style>
  <w:style w:type="paragraph" w:styleId="ad">
    <w:name w:val="List Paragraph"/>
    <w:basedOn w:val="a"/>
    <w:uiPriority w:val="34"/>
    <w:qFormat/>
    <w:rsid w:val="00B7757A"/>
    <w:pPr>
      <w:ind w:left="720"/>
      <w:contextualSpacing/>
    </w:pPr>
  </w:style>
  <w:style w:type="paragraph" w:customStyle="1" w:styleId="article-renderblock">
    <w:name w:val="article-render__block"/>
    <w:basedOn w:val="a"/>
    <w:rsid w:val="00B7757A"/>
    <w:pPr>
      <w:spacing w:before="100" w:beforeAutospacing="1" w:after="100" w:afterAutospacing="1" w:line="240" w:lineRule="auto"/>
    </w:pPr>
    <w:rPr>
      <w:rFonts w:ascii="Times New Roman" w:hAnsi="Times New Roman"/>
      <w:sz w:val="24"/>
      <w:szCs w:val="24"/>
      <w:lang w:eastAsia="ru-RU"/>
    </w:rPr>
  </w:style>
  <w:style w:type="character" w:styleId="ae">
    <w:name w:val="FollowedHyperlink"/>
    <w:basedOn w:val="a0"/>
    <w:rsid w:val="00C42A2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
      <w:marLeft w:val="0"/>
      <w:marRight w:val="0"/>
      <w:marTop w:val="0"/>
      <w:marBottom w:val="0"/>
      <w:divBdr>
        <w:top w:val="none" w:sz="0" w:space="0" w:color="auto"/>
        <w:left w:val="none" w:sz="0" w:space="0" w:color="auto"/>
        <w:bottom w:val="none" w:sz="0" w:space="0" w:color="auto"/>
        <w:right w:val="none" w:sz="0" w:space="0" w:color="auto"/>
      </w:divBdr>
    </w:div>
    <w:div w:id="19287948">
      <w:bodyDiv w:val="1"/>
      <w:marLeft w:val="0"/>
      <w:marRight w:val="0"/>
      <w:marTop w:val="0"/>
      <w:marBottom w:val="0"/>
      <w:divBdr>
        <w:top w:val="none" w:sz="0" w:space="0" w:color="auto"/>
        <w:left w:val="none" w:sz="0" w:space="0" w:color="auto"/>
        <w:bottom w:val="none" w:sz="0" w:space="0" w:color="auto"/>
        <w:right w:val="none" w:sz="0" w:space="0" w:color="auto"/>
      </w:divBdr>
    </w:div>
    <w:div w:id="191693904">
      <w:bodyDiv w:val="1"/>
      <w:marLeft w:val="0"/>
      <w:marRight w:val="0"/>
      <w:marTop w:val="0"/>
      <w:marBottom w:val="0"/>
      <w:divBdr>
        <w:top w:val="none" w:sz="0" w:space="0" w:color="auto"/>
        <w:left w:val="none" w:sz="0" w:space="0" w:color="auto"/>
        <w:bottom w:val="none" w:sz="0" w:space="0" w:color="auto"/>
        <w:right w:val="none" w:sz="0" w:space="0" w:color="auto"/>
      </w:divBdr>
    </w:div>
    <w:div w:id="295841741">
      <w:bodyDiv w:val="1"/>
      <w:marLeft w:val="0"/>
      <w:marRight w:val="0"/>
      <w:marTop w:val="0"/>
      <w:marBottom w:val="0"/>
      <w:divBdr>
        <w:top w:val="none" w:sz="0" w:space="0" w:color="auto"/>
        <w:left w:val="none" w:sz="0" w:space="0" w:color="auto"/>
        <w:bottom w:val="none" w:sz="0" w:space="0" w:color="auto"/>
        <w:right w:val="none" w:sz="0" w:space="0" w:color="auto"/>
      </w:divBdr>
    </w:div>
    <w:div w:id="394668491">
      <w:bodyDiv w:val="1"/>
      <w:marLeft w:val="0"/>
      <w:marRight w:val="0"/>
      <w:marTop w:val="0"/>
      <w:marBottom w:val="0"/>
      <w:divBdr>
        <w:top w:val="none" w:sz="0" w:space="0" w:color="auto"/>
        <w:left w:val="none" w:sz="0" w:space="0" w:color="auto"/>
        <w:bottom w:val="none" w:sz="0" w:space="0" w:color="auto"/>
        <w:right w:val="none" w:sz="0" w:space="0" w:color="auto"/>
      </w:divBdr>
    </w:div>
    <w:div w:id="518199276">
      <w:bodyDiv w:val="1"/>
      <w:marLeft w:val="0"/>
      <w:marRight w:val="0"/>
      <w:marTop w:val="0"/>
      <w:marBottom w:val="0"/>
      <w:divBdr>
        <w:top w:val="none" w:sz="0" w:space="0" w:color="auto"/>
        <w:left w:val="none" w:sz="0" w:space="0" w:color="auto"/>
        <w:bottom w:val="none" w:sz="0" w:space="0" w:color="auto"/>
        <w:right w:val="none" w:sz="0" w:space="0" w:color="auto"/>
      </w:divBdr>
    </w:div>
    <w:div w:id="583075697">
      <w:bodyDiv w:val="1"/>
      <w:marLeft w:val="0"/>
      <w:marRight w:val="0"/>
      <w:marTop w:val="0"/>
      <w:marBottom w:val="0"/>
      <w:divBdr>
        <w:top w:val="none" w:sz="0" w:space="0" w:color="auto"/>
        <w:left w:val="none" w:sz="0" w:space="0" w:color="auto"/>
        <w:bottom w:val="none" w:sz="0" w:space="0" w:color="auto"/>
        <w:right w:val="none" w:sz="0" w:space="0" w:color="auto"/>
      </w:divBdr>
    </w:div>
    <w:div w:id="917207560">
      <w:bodyDiv w:val="1"/>
      <w:marLeft w:val="0"/>
      <w:marRight w:val="0"/>
      <w:marTop w:val="0"/>
      <w:marBottom w:val="0"/>
      <w:divBdr>
        <w:top w:val="none" w:sz="0" w:space="0" w:color="auto"/>
        <w:left w:val="none" w:sz="0" w:space="0" w:color="auto"/>
        <w:bottom w:val="none" w:sz="0" w:space="0" w:color="auto"/>
        <w:right w:val="none" w:sz="0" w:space="0" w:color="auto"/>
      </w:divBdr>
    </w:div>
    <w:div w:id="1380204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nlinemultfilmy.ru/istoriya-lego/" TargetMode="External"/><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hyperlink" Target="https://fgos.ru/fgos/fgos-noo/"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hyperlink" Target="https://fgos.ru/fgos/fgos-d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46</Pages>
  <Words>13664</Words>
  <Characters>77889</Characters>
  <Application>Microsoft Office Word</Application>
  <DocSecurity>0</DocSecurity>
  <Lines>649</Lines>
  <Paragraphs>182</Paragraphs>
  <ScaleCrop>false</ScaleCrop>
  <HeadingPairs>
    <vt:vector size="2" baseType="variant">
      <vt:variant>
        <vt:lpstr>Название</vt:lpstr>
      </vt:variant>
      <vt:variant>
        <vt:i4>1</vt:i4>
      </vt:variant>
    </vt:vector>
  </HeadingPairs>
  <TitlesOfParts>
    <vt:vector size="1" baseType="lpstr">
      <vt:lpstr>ЧАСТНОЕ ОБРАЗОВАТЕЛЬНОЕ УЧРЕЖДЕНИЕ</vt:lpstr>
    </vt:vector>
  </TitlesOfParts>
  <Company/>
  <LinksUpToDate>false</LinksUpToDate>
  <CharactersWithSpaces>91371</CharactersWithSpaces>
  <SharedDoc>false</SharedDoc>
  <HLinks>
    <vt:vector size="60" baseType="variant">
      <vt:variant>
        <vt:i4>3407917</vt:i4>
      </vt:variant>
      <vt:variant>
        <vt:i4>207</vt:i4>
      </vt:variant>
      <vt:variant>
        <vt:i4>0</vt:i4>
      </vt:variant>
      <vt:variant>
        <vt:i4>5</vt:i4>
      </vt:variant>
      <vt:variant>
        <vt:lpwstr>http://www.pfrf.ru/eservices/calc/</vt:lpwstr>
      </vt:variant>
      <vt:variant>
        <vt:lpwstr/>
      </vt:variant>
      <vt:variant>
        <vt:i4>1966129</vt:i4>
      </vt:variant>
      <vt:variant>
        <vt:i4>50</vt:i4>
      </vt:variant>
      <vt:variant>
        <vt:i4>0</vt:i4>
      </vt:variant>
      <vt:variant>
        <vt:i4>5</vt:i4>
      </vt:variant>
      <vt:variant>
        <vt:lpwstr/>
      </vt:variant>
      <vt:variant>
        <vt:lpwstr>_Toc80911810</vt:lpwstr>
      </vt:variant>
      <vt:variant>
        <vt:i4>1507376</vt:i4>
      </vt:variant>
      <vt:variant>
        <vt:i4>44</vt:i4>
      </vt:variant>
      <vt:variant>
        <vt:i4>0</vt:i4>
      </vt:variant>
      <vt:variant>
        <vt:i4>5</vt:i4>
      </vt:variant>
      <vt:variant>
        <vt:lpwstr/>
      </vt:variant>
      <vt:variant>
        <vt:lpwstr>_Toc80911809</vt:lpwstr>
      </vt:variant>
      <vt:variant>
        <vt:i4>1441840</vt:i4>
      </vt:variant>
      <vt:variant>
        <vt:i4>38</vt:i4>
      </vt:variant>
      <vt:variant>
        <vt:i4>0</vt:i4>
      </vt:variant>
      <vt:variant>
        <vt:i4>5</vt:i4>
      </vt:variant>
      <vt:variant>
        <vt:lpwstr/>
      </vt:variant>
      <vt:variant>
        <vt:lpwstr>_Toc80911808</vt:lpwstr>
      </vt:variant>
      <vt:variant>
        <vt:i4>1638448</vt:i4>
      </vt:variant>
      <vt:variant>
        <vt:i4>32</vt:i4>
      </vt:variant>
      <vt:variant>
        <vt:i4>0</vt:i4>
      </vt:variant>
      <vt:variant>
        <vt:i4>5</vt:i4>
      </vt:variant>
      <vt:variant>
        <vt:lpwstr/>
      </vt:variant>
      <vt:variant>
        <vt:lpwstr>_Toc80911807</vt:lpwstr>
      </vt:variant>
      <vt:variant>
        <vt:i4>1572912</vt:i4>
      </vt:variant>
      <vt:variant>
        <vt:i4>26</vt:i4>
      </vt:variant>
      <vt:variant>
        <vt:i4>0</vt:i4>
      </vt:variant>
      <vt:variant>
        <vt:i4>5</vt:i4>
      </vt:variant>
      <vt:variant>
        <vt:lpwstr/>
      </vt:variant>
      <vt:variant>
        <vt:lpwstr>_Toc80911806</vt:lpwstr>
      </vt:variant>
      <vt:variant>
        <vt:i4>1769520</vt:i4>
      </vt:variant>
      <vt:variant>
        <vt:i4>20</vt:i4>
      </vt:variant>
      <vt:variant>
        <vt:i4>0</vt:i4>
      </vt:variant>
      <vt:variant>
        <vt:i4>5</vt:i4>
      </vt:variant>
      <vt:variant>
        <vt:lpwstr/>
      </vt:variant>
      <vt:variant>
        <vt:lpwstr>_Toc80911805</vt:lpwstr>
      </vt:variant>
      <vt:variant>
        <vt:i4>1703984</vt:i4>
      </vt:variant>
      <vt:variant>
        <vt:i4>14</vt:i4>
      </vt:variant>
      <vt:variant>
        <vt:i4>0</vt:i4>
      </vt:variant>
      <vt:variant>
        <vt:i4>5</vt:i4>
      </vt:variant>
      <vt:variant>
        <vt:lpwstr/>
      </vt:variant>
      <vt:variant>
        <vt:lpwstr>_Toc80911804</vt:lpwstr>
      </vt:variant>
      <vt:variant>
        <vt:i4>1900592</vt:i4>
      </vt:variant>
      <vt:variant>
        <vt:i4>8</vt:i4>
      </vt:variant>
      <vt:variant>
        <vt:i4>0</vt:i4>
      </vt:variant>
      <vt:variant>
        <vt:i4>5</vt:i4>
      </vt:variant>
      <vt:variant>
        <vt:lpwstr/>
      </vt:variant>
      <vt:variant>
        <vt:lpwstr>_Toc80911803</vt:lpwstr>
      </vt:variant>
      <vt:variant>
        <vt:i4>1835056</vt:i4>
      </vt:variant>
      <vt:variant>
        <vt:i4>2</vt:i4>
      </vt:variant>
      <vt:variant>
        <vt:i4>0</vt:i4>
      </vt:variant>
      <vt:variant>
        <vt:i4>5</vt:i4>
      </vt:variant>
      <vt:variant>
        <vt:lpwstr/>
      </vt:variant>
      <vt:variant>
        <vt:lpwstr>_Toc80911802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ЧАСТНОЕ ОБРАЗОВАТЕЛЬНОЕ УЧРЕЖДЕНИЕ</dc:title>
  <dc:subject/>
  <dc:creator>admin</dc:creator>
  <cp:keywords/>
  <dc:description/>
  <cp:lastModifiedBy>Леонид Хвалько</cp:lastModifiedBy>
  <cp:revision>6</cp:revision>
  <cp:lastPrinted>2021-01-20T07:46:00Z</cp:lastPrinted>
  <dcterms:created xsi:type="dcterms:W3CDTF">2023-06-21T18:34:00Z</dcterms:created>
  <dcterms:modified xsi:type="dcterms:W3CDTF">2024-03-25T12:44:00Z</dcterms:modified>
</cp:coreProperties>
</file>