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447291" w:rsidRPr="00447291" w14:paraId="16F7D232" w14:textId="77777777" w:rsidTr="00965A6E">
        <w:tc>
          <w:tcPr>
            <w:tcW w:w="4536" w:type="dxa"/>
            <w:shd w:val="clear" w:color="auto" w:fill="auto"/>
          </w:tcPr>
          <w:p w14:paraId="57339225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707A8109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6B5302E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10061C92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5D561BB0" w14:textId="77777777" w:rsidTr="00FE3DCF">
              <w:tc>
                <w:tcPr>
                  <w:tcW w:w="4536" w:type="dxa"/>
                  <w:shd w:val="clear" w:color="auto" w:fill="auto"/>
                </w:tcPr>
                <w:p w14:paraId="5582C7EF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153CECD3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063E577D" w14:textId="77777777" w:rsidTr="00FE3DCF">
              <w:tc>
                <w:tcPr>
                  <w:tcW w:w="4536" w:type="dxa"/>
                </w:tcPr>
                <w:p w14:paraId="4B712240" w14:textId="77777777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и РЕКОМЕНДОВАНО</w:t>
                  </w:r>
                </w:p>
                <w:p w14:paraId="4E3BDFFE" w14:textId="093EE99F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на заседании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кафедры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B95521">
                    <w:rPr>
                      <w:rFonts w:ascii="Times New Roman" w:eastAsia="Calibri" w:hAnsi="Times New Roman" w:cs="Times New Roman"/>
                      <w:lang w:eastAsia="en-US"/>
                    </w:rPr>
                    <w:t>Информационных систем и программирования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»</w:t>
                  </w:r>
                </w:p>
                <w:p w14:paraId="6A0CFEF1" w14:textId="105EE10F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B95521">
                    <w:rPr>
                      <w:rFonts w:ascii="Times New Roman" w:eastAsia="Calibri" w:hAnsi="Times New Roman" w:cs="Times New Roman"/>
                      <w:lang w:eastAsia="en-US"/>
                    </w:rPr>
                    <w:t>9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</w:t>
                  </w:r>
                  <w:r w:rsidR="00B95521">
                    <w:rPr>
                      <w:rFonts w:ascii="Times New Roman" w:eastAsia="Calibri" w:hAnsi="Times New Roman" w:cs="Times New Roman"/>
                      <w:lang w:eastAsia="en-US"/>
                    </w:rPr>
                    <w:t>20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proofErr w:type="gramStart"/>
                  <w:r w:rsidR="00B95521">
                    <w:rPr>
                      <w:rFonts w:ascii="Times New Roman" w:eastAsia="Calibri" w:hAnsi="Times New Roman" w:cs="Times New Roman"/>
                      <w:lang w:eastAsia="en-US"/>
                    </w:rPr>
                    <w:t>мая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2024</w:t>
                  </w:r>
                  <w:proofErr w:type="gramEnd"/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14:paraId="0F9D646E" w14:textId="77777777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242293A0" w14:textId="77777777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5D86156C" w14:textId="77777777" w:rsidR="00F00FF2" w:rsidRPr="0073308A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7BF0C831" w14:textId="77777777" w:rsidR="00F00FF2" w:rsidRPr="0073308A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5F3CF895" w14:textId="77777777" w:rsidR="00F00FF2" w:rsidRPr="0073308A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 Кандаурова</w:t>
                  </w:r>
                </w:p>
                <w:p w14:paraId="411964D7" w14:textId="77777777" w:rsidR="00F00FF2" w:rsidRPr="0073308A" w:rsidRDefault="00F00FF2" w:rsidP="00C07C1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2024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</w:tr>
          </w:tbl>
          <w:p w14:paraId="20AEFF8C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748E6CFB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C478921" w14:textId="3085D3F1"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2095C7" w14:textId="121EA2E0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5B2BF7" w14:textId="78735973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3B8690" w14:textId="12A630D6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AC3239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647CF9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1B28F5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FF2A4D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14:paraId="6906AA01" w14:textId="10B26C3D" w:rsid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EF1AE8" w14:textId="1AE7F958" w:rsidR="0073308A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556E3F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B4E6FE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308A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 w:rsidRPr="0073308A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14:paraId="1A0E7711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FA8405" w14:textId="776C963B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УП. 0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6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Информатика</w:t>
      </w:r>
    </w:p>
    <w:p w14:paraId="20A77A2D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5406D954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Курс: 1</w:t>
      </w:r>
    </w:p>
    <w:p w14:paraId="25CC4236" w14:textId="3EA978A3"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</w:t>
      </w:r>
      <w:r w:rsidR="0073308A"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73308A" w:rsidRPr="00FE58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5842" w:rsidRPr="00FE5842">
        <w:rPr>
          <w:rFonts w:ascii="Times New Roman" w:eastAsia="Calibri" w:hAnsi="Times New Roman" w:cs="Times New Roman"/>
          <w:sz w:val="28"/>
          <w:szCs w:val="28"/>
        </w:rPr>
        <w:t>40.02.02 Правоохранительная деятельность</w:t>
      </w:r>
    </w:p>
    <w:p w14:paraId="08037D12" w14:textId="77777777" w:rsidR="0060305D" w:rsidRDefault="0060305D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8E1E2BA" w14:textId="3D8092F8" w:rsid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92FA3B" w14:textId="09965D83" w:rsidR="0073308A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8E2748" w14:textId="77777777" w:rsidR="0073308A" w:rsidRPr="00447291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C39C1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48D442" w14:textId="069A6B4E"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B95521">
        <w:rPr>
          <w:rFonts w:ascii="Times New Roman" w:eastAsia="Calibri" w:hAnsi="Times New Roman" w:cs="Times New Roman"/>
          <w:sz w:val="28"/>
          <w:szCs w:val="28"/>
        </w:rPr>
        <w:t>Мохова Е.А</w:t>
      </w:r>
      <w:r w:rsidR="0073308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03CC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B62F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36481B" w14:textId="1BCC43F5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657BE7D" w14:textId="6F33628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157B9D3" w14:textId="450F7C30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E1C2236" w14:textId="7777777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178E842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730B84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8D6AC6" w14:textId="77777777" w:rsidR="00447291" w:rsidRPr="0073308A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C6335" wp14:editId="73F6B115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D8A69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60305D" w:rsidRPr="0073308A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2024</w:t>
      </w:r>
      <w:r w:rsidR="004E32CA" w:rsidRPr="0073308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7A45DAA9" w14:textId="77777777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64E27017" w14:textId="2D291AC4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567B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73308A" w:rsidRPr="001567B2">
        <w:rPr>
          <w:rFonts w:ascii="Times New Roman" w:hAnsi="Times New Roman"/>
          <w:sz w:val="28"/>
          <w:szCs w:val="28"/>
        </w:rPr>
        <w:t>Информатика.</w:t>
      </w:r>
    </w:p>
    <w:p w14:paraId="5DF3155E" w14:textId="42AD33C0" w:rsidR="00AC2AF0" w:rsidRPr="001567B2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7B2">
        <w:rPr>
          <w:rFonts w:ascii="Times New Roman" w:hAnsi="Times New Roman"/>
          <w:sz w:val="28"/>
          <w:szCs w:val="28"/>
        </w:rPr>
        <w:t>КИМ включае</w:t>
      </w:r>
      <w:r w:rsidR="00AC2AF0" w:rsidRPr="001567B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 w:rsidRPr="001567B2">
        <w:rPr>
          <w:rFonts w:ascii="Times New Roman" w:hAnsi="Times New Roman"/>
          <w:sz w:val="28"/>
          <w:szCs w:val="28"/>
        </w:rPr>
        <w:t>зачета</w:t>
      </w:r>
      <w:r w:rsidR="00F00FF2" w:rsidRPr="001567B2">
        <w:rPr>
          <w:rFonts w:ascii="Times New Roman" w:hAnsi="Times New Roman"/>
          <w:sz w:val="28"/>
          <w:szCs w:val="28"/>
        </w:rPr>
        <w:t xml:space="preserve"> </w:t>
      </w:r>
      <w:r w:rsidR="00B95521">
        <w:rPr>
          <w:rFonts w:ascii="Times New Roman" w:hAnsi="Times New Roman"/>
          <w:sz w:val="28"/>
          <w:szCs w:val="28"/>
        </w:rPr>
        <w:t xml:space="preserve">с оценкой </w:t>
      </w:r>
      <w:r w:rsidR="00F00FF2" w:rsidRPr="001567B2">
        <w:rPr>
          <w:rFonts w:ascii="Times New Roman" w:hAnsi="Times New Roman"/>
          <w:sz w:val="28"/>
          <w:szCs w:val="28"/>
        </w:rPr>
        <w:t>во 2 семестре</w:t>
      </w:r>
      <w:r w:rsidR="00AC2AF0" w:rsidRPr="001567B2">
        <w:rPr>
          <w:rFonts w:ascii="Times New Roman" w:hAnsi="Times New Roman"/>
          <w:sz w:val="28"/>
          <w:szCs w:val="28"/>
        </w:rPr>
        <w:t xml:space="preserve">. </w:t>
      </w:r>
    </w:p>
    <w:p w14:paraId="5187B062" w14:textId="77777777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14:paraId="11CE7CFC" w14:textId="77777777" w:rsidR="001C0CA2" w:rsidRPr="001567B2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316860041"/>
      <w:r w:rsidRPr="001567B2">
        <w:rPr>
          <w:rFonts w:ascii="Times New Roman" w:eastAsia="Times New Roman" w:hAnsi="Times New Roman" w:cs="Times New Roman"/>
          <w:sz w:val="28"/>
          <w:szCs w:val="28"/>
        </w:rPr>
        <w:t>Введение</w:t>
      </w:r>
    </w:p>
    <w:p w14:paraId="399D7889" w14:textId="77777777" w:rsidR="001C0CA2" w:rsidRPr="001567B2" w:rsidRDefault="001C0CA2" w:rsidP="001C0CA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Целью дисциплины «Информатика» является:</w:t>
      </w:r>
    </w:p>
    <w:p w14:paraId="6D81AE7B" w14:textId="7F4840EA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 </w:t>
      </w:r>
    </w:p>
    <w:p w14:paraId="230F9C45" w14:textId="22901306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предметов; </w:t>
      </w:r>
    </w:p>
    <w:p w14:paraId="28EAD903" w14:textId="227998A0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воспитание ответственного отношения к соблюдению этических и правовых норм информационной деятельности; </w:t>
      </w:r>
    </w:p>
    <w:p w14:paraId="549408AD" w14:textId="2D3BB86A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приобретение опыта использования цифровых технологий при изучении различных учебных предметов; </w:t>
      </w:r>
    </w:p>
    <w:p w14:paraId="5C8E12BB" w14:textId="7F28D170" w:rsidR="001C0CA2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 ответственного отношения к соблюдению этических и правовых норм информационной деятельности; приобретение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14:paraId="5BF79FEF" w14:textId="77777777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717E14" w14:textId="77777777" w:rsidR="001C0CA2" w:rsidRPr="001C0CA2" w:rsidRDefault="001C0CA2" w:rsidP="001C0CA2">
      <w:pPr>
        <w:widowControl w:val="0"/>
        <w:spacing w:after="0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 w:rsidRPr="001C0CA2">
        <w:rPr>
          <w:rFonts w:ascii="Times New Roman" w:eastAsia="Times New Roman" w:hAnsi="Times New Roman" w:cs="Times New Roman"/>
          <w:sz w:val="24"/>
          <w:szCs w:val="24"/>
        </w:rPr>
        <w:t>ПЛАНИРУЕМЫЕ ЛИЧНОСТНЫЕ РЕЗУЛЬТАТЫ В ХОДЕ РЕАЛИЗАЦИИ ОБРАЗОВАТЕЛЬНОЙ ПРОГРАММЫ</w:t>
      </w:r>
    </w:p>
    <w:tbl>
      <w:tblPr>
        <w:tblW w:w="9892" w:type="dxa"/>
        <w:tblInd w:w="-459" w:type="dxa"/>
        <w:tblLook w:val="04A0" w:firstRow="1" w:lastRow="0" w:firstColumn="1" w:lastColumn="0" w:noHBand="0" w:noVBand="1"/>
      </w:tblPr>
      <w:tblGrid>
        <w:gridCol w:w="6691"/>
        <w:gridCol w:w="3201"/>
      </w:tblGrid>
      <w:tr w:rsidR="001C0CA2" w:rsidRPr="001C0CA2" w14:paraId="6F7E5057" w14:textId="77777777" w:rsidTr="001567B2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E9F8F" w14:textId="77777777" w:rsidR="001C0CA2" w:rsidRPr="001C0CA2" w:rsidRDefault="001C0CA2" w:rsidP="001C0CA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реализации программы воспитания </w:t>
            </w:r>
          </w:p>
          <w:p w14:paraId="083BDFB5" w14:textId="77777777" w:rsidR="001C0CA2" w:rsidRPr="001C0CA2" w:rsidRDefault="001C0CA2" w:rsidP="001C0CA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1E36A" w14:textId="77777777" w:rsidR="001C0CA2" w:rsidRPr="001C0CA2" w:rsidRDefault="001C0CA2" w:rsidP="001C0CA2">
            <w:pPr>
              <w:spacing w:after="0" w:line="240" w:lineRule="auto"/>
              <w:ind w:right="575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личностных результатов </w:t>
            </w:r>
            <w:r w:rsidRPr="001C0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 реализации </w:t>
            </w:r>
            <w:r w:rsidRPr="001C0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 программы </w:t>
            </w:r>
            <w:r w:rsidRPr="001C0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 воспитания</w:t>
            </w:r>
          </w:p>
        </w:tc>
      </w:tr>
      <w:tr w:rsidR="00A84C78" w:rsidRPr="00A84C78" w14:paraId="7309B675" w14:textId="77777777" w:rsidTr="001567B2">
        <w:trPr>
          <w:trHeight w:val="608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D1D1A" w14:textId="22A5AF0F" w:rsidR="001C0CA2" w:rsidRPr="00A84C78" w:rsidRDefault="007B30F6" w:rsidP="001C0C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C78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26641" w14:textId="774798C7" w:rsidR="001C0CA2" w:rsidRPr="00A84C78" w:rsidRDefault="001C0CA2" w:rsidP="007B30F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</w:t>
            </w:r>
            <w:r w:rsidR="007B30F6" w:rsidRPr="00A84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84C78" w:rsidRPr="00A84C78" w14:paraId="560FBE0C" w14:textId="77777777" w:rsidTr="001567B2">
        <w:trPr>
          <w:trHeight w:val="608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45F68" w14:textId="78B54ACF" w:rsidR="00A84C78" w:rsidRPr="00A84C78" w:rsidRDefault="00A84C78" w:rsidP="001C0CA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C78">
              <w:rPr>
                <w:rFonts w:ascii="Times New Roman" w:hAnsi="Times New Roman"/>
                <w:sz w:val="24"/>
                <w:szCs w:val="24"/>
              </w:rPr>
              <w:lastRenderedPageBreak/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CEA28" w14:textId="44AF97B3" w:rsidR="00A84C78" w:rsidRPr="00A84C78" w:rsidRDefault="00A84C78" w:rsidP="007B30F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4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10</w:t>
            </w:r>
          </w:p>
        </w:tc>
      </w:tr>
    </w:tbl>
    <w:p w14:paraId="4C1C28BF" w14:textId="77777777" w:rsidR="001C0CA2" w:rsidRPr="001C0CA2" w:rsidRDefault="001C0CA2" w:rsidP="001C0CA2">
      <w:pPr>
        <w:spacing w:after="160" w:line="259" w:lineRule="auto"/>
        <w:rPr>
          <w:rFonts w:ascii="Calibri" w:eastAsia="Calibri" w:hAnsi="Calibri" w:cs="Calibri"/>
          <w:kern w:val="2"/>
          <w:lang w:eastAsia="en-US"/>
          <w14:ligatures w14:val="standardContextual"/>
        </w:rPr>
      </w:pPr>
    </w:p>
    <w:p w14:paraId="07270412" w14:textId="77777777" w:rsidR="001C0CA2" w:rsidRPr="001567B2" w:rsidRDefault="001C0CA2" w:rsidP="001C0CA2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Результаты освоения учебной дисциплины:</w:t>
      </w:r>
    </w:p>
    <w:p w14:paraId="7ED3DA03" w14:textId="77777777" w:rsidR="001C0CA2" w:rsidRPr="001567B2" w:rsidRDefault="001C0CA2" w:rsidP="001C0CA2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Личностные результаты:</w:t>
      </w:r>
    </w:p>
    <w:p w14:paraId="0E5B6A34" w14:textId="77777777" w:rsidR="00617BE2" w:rsidRPr="00617BE2" w:rsidRDefault="00617BE2" w:rsidP="00190CEF">
      <w:pPr>
        <w:pStyle w:val="a9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17BE2">
        <w:rPr>
          <w:rFonts w:ascii="Times New Roman" w:eastAsia="Times New Roman" w:hAnsi="Times New Roman"/>
          <w:sz w:val="28"/>
          <w:szCs w:val="28"/>
        </w:rPr>
        <w:t xml:space="preserve">осознание своего места в информационном обществе; умение пользоваться готовность и способность к самостоятельной и ответственной творческой деятельности с использованием информационно-коммуникационных технологий; </w:t>
      </w:r>
    </w:p>
    <w:p w14:paraId="74FDD7C5" w14:textId="77777777" w:rsidR="00617BE2" w:rsidRPr="00617BE2" w:rsidRDefault="00617BE2" w:rsidP="00190CEF">
      <w:pPr>
        <w:pStyle w:val="a9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17BE2">
        <w:rPr>
          <w:rFonts w:ascii="Times New Roman" w:eastAsia="Times New Roman" w:hAnsi="Times New Roman"/>
          <w:sz w:val="28"/>
          <w:szCs w:val="28"/>
        </w:rPr>
        <w:t xml:space="preserve"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 </w:t>
      </w:r>
    </w:p>
    <w:p w14:paraId="0F1BAE2B" w14:textId="231B6568" w:rsidR="001C0CA2" w:rsidRPr="00617BE2" w:rsidRDefault="00617BE2" w:rsidP="00190CEF">
      <w:pPr>
        <w:pStyle w:val="a9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17BE2">
        <w:rPr>
          <w:rFonts w:ascii="Times New Roman" w:eastAsia="Times New Roman" w:hAnsi="Times New Roman"/>
          <w:sz w:val="28"/>
          <w:szCs w:val="28"/>
        </w:rPr>
        <w:t>умение пользоваться профессиональной документацией на государственном и иностранном языках;</w:t>
      </w:r>
    </w:p>
    <w:p w14:paraId="65D3EC76" w14:textId="77777777" w:rsidR="00617BE2" w:rsidRPr="00617BE2" w:rsidRDefault="00617BE2" w:rsidP="00190CEF">
      <w:pPr>
        <w:pStyle w:val="a9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17BE2">
        <w:rPr>
          <w:rFonts w:ascii="Times New Roman" w:eastAsia="Times New Roman" w:hAnsi="Times New Roman"/>
          <w:sz w:val="28"/>
          <w:szCs w:val="28"/>
        </w:rPr>
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14:paraId="7A5A620F" w14:textId="3B4E89DB" w:rsidR="00617BE2" w:rsidRPr="00617BE2" w:rsidRDefault="00617BE2" w:rsidP="00190CEF">
      <w:pPr>
        <w:pStyle w:val="a9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17BE2">
        <w:rPr>
          <w:rFonts w:ascii="Times New Roman" w:eastAsia="Times New Roman" w:hAnsi="Times New Roman"/>
          <w:sz w:val="28"/>
          <w:szCs w:val="28"/>
        </w:rPr>
        <w:t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</w:r>
    </w:p>
    <w:p w14:paraId="14E85B1E" w14:textId="676F349B" w:rsidR="001C0CA2" w:rsidRPr="00617BE2" w:rsidRDefault="00617BE2" w:rsidP="00190CEF">
      <w:pPr>
        <w:pStyle w:val="a9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17BE2">
        <w:rPr>
          <w:rFonts w:ascii="Times New Roman" w:eastAsia="Times New Roman" w:hAnsi="Times New Roman"/>
          <w:sz w:val="28"/>
          <w:szCs w:val="28"/>
        </w:rPr>
        <w:t>умение осуществлять поиск различных решений в профессиональной деятельности.</w:t>
      </w:r>
    </w:p>
    <w:p w14:paraId="2EC7C140" w14:textId="77777777" w:rsidR="001C0CA2" w:rsidRPr="001567B2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4D827A" w14:textId="77777777" w:rsidR="001C0CA2" w:rsidRPr="001567B2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Метапредметные результаты:</w:t>
      </w:r>
    </w:p>
    <w:p w14:paraId="2BDCFB66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умение определять цели, составлять планы деятельности и определять средства, необходимые для их реализации; </w:t>
      </w:r>
    </w:p>
    <w:p w14:paraId="194C60BA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</w:t>
      </w:r>
      <w:r w:rsidRPr="00617BE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исследовательской и проектной деятельности с использованием информационно-коммуникационных технологий; </w:t>
      </w:r>
    </w:p>
    <w:p w14:paraId="529FB9C8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</w:r>
    </w:p>
    <w:p w14:paraId="387051DB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</w:r>
    </w:p>
    <w:p w14:paraId="5DE71EE5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умение анализировать и представлять информацию, данную в электронных форматах на компьютере в различных видах; </w:t>
      </w:r>
    </w:p>
    <w:p w14:paraId="0F8374B2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14:paraId="6C85A53D" w14:textId="412094D9" w:rsidR="00617BE2" w:rsidRP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14:paraId="4626FAE1" w14:textId="77777777" w:rsidR="001C0CA2" w:rsidRPr="001567B2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736AC5" w14:textId="77777777" w:rsidR="001C0CA2" w:rsidRPr="001567B2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Предметные результаты:</w:t>
      </w:r>
    </w:p>
    <w:p w14:paraId="4E5548AB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сформированность представлений о роли информации и информационных 6 процессов в окружающем мире; </w:t>
      </w:r>
    </w:p>
    <w:p w14:paraId="72B95D1B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 </w:t>
      </w:r>
    </w:p>
    <w:p w14:paraId="7C425E71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использование готовых прикладных компьютерных программ по профилю подготовки; </w:t>
      </w:r>
    </w:p>
    <w:p w14:paraId="37B3A576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владение способами представления, хранения и обработки данных на компьютере; </w:t>
      </w:r>
    </w:p>
    <w:p w14:paraId="16892A65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>владение компьютерными средствами представления и анализа данных в электронных таблицах;</w:t>
      </w:r>
    </w:p>
    <w:p w14:paraId="261306F7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сформированность представлений о базах данных и простейших средствах управления ими; </w:t>
      </w:r>
    </w:p>
    <w:p w14:paraId="59B79A12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сформированность представлений о компьютерно-математических моделях и необходимости анализа соответствия модели и моделируемого объекта (процесса); </w:t>
      </w:r>
    </w:p>
    <w:p w14:paraId="46F15CC9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14:paraId="6227FB9A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14:paraId="4D164BCD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понимание основ правовых аспектов использования компьютерных программ и прав доступа к глобальным информационным сервисам; </w:t>
      </w:r>
    </w:p>
    <w:p w14:paraId="4E40EC0A" w14:textId="6B80F3CF" w:rsidR="001C0CA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средствами коммуникаций в Интернете.</w:t>
      </w:r>
    </w:p>
    <w:p w14:paraId="5FB91279" w14:textId="77777777" w:rsidR="00617BE2" w:rsidRPr="00617BE2" w:rsidRDefault="00617BE2" w:rsidP="00617BE2">
      <w:pPr>
        <w:pStyle w:val="a9"/>
        <w:spacing w:after="0" w:line="360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F48C02F" w14:textId="77777777"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3501BD31" w14:textId="77777777"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14:paraId="1EC3CCC8" w14:textId="77777777"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14:paraId="5893CF2D" w14:textId="77777777" w:rsidR="00447291" w:rsidRPr="001C0CA2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Условия </w:t>
      </w:r>
      <w:r w:rsidRPr="001C0CA2">
        <w:rPr>
          <w:rFonts w:ascii="Times New Roman" w:eastAsia="Calibri" w:hAnsi="Times New Roman" w:cs="Times New Roman"/>
          <w:b/>
          <w:bCs/>
          <w:sz w:val="28"/>
          <w:szCs w:val="28"/>
        </w:rPr>
        <w:t>выполнения задания</w:t>
      </w:r>
    </w:p>
    <w:p w14:paraId="397FC5DE" w14:textId="4644B0CA" w:rsidR="00003AC8" w:rsidRPr="001C0CA2" w:rsidRDefault="00447291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0CA2">
        <w:rPr>
          <w:rFonts w:ascii="Times New Roman" w:hAnsi="Times New Roman"/>
          <w:sz w:val="28"/>
          <w:szCs w:val="28"/>
        </w:rPr>
        <w:t xml:space="preserve">Место (время) выполнения задания: </w:t>
      </w:r>
      <w:r w:rsidR="005476E0" w:rsidRPr="001C0CA2">
        <w:rPr>
          <w:rFonts w:ascii="Times New Roman" w:hAnsi="Times New Roman"/>
          <w:sz w:val="28"/>
          <w:szCs w:val="28"/>
        </w:rPr>
        <w:t>50</w:t>
      </w:r>
      <w:r w:rsidR="00617BE2">
        <w:rPr>
          <w:rFonts w:ascii="Times New Roman" w:hAnsi="Times New Roman"/>
          <w:sz w:val="28"/>
          <w:szCs w:val="28"/>
        </w:rPr>
        <w:t>8</w:t>
      </w:r>
      <w:r w:rsidR="0066155E" w:rsidRPr="001C0CA2">
        <w:rPr>
          <w:rFonts w:ascii="Times New Roman" w:hAnsi="Times New Roman"/>
          <w:sz w:val="28"/>
          <w:szCs w:val="28"/>
        </w:rPr>
        <w:t xml:space="preserve">. Кабинет </w:t>
      </w:r>
      <w:r w:rsidR="00190CEF">
        <w:rPr>
          <w:rFonts w:ascii="Times New Roman" w:hAnsi="Times New Roman"/>
          <w:sz w:val="28"/>
          <w:szCs w:val="28"/>
        </w:rPr>
        <w:t>информатики</w:t>
      </w:r>
      <w:r w:rsidR="005476E0" w:rsidRPr="001C0CA2">
        <w:rPr>
          <w:rFonts w:ascii="Times New Roman" w:hAnsi="Times New Roman"/>
          <w:sz w:val="28"/>
          <w:szCs w:val="28"/>
        </w:rPr>
        <w:t>.</w:t>
      </w:r>
    </w:p>
    <w:p w14:paraId="4D898322" w14:textId="467471DD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Системный блок (</w:t>
      </w:r>
      <w:r w:rsidR="00190CEF">
        <w:rPr>
          <w:rFonts w:ascii="Times New Roman" w:hAnsi="Times New Roman"/>
          <w:sz w:val="28"/>
          <w:szCs w:val="28"/>
        </w:rPr>
        <w:t>16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2F787BB4" w14:textId="580DBEB8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  Монитор (</w:t>
      </w:r>
      <w:r w:rsidR="00190CEF">
        <w:rPr>
          <w:rFonts w:ascii="Times New Roman" w:hAnsi="Times New Roman"/>
          <w:sz w:val="28"/>
          <w:szCs w:val="28"/>
        </w:rPr>
        <w:t>16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3C2E85C0" w14:textId="18929EDA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  Мышь компьютерная (</w:t>
      </w:r>
      <w:r w:rsidR="00190CEF">
        <w:rPr>
          <w:rFonts w:ascii="Times New Roman" w:hAnsi="Times New Roman"/>
          <w:sz w:val="28"/>
          <w:szCs w:val="28"/>
        </w:rPr>
        <w:t>16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4D7D3291" w14:textId="22846354" w:rsidR="00190CEF" w:rsidRPr="0084586E" w:rsidRDefault="00190CEF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lastRenderedPageBreak/>
        <w:t>  Клавиатура (</w:t>
      </w:r>
      <w:r>
        <w:rPr>
          <w:rFonts w:ascii="Times New Roman" w:hAnsi="Times New Roman"/>
          <w:sz w:val="28"/>
          <w:szCs w:val="28"/>
        </w:rPr>
        <w:t>16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5FCDFD07" w14:textId="5D59BB3B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  Стенды (</w:t>
      </w:r>
      <w:r w:rsidR="00190CEF">
        <w:rPr>
          <w:rFonts w:ascii="Times New Roman" w:hAnsi="Times New Roman"/>
          <w:sz w:val="28"/>
          <w:szCs w:val="28"/>
        </w:rPr>
        <w:t>4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0E779849" w14:textId="1994DC58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  Плакаты (</w:t>
      </w:r>
      <w:r w:rsidR="00190CEF">
        <w:rPr>
          <w:rFonts w:ascii="Times New Roman" w:hAnsi="Times New Roman"/>
          <w:sz w:val="28"/>
          <w:szCs w:val="28"/>
        </w:rPr>
        <w:t>21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36EB987C" w14:textId="4F96E64F" w:rsidR="001567B2" w:rsidRDefault="001567B2" w:rsidP="008B79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5FC4F1" w14:textId="1B48121D" w:rsidR="00003AC8" w:rsidRPr="0073308A" w:rsidRDefault="00003AC8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8A"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</w:t>
      </w:r>
    </w:p>
    <w:p w14:paraId="1980BABD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Сбор, прием, восприятие информации. </w:t>
      </w:r>
    </w:p>
    <w:p w14:paraId="7A8893A3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Обработка и передача информации</w:t>
      </w:r>
    </w:p>
    <w:p w14:paraId="6494D025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Хранение </w:t>
      </w:r>
      <w:proofErr w:type="gramStart"/>
      <w:r w:rsidRPr="00190CEF">
        <w:rPr>
          <w:rFonts w:ascii="Times New Roman" w:hAnsi="Times New Roman"/>
          <w:color w:val="000000" w:themeColor="text1"/>
          <w:sz w:val="28"/>
          <w:szCs w:val="28"/>
        </w:rPr>
        <w:t>и  накопление</w:t>
      </w:r>
      <w:proofErr w:type="gramEnd"/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информации, носители информации</w:t>
      </w:r>
    </w:p>
    <w:p w14:paraId="3C020611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Понятие информационной системы. Принципы построения информационных систем </w:t>
      </w:r>
    </w:p>
    <w:p w14:paraId="34AF7FDC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Процессы, обеспечивающие работу информационной системы. </w:t>
      </w:r>
    </w:p>
    <w:p w14:paraId="4BC8F1EA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Основные свойства информационных систем </w:t>
      </w:r>
    </w:p>
    <w:p w14:paraId="76F5736C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Классификация и структура информационных систем</w:t>
      </w:r>
    </w:p>
    <w:p w14:paraId="4159F922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Классификация компьютеров</w:t>
      </w:r>
    </w:p>
    <w:p w14:paraId="33B773C8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Понятие архитектуры и структуры компьютера. </w:t>
      </w:r>
    </w:p>
    <w:p w14:paraId="1FE17EC0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Классификация компьютерной техники. </w:t>
      </w:r>
    </w:p>
    <w:p w14:paraId="28C83CFB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Состав персонального компьютера: основные и дополнительные устройства. Компоненты, входящие в основное устройство ПК.</w:t>
      </w:r>
    </w:p>
    <w:p w14:paraId="24D829A0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Устройства ввода информации</w:t>
      </w:r>
    </w:p>
    <w:p w14:paraId="13C19AB2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Устройства вывода информации. Другие периферийные устройства</w:t>
      </w:r>
    </w:p>
    <w:p w14:paraId="055861A7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Основные понятия ПО</w:t>
      </w:r>
    </w:p>
    <w:p w14:paraId="2AA705FB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Операционные системы </w:t>
      </w:r>
    </w:p>
    <w:p w14:paraId="649D3E81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Классификация ПО </w:t>
      </w:r>
    </w:p>
    <w:p w14:paraId="7F73D046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Понятие и классификация операционной системы</w:t>
      </w:r>
    </w:p>
    <w:p w14:paraId="1909FF79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Операционные системы, альтернативные Windows</w:t>
      </w:r>
    </w:p>
    <w:p w14:paraId="2F9A8A1E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Функции операционных систем ПК</w:t>
      </w:r>
    </w:p>
    <w:p w14:paraId="56B16D79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Информационная безопасность и ее составляющие. Технологии компьютерных преступлений и злоупотреблений.</w:t>
      </w:r>
    </w:p>
    <w:p w14:paraId="6FC1AD38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Компьютерные вирусы и антивирусные программы.  Меры защиты информационной безопасности. </w:t>
      </w:r>
    </w:p>
    <w:p w14:paraId="741F3D9E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lastRenderedPageBreak/>
        <w:t>Защита информации в Интернет.</w:t>
      </w:r>
    </w:p>
    <w:p w14:paraId="6D8BD566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Способы доступа посторонних к сведениям. Цель попытки доступа к чужой информации.</w:t>
      </w:r>
    </w:p>
    <w:p w14:paraId="2886A5C3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Принципы защиты информации от несанкционированного доступа. Методы защиты от несанкционированного доступа.</w:t>
      </w:r>
    </w:p>
    <w:p w14:paraId="5091FF7B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Определение уровней защиты. Предотвращение сетевых атак</w:t>
      </w:r>
    </w:p>
    <w:p w14:paraId="0C030321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Правовое обеспечение применения информационных технологий и защиты информации.</w:t>
      </w:r>
    </w:p>
    <w:p w14:paraId="6A9BBC9D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Основные понятия мультимедиа. Классификация мультимедиа приложений</w:t>
      </w:r>
    </w:p>
    <w:p w14:paraId="739FB2A4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Аппаратные средства мультимедиа. Технологии мультимедиа</w:t>
      </w:r>
    </w:p>
    <w:p w14:paraId="50953517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Программа Microsoft PowerPoint: основное назначение и возможности. Интерфейс Microsoft PowerPoint. </w:t>
      </w:r>
    </w:p>
    <w:p w14:paraId="07228269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Этапы создания презентации. </w:t>
      </w:r>
    </w:p>
    <w:p w14:paraId="51F19B75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Основы анимации в презентации. Завершение работы с презентацией</w:t>
      </w:r>
    </w:p>
    <w:p w14:paraId="3CE5C2E0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Понятие и свойства алгоритма. Классы алгоритмов</w:t>
      </w:r>
    </w:p>
    <w:p w14:paraId="5571F061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Способы описания алгоритмов. Структуры алгоритмов</w:t>
      </w:r>
    </w:p>
    <w:p w14:paraId="0F1F8D63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Основные </w:t>
      </w:r>
      <w:proofErr w:type="gramStart"/>
      <w:r w:rsidRPr="00190CEF">
        <w:rPr>
          <w:rFonts w:ascii="Times New Roman" w:hAnsi="Times New Roman"/>
          <w:color w:val="000000" w:themeColor="text1"/>
          <w:sz w:val="28"/>
          <w:szCs w:val="28"/>
        </w:rPr>
        <w:t>понятия  и</w:t>
      </w:r>
      <w:proofErr w:type="gramEnd"/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 общая классификация компьютерных сетей</w:t>
      </w:r>
    </w:p>
    <w:p w14:paraId="487FC1C4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Локальные сети</w:t>
      </w:r>
    </w:p>
    <w:p w14:paraId="68395BE2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Глобальные сети. Интернет</w:t>
      </w:r>
    </w:p>
    <w:p w14:paraId="7B86EB94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Понятие файла и файловой системы</w:t>
      </w:r>
    </w:p>
    <w:p w14:paraId="02087DFD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Типы файловых систем </w:t>
      </w:r>
    </w:p>
    <w:p w14:paraId="1AD5F1B5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Понятие и виды компьютерной графики.</w:t>
      </w:r>
    </w:p>
    <w:p w14:paraId="1CA67956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Фрактальная компьютерная графика. Растровая компьютерная графика</w:t>
      </w:r>
    </w:p>
    <w:p w14:paraId="398994C9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Векторная компьютерная графика. Трехмерная графика</w:t>
      </w:r>
    </w:p>
    <w:p w14:paraId="6E1DB3DD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Сравнительная характеристика по графическим форматам. Анимация и графический дизайн</w:t>
      </w:r>
    </w:p>
    <w:p w14:paraId="048A251E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Модели кодирования цвета</w:t>
      </w:r>
    </w:p>
    <w:p w14:paraId="42BE9EE1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Основные понятия БД и СУБД.</w:t>
      </w:r>
    </w:p>
    <w:p w14:paraId="25E1F34F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Основные характеристики и возможности СУБД Access.</w:t>
      </w:r>
    </w:p>
    <w:p w14:paraId="683FE1CF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lastRenderedPageBreak/>
        <w:t>Конструирование базы данных. Запросы в СУБД Microsoft Access.</w:t>
      </w:r>
    </w:p>
    <w:p w14:paraId="75C6A04E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Основные понятия Интернет-технологий. История Интернет-технологий. Современные Интернет-технологии</w:t>
      </w:r>
    </w:p>
    <w:p w14:paraId="6000D5EE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Интернет-провайдеры. Способы подключения к Интернет</w:t>
      </w:r>
    </w:p>
    <w:p w14:paraId="1B1C0692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Поиск информации. Информационно-поисковые системы. </w:t>
      </w:r>
    </w:p>
    <w:p w14:paraId="1D34D33A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Поисковые технологии информационных систем. </w:t>
      </w:r>
    </w:p>
    <w:p w14:paraId="520905A8" w14:textId="3F2AE0F0" w:rsidR="00190CEF" w:rsidRDefault="00190CEF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042808" w14:textId="77777777" w:rsidR="00190CEF" w:rsidRPr="0073308A" w:rsidRDefault="00190CEF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ECD28" w14:textId="77777777"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14:paraId="48814934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22E22948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59567D61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14:paraId="6614E45A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4A894309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6F17939" w14:textId="2CDEB3F1" w:rsidR="008A44AE" w:rsidRPr="001567B2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 xml:space="preserve">Источники информации для подготовки к </w:t>
      </w:r>
      <w:r w:rsidR="0060305D"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зачету</w:t>
      </w:r>
      <w:r w:rsidR="00190CEF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 с оценкой</w:t>
      </w:r>
    </w:p>
    <w:p w14:paraId="7BF14396" w14:textId="5E1CC82B" w:rsidR="001567B2" w:rsidRPr="001567B2" w:rsidRDefault="001567B2" w:rsidP="001567B2">
      <w:pPr>
        <w:widowControl w:val="0"/>
        <w:spacing w:after="0" w:line="360" w:lineRule="auto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BACA0D" w14:textId="77777777" w:rsidR="001567B2" w:rsidRPr="001567B2" w:rsidRDefault="001567B2" w:rsidP="001567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b/>
          <w:sz w:val="28"/>
          <w:szCs w:val="28"/>
        </w:rPr>
        <w:t>Список основной литературы:</w:t>
      </w:r>
    </w:p>
    <w:p w14:paraId="25E6389B" w14:textId="77777777" w:rsidR="001567B2" w:rsidRP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1567B2">
        <w:rPr>
          <w:rFonts w:ascii="Times New Roman" w:eastAsia="Times New Roman" w:hAnsi="Times New Roman" w:cs="Times New Roman"/>
          <w:sz w:val="28"/>
          <w:szCs w:val="28"/>
        </w:rPr>
        <w:tab/>
        <w:t xml:space="preserve">Босова, Л. Л.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Информатика</w:t>
      </w:r>
      <w:r w:rsidRPr="001567B2">
        <w:rPr>
          <w:rFonts w:ascii="Tahoma" w:eastAsia="Times New Roman" w:hAnsi="Tahoma" w:cs="Tahoma"/>
          <w:sz w:val="28"/>
          <w:szCs w:val="28"/>
        </w:rPr>
        <w:t>﻿</w:t>
      </w:r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10-й класс : базовый уровень : учебник / Л. Л. Босова, А. Ю. Босова. — 6-е изд., стер.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2023. — 288 с. — ISBN 978-5-09-103611-4.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https://e.lanbook.com/book/360617 </w:t>
      </w:r>
    </w:p>
    <w:p w14:paraId="0C164ABC" w14:textId="77777777" w:rsidR="001567B2" w:rsidRP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1567B2">
        <w:rPr>
          <w:rFonts w:ascii="Times New Roman" w:eastAsia="Times New Roman" w:hAnsi="Times New Roman" w:cs="Times New Roman"/>
          <w:sz w:val="28"/>
          <w:szCs w:val="28"/>
        </w:rPr>
        <w:tab/>
        <w:t xml:space="preserve">Босова, Л. Л.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Информатика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11-й класс : базовый уровень : учебник / Л. Л. Босова, А. Ю. Босова. — 5-е изд., стер.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2023. — 256 с. — ISBN 978-5-09-103612-1.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https://e.lanbook.com/book/360629 </w:t>
      </w:r>
    </w:p>
    <w:p w14:paraId="4E3DB928" w14:textId="77777777" w:rsidR="001567B2" w:rsidRP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1567B2">
        <w:rPr>
          <w:rFonts w:ascii="Times New Roman" w:eastAsia="Times New Roman" w:hAnsi="Times New Roman" w:cs="Times New Roman"/>
          <w:sz w:val="28"/>
          <w:szCs w:val="28"/>
        </w:rPr>
        <w:tab/>
        <w:t xml:space="preserve">Поляков, К. Ю. Информатика: 10-й класс: базовый и углублённый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уровни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учебник : в 2 частях / К. Ю. Поляков, Е. А. Еремин. — 5-е изд., стер.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2023 — Часть 1 — 2023. — 350 с. — ISBN 978-5-09-103613-8.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https://e.lanbook.com/book/334925 </w:t>
      </w:r>
    </w:p>
    <w:p w14:paraId="30F5097A" w14:textId="77777777" w:rsidR="001567B2" w:rsidRP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1567B2">
        <w:rPr>
          <w:rFonts w:ascii="Times New Roman" w:eastAsia="Times New Roman" w:hAnsi="Times New Roman" w:cs="Times New Roman"/>
          <w:sz w:val="28"/>
          <w:szCs w:val="28"/>
        </w:rPr>
        <w:tab/>
        <w:t xml:space="preserve">Поляков, К. Ю. Информатика: 11-й класс: базовый и углублённый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уровни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учебник : в 2 частях / К. Ю. Поляков, Е. А. Еремин. — 5-е изд., стер.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2023 — Часть 1 — 2023. — 238 с. — ISBN 978-5-09-103617-6.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https://e.lanbook.com/book/334931</w:t>
      </w:r>
    </w:p>
    <w:p w14:paraId="43794DE9" w14:textId="77777777" w:rsidR="001567B2" w:rsidRP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5. Поляков, К. Ю. Информатика: 10-й класс: базовый и углублённый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уровни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учебник : в 2 частях / К. Ю. Поляков, Е. А. Еремин. — 5-е изд., стер.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2023 — Часть 2 — 2023. — 350 с. — ISBN 978-5-09-103615-2.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https://e.lanbook.com/book/334928</w:t>
      </w:r>
    </w:p>
    <w:p w14:paraId="1FAEAD27" w14:textId="77777777" w:rsidR="001567B2" w:rsidRP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6. Поляков, К. Ю. Информатика: 11-й класс: базовый и углублённый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уровни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учебник : в 2 частях / К. Ю. Поляков, Е. А. Еремин. — 5-е изд., стер.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2023 — Часть 2 — 2023. — 302 с. — ISBN 978-5-09-103618-3.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</w:t>
      </w:r>
      <w:r w:rsidRPr="001567B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— URL: </w:t>
      </w:r>
      <w:hyperlink r:id="rId5" w:history="1">
        <w:r w:rsidRPr="001567B2">
          <w:rPr>
            <w:rFonts w:ascii="Times New Roman" w:eastAsia="Times New Roman" w:hAnsi="Times New Roman" w:cs="Times New Roman"/>
            <w:sz w:val="28"/>
            <w:szCs w:val="28"/>
          </w:rPr>
          <w:t>https://e.lanbook.com/book/334934</w:t>
        </w:r>
      </w:hyperlink>
    </w:p>
    <w:p w14:paraId="0B356BEA" w14:textId="11B77AAA" w:rsid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1B79B312" w14:textId="77777777" w:rsidR="001567B2" w:rsidRPr="001567B2" w:rsidRDefault="001567B2" w:rsidP="001567B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Список дополнительной литературы:</w:t>
      </w:r>
    </w:p>
    <w:p w14:paraId="26D782D2" w14:textId="77777777" w:rsidR="001567B2" w:rsidRPr="001567B2" w:rsidRDefault="001567B2" w:rsidP="00190CEF">
      <w:pPr>
        <w:numPr>
          <w:ilvl w:val="2"/>
          <w:numId w:val="2"/>
        </w:numPr>
        <w:tabs>
          <w:tab w:val="num" w:pos="567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Влацкая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, И. В. Математика и информатика для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гуманитариев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учебное пособие / И. В. </w:t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Влацкая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Оренбург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ОГУ, 2023. — 130 с. — ISBN 978-5-7410-2091-3.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</w:t>
      </w:r>
      <w:hyperlink r:id="rId6" w:history="1">
        <w:r w:rsidRPr="001567B2">
          <w:rPr>
            <w:rFonts w:ascii="Times New Roman" w:eastAsia="Times New Roman" w:hAnsi="Times New Roman" w:cs="Times New Roman"/>
            <w:sz w:val="28"/>
            <w:szCs w:val="28"/>
          </w:rPr>
          <w:t>https://e.lanbook.com/book/159763</w:t>
        </w:r>
      </w:hyperlink>
    </w:p>
    <w:p w14:paraId="34C27E7E" w14:textId="71382384" w:rsidR="001567B2" w:rsidRPr="001567B2" w:rsidRDefault="001567B2" w:rsidP="00190CEF">
      <w:pPr>
        <w:numPr>
          <w:ilvl w:val="2"/>
          <w:numId w:val="2"/>
        </w:numPr>
        <w:tabs>
          <w:tab w:val="num" w:pos="567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Лопатин, В. М.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Информатика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учебник для </w:t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спо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/ В. М. Лопатин, С. С. </w:t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Кумков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>. и доп. — Санкт-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Петербург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Лань, 2022. — 212 с. — ISBN 978-5-8114-9430-9.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https://e.lanbook.com/book/221225</w:t>
      </w:r>
    </w:p>
    <w:p w14:paraId="247B7733" w14:textId="77777777" w:rsidR="001567B2" w:rsidRPr="001567B2" w:rsidRDefault="001567B2" w:rsidP="001567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567B2" w:rsidRPr="001567B2" w:rsidSect="00B27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DC6B6B"/>
    <w:multiLevelType w:val="hybridMultilevel"/>
    <w:tmpl w:val="5BA2C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12C68A5"/>
    <w:multiLevelType w:val="hybridMultilevel"/>
    <w:tmpl w:val="99EC8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6272E"/>
    <w:multiLevelType w:val="hybridMultilevel"/>
    <w:tmpl w:val="7694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E2F54"/>
    <w:multiLevelType w:val="multilevel"/>
    <w:tmpl w:val="CC2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0DB47F2"/>
    <w:multiLevelType w:val="hybridMultilevel"/>
    <w:tmpl w:val="AD66B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638755">
    <w:abstractNumId w:val="4"/>
  </w:num>
  <w:num w:numId="2" w16cid:durableId="508297618">
    <w:abstractNumId w:val="5"/>
  </w:num>
  <w:num w:numId="3" w16cid:durableId="568685705">
    <w:abstractNumId w:val="3"/>
  </w:num>
  <w:num w:numId="4" w16cid:durableId="557671658">
    <w:abstractNumId w:val="2"/>
  </w:num>
  <w:num w:numId="5" w16cid:durableId="152116543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7CF"/>
    <w:rsid w:val="00003A51"/>
    <w:rsid w:val="00003AC8"/>
    <w:rsid w:val="00041806"/>
    <w:rsid w:val="00083AF3"/>
    <w:rsid w:val="00084230"/>
    <w:rsid w:val="000A7672"/>
    <w:rsid w:val="000E5B9C"/>
    <w:rsid w:val="00122A8E"/>
    <w:rsid w:val="001375DC"/>
    <w:rsid w:val="001567B2"/>
    <w:rsid w:val="00163117"/>
    <w:rsid w:val="00190CEF"/>
    <w:rsid w:val="00193DB0"/>
    <w:rsid w:val="001A7F63"/>
    <w:rsid w:val="001C0CA2"/>
    <w:rsid w:val="001C21E9"/>
    <w:rsid w:val="001E1BF6"/>
    <w:rsid w:val="00247EE3"/>
    <w:rsid w:val="002D32C0"/>
    <w:rsid w:val="00352189"/>
    <w:rsid w:val="0035415E"/>
    <w:rsid w:val="00372B36"/>
    <w:rsid w:val="003800F2"/>
    <w:rsid w:val="003A4114"/>
    <w:rsid w:val="00400EFA"/>
    <w:rsid w:val="00404BED"/>
    <w:rsid w:val="00447291"/>
    <w:rsid w:val="004873ED"/>
    <w:rsid w:val="004E32CA"/>
    <w:rsid w:val="00543C1E"/>
    <w:rsid w:val="005476E0"/>
    <w:rsid w:val="005726B2"/>
    <w:rsid w:val="005A3CF5"/>
    <w:rsid w:val="005C0C0E"/>
    <w:rsid w:val="005D0B05"/>
    <w:rsid w:val="005D7E80"/>
    <w:rsid w:val="0060305D"/>
    <w:rsid w:val="006040DA"/>
    <w:rsid w:val="00617BE2"/>
    <w:rsid w:val="00655912"/>
    <w:rsid w:val="0066155E"/>
    <w:rsid w:val="00685997"/>
    <w:rsid w:val="00705359"/>
    <w:rsid w:val="0073308A"/>
    <w:rsid w:val="00775760"/>
    <w:rsid w:val="007821F9"/>
    <w:rsid w:val="007B30F6"/>
    <w:rsid w:val="007D5640"/>
    <w:rsid w:val="008357E4"/>
    <w:rsid w:val="0084586E"/>
    <w:rsid w:val="008A44AE"/>
    <w:rsid w:val="008B791D"/>
    <w:rsid w:val="008C368E"/>
    <w:rsid w:val="00913FFA"/>
    <w:rsid w:val="009223CD"/>
    <w:rsid w:val="009E39B3"/>
    <w:rsid w:val="00A560F4"/>
    <w:rsid w:val="00A56267"/>
    <w:rsid w:val="00A84C78"/>
    <w:rsid w:val="00AC2990"/>
    <w:rsid w:val="00AC2AF0"/>
    <w:rsid w:val="00B2730F"/>
    <w:rsid w:val="00B54B66"/>
    <w:rsid w:val="00B62081"/>
    <w:rsid w:val="00B95521"/>
    <w:rsid w:val="00BD0C9C"/>
    <w:rsid w:val="00BD77B7"/>
    <w:rsid w:val="00C06CFF"/>
    <w:rsid w:val="00C07C18"/>
    <w:rsid w:val="00C15C6B"/>
    <w:rsid w:val="00CF73BE"/>
    <w:rsid w:val="00D06683"/>
    <w:rsid w:val="00D2513B"/>
    <w:rsid w:val="00DA27CF"/>
    <w:rsid w:val="00DB16E8"/>
    <w:rsid w:val="00E1290A"/>
    <w:rsid w:val="00E81E1A"/>
    <w:rsid w:val="00EE3475"/>
    <w:rsid w:val="00F00FF2"/>
    <w:rsid w:val="00F51BE1"/>
    <w:rsid w:val="00F55D53"/>
    <w:rsid w:val="00FE5842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C49E"/>
  <w15:docId w15:val="{7FB65890-8B94-4BFD-953A-2D62A7DA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1C0C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0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159763" TargetMode="External"/><Relationship Id="rId5" Type="http://schemas.openxmlformats.org/officeDocument/2006/relationships/hyperlink" Target="https://e.lanbook.com/book/3349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2026</Words>
  <Characters>11551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Helena Mokhova</cp:lastModifiedBy>
  <cp:revision>7</cp:revision>
  <dcterms:created xsi:type="dcterms:W3CDTF">2024-03-07T08:47:00Z</dcterms:created>
  <dcterms:modified xsi:type="dcterms:W3CDTF">2024-03-15T09:24:00Z</dcterms:modified>
</cp:coreProperties>
</file>