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E0E" w:rsidRPr="00347464" w:rsidRDefault="008B5E0E" w:rsidP="008B5E0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8B5E0E" w:rsidRPr="00347464" w:rsidRDefault="008B5E0E" w:rsidP="008B5E0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B5E0E" w:rsidRPr="00347464" w:rsidRDefault="008B5E0E" w:rsidP="008B5E0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B5E0E" w:rsidRPr="00347464" w:rsidRDefault="008B5E0E" w:rsidP="008B5E0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7A498A" w:rsidRPr="00347464" w:rsidTr="00B639E6">
        <w:tc>
          <w:tcPr>
            <w:tcW w:w="4536" w:type="dxa"/>
            <w:shd w:val="clear" w:color="auto" w:fill="auto"/>
          </w:tcPr>
          <w:p w:rsidR="007A498A" w:rsidRPr="002667F4" w:rsidRDefault="007A498A" w:rsidP="00B639E6">
            <w:pPr>
              <w:jc w:val="both"/>
              <w:rPr>
                <w:sz w:val="28"/>
                <w:szCs w:val="28"/>
              </w:rPr>
            </w:pPr>
          </w:p>
        </w:tc>
        <w:tc>
          <w:tcPr>
            <w:tcW w:w="4678" w:type="dxa"/>
            <w:shd w:val="clear" w:color="auto" w:fill="auto"/>
          </w:tcPr>
          <w:p w:rsidR="007A498A" w:rsidRPr="00E411A5" w:rsidRDefault="007A498A" w:rsidP="00B639E6">
            <w:pPr>
              <w:jc w:val="both"/>
              <w:rPr>
                <w:sz w:val="28"/>
                <w:szCs w:val="28"/>
              </w:rPr>
            </w:pPr>
          </w:p>
        </w:tc>
      </w:tr>
      <w:tr w:rsidR="007A498A" w:rsidTr="00B639E6">
        <w:trPr>
          <w:trHeight w:val="1270"/>
        </w:trPr>
        <w:tc>
          <w:tcPr>
            <w:tcW w:w="4536" w:type="dxa"/>
          </w:tcPr>
          <w:p w:rsidR="007A498A" w:rsidRPr="002667F4" w:rsidRDefault="007A498A" w:rsidP="00B639E6">
            <w:pPr>
              <w:spacing w:after="0" w:line="240" w:lineRule="auto"/>
              <w:rPr>
                <w:rFonts w:ascii="Times New Roman" w:eastAsiaTheme="minorHAnsi" w:hAnsi="Times New Roman"/>
              </w:rPr>
            </w:pPr>
            <w:r w:rsidRPr="002667F4">
              <w:rPr>
                <w:rFonts w:ascii="Times New Roman" w:eastAsiaTheme="minorHAnsi" w:hAnsi="Times New Roman"/>
              </w:rPr>
              <w:t>РАССМОТРЕНО и РЕКОМЕНДОВАНО</w:t>
            </w:r>
          </w:p>
          <w:p w:rsidR="007A498A" w:rsidRPr="002667F4" w:rsidRDefault="007A498A" w:rsidP="00B639E6">
            <w:pPr>
              <w:spacing w:after="0" w:line="240" w:lineRule="auto"/>
              <w:rPr>
                <w:rFonts w:ascii="Times New Roman" w:eastAsiaTheme="minorHAnsi" w:hAnsi="Times New Roman"/>
              </w:rPr>
            </w:pPr>
            <w:r w:rsidRPr="002667F4">
              <w:rPr>
                <w:rFonts w:ascii="Times New Roman" w:eastAsiaTheme="minorHAnsi" w:hAnsi="Times New Roman"/>
              </w:rPr>
              <w:t>на заседании кафедры «Общеобразовательных дисциплин и педагогики»</w:t>
            </w:r>
          </w:p>
          <w:p w:rsidR="007A498A" w:rsidRPr="002667F4" w:rsidRDefault="007A498A" w:rsidP="00B639E6">
            <w:pPr>
              <w:spacing w:after="0" w:line="240" w:lineRule="auto"/>
              <w:rPr>
                <w:sz w:val="28"/>
                <w:szCs w:val="28"/>
              </w:rPr>
            </w:pPr>
            <w:r w:rsidRPr="007B0AA7">
              <w:rPr>
                <w:rFonts w:ascii="Times New Roman" w:hAnsi="Times New Roman"/>
                <w:sz w:val="24"/>
                <w:szCs w:val="24"/>
              </w:rPr>
              <w:t>Протокол № 9 от 24.05.2024 г.</w:t>
            </w:r>
          </w:p>
        </w:tc>
        <w:tc>
          <w:tcPr>
            <w:tcW w:w="4678" w:type="dxa"/>
            <w:hideMark/>
          </w:tcPr>
          <w:p w:rsidR="007A498A" w:rsidRDefault="007A498A" w:rsidP="00B639E6">
            <w:pPr>
              <w:jc w:val="both"/>
              <w:rPr>
                <w:rFonts w:ascii="Times New Roman" w:hAnsi="Times New Roman"/>
              </w:rPr>
            </w:pPr>
            <w:r>
              <w:rPr>
                <w:rFonts w:ascii="Times New Roman" w:hAnsi="Times New Roman"/>
              </w:rPr>
              <w:t xml:space="preserve">          УТВЕРЖДАЮ</w:t>
            </w:r>
          </w:p>
          <w:p w:rsidR="007A498A" w:rsidRDefault="007A498A" w:rsidP="00B639E6">
            <w:pPr>
              <w:jc w:val="both"/>
              <w:rPr>
                <w:rFonts w:ascii="Times New Roman" w:hAnsi="Times New Roman"/>
              </w:rPr>
            </w:pPr>
            <w:r>
              <w:rPr>
                <w:rFonts w:ascii="Times New Roman" w:hAnsi="Times New Roman"/>
              </w:rPr>
              <w:t xml:space="preserve">         Директор</w:t>
            </w:r>
          </w:p>
          <w:p w:rsidR="007A498A" w:rsidRDefault="007A498A" w:rsidP="00B639E6">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7A498A" w:rsidRDefault="007A498A" w:rsidP="00B639E6">
            <w:pPr>
              <w:jc w:val="both"/>
              <w:rPr>
                <w:sz w:val="28"/>
                <w:szCs w:val="28"/>
              </w:rPr>
            </w:pPr>
            <w:r>
              <w:rPr>
                <w:rFonts w:ascii="Times New Roman" w:hAnsi="Times New Roman"/>
              </w:rPr>
              <w:t xml:space="preserve">       «_____»____________ 2024г.</w:t>
            </w:r>
          </w:p>
        </w:tc>
      </w:tr>
      <w:tr w:rsidR="007A498A" w:rsidRPr="00347464" w:rsidTr="00B639E6">
        <w:tc>
          <w:tcPr>
            <w:tcW w:w="4536" w:type="dxa"/>
            <w:shd w:val="clear" w:color="auto" w:fill="auto"/>
          </w:tcPr>
          <w:p w:rsidR="007A498A" w:rsidRPr="00E411A5" w:rsidRDefault="007A498A" w:rsidP="00B639E6">
            <w:pPr>
              <w:jc w:val="both"/>
              <w:rPr>
                <w:sz w:val="28"/>
                <w:szCs w:val="28"/>
              </w:rPr>
            </w:pPr>
          </w:p>
        </w:tc>
        <w:tc>
          <w:tcPr>
            <w:tcW w:w="4678" w:type="dxa"/>
            <w:shd w:val="clear" w:color="auto" w:fill="auto"/>
          </w:tcPr>
          <w:p w:rsidR="007A498A" w:rsidRPr="00E411A5" w:rsidRDefault="007A498A" w:rsidP="00B639E6">
            <w:pPr>
              <w:jc w:val="both"/>
              <w:rPr>
                <w:sz w:val="28"/>
                <w:szCs w:val="28"/>
              </w:rPr>
            </w:pPr>
          </w:p>
        </w:tc>
      </w:tr>
    </w:tbl>
    <w:p w:rsidR="008B5E0E" w:rsidRDefault="008B5E0E" w:rsidP="008B5E0E">
      <w:pPr>
        <w:tabs>
          <w:tab w:val="left" w:pos="6631"/>
        </w:tabs>
        <w:spacing w:after="0" w:line="240" w:lineRule="auto"/>
        <w:contextualSpacing/>
        <w:jc w:val="both"/>
        <w:rPr>
          <w:rFonts w:ascii="Times New Roman" w:hAnsi="Times New Roman"/>
          <w:b/>
          <w:sz w:val="24"/>
          <w:szCs w:val="24"/>
        </w:rPr>
      </w:pPr>
    </w:p>
    <w:p w:rsidR="008B5E0E" w:rsidRDefault="008B5E0E" w:rsidP="008B5E0E">
      <w:pPr>
        <w:tabs>
          <w:tab w:val="left" w:pos="6631"/>
        </w:tabs>
        <w:spacing w:after="0" w:line="240" w:lineRule="auto"/>
        <w:contextualSpacing/>
        <w:jc w:val="both"/>
        <w:rPr>
          <w:rFonts w:ascii="Times New Roman" w:hAnsi="Times New Roman"/>
          <w:b/>
          <w:sz w:val="24"/>
          <w:szCs w:val="24"/>
        </w:rPr>
      </w:pPr>
    </w:p>
    <w:p w:rsidR="008B5E0E" w:rsidRDefault="008B5E0E" w:rsidP="008B5E0E">
      <w:pPr>
        <w:tabs>
          <w:tab w:val="left" w:pos="6631"/>
        </w:tabs>
        <w:spacing w:after="0" w:line="240" w:lineRule="auto"/>
        <w:contextualSpacing/>
        <w:jc w:val="both"/>
        <w:rPr>
          <w:rFonts w:ascii="Times New Roman" w:hAnsi="Times New Roman"/>
          <w:b/>
          <w:sz w:val="24"/>
          <w:szCs w:val="24"/>
        </w:rPr>
      </w:pPr>
    </w:p>
    <w:p w:rsidR="008B5E0E" w:rsidRDefault="008B5E0E" w:rsidP="008B5E0E">
      <w:pPr>
        <w:tabs>
          <w:tab w:val="left" w:pos="6631"/>
        </w:tabs>
        <w:spacing w:after="0" w:line="240" w:lineRule="auto"/>
        <w:contextualSpacing/>
        <w:jc w:val="both"/>
        <w:rPr>
          <w:rFonts w:ascii="Times New Roman" w:hAnsi="Times New Roman"/>
          <w:b/>
          <w:sz w:val="24"/>
          <w:szCs w:val="24"/>
        </w:rPr>
      </w:pPr>
    </w:p>
    <w:p w:rsidR="008B5E0E" w:rsidRPr="00347464" w:rsidRDefault="008B5E0E" w:rsidP="008B5E0E">
      <w:pPr>
        <w:tabs>
          <w:tab w:val="left" w:pos="6631"/>
        </w:tabs>
        <w:spacing w:after="0" w:line="240" w:lineRule="auto"/>
        <w:contextualSpacing/>
        <w:jc w:val="both"/>
        <w:rPr>
          <w:rFonts w:ascii="Times New Roman" w:hAnsi="Times New Roman"/>
          <w:b/>
          <w:sz w:val="24"/>
          <w:szCs w:val="24"/>
        </w:rPr>
      </w:pPr>
    </w:p>
    <w:p w:rsidR="008B5E0E" w:rsidRPr="00347464" w:rsidRDefault="008B5E0E" w:rsidP="008B5E0E">
      <w:pPr>
        <w:tabs>
          <w:tab w:val="left" w:pos="6631"/>
        </w:tabs>
        <w:spacing w:after="0" w:line="240" w:lineRule="auto"/>
        <w:contextualSpacing/>
        <w:jc w:val="both"/>
        <w:rPr>
          <w:rFonts w:ascii="Times New Roman" w:hAnsi="Times New Roman"/>
          <w:b/>
          <w:sz w:val="28"/>
          <w:szCs w:val="28"/>
        </w:rPr>
      </w:pPr>
    </w:p>
    <w:p w:rsidR="008B5E0E" w:rsidRDefault="008B5E0E" w:rsidP="008B5E0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8B5E0E" w:rsidRPr="00347464" w:rsidRDefault="008B5E0E" w:rsidP="008B5E0E">
      <w:pPr>
        <w:tabs>
          <w:tab w:val="left" w:pos="6631"/>
        </w:tabs>
        <w:spacing w:after="0" w:line="240" w:lineRule="auto"/>
        <w:contextualSpacing/>
        <w:jc w:val="center"/>
        <w:rPr>
          <w:rFonts w:ascii="Times New Roman" w:hAnsi="Times New Roman"/>
          <w:b/>
          <w:sz w:val="28"/>
          <w:szCs w:val="28"/>
        </w:rPr>
      </w:pPr>
    </w:p>
    <w:p w:rsidR="008B5E0E" w:rsidRDefault="008B5E0E" w:rsidP="008B5E0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8B5E0E" w:rsidRDefault="008B5E0E" w:rsidP="008B5E0E">
      <w:pPr>
        <w:tabs>
          <w:tab w:val="left" w:pos="6631"/>
        </w:tabs>
        <w:spacing w:after="0" w:line="240" w:lineRule="auto"/>
        <w:contextualSpacing/>
        <w:jc w:val="both"/>
        <w:rPr>
          <w:rFonts w:ascii="Times New Roman" w:hAnsi="Times New Roman"/>
          <w:b/>
          <w:sz w:val="28"/>
          <w:szCs w:val="28"/>
        </w:rPr>
      </w:pPr>
    </w:p>
    <w:p w:rsidR="008B5E0E" w:rsidRDefault="008B5E0E" w:rsidP="008B5E0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007A498A">
        <w:rPr>
          <w:rFonts w:ascii="Times New Roman" w:hAnsi="Times New Roman"/>
          <w:sz w:val="28"/>
          <w:szCs w:val="28"/>
        </w:rPr>
        <w:t xml:space="preserve">УП.11 </w:t>
      </w:r>
      <w:r>
        <w:rPr>
          <w:rFonts w:ascii="Times New Roman" w:hAnsi="Times New Roman"/>
          <w:sz w:val="28"/>
          <w:szCs w:val="28"/>
        </w:rPr>
        <w:t xml:space="preserve">Математика </w:t>
      </w:r>
    </w:p>
    <w:p w:rsidR="008B5E0E" w:rsidRDefault="008B5E0E" w:rsidP="008B5E0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8B5E0E" w:rsidRDefault="008B5E0E" w:rsidP="008B5E0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B5E0E" w:rsidRDefault="008B5E0E" w:rsidP="008B5E0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8B5E0E" w:rsidRDefault="00213BD8" w:rsidP="008B5E0E">
      <w:pPr>
        <w:tabs>
          <w:tab w:val="left" w:pos="6631"/>
        </w:tabs>
        <w:spacing w:after="0" w:line="240" w:lineRule="auto"/>
        <w:ind w:left="1985" w:hanging="1985"/>
        <w:contextualSpacing/>
        <w:jc w:val="both"/>
        <w:rPr>
          <w:rFonts w:ascii="Times New Roman" w:hAnsi="Times New Roman"/>
          <w:sz w:val="28"/>
          <w:szCs w:val="28"/>
        </w:rPr>
      </w:pPr>
      <w:r w:rsidRPr="007A498A">
        <w:rPr>
          <w:rFonts w:ascii="Times New Roman" w:hAnsi="Times New Roman"/>
          <w:sz w:val="28"/>
        </w:rPr>
        <w:t xml:space="preserve">38.02.01 </w:t>
      </w:r>
      <w:r w:rsidR="007A498A" w:rsidRPr="007A498A">
        <w:rPr>
          <w:rFonts w:ascii="Times New Roman" w:hAnsi="Times New Roman"/>
          <w:sz w:val="28"/>
        </w:rPr>
        <w:t>«</w:t>
      </w:r>
      <w:r w:rsidRPr="007A498A">
        <w:rPr>
          <w:rFonts w:ascii="Times New Roman" w:hAnsi="Times New Roman"/>
          <w:sz w:val="28"/>
        </w:rPr>
        <w:t>Экономика и бухгалтерский учет (по отраслям)</w:t>
      </w:r>
      <w:r w:rsidR="007A498A" w:rsidRPr="007A498A">
        <w:rPr>
          <w:rFonts w:ascii="Times New Roman" w:hAnsi="Times New Roman"/>
          <w:sz w:val="28"/>
        </w:rPr>
        <w:t>»</w:t>
      </w:r>
      <w:r w:rsidR="008B5E0E" w:rsidRPr="007A498A">
        <w:rPr>
          <w:rFonts w:ascii="Times New Roman" w:hAnsi="Times New Roman"/>
          <w:sz w:val="24"/>
          <w:szCs w:val="28"/>
        </w:rPr>
        <w:tab/>
      </w:r>
      <w:r w:rsidR="008B5E0E" w:rsidRPr="007A498A">
        <w:rPr>
          <w:rFonts w:ascii="Times New Roman" w:hAnsi="Times New Roman"/>
          <w:sz w:val="24"/>
          <w:szCs w:val="28"/>
        </w:rPr>
        <w:tab/>
      </w:r>
      <w:r w:rsidR="008B5E0E" w:rsidRPr="002736BF">
        <w:rPr>
          <w:rFonts w:ascii="Times New Roman" w:hAnsi="Times New Roman"/>
          <w:sz w:val="28"/>
          <w:szCs w:val="28"/>
        </w:rPr>
        <w:tab/>
      </w:r>
      <w:r w:rsidR="008B5E0E" w:rsidRPr="002736BF">
        <w:rPr>
          <w:rFonts w:ascii="Times New Roman" w:hAnsi="Times New Roman"/>
          <w:sz w:val="28"/>
          <w:szCs w:val="28"/>
        </w:rPr>
        <w:tab/>
      </w:r>
      <w:r w:rsidR="008B5E0E" w:rsidRPr="002736BF">
        <w:rPr>
          <w:rFonts w:ascii="Times New Roman" w:hAnsi="Times New Roman"/>
          <w:sz w:val="28"/>
          <w:szCs w:val="28"/>
        </w:rPr>
        <w:tab/>
      </w:r>
      <w:r w:rsidR="008B5E0E" w:rsidRPr="002736BF">
        <w:rPr>
          <w:rFonts w:ascii="Times New Roman" w:hAnsi="Times New Roman"/>
          <w:sz w:val="28"/>
          <w:szCs w:val="28"/>
        </w:rPr>
        <w:tab/>
      </w:r>
    </w:p>
    <w:p w:rsidR="008B5E0E" w:rsidRPr="002736BF" w:rsidRDefault="008B5E0E" w:rsidP="008B5E0E">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B5E0E" w:rsidRDefault="008B5E0E" w:rsidP="008B5E0E">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8B5E0E" w:rsidRPr="00347464" w:rsidRDefault="008B5E0E" w:rsidP="008B5E0E">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8B5E0E" w:rsidRPr="00347464" w:rsidRDefault="008B5E0E" w:rsidP="008B5E0E">
      <w:pPr>
        <w:tabs>
          <w:tab w:val="left" w:pos="6631"/>
        </w:tabs>
        <w:spacing w:after="0" w:line="240" w:lineRule="auto"/>
        <w:contextualSpacing/>
        <w:jc w:val="both"/>
        <w:rPr>
          <w:rFonts w:ascii="Times New Roman" w:hAnsi="Times New Roman"/>
          <w:sz w:val="24"/>
          <w:szCs w:val="24"/>
        </w:rPr>
      </w:pPr>
    </w:p>
    <w:p w:rsidR="008B5E0E" w:rsidRPr="00347464" w:rsidRDefault="008B5E0E" w:rsidP="008B5E0E">
      <w:pPr>
        <w:tabs>
          <w:tab w:val="left" w:pos="6631"/>
        </w:tabs>
        <w:spacing w:after="0" w:line="240" w:lineRule="auto"/>
        <w:contextualSpacing/>
        <w:jc w:val="both"/>
        <w:rPr>
          <w:rFonts w:ascii="Times New Roman" w:hAnsi="Times New Roman"/>
          <w:sz w:val="28"/>
          <w:szCs w:val="28"/>
        </w:rPr>
      </w:pPr>
    </w:p>
    <w:p w:rsidR="008B5E0E" w:rsidRPr="00347464" w:rsidRDefault="008B5E0E" w:rsidP="008B5E0E">
      <w:pPr>
        <w:tabs>
          <w:tab w:val="left" w:pos="6631"/>
        </w:tabs>
        <w:spacing w:after="0" w:line="240" w:lineRule="auto"/>
        <w:contextualSpacing/>
        <w:jc w:val="center"/>
        <w:rPr>
          <w:rFonts w:ascii="Times New Roman" w:hAnsi="Times New Roman"/>
          <w:sz w:val="24"/>
          <w:szCs w:val="24"/>
        </w:rPr>
      </w:pPr>
    </w:p>
    <w:p w:rsidR="008B5E0E" w:rsidRPr="00AE06B3" w:rsidRDefault="008B5E0E" w:rsidP="008B5E0E">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3A86B81" wp14:editId="7F311498">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208A54"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 xml:space="preserve">Ставрополь, </w:t>
      </w:r>
      <w:r w:rsidR="007A498A">
        <w:rPr>
          <w:rFonts w:ascii="Times New Roman" w:hAnsi="Times New Roman"/>
          <w:sz w:val="28"/>
          <w:szCs w:val="28"/>
        </w:rPr>
        <w:t>2024</w:t>
      </w:r>
      <w:r>
        <w:rPr>
          <w:rFonts w:ascii="Times New Roman" w:hAnsi="Times New Roman"/>
          <w:sz w:val="28"/>
          <w:szCs w:val="28"/>
        </w:rPr>
        <w:t xml:space="preserve"> г.</w:t>
      </w:r>
    </w:p>
    <w:p w:rsidR="008B5E0E" w:rsidRPr="00351DD2" w:rsidRDefault="008B5E0E" w:rsidP="008B5E0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8B5E0E" w:rsidRPr="00351DD2" w:rsidRDefault="008B5E0E" w:rsidP="008B5E0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8B5E0E" w:rsidRPr="00351DD2" w:rsidRDefault="008B5E0E" w:rsidP="008B5E0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8B5E0E" w:rsidRPr="00351DD2" w:rsidRDefault="008B5E0E" w:rsidP="008B5E0E">
      <w:pPr>
        <w:keepNext/>
        <w:keepLines/>
        <w:suppressLineNumbers/>
        <w:suppressAutoHyphens/>
        <w:spacing w:after="0" w:line="240" w:lineRule="auto"/>
        <w:jc w:val="both"/>
        <w:rPr>
          <w:rFonts w:ascii="Times New Roman" w:hAnsi="Times New Roman"/>
          <w:b/>
          <w:sz w:val="28"/>
          <w:szCs w:val="28"/>
          <w:lang w:eastAsia="ru-RU"/>
        </w:rPr>
      </w:pPr>
    </w:p>
    <w:p w:rsidR="008B5E0E" w:rsidRDefault="008B5E0E" w:rsidP="008B5E0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8B5E0E" w:rsidRDefault="008B5E0E" w:rsidP="008B5E0E">
      <w:pPr>
        <w:keepNext/>
        <w:keepLines/>
        <w:suppressLineNumbers/>
        <w:suppressAutoHyphens/>
        <w:spacing w:after="0" w:line="240" w:lineRule="auto"/>
        <w:jc w:val="both"/>
        <w:rPr>
          <w:rFonts w:ascii="Times New Roman" w:hAnsi="Times New Roman"/>
          <w:b/>
          <w:sz w:val="28"/>
          <w:szCs w:val="28"/>
          <w:lang w:eastAsia="ru-RU"/>
        </w:rPr>
      </w:pPr>
    </w:p>
    <w:p w:rsidR="008B5E0E" w:rsidRPr="002736BF" w:rsidRDefault="008B5E0E" w:rsidP="008B5E0E">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8B5E0E" w:rsidRPr="002736BF" w:rsidRDefault="008B5E0E" w:rsidP="008B5E0E">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нравственного сознания, этического поведения;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здорового и безопасного образа жизни, ответственного отношения к своему здоровью;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B5E0E" w:rsidRPr="002736BF" w:rsidRDefault="008B5E0E" w:rsidP="008B5E0E">
      <w:pPr>
        <w:widowControl w:val="0"/>
        <w:spacing w:after="0" w:line="240" w:lineRule="auto"/>
        <w:jc w:val="both"/>
        <w:outlineLvl w:val="8"/>
        <w:rPr>
          <w:rFonts w:ascii="Times New Roman" w:eastAsia="Times New Roman" w:hAnsi="Times New Roman"/>
          <w:i/>
          <w:sz w:val="28"/>
          <w:szCs w:val="28"/>
          <w:lang w:eastAsia="ru-RU"/>
        </w:rPr>
      </w:pPr>
    </w:p>
    <w:p w:rsidR="008B5E0E" w:rsidRPr="002736BF" w:rsidRDefault="008B5E0E" w:rsidP="008B5E0E">
      <w:pPr>
        <w:widowControl w:val="0"/>
        <w:spacing w:after="0" w:line="240" w:lineRule="auto"/>
        <w:ind w:firstLine="709"/>
        <w:jc w:val="both"/>
        <w:outlineLvl w:val="8"/>
        <w:rPr>
          <w:rFonts w:ascii="Times New Roman" w:eastAsia="Times New Roman" w:hAnsi="Times New Roman"/>
          <w:i/>
          <w:sz w:val="28"/>
          <w:szCs w:val="28"/>
          <w:lang w:eastAsia="ru-RU"/>
        </w:rPr>
      </w:pPr>
      <w:proofErr w:type="spellStart"/>
      <w:r w:rsidRPr="002736BF">
        <w:rPr>
          <w:rFonts w:ascii="Times New Roman" w:eastAsia="Times New Roman" w:hAnsi="Times New Roman"/>
          <w:i/>
          <w:sz w:val="28"/>
          <w:szCs w:val="28"/>
          <w:lang w:eastAsia="ru-RU"/>
        </w:rPr>
        <w:t>Метапредметных</w:t>
      </w:r>
      <w:proofErr w:type="spellEnd"/>
      <w:r w:rsidRPr="002736BF">
        <w:rPr>
          <w:rFonts w:ascii="Times New Roman" w:eastAsia="Times New Roman" w:hAnsi="Times New Roman"/>
          <w:i/>
          <w:sz w:val="28"/>
          <w:szCs w:val="28"/>
          <w:lang w:eastAsia="ru-RU"/>
        </w:rPr>
        <w:t>:</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выбирать тематику и </w:t>
      </w:r>
      <w:proofErr w:type="gramStart"/>
      <w:r w:rsidRPr="002736BF">
        <w:rPr>
          <w:rFonts w:ascii="Times New Roman" w:eastAsia="Times New Roman" w:hAnsi="Times New Roman"/>
          <w:sz w:val="28"/>
          <w:szCs w:val="28"/>
          <w:lang w:eastAsia="ru-RU"/>
        </w:rPr>
        <w:t>методы совместных действий с учетом общих интересов</w:t>
      </w:r>
      <w:proofErr w:type="gramEnd"/>
      <w:r w:rsidRPr="002736BF">
        <w:rPr>
          <w:rFonts w:ascii="Times New Roman" w:eastAsia="Times New Roman" w:hAnsi="Times New Roman"/>
          <w:sz w:val="28"/>
          <w:szCs w:val="28"/>
          <w:lang w:eastAsia="ru-RU"/>
        </w:rPr>
        <w:t xml:space="preserve"> и возможностей каждого члена коллектива;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 эмоциональный интеллект, предполагающий </w:t>
      </w: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эмпатии</w:t>
      </w:r>
      <w:proofErr w:type="spellEnd"/>
      <w:r w:rsidRPr="002736BF">
        <w:rPr>
          <w:rFonts w:ascii="Times New Roman" w:eastAsia="Times New Roman" w:hAnsi="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8B5E0E" w:rsidRPr="002736BF" w:rsidRDefault="008B5E0E" w:rsidP="008B5E0E">
      <w:pPr>
        <w:widowControl w:val="0"/>
        <w:spacing w:after="0" w:line="240" w:lineRule="auto"/>
        <w:ind w:firstLine="709"/>
        <w:jc w:val="both"/>
        <w:outlineLvl w:val="8"/>
        <w:rPr>
          <w:rFonts w:ascii="Times New Roman" w:eastAsia="Times New Roman" w:hAnsi="Times New Roman"/>
          <w:i/>
          <w:sz w:val="28"/>
          <w:szCs w:val="28"/>
          <w:lang w:eastAsia="ru-RU"/>
        </w:rPr>
      </w:pPr>
    </w:p>
    <w:p w:rsidR="008B5E0E" w:rsidRPr="002736BF" w:rsidRDefault="008B5E0E" w:rsidP="008B5E0E">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8B5E0E" w:rsidRPr="002736BF" w:rsidRDefault="008B5E0E" w:rsidP="008B5E0E">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213BD8" w:rsidRPr="00492F09" w:rsidRDefault="00213BD8" w:rsidP="00213BD8">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492F09">
        <w:rPr>
          <w:rFonts w:ascii="Times New Roman" w:eastAsia="Times New Roman" w:hAnsi="Times New Roman"/>
          <w:bCs/>
          <w:color w:val="000000"/>
          <w:sz w:val="28"/>
          <w:szCs w:val="28"/>
          <w:lang w:eastAsia="ru-RU"/>
        </w:rPr>
        <w:lastRenderedPageBreak/>
        <w:t xml:space="preserve">Планируемые </w:t>
      </w:r>
      <w:r w:rsidRPr="00492F09">
        <w:rPr>
          <w:rFonts w:ascii="Times New Roman" w:eastAsia="Times New Roman" w:hAnsi="Times New Roman"/>
          <w:b/>
          <w:bCs/>
          <w:color w:val="000000"/>
          <w:sz w:val="28"/>
          <w:szCs w:val="28"/>
          <w:lang w:eastAsia="ru-RU"/>
        </w:rPr>
        <w:t>личностные результаты</w:t>
      </w:r>
      <w:r w:rsidRPr="00492F09">
        <w:rPr>
          <w:rFonts w:ascii="Times New Roman" w:eastAsia="Times New Roman" w:hAnsi="Times New Roman"/>
          <w:bCs/>
          <w:color w:val="000000"/>
          <w:sz w:val="28"/>
          <w:szCs w:val="28"/>
          <w:lang w:eastAsia="ru-RU"/>
        </w:rPr>
        <w:t xml:space="preserve"> в ходе реализации образовательной программы:</w:t>
      </w:r>
    </w:p>
    <w:p w:rsidR="005B140A" w:rsidRPr="00352582" w:rsidRDefault="005B140A" w:rsidP="005B140A">
      <w:pPr>
        <w:widowControl w:val="0"/>
        <w:autoSpaceDE w:val="0"/>
        <w:autoSpaceDN w:val="0"/>
        <w:spacing w:after="0" w:line="240" w:lineRule="auto"/>
        <w:ind w:firstLine="540"/>
        <w:jc w:val="both"/>
        <w:rPr>
          <w:rFonts w:ascii="Times New Roman" w:hAnsi="Times New Roman"/>
          <w:sz w:val="36"/>
        </w:rPr>
      </w:pPr>
      <w:r w:rsidRPr="00352582">
        <w:rPr>
          <w:rFonts w:ascii="Times New Roman" w:hAnsi="Times New Roman"/>
          <w:sz w:val="28"/>
        </w:rPr>
        <w:t xml:space="preserve">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r w:rsidRPr="00352582">
        <w:rPr>
          <w:rFonts w:ascii="Times New Roman" w:hAnsi="Times New Roman"/>
          <w:sz w:val="36"/>
        </w:rPr>
        <w:t xml:space="preserve"> </w:t>
      </w:r>
    </w:p>
    <w:p w:rsidR="005B140A" w:rsidRPr="00492F09" w:rsidRDefault="005B140A" w:rsidP="005B140A">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492F09">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492F09">
        <w:rPr>
          <w:rFonts w:ascii="Times New Roman" w:eastAsia="Times New Roman" w:hAnsi="Times New Roman"/>
          <w:b/>
          <w:sz w:val="28"/>
          <w:szCs w:val="28"/>
          <w:lang w:eastAsia="ru-RU"/>
        </w:rPr>
        <w:t>общими компетенциями</w:t>
      </w:r>
      <w:r w:rsidRPr="00492F09">
        <w:rPr>
          <w:rFonts w:ascii="Times New Roman" w:eastAsia="Times New Roman" w:hAnsi="Times New Roman"/>
          <w:sz w:val="28"/>
          <w:szCs w:val="28"/>
          <w:lang w:eastAsia="ru-RU"/>
        </w:rPr>
        <w:t>:</w:t>
      </w:r>
    </w:p>
    <w:p w:rsidR="005B140A" w:rsidRDefault="005B140A" w:rsidP="005B140A">
      <w:pPr>
        <w:widowControl w:val="0"/>
        <w:tabs>
          <w:tab w:val="right" w:leader="dot" w:pos="9637"/>
        </w:tabs>
        <w:spacing w:after="0" w:line="240" w:lineRule="auto"/>
        <w:ind w:firstLine="709"/>
        <w:jc w:val="both"/>
        <w:rPr>
          <w:rFonts w:ascii="Times New Roman" w:hAnsi="Times New Roman"/>
          <w:sz w:val="28"/>
        </w:rPr>
      </w:pPr>
      <w:r w:rsidRPr="00352582">
        <w:rPr>
          <w:rFonts w:ascii="Times New Roman" w:hAnsi="Times New Roman"/>
          <w:sz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w:t>
      </w:r>
      <w:r>
        <w:rPr>
          <w:rFonts w:ascii="Times New Roman" w:hAnsi="Times New Roman"/>
          <w:sz w:val="28"/>
        </w:rPr>
        <w:t>ть в чрезвычайных ситуациях</w:t>
      </w:r>
    </w:p>
    <w:p w:rsidR="005B140A" w:rsidRDefault="005B140A" w:rsidP="005B140A">
      <w:pPr>
        <w:widowControl w:val="0"/>
        <w:tabs>
          <w:tab w:val="right" w:leader="dot" w:pos="9637"/>
        </w:tabs>
        <w:spacing w:after="0" w:line="240" w:lineRule="auto"/>
        <w:ind w:firstLine="709"/>
        <w:jc w:val="both"/>
        <w:rPr>
          <w:rFonts w:ascii="Times New Roman" w:hAnsi="Times New Roman"/>
          <w:sz w:val="28"/>
        </w:rPr>
      </w:pPr>
      <w:r w:rsidRPr="00352582">
        <w:rPr>
          <w:rFonts w:ascii="Times New Roman" w:hAnsi="Times New Roman"/>
          <w:sz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w:t>
      </w:r>
      <w:r>
        <w:rPr>
          <w:rFonts w:ascii="Times New Roman" w:hAnsi="Times New Roman"/>
          <w:sz w:val="28"/>
        </w:rPr>
        <w:t>зличных жизненных ситуациях</w:t>
      </w:r>
    </w:p>
    <w:p w:rsidR="005B140A" w:rsidRDefault="005B140A" w:rsidP="005B140A">
      <w:pPr>
        <w:widowControl w:val="0"/>
        <w:tabs>
          <w:tab w:val="right" w:leader="dot" w:pos="9637"/>
        </w:tabs>
        <w:spacing w:after="0" w:line="240" w:lineRule="auto"/>
        <w:ind w:firstLine="709"/>
        <w:jc w:val="both"/>
        <w:rPr>
          <w:rFonts w:ascii="Times New Roman" w:hAnsi="Times New Roman"/>
          <w:sz w:val="28"/>
        </w:rPr>
      </w:pPr>
      <w:r w:rsidRPr="00352582">
        <w:rPr>
          <w:rFonts w:ascii="Times New Roman" w:hAnsi="Times New Roman"/>
          <w:sz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w:t>
      </w:r>
      <w:r>
        <w:rPr>
          <w:rFonts w:ascii="Times New Roman" w:hAnsi="Times New Roman"/>
          <w:sz w:val="28"/>
        </w:rPr>
        <w:t>нтикоррупционного поведения</w:t>
      </w:r>
    </w:p>
    <w:p w:rsidR="005B140A" w:rsidRDefault="005B140A" w:rsidP="005B140A">
      <w:pPr>
        <w:widowControl w:val="0"/>
        <w:tabs>
          <w:tab w:val="right" w:leader="dot" w:pos="9637"/>
        </w:tabs>
        <w:spacing w:after="0" w:line="240" w:lineRule="auto"/>
        <w:ind w:firstLine="709"/>
        <w:jc w:val="both"/>
        <w:rPr>
          <w:rFonts w:ascii="Times New Roman" w:hAnsi="Times New Roman"/>
          <w:sz w:val="28"/>
        </w:rPr>
      </w:pPr>
      <w:r w:rsidRPr="00352582">
        <w:rPr>
          <w:rFonts w:ascii="Times New Roman" w:hAnsi="Times New Roman"/>
          <w:sz w:val="28"/>
        </w:rPr>
        <w:t xml:space="preserve">ОК 02. Использовать современные средства поиска, анализа и </w:t>
      </w:r>
      <w:proofErr w:type="gramStart"/>
      <w:r w:rsidRPr="00352582">
        <w:rPr>
          <w:rFonts w:ascii="Times New Roman" w:hAnsi="Times New Roman"/>
          <w:sz w:val="28"/>
        </w:rPr>
        <w:t>интерпретации информации</w:t>
      </w:r>
      <w:proofErr w:type="gramEnd"/>
      <w:r w:rsidRPr="00352582">
        <w:rPr>
          <w:rFonts w:ascii="Times New Roman" w:hAnsi="Times New Roman"/>
          <w:sz w:val="28"/>
        </w:rPr>
        <w:t xml:space="preserve"> и информационные технологии для выполнения задач пр</w:t>
      </w:r>
      <w:r>
        <w:rPr>
          <w:rFonts w:ascii="Times New Roman" w:hAnsi="Times New Roman"/>
          <w:sz w:val="28"/>
        </w:rPr>
        <w:t>офессиональной деятельности</w:t>
      </w:r>
    </w:p>
    <w:p w:rsidR="005B140A" w:rsidRDefault="005B140A" w:rsidP="005B140A">
      <w:pPr>
        <w:widowControl w:val="0"/>
        <w:tabs>
          <w:tab w:val="right" w:leader="dot" w:pos="9637"/>
        </w:tabs>
        <w:spacing w:after="0" w:line="240" w:lineRule="auto"/>
        <w:ind w:firstLine="709"/>
        <w:jc w:val="both"/>
        <w:rPr>
          <w:rFonts w:ascii="Times New Roman" w:hAnsi="Times New Roman"/>
          <w:sz w:val="28"/>
        </w:rPr>
      </w:pPr>
      <w:r w:rsidRPr="00352582">
        <w:rPr>
          <w:rFonts w:ascii="Times New Roman" w:hAnsi="Times New Roman"/>
          <w:sz w:val="28"/>
        </w:rPr>
        <w:t>ОК 01. Выбирать способы решения задач профессиональной деятельности примените</w:t>
      </w:r>
      <w:r>
        <w:rPr>
          <w:rFonts w:ascii="Times New Roman" w:hAnsi="Times New Roman"/>
          <w:sz w:val="28"/>
        </w:rPr>
        <w:t>льно к различным контекстам</w:t>
      </w:r>
    </w:p>
    <w:p w:rsidR="005B140A" w:rsidRDefault="005B140A" w:rsidP="005B140A">
      <w:pPr>
        <w:widowControl w:val="0"/>
        <w:tabs>
          <w:tab w:val="right" w:leader="dot" w:pos="9637"/>
        </w:tabs>
        <w:spacing w:after="0" w:line="240" w:lineRule="auto"/>
        <w:ind w:firstLine="709"/>
        <w:jc w:val="both"/>
        <w:rPr>
          <w:rFonts w:ascii="Times New Roman" w:hAnsi="Times New Roman"/>
          <w:sz w:val="28"/>
        </w:rPr>
      </w:pPr>
      <w:r w:rsidRPr="00352582">
        <w:rPr>
          <w:rFonts w:ascii="Times New Roman" w:hAnsi="Times New Roman"/>
          <w:sz w:val="28"/>
        </w:rPr>
        <w:t>ОК 05. Осуществлять устную и письменную коммуникацию на государственном языке Российской Федерации с учетом особенностей социальн</w:t>
      </w:r>
      <w:r>
        <w:rPr>
          <w:rFonts w:ascii="Times New Roman" w:hAnsi="Times New Roman"/>
          <w:sz w:val="28"/>
        </w:rPr>
        <w:t>ого и культурного контекста</w:t>
      </w:r>
    </w:p>
    <w:p w:rsidR="005B140A" w:rsidRPr="00352582" w:rsidRDefault="005B140A" w:rsidP="005B140A">
      <w:pPr>
        <w:widowControl w:val="0"/>
        <w:tabs>
          <w:tab w:val="right" w:leader="dot" w:pos="9637"/>
        </w:tabs>
        <w:spacing w:after="0" w:line="240" w:lineRule="auto"/>
        <w:ind w:firstLine="709"/>
        <w:jc w:val="both"/>
        <w:rPr>
          <w:rFonts w:ascii="Times New Roman" w:hAnsi="Times New Roman"/>
          <w:sz w:val="28"/>
        </w:rPr>
      </w:pPr>
      <w:r w:rsidRPr="00352582">
        <w:rPr>
          <w:rFonts w:ascii="Times New Roman" w:hAnsi="Times New Roman"/>
          <w:sz w:val="28"/>
        </w:rPr>
        <w:t>ОК 04. Эффективно взаимодействовать и работать в коллективе и команде</w:t>
      </w:r>
    </w:p>
    <w:p w:rsidR="005B140A" w:rsidRPr="00492F09" w:rsidRDefault="005B140A" w:rsidP="005B140A">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492F09">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492F09">
        <w:rPr>
          <w:rFonts w:ascii="Times New Roman" w:eastAsia="Times New Roman" w:hAnsi="Times New Roman"/>
          <w:b/>
          <w:sz w:val="28"/>
          <w:szCs w:val="28"/>
          <w:lang w:eastAsia="ru-RU"/>
        </w:rPr>
        <w:t>профессиональными компетенциями</w:t>
      </w:r>
      <w:r w:rsidRPr="00492F09">
        <w:rPr>
          <w:rFonts w:ascii="Times New Roman" w:eastAsia="Times New Roman" w:hAnsi="Times New Roman"/>
          <w:sz w:val="28"/>
          <w:szCs w:val="28"/>
          <w:lang w:eastAsia="ru-RU"/>
        </w:rPr>
        <w:t>:</w:t>
      </w:r>
    </w:p>
    <w:p w:rsidR="005B140A" w:rsidRDefault="005B140A" w:rsidP="005B140A">
      <w:pPr>
        <w:widowControl w:val="0"/>
        <w:tabs>
          <w:tab w:val="right" w:leader="dot" w:pos="9637"/>
        </w:tabs>
        <w:spacing w:after="0" w:line="240" w:lineRule="auto"/>
        <w:ind w:right="-2"/>
        <w:rPr>
          <w:rFonts w:ascii="Times New Roman" w:hAnsi="Times New Roman"/>
          <w:sz w:val="28"/>
        </w:rPr>
      </w:pPr>
      <w:r w:rsidRPr="00352582">
        <w:rPr>
          <w:rFonts w:ascii="Times New Roman" w:hAnsi="Times New Roman"/>
          <w:sz w:val="28"/>
        </w:rPr>
        <w:t>ПК 1.3. Проводить учет денежных средств, оформлять де</w:t>
      </w:r>
      <w:r>
        <w:rPr>
          <w:rFonts w:ascii="Times New Roman" w:hAnsi="Times New Roman"/>
          <w:sz w:val="28"/>
        </w:rPr>
        <w:t>нежные и кассовые документы</w:t>
      </w:r>
    </w:p>
    <w:p w:rsidR="005B140A" w:rsidRPr="00352582" w:rsidRDefault="005B140A" w:rsidP="005B140A">
      <w:pPr>
        <w:widowControl w:val="0"/>
        <w:tabs>
          <w:tab w:val="right" w:leader="dot" w:pos="9637"/>
        </w:tabs>
        <w:spacing w:after="0" w:line="240" w:lineRule="auto"/>
        <w:ind w:right="-2"/>
        <w:rPr>
          <w:rFonts w:ascii="Times New Roman" w:eastAsia="Times New Roman" w:hAnsi="Times New Roman"/>
          <w:sz w:val="44"/>
          <w:szCs w:val="28"/>
          <w:lang w:eastAsia="ru-RU"/>
        </w:rPr>
      </w:pPr>
      <w:r w:rsidRPr="00352582">
        <w:rPr>
          <w:rFonts w:ascii="Times New Roman" w:hAnsi="Times New Roman"/>
          <w:sz w:val="28"/>
        </w:rPr>
        <w:t>ПК 1.1. Обрабатывать первичные бухгалтерские документы</w:t>
      </w:r>
    </w:p>
    <w:p w:rsidR="008B5E0E" w:rsidRPr="002736BF" w:rsidRDefault="008B5E0E" w:rsidP="008B5E0E">
      <w:pPr>
        <w:widowControl w:val="0"/>
        <w:tabs>
          <w:tab w:val="right" w:leader="dot" w:pos="9637"/>
        </w:tabs>
        <w:spacing w:after="0" w:line="240" w:lineRule="auto"/>
        <w:ind w:right="-2"/>
        <w:jc w:val="both"/>
        <w:rPr>
          <w:rFonts w:ascii="Times New Roman" w:hAnsi="Times New Roman"/>
          <w:sz w:val="28"/>
          <w:szCs w:val="28"/>
        </w:rPr>
      </w:pPr>
      <w:bookmarkStart w:id="1" w:name="_GoBack"/>
      <w:bookmarkEnd w:id="1"/>
    </w:p>
    <w:p w:rsidR="008B5E0E" w:rsidRDefault="008B5E0E" w:rsidP="008B5E0E">
      <w:pPr>
        <w:pStyle w:val="1"/>
        <w:spacing w:before="0" w:after="0"/>
        <w:jc w:val="both"/>
        <w:rPr>
          <w:rFonts w:ascii="Times New Roman" w:hAnsi="Times New Roman"/>
          <w:sz w:val="28"/>
          <w:szCs w:val="28"/>
        </w:rPr>
      </w:pPr>
    </w:p>
    <w:p w:rsidR="008B5E0E" w:rsidRPr="00351DD2" w:rsidRDefault="008B5E0E" w:rsidP="008B5E0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8B5E0E" w:rsidRPr="00351DD2" w:rsidRDefault="008B5E0E" w:rsidP="008B5E0E">
      <w:pPr>
        <w:spacing w:after="0" w:line="240" w:lineRule="auto"/>
        <w:rPr>
          <w:sz w:val="28"/>
          <w:szCs w:val="28"/>
        </w:rPr>
      </w:pPr>
    </w:p>
    <w:p w:rsidR="008B5E0E" w:rsidRPr="00351DD2" w:rsidRDefault="008B5E0E" w:rsidP="008B5E0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8B5E0E" w:rsidRPr="00351DD2" w:rsidRDefault="008B5E0E" w:rsidP="008B5E0E">
      <w:pPr>
        <w:spacing w:after="0" w:line="240" w:lineRule="auto"/>
        <w:ind w:firstLine="708"/>
        <w:rPr>
          <w:rFonts w:ascii="Times New Roman" w:hAnsi="Times New Roman"/>
          <w:b/>
          <w:sz w:val="28"/>
          <w:szCs w:val="28"/>
        </w:rPr>
      </w:pPr>
    </w:p>
    <w:p w:rsidR="008B5E0E" w:rsidRDefault="008B5E0E" w:rsidP="008B5E0E">
      <w:pPr>
        <w:spacing w:after="0" w:line="240" w:lineRule="auto"/>
        <w:ind w:firstLine="708"/>
        <w:jc w:val="both"/>
        <w:rPr>
          <w:rFonts w:ascii="Times New Roman" w:hAnsi="Times New Roman"/>
          <w:sz w:val="28"/>
          <w:szCs w:val="28"/>
        </w:rPr>
      </w:pPr>
      <w:r w:rsidRPr="00351DD2">
        <w:rPr>
          <w:rFonts w:ascii="Times New Roman" w:hAnsi="Times New Roman"/>
          <w:b/>
          <w:sz w:val="28"/>
          <w:szCs w:val="28"/>
        </w:rPr>
        <w:lastRenderedPageBreak/>
        <w:t xml:space="preserve">Форма </w:t>
      </w:r>
      <w:proofErr w:type="gramStart"/>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w:t>
      </w:r>
      <w:proofErr w:type="gramEnd"/>
      <w:r w:rsidRPr="0040678A">
        <w:rPr>
          <w:rFonts w:ascii="Times New Roman" w:hAnsi="Times New Roman"/>
          <w:sz w:val="28"/>
          <w:szCs w:val="28"/>
        </w:rPr>
        <w:t xml:space="preserve"> – по билетам</w:t>
      </w:r>
    </w:p>
    <w:p w:rsidR="008B5E0E" w:rsidRPr="00351DD2" w:rsidRDefault="008B5E0E" w:rsidP="008B5E0E">
      <w:pPr>
        <w:spacing w:after="0" w:line="240" w:lineRule="auto"/>
        <w:ind w:firstLine="708"/>
        <w:rPr>
          <w:rFonts w:ascii="Times New Roman" w:hAnsi="Times New Roman"/>
          <w:sz w:val="28"/>
          <w:szCs w:val="28"/>
        </w:rPr>
      </w:pPr>
    </w:p>
    <w:p w:rsidR="008B5E0E" w:rsidRPr="00351DD2" w:rsidRDefault="008B5E0E" w:rsidP="008B5E0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8B5E0E" w:rsidRPr="00351DD2" w:rsidRDefault="008B5E0E" w:rsidP="008B5E0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8B5E0E" w:rsidRPr="00351DD2" w:rsidRDefault="008B5E0E" w:rsidP="008B5E0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8B5E0E" w:rsidRPr="00A87A80" w:rsidRDefault="008B5E0E" w:rsidP="008B5E0E">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8B5E0E" w:rsidRDefault="008B5E0E" w:rsidP="008B5E0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8B5E0E" w:rsidRPr="00A87A80" w:rsidRDefault="008B5E0E" w:rsidP="008B5E0E">
      <w:pPr>
        <w:spacing w:after="0" w:line="240" w:lineRule="auto"/>
        <w:jc w:val="both"/>
        <w:rPr>
          <w:rFonts w:ascii="Times New Roman" w:hAnsi="Times New Roman"/>
          <w:sz w:val="28"/>
          <w:szCs w:val="28"/>
        </w:rPr>
      </w:pPr>
    </w:p>
    <w:p w:rsidR="008B5E0E" w:rsidRDefault="008B5E0E" w:rsidP="008B5E0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33.Наибольшее и наименьшее значение функции.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lastRenderedPageBreak/>
        <w:t>76.Боковая поверхность прямоугольного параллелепипеда.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8B5E0E"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8B5E0E" w:rsidRDefault="008B5E0E" w:rsidP="008B5E0E">
      <w:pPr>
        <w:spacing w:after="0" w:line="240" w:lineRule="auto"/>
        <w:ind w:firstLine="708"/>
        <w:jc w:val="center"/>
        <w:rPr>
          <w:rFonts w:ascii="Times New Roman" w:hAnsi="Times New Roman"/>
          <w:sz w:val="28"/>
          <w:szCs w:val="28"/>
        </w:rPr>
      </w:pPr>
    </w:p>
    <w:p w:rsidR="008B5E0E" w:rsidRDefault="008B5E0E" w:rsidP="008B5E0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5" o:title=""/>
          </v:shape>
          <o:OLEObject Type="Embed" ProgID="Equation.3" ShapeID="_x0000_i1025" DrawAspect="Content" ObjectID="_1770387851" r:id="rId6"/>
        </w:object>
      </w:r>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w:t>
      </w:r>
      <w:proofErr w:type="gramStart"/>
      <w:r w:rsidRPr="009F6822">
        <w:rPr>
          <w:rFonts w:ascii="Times New Roman" w:hAnsi="Times New Roman"/>
          <w:sz w:val="28"/>
          <w:szCs w:val="28"/>
        </w:rPr>
        <w:t xml:space="preserve">тождество </w:t>
      </w:r>
      <w:r w:rsidRPr="009F6822">
        <w:rPr>
          <w:rFonts w:ascii="Times New Roman" w:hAnsi="Times New Roman"/>
          <w:sz w:val="28"/>
          <w:szCs w:val="28"/>
          <w:lang w:val="en-US"/>
        </w:rPr>
        <w:object w:dxaOrig="2040" w:dyaOrig="720">
          <v:shape id="_x0000_i1026" type="#_x0000_t75" style="width:100.5pt;height:36pt" o:ole="">
            <v:imagedata r:id="rId7" o:title=""/>
          </v:shape>
          <o:OLEObject Type="Embed" ProgID="Equation.3" ShapeID="_x0000_i1026" DrawAspect="Content" ObjectID="_1770387852" r:id="rId8"/>
        </w:object>
      </w:r>
      <w:r w:rsidRPr="009F6822">
        <w:rPr>
          <w:rFonts w:ascii="Times New Roman" w:hAnsi="Times New Roman"/>
          <w:sz w:val="28"/>
          <w:szCs w:val="28"/>
        </w:rPr>
        <w:t>.</w:t>
      </w:r>
      <w:proofErr w:type="gramEnd"/>
    </w:p>
    <w:p w:rsidR="008B5E0E" w:rsidRPr="009F6822"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proofErr w:type="gramStart"/>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pt" o:ole="">
            <v:imagedata r:id="rId9" o:title=""/>
          </v:shape>
          <o:OLEObject Type="Embed" ProgID="Equation.3" ShapeID="_x0000_i1027" DrawAspect="Content" ObjectID="_1770387853" r:id="rId10"/>
        </w:object>
      </w:r>
      <w:r w:rsidRPr="009F6822">
        <w:rPr>
          <w:rFonts w:ascii="Times New Roman" w:hAnsi="Times New Roman"/>
          <w:sz w:val="28"/>
          <w:szCs w:val="28"/>
        </w:rPr>
        <w:t>.</w:t>
      </w:r>
      <w:proofErr w:type="gramEnd"/>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32"/>
          <w:sz w:val="28"/>
          <w:szCs w:val="28"/>
          <w:lang w:eastAsia="ru-RU"/>
        </w:rPr>
        <w:drawing>
          <wp:inline distT="0" distB="0" distL="0" distR="0" wp14:anchorId="18EFF82B" wp14:editId="4910414B">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0FA5B284" wp14:editId="62BE2461">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33868072" wp14:editId="49FA5BC5">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249F83E9" wp14:editId="16945857">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Pr>
          <w:rFonts w:ascii="Times New Roman" w:eastAsia="Times New Roman" w:hAnsi="Times New Roman"/>
          <w:noProof/>
          <w:position w:val="-28"/>
          <w:sz w:val="28"/>
          <w:szCs w:val="28"/>
          <w:lang w:eastAsia="ru-RU"/>
        </w:rPr>
        <w:drawing>
          <wp:inline distT="0" distB="0" distL="0" distR="0" wp14:anchorId="540DBB26" wp14:editId="2DD18DD4">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5B3ABC81" wp14:editId="775E8D6E">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lastRenderedPageBreak/>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0164BCBC" wp14:editId="10A930DF">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45C493CF" wp14:editId="21674567">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Pr>
          <w:rFonts w:ascii="Times New Roman" w:eastAsia="Times New Roman" w:hAnsi="Times New Roman"/>
          <w:noProof/>
          <w:position w:val="-24"/>
          <w:sz w:val="28"/>
          <w:szCs w:val="24"/>
          <w:lang w:eastAsia="ru-RU"/>
        </w:rPr>
        <w:drawing>
          <wp:inline distT="0" distB="0" distL="0" distR="0" wp14:anchorId="11DE5072" wp14:editId="18C0D898">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3941F505" wp14:editId="32618454">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621E573E" wp14:editId="4105BF5D">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148B2476" wp14:editId="390275E5">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E71A06B" wp14:editId="5823F49F">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766C6A19" wp14:editId="382F4854">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8B5E0E" w:rsidRPr="009F6822"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8B5E0E" w:rsidRPr="00753503" w:rsidRDefault="008B5E0E" w:rsidP="008B5E0E">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proofErr w:type="gramEnd"/>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8B5E0E" w:rsidRPr="00753503" w:rsidRDefault="008B5E0E" w:rsidP="008B5E0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08F6931D" wp14:editId="767675C8">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8B5E0E" w:rsidRPr="00753503" w:rsidRDefault="008B5E0E" w:rsidP="008B5E0E">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99166FA" wp14:editId="1A285F43">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
    <w:p w:rsidR="008B5E0E" w:rsidRPr="00753503" w:rsidRDefault="008B5E0E" w:rsidP="008B5E0E">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
    <w:p w:rsidR="008B5E0E" w:rsidRDefault="008B5E0E" w:rsidP="008B5E0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)-7.</w:t>
      </w:r>
    </w:p>
    <w:p w:rsidR="008B5E0E" w:rsidRPr="00753503" w:rsidRDefault="008B5E0E" w:rsidP="008B5E0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8B5E0E" w:rsidRPr="00753503" w:rsidRDefault="008B5E0E" w:rsidP="008B5E0E">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
    <w:p w:rsidR="008B5E0E" w:rsidRDefault="008B5E0E" w:rsidP="008B5E0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r w:rsidRPr="00753503">
        <w:rPr>
          <w:rFonts w:ascii="Times New Roman" w:eastAsia="Times New Roman" w:hAnsi="Times New Roman"/>
          <w:i/>
          <w:sz w:val="28"/>
          <w:szCs w:val="24"/>
          <w:lang w:val="en-US" w:eastAsia="ru-RU"/>
        </w:rPr>
        <w:t>cosln</w:t>
      </w:r>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8B5E0E" w:rsidRPr="00753503" w:rsidRDefault="008B5E0E" w:rsidP="008B5E0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19DB4A09" wp14:editId="0CB3F3B2">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8B5E0E" w:rsidRPr="00753503" w:rsidRDefault="008B5E0E" w:rsidP="008B5E0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8B5E0E" w:rsidRPr="00753503" w:rsidRDefault="008B5E0E" w:rsidP="008B5E0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8B5E0E" w:rsidRPr="00753503" w:rsidRDefault="008B5E0E" w:rsidP="008B5E0E">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 xml:space="preserve">=0,2 .                 </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 xml:space="preserve">Упростить: </w:t>
      </w:r>
      <w:r>
        <w:rPr>
          <w:rFonts w:ascii="Times New Roman" w:eastAsia="Times New Roman" w:hAnsi="Times New Roman"/>
          <w:noProof/>
          <w:position w:val="-6"/>
          <w:sz w:val="28"/>
          <w:szCs w:val="28"/>
          <w:lang w:eastAsia="ru-RU"/>
        </w:rPr>
        <w:drawing>
          <wp:inline distT="0" distB="0" distL="0" distR="0" wp14:anchorId="6E989E85" wp14:editId="7006509F">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4FCACA" wp14:editId="392377EE">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8B5E0E" w:rsidRPr="00753503" w:rsidRDefault="008B5E0E" w:rsidP="008B5E0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8B5E0E" w:rsidRDefault="008B5E0E" w:rsidP="008B5E0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8B5E0E" w:rsidRPr="00753503" w:rsidRDefault="008B5E0E" w:rsidP="008B5E0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lastRenderedPageBreak/>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8B5E0E" w:rsidRPr="00753503" w:rsidRDefault="008B5E0E" w:rsidP="008B5E0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xml:space="preserve">.  Решить неравенство: </w:t>
      </w:r>
      <w:r>
        <w:rPr>
          <w:rFonts w:ascii="Times New Roman" w:eastAsia="Times New Roman" w:hAnsi="Times New Roman"/>
          <w:noProof/>
          <w:position w:val="-26"/>
          <w:lang w:eastAsia="ru-RU"/>
        </w:rPr>
        <w:drawing>
          <wp:inline distT="0" distB="0" distL="0" distR="0" wp14:anchorId="20BCC96B" wp14:editId="0587CD30">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45D77092" wp14:editId="75066B79">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8B5E0E" w:rsidRPr="00753503" w:rsidRDefault="008B5E0E" w:rsidP="008B5E0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12560A61" wp14:editId="09D8E3D0">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60A85B5B" wp14:editId="35C5A620">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8B5E0E" w:rsidRPr="00753503" w:rsidRDefault="008B5E0E" w:rsidP="008B5E0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7A82DAF6" wp14:editId="0916F832">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r w:rsidRPr="00753503">
        <w:rPr>
          <w:rFonts w:ascii="Times New Roman" w:eastAsia="Times New Roman" w:hAnsi="Times New Roman"/>
          <w:i/>
          <w:sz w:val="28"/>
          <w:szCs w:val="28"/>
          <w:lang w:val="en-US" w:eastAsia="ru-RU"/>
        </w:rPr>
        <w:t>xcosx</w:t>
      </w:r>
      <w:r w:rsidRPr="00753503">
        <w:rPr>
          <w:rFonts w:ascii="Times New Roman" w:eastAsia="Times New Roman" w:hAnsi="Times New Roman"/>
          <w:szCs w:val="24"/>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xml:space="preserve">. Вычислить: </w:t>
      </w:r>
      <w:r>
        <w:rPr>
          <w:rFonts w:ascii="Times New Roman" w:eastAsia="Times New Roman" w:hAnsi="Times New Roman"/>
          <w:noProof/>
          <w:position w:val="-10"/>
          <w:sz w:val="28"/>
          <w:szCs w:val="28"/>
          <w:lang w:eastAsia="ru-RU"/>
        </w:rPr>
        <w:drawing>
          <wp:inline distT="0" distB="0" distL="0" distR="0" wp14:anchorId="513C4E23" wp14:editId="118E627E">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sz w:val="28"/>
          <w:szCs w:val="28"/>
          <w:lang w:eastAsia="ru-RU"/>
        </w:rPr>
        <w:t xml:space="preserve">Найти  первообразную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8B5E0E" w:rsidRPr="00AE06B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неравенство  </w:t>
      </w:r>
      <w:r>
        <w:rPr>
          <w:rFonts w:ascii="Times New Roman" w:eastAsia="Times New Roman" w:hAnsi="Times New Roman"/>
          <w:noProof/>
          <w:sz w:val="28"/>
          <w:szCs w:val="28"/>
          <w:lang w:eastAsia="ru-RU"/>
        </w:rPr>
        <w:drawing>
          <wp:inline distT="0" distB="0" distL="0" distR="0" wp14:anchorId="1E654415" wp14:editId="2DF197F8">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285FE3BB" wp14:editId="01B04039">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19C8287" wp14:editId="4C485B3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8B5E0E" w:rsidRDefault="008B5E0E" w:rsidP="008B5E0E">
      <w:pPr>
        <w:spacing w:after="0" w:line="240" w:lineRule="auto"/>
        <w:rPr>
          <w:rFonts w:ascii="Times New Roman" w:hAnsi="Times New Roman"/>
          <w:b/>
          <w:sz w:val="28"/>
          <w:szCs w:val="28"/>
        </w:rPr>
      </w:pPr>
    </w:p>
    <w:p w:rsidR="008B5E0E" w:rsidRDefault="008B5E0E" w:rsidP="008B5E0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8B5E0E" w:rsidRDefault="008B5E0E" w:rsidP="008B5E0E">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8B5E0E" w:rsidRDefault="008B5E0E" w:rsidP="008B5E0E">
      <w:pPr>
        <w:spacing w:after="0" w:line="240" w:lineRule="auto"/>
        <w:ind w:firstLine="708"/>
        <w:jc w:val="center"/>
        <w:rPr>
          <w:rFonts w:ascii="Times New Roman" w:hAnsi="Times New Roman"/>
          <w:b/>
          <w:sz w:val="28"/>
          <w:szCs w:val="28"/>
        </w:rPr>
      </w:pPr>
    </w:p>
    <w:p w:rsidR="008B5E0E" w:rsidRDefault="008B5E0E" w:rsidP="008B5E0E">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8B5E0E" w:rsidRPr="009F6822" w:rsidRDefault="008B5E0E" w:rsidP="008B5E0E">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8B5E0E" w:rsidRPr="000571E1" w:rsidRDefault="008B5E0E" w:rsidP="008B5E0E">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r w:rsidRPr="000571E1">
        <w:rPr>
          <w:rFonts w:ascii="Times New Roman" w:eastAsia="Times New Roman" w:hAnsi="Times New Roman"/>
          <w:i/>
          <w:sz w:val="28"/>
          <w:szCs w:val="28"/>
          <w:lang w:val="en-US" w:eastAsia="ru-RU"/>
        </w:rPr>
        <w:t>arccosx</w:t>
      </w:r>
      <w:r w:rsidRPr="000571E1">
        <w:rPr>
          <w:rFonts w:ascii="Times New Roman" w:eastAsia="Times New Roman" w:hAnsi="Times New Roman"/>
          <w:sz w:val="28"/>
          <w:szCs w:val="28"/>
          <w:lang w:eastAsia="ru-RU"/>
        </w:rPr>
        <w:t>.</w:t>
      </w:r>
    </w:p>
    <w:p w:rsidR="008B5E0E" w:rsidRPr="009F6822" w:rsidRDefault="008B5E0E" w:rsidP="008B5E0E">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6pt;height:36.75pt" o:ole="">
            <v:imagedata r:id="rId5" o:title=""/>
          </v:shape>
          <o:OLEObject Type="Embed" ProgID="Equation.3" ShapeID="_x0000_i1028" DrawAspect="Content" ObjectID="_1770387854" r:id="rId39"/>
        </w:object>
      </w:r>
    </w:p>
    <w:p w:rsidR="008B5E0E" w:rsidRPr="009F6822" w:rsidRDefault="008B5E0E" w:rsidP="008B5E0E">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8B5E0E" w:rsidRPr="009F6822" w:rsidRDefault="008B5E0E" w:rsidP="008B5E0E">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8B5E0E" w:rsidRDefault="008B5E0E" w:rsidP="008B5E0E">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8B5E0E"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8B5E0E" w:rsidRPr="009F6822" w:rsidRDefault="008B5E0E" w:rsidP="008B5E0E">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8B5E0E" w:rsidRPr="009F6822" w:rsidRDefault="008B5E0E" w:rsidP="008B5E0E">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lastRenderedPageBreak/>
        <w:t xml:space="preserve">3. Доказать </w:t>
      </w:r>
      <w:proofErr w:type="gramStart"/>
      <w:r w:rsidRPr="009F6822">
        <w:rPr>
          <w:rFonts w:ascii="Times New Roman" w:eastAsia="Times New Roman" w:hAnsi="Times New Roman"/>
          <w:noProof/>
          <w:sz w:val="28"/>
          <w:szCs w:val="24"/>
          <w:lang w:eastAsia="ru-RU"/>
        </w:rPr>
        <w:t xml:space="preserve">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2pt;height:36.75pt" o:ole="">
            <v:imagedata r:id="rId7" o:title=""/>
          </v:shape>
          <o:OLEObject Type="Embed" ProgID="Equation.3" ShapeID="_x0000_i1029" DrawAspect="Content" ObjectID="_1770387855" r:id="rId40"/>
        </w:object>
      </w:r>
      <w:r w:rsidRPr="009F6822">
        <w:rPr>
          <w:rFonts w:ascii="Times New Roman" w:eastAsia="Times New Roman" w:hAnsi="Times New Roman"/>
          <w:sz w:val="28"/>
          <w:szCs w:val="28"/>
          <w:lang w:eastAsia="ru-RU"/>
        </w:rPr>
        <w:t>.</w:t>
      </w:r>
      <w:proofErr w:type="gramEnd"/>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8B5E0E" w:rsidRPr="009F6822" w:rsidRDefault="008B5E0E" w:rsidP="008B5E0E">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8B5E0E" w:rsidRPr="009F6822" w:rsidRDefault="008B5E0E" w:rsidP="008B5E0E">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8B5E0E" w:rsidRPr="009F6822" w:rsidRDefault="008B5E0E" w:rsidP="008B5E0E">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proofErr w:type="gramStart"/>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6pt;height:36.75pt" o:ole="">
            <v:imagedata r:id="rId9" o:title=""/>
          </v:shape>
          <o:OLEObject Type="Embed" ProgID="Equation.3" ShapeID="_x0000_i1030" DrawAspect="Content" ObjectID="_1770387856" r:id="rId41"/>
        </w:object>
      </w:r>
      <w:r w:rsidRPr="009F6822">
        <w:rPr>
          <w:rFonts w:ascii="Times New Roman" w:eastAsia="Times New Roman" w:hAnsi="Times New Roman"/>
          <w:sz w:val="28"/>
          <w:szCs w:val="28"/>
          <w:lang w:eastAsia="ru-RU"/>
        </w:rPr>
        <w:t>.</w:t>
      </w:r>
      <w:proofErr w:type="gramEnd"/>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8B5E0E" w:rsidRPr="009F6822" w:rsidRDefault="008B5E0E" w:rsidP="008B5E0E">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8B5E0E" w:rsidRPr="009F6822" w:rsidRDefault="008B5E0E" w:rsidP="008B5E0E">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8B5E0E" w:rsidRPr="009F6822" w:rsidRDefault="008B5E0E" w:rsidP="008B5E0E">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8B5E0E" w:rsidRPr="009F6822" w:rsidRDefault="008B5E0E" w:rsidP="008B5E0E">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2.Определение и свойства функции y = tg x и её график.</w:t>
      </w:r>
    </w:p>
    <w:p w:rsidR="008B5E0E" w:rsidRDefault="008B5E0E" w:rsidP="008B5E0E">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8B5E0E" w:rsidRDefault="008B5E0E" w:rsidP="008B5E0E">
      <w:pPr>
        <w:tabs>
          <w:tab w:val="left" w:pos="0"/>
          <w:tab w:val="left" w:pos="284"/>
        </w:tabs>
        <w:spacing w:after="0" w:line="240" w:lineRule="auto"/>
        <w:jc w:val="both"/>
        <w:rPr>
          <w:rFonts w:ascii="Times New Roman" w:eastAsia="Times New Roman" w:hAnsi="Times New Roman"/>
          <w:sz w:val="28"/>
          <w:szCs w:val="28"/>
        </w:rPr>
      </w:pP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8"/>
        </w:rPr>
      </w:pP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8B5E0E" w:rsidRPr="009F6822" w:rsidRDefault="008B5E0E" w:rsidP="008B5E0E">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8B5E0E" w:rsidRPr="009F6822" w:rsidRDefault="008B5E0E" w:rsidP="008B5E0E">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8B5E0E" w:rsidRPr="009F6822" w:rsidRDefault="008B5E0E" w:rsidP="008B5E0E">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0EE16771" wp14:editId="784A0E93">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8B5E0E" w:rsidRPr="009F6822" w:rsidRDefault="008B5E0E" w:rsidP="008B5E0E">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8B5E0E" w:rsidRPr="009F6822" w:rsidRDefault="008B5E0E" w:rsidP="008B5E0E">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8B5E0E" w:rsidRPr="009F6822" w:rsidRDefault="008B5E0E" w:rsidP="008B5E0E">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8B5E0E" w:rsidRPr="009F6822" w:rsidRDefault="008B5E0E" w:rsidP="008B5E0E">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8B5E0E" w:rsidRPr="0003221A" w:rsidRDefault="008B5E0E" w:rsidP="008B5E0E">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C1E03E7" wp14:editId="3688A157">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8B5E0E" w:rsidRPr="009F6822" w:rsidRDefault="008B5E0E" w:rsidP="008B5E0E">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8B5E0E" w:rsidRPr="009F6822" w:rsidRDefault="008B5E0E" w:rsidP="008B5E0E">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8B5E0E" w:rsidRPr="009F6822" w:rsidRDefault="008B5E0E" w:rsidP="008B5E0E">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32A25A14" wp14:editId="19667215">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8B5E0E" w:rsidRPr="009F6822" w:rsidRDefault="008B5E0E" w:rsidP="008B5E0E">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8B5E0E" w:rsidRPr="009F6822" w:rsidRDefault="008B5E0E" w:rsidP="008B5E0E">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lastRenderedPageBreak/>
        <w:t>Определение и свойства функции y = tg x и её график.</w:t>
      </w:r>
    </w:p>
    <w:p w:rsidR="008B5E0E" w:rsidRPr="009F6822" w:rsidRDefault="008B5E0E" w:rsidP="008B5E0E">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A3347AE" wp14:editId="6C518C97">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8B5E0E"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8B5E0E" w:rsidRPr="009F6822" w:rsidRDefault="008B5E0E" w:rsidP="008B5E0E">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8B5E0E" w:rsidRPr="009F6822" w:rsidRDefault="008B5E0E" w:rsidP="008B5E0E">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8B5E0E" w:rsidRPr="009F6822" w:rsidRDefault="008B5E0E" w:rsidP="008B5E0E">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0F8B6768" wp14:editId="720ABFA5">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8B5E0E" w:rsidRPr="009F6822" w:rsidRDefault="008B5E0E" w:rsidP="008B5E0E">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8B5E0E" w:rsidRPr="009F6822" w:rsidRDefault="008B5E0E" w:rsidP="008B5E0E">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tg x и её график.</w:t>
      </w:r>
    </w:p>
    <w:p w:rsidR="008B5E0E" w:rsidRPr="009F6822" w:rsidRDefault="008B5E0E" w:rsidP="008B5E0E">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216705FE" wp14:editId="085DAE3B">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8B5E0E" w:rsidRPr="009F6822" w:rsidRDefault="008B5E0E" w:rsidP="008B5E0E">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8B5E0E" w:rsidRPr="009F6822" w:rsidRDefault="008B5E0E" w:rsidP="008B5E0E">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cos x и её график.</w:t>
      </w:r>
    </w:p>
    <w:p w:rsidR="008B5E0E" w:rsidRPr="009F6822" w:rsidRDefault="008B5E0E" w:rsidP="008B5E0E">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8B5E0E" w:rsidRPr="009F6822" w:rsidRDefault="008B5E0E" w:rsidP="008B5E0E">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8B5E0E" w:rsidRPr="009F6822" w:rsidRDefault="008B5E0E" w:rsidP="008B5E0E">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y=sin x и её график.</w:t>
      </w:r>
    </w:p>
    <w:p w:rsidR="008B5E0E" w:rsidRPr="009F6822" w:rsidRDefault="008B5E0E" w:rsidP="008B5E0E">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8B5E0E" w:rsidRPr="009F6822" w:rsidRDefault="008B5E0E" w:rsidP="008B5E0E">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8B5E0E" w:rsidRPr="009F6822" w:rsidRDefault="008B5E0E" w:rsidP="008B5E0E">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0CF1AF74" wp14:editId="2EE4BA73">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8B5E0E" w:rsidRPr="009F6822" w:rsidRDefault="008B5E0E" w:rsidP="008B5E0E">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8B5E0E" w:rsidRPr="009F6822" w:rsidRDefault="008B5E0E" w:rsidP="008B5E0E">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17D1A84B" wp14:editId="613208E8">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8B5E0E" w:rsidRPr="009F6822" w:rsidRDefault="008B5E0E" w:rsidP="008B5E0E">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578C86F2" wp14:editId="4521C383">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8B5E0E" w:rsidRPr="009F6822" w:rsidRDefault="008B5E0E" w:rsidP="008B5E0E">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sz w:val="28"/>
          <w:szCs w:val="28"/>
          <w:lang w:val="en-US" w:eastAsia="ru-RU"/>
        </w:rPr>
        <w:t>ctgx</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8B5E0E" w:rsidRPr="009F6822" w:rsidRDefault="008B5E0E" w:rsidP="008B5E0E">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4"/>
          <w:lang w:eastAsia="ru-RU"/>
        </w:rPr>
      </w:pP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3B564B03" wp14:editId="7888846F">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284D8811" wp14:editId="4169C3D3">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118A52B7" wp14:editId="029400E3">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8B5E0E"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arcsinx</w:t>
      </w:r>
      <w:r>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Основные тригонометрические тождества.</w:t>
      </w:r>
    </w:p>
    <w:p w:rsidR="008B5E0E" w:rsidRPr="0003221A"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8B5E0E" w:rsidRPr="009F6822" w:rsidRDefault="008B5E0E" w:rsidP="008B5E0E">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8B5E0E" w:rsidRPr="009F6822"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8B5E0E" w:rsidRPr="009F6822" w:rsidRDefault="008B5E0E" w:rsidP="008B5E0E">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arctgx</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8B5E0E" w:rsidRPr="009F6822"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8B5E0E" w:rsidRPr="009F6822" w:rsidRDefault="008B5E0E" w:rsidP="008B5E0E">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arcctgx</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8B5E0E" w:rsidRPr="009F6822" w:rsidRDefault="008B5E0E" w:rsidP="008B5E0E">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8B5E0E" w:rsidRPr="009F6822"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8B5E0E" w:rsidRPr="009F6822" w:rsidRDefault="008B5E0E" w:rsidP="008B5E0E">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2.Тригонометрические функции половинного ар-гумента.</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8B5E0E" w:rsidRPr="009F6822" w:rsidRDefault="008B5E0E" w:rsidP="008B5E0E">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8B5E0E" w:rsidRPr="0003221A"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02F2C61B" wp14:editId="36A6B1C9">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8B5E0E" w:rsidRPr="009F6822" w:rsidRDefault="008B5E0E" w:rsidP="008B5E0E">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33FF2A6E" wp14:editId="5F0B9BEB">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8B5E0E" w:rsidRPr="009F6822" w:rsidRDefault="008B5E0E" w:rsidP="008B5E0E">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8B5E0E" w:rsidRPr="009F6822"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8B5E0E" w:rsidRPr="009F6822" w:rsidRDefault="008B5E0E" w:rsidP="008B5E0E">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8B5E0E" w:rsidRDefault="008B5E0E" w:rsidP="008B5E0E">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8B5E0E" w:rsidRPr="00910322" w:rsidRDefault="008B5E0E" w:rsidP="008B5E0E">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8B5E0E" w:rsidRPr="00910322" w:rsidRDefault="008B5E0E" w:rsidP="008B5E0E">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8B5E0E" w:rsidRPr="00910322" w:rsidRDefault="008B5E0E" w:rsidP="008B5E0E">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proofErr w:type="gramEnd"/>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8B5E0E" w:rsidRDefault="008B5E0E" w:rsidP="008B5E0E">
      <w:pPr>
        <w:tabs>
          <w:tab w:val="left" w:pos="284"/>
        </w:tabs>
        <w:spacing w:after="0" w:line="240" w:lineRule="auto"/>
        <w:jc w:val="center"/>
        <w:rPr>
          <w:rFonts w:ascii="Times New Roman" w:hAnsi="Times New Roman"/>
          <w:b/>
          <w:sz w:val="28"/>
          <w:szCs w:val="28"/>
        </w:rPr>
      </w:pP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8B5E0E" w:rsidRPr="00910322" w:rsidRDefault="008B5E0E" w:rsidP="008B5E0E">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8B5E0E" w:rsidRPr="00910322" w:rsidRDefault="008B5E0E" w:rsidP="008B5E0E">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8B5E0E" w:rsidRDefault="008B5E0E" w:rsidP="008B5E0E">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5B697E08" wp14:editId="7914D5D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8B5E0E" w:rsidRPr="00910322" w:rsidRDefault="008B5E0E" w:rsidP="008B5E0E">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8B5E0E" w:rsidRPr="00910322" w:rsidRDefault="008B5E0E" w:rsidP="008B5E0E">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8B5E0E" w:rsidRDefault="008B5E0E" w:rsidP="008B5E0E">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8B5E0E" w:rsidRPr="00910322" w:rsidRDefault="008B5E0E" w:rsidP="008B5E0E">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8B5E0E" w:rsidRPr="00910322" w:rsidRDefault="008B5E0E" w:rsidP="008B5E0E">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8B5E0E" w:rsidRPr="00910322" w:rsidRDefault="008B5E0E" w:rsidP="008B5E0E">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8B5E0E" w:rsidRPr="00910322" w:rsidRDefault="008B5E0E" w:rsidP="008B5E0E">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2F5B95C2" wp14:editId="678CFD6E">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8B5E0E" w:rsidRPr="00910322" w:rsidRDefault="008B5E0E" w:rsidP="008B5E0E">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8B5E0E" w:rsidRPr="00910322" w:rsidRDefault="008B5E0E" w:rsidP="008B5E0E">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8B5E0E" w:rsidRDefault="008B5E0E" w:rsidP="008B5E0E">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8B5E0E" w:rsidRPr="00910322" w:rsidRDefault="008B5E0E" w:rsidP="008B5E0E">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8B5E0E" w:rsidRPr="00910322" w:rsidRDefault="008B5E0E" w:rsidP="008B5E0E">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8B5E0E" w:rsidRPr="0003221A" w:rsidRDefault="008B5E0E" w:rsidP="008B5E0E">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8B5E0E" w:rsidRPr="00910322" w:rsidRDefault="008B5E0E" w:rsidP="008B5E0E">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8B5E0E" w:rsidRPr="00910322" w:rsidRDefault="008B5E0E" w:rsidP="008B5E0E">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8B5E0E" w:rsidRPr="00910322" w:rsidRDefault="008B5E0E" w:rsidP="008B5E0E">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8B5E0E" w:rsidRPr="00910322" w:rsidRDefault="008B5E0E" w:rsidP="008B5E0E">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8B5E0E" w:rsidRPr="00910322" w:rsidRDefault="008B5E0E" w:rsidP="008B5E0E">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8B5E0E" w:rsidRDefault="008B5E0E" w:rsidP="008B5E0E">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8B5E0E" w:rsidRPr="00910322" w:rsidRDefault="008B5E0E" w:rsidP="008B5E0E">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8B5E0E" w:rsidRPr="00910322" w:rsidRDefault="008B5E0E" w:rsidP="008B5E0E">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8B5E0E" w:rsidRDefault="008B5E0E" w:rsidP="008B5E0E">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8B5E0E" w:rsidRPr="00910322" w:rsidRDefault="008B5E0E" w:rsidP="008B5E0E">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8B5E0E" w:rsidRPr="00910322" w:rsidRDefault="008B5E0E" w:rsidP="008B5E0E">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8B5E0E" w:rsidRPr="00910322" w:rsidRDefault="008B5E0E" w:rsidP="008B5E0E">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8B5E0E" w:rsidRPr="00910322" w:rsidRDefault="008B5E0E" w:rsidP="008B5E0E">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8B5E0E" w:rsidRPr="00910322" w:rsidRDefault="008B5E0E" w:rsidP="008B5E0E">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8B5E0E" w:rsidRPr="0040678A" w:rsidRDefault="008B5E0E" w:rsidP="008B5E0E">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26E34984" wp14:editId="78881DA6">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42</w:t>
      </w:r>
    </w:p>
    <w:p w:rsidR="008B5E0E" w:rsidRPr="00910322" w:rsidRDefault="008B5E0E" w:rsidP="008B5E0E">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8B5E0E" w:rsidRPr="00910322" w:rsidRDefault="008B5E0E" w:rsidP="008B5E0E">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8B5E0E" w:rsidRPr="00910322" w:rsidRDefault="008B5E0E" w:rsidP="008B5E0E">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8B5E0E" w:rsidRPr="00910322" w:rsidRDefault="008B5E0E" w:rsidP="008B5E0E">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8B5E0E" w:rsidRPr="00910322" w:rsidRDefault="008B5E0E" w:rsidP="008B5E0E">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8B5E0E" w:rsidRPr="00910322" w:rsidRDefault="008B5E0E" w:rsidP="008B5E0E">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8B5E0E" w:rsidRPr="00910322" w:rsidRDefault="008B5E0E" w:rsidP="008B5E0E">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8B5E0E" w:rsidRPr="00910322" w:rsidRDefault="008B5E0E" w:rsidP="008B5E0E">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8B5E0E" w:rsidRPr="00910322" w:rsidRDefault="008B5E0E" w:rsidP="008B5E0E">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8B5E0E" w:rsidRPr="00910322" w:rsidRDefault="008B5E0E" w:rsidP="008B5E0E">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8B5E0E" w:rsidRPr="00910322" w:rsidRDefault="008B5E0E" w:rsidP="008B5E0E">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8B5E0E" w:rsidRPr="00910322" w:rsidRDefault="008B5E0E" w:rsidP="008B5E0E">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8B5E0E" w:rsidRPr="00910322" w:rsidRDefault="008B5E0E" w:rsidP="008B5E0E">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8B5E0E" w:rsidRPr="00910322" w:rsidRDefault="008B5E0E" w:rsidP="008B5E0E">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8B5E0E" w:rsidRPr="00910322" w:rsidRDefault="008B5E0E" w:rsidP="008B5E0E">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18E65B33" wp14:editId="58456A99">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8B5E0E" w:rsidRPr="00910322" w:rsidRDefault="008B5E0E" w:rsidP="008B5E0E">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8B5E0E" w:rsidRPr="00910322" w:rsidRDefault="008B5E0E" w:rsidP="008B5E0E">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8B5E0E" w:rsidRDefault="008B5E0E" w:rsidP="008B5E0E">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7A175CD3" wp14:editId="6D510469">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8B5E0E" w:rsidRPr="00910322" w:rsidRDefault="008B5E0E" w:rsidP="008B5E0E">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8B5E0E" w:rsidRPr="00910322" w:rsidRDefault="008B5E0E" w:rsidP="008B5E0E">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8B5E0E" w:rsidRPr="00910322" w:rsidRDefault="008B5E0E" w:rsidP="008B5E0E">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8B5E0E" w:rsidRPr="00910322" w:rsidRDefault="008B5E0E" w:rsidP="008B5E0E">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8B5E0E" w:rsidRPr="00910322" w:rsidRDefault="008B5E0E" w:rsidP="008B5E0E">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8B5E0E" w:rsidRPr="00910322" w:rsidRDefault="008B5E0E" w:rsidP="008B5E0E">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8B5E0E" w:rsidRDefault="008B5E0E" w:rsidP="008B5E0E">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8B5E0E" w:rsidRPr="00910322" w:rsidRDefault="008B5E0E" w:rsidP="008B5E0E">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8B5E0E" w:rsidRPr="00910322" w:rsidRDefault="008B5E0E" w:rsidP="008B5E0E">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8B5E0E" w:rsidRPr="00910322" w:rsidRDefault="008B5E0E" w:rsidP="008B5E0E">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8B5E0E" w:rsidRPr="00910322" w:rsidRDefault="008B5E0E" w:rsidP="008B5E0E">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8B5E0E" w:rsidRPr="00910322" w:rsidRDefault="008B5E0E" w:rsidP="008B5E0E">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8B5E0E" w:rsidRPr="00910322" w:rsidRDefault="008B5E0E" w:rsidP="008B5E0E">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8B5E0E" w:rsidRPr="00910322" w:rsidRDefault="008B5E0E" w:rsidP="008B5E0E">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5823106D" wp14:editId="543A0F2C">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52</w:t>
      </w:r>
    </w:p>
    <w:p w:rsidR="008B5E0E" w:rsidRPr="00910322" w:rsidRDefault="008B5E0E" w:rsidP="008B5E0E">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8B5E0E" w:rsidRPr="00910322" w:rsidRDefault="008B5E0E" w:rsidP="008B5E0E">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8B5E0E" w:rsidRDefault="008B5E0E" w:rsidP="008B5E0E">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5264E233" wp14:editId="0346A8DB">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8B5E0E" w:rsidRPr="00910322" w:rsidRDefault="008B5E0E" w:rsidP="008B5E0E">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8B5E0E" w:rsidRPr="00910322" w:rsidRDefault="008B5E0E" w:rsidP="008B5E0E">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8B5E0E" w:rsidRPr="00910322" w:rsidRDefault="008B5E0E" w:rsidP="008B5E0E">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8B5E0E" w:rsidRPr="00910322" w:rsidRDefault="008B5E0E" w:rsidP="008B5E0E">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8B5E0E" w:rsidRPr="00910322" w:rsidRDefault="008B5E0E" w:rsidP="008B5E0E">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8B5E0E" w:rsidRPr="00910322" w:rsidRDefault="008B5E0E" w:rsidP="008B5E0E">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48C8835E" wp14:editId="4F6494A0">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8B5E0E" w:rsidRPr="00910322" w:rsidRDefault="008B5E0E" w:rsidP="008B5E0E">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8B5E0E" w:rsidRPr="00910322" w:rsidRDefault="008B5E0E" w:rsidP="008B5E0E">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8B5E0E" w:rsidRPr="00910322" w:rsidRDefault="008B5E0E" w:rsidP="008B5E0E">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60A6A90C" wp14:editId="74B012EA">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p>
    <w:p w:rsidR="008B5E0E" w:rsidRDefault="008B5E0E" w:rsidP="008B5E0E">
      <w:pPr>
        <w:tabs>
          <w:tab w:val="left" w:pos="284"/>
        </w:tabs>
        <w:spacing w:after="0" w:line="240" w:lineRule="auto"/>
        <w:ind w:firstLine="708"/>
        <w:jc w:val="center"/>
        <w:rPr>
          <w:rFonts w:ascii="Times New Roman" w:hAnsi="Times New Roman"/>
          <w:b/>
          <w:sz w:val="28"/>
          <w:szCs w:val="28"/>
        </w:rPr>
      </w:pP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8B5E0E" w:rsidRPr="00910322" w:rsidRDefault="008B5E0E" w:rsidP="008B5E0E">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8B5E0E" w:rsidRPr="00910322" w:rsidRDefault="008B5E0E" w:rsidP="008B5E0E">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8B5E0E" w:rsidRPr="00910322" w:rsidRDefault="008B5E0E" w:rsidP="008B5E0E">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1D287E1" wp14:editId="24B399BB">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8B5E0E" w:rsidRPr="00910322" w:rsidRDefault="008B5E0E" w:rsidP="008B5E0E">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8B5E0E" w:rsidRPr="00910322" w:rsidRDefault="008B5E0E" w:rsidP="008B5E0E">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8B5E0E" w:rsidRPr="00910322" w:rsidRDefault="008B5E0E" w:rsidP="008B5E0E">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8B5E0E" w:rsidRPr="00910322" w:rsidRDefault="008B5E0E" w:rsidP="008B5E0E">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8B5E0E" w:rsidRPr="00910322" w:rsidRDefault="008B5E0E" w:rsidP="008B5E0E">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8B5E0E" w:rsidRPr="00910322" w:rsidRDefault="008B5E0E" w:rsidP="008B5E0E">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191D705B" wp14:editId="196C093C">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8B5E0E" w:rsidRPr="00910322" w:rsidRDefault="008B5E0E" w:rsidP="008B5E0E">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8B5E0E" w:rsidRPr="00910322" w:rsidRDefault="008B5E0E" w:rsidP="008B5E0E">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8B5E0E" w:rsidRPr="009E5ADF"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8B5E0E" w:rsidRPr="00910322" w:rsidRDefault="008B5E0E" w:rsidP="008B5E0E">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lastRenderedPageBreak/>
        <w:t xml:space="preserve">    3. </w:t>
      </w:r>
      <w:r w:rsidRPr="00753503">
        <w:rPr>
          <w:rFonts w:ascii="Times New Roman" w:eastAsia="Times New Roman" w:hAnsi="Times New Roman"/>
          <w:bCs/>
          <w:sz w:val="28"/>
          <w:szCs w:val="28"/>
          <w:lang w:eastAsia="ru-RU"/>
        </w:rPr>
        <w:t xml:space="preserve">Найти  первообразную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8B5E0E" w:rsidRDefault="008B5E0E" w:rsidP="008B5E0E">
      <w:pPr>
        <w:tabs>
          <w:tab w:val="left" w:pos="284"/>
        </w:tabs>
        <w:spacing w:after="0" w:line="240" w:lineRule="auto"/>
        <w:ind w:firstLine="708"/>
        <w:jc w:val="center"/>
        <w:rPr>
          <w:rFonts w:ascii="Times New Roman" w:hAnsi="Times New Roman"/>
          <w:b/>
          <w:sz w:val="28"/>
          <w:szCs w:val="28"/>
        </w:rPr>
      </w:pP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8B5E0E" w:rsidRPr="00910322"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8B5E0E" w:rsidRPr="0003221A"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60AB02C9" wp14:editId="1B96B78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8B5E0E" w:rsidRPr="00910322"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8B5E0E" w:rsidRPr="009E5ADF"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000AAB94" wp14:editId="34650CD5">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8B5E0E" w:rsidRPr="00910322"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8B5E0E" w:rsidRPr="0003221A"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23AA0679" wp14:editId="4CC70ED2">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8B5E0E" w:rsidRPr="00910322"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8B5E0E" w:rsidRPr="00753503"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8B5E0E"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8B5E0E" w:rsidRDefault="008B5E0E" w:rsidP="008B5E0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7A498A" w:rsidRPr="00DF3688" w:rsidRDefault="007A498A" w:rsidP="007A498A">
      <w:pPr>
        <w:spacing w:after="0" w:line="240" w:lineRule="auto"/>
        <w:jc w:val="center"/>
        <w:rPr>
          <w:rFonts w:ascii="Times New Roman" w:hAnsi="Times New Roman"/>
          <w:b/>
          <w:sz w:val="28"/>
          <w:szCs w:val="28"/>
        </w:rPr>
      </w:pPr>
      <w:r w:rsidRPr="00DF3688">
        <w:rPr>
          <w:rFonts w:ascii="Times New Roman" w:hAnsi="Times New Roman"/>
          <w:b/>
          <w:sz w:val="28"/>
          <w:szCs w:val="28"/>
        </w:rPr>
        <w:lastRenderedPageBreak/>
        <w:t xml:space="preserve">Критерии </w:t>
      </w:r>
      <w:proofErr w:type="gramStart"/>
      <w:r w:rsidRPr="00DF3688">
        <w:rPr>
          <w:rFonts w:ascii="Times New Roman" w:hAnsi="Times New Roman"/>
          <w:b/>
          <w:sz w:val="28"/>
          <w:szCs w:val="28"/>
        </w:rPr>
        <w:t>оценивания</w:t>
      </w:r>
      <w:proofErr w:type="gramEnd"/>
      <w:r w:rsidRPr="00DF3688">
        <w:rPr>
          <w:rFonts w:ascii="Times New Roman" w:hAnsi="Times New Roman"/>
          <w:b/>
          <w:sz w:val="28"/>
          <w:szCs w:val="28"/>
        </w:rPr>
        <w:t xml:space="preserve">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7A498A" w:rsidRPr="00DF3688" w:rsidRDefault="007A498A" w:rsidP="007A498A">
      <w:pPr>
        <w:spacing w:after="0" w:line="240" w:lineRule="auto"/>
        <w:jc w:val="center"/>
        <w:rPr>
          <w:rFonts w:ascii="Times New Roman" w:hAnsi="Times New Roman"/>
          <w:b/>
        </w:rPr>
      </w:pPr>
    </w:p>
    <w:p w:rsidR="007A498A" w:rsidRPr="00DB16E8" w:rsidRDefault="007A498A" w:rsidP="007A498A">
      <w:pPr>
        <w:pStyle w:val="a8"/>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b"/>
          <w:rFonts w:ascii="Times New Roman" w:hAnsi="Times New Roman" w:cs="Times New Roman"/>
          <w:color w:val="000000" w:themeColor="text1"/>
          <w:sz w:val="28"/>
          <w:szCs w:val="28"/>
        </w:rPr>
        <w:t xml:space="preserve">Оценка «5» ставится </w:t>
      </w:r>
      <w:r w:rsidRPr="008E0407">
        <w:rPr>
          <w:rStyle w:val="ab"/>
          <w:rFonts w:ascii="Times New Roman" w:hAnsi="Times New Roman" w:cs="Times New Roman"/>
          <w:color w:val="000000" w:themeColor="text1"/>
          <w:sz w:val="28"/>
          <w:szCs w:val="28"/>
        </w:rPr>
        <w:t>обучающимся, которые</w:t>
      </w:r>
      <w:r w:rsidRPr="00DB16E8">
        <w:rPr>
          <w:rStyle w:val="ab"/>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7A498A" w:rsidRPr="00DB16E8" w:rsidRDefault="007A498A" w:rsidP="007A498A">
      <w:pPr>
        <w:pStyle w:val="a8"/>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b"/>
          <w:rFonts w:ascii="Times New Roman" w:hAnsi="Times New Roman" w:cs="Times New Roman"/>
          <w:color w:val="000000" w:themeColor="text1"/>
          <w:sz w:val="28"/>
          <w:szCs w:val="28"/>
        </w:rPr>
        <w:t xml:space="preserve">Оценка «4» </w:t>
      </w:r>
      <w:r w:rsidRPr="008E0407">
        <w:rPr>
          <w:rStyle w:val="ab"/>
          <w:rFonts w:ascii="Times New Roman" w:hAnsi="Times New Roman" w:cs="Times New Roman"/>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7A498A" w:rsidRPr="00DB16E8" w:rsidRDefault="007A498A" w:rsidP="007A498A">
      <w:pPr>
        <w:pStyle w:val="a8"/>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b"/>
          <w:rFonts w:ascii="Times New Roman" w:hAnsi="Times New Roman" w:cs="Times New Roman"/>
          <w:color w:val="000000" w:themeColor="text1"/>
          <w:sz w:val="28"/>
          <w:szCs w:val="28"/>
        </w:rPr>
        <w:t xml:space="preserve">Оценка «3» </w:t>
      </w:r>
      <w:r w:rsidRPr="008E0407">
        <w:rPr>
          <w:rStyle w:val="ab"/>
          <w:rFonts w:ascii="Times New Roman" w:hAnsi="Times New Roman" w:cs="Times New Roman"/>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 xml:space="preserve">оказывают знания только основного программного материала по дисциплине; в научной терминологии согласно </w:t>
      </w:r>
      <w:proofErr w:type="gramStart"/>
      <w:r w:rsidRPr="00DB16E8">
        <w:rPr>
          <w:rFonts w:ascii="Times New Roman" w:hAnsi="Times New Roman" w:cs="Times New Roman"/>
          <w:color w:val="000000" w:themeColor="text1"/>
          <w:sz w:val="28"/>
          <w:szCs w:val="28"/>
        </w:rPr>
        <w:t>темам</w:t>
      </w:r>
      <w:proofErr w:type="gramEnd"/>
      <w:r w:rsidRPr="00DB16E8">
        <w:rPr>
          <w:rFonts w:ascii="Times New Roman" w:hAnsi="Times New Roman" w:cs="Times New Roman"/>
          <w:color w:val="000000" w:themeColor="text1"/>
          <w:sz w:val="28"/>
          <w:szCs w:val="28"/>
        </w:rPr>
        <w:t xml:space="preserve"> допускают ошибки; при ответе на дополнительные вопросы допускают неточности; допускают ошибки в ответе на вопросы билета.</w:t>
      </w:r>
    </w:p>
    <w:p w:rsidR="007A498A" w:rsidRPr="00DB16E8" w:rsidRDefault="007A498A" w:rsidP="007A498A">
      <w:pPr>
        <w:pStyle w:val="a8"/>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b"/>
          <w:rFonts w:ascii="Times New Roman" w:hAnsi="Times New Roman" w:cs="Times New Roman"/>
          <w:color w:val="000000" w:themeColor="text1"/>
          <w:sz w:val="28"/>
          <w:szCs w:val="28"/>
        </w:rPr>
        <w:t xml:space="preserve">Оценка «2» </w:t>
      </w:r>
      <w:r w:rsidRPr="008E0407">
        <w:rPr>
          <w:rStyle w:val="ab"/>
          <w:rFonts w:ascii="Times New Roman" w:hAnsi="Times New Roman" w:cs="Times New Roman"/>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7A498A" w:rsidRPr="00DF3688" w:rsidRDefault="007A498A" w:rsidP="007A498A">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7A498A" w:rsidRPr="00DF3688" w:rsidRDefault="007A498A" w:rsidP="007A498A">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7A498A" w:rsidRPr="00DF3688" w:rsidRDefault="007A498A" w:rsidP="007A498A">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7A498A" w:rsidRPr="00CD4554" w:rsidRDefault="007A498A" w:rsidP="007A498A">
      <w:pPr>
        <w:numPr>
          <w:ilvl w:val="0"/>
          <w:numId w:val="62"/>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7A498A" w:rsidRPr="00CD4554" w:rsidRDefault="007A498A" w:rsidP="007A498A">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7A498A" w:rsidRPr="00CD4554" w:rsidRDefault="007A498A" w:rsidP="007A498A">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7A498A" w:rsidRPr="00CD4554" w:rsidRDefault="007A498A" w:rsidP="007A498A">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7A498A" w:rsidRPr="00CD4554" w:rsidRDefault="007A498A" w:rsidP="007A498A">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7A498A" w:rsidRPr="00CD4554" w:rsidRDefault="007A498A" w:rsidP="007A498A">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7A498A" w:rsidRPr="008E0407" w:rsidRDefault="007A498A" w:rsidP="007A498A">
      <w:pPr>
        <w:pStyle w:val="1"/>
        <w:tabs>
          <w:tab w:val="num" w:pos="0"/>
        </w:tabs>
        <w:spacing w:before="0" w:after="0" w:line="360" w:lineRule="auto"/>
        <w:jc w:val="both"/>
        <w:rPr>
          <w:rFonts w:ascii="Times New Roman" w:hAnsi="Times New Roman"/>
          <w:b w:val="0"/>
          <w:caps/>
          <w:color w:val="000000" w:themeColor="text1"/>
          <w:sz w:val="28"/>
          <w:szCs w:val="28"/>
        </w:rPr>
      </w:pPr>
    </w:p>
    <w:p w:rsidR="007A498A" w:rsidRPr="008E0407" w:rsidRDefault="007A498A" w:rsidP="007A498A">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7A498A" w:rsidRPr="00CD4554" w:rsidRDefault="007A498A" w:rsidP="007A498A">
      <w:pPr>
        <w:pStyle w:val="a7"/>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7A498A" w:rsidRPr="00CD4554" w:rsidRDefault="007A498A" w:rsidP="007A498A">
      <w:pPr>
        <w:pStyle w:val="a7"/>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225ED" w:rsidRPr="007A498A" w:rsidRDefault="007A498A" w:rsidP="007A498A">
      <w:pPr>
        <w:pStyle w:val="a7"/>
        <w:numPr>
          <w:ilvl w:val="0"/>
          <w:numId w:val="63"/>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225ED" w:rsidRPr="007A498A" w:rsidSect="008B5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5"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6" w15:restartNumberingAfterBreak="0">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7"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7"/>
  </w:num>
  <w:num w:numId="2">
    <w:abstractNumId w:val="27"/>
  </w:num>
  <w:num w:numId="3">
    <w:abstractNumId w:val="43"/>
  </w:num>
  <w:num w:numId="4">
    <w:abstractNumId w:val="29"/>
  </w:num>
  <w:num w:numId="5">
    <w:abstractNumId w:val="35"/>
  </w:num>
  <w:num w:numId="6">
    <w:abstractNumId w:val="44"/>
  </w:num>
  <w:num w:numId="7">
    <w:abstractNumId w:val="49"/>
  </w:num>
  <w:num w:numId="8">
    <w:abstractNumId w:val="46"/>
  </w:num>
  <w:num w:numId="9">
    <w:abstractNumId w:val="17"/>
  </w:num>
  <w:num w:numId="10">
    <w:abstractNumId w:val="2"/>
  </w:num>
  <w:num w:numId="11">
    <w:abstractNumId w:val="34"/>
  </w:num>
  <w:num w:numId="12">
    <w:abstractNumId w:val="9"/>
  </w:num>
  <w:num w:numId="13">
    <w:abstractNumId w:val="25"/>
  </w:num>
  <w:num w:numId="14">
    <w:abstractNumId w:val="7"/>
  </w:num>
  <w:num w:numId="15">
    <w:abstractNumId w:val="22"/>
  </w:num>
  <w:num w:numId="16">
    <w:abstractNumId w:val="47"/>
  </w:num>
  <w:num w:numId="17">
    <w:abstractNumId w:val="57"/>
  </w:num>
  <w:num w:numId="18">
    <w:abstractNumId w:val="20"/>
  </w:num>
  <w:num w:numId="19">
    <w:abstractNumId w:val="41"/>
  </w:num>
  <w:num w:numId="20">
    <w:abstractNumId w:val="28"/>
  </w:num>
  <w:num w:numId="21">
    <w:abstractNumId w:val="36"/>
  </w:num>
  <w:num w:numId="22">
    <w:abstractNumId w:val="45"/>
  </w:num>
  <w:num w:numId="23">
    <w:abstractNumId w:val="14"/>
  </w:num>
  <w:num w:numId="24">
    <w:abstractNumId w:val="6"/>
  </w:num>
  <w:num w:numId="25">
    <w:abstractNumId w:val="4"/>
  </w:num>
  <w:num w:numId="26">
    <w:abstractNumId w:val="50"/>
  </w:num>
  <w:num w:numId="27">
    <w:abstractNumId w:val="60"/>
  </w:num>
  <w:num w:numId="28">
    <w:abstractNumId w:val="21"/>
  </w:num>
  <w:num w:numId="29">
    <w:abstractNumId w:val="39"/>
  </w:num>
  <w:num w:numId="30">
    <w:abstractNumId w:val="3"/>
  </w:num>
  <w:num w:numId="31">
    <w:abstractNumId w:val="1"/>
  </w:num>
  <w:num w:numId="32">
    <w:abstractNumId w:val="61"/>
  </w:num>
  <w:num w:numId="33">
    <w:abstractNumId w:val="38"/>
  </w:num>
  <w:num w:numId="34">
    <w:abstractNumId w:val="51"/>
  </w:num>
  <w:num w:numId="35">
    <w:abstractNumId w:val="52"/>
  </w:num>
  <w:num w:numId="36">
    <w:abstractNumId w:val="58"/>
  </w:num>
  <w:num w:numId="37">
    <w:abstractNumId w:val="59"/>
  </w:num>
  <w:num w:numId="38">
    <w:abstractNumId w:val="42"/>
  </w:num>
  <w:num w:numId="39">
    <w:abstractNumId w:val="32"/>
  </w:num>
  <w:num w:numId="40">
    <w:abstractNumId w:val="26"/>
  </w:num>
  <w:num w:numId="41">
    <w:abstractNumId w:val="11"/>
  </w:num>
  <w:num w:numId="42">
    <w:abstractNumId w:val="0"/>
  </w:num>
  <w:num w:numId="43">
    <w:abstractNumId w:val="15"/>
  </w:num>
  <w:num w:numId="44">
    <w:abstractNumId w:val="53"/>
  </w:num>
  <w:num w:numId="45">
    <w:abstractNumId w:val="13"/>
  </w:num>
  <w:num w:numId="46">
    <w:abstractNumId w:val="48"/>
  </w:num>
  <w:num w:numId="47">
    <w:abstractNumId w:val="31"/>
  </w:num>
  <w:num w:numId="48">
    <w:abstractNumId w:val="16"/>
  </w:num>
  <w:num w:numId="49">
    <w:abstractNumId w:val="12"/>
  </w:num>
  <w:num w:numId="50">
    <w:abstractNumId w:val="24"/>
  </w:num>
  <w:num w:numId="51">
    <w:abstractNumId w:val="5"/>
  </w:num>
  <w:num w:numId="52">
    <w:abstractNumId w:val="56"/>
  </w:num>
  <w:num w:numId="53">
    <w:abstractNumId w:val="40"/>
  </w:num>
  <w:num w:numId="54">
    <w:abstractNumId w:val="18"/>
  </w:num>
  <w:num w:numId="55">
    <w:abstractNumId w:val="30"/>
  </w:num>
  <w:num w:numId="56">
    <w:abstractNumId w:val="23"/>
  </w:num>
  <w:num w:numId="57">
    <w:abstractNumId w:val="62"/>
  </w:num>
  <w:num w:numId="58">
    <w:abstractNumId w:val="10"/>
  </w:num>
  <w:num w:numId="59">
    <w:abstractNumId w:val="55"/>
  </w:num>
  <w:num w:numId="60">
    <w:abstractNumId w:val="19"/>
  </w:num>
  <w:num w:numId="61">
    <w:abstractNumId w:val="54"/>
  </w:num>
  <w:num w:numId="62">
    <w:abstractNumId w:val="33"/>
  </w:num>
  <w:num w:numId="63">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3E"/>
    <w:rsid w:val="00213BD8"/>
    <w:rsid w:val="005B140A"/>
    <w:rsid w:val="007A498A"/>
    <w:rsid w:val="008B5E0E"/>
    <w:rsid w:val="008C42CD"/>
    <w:rsid w:val="0090403E"/>
    <w:rsid w:val="00922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A78D0-DBEB-4EC0-A1B8-84F6F11E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E0E"/>
    <w:pPr>
      <w:spacing w:after="200" w:line="276" w:lineRule="auto"/>
    </w:pPr>
    <w:rPr>
      <w:rFonts w:ascii="Calibri" w:eastAsia="Calibri" w:hAnsi="Calibri" w:cs="Times New Roman"/>
    </w:rPr>
  </w:style>
  <w:style w:type="paragraph" w:styleId="1">
    <w:name w:val="heading 1"/>
    <w:basedOn w:val="a"/>
    <w:next w:val="a"/>
    <w:link w:val="10"/>
    <w:uiPriority w:val="99"/>
    <w:qFormat/>
    <w:rsid w:val="008B5E0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8B5E0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8B5E0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5E0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B5E0E"/>
    <w:rPr>
      <w:rFonts w:ascii="Cambria" w:eastAsia="Times New Roman" w:hAnsi="Cambria" w:cs="Times New Roman"/>
      <w:b/>
      <w:bCs/>
      <w:i/>
      <w:iCs/>
      <w:sz w:val="28"/>
      <w:szCs w:val="28"/>
    </w:rPr>
  </w:style>
  <w:style w:type="character" w:customStyle="1" w:styleId="70">
    <w:name w:val="Заголовок 7 Знак"/>
    <w:basedOn w:val="a0"/>
    <w:link w:val="7"/>
    <w:rsid w:val="008B5E0E"/>
    <w:rPr>
      <w:rFonts w:ascii="Times New Roman" w:eastAsia="Times New Roman" w:hAnsi="Times New Roman" w:cs="Times New Roman"/>
      <w:sz w:val="24"/>
      <w:szCs w:val="24"/>
      <w:lang w:eastAsia="ru-RU"/>
    </w:rPr>
  </w:style>
  <w:style w:type="character" w:customStyle="1" w:styleId="a3">
    <w:name w:val="Текст сноски Знак"/>
    <w:basedOn w:val="a0"/>
    <w:link w:val="a4"/>
    <w:uiPriority w:val="99"/>
    <w:semiHidden/>
    <w:rsid w:val="008B5E0E"/>
    <w:rPr>
      <w:rFonts w:ascii="Calibri" w:eastAsia="Calibri" w:hAnsi="Calibri" w:cs="Times New Roman"/>
      <w:sz w:val="20"/>
      <w:szCs w:val="20"/>
    </w:rPr>
  </w:style>
  <w:style w:type="paragraph" w:styleId="a4">
    <w:name w:val="footnote text"/>
    <w:basedOn w:val="a"/>
    <w:link w:val="a3"/>
    <w:uiPriority w:val="99"/>
    <w:semiHidden/>
    <w:rsid w:val="008B5E0E"/>
    <w:pPr>
      <w:spacing w:after="0" w:line="240" w:lineRule="auto"/>
    </w:pPr>
    <w:rPr>
      <w:sz w:val="20"/>
      <w:szCs w:val="20"/>
    </w:rPr>
  </w:style>
  <w:style w:type="character" w:customStyle="1" w:styleId="a5">
    <w:name w:val="Текст выноски Знак"/>
    <w:basedOn w:val="a0"/>
    <w:link w:val="a6"/>
    <w:uiPriority w:val="99"/>
    <w:semiHidden/>
    <w:rsid w:val="008B5E0E"/>
    <w:rPr>
      <w:rFonts w:ascii="Tahoma" w:eastAsia="Calibri" w:hAnsi="Tahoma" w:cs="Tahoma"/>
      <w:sz w:val="16"/>
      <w:szCs w:val="16"/>
    </w:rPr>
  </w:style>
  <w:style w:type="paragraph" w:styleId="a6">
    <w:name w:val="Balloon Text"/>
    <w:basedOn w:val="a"/>
    <w:link w:val="a5"/>
    <w:uiPriority w:val="99"/>
    <w:semiHidden/>
    <w:rsid w:val="008B5E0E"/>
    <w:pPr>
      <w:spacing w:after="0" w:line="240" w:lineRule="auto"/>
    </w:pPr>
    <w:rPr>
      <w:rFonts w:ascii="Tahoma" w:hAnsi="Tahoma" w:cs="Tahoma"/>
      <w:sz w:val="16"/>
      <w:szCs w:val="16"/>
    </w:rPr>
  </w:style>
  <w:style w:type="paragraph" w:styleId="a7">
    <w:name w:val="List Paragraph"/>
    <w:basedOn w:val="a"/>
    <w:qFormat/>
    <w:rsid w:val="008B5E0E"/>
    <w:pPr>
      <w:ind w:left="720"/>
      <w:contextualSpacing/>
    </w:pPr>
  </w:style>
  <w:style w:type="paragraph" w:styleId="a8">
    <w:name w:val="Normal (Web)"/>
    <w:basedOn w:val="a"/>
    <w:uiPriority w:val="99"/>
    <w:rsid w:val="008B5E0E"/>
    <w:pPr>
      <w:spacing w:before="100" w:beforeAutospacing="1" w:after="100" w:afterAutospacing="1" w:line="240" w:lineRule="auto"/>
    </w:pPr>
    <w:rPr>
      <w:rFonts w:ascii="Arial" w:eastAsia="Times New Roman" w:hAnsi="Arial" w:cs="Arial"/>
      <w:sz w:val="24"/>
      <w:szCs w:val="24"/>
      <w:lang w:eastAsia="ru-RU"/>
    </w:rPr>
  </w:style>
  <w:style w:type="paragraph" w:styleId="a9">
    <w:name w:val="Body Text"/>
    <w:basedOn w:val="a"/>
    <w:link w:val="aa"/>
    <w:rsid w:val="008B5E0E"/>
    <w:pPr>
      <w:spacing w:after="120" w:line="240" w:lineRule="auto"/>
    </w:pPr>
    <w:rPr>
      <w:rFonts w:ascii="Times New Roman" w:hAnsi="Times New Roman"/>
      <w:sz w:val="24"/>
      <w:szCs w:val="24"/>
      <w:lang w:eastAsia="ru-RU"/>
    </w:rPr>
  </w:style>
  <w:style w:type="character" w:customStyle="1" w:styleId="aa">
    <w:name w:val="Основной текст Знак"/>
    <w:basedOn w:val="a0"/>
    <w:link w:val="a9"/>
    <w:rsid w:val="008B5E0E"/>
    <w:rPr>
      <w:rFonts w:ascii="Times New Roman" w:eastAsia="Calibri" w:hAnsi="Times New Roman" w:cs="Times New Roman"/>
      <w:sz w:val="24"/>
      <w:szCs w:val="24"/>
      <w:lang w:eastAsia="ru-RU"/>
    </w:rPr>
  </w:style>
  <w:style w:type="character" w:styleId="ab">
    <w:name w:val="Strong"/>
    <w:basedOn w:val="a0"/>
    <w:uiPriority w:val="22"/>
    <w:qFormat/>
    <w:rsid w:val="008B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5856</Words>
  <Characters>33382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2023-09-24T06:17:00Z</dcterms:created>
  <dcterms:modified xsi:type="dcterms:W3CDTF">2024-02-25T14:35:00Z</dcterms:modified>
</cp:coreProperties>
</file>