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ЧАСТНОЕ ОБРАЗОВАТЕЛЬНОЕ УЧРЕЖДЕНИЕ  </w:t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ПРОФЕССИОНАЛЬНОГО ОБРАЗОВАНИЯ</w:t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«СТАВРОПОЛЬСКИЙ МНОГОПРОФИЛЬНЫЙ КОЛЛЕДЖ»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89" w:type="dxa"/>
        <w:jc w:val="left"/>
        <w:tblInd w:w="0" w:type="dxa"/>
        <w:tblCellMar>
          <w:top w:w="0" w:type="dxa"/>
          <w:left w:w="15" w:type="dxa"/>
          <w:bottom w:w="0" w:type="dxa"/>
          <w:right w:w="15" w:type="dxa"/>
        </w:tblCellMar>
        <w:tblLook w:firstRow="1" w:noVBand="1" w:lastRow="0" w:firstColumn="1" w:lastColumn="0" w:noHBand="0" w:val="04a0"/>
      </w:tblPr>
      <w:tblGrid>
        <w:gridCol w:w="4694"/>
        <w:gridCol w:w="4694"/>
      </w:tblGrid>
      <w:tr>
        <w:trPr>
          <w:trHeight w:val="291" w:hRule="exact"/>
        </w:trPr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СОГЛАСОВАНО</w:t>
            </w:r>
          </w:p>
        </w:tc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УТВЕРЖДАЮ</w:t>
            </w:r>
          </w:p>
        </w:tc>
      </w:tr>
      <w:tr>
        <w:trPr>
          <w:trHeight w:val="1446" w:hRule="atLeast"/>
        </w:trPr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u w:val="single"/>
              </w:rPr>
              <w:t>«__» _____________  2023 г.</w:t>
            </w:r>
          </w:p>
        </w:tc>
        <w:tc>
          <w:tcPr>
            <w:tcW w:w="4694" w:type="dxa"/>
            <w:tcBorders/>
            <w:shd w:color="auto" w:fill="FFFFFF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Директор СмК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________________Н.В. Кандаурова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  <w:u w:val="single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u w:val="single"/>
              </w:rPr>
              <w:t>«___» _____________  2023 г.</w:t>
            </w:r>
          </w:p>
        </w:tc>
      </w:tr>
    </w:tbl>
    <w:p>
      <w:pPr>
        <w:pStyle w:val="24"/>
        <w:keepNext w:val="true"/>
        <w:keepLines/>
        <w:spacing w:before="0" w:after="0"/>
        <w:rPr>
          <w:color w:val="2E2E2E"/>
          <w:sz w:val="24"/>
          <w:szCs w:val="24"/>
        </w:rPr>
      </w:pPr>
      <w:r>
        <w:rPr>
          <w:color w:val="2E2E2E"/>
          <w:sz w:val="24"/>
          <w:szCs w:val="24"/>
        </w:rPr>
      </w:r>
    </w:p>
    <w:p>
      <w:pPr>
        <w:pStyle w:val="24"/>
        <w:keepNext w:val="true"/>
        <w:keepLines/>
        <w:spacing w:before="0" w:after="0"/>
        <w:rPr>
          <w:color w:val="2E2E2E"/>
          <w:sz w:val="24"/>
          <w:szCs w:val="24"/>
        </w:rPr>
      </w:pPr>
      <w:r>
        <w:rPr>
          <w:color w:val="2E2E2E"/>
          <w:sz w:val="24"/>
          <w:szCs w:val="24"/>
        </w:rPr>
      </w:r>
    </w:p>
    <w:p>
      <w:pPr>
        <w:pStyle w:val="24"/>
        <w:keepNext w:val="true"/>
        <w:keepLines/>
        <w:spacing w:before="0" w:after="0"/>
        <w:rPr>
          <w:color w:val="2E2E2E"/>
          <w:sz w:val="24"/>
          <w:szCs w:val="24"/>
        </w:rPr>
      </w:pPr>
      <w:r>
        <w:rPr>
          <w:color w:val="2E2E2E"/>
          <w:sz w:val="24"/>
          <w:szCs w:val="24"/>
        </w:rPr>
      </w:r>
    </w:p>
    <w:p>
      <w:pPr>
        <w:pStyle w:val="24"/>
        <w:keepNext w:val="true"/>
        <w:keepLines/>
        <w:spacing w:before="0" w:after="0"/>
        <w:rPr>
          <w:color w:val="2E2E2E"/>
          <w:sz w:val="24"/>
          <w:szCs w:val="24"/>
        </w:rPr>
      </w:pPr>
      <w:r>
        <w:rPr>
          <w:color w:val="2E2E2E"/>
          <w:sz w:val="24"/>
          <w:szCs w:val="24"/>
        </w:rPr>
      </w:r>
    </w:p>
    <w:p>
      <w:pPr>
        <w:pStyle w:val="24"/>
        <w:keepNext w:val="true"/>
        <w:keepLines/>
        <w:spacing w:before="0" w:after="0"/>
        <w:rPr>
          <w:color w:val="2E2E2E"/>
          <w:sz w:val="24"/>
          <w:szCs w:val="24"/>
        </w:rPr>
      </w:pPr>
      <w:r>
        <w:rPr>
          <w:color w:val="2E2E2E"/>
          <w:sz w:val="24"/>
          <w:szCs w:val="24"/>
        </w:rPr>
      </w:r>
    </w:p>
    <w:p>
      <w:pPr>
        <w:pStyle w:val="24"/>
        <w:keepNext w:val="true"/>
        <w:keepLines/>
        <w:spacing w:before="0" w:after="0"/>
        <w:rPr>
          <w:color w:val="2E2E2E"/>
          <w:sz w:val="24"/>
          <w:szCs w:val="24"/>
        </w:rPr>
      </w:pPr>
      <w:r>
        <w:rPr>
          <w:color w:val="2E2E2E"/>
          <w:sz w:val="24"/>
          <w:szCs w:val="24"/>
        </w:rPr>
      </w:r>
    </w:p>
    <w:p>
      <w:pPr>
        <w:pStyle w:val="24"/>
        <w:keepNext w:val="true"/>
        <w:keepLines/>
        <w:spacing w:before="0" w:after="0"/>
        <w:rPr>
          <w:color w:val="2E2E2E"/>
          <w:sz w:val="24"/>
          <w:szCs w:val="24"/>
        </w:rPr>
      </w:pPr>
      <w:r>
        <w:rPr>
          <w:color w:val="2E2E2E"/>
          <w:sz w:val="24"/>
          <w:szCs w:val="24"/>
        </w:rPr>
      </w:r>
    </w:p>
    <w:p>
      <w:pPr>
        <w:pStyle w:val="24"/>
        <w:keepNext w:val="true"/>
        <w:keepLines/>
        <w:spacing w:before="0" w:after="0"/>
        <w:rPr/>
      </w:pPr>
      <w:r>
        <w:rPr/>
      </w:r>
      <w:bookmarkStart w:id="0" w:name="bookmark2"/>
      <w:bookmarkStart w:id="1" w:name="bookmark1"/>
      <w:bookmarkStart w:id="2" w:name="bookmark0"/>
      <w:bookmarkStart w:id="3" w:name="bookmark2"/>
      <w:bookmarkStart w:id="4" w:name="bookmark1"/>
      <w:bookmarkStart w:id="5" w:name="bookmark0"/>
      <w:bookmarkEnd w:id="3"/>
      <w:bookmarkEnd w:id="4"/>
      <w:bookmarkEnd w:id="5"/>
    </w:p>
    <w:p>
      <w:pPr>
        <w:pStyle w:val="12"/>
        <w:keepNext w:val="true"/>
        <w:keepLines/>
        <w:spacing w:lineRule="auto" w:line="259"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>
      <w:pPr>
        <w:pStyle w:val="11"/>
        <w:ind w:hanging="0"/>
        <w:jc w:val="center"/>
        <w:rPr/>
      </w:pPr>
      <w:r>
        <w:rPr>
          <w:rFonts w:eastAsia="Times New Roman" w:cs="Times New Roman"/>
          <w:b/>
          <w:bCs/>
          <w:color w:val="262626"/>
          <w:sz w:val="24"/>
          <w:szCs w:val="24"/>
        </w:rPr>
        <w:t>ПРИЗВОДСТВЕН</w:t>
      </w:r>
      <w:r>
        <w:rPr>
          <w:b/>
          <w:bCs/>
          <w:color w:val="262626"/>
          <w:sz w:val="24"/>
          <w:szCs w:val="24"/>
        </w:rPr>
        <w:t>ОЙ ПРАКТИКИ</w:t>
        <w:br/>
        <w:t>ПО ПРОФЕССИОНАЛЬНОМУ МОДУЛЮ</w:t>
      </w:r>
    </w:p>
    <w:p>
      <w:pPr>
        <w:pStyle w:val="Normal"/>
        <w:widowControl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widowControl/>
        <w:jc w:val="center"/>
        <w:rPr>
          <w:rFonts w:ascii="Times New Roman" w:hAnsi="Times New Roman" w:eastAsia="Microsoft YaHei" w:cs="Times New Roman"/>
          <w:b/>
          <w:b/>
          <w:bCs/>
          <w:lang w:bidi="ar-SA"/>
        </w:rPr>
      </w:pPr>
      <w:r>
        <w:rPr>
          <w:rFonts w:cs="Times New Roman" w:ascii="Times New Roman" w:hAnsi="Times New Roman"/>
          <w:b/>
          <w:bCs/>
        </w:rPr>
        <w:t xml:space="preserve">ПМ.04 </w:t>
      </w:r>
      <w:r>
        <w:rPr>
          <w:rFonts w:eastAsia="Microsoft YaHei" w:cs="Times New Roman" w:ascii="Times New Roman" w:hAnsi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</w:p>
    <w:p>
      <w:pPr>
        <w:pStyle w:val="11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11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color w:val="313131"/>
          <w:sz w:val="24"/>
          <w:szCs w:val="24"/>
        </w:rPr>
        <w:t>по специальности среднего профессионального образования</w:t>
      </w:r>
    </w:p>
    <w:p>
      <w:pPr>
        <w:pStyle w:val="24"/>
        <w:keepNext w:val="true"/>
        <w:keepLines/>
        <w:spacing w:before="0" w:after="0"/>
        <w:rPr>
          <w:sz w:val="24"/>
          <w:szCs w:val="24"/>
        </w:rPr>
      </w:pPr>
      <w:bookmarkStart w:id="6" w:name="bookmark12"/>
      <w:bookmarkStart w:id="7" w:name="bookmark11"/>
      <w:bookmarkStart w:id="8" w:name="bookmark10"/>
      <w:r>
        <w:rPr>
          <w:color w:val="313131"/>
          <w:sz w:val="24"/>
          <w:szCs w:val="24"/>
        </w:rPr>
        <w:t>42.02.01 Реклама</w:t>
      </w:r>
      <w:bookmarkEnd w:id="6"/>
      <w:bookmarkEnd w:id="7"/>
      <w:bookmarkEnd w:id="8"/>
    </w:p>
    <w:p>
      <w:pPr>
        <w:pStyle w:val="11"/>
        <w:spacing w:before="0" w:after="4840"/>
        <w:ind w:hanging="0"/>
        <w:jc w:val="center"/>
        <w:rPr>
          <w:color w:val="313131"/>
          <w:sz w:val="24"/>
          <w:szCs w:val="24"/>
        </w:rPr>
      </w:pPr>
      <w:r>
        <w:rPr>
          <w:b/>
          <w:bCs/>
          <w:color w:val="313131"/>
          <w:sz w:val="24"/>
          <w:szCs w:val="24"/>
        </w:rPr>
        <w:t>базовой подготовки</w:t>
      </w:r>
    </w:p>
    <w:p>
      <w:pPr>
        <w:pStyle w:val="11"/>
        <w:ind w:hanging="0"/>
        <w:jc w:val="center"/>
        <w:rPr>
          <w:b/>
          <w:b/>
          <w:bCs/>
          <w:color w:val="313131"/>
          <w:sz w:val="24"/>
          <w:szCs w:val="24"/>
        </w:rPr>
      </w:pPr>
      <w:r>
        <w:rPr>
          <w:b/>
          <w:bCs/>
          <w:color w:val="313131"/>
          <w:sz w:val="24"/>
          <w:szCs w:val="24"/>
        </w:rPr>
        <w:t>Ставрополь, 2023</w:t>
      </w:r>
    </w:p>
    <w:p>
      <w:pPr>
        <w:pStyle w:val="11"/>
        <w:spacing w:before="0" w:after="300"/>
        <w:ind w:firstLine="520"/>
        <w:jc w:val="both"/>
        <w:rPr/>
      </w:pPr>
      <w:r>
        <w:rPr/>
        <w:t xml:space="preserve">Рабочая программа </w:t>
      </w:r>
      <w:r>
        <w:rPr/>
        <w:t>производственн</w:t>
      </w:r>
      <w:r>
        <w:rPr/>
        <w:t>ой практики разработана в соответствии с Федеральным государственным образовательным стандартом среднего профессионального образования по специальности 42.02.01 Реклама, утверждённым приказом Министерства Просвещения Российской Федерации от 21.07.2023 г. № 552.</w:t>
      </w:r>
      <w:bookmarkStart w:id="9" w:name="_Hlk153445528"/>
      <w:bookmarkEnd w:id="9"/>
    </w:p>
    <w:p>
      <w:pPr>
        <w:pStyle w:val="11"/>
        <w:spacing w:lineRule="auto" w:line="268" w:before="0" w:after="300"/>
        <w:ind w:firstLine="520"/>
        <w:jc w:val="both"/>
        <w:rPr/>
      </w:pPr>
      <w:r>
        <w:rPr/>
        <w:t xml:space="preserve">Рабочая программа </w:t>
      </w:r>
      <w:r>
        <w:rPr/>
        <w:t>производственн</w:t>
      </w:r>
      <w:r>
        <w:rPr/>
        <w:t>ой практики составлена на основании учебного плана по специальности «</w:t>
      </w:r>
      <w:r>
        <w:rPr>
          <w:u w:val="single"/>
        </w:rPr>
        <w:t>42.02.01 Реклама</w:t>
      </w:r>
      <w:r>
        <w:rPr/>
        <w:t>».</w:t>
      </w:r>
    </w:p>
    <w:p>
      <w:pPr>
        <w:pStyle w:val="11"/>
        <w:spacing w:lineRule="auto" w:line="268" w:before="0" w:after="300"/>
        <w:ind w:firstLine="520"/>
        <w:jc w:val="both"/>
        <w:rPr/>
      </w:pPr>
      <w:r>
        <w:rPr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Организация-разработчик:</w:t>
      </w:r>
      <w:r>
        <w:rPr>
          <w:rFonts w:ascii="Times New Roman" w:hAnsi="Times New Roman"/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Разработчики: </w:t>
      </w:r>
      <w:r>
        <w:rPr>
          <w:rFonts w:ascii="Times New Roman" w:hAnsi="Times New Roman"/>
          <w:sz w:val="28"/>
          <w:szCs w:val="28"/>
        </w:rPr>
        <w:t>Феронова А.В., преподаватель</w:t>
      </w:r>
    </w:p>
    <w:p>
      <w:pPr>
        <w:pStyle w:val="Normal"/>
        <w:spacing w:lineRule="auto" w:line="36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Экспертиза:</w:t>
      </w:r>
      <w:r>
        <w:rPr>
          <w:rFonts w:ascii="Times New Roman" w:hAnsi="Times New Roman"/>
          <w:sz w:val="28"/>
          <w:szCs w:val="28"/>
        </w:rPr>
        <w:t xml:space="preserve"> Федорова Н.В. – заместитель директора по практическому обучению СмК.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Рецензент: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11"/>
        <w:spacing w:lineRule="auto" w:line="268"/>
        <w:ind w:firstLine="520"/>
        <w:rPr/>
      </w:pPr>
      <w:r>
        <w:rPr>
          <w:b/>
        </w:rPr>
        <w:tab/>
      </w:r>
      <w:r>
        <w:rPr/>
        <w:t>Рассмотрено и рекомендовано на заседании кафедры «Экономики и туризма»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 5 от 15.01.2024</w:t>
      </w:r>
    </w:p>
    <w:p>
      <w:pPr>
        <w:pStyle w:val="11"/>
        <w:ind w:firstLine="851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33"/>
        <w:keepNext w:val="true"/>
        <w:keepLines/>
        <w:spacing w:before="0" w:after="640"/>
        <w:jc w:val="center"/>
        <w:rPr/>
      </w:pPr>
      <w:bookmarkStart w:id="10" w:name="bookmark15"/>
      <w:bookmarkStart w:id="11" w:name="bookmark14"/>
      <w:bookmarkStart w:id="12" w:name="bookmark13"/>
      <w:r>
        <w:rPr>
          <w:sz w:val="24"/>
          <w:szCs w:val="24"/>
        </w:rPr>
        <w:t>СОДЕРЖАНИЕ</w:t>
      </w:r>
      <w:bookmarkEnd w:id="10"/>
      <w:bookmarkEnd w:id="11"/>
      <w:bookmarkEnd w:id="12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29"/>
            <w:numPr>
              <w:ilvl w:val="0"/>
              <w:numId w:val="1"/>
            </w:numPr>
            <w:tabs>
              <w:tab w:val="clear" w:pos="708"/>
              <w:tab w:val="left" w:pos="624" w:leader="none"/>
            </w:tabs>
            <w:rPr>
              <w:sz w:val="24"/>
              <w:szCs w:val="24"/>
            </w:rPr>
          </w:pPr>
          <w:r>
            <w:fldChar w:fldCharType="begin"/>
          </w:r>
          <w:r>
            <w:rPr>
              <w:sz w:val="24"/>
              <w:szCs w:val="24"/>
            </w:rPr>
            <w:instrText> TOC \z \o "1-5" \h</w:instrText>
          </w:r>
          <w:r>
            <w:rPr>
              <w:sz w:val="24"/>
              <w:szCs w:val="24"/>
            </w:rPr>
            <w:fldChar w:fldCharType="separate"/>
          </w:r>
          <w:bookmarkStart w:id="13" w:name="bookmark16"/>
          <w:bookmarkEnd w:id="13"/>
          <w:r>
            <w:rPr>
              <w:sz w:val="24"/>
              <w:szCs w:val="24"/>
            </w:rPr>
            <w:t>Общая характеристика рабочей программы практики</w:t>
            <w:tab/>
            <w:t>4</w:t>
          </w:r>
        </w:p>
        <w:p>
          <w:pPr>
            <w:pStyle w:val="Style29"/>
            <w:numPr>
              <w:ilvl w:val="0"/>
              <w:numId w:val="1"/>
            </w:numPr>
            <w:tabs>
              <w:tab w:val="clear" w:pos="708"/>
              <w:tab w:val="left" w:pos="624" w:leader="none"/>
            </w:tabs>
            <w:rPr>
              <w:sz w:val="24"/>
              <w:szCs w:val="24"/>
            </w:rPr>
          </w:pPr>
          <w:hyperlink w:anchor="bookmark58" w:tgtFrame="Current Document">
            <w:bookmarkStart w:id="14" w:name="bookmark17"/>
            <w:bookmarkEnd w:id="14"/>
            <w:r>
              <w:rPr>
                <w:webHidden/>
                <w:rStyle w:val="Style22"/>
                <w:sz w:val="24"/>
                <w:szCs w:val="24"/>
              </w:rPr>
              <w:t>Результаты практики</w:t>
              <w:tab/>
              <w:t>2</w:t>
            </w:r>
          </w:hyperlink>
        </w:p>
        <w:p>
          <w:pPr>
            <w:pStyle w:val="Style29"/>
            <w:numPr>
              <w:ilvl w:val="0"/>
              <w:numId w:val="1"/>
            </w:numPr>
            <w:tabs>
              <w:tab w:val="clear" w:pos="708"/>
              <w:tab w:val="left" w:pos="624" w:leader="none"/>
            </w:tabs>
            <w:rPr>
              <w:sz w:val="24"/>
              <w:szCs w:val="24"/>
            </w:rPr>
          </w:pPr>
          <w:bookmarkStart w:id="15" w:name="bookmark18"/>
          <w:bookmarkEnd w:id="15"/>
          <w:r>
            <w:rPr>
              <w:sz w:val="24"/>
              <w:szCs w:val="24"/>
            </w:rPr>
            <w:t>Структура и содержание практики</w:t>
            <w:tab/>
            <w:t>8</w:t>
          </w:r>
        </w:p>
        <w:p>
          <w:pPr>
            <w:pStyle w:val="Style29"/>
            <w:numPr>
              <w:ilvl w:val="0"/>
              <w:numId w:val="1"/>
            </w:numPr>
            <w:tabs>
              <w:tab w:val="clear" w:pos="708"/>
              <w:tab w:val="left" w:pos="624" w:leader="none"/>
            </w:tabs>
            <w:rPr>
              <w:sz w:val="24"/>
              <w:szCs w:val="24"/>
            </w:rPr>
          </w:pPr>
          <w:bookmarkStart w:id="16" w:name="bookmark19"/>
          <w:bookmarkEnd w:id="16"/>
          <w:r>
            <w:rPr>
              <w:sz w:val="24"/>
              <w:szCs w:val="24"/>
            </w:rPr>
            <w:t>Условия реализации программы практики</w:t>
            <w:tab/>
            <w:t>10</w:t>
          </w:r>
        </w:p>
        <w:p>
          <w:pPr>
            <w:pStyle w:val="Style29"/>
            <w:numPr>
              <w:ilvl w:val="0"/>
              <w:numId w:val="1"/>
            </w:numPr>
            <w:tabs>
              <w:tab w:val="clear" w:pos="708"/>
              <w:tab w:val="left" w:pos="624" w:leader="none"/>
            </w:tabs>
            <w:rPr>
              <w:sz w:val="24"/>
              <w:szCs w:val="24"/>
            </w:rPr>
          </w:pPr>
          <w:bookmarkStart w:id="17" w:name="bookmark20"/>
          <w:bookmarkEnd w:id="17"/>
          <w:r>
            <w:rPr>
              <w:sz w:val="24"/>
              <w:szCs w:val="24"/>
            </w:rPr>
            <w:t>Контроль и оценка результатов практики</w:t>
            <w:tab/>
            <w:t>13</w:t>
          </w:r>
          <w:r>
            <w:rPr>
              <w:sz w:val="24"/>
              <w:szCs w:val="24"/>
            </w:rPr>
            <w:fldChar w:fldCharType="end"/>
          </w:r>
          <w:bookmarkStart w:id="18" w:name="_Hlk153195455"/>
        </w:p>
      </w:sdtContent>
    </w:sdt>
    <w:p>
      <w:pPr>
        <w:sectPr>
          <w:footerReference w:type="default" r:id="rId2"/>
          <w:type w:val="nextPage"/>
          <w:pgSz w:w="11906" w:h="16838"/>
          <w:pgMar w:left="1100" w:right="1100" w:header="0" w:top="1666" w:footer="3" w:bottom="1134" w:gutter="0"/>
          <w:pgNumType w:fmt="decimal"/>
          <w:formProt w:val="false"/>
          <w:textDirection w:val="lrTb"/>
          <w:docGrid w:type="default" w:linePitch="360" w:charSpace="0"/>
        </w:sectPr>
        <w:pStyle w:val="Style29"/>
        <w:widowControl w:val="false"/>
        <w:numPr>
          <w:ilvl w:val="0"/>
          <w:numId w:val="1"/>
        </w:numPr>
        <w:tabs>
          <w:tab w:val="clear" w:pos="708"/>
          <w:tab w:val="left" w:pos="456" w:leader="none"/>
          <w:tab w:val="left" w:pos="1122" w:leader="none"/>
          <w:tab w:val="right" w:pos="9328" w:leader="none"/>
        </w:tabs>
        <w:bidi w:val="0"/>
        <w:spacing w:lineRule="auto" w:line="360" w:before="0" w:after="0"/>
        <w:ind w:left="0" w:right="0" w:hanging="0"/>
        <w:jc w:val="left"/>
        <w:rPr/>
      </w:pPr>
      <w:r>
        <w:rPr>
          <w:sz w:val="24"/>
          <w:szCs w:val="24"/>
        </w:rPr>
        <w:t xml:space="preserve">Реализация </w:t>
      </w:r>
      <w:r>
        <w:rPr>
          <w:sz w:val="24"/>
          <w:szCs w:val="24"/>
        </w:rPr>
        <w:t>производственн</w:t>
      </w:r>
      <w:r>
        <w:rPr>
          <w:sz w:val="24"/>
          <w:szCs w:val="24"/>
        </w:rPr>
        <w:t xml:space="preserve">ой практики (по профилю специальности) с применением электронного обучения и образовательных технологий    </w:t>
      </w:r>
      <w:bookmarkEnd w:id="18"/>
      <w:r>
        <w:rPr>
          <w:sz w:val="24"/>
          <w:szCs w:val="24"/>
        </w:rPr>
        <w:t xml:space="preserve">                                                       15</w:t>
      </w:r>
    </w:p>
    <w:p>
      <w:pPr>
        <w:pStyle w:val="11"/>
        <w:numPr>
          <w:ilvl w:val="0"/>
          <w:numId w:val="2"/>
        </w:numPr>
        <w:tabs>
          <w:tab w:val="clear" w:pos="708"/>
          <w:tab w:val="left" w:pos="344" w:leader="none"/>
        </w:tabs>
        <w:ind w:hanging="0"/>
        <w:jc w:val="center"/>
        <w:rPr>
          <w:sz w:val="24"/>
          <w:szCs w:val="24"/>
        </w:rPr>
      </w:pPr>
      <w:bookmarkStart w:id="19" w:name="bookmark21"/>
      <w:bookmarkEnd w:id="19"/>
      <w:r>
        <w:rPr>
          <w:b/>
          <w:bCs/>
          <w:sz w:val="24"/>
          <w:szCs w:val="24"/>
        </w:rPr>
        <w:t>ОБЩАЯ ХАРАКТЕРИСТИКА ПРОГРАММЫ</w:t>
      </w:r>
    </w:p>
    <w:p>
      <w:pPr>
        <w:pStyle w:val="11"/>
        <w:ind w:hanging="0"/>
        <w:jc w:val="center"/>
        <w:rPr/>
      </w:pPr>
      <w:r>
        <w:rPr>
          <w:b/>
          <w:bCs/>
          <w:sz w:val="24"/>
          <w:szCs w:val="24"/>
        </w:rPr>
        <w:t>Производственн</w:t>
      </w:r>
      <w:r>
        <w:rPr>
          <w:b/>
          <w:bCs/>
          <w:sz w:val="24"/>
          <w:szCs w:val="24"/>
        </w:rPr>
        <w:t>ой практики</w:t>
        <w:br/>
        <w:t>профессионального модуля</w:t>
      </w:r>
    </w:p>
    <w:p>
      <w:pPr>
        <w:pStyle w:val="ListParagraph"/>
        <w:widowControl/>
        <w:ind w:left="0" w:firstLine="740"/>
        <w:jc w:val="center"/>
        <w:rPr>
          <w:rFonts w:ascii="Times New Roman" w:hAnsi="Times New Roman" w:eastAsia="Microsoft YaHei" w:cs="Times New Roman"/>
          <w:b/>
          <w:b/>
          <w:bCs/>
          <w:lang w:bidi="ar-SA"/>
        </w:rPr>
      </w:pPr>
      <w:bookmarkStart w:id="20" w:name="bookmark28"/>
      <w:bookmarkStart w:id="21" w:name="bookmark26"/>
      <w:bookmarkStart w:id="22" w:name="bookmark25"/>
      <w:bookmarkStart w:id="23" w:name="bookmark27"/>
      <w:bookmarkEnd w:id="23"/>
      <w:r>
        <w:rPr>
          <w:rFonts w:cs="Times New Roman" w:ascii="Times New Roman" w:hAnsi="Times New Roman"/>
          <w:b/>
          <w:bCs/>
        </w:rPr>
        <w:t xml:space="preserve">ПМ.04 </w:t>
      </w:r>
      <w:r>
        <w:rPr>
          <w:rFonts w:eastAsia="Microsoft YaHei" w:cs="Times New Roman" w:ascii="Times New Roman" w:hAnsi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</w:p>
    <w:p>
      <w:pPr>
        <w:pStyle w:val="33"/>
        <w:keepNext w:val="true"/>
        <w:keepLines/>
        <w:numPr>
          <w:ilvl w:val="1"/>
          <w:numId w:val="2"/>
        </w:numPr>
        <w:tabs>
          <w:tab w:val="clear" w:pos="708"/>
          <w:tab w:val="left" w:pos="550" w:leader="none"/>
        </w:tabs>
        <w:rPr>
          <w:sz w:val="24"/>
          <w:szCs w:val="24"/>
        </w:rPr>
      </w:pPr>
      <w:bookmarkStart w:id="24" w:name="bookmark28"/>
      <w:bookmarkStart w:id="25" w:name="bookmark26"/>
      <w:bookmarkStart w:id="26" w:name="bookmark25"/>
      <w:r>
        <w:rPr>
          <w:sz w:val="24"/>
          <w:szCs w:val="24"/>
        </w:rPr>
        <w:t>Область применения рабочей программы</w:t>
      </w:r>
      <w:bookmarkEnd w:id="24"/>
      <w:bookmarkEnd w:id="25"/>
      <w:bookmarkEnd w:id="26"/>
    </w:p>
    <w:p>
      <w:pPr>
        <w:pStyle w:val="ListParagraph"/>
        <w:widowControl/>
        <w:ind w:left="0" w:firstLine="740"/>
        <w:jc w:val="both"/>
        <w:rPr/>
      </w:pPr>
      <w:r>
        <w:rPr>
          <w:rFonts w:cs="Times New Roman" w:ascii="Times New Roman" w:hAnsi="Times New Roman"/>
        </w:rPr>
        <w:t xml:space="preserve">Программа </w:t>
      </w:r>
      <w:r>
        <w:rPr>
          <w:rFonts w:cs="Times New Roman" w:ascii="Times New Roman" w:hAnsi="Times New Roman"/>
        </w:rPr>
        <w:t>производственн</w:t>
      </w:r>
      <w:r>
        <w:rPr>
          <w:rFonts w:cs="Times New Roman" w:ascii="Times New Roman" w:hAnsi="Times New Roman"/>
        </w:rPr>
        <w:t xml:space="preserve">ой практики профессионального модуля ПМ.04 </w:t>
      </w:r>
      <w:r>
        <w:rPr>
          <w:rFonts w:eastAsia="Microsoft YaHei" w:cs="Times New Roman" w:ascii="Times New Roman" w:hAnsi="Times New Roman"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>
        <w:rPr/>
        <w:t xml:space="preserve"> (</w:t>
      </w:r>
      <w:r>
        <w:rPr>
          <w:rFonts w:cs="Times New Roman" w:ascii="Times New Roman" w:hAnsi="Times New Roman"/>
        </w:rPr>
        <w:t xml:space="preserve">далее - программа) - является частью основной профессиональной образовательной программы в соответствии с ФГОС по специальности СПО 42.02.01 Реклама в части освоения основного вида профессиональной деятельности (ВПД): </w:t>
      </w:r>
      <w:r>
        <w:rPr>
          <w:rFonts w:eastAsia="Microsoft YaHei" w:cs="Times New Roman" w:ascii="Times New Roman" w:hAnsi="Times New Roman"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>
        <w:rPr>
          <w:rFonts w:cs="Times New Roman" w:ascii="Times New Roman" w:hAnsi="Times New Roman"/>
        </w:rPr>
        <w:t xml:space="preserve"> (ПК):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4.1. Разрабатывать творческие рекламные решения для достижения целей креативной стратегии рекламной/коммуникационной кампании.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4.2. Разрабатывать творческие рекламные решения в целях тактического планирования рекламной коммуникационной кампании.</w:t>
      </w:r>
    </w:p>
    <w:p>
      <w:pPr>
        <w:pStyle w:val="11"/>
        <w:ind w:firstLine="709"/>
        <w:jc w:val="both"/>
        <w:rPr/>
      </w:pPr>
      <w:r>
        <w:rPr>
          <w:sz w:val="24"/>
          <w:szCs w:val="24"/>
        </w:rPr>
        <w:t>ПК 4.3. Проводить разработку и размещение рекламного контента для продвижения торговой марки/бренда/организации в сети Интернет</w:t>
      </w:r>
      <w:r>
        <w:rPr/>
        <w:t>.</w:t>
      </w:r>
    </w:p>
    <w:p>
      <w:pPr>
        <w:pStyle w:val="1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прохождения практики формируются следующие общие компетенции обучающегося: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1. Выбирать способы решения задач профессиональной деятельности применительно к различным контекстам;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>
      <w:pPr>
        <w:pStyle w:val="11"/>
        <w:ind w:firstLine="720"/>
        <w:jc w:val="both"/>
        <w:rPr/>
      </w:pPr>
      <w:r>
        <w:rPr>
          <w:sz w:val="24"/>
          <w:szCs w:val="24"/>
        </w:rPr>
        <w:t>Производственн</w:t>
      </w:r>
      <w:r>
        <w:rPr>
          <w:sz w:val="24"/>
          <w:szCs w:val="24"/>
        </w:rPr>
        <w:t>ой практика направлена на формирование у студентов практических профессиональных умений, приобретение первоначального практического опыта, реализуемого рамках модуля ППССЗ СПО по основному виду профессиональной деятельности для последующего освоения ими общих и профессиональных компетенций по избранной специальности.</w:t>
      </w:r>
    </w:p>
    <w:p>
      <w:pPr>
        <w:pStyle w:val="33"/>
        <w:keepNext w:val="true"/>
        <w:keepLines/>
        <w:numPr>
          <w:ilvl w:val="1"/>
          <w:numId w:val="2"/>
        </w:numPr>
        <w:tabs>
          <w:tab w:val="clear" w:pos="708"/>
          <w:tab w:val="left" w:pos="603" w:leader="none"/>
        </w:tabs>
        <w:jc w:val="both"/>
        <w:rPr/>
      </w:pPr>
      <w:bookmarkStart w:id="27" w:name="bookmark32"/>
      <w:bookmarkStart w:id="28" w:name="bookmark30"/>
      <w:bookmarkStart w:id="29" w:name="bookmark29"/>
      <w:bookmarkStart w:id="30" w:name="bookmark31"/>
      <w:bookmarkEnd w:id="30"/>
      <w:r>
        <w:rPr>
          <w:sz w:val="24"/>
          <w:szCs w:val="24"/>
        </w:rPr>
        <w:t xml:space="preserve">Цели и задачи </w:t>
      </w:r>
      <w:r>
        <w:rPr>
          <w:sz w:val="24"/>
          <w:szCs w:val="24"/>
        </w:rPr>
        <w:t>производственн</w:t>
      </w:r>
      <w:r>
        <w:rPr>
          <w:sz w:val="24"/>
          <w:szCs w:val="24"/>
        </w:rPr>
        <w:t>ой практики профессионального модуля - требования к результатам освоения профессионального модуля</w:t>
      </w:r>
      <w:bookmarkEnd w:id="27"/>
      <w:bookmarkEnd w:id="28"/>
      <w:bookmarkEnd w:id="29"/>
    </w:p>
    <w:p>
      <w:pPr>
        <w:pStyle w:val="1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в рамках профессионального модуля должен </w:t>
      </w:r>
      <w:r>
        <w:rPr>
          <w:b/>
          <w:bCs/>
          <w:sz w:val="24"/>
          <w:szCs w:val="24"/>
        </w:rPr>
        <w:t>уметь: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277" w:leader="none"/>
        </w:tabs>
        <w:ind w:hanging="0"/>
        <w:jc w:val="both"/>
        <w:rPr>
          <w:sz w:val="24"/>
          <w:szCs w:val="24"/>
        </w:rPr>
      </w:pPr>
      <w:bookmarkStart w:id="31" w:name="bookmark33"/>
      <w:bookmarkEnd w:id="31"/>
      <w:r>
        <w:rPr>
          <w:sz w:val="24"/>
          <w:szCs w:val="24"/>
        </w:rPr>
        <w:t>составлять планы и графики деятельности по разработке и техническому исполнению рекламного продукта;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272" w:leader="none"/>
        </w:tabs>
        <w:ind w:hanging="0"/>
        <w:jc w:val="both"/>
        <w:rPr>
          <w:sz w:val="24"/>
          <w:szCs w:val="24"/>
        </w:rPr>
      </w:pPr>
      <w:bookmarkStart w:id="32" w:name="bookmark34"/>
      <w:bookmarkEnd w:id="32"/>
      <w:r>
        <w:rPr>
          <w:sz w:val="24"/>
          <w:szCs w:val="24"/>
        </w:rPr>
        <w:t>работать с рекламой в средствах массовой информации;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286" w:leader="none"/>
        </w:tabs>
        <w:ind w:hanging="0"/>
        <w:jc w:val="both"/>
        <w:rPr>
          <w:sz w:val="24"/>
          <w:szCs w:val="24"/>
        </w:rPr>
      </w:pPr>
      <w:bookmarkStart w:id="33" w:name="bookmark35"/>
      <w:bookmarkEnd w:id="33"/>
      <w:r>
        <w:rPr>
          <w:sz w:val="24"/>
          <w:szCs w:val="24"/>
        </w:rPr>
        <w:t>проводить процедуры согласования макетов рекламного продукта с заказчиком;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272" w:leader="none"/>
        </w:tabs>
        <w:ind w:hanging="0"/>
        <w:jc w:val="both"/>
        <w:rPr>
          <w:sz w:val="24"/>
          <w:szCs w:val="24"/>
        </w:rPr>
      </w:pPr>
      <w:bookmarkStart w:id="34" w:name="bookmark36"/>
      <w:bookmarkEnd w:id="34"/>
      <w:r>
        <w:rPr>
          <w:sz w:val="24"/>
          <w:szCs w:val="24"/>
        </w:rPr>
        <w:t>проводить презентацию рекламного продукта;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272" w:leader="none"/>
        </w:tabs>
        <w:ind w:hanging="0"/>
        <w:jc w:val="both"/>
        <w:rPr>
          <w:sz w:val="24"/>
          <w:szCs w:val="24"/>
        </w:rPr>
      </w:pPr>
      <w:bookmarkStart w:id="35" w:name="bookmark37"/>
      <w:bookmarkEnd w:id="35"/>
      <w:r>
        <w:rPr>
          <w:sz w:val="24"/>
          <w:szCs w:val="24"/>
        </w:rPr>
        <w:t>подготавливать авторскую документацию для регистрации авторских прав;</w:t>
      </w:r>
    </w:p>
    <w:p>
      <w:pPr>
        <w:pStyle w:val="33"/>
        <w:keepNext w:val="true"/>
        <w:keepLines/>
        <w:ind w:firstLine="720"/>
        <w:jc w:val="both"/>
        <w:rPr>
          <w:sz w:val="24"/>
          <w:szCs w:val="24"/>
        </w:rPr>
      </w:pPr>
      <w:bookmarkStart w:id="36" w:name="bookmark40"/>
      <w:bookmarkStart w:id="37" w:name="bookmark39"/>
      <w:bookmarkStart w:id="38" w:name="bookmark38"/>
      <w:r>
        <w:rPr>
          <w:sz w:val="24"/>
          <w:szCs w:val="24"/>
        </w:rPr>
        <w:t>знать:</w:t>
      </w:r>
      <w:bookmarkEnd w:id="36"/>
      <w:bookmarkEnd w:id="37"/>
      <w:bookmarkEnd w:id="38"/>
    </w:p>
    <w:p>
      <w:pPr>
        <w:pStyle w:val="11"/>
        <w:numPr>
          <w:ilvl w:val="0"/>
          <w:numId w:val="3"/>
        </w:numPr>
        <w:tabs>
          <w:tab w:val="clear" w:pos="708"/>
          <w:tab w:val="left" w:pos="277" w:leader="none"/>
        </w:tabs>
        <w:ind w:hanging="0"/>
        <w:jc w:val="both"/>
        <w:rPr>
          <w:sz w:val="24"/>
          <w:szCs w:val="24"/>
        </w:rPr>
      </w:pPr>
      <w:bookmarkStart w:id="39" w:name="bookmark41"/>
      <w:bookmarkEnd w:id="39"/>
      <w:r>
        <w:rPr>
          <w:sz w:val="24"/>
          <w:szCs w:val="24"/>
        </w:rPr>
        <w:t>экономический механизм и экономические показатели деятельности рекламной организации;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272" w:leader="none"/>
        </w:tabs>
        <w:ind w:hanging="0"/>
        <w:jc w:val="both"/>
        <w:rPr>
          <w:sz w:val="24"/>
          <w:szCs w:val="24"/>
        </w:rPr>
      </w:pPr>
      <w:bookmarkStart w:id="40" w:name="bookmark42"/>
      <w:bookmarkEnd w:id="40"/>
      <w:r>
        <w:rPr>
          <w:sz w:val="24"/>
          <w:szCs w:val="24"/>
        </w:rPr>
        <w:t>основные принципы работы организаций в условиях рыночной экономики;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277" w:leader="none"/>
        </w:tabs>
        <w:ind w:hanging="0"/>
        <w:jc w:val="both"/>
        <w:rPr>
          <w:sz w:val="24"/>
          <w:szCs w:val="24"/>
        </w:rPr>
      </w:pPr>
      <w:bookmarkStart w:id="41" w:name="bookmark43"/>
      <w:bookmarkEnd w:id="41"/>
      <w:r>
        <w:rPr>
          <w:sz w:val="24"/>
          <w:szCs w:val="24"/>
        </w:rPr>
        <w:t>пути эффективного использования материальных, трудовых и финансовых ресурсов;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277" w:leader="none"/>
        </w:tabs>
        <w:ind w:hanging="0"/>
        <w:jc w:val="both"/>
        <w:rPr>
          <w:sz w:val="24"/>
          <w:szCs w:val="24"/>
        </w:rPr>
      </w:pPr>
      <w:bookmarkStart w:id="42" w:name="bookmark44"/>
      <w:bookmarkEnd w:id="42"/>
      <w:r>
        <w:rPr>
          <w:sz w:val="24"/>
          <w:szCs w:val="24"/>
        </w:rPr>
        <w:t>основные федеральные законы и иные нормативные правовые акты, регламентирующие рекламную деятельность в Российской Федерации;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272" w:leader="none"/>
        </w:tabs>
        <w:ind w:hanging="0"/>
        <w:jc w:val="both"/>
        <w:rPr>
          <w:sz w:val="24"/>
          <w:szCs w:val="24"/>
        </w:rPr>
      </w:pPr>
      <w:bookmarkStart w:id="43" w:name="bookmark45"/>
      <w:bookmarkEnd w:id="43"/>
      <w:r>
        <w:rPr>
          <w:sz w:val="24"/>
          <w:szCs w:val="24"/>
        </w:rPr>
        <w:t>аспекты планирования рекламы;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272" w:leader="none"/>
        </w:tabs>
        <w:ind w:hanging="0"/>
        <w:jc w:val="both"/>
        <w:rPr>
          <w:sz w:val="24"/>
          <w:szCs w:val="24"/>
        </w:rPr>
      </w:pPr>
      <w:bookmarkStart w:id="44" w:name="bookmark46"/>
      <w:bookmarkEnd w:id="44"/>
      <w:r>
        <w:rPr>
          <w:sz w:val="24"/>
          <w:szCs w:val="24"/>
        </w:rPr>
        <w:t>этапы принятия и реализации управленческих решений;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272" w:leader="none"/>
        </w:tabs>
        <w:ind w:hanging="0"/>
        <w:jc w:val="both"/>
        <w:rPr>
          <w:sz w:val="24"/>
          <w:szCs w:val="24"/>
        </w:rPr>
      </w:pPr>
      <w:bookmarkStart w:id="45" w:name="bookmark47"/>
      <w:bookmarkEnd w:id="45"/>
      <w:r>
        <w:rPr>
          <w:sz w:val="24"/>
          <w:szCs w:val="24"/>
        </w:rPr>
        <w:t>классификацию целей менеджмента.</w:t>
      </w:r>
    </w:p>
    <w:p>
      <w:pPr>
        <w:pStyle w:val="11"/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иметь практический опыт: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277" w:leader="none"/>
        </w:tabs>
        <w:ind w:hanging="0"/>
        <w:rPr>
          <w:sz w:val="24"/>
          <w:szCs w:val="24"/>
        </w:rPr>
      </w:pPr>
      <w:bookmarkStart w:id="46" w:name="bookmark48"/>
      <w:bookmarkEnd w:id="46"/>
      <w:r>
        <w:rPr>
          <w:sz w:val="24"/>
          <w:szCs w:val="24"/>
        </w:rPr>
        <w:t>планирования, разработки и технического исполнения рекламного проекта; -контролирования соответствия рекламной продукции требованиям рекламодателя;</w:t>
      </w:r>
    </w:p>
    <w:p>
      <w:pPr>
        <w:pStyle w:val="11"/>
        <w:numPr>
          <w:ilvl w:val="0"/>
          <w:numId w:val="3"/>
        </w:numPr>
        <w:tabs>
          <w:tab w:val="clear" w:pos="708"/>
          <w:tab w:val="left" w:pos="272" w:leader="none"/>
        </w:tabs>
        <w:ind w:hanging="0"/>
        <w:jc w:val="both"/>
        <w:rPr>
          <w:sz w:val="24"/>
          <w:szCs w:val="24"/>
        </w:rPr>
      </w:pPr>
      <w:bookmarkStart w:id="47" w:name="bookmark49"/>
      <w:bookmarkEnd w:id="47"/>
      <w:r>
        <w:rPr>
          <w:sz w:val="24"/>
          <w:szCs w:val="24"/>
        </w:rPr>
        <w:t>взаимодействия с субъектами рекламной деятельности;</w:t>
      </w:r>
    </w:p>
    <w:p>
      <w:pPr>
        <w:pStyle w:val="11"/>
        <w:keepNext w:val="true"/>
        <w:keepLines/>
        <w:tabs>
          <w:tab w:val="clear" w:pos="708"/>
          <w:tab w:val="left" w:pos="272" w:leader="none"/>
          <w:tab w:val="left" w:pos="579" w:leader="none"/>
        </w:tabs>
        <w:ind w:hanging="0"/>
        <w:jc w:val="both"/>
        <w:rPr>
          <w:sz w:val="24"/>
          <w:szCs w:val="24"/>
        </w:rPr>
      </w:pPr>
      <w:bookmarkStart w:id="48" w:name="bookmark50"/>
      <w:bookmarkEnd w:id="48"/>
      <w:r>
        <w:rPr>
          <w:sz w:val="24"/>
          <w:szCs w:val="24"/>
        </w:rPr>
        <w:t>- подготовки документации для регистрации авторских прав</w:t>
      </w:r>
      <w:bookmarkStart w:id="49" w:name="bookmark54"/>
      <w:bookmarkStart w:id="50" w:name="bookmark52"/>
      <w:bookmarkStart w:id="51" w:name="bookmark51"/>
      <w:bookmarkStart w:id="52" w:name="bookmark53"/>
      <w:bookmarkEnd w:id="52"/>
      <w:r>
        <w:rPr>
          <w:sz w:val="24"/>
          <w:szCs w:val="24"/>
        </w:rPr>
        <w:t>.</w:t>
      </w:r>
    </w:p>
    <w:p>
      <w:pPr>
        <w:pStyle w:val="11"/>
        <w:keepNext w:val="true"/>
        <w:keepLines/>
        <w:numPr>
          <w:ilvl w:val="1"/>
          <w:numId w:val="2"/>
        </w:numPr>
        <w:tabs>
          <w:tab w:val="clear" w:pos="708"/>
          <w:tab w:val="left" w:pos="272" w:leader="none"/>
          <w:tab w:val="left" w:pos="579" w:leader="none"/>
        </w:tabs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Рекомендуемое количество часов:</w:t>
      </w:r>
      <w:bookmarkEnd w:id="49"/>
      <w:bookmarkEnd w:id="50"/>
      <w:bookmarkEnd w:id="51"/>
    </w:p>
    <w:p>
      <w:pPr>
        <w:pStyle w:val="11"/>
        <w:tabs>
          <w:tab w:val="clear" w:pos="708"/>
          <w:tab w:val="left" w:pos="974" w:leader="none"/>
        </w:tabs>
        <w:ind w:left="460" w:hanging="0"/>
        <w:jc w:val="both"/>
        <w:rPr/>
      </w:pPr>
      <w:bookmarkStart w:id="53" w:name="bookmark55"/>
      <w:bookmarkEnd w:id="53"/>
      <w:r>
        <w:rPr>
          <w:sz w:val="24"/>
          <w:szCs w:val="24"/>
        </w:rPr>
        <w:t xml:space="preserve">на освоение </w:t>
      </w:r>
      <w:r>
        <w:rPr>
          <w:sz w:val="24"/>
          <w:szCs w:val="24"/>
        </w:rPr>
        <w:t>производственн</w:t>
      </w:r>
      <w:r>
        <w:rPr>
          <w:sz w:val="24"/>
          <w:szCs w:val="24"/>
        </w:rPr>
        <w:t xml:space="preserve">ой практики профессионального модуля ПМ.04 </w:t>
      </w:r>
      <w:r>
        <w:rPr>
          <w:rFonts w:eastAsia="Microsoft YaHei"/>
          <w:sz w:val="24"/>
          <w:szCs w:val="24"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>
        <w:rPr>
          <w:sz w:val="24"/>
          <w:szCs w:val="24"/>
        </w:rPr>
        <w:t xml:space="preserve"> - 36 часов. </w:t>
      </w:r>
    </w:p>
    <w:p>
      <w:pPr>
        <w:pStyle w:val="11"/>
        <w:tabs>
          <w:tab w:val="clear" w:pos="708"/>
          <w:tab w:val="left" w:pos="974" w:leader="none"/>
        </w:tabs>
        <w:ind w:left="460" w:hanging="0"/>
        <w:jc w:val="both"/>
        <w:rPr>
          <w:sz w:val="24"/>
          <w:szCs w:val="24"/>
        </w:rPr>
      </w:pPr>
      <w:r>
        <w:rPr>
          <w:sz w:val="24"/>
          <w:szCs w:val="24"/>
        </w:rPr>
        <w:t>Форма промежуточного контроля - дифференцированный зачет.</w:t>
      </w:r>
    </w:p>
    <w:p>
      <w:pPr>
        <w:pStyle w:val="33"/>
        <w:keepNext w:val="true"/>
        <w:keepLines/>
        <w:numPr>
          <w:ilvl w:val="0"/>
          <w:numId w:val="2"/>
        </w:numPr>
        <w:tabs>
          <w:tab w:val="clear" w:pos="708"/>
          <w:tab w:val="left" w:pos="392" w:leader="none"/>
        </w:tabs>
        <w:jc w:val="center"/>
        <w:rPr>
          <w:sz w:val="24"/>
          <w:szCs w:val="24"/>
        </w:rPr>
      </w:pPr>
      <w:bookmarkStart w:id="54" w:name="bookmark60"/>
      <w:bookmarkStart w:id="55" w:name="bookmark58"/>
      <w:bookmarkStart w:id="56" w:name="bookmark57"/>
      <w:bookmarkStart w:id="57" w:name="bookmark59"/>
      <w:bookmarkStart w:id="58" w:name="bookmark56"/>
      <w:bookmarkEnd w:id="57"/>
      <w:bookmarkEnd w:id="58"/>
      <w:r>
        <w:rPr>
          <w:sz w:val="24"/>
          <w:szCs w:val="24"/>
        </w:rPr>
        <w:t>РЕЗУЛЬТАТЫ ОСВОЕНИЯ ПРАКТИКИ</w:t>
      </w:r>
      <w:bookmarkEnd w:id="54"/>
      <w:bookmarkEnd w:id="55"/>
      <w:bookmarkEnd w:id="56"/>
    </w:p>
    <w:p>
      <w:pPr>
        <w:pStyle w:val="11"/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Результатом освоения программы практики является овладение </w:t>
      </w:r>
      <w:r>
        <w:rPr>
          <w:b/>
          <w:bCs/>
          <w:sz w:val="24"/>
          <w:szCs w:val="24"/>
        </w:rPr>
        <w:t xml:space="preserve">обучающимися видом профессиональной деятельности: </w:t>
      </w:r>
      <w:r>
        <w:rPr>
          <w:rFonts w:eastAsia="Microsoft YaHei"/>
          <w:sz w:val="24"/>
          <w:szCs w:val="24"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>
        <w:rPr>
          <w:b/>
          <w:bCs/>
          <w:sz w:val="24"/>
          <w:szCs w:val="24"/>
        </w:rPr>
        <w:t>, в том числе профессиональными (ПК) и общими (ОК) компетенциями:</w:t>
      </w:r>
    </w:p>
    <w:tbl>
      <w:tblPr>
        <w:tblW w:w="9500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45"/>
        <w:gridCol w:w="8654"/>
      </w:tblGrid>
      <w:tr>
        <w:trPr>
          <w:trHeight w:val="425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firstLine="3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>
        <w:trPr>
          <w:trHeight w:val="644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4.1.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tabs>
                <w:tab w:val="clear" w:pos="708"/>
                <w:tab w:val="left" w:pos="1930" w:leader="none"/>
                <w:tab w:val="left" w:pos="3850" w:leader="none"/>
                <w:tab w:val="left" w:pos="5030" w:leader="none"/>
                <w:tab w:val="left" w:pos="5539" w:leader="none"/>
                <w:tab w:val="left" w:pos="6802" w:leader="none"/>
              </w:tabs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Разрабатывать творческие рекламные решения для достижения целей креативной стратегии рекламной/коммуникационной кампании</w:t>
            </w:r>
          </w:p>
        </w:tc>
      </w:tr>
      <w:tr>
        <w:trPr>
          <w:trHeight w:val="548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4.2.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spacing w:lineRule="auto" w:line="232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Разрабатывать творческие рекламные решения в целях тактического планирования рекламной коммуникационной кампании</w:t>
            </w:r>
          </w:p>
        </w:tc>
      </w:tr>
      <w:tr>
        <w:trPr>
          <w:trHeight w:val="576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4.3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spacing w:lineRule="auto" w:line="232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разработку и размещение рекламного контента для продвижения торговой марки/бренда/организации в сети Интернет</w:t>
            </w:r>
          </w:p>
        </w:tc>
      </w:tr>
      <w:tr>
        <w:trPr>
          <w:trHeight w:val="560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spacing w:lineRule="auto" w:line="232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>
        <w:trPr>
          <w:trHeight w:val="862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tabs>
                <w:tab w:val="clear" w:pos="708"/>
                <w:tab w:val="left" w:pos="1214" w:leader="none"/>
                <w:tab w:val="left" w:pos="1699" w:leader="none"/>
                <w:tab w:val="left" w:pos="3029" w:leader="none"/>
              </w:tabs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>
        <w:trPr>
          <w:trHeight w:val="1121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>
        <w:trPr>
          <w:trHeight w:val="297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4.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tabs>
                <w:tab w:val="clear" w:pos="708"/>
                <w:tab w:val="left" w:pos="797" w:leader="none"/>
                <w:tab w:val="left" w:pos="2890" w:leader="none"/>
                <w:tab w:val="left" w:pos="4738" w:leader="none"/>
                <w:tab w:val="left" w:pos="7421" w:leader="none"/>
              </w:tabs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>
        <w:trPr>
          <w:trHeight w:val="542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5.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>
            <w:pPr>
              <w:pStyle w:val="Style31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59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6.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>
        <w:trPr>
          <w:trHeight w:val="584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9.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>
      <w:pPr>
        <w:pStyle w:val="Normal"/>
        <w:spacing w:lineRule="exact" w:line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500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45"/>
        <w:gridCol w:w="8654"/>
      </w:tblGrid>
      <w:tr>
        <w:trPr>
          <w:trHeight w:val="888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активную гражданскую позицию, демонстрирующий привержен-ность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>
        <w:trPr>
          <w:trHeight w:val="820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4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>
        <w:trPr>
          <w:trHeight w:val="845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7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Осознающий приоритетную ценность личности человека; уважающий собст-венную и чужую уникальность в различных ситуациях, во всех формах и видах деятельности.</w:t>
            </w:r>
          </w:p>
        </w:tc>
      </w:tr>
      <w:tr>
        <w:trPr>
          <w:trHeight w:val="277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13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 xml:space="preserve">Мотивированный на постоянный профессиональный рост. </w:t>
            </w:r>
          </w:p>
        </w:tc>
      </w:tr>
      <w:tr>
        <w:trPr>
          <w:trHeight w:val="578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14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fill="FFFFFF" w:val="clear"/>
              </w:rPr>
              <w:t>Стремящийся к самообразованию, самосовершенствованию и творческой реализации</w:t>
            </w:r>
          </w:p>
        </w:tc>
      </w:tr>
      <w:tr>
        <w:trPr>
          <w:trHeight w:val="275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15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</w:rPr>
              <w:t>Использующий информационные технологии в профессиональной деятельности</w:t>
            </w:r>
          </w:p>
        </w:tc>
      </w:tr>
      <w:tr>
        <w:trPr>
          <w:trHeight w:val="577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25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Умеющий использовать теоретические положения рисунка в профессиональной практике</w:t>
            </w:r>
          </w:p>
        </w:tc>
      </w:tr>
      <w:tr>
        <w:trPr>
          <w:trHeight w:val="273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26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Умеющий выполнять работу в пределах поставленной цветовой задачи</w:t>
            </w:r>
          </w:p>
        </w:tc>
      </w:tr>
      <w:tr>
        <w:trPr>
          <w:trHeight w:val="574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27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Знающий и использующий в своей работе характерные черты художественных стилей различных исторических эпох</w:t>
            </w:r>
          </w:p>
        </w:tc>
      </w:tr>
      <w:tr>
        <w:trPr>
          <w:trHeight w:val="568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30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Умеющий осуществлять поиск различных решений при создании рекламного продукта</w:t>
            </w:r>
          </w:p>
        </w:tc>
      </w:tr>
      <w:tr>
        <w:trPr>
          <w:trHeight w:val="562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31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Умеющий выбора и использования инструмента, оборудования и основных изобразительных средств и материалов при исполнении рекламного продукта</w:t>
            </w:r>
          </w:p>
        </w:tc>
      </w:tr>
      <w:tr>
        <w:trPr>
          <w:trHeight w:val="556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32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Владеющий опытом выявления требований целевых групп потребителей и принимающий решения, направленные на продвижение рекламного продукта</w:t>
            </w:r>
          </w:p>
        </w:tc>
      </w:tr>
      <w:tr>
        <w:trPr>
          <w:trHeight w:val="578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33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Владеющий опытом выявления требований целевых групп потребителей и принимающий решения, направленные на продвижение рекламного продукта</w:t>
            </w:r>
          </w:p>
        </w:tc>
      </w:tr>
      <w:tr>
        <w:trPr>
          <w:trHeight w:val="572" w:hRule="exac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ЛР 34</w:t>
            </w:r>
          </w:p>
        </w:tc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Выполняющий работы по одной или нескольким профессиям рабочих, должностям служащих</w:t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1573" w:right="718" w:header="0" w:top="1097" w:footer="3" w:bottom="1018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11"/>
        <w:numPr>
          <w:ilvl w:val="0"/>
          <w:numId w:val="2"/>
        </w:numPr>
        <w:tabs>
          <w:tab w:val="clear" w:pos="708"/>
          <w:tab w:val="left" w:pos="387" w:leader="none"/>
        </w:tabs>
        <w:ind w:hanging="0"/>
        <w:jc w:val="center"/>
        <w:rPr>
          <w:sz w:val="24"/>
          <w:szCs w:val="24"/>
        </w:rPr>
      </w:pPr>
      <w:bookmarkStart w:id="59" w:name="bookmark61"/>
      <w:bookmarkEnd w:id="59"/>
      <w:r>
        <w:rPr>
          <w:b/>
          <w:bCs/>
          <w:sz w:val="24"/>
          <w:szCs w:val="24"/>
        </w:rPr>
        <w:t>СТРУКТУРА И СОДЕРЖАНИЕ ПРАКТИКИ</w:t>
      </w:r>
    </w:p>
    <w:p>
      <w:pPr>
        <w:pStyle w:val="11"/>
        <w:numPr>
          <w:ilvl w:val="1"/>
          <w:numId w:val="2"/>
        </w:numPr>
        <w:tabs>
          <w:tab w:val="clear" w:pos="708"/>
          <w:tab w:val="left" w:pos="603" w:leader="none"/>
        </w:tabs>
        <w:spacing w:before="0" w:after="320"/>
        <w:ind w:hanging="0"/>
        <w:jc w:val="center"/>
        <w:rPr/>
      </w:pPr>
      <w:bookmarkStart w:id="60" w:name="bookmark62"/>
      <w:bookmarkEnd w:id="60"/>
      <w:r>
        <w:rPr>
          <w:b/>
          <w:bCs/>
          <w:sz w:val="24"/>
          <w:szCs w:val="24"/>
        </w:rPr>
        <w:t xml:space="preserve">Тематический план </w:t>
      </w:r>
      <w:r>
        <w:rPr>
          <w:b/>
          <w:bCs/>
          <w:sz w:val="24"/>
          <w:szCs w:val="24"/>
        </w:rPr>
        <w:t>производственн</w:t>
      </w:r>
      <w:r>
        <w:rPr>
          <w:b/>
          <w:bCs/>
          <w:sz w:val="24"/>
          <w:szCs w:val="24"/>
        </w:rPr>
        <w:t>ой практики</w:t>
      </w:r>
    </w:p>
    <w:p>
      <w:pPr>
        <w:pStyle w:val="11"/>
        <w:numPr>
          <w:ilvl w:val="0"/>
          <w:numId w:val="11"/>
        </w:numPr>
        <w:tabs>
          <w:tab w:val="clear" w:pos="708"/>
          <w:tab w:val="left" w:pos="371" w:leader="none"/>
          <w:tab w:val="left" w:pos="567" w:leader="none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2.СТРУКТУРА И СОДЕРЖАНИЕ ПРАКТИКИ</w:t>
      </w:r>
    </w:p>
    <w:tbl>
      <w:tblPr>
        <w:tblW w:w="96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0"/>
        <w:gridCol w:w="1269"/>
        <w:gridCol w:w="2644"/>
        <w:gridCol w:w="1564"/>
        <w:gridCol w:w="2207"/>
      </w:tblGrid>
      <w:tr>
        <w:trPr>
          <w:trHeight w:val="20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Разделы (этапы) практики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Трудоем</w:t>
            </w:r>
            <w:r>
              <w:rPr>
                <w:rFonts w:cs="Times New Roman" w:ascii="Times New Roman" w:hAnsi="Times New Roman"/>
                <w:lang w:val="en-US"/>
              </w:rPr>
              <w:t>-</w:t>
            </w:r>
            <w:r>
              <w:rPr>
                <w:rFonts w:cs="Times New Roman" w:ascii="Times New Roman" w:hAnsi="Times New Roman"/>
              </w:rPr>
              <w:t>кость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(в часах)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Виды </w:t>
            </w:r>
            <w:r>
              <w:rPr>
                <w:rFonts w:cs="Times New Roman" w:ascii="Times New Roman" w:hAnsi="Times New Roman"/>
              </w:rPr>
              <w:t>производственн</w:t>
            </w:r>
            <w:r>
              <w:rPr>
                <w:rFonts w:cs="Times New Roman" w:ascii="Times New Roman" w:hAnsi="Times New Roman"/>
              </w:rPr>
              <w:t>ой работы на практике, включая самостоятельную работу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Реализуемые компетенции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Формы текущего контроля</w:t>
            </w:r>
          </w:p>
        </w:tc>
      </w:tr>
      <w:tr>
        <w:trPr>
          <w:trHeight w:val="285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Планировать собственную работу в составе коллектива исполнителей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1"/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-краткая характеристика рекламного продукта;</w:t>
            </w:r>
          </w:p>
          <w:p>
            <w:pPr>
              <w:pStyle w:val="Style31"/>
              <w:numPr>
                <w:ilvl w:val="0"/>
                <w:numId w:val="5"/>
              </w:numPr>
              <w:tabs>
                <w:tab w:val="clear" w:pos="708"/>
                <w:tab w:val="left" w:pos="110" w:leader="none"/>
              </w:tabs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анализ целевой аудитории;</w:t>
            </w:r>
          </w:p>
          <w:p>
            <w:pPr>
              <w:pStyle w:val="Style31"/>
              <w:numPr>
                <w:ilvl w:val="0"/>
                <w:numId w:val="5"/>
              </w:numPr>
              <w:tabs>
                <w:tab w:val="clear" w:pos="708"/>
                <w:tab w:val="left" w:pos="115" w:leader="none"/>
              </w:tabs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цели и концепцию рекламной компании, виды рекламы;</w:t>
            </w:r>
          </w:p>
          <w:p>
            <w:pPr>
              <w:pStyle w:val="Style31"/>
              <w:numPr>
                <w:ilvl w:val="0"/>
                <w:numId w:val="5"/>
              </w:numPr>
              <w:tabs>
                <w:tab w:val="clear" w:pos="708"/>
                <w:tab w:val="left" w:pos="115" w:leader="none"/>
              </w:tabs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средств рекламы в соответствии с рекламной идеей;</w:t>
            </w:r>
          </w:p>
          <w:p>
            <w:pPr>
              <w:pStyle w:val="Style31"/>
              <w:numPr>
                <w:ilvl w:val="0"/>
                <w:numId w:val="5"/>
              </w:numPr>
              <w:tabs>
                <w:tab w:val="clear" w:pos="708"/>
                <w:tab w:val="left" w:pos="110" w:leader="none"/>
              </w:tabs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план творческих работ;</w:t>
            </w:r>
          </w:p>
          <w:p>
            <w:pPr>
              <w:pStyle w:val="Style31"/>
              <w:numPr>
                <w:ilvl w:val="0"/>
                <w:numId w:val="5"/>
              </w:numPr>
              <w:tabs>
                <w:tab w:val="clear" w:pos="708"/>
                <w:tab w:val="left" w:pos="106" w:leader="none"/>
              </w:tabs>
              <w:spacing w:lineRule="auto" w:line="228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изготовление рекламного продукта;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определить эффективность рекламной компании;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ПК 4.1,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 1-6,9,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ЛР 30-34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Заполнение журнала по технике безопасности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Заполнение журнала пожарной безопасности.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заданий по учебной практике</w:t>
            </w:r>
          </w:p>
          <w:p>
            <w:pPr>
              <w:pStyle w:val="Normal"/>
              <w:widowControl/>
              <w:spacing w:before="0" w:after="20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Заполнение дневника практики и формирование раздела отчета</w:t>
            </w:r>
          </w:p>
        </w:tc>
      </w:tr>
      <w:tr>
        <w:trPr>
          <w:trHeight w:val="20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Осуществлять самоконтроль изготовления рекламной продукции в части соответствия ее рекламной идее.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Оформление документов для регистрации авторского права на рекламный продукт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ПК 4.1,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 1-6,9,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ЛР 30-34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заданий по учебной практике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Заполнение дневника практики и формирование раздела отчета</w:t>
            </w:r>
          </w:p>
        </w:tc>
      </w:tr>
      <w:tr>
        <w:trPr>
          <w:trHeight w:val="20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Готовить документы для регистрации авторского права на рекламный продукт.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Оформление документов для регистрации авторского права на рекламный продукт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ПК 4.1,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 1-6,9,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ЛР 30-34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Выполнение заданий по учебной практике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Заполнение дневника практики и формирование раздела отчета</w:t>
            </w:r>
          </w:p>
        </w:tc>
      </w:tr>
      <w:tr>
        <w:trPr>
          <w:trHeight w:val="273" w:hRule="atLeast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ИТОГО: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72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/>
            </w:pPr>
            <w:r>
              <w:rPr/>
            </w:r>
            <w:bookmarkStart w:id="61" w:name="_Hlk153196543"/>
            <w:bookmarkStart w:id="62" w:name="_Hlk153196543"/>
            <w:bookmarkEnd w:id="62"/>
          </w:p>
        </w:tc>
      </w:tr>
    </w:tbl>
    <w:p>
      <w:pPr>
        <w:pStyle w:val="11"/>
        <w:tabs>
          <w:tab w:val="clear" w:pos="708"/>
          <w:tab w:val="left" w:pos="603" w:leader="none"/>
          <w:tab w:val="left" w:pos="4186" w:leader="none"/>
        </w:tabs>
        <w:spacing w:before="0" w:after="320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11"/>
        <w:tabs>
          <w:tab w:val="clear" w:pos="708"/>
          <w:tab w:val="left" w:pos="603" w:leader="none"/>
          <w:tab w:val="left" w:pos="4186" w:leader="none"/>
        </w:tabs>
        <w:spacing w:before="0" w:after="3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tabs>
          <w:tab w:val="clear" w:pos="708"/>
          <w:tab w:val="left" w:pos="603" w:leader="none"/>
          <w:tab w:val="left" w:pos="4186" w:leader="none"/>
        </w:tabs>
        <w:spacing w:before="0" w:after="3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1" w:before="0" w:after="53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numPr>
          <w:ilvl w:val="0"/>
          <w:numId w:val="11"/>
        </w:numPr>
        <w:tabs>
          <w:tab w:val="clear" w:pos="708"/>
          <w:tab w:val="left" w:pos="363" w:leader="none"/>
        </w:tabs>
        <w:spacing w:before="0" w:after="260"/>
        <w:jc w:val="center"/>
        <w:rPr/>
      </w:pPr>
      <w:bookmarkStart w:id="63" w:name="bookmark63"/>
      <w:bookmarkEnd w:id="63"/>
      <w:r>
        <w:rPr>
          <w:b/>
          <w:bCs/>
          <w:sz w:val="24"/>
          <w:szCs w:val="24"/>
        </w:rPr>
        <w:t xml:space="preserve">Условия реализации </w:t>
      </w:r>
      <w:r>
        <w:rPr>
          <w:b/>
          <w:bCs/>
          <w:sz w:val="24"/>
          <w:szCs w:val="24"/>
        </w:rPr>
        <w:t>производственн</w:t>
      </w:r>
      <w:r>
        <w:rPr>
          <w:b/>
          <w:bCs/>
          <w:sz w:val="24"/>
          <w:szCs w:val="24"/>
        </w:rPr>
        <w:t>ой</w:t>
        <w:br/>
        <w:t>практики профессионального модуля</w:t>
      </w:r>
    </w:p>
    <w:p>
      <w:pPr>
        <w:pStyle w:val="33"/>
        <w:keepNext w:val="true"/>
        <w:keepLines/>
        <w:numPr>
          <w:ilvl w:val="1"/>
          <w:numId w:val="11"/>
        </w:numPr>
        <w:tabs>
          <w:tab w:val="clear" w:pos="708"/>
          <w:tab w:val="left" w:pos="987" w:leader="none"/>
        </w:tabs>
        <w:jc w:val="both"/>
        <w:rPr>
          <w:sz w:val="24"/>
          <w:szCs w:val="24"/>
        </w:rPr>
      </w:pPr>
      <w:bookmarkStart w:id="64" w:name="bookmark67"/>
      <w:bookmarkStart w:id="65" w:name="bookmark65"/>
      <w:bookmarkStart w:id="66" w:name="bookmark64"/>
      <w:bookmarkStart w:id="67" w:name="bookmark66"/>
      <w:bookmarkEnd w:id="67"/>
      <w:r>
        <w:rPr>
          <w:sz w:val="24"/>
          <w:szCs w:val="24"/>
        </w:rPr>
        <w:t>Требования к минимальному материально-техническому обеспечению</w:t>
      </w:r>
      <w:bookmarkEnd w:id="64"/>
      <w:bookmarkEnd w:id="65"/>
      <w:bookmarkEnd w:id="66"/>
    </w:p>
    <w:p>
      <w:pPr>
        <w:pStyle w:val="11"/>
        <w:ind w:firstLine="709"/>
        <w:jc w:val="both"/>
        <w:rPr/>
      </w:pPr>
      <w:r>
        <w:rPr>
          <w:sz w:val="24"/>
          <w:szCs w:val="24"/>
        </w:rPr>
        <w:t>Производственная</w:t>
      </w:r>
      <w:r>
        <w:rPr>
          <w:sz w:val="24"/>
          <w:szCs w:val="24"/>
        </w:rPr>
        <w:t xml:space="preserve"> практика профессионального модуля ПМ.04 </w:t>
      </w:r>
      <w:r>
        <w:rPr>
          <w:rFonts w:eastAsia="Microsoft YaHei"/>
          <w:sz w:val="24"/>
          <w:szCs w:val="24"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>
        <w:rPr>
          <w:sz w:val="24"/>
          <w:szCs w:val="24"/>
        </w:rPr>
        <w:t xml:space="preserve"> специальности 42.02.01 Реклама проходит на базе СМК.</w:t>
      </w:r>
    </w:p>
    <w:p>
      <w:pPr>
        <w:pStyle w:val="11"/>
        <w:ind w:firstLine="740"/>
        <w:jc w:val="both"/>
        <w:rPr/>
      </w:pPr>
      <w:r>
        <w:rPr>
          <w:sz w:val="24"/>
          <w:szCs w:val="24"/>
        </w:rPr>
        <w:t xml:space="preserve">Реализация программы </w:t>
      </w:r>
      <w:r>
        <w:rPr>
          <w:sz w:val="24"/>
          <w:szCs w:val="24"/>
        </w:rPr>
        <w:t>производственн</w:t>
      </w:r>
      <w:r>
        <w:rPr>
          <w:sz w:val="24"/>
          <w:szCs w:val="24"/>
        </w:rPr>
        <w:t>ой практики предполагает наличие:</w:t>
      </w:r>
    </w:p>
    <w:p>
      <w:pPr>
        <w:pStyle w:val="11"/>
        <w:spacing w:before="0" w:after="40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 учебных кабинетов и рабочих мест кабинета «Организация и управление процессом изготовления рекламного продукта».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446" w:leader="none"/>
        </w:tabs>
        <w:spacing w:lineRule="auto" w:line="304"/>
        <w:ind w:left="1100" w:hanging="0"/>
        <w:jc w:val="both"/>
        <w:rPr>
          <w:sz w:val="24"/>
          <w:szCs w:val="24"/>
        </w:rPr>
      </w:pPr>
      <w:bookmarkStart w:id="68" w:name="bookmark68"/>
      <w:bookmarkEnd w:id="68"/>
      <w:r>
        <w:rPr>
          <w:sz w:val="24"/>
          <w:szCs w:val="24"/>
        </w:rPr>
        <w:t>Комплект учебно-методической документации;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446" w:leader="none"/>
        </w:tabs>
        <w:spacing w:lineRule="auto" w:line="304"/>
        <w:ind w:left="1100" w:hanging="0"/>
        <w:jc w:val="both"/>
        <w:rPr>
          <w:sz w:val="24"/>
          <w:szCs w:val="24"/>
        </w:rPr>
      </w:pPr>
      <w:bookmarkStart w:id="69" w:name="bookmark69"/>
      <w:bookmarkEnd w:id="69"/>
      <w:r>
        <w:rPr>
          <w:sz w:val="24"/>
          <w:szCs w:val="24"/>
        </w:rPr>
        <w:t>Посадочные места по количеству студентов;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446" w:leader="none"/>
        </w:tabs>
        <w:spacing w:lineRule="auto" w:line="304"/>
        <w:ind w:left="1100" w:hanging="0"/>
        <w:jc w:val="both"/>
        <w:rPr>
          <w:sz w:val="24"/>
          <w:szCs w:val="24"/>
        </w:rPr>
      </w:pPr>
      <w:bookmarkStart w:id="70" w:name="bookmark70"/>
      <w:bookmarkEnd w:id="70"/>
      <w:r>
        <w:rPr>
          <w:sz w:val="24"/>
          <w:szCs w:val="24"/>
        </w:rPr>
        <w:t>Рабочее место преподавателя;</w:t>
      </w:r>
    </w:p>
    <w:p>
      <w:pPr>
        <w:pStyle w:val="11"/>
        <w:numPr>
          <w:ilvl w:val="0"/>
          <w:numId w:val="6"/>
        </w:numPr>
        <w:tabs>
          <w:tab w:val="clear" w:pos="708"/>
          <w:tab w:val="left" w:pos="1446" w:leader="none"/>
        </w:tabs>
        <w:spacing w:lineRule="auto" w:line="304"/>
        <w:ind w:left="1100" w:hanging="0"/>
        <w:jc w:val="both"/>
        <w:rPr>
          <w:sz w:val="24"/>
          <w:szCs w:val="24"/>
        </w:rPr>
      </w:pPr>
      <w:bookmarkStart w:id="71" w:name="bookmark71"/>
      <w:bookmarkEnd w:id="71"/>
      <w:r>
        <w:rPr>
          <w:sz w:val="24"/>
          <w:szCs w:val="24"/>
        </w:rPr>
        <w:t>Наглядные пособия.</w:t>
      </w:r>
    </w:p>
    <w:p>
      <w:pPr>
        <w:pStyle w:val="11"/>
        <w:tabs>
          <w:tab w:val="clear" w:pos="708"/>
          <w:tab w:val="left" w:pos="5730" w:leader="none"/>
        </w:tabs>
        <w:ind w:firstLine="940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Технические средства обучения:</w:t>
        <w:tab/>
      </w:r>
    </w:p>
    <w:p>
      <w:pPr>
        <w:pStyle w:val="11"/>
        <w:tabs>
          <w:tab w:val="clear" w:pos="708"/>
          <w:tab w:val="left" w:pos="5730" w:leader="none"/>
        </w:tabs>
        <w:ind w:firstLine="940"/>
        <w:jc w:val="both"/>
        <w:rPr>
          <w:sz w:val="24"/>
          <w:szCs w:val="24"/>
        </w:rPr>
      </w:pPr>
      <w:r>
        <w:rPr>
          <w:sz w:val="24"/>
          <w:szCs w:val="24"/>
        </w:rPr>
        <w:t>интерактивная доска, ПК,</w:t>
      </w:r>
    </w:p>
    <w:p>
      <w:pPr>
        <w:pStyle w:val="11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мультимедийное оборудование.</w:t>
      </w:r>
    </w:p>
    <w:p>
      <w:pPr>
        <w:pStyle w:val="11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numPr>
          <w:ilvl w:val="1"/>
          <w:numId w:val="11"/>
        </w:numPr>
        <w:tabs>
          <w:tab w:val="clear" w:pos="708"/>
          <w:tab w:val="left" w:pos="569" w:leader="none"/>
        </w:tabs>
        <w:jc w:val="both"/>
        <w:rPr>
          <w:sz w:val="24"/>
          <w:szCs w:val="24"/>
        </w:rPr>
      </w:pPr>
      <w:bookmarkStart w:id="72" w:name="bookmark72"/>
      <w:bookmarkEnd w:id="72"/>
      <w:r>
        <w:rPr>
          <w:b/>
          <w:bCs/>
          <w:sz w:val="24"/>
          <w:szCs w:val="24"/>
        </w:rPr>
        <w:t>Информационное обеспечение обучения</w:t>
      </w:r>
    </w:p>
    <w:p>
      <w:pPr>
        <w:pStyle w:val="11"/>
        <w:ind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1059" w:leader="none"/>
        </w:tabs>
        <w:ind w:firstLine="740"/>
        <w:jc w:val="both"/>
        <w:rPr>
          <w:sz w:val="24"/>
          <w:szCs w:val="24"/>
        </w:rPr>
      </w:pPr>
      <w:bookmarkStart w:id="73" w:name="bookmark73"/>
      <w:bookmarkEnd w:id="73"/>
      <w:r>
        <w:rPr>
          <w:sz w:val="24"/>
          <w:szCs w:val="24"/>
        </w:rPr>
        <w:t>Борисова, А. Н. Эффективный лайф-менеджмент / А. Н. Борисова. - Санкт-Петербург: Антология, 2021. - 128 с. - ISBN 978-5-94962-244-5. - Текст: электронный // Цифровой образовательный ресурс IPR SMART : [сайт]. - URL:</w:t>
      </w:r>
      <w:hyperlink r:id="rId4">
        <w:r>
          <w:rPr>
            <w:rStyle w:val="ListLabel23"/>
            <w:sz w:val="24"/>
            <w:szCs w:val="24"/>
          </w:rPr>
          <w:t xml:space="preserve"> </w:t>
        </w:r>
        <w:r>
          <w:rPr>
            <w:rStyle w:val="ListLabel23"/>
            <w:color w:val="0000FF"/>
            <w:sz w:val="24"/>
            <w:szCs w:val="24"/>
            <w:u w:val="single"/>
          </w:rPr>
          <w:t>http s: //www.iprbo okshop.ru/104165. html</w:t>
        </w:r>
      </w:hyperlink>
    </w:p>
    <w:p>
      <w:pPr>
        <w:pStyle w:val="11"/>
        <w:numPr>
          <w:ilvl w:val="0"/>
          <w:numId w:val="7"/>
        </w:numPr>
        <w:tabs>
          <w:tab w:val="clear" w:pos="708"/>
          <w:tab w:val="left" w:pos="1064" w:leader="none"/>
        </w:tabs>
        <w:ind w:firstLine="740"/>
        <w:jc w:val="both"/>
        <w:rPr>
          <w:sz w:val="24"/>
          <w:szCs w:val="24"/>
        </w:rPr>
      </w:pPr>
      <w:bookmarkStart w:id="74" w:name="bookmark74"/>
      <w:bookmarkEnd w:id="74"/>
      <w:r>
        <w:rPr>
          <w:sz w:val="24"/>
          <w:szCs w:val="24"/>
        </w:rPr>
        <w:t xml:space="preserve">Менеджмент и маркетинг: практикум / составители О. П. Маслова, О. Ю. Калмыкова. - 2-е изд. - Самара: Самарский государственный технический университет, ЭБС АСВ, 2021. - 113 c. - Текст: электронный // Цифровой образовательный ресурс IPR SMART: [сайт]. - URL: </w:t>
      </w:r>
      <w:hyperlink r:id="rId5">
        <w:r>
          <w:rPr>
            <w:rStyle w:val="ListLabel24"/>
            <w:color w:val="0000FF"/>
            <w:sz w:val="24"/>
            <w:szCs w:val="24"/>
          </w:rPr>
          <w:t>https://www.iprbpokshop.ru/111764.html</w:t>
        </w:r>
      </w:hyperlink>
    </w:p>
    <w:p>
      <w:pPr>
        <w:pStyle w:val="11"/>
        <w:numPr>
          <w:ilvl w:val="0"/>
          <w:numId w:val="7"/>
        </w:numPr>
        <w:tabs>
          <w:tab w:val="clear" w:pos="708"/>
          <w:tab w:val="left" w:pos="1068" w:leader="none"/>
        </w:tabs>
        <w:ind w:firstLine="740"/>
        <w:jc w:val="both"/>
        <w:rPr>
          <w:sz w:val="24"/>
          <w:szCs w:val="24"/>
        </w:rPr>
      </w:pPr>
      <w:bookmarkStart w:id="75" w:name="bookmark75"/>
      <w:bookmarkEnd w:id="75"/>
      <w:r>
        <w:rPr>
          <w:sz w:val="24"/>
          <w:szCs w:val="24"/>
        </w:rPr>
        <w:t xml:space="preserve">Реклама социальных проектов: методическое пособие / А. Л. Абаев, Г. Г. Вельская, А. Г. Жиляев [и др.]; под редакцией Г. Г. Вельской. - 3-е изд. - Москва: Дашков и К, 2021. - 94 с. - ISBN 978-5-394-04242-3. - Текст: электронный // Цифровой образовательный ресурс IPR SMART: [сайт]. - </w:t>
      </w:r>
      <w:r>
        <w:rPr>
          <w:sz w:val="24"/>
          <w:szCs w:val="24"/>
          <w:lang w:val="en-US"/>
        </w:rPr>
        <w:t>URL</w:t>
      </w:r>
      <w:r>
        <w:rPr>
          <w:sz w:val="24"/>
          <w:szCs w:val="24"/>
        </w:rPr>
        <w:t>:</w:t>
      </w:r>
      <w:hyperlink r:id="rId6">
        <w:r>
          <w:rPr>
            <w:rStyle w:val="ListLabel25"/>
            <w:sz w:val="24"/>
            <w:szCs w:val="24"/>
          </w:rPr>
          <w:t xml:space="preserve"> </w:t>
        </w:r>
        <w:r>
          <w:rPr>
            <w:rStyle w:val="ListLabel25"/>
            <w:color w:val="0000FF"/>
            <w:sz w:val="24"/>
            <w:szCs w:val="24"/>
            <w:u w:val="single"/>
            <w:lang w:val="en-US"/>
          </w:rPr>
          <w:t>http</w:t>
        </w:r>
        <w:r>
          <w:rPr>
            <w:rStyle w:val="ListLabel25"/>
            <w:color w:val="0000FF"/>
            <w:sz w:val="24"/>
            <w:szCs w:val="24"/>
            <w:u w:val="single"/>
          </w:rPr>
          <w:t xml:space="preserve"> </w:t>
        </w:r>
        <w:r>
          <w:rPr>
            <w:rStyle w:val="ListLabel25"/>
            <w:color w:val="0000FF"/>
            <w:sz w:val="24"/>
            <w:szCs w:val="24"/>
            <w:u w:val="single"/>
            <w:lang w:val="en-US"/>
          </w:rPr>
          <w:t>s</w:t>
        </w:r>
        <w:r>
          <w:rPr>
            <w:rStyle w:val="ListLabel25"/>
            <w:color w:val="0000FF"/>
            <w:sz w:val="24"/>
            <w:szCs w:val="24"/>
            <w:u w:val="single"/>
          </w:rPr>
          <w:t>: //</w:t>
        </w:r>
        <w:r>
          <w:rPr>
            <w:rStyle w:val="ListLabel25"/>
            <w:color w:val="0000FF"/>
            <w:sz w:val="24"/>
            <w:szCs w:val="24"/>
            <w:u w:val="single"/>
            <w:lang w:val="en-US"/>
          </w:rPr>
          <w:t>www</w:t>
        </w:r>
        <w:r>
          <w:rPr>
            <w:rStyle w:val="ListLabel25"/>
            <w:color w:val="0000FF"/>
            <w:sz w:val="24"/>
            <w:szCs w:val="24"/>
            <w:u w:val="single"/>
          </w:rPr>
          <w:t>.</w:t>
        </w:r>
        <w:r>
          <w:rPr>
            <w:rStyle w:val="ListLabel25"/>
            <w:color w:val="0000FF"/>
            <w:sz w:val="24"/>
            <w:szCs w:val="24"/>
            <w:u w:val="single"/>
            <w:lang w:val="en-US"/>
          </w:rPr>
          <w:t>iprbo</w:t>
        </w:r>
        <w:r>
          <w:rPr>
            <w:rStyle w:val="ListLabel25"/>
            <w:color w:val="0000FF"/>
            <w:sz w:val="24"/>
            <w:szCs w:val="24"/>
            <w:u w:val="single"/>
          </w:rPr>
          <w:t xml:space="preserve"> </w:t>
        </w:r>
        <w:r>
          <w:rPr>
            <w:rStyle w:val="ListLabel25"/>
            <w:color w:val="0000FF"/>
            <w:sz w:val="24"/>
            <w:szCs w:val="24"/>
            <w:u w:val="single"/>
            <w:lang w:val="en-US"/>
          </w:rPr>
          <w:t>okshop</w:t>
        </w:r>
        <w:r>
          <w:rPr>
            <w:rStyle w:val="ListLabel25"/>
            <w:color w:val="0000FF"/>
            <w:sz w:val="24"/>
            <w:szCs w:val="24"/>
            <w:u w:val="single"/>
          </w:rPr>
          <w:t>.</w:t>
        </w:r>
        <w:r>
          <w:rPr>
            <w:rStyle w:val="ListLabel25"/>
            <w:color w:val="0000FF"/>
            <w:sz w:val="24"/>
            <w:szCs w:val="24"/>
            <w:u w:val="single"/>
            <w:lang w:val="en-US"/>
          </w:rPr>
          <w:t>ru</w:t>
        </w:r>
        <w:r>
          <w:rPr>
            <w:rStyle w:val="ListLabel25"/>
            <w:color w:val="0000FF"/>
            <w:sz w:val="24"/>
            <w:szCs w:val="24"/>
            <w:u w:val="single"/>
          </w:rPr>
          <w:t xml:space="preserve">/107817. </w:t>
        </w:r>
        <w:r>
          <w:rPr>
            <w:rStyle w:val="ListLabel25"/>
            <w:color w:val="0000FF"/>
            <w:sz w:val="24"/>
            <w:szCs w:val="24"/>
            <w:u w:val="single"/>
            <w:lang w:val="en-US"/>
          </w:rPr>
          <w:t>html</w:t>
        </w:r>
      </w:hyperlink>
    </w:p>
    <w:p>
      <w:pPr>
        <w:pStyle w:val="11"/>
        <w:numPr>
          <w:ilvl w:val="0"/>
          <w:numId w:val="7"/>
        </w:numPr>
        <w:tabs>
          <w:tab w:val="clear" w:pos="708"/>
          <w:tab w:val="left" w:pos="1064" w:leader="none"/>
        </w:tabs>
        <w:ind w:firstLine="740"/>
        <w:jc w:val="both"/>
        <w:rPr>
          <w:sz w:val="24"/>
          <w:szCs w:val="24"/>
        </w:rPr>
      </w:pPr>
      <w:bookmarkStart w:id="76" w:name="bookmark76"/>
      <w:bookmarkEnd w:id="76"/>
      <w:r>
        <w:rPr>
          <w:sz w:val="24"/>
          <w:szCs w:val="24"/>
        </w:rPr>
        <w:t>Куценко, Е. И. Проектный менеджмент: учебное пособие для СПО / Е. И. Куценко. - Саратов: Профобразование, 2020. - 265 с. - ISBN 978-5</w:t>
        <w:softHyphen/>
        <w:t>4488-0553-0. - Текст: электронный // Цифровой образовательный ресурс IPR SMART: [сайт]. - URL:</w:t>
      </w:r>
      <w:hyperlink r:id="rId7">
        <w:r>
          <w:rPr>
            <w:rStyle w:val="ListLabel23"/>
            <w:sz w:val="24"/>
            <w:szCs w:val="24"/>
          </w:rPr>
          <w:t xml:space="preserve"> </w:t>
        </w:r>
        <w:r>
          <w:rPr>
            <w:rStyle w:val="ListLabel23"/>
            <w:color w:val="0000FF"/>
            <w:sz w:val="24"/>
            <w:szCs w:val="24"/>
            <w:u w:val="single"/>
          </w:rPr>
          <w:t>https: //www.iprbookshop .ru/92148.html</w:t>
        </w:r>
      </w:hyperlink>
    </w:p>
    <w:p>
      <w:pPr>
        <w:pStyle w:val="11"/>
        <w:numPr>
          <w:ilvl w:val="0"/>
          <w:numId w:val="7"/>
        </w:numPr>
        <w:tabs>
          <w:tab w:val="clear" w:pos="708"/>
          <w:tab w:val="left" w:pos="1073" w:leader="none"/>
        </w:tabs>
        <w:ind w:firstLine="740"/>
        <w:jc w:val="both"/>
        <w:rPr>
          <w:sz w:val="24"/>
          <w:szCs w:val="24"/>
        </w:rPr>
      </w:pPr>
      <w:bookmarkStart w:id="77" w:name="bookmark77"/>
      <w:bookmarkEnd w:id="77"/>
      <w:r>
        <w:rPr>
          <w:sz w:val="24"/>
          <w:szCs w:val="24"/>
        </w:rPr>
        <w:t xml:space="preserve">Богомолова, Е. В. Менеджмент: учебное пособие для СПО / Е. В. Богомолова, И. А. Черникова. - 2-е изд. - Липецк, Саратов: Липецкий государственный технический университет, Профобразование, 2020. - 97 с. - ISBN 978-5-88247-963-2, 978-5-4488-0762-6. - Текст: электронный // Цифровой образовательный ресурс IPR SMART: [сайт]. - URL: </w:t>
      </w:r>
      <w:hyperlink r:id="rId8">
        <w:r>
          <w:rPr>
            <w:rStyle w:val="ListLabel23"/>
            <w:color w:val="0000FF"/>
            <w:sz w:val="24"/>
            <w:szCs w:val="24"/>
            <w:u w:val="single"/>
          </w:rPr>
          <w:t>https://www.iprbookshop.ru/92831.html</w:t>
        </w:r>
      </w:hyperlink>
    </w:p>
    <w:p>
      <w:pPr>
        <w:pStyle w:val="11"/>
        <w:numPr>
          <w:ilvl w:val="0"/>
          <w:numId w:val="7"/>
        </w:numPr>
        <w:tabs>
          <w:tab w:val="clear" w:pos="708"/>
          <w:tab w:val="left" w:pos="1123" w:leader="none"/>
        </w:tabs>
        <w:ind w:firstLine="720"/>
        <w:jc w:val="both"/>
        <w:rPr>
          <w:sz w:val="24"/>
          <w:szCs w:val="24"/>
        </w:rPr>
      </w:pPr>
      <w:bookmarkStart w:id="78" w:name="bookmark78"/>
      <w:bookmarkEnd w:id="78"/>
      <w:r>
        <w:rPr>
          <w:sz w:val="24"/>
          <w:szCs w:val="24"/>
        </w:rPr>
        <w:t>Тайм-менеджмент. Полный курс: учебное пособие / Г. А.</w:t>
      </w:r>
    </w:p>
    <w:p>
      <w:pPr>
        <w:pStyle w:val="11"/>
        <w:tabs>
          <w:tab w:val="clear" w:pos="708"/>
          <w:tab w:val="left" w:pos="2390" w:leader="none"/>
          <w:tab w:val="left" w:pos="2904" w:leader="none"/>
          <w:tab w:val="left" w:pos="7834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Архангельский, М. А. Лукашенко, Т. В. Телегина, С. В. Бехтерев; под редакцией Г. А. Архангельского, П. Суворовой. - Москва: Альпина Паблишер, 2020.-311 c. - ISBN 978-5-9614-1881-1. - Текс: электронный // Цифровой образовательный ресурс IPR SMART: [сайт]. - URL:</w:t>
      </w:r>
      <w:hyperlink r:id="rId9">
        <w:r>
          <w:rPr>
            <w:rStyle w:val="ListLabel23"/>
            <w:sz w:val="24"/>
            <w:szCs w:val="24"/>
          </w:rPr>
          <w:t xml:space="preserve"> </w:t>
        </w:r>
        <w:r>
          <w:rPr>
            <w:rStyle w:val="ListLabel23"/>
            <w:color w:val="0000FF"/>
            <w:sz w:val="24"/>
            <w:szCs w:val="24"/>
            <w:u w:val="single"/>
          </w:rPr>
          <w:t>https: //www.iprbookshop .ru/93046. html</w:t>
        </w:r>
      </w:hyperlink>
    </w:p>
    <w:p>
      <w:pPr>
        <w:pStyle w:val="11"/>
        <w:numPr>
          <w:ilvl w:val="0"/>
          <w:numId w:val="7"/>
        </w:numPr>
        <w:tabs>
          <w:tab w:val="clear" w:pos="708"/>
          <w:tab w:val="left" w:pos="1123" w:leader="none"/>
        </w:tabs>
        <w:ind w:firstLine="720"/>
        <w:jc w:val="both"/>
        <w:rPr>
          <w:sz w:val="24"/>
          <w:szCs w:val="24"/>
        </w:rPr>
      </w:pPr>
      <w:bookmarkStart w:id="79" w:name="bookmark79"/>
      <w:bookmarkEnd w:id="79"/>
      <w:r>
        <w:rPr>
          <w:sz w:val="24"/>
          <w:szCs w:val="24"/>
        </w:rPr>
        <w:t>Виханский О. С. Менеджмент: Учебник для ср. спец. учеб. заведений / Виханский О. С., Наумов А. И. - 2-е изд., перераб. и доп. - М.: Магистр, НИЦ ИНФРА-М, 2017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1123" w:leader="none"/>
        </w:tabs>
        <w:ind w:firstLine="720"/>
        <w:jc w:val="both"/>
        <w:rPr>
          <w:sz w:val="24"/>
          <w:szCs w:val="24"/>
        </w:rPr>
      </w:pPr>
      <w:bookmarkStart w:id="80" w:name="bookmark80"/>
      <w:bookmarkEnd w:id="80"/>
      <w:r>
        <w:rPr>
          <w:sz w:val="24"/>
          <w:szCs w:val="24"/>
        </w:rPr>
        <w:t>Казначевская Г.Б. Менеджмент: учебник / Г.Б. Казначевская. - Москва: КноРус, 2018. - 240 с. - Для СПО.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1123" w:leader="none"/>
        </w:tabs>
        <w:ind w:firstLine="720"/>
        <w:jc w:val="both"/>
        <w:rPr>
          <w:sz w:val="24"/>
          <w:szCs w:val="24"/>
        </w:rPr>
      </w:pPr>
      <w:bookmarkStart w:id="81" w:name="bookmark81"/>
      <w:bookmarkEnd w:id="81"/>
      <w:r>
        <w:rPr>
          <w:sz w:val="24"/>
          <w:szCs w:val="24"/>
        </w:rPr>
        <w:t>Грибов В.Д. Менеджмент: учебное пособие / В.Д. Грибов. - Москва: КноРус, 2017. - 280 с. - Для СПО.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1201" w:leader="none"/>
        </w:tabs>
        <w:ind w:firstLine="720"/>
        <w:jc w:val="both"/>
        <w:rPr>
          <w:sz w:val="24"/>
          <w:szCs w:val="24"/>
        </w:rPr>
      </w:pPr>
      <w:bookmarkStart w:id="82" w:name="bookmark82"/>
      <w:bookmarkEnd w:id="82"/>
      <w:r>
        <w:rPr>
          <w:sz w:val="24"/>
          <w:szCs w:val="24"/>
        </w:rPr>
        <w:t>Мазилкина Е.И. Менеджмент: учеб. пособие / Е.И. Мазилкина. - М.: ИНФРА-М, 2017. - 197 с. - (Среднее профессиональное образование).</w:t>
      </w:r>
    </w:p>
    <w:p>
      <w:pPr>
        <w:pStyle w:val="11"/>
        <w:numPr>
          <w:ilvl w:val="0"/>
          <w:numId w:val="7"/>
        </w:numPr>
        <w:tabs>
          <w:tab w:val="clear" w:pos="708"/>
          <w:tab w:val="left" w:pos="1201" w:leader="none"/>
        </w:tabs>
        <w:spacing w:before="0" w:after="320"/>
        <w:ind w:firstLine="720"/>
        <w:jc w:val="both"/>
        <w:rPr>
          <w:sz w:val="24"/>
          <w:szCs w:val="24"/>
        </w:rPr>
      </w:pPr>
      <w:bookmarkStart w:id="83" w:name="bookmark83"/>
      <w:bookmarkEnd w:id="83"/>
      <w:r>
        <w:rPr>
          <w:sz w:val="24"/>
          <w:szCs w:val="24"/>
        </w:rPr>
        <w:t>Кнышова, Е.Н. Менеджмент: Учебное пособие/Кнышова Е. Н. - М.: ИД ФОРУМ, НИЦ ИНФРА-М, 2015. - 304 с.</w:t>
      </w:r>
    </w:p>
    <w:p>
      <w:pPr>
        <w:pStyle w:val="33"/>
        <w:keepNext w:val="true"/>
        <w:keepLines/>
        <w:numPr>
          <w:ilvl w:val="1"/>
          <w:numId w:val="11"/>
        </w:numPr>
        <w:tabs>
          <w:tab w:val="clear" w:pos="708"/>
          <w:tab w:val="left" w:pos="1282" w:leader="none"/>
        </w:tabs>
        <w:spacing w:before="0" w:after="320"/>
        <w:jc w:val="both"/>
        <w:rPr>
          <w:sz w:val="24"/>
          <w:szCs w:val="24"/>
        </w:rPr>
      </w:pPr>
      <w:bookmarkStart w:id="84" w:name="bookmark87"/>
      <w:bookmarkStart w:id="85" w:name="bookmark85"/>
      <w:bookmarkStart w:id="86" w:name="bookmark84"/>
      <w:bookmarkStart w:id="87" w:name="bookmark86"/>
      <w:bookmarkEnd w:id="87"/>
      <w:r>
        <w:rPr>
          <w:sz w:val="24"/>
          <w:szCs w:val="24"/>
        </w:rPr>
        <w:t>Общие требования к организации практики</w:t>
      </w:r>
      <w:bookmarkEnd w:id="84"/>
      <w:bookmarkEnd w:id="85"/>
      <w:bookmarkEnd w:id="86"/>
    </w:p>
    <w:p>
      <w:pPr>
        <w:pStyle w:val="11"/>
        <w:ind w:firstLine="720"/>
        <w:jc w:val="both"/>
        <w:rPr/>
      </w:pPr>
      <w:r>
        <w:rPr>
          <w:sz w:val="24"/>
          <w:szCs w:val="24"/>
        </w:rPr>
        <w:t>Производственная</w:t>
      </w:r>
      <w:r>
        <w:rPr>
          <w:sz w:val="24"/>
          <w:szCs w:val="24"/>
        </w:rPr>
        <w:t xml:space="preserve"> практика по ПМ.04 </w:t>
      </w:r>
      <w:r>
        <w:rPr>
          <w:rFonts w:eastAsia="Microsoft YaHei"/>
          <w:sz w:val="24"/>
          <w:szCs w:val="24"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 рекламных носителях</w:t>
      </w:r>
      <w:r>
        <w:rPr>
          <w:sz w:val="24"/>
          <w:szCs w:val="24"/>
        </w:rPr>
        <w:t xml:space="preserve"> реализуется согласно графику учебного процесса в период освоения профессионального модуля. Практика проводится в форме работы студентов, направленной на ознакомление с особенностями профессиональной работы, включая выполнение ими временных разовых и постоянных заданий.</w:t>
      </w:r>
    </w:p>
    <w:p>
      <w:pPr>
        <w:pStyle w:val="11"/>
        <w:ind w:firstLine="720"/>
        <w:jc w:val="both"/>
        <w:rPr/>
      </w:pPr>
      <w:r>
        <w:rPr>
          <w:rFonts w:eastAsia="Times New Roman" w:cs="Times New Roman"/>
          <w:color w:val="000000"/>
          <w:sz w:val="24"/>
          <w:szCs w:val="24"/>
        </w:rPr>
        <w:t>П</w:t>
      </w:r>
      <w:r>
        <w:rPr>
          <w:sz w:val="24"/>
          <w:szCs w:val="24"/>
        </w:rPr>
        <w:t>роизводственная</w:t>
      </w:r>
      <w:r>
        <w:rPr>
          <w:sz w:val="24"/>
          <w:szCs w:val="24"/>
        </w:rPr>
        <w:t xml:space="preserve"> практика проводится в форме пленэра преподавателями дисциплин профессионального цикла в соответствии с предусмотренной учебной нагрузкой и программой.</w:t>
      </w:r>
    </w:p>
    <w:p>
      <w:pPr>
        <w:pStyle w:val="1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обязанности руководителя практики входит: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1172" w:leader="none"/>
        </w:tabs>
        <w:ind w:firstLine="720"/>
        <w:jc w:val="both"/>
        <w:rPr>
          <w:sz w:val="24"/>
          <w:szCs w:val="24"/>
        </w:rPr>
      </w:pPr>
      <w:bookmarkStart w:id="88" w:name="bookmark88"/>
      <w:bookmarkEnd w:id="88"/>
      <w:r>
        <w:rPr>
          <w:sz w:val="24"/>
          <w:szCs w:val="24"/>
        </w:rPr>
        <w:t>разработка и ежегодное обновление содержания программы учебной практики;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1167" w:leader="none"/>
        </w:tabs>
        <w:ind w:firstLine="720"/>
        <w:jc w:val="both"/>
        <w:rPr>
          <w:sz w:val="24"/>
          <w:szCs w:val="24"/>
        </w:rPr>
      </w:pPr>
      <w:bookmarkStart w:id="89" w:name="bookmark89"/>
      <w:bookmarkEnd w:id="89"/>
      <w:r>
        <w:rPr>
          <w:sz w:val="24"/>
          <w:szCs w:val="24"/>
        </w:rPr>
        <w:t>контроль реализации программы и условий проведения учебной практики;</w:t>
      </w:r>
    </w:p>
    <w:p>
      <w:pPr>
        <w:pStyle w:val="11"/>
        <w:numPr>
          <w:ilvl w:val="0"/>
          <w:numId w:val="4"/>
        </w:numPr>
        <w:tabs>
          <w:tab w:val="clear" w:pos="708"/>
          <w:tab w:val="left" w:pos="1201" w:leader="none"/>
        </w:tabs>
        <w:spacing w:lineRule="auto" w:line="259"/>
        <w:ind w:firstLine="720"/>
        <w:jc w:val="both"/>
        <w:rPr>
          <w:sz w:val="24"/>
          <w:szCs w:val="24"/>
        </w:rPr>
      </w:pPr>
      <w:bookmarkStart w:id="90" w:name="bookmark90"/>
      <w:bookmarkEnd w:id="90"/>
      <w:r>
        <w:rPr>
          <w:sz w:val="24"/>
          <w:szCs w:val="24"/>
        </w:rPr>
        <w:t>оформление отчетных документов по учебной практике.</w:t>
      </w:r>
    </w:p>
    <w:p>
      <w:pPr>
        <w:pStyle w:val="1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Студенты при прохождении учебной практики обязаны полностью выполнять задания, предусмотренные программой учебной практики.</w:t>
      </w:r>
    </w:p>
    <w:p>
      <w:pPr>
        <w:pStyle w:val="1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Текущий контроль результатов освоения программы практики осуществляется руководителем практики в процессе выполнения обучающимися заданий.</w:t>
      </w:r>
    </w:p>
    <w:p>
      <w:pPr>
        <w:pStyle w:val="1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учебной практики студенты проходят промежуточную аттестацию в форме дифференцированного зачета.</w:t>
      </w:r>
    </w:p>
    <w:p>
      <w:pPr>
        <w:pStyle w:val="1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прохождения промежуточной аттестации каждый обучающийся оформляет творческие работы, выполненные во время прохождения учебной практики.</w:t>
      </w:r>
    </w:p>
    <w:p>
      <w:pPr>
        <w:pStyle w:val="11"/>
        <w:spacing w:before="0" w:after="3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Промежуточная аттестация по итогам учебной практики проводится в рамках отведенных часов на освоение программы практики.</w:t>
      </w:r>
    </w:p>
    <w:p>
      <w:pPr>
        <w:pStyle w:val="33"/>
        <w:keepNext w:val="true"/>
        <w:keepLines/>
        <w:ind w:firstLine="820"/>
        <w:jc w:val="both"/>
        <w:rPr>
          <w:sz w:val="24"/>
          <w:szCs w:val="24"/>
        </w:rPr>
      </w:pPr>
      <w:bookmarkStart w:id="91" w:name="bookmark99"/>
      <w:bookmarkStart w:id="92" w:name="bookmark98"/>
      <w:bookmarkStart w:id="93" w:name="bookmark100"/>
      <w:r>
        <w:rPr>
          <w:sz w:val="24"/>
          <w:szCs w:val="24"/>
        </w:rPr>
        <w:t>4.4 Организация практики студентов с ограниченными возможностями здоровья и инвалидов</w:t>
      </w:r>
      <w:bookmarkEnd w:id="91"/>
      <w:bookmarkEnd w:id="92"/>
      <w:bookmarkEnd w:id="93"/>
    </w:p>
    <w:p>
      <w:pPr>
        <w:pStyle w:val="11"/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>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Ставропольском многопрофильном колледже.</w:t>
      </w:r>
    </w:p>
    <w:p>
      <w:pPr>
        <w:pStyle w:val="11"/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</w:t>
      </w:r>
    </w:p>
    <w:p>
      <w:pPr>
        <w:pStyle w:val="11"/>
        <w:spacing w:before="0" w:after="640"/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личного заявления студента практика может проводиться в структурных подразделениях Колледжа.</w:t>
      </w:r>
    </w:p>
    <w:p>
      <w:pPr>
        <w:pStyle w:val="11"/>
        <w:spacing w:before="0" w:after="640"/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spacing w:before="0" w:after="640"/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spacing w:before="0" w:after="640"/>
        <w:ind w:firstLine="8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numPr>
          <w:ilvl w:val="0"/>
          <w:numId w:val="11"/>
        </w:numPr>
        <w:tabs>
          <w:tab w:val="clear" w:pos="708"/>
          <w:tab w:val="left" w:pos="355" w:leader="none"/>
        </w:tabs>
        <w:ind w:left="0" w:hanging="360"/>
        <w:jc w:val="center"/>
        <w:rPr>
          <w:sz w:val="24"/>
          <w:szCs w:val="24"/>
        </w:rPr>
      </w:pPr>
      <w:bookmarkStart w:id="94" w:name="bookmark101"/>
      <w:bookmarkEnd w:id="94"/>
      <w:r>
        <w:rPr>
          <w:b/>
          <w:bCs/>
          <w:sz w:val="24"/>
          <w:szCs w:val="24"/>
        </w:rPr>
        <w:t>КОНТРОЛЬ И ОЦЕНКА РЕЗУЛЬТАТОВ ОСВОЕНИЯ</w:t>
        <w:br/>
        <w:t>ПРОФЕССИОНАЛЬНОГО МОДУЛЯ</w:t>
      </w:r>
    </w:p>
    <w:p>
      <w:pPr>
        <w:pStyle w:val="11"/>
        <w:ind w:hanging="0"/>
        <w:jc w:val="center"/>
        <w:rPr/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П</w:t>
      </w:r>
      <w:r>
        <w:rPr>
          <w:b/>
          <w:bCs/>
          <w:sz w:val="24"/>
          <w:szCs w:val="24"/>
        </w:rPr>
        <w:t>роизводственная</w:t>
      </w:r>
      <w:r>
        <w:rPr>
          <w:b/>
          <w:bCs/>
          <w:sz w:val="24"/>
          <w:szCs w:val="24"/>
        </w:rPr>
        <w:t xml:space="preserve"> практика</w:t>
      </w:r>
    </w:p>
    <w:p>
      <w:pPr>
        <w:pStyle w:val="11"/>
        <w:ind w:firstLine="8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Контрольная оценка </w:t>
      </w:r>
      <w:r>
        <w:rPr>
          <w:sz w:val="24"/>
          <w:szCs w:val="24"/>
        </w:rPr>
        <w:t>результатов освоения программы практики осуществляется руководителем практики в соответствии с фондом оценочных средств.</w:t>
      </w:r>
    </w:p>
    <w:tbl>
      <w:tblPr>
        <w:tblW w:w="9605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255"/>
        <w:gridCol w:w="4110"/>
        <w:gridCol w:w="2240"/>
      </w:tblGrid>
      <w:tr>
        <w:trPr>
          <w:trHeight w:val="1147" w:hRule="exac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spacing w:lineRule="auto" w:line="232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и наименование профессиональных компетенций, формируемых в рамках модуля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 оценки</w:t>
            </w:r>
          </w:p>
        </w:tc>
      </w:tr>
      <w:tr>
        <w:trPr>
          <w:trHeight w:val="1446" w:hRule="exac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4.1. Разрабатывать твор-ческие рекламные решения для достижения целей креативной стратегии рекламной/коммуни-кационной кампании.</w:t>
            </w:r>
          </w:p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планирование индивидуальной работы менеджера;</w:t>
            </w:r>
          </w:p>
          <w:p>
            <w:pPr>
              <w:pStyle w:val="Style31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факторов, снижающих рациональность использования рабочего времени;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зачеты по учебной практике</w:t>
            </w:r>
          </w:p>
        </w:tc>
      </w:tr>
      <w:tr>
        <w:trPr>
          <w:trHeight w:val="1424" w:hRule="exac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4.2 Разрабатывать творческие рекламные решения в целях тактического планирования рекламной коммуникационной кампании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numPr>
                <w:ilvl w:val="0"/>
                <w:numId w:val="8"/>
              </w:numPr>
              <w:tabs>
                <w:tab w:val="clear" w:pos="708"/>
                <w:tab w:val="left" w:pos="115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рекламной продукции;</w:t>
            </w:r>
          </w:p>
          <w:p>
            <w:pPr>
              <w:pStyle w:val="Style31"/>
              <w:numPr>
                <w:ilvl w:val="0"/>
                <w:numId w:val="8"/>
              </w:numPr>
              <w:tabs>
                <w:tab w:val="clear" w:pos="708"/>
                <w:tab w:val="left" w:pos="120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 оценка и анализ на предмет соответствия рекламной идее;</w:t>
            </w:r>
          </w:p>
          <w:p>
            <w:pPr>
              <w:pStyle w:val="Style31"/>
              <w:numPr>
                <w:ilvl w:val="0"/>
                <w:numId w:val="8"/>
              </w:numPr>
              <w:tabs>
                <w:tab w:val="clear" w:pos="708"/>
                <w:tab w:val="left" w:pos="120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формулирование выводов;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зачеты по учебной практике</w:t>
            </w:r>
          </w:p>
        </w:tc>
      </w:tr>
      <w:tr>
        <w:trPr>
          <w:trHeight w:val="1132" w:hRule="exac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4.3 Проводить разработку и размещение рекламного контента для продвижения торговой марки/бренда/организации в сети Интернет марки/бренда/организации в сети Интернет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-Точность и грамотность оформления рекламной документации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зачеты по учебной практике</w:t>
            </w:r>
          </w:p>
        </w:tc>
      </w:tr>
      <w:tr>
        <w:trPr>
          <w:trHeight w:val="288" w:hRule="exact"/>
        </w:trPr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b/>
                <w:bCs/>
                <w:sz w:val="24"/>
                <w:szCs w:val="24"/>
              </w:rPr>
              <w:t>дифференцированного зачета</w:t>
            </w:r>
          </w:p>
        </w:tc>
      </w:tr>
    </w:tbl>
    <w:p>
      <w:pPr>
        <w:pStyle w:val="11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888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804"/>
        <w:gridCol w:w="3336"/>
        <w:gridCol w:w="2748"/>
      </w:tblGrid>
      <w:tr>
        <w:trPr>
          <w:trHeight w:val="878" w:hRule="exact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spacing w:lineRule="auto" w:line="225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и наименование общих компетенций, формируемых в рамках модуля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spacing w:lineRule="auto" w:line="225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spacing w:lineRule="auto" w:line="225"/>
              <w:ind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 оценки</w:t>
            </w:r>
          </w:p>
        </w:tc>
      </w:tr>
      <w:tr>
        <w:trPr>
          <w:trHeight w:val="1967" w:hRule="exact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>
        <w:trPr>
          <w:trHeight w:val="2122" w:hRule="exact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numPr>
                <w:ilvl w:val="0"/>
                <w:numId w:val="9"/>
              </w:numPr>
              <w:tabs>
                <w:tab w:val="clear" w:pos="708"/>
                <w:tab w:val="left" w:pos="710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 применение методов и способов решения профессиональных задач в области разработки рекламных продуктов;</w:t>
            </w:r>
          </w:p>
          <w:p>
            <w:pPr>
              <w:pStyle w:val="Style31"/>
              <w:numPr>
                <w:ilvl w:val="0"/>
                <w:numId w:val="9"/>
              </w:numPr>
              <w:tabs>
                <w:tab w:val="clear" w:pos="708"/>
                <w:tab w:val="left" w:pos="706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эффективности и качества выполнения;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>
        <w:trPr>
          <w:trHeight w:val="1992" w:hRule="exact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стандартных и нестандартных профессиональных задач в области разработки рекламного продукта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>
        <w:trPr>
          <w:trHeight w:val="1990" w:hRule="exact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4. Эффективно взаимодействовать и работать в коллективе и команде </w:t>
            </w:r>
          </w:p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numPr>
                <w:ilvl w:val="0"/>
                <w:numId w:val="10"/>
              </w:numPr>
              <w:tabs>
                <w:tab w:val="clear" w:pos="708"/>
                <w:tab w:val="left" w:pos="706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эффективный поиск необходимой информации;</w:t>
            </w:r>
          </w:p>
          <w:p>
            <w:pPr>
              <w:pStyle w:val="Style31"/>
              <w:numPr>
                <w:ilvl w:val="0"/>
                <w:numId w:val="10"/>
              </w:numPr>
              <w:tabs>
                <w:tab w:val="clear" w:pos="708"/>
                <w:tab w:val="left" w:pos="706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различных источников информации.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  <w:tr>
        <w:trPr>
          <w:trHeight w:val="1990" w:hRule="exact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 персональных компьютерах и 1МЛС в графических программах.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</w:tbl>
    <w:p>
      <w:pPr>
        <w:pStyle w:val="Normal"/>
        <w:spacing w:lineRule="exact" w:line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88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3804"/>
        <w:gridCol w:w="3336"/>
        <w:gridCol w:w="2748"/>
      </w:tblGrid>
      <w:tr>
        <w:trPr>
          <w:trHeight w:val="2967" w:hRule="exact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77" w:hRule="exact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инноваций в области разработки рекламного продукта;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 в период прохождения практики</w:t>
            </w:r>
          </w:p>
        </w:tc>
      </w:tr>
    </w:tbl>
    <w:p>
      <w:pPr>
        <w:pStyle w:val="ListParagraph"/>
        <w:numPr>
          <w:ilvl w:val="0"/>
          <w:numId w:val="13"/>
        </w:numPr>
        <w:tabs>
          <w:tab w:val="clear" w:pos="708"/>
          <w:tab w:val="left" w:pos="371" w:leader="none"/>
          <w:tab w:val="left" w:pos="567" w:leader="none"/>
        </w:tabs>
        <w:ind w:left="0" w:hanging="0"/>
        <w:jc w:val="center"/>
        <w:rPr/>
      </w:pPr>
      <w:r>
        <w:rPr>
          <w:rFonts w:cs="Times New Roman" w:ascii="Times New Roman" w:hAnsi="Times New Roman"/>
          <w:b/>
        </w:rPr>
        <w:t xml:space="preserve">Реализация </w:t>
      </w:r>
      <w:r>
        <w:rPr>
          <w:rFonts w:cs="Times New Roman" w:ascii="Times New Roman" w:hAnsi="Times New Roman"/>
          <w:b/>
        </w:rPr>
        <w:t>производственн</w:t>
      </w:r>
      <w:r>
        <w:rPr>
          <w:rFonts w:cs="Times New Roman" w:ascii="Times New Roman" w:hAnsi="Times New Roman"/>
          <w:b/>
        </w:rPr>
        <w:t>ой практики (по профилю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СПЕЦИАЛЬНОСТИ) С ПРИМЕНЕНИЕМ ЭЛЕКТРОННОГО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ОБУЧЕНИЯ И ОБРАЗОВАТЕЛЬНЫХ ТЕХНОЛОГИЙ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связи с угрозой распространения на территории Российской Федерации короновирусной инфекции (COVID-2019), Частным  образовательным  учреждением профессионального образования «Ставропольским многопрофильным колледжем» разработано положение по реализации учебной практики (по профилю специальности), на выпускных курсах с применением электронного обучения и образовательных технологий на период сложной санитарно-эпидемиологической обстановки, на основе следующих нормативных документов: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  <w:tab w:val="left" w:pos="993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1.Приказ Минпросвещения России №103 от 17 марта 2020 г.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применением электронного обучения и образовательных технологий».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371" w:leader="none"/>
          <w:tab w:val="left" w:pos="567" w:leader="none"/>
          <w:tab w:val="left" w:pos="993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 разъяснении некоторых вопросов по организации образовательного процесса в условиях усиления санитарно-эпидемиологических мероприятий от 27.03.2020 №ГД-83/05.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371" w:leader="none"/>
          <w:tab w:val="left" w:pos="567" w:leader="none"/>
          <w:tab w:val="left" w:pos="993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Рекомендации по организации образовательного выпускных курсах в образовательных организациях, реализующих программы среднего профессионального образования, в условиях усиления санитарно- эпидемиологических мероприятий от 02.04.2020 №ГД-121/05.</w:t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371" w:leader="none"/>
          <w:tab w:val="left" w:pos="567" w:leader="none"/>
          <w:tab w:val="left" w:pos="993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Приказа директора колледжа № 44-ОД от 18.03.2020 г. Об организации образовательной деятельности в Частном образовательном учреждении профессионального образования «Ставропольский многопрофильный колледж» в условиях предупреждения распространения новой короновирусной инфекции на территории РФ.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Частное образовательное учреждение профессионального образования «Ставропольский многопрофильный колледж» возможность прохождения учебной практики  (по профилю специальности) с применением образовательных технологий и электронного обучения.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связи с отсутствием возможности проведения практики на некоторых предприятиях, руководителям практики от колледжа и от организаций рекомендуется провести корректировку тематики заданий</w:t>
      </w:r>
      <w:r>
        <w:rPr>
          <w:rFonts w:cs="Times New Roman" w:ascii="Times New Roman" w:hAnsi="Times New Roman"/>
          <w:color w:val="FF0000"/>
        </w:rPr>
        <w:t xml:space="preserve"> </w:t>
      </w:r>
      <w:r>
        <w:rPr>
          <w:rFonts w:cs="Times New Roman" w:ascii="Times New Roman" w:hAnsi="Times New Roman"/>
        </w:rPr>
        <w:t>и определить виды работ не требующие работы с оборудованием и виды работ на примере стажировки.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Стажировка носит индивидуальный или групповой характер и может предусматривать такие виды деятельности как: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самостоятельную работу с учебными изданиями;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работу с нормативно – правовыми документами (по теме индивидуального задания);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работу с технической, нормативной и другой документацией (по теме индивидуального задания);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  <w:tab w:val="left" w:pos="6614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выполнение индивидуальных заданий. </w:t>
        <w:tab/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задании руководитель определяет последовательность выполнения работ,</w:t>
      </w:r>
      <w:r>
        <w:rPr>
          <w:rFonts w:cs="Times New Roman" w:ascii="Times New Roman" w:hAnsi="Times New Roman"/>
          <w:color w:val="FF0000"/>
        </w:rPr>
        <w:t xml:space="preserve"> </w:t>
      </w:r>
      <w:r>
        <w:rPr>
          <w:rFonts w:cs="Times New Roman" w:ascii="Times New Roman" w:hAnsi="Times New Roman"/>
        </w:rPr>
        <w:t>с учетом  выполнения  заданий в удаленном доступе.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  <w:tab w:val="left" w:pos="6614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Учебная практика предполагает выполнение индивидуального задания.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Руководитель практики от колледжа предоставляет программу практики обучающимся, справочные и методические материалы, проводит консультации обучающихся в удаленном доступе.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/>
      </w:pPr>
      <w:r>
        <w:rPr>
          <w:rFonts w:cs="Times New Roman" w:ascii="Times New Roman" w:hAnsi="Times New Roman"/>
          <w:b/>
        </w:rPr>
        <w:t xml:space="preserve">Алгоритм взаимодействия руководителей </w:t>
      </w:r>
      <w:r>
        <w:rPr>
          <w:rFonts w:cs="Times New Roman" w:ascii="Times New Roman" w:hAnsi="Times New Roman"/>
          <w:b/>
        </w:rPr>
        <w:t>производственн</w:t>
      </w:r>
      <w:r>
        <w:rPr>
          <w:rFonts w:cs="Times New Roman" w:ascii="Times New Roman" w:hAnsi="Times New Roman"/>
          <w:b/>
        </w:rPr>
        <w:t>ой практики (по профилю специальности) с обучающимся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Руководитель практики создает группу (сообщество, чат, и т.п.) с помощью средств коммуникации (WhatsApp, Viber, Skype, Вконтакте, и т.п.). Также, можно воспользоваться электронной информационно-образовательной средой колледжа (личные кабинеты обучающихся). Выбор цифровой среды остается за руководителем практики.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Руководитель практики от колледжа выдает индивидуальное задание, программу практики.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Руководитель практики проводит консультации обучающихся при выполнении индивидуального задания путем использования выбранной цифровой среды. Предоставленная информация формирует профессиональный интерес обучающегося к будущей профессии, вырабатывает творческий, исследовательский подход к профессиональной деятельности.</w:t>
      </w:r>
    </w:p>
    <w:p>
      <w:pPr>
        <w:pStyle w:val="Normal"/>
        <w:tabs>
          <w:tab w:val="clear" w:pos="708"/>
          <w:tab w:val="left" w:pos="0" w:leader="none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 Ежедневно обучающиеся выполняют задание из плана проведения практики, соответствующее дате, и отправляет руководителю на электронную почту. 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Отчет по учебной практике должен состоять из введения, глав, заключения и списка использованных источников литературы, указанном в пункте 4.4 данной рабочей программы.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  <w:tab w:val="left" w:pos="993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Руководитель анализирует выполненное задание и делает отметку о его выполнении в электронной форме журнала по практике.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 введении описываются место прохождения практики, продолжительность практики, актуальность выполнения исследования, цели и задачи практики.</w:t>
      </w:r>
    </w:p>
    <w:p>
      <w:pPr>
        <w:pStyle w:val="Standard"/>
        <w:tabs>
          <w:tab w:val="clear" w:pos="708"/>
          <w:tab w:val="left" w:pos="371" w:leader="none"/>
          <w:tab w:val="left" w:pos="567" w:leader="none"/>
        </w:tabs>
        <w:jc w:val="both"/>
        <w:rPr>
          <w:rFonts w:cs="Times New Roman"/>
        </w:rPr>
      </w:pPr>
      <w:r>
        <w:rPr>
          <w:rFonts w:cs="Times New Roman"/>
        </w:rPr>
        <w:t>Первая и вторая главы, отчета носят теоретический характер, где обучающийся выполняет индивидуальное задание.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заключении обучающиеся делают выводы о проделанной работе, при выполнении заданий к практике. В литературных источниках указываются нормативно-правовые акты с актуальной редакцией со ссылкой на правовую систему: СПС «Консультант Плюс» и литература, изданная для средних профессиональных учебных заведений не старше 5 лет с использованием электронных библиотек: BOOK.RU и new.znanium.com.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  <w:tab w:val="left" w:pos="993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Руководитель анализирует выполненные задания и делает отметку о его выполнении в электронном журнале практики.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  <w:tab w:val="left" w:pos="993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основании выполненных заданий оформляется ведомость, отражающая качество прохождения практики обучающимися.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Руководитель практики проводит онлайн-консультации с обучающимися.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Заключительный день практики – отчетный. Содержание и форму отчетности руководитель определяет самостоятельно.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Результатом учебной практики является: Оформленный (согласно индивидуальному заданию) отчет в текстовом редакторе MS Word.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Аттестация по итогам практики проводится согласно Положению практике обучающихся, осваивающих основные профессиональные образовательные программы среднего профессионального образования в Частном образовательном учреждении профессионального образования «Ставропольский многопрофильный колледж» и подтверждаются обязательной отчетной документацией.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Для организации проведения определенных видов работ практики с применением электронного обучения и образовательных технологий руководитель практики и обучающиеся могут воспользоваться такими инструментами как: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Соцсети (Вконтакте, Facebook) - для коммуникации между обучающимися, а также с преподавателями.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highlight w:val="white"/>
        </w:rPr>
        <w:t>- Майл.ру: видео-урок для развертывания этого формата работы.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highlight w:val="white"/>
        </w:rPr>
        <w:t>- Skype –видеоконференции, работа в малых группах и др.</w:t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Мессенджеры: Telegram, WhatsApp;</w:t>
      </w:r>
    </w:p>
    <w:p>
      <w:pPr>
        <w:pStyle w:val="Standard"/>
        <w:tabs>
          <w:tab w:val="clear" w:pos="708"/>
          <w:tab w:val="left" w:pos="371" w:leader="none"/>
          <w:tab w:val="left" w:pos="567" w:leader="none"/>
        </w:tabs>
        <w:jc w:val="both"/>
        <w:rPr>
          <w:rFonts w:cs="Times New Roman"/>
        </w:rPr>
      </w:pPr>
      <w:r>
        <w:rPr>
          <w:rFonts w:cs="Times New Roman"/>
        </w:rPr>
        <w:t>У обучающегося существует возможность непосредственной связи с руководителем предприятия и с руководителем практики, которым он может задавать вопросы непосредственно по профилю прохождения практики и получать ответы.</w:t>
      </w:r>
    </w:p>
    <w:p>
      <w:pPr>
        <w:pStyle w:val="Standard"/>
        <w:tabs>
          <w:tab w:val="clear" w:pos="708"/>
          <w:tab w:val="left" w:pos="371" w:leader="none"/>
          <w:tab w:val="left" w:pos="567" w:leader="none"/>
        </w:tabs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71" w:leader="none"/>
          <w:tab w:val="left" w:pos="567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4956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А</w:t>
      </w:r>
    </w:p>
    <w:p>
      <w:pPr>
        <w:pStyle w:val="Normal"/>
        <w:ind w:left="4956" w:firstLine="70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ЧАСТНОЕ ОБРАЗОВАТЕЛЬНОЕ УЧРЕЖДЕНИЕ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ПРОФЕССИОНАЛЬНОГО ОБРАЗОВАНИЯ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«СТАВРОПОЛЬСКИЙ МНОГОПРОФИЛЬНЫЙ КОЛЛЕДЖ»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Отделение </w:t>
      </w:r>
      <w:r>
        <w:rPr>
          <w:rFonts w:cs="Times New Roman" w:ascii="Times New Roman" w:hAnsi="Times New Roman"/>
          <w:b/>
        </w:rPr>
        <w:t>_______________________________</w:t>
      </w:r>
    </w:p>
    <w:p>
      <w:pPr>
        <w:pStyle w:val="Normal"/>
        <w:spacing w:lineRule="auto" w:line="360"/>
        <w:ind w:right="-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ДНЕВНИК </w:t>
      </w:r>
    </w:p>
    <w:p>
      <w:pPr>
        <w:pStyle w:val="Normal"/>
        <w:spacing w:lineRule="auto" w:line="360"/>
        <w:ind w:right="-2" w:hanging="0"/>
        <w:jc w:val="center"/>
        <w:rPr/>
      </w:pPr>
      <w:r>
        <w:rPr>
          <w:rFonts w:cs="Times New Roman" w:ascii="Times New Roman" w:hAnsi="Times New Roman"/>
          <w:b/>
        </w:rPr>
        <w:t xml:space="preserve">ПРОХОЖДЕНИЯ </w:t>
      </w:r>
      <w:bookmarkStart w:id="95" w:name="__DdeLink__5064_4273665103"/>
      <w:r>
        <w:rPr>
          <w:rFonts w:cs="Times New Roman" w:ascii="Times New Roman" w:hAnsi="Times New Roman"/>
          <w:b/>
        </w:rPr>
        <w:t>ПРОИЗВОДСТВЕНН</w:t>
      </w:r>
      <w:r>
        <w:rPr>
          <w:rFonts w:cs="Times New Roman" w:ascii="Times New Roman" w:hAnsi="Times New Roman"/>
          <w:b/>
        </w:rPr>
        <w:t>ОЙ</w:t>
      </w:r>
      <w:bookmarkEnd w:id="95"/>
      <w:r>
        <w:rPr>
          <w:rFonts w:cs="Times New Roman" w:ascii="Times New Roman" w:hAnsi="Times New Roman"/>
          <w:b/>
        </w:rPr>
        <w:t xml:space="preserve"> ПРАКТИКИ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ПРОФЕССИОНАЛЬНОГО МОДУЛЯ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eastAsia="Microsoft YaHei" w:cs="Times New Roman"/>
          <w:b/>
          <w:b/>
          <w:bCs/>
          <w:lang w:bidi="ar-SA"/>
        </w:rPr>
      </w:pPr>
      <w:r>
        <w:rPr>
          <w:rFonts w:cs="Times New Roman" w:ascii="Times New Roman" w:hAnsi="Times New Roman"/>
          <w:b/>
          <w:bCs/>
        </w:rPr>
        <w:t xml:space="preserve">ПМ.04 </w:t>
      </w:r>
      <w:r>
        <w:rPr>
          <w:rFonts w:eastAsia="Microsoft YaHei" w:cs="Times New Roman" w:ascii="Times New Roman" w:hAnsi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>
        <w:rPr>
          <w:rFonts w:eastAsia="Microsoft YaHei"/>
          <w:b/>
          <w:bCs/>
          <w:lang w:bidi="ar-SA"/>
        </w:rPr>
        <w:t xml:space="preserve"> </w:t>
      </w:r>
      <w:r>
        <w:rPr>
          <w:rFonts w:eastAsia="Microsoft YaHei" w:cs="Times New Roman" w:ascii="Times New Roman" w:hAnsi="Times New Roman"/>
          <w:b/>
          <w:bCs/>
          <w:lang w:bidi="ar-SA"/>
        </w:rPr>
        <w:t>рекламных носителях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cs="Times New Roman"/>
        </w:rPr>
      </w:pPr>
      <w:r>
        <w:rPr/>
        <w:t xml:space="preserve"> </w:t>
      </w:r>
      <w:r>
        <w:rPr>
          <w:rFonts w:cs="Times New Roman" w:ascii="Times New Roman" w:hAnsi="Times New Roman"/>
          <w:vertAlign w:val="superscript"/>
        </w:rPr>
        <w:t>вид практики</w:t>
      </w:r>
    </w:p>
    <w:p>
      <w:pPr>
        <w:pStyle w:val="4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Обучающегося______________________________________________________</w:t>
      </w:r>
    </w:p>
    <w:p>
      <w:pPr>
        <w:pStyle w:val="4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Курс        </w:t>
      </w:r>
      <w:r>
        <w:rPr>
          <w:rFonts w:cs="Times New Roman" w:ascii="Times New Roman" w:hAnsi="Times New Roman"/>
          <w:b w:val="false"/>
          <w:sz w:val="24"/>
        </w:rPr>
        <w:tab/>
        <w:t>___________</w:t>
      </w:r>
      <w:r>
        <w:rPr>
          <w:rFonts w:cs="Times New Roman" w:ascii="Times New Roman" w:hAnsi="Times New Roman"/>
          <w:sz w:val="24"/>
        </w:rPr>
        <w:tab/>
        <w:t xml:space="preserve">Группа </w:t>
      </w:r>
      <w:r>
        <w:rPr>
          <w:rFonts w:cs="Times New Roman" w:ascii="Times New Roman" w:hAnsi="Times New Roman"/>
          <w:b w:val="false"/>
          <w:sz w:val="24"/>
        </w:rPr>
        <w:t>_____________</w:t>
      </w:r>
    </w:p>
    <w:p>
      <w:pPr>
        <w:pStyle w:val="Normal"/>
        <w:ind w:left="3780" w:hanging="37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Специальность</w:t>
      </w:r>
      <w:r>
        <w:rPr>
          <w:rFonts w:cs="Times New Roman" w:ascii="Times New Roman" w:hAnsi="Times New Roman"/>
        </w:rPr>
        <w:t xml:space="preserve"> ______________________________________________</w:t>
      </w:r>
    </w:p>
    <w:p>
      <w:pPr>
        <w:pStyle w:val="Normal"/>
        <w:spacing w:lineRule="auto" w:line="360"/>
        <w:ind w:right="-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База практики  _________________________________________________</w:t>
      </w:r>
    </w:p>
    <w:p>
      <w:pPr>
        <w:pStyle w:val="4"/>
        <w:spacing w:lineRule="auto" w:line="3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Срок практики с </w:t>
      </w:r>
      <w:r>
        <w:rPr>
          <w:rFonts w:cs="Times New Roman" w:ascii="Times New Roman" w:hAnsi="Times New Roman"/>
          <w:b w:val="false"/>
          <w:sz w:val="24"/>
        </w:rPr>
        <w:t xml:space="preserve">__________ г. </w:t>
      </w:r>
      <w:r>
        <w:rPr>
          <w:rFonts w:cs="Times New Roman" w:ascii="Times New Roman" w:hAnsi="Times New Roman"/>
          <w:sz w:val="24"/>
        </w:rPr>
        <w:t xml:space="preserve">по </w:t>
      </w:r>
      <w:r>
        <w:rPr>
          <w:rFonts w:cs="Times New Roman" w:ascii="Times New Roman" w:hAnsi="Times New Roman"/>
          <w:b w:val="false"/>
          <w:sz w:val="24"/>
        </w:rPr>
        <w:t>____________ г.</w:t>
      </w:r>
    </w:p>
    <w:p>
      <w:pPr>
        <w:pStyle w:val="Normal"/>
        <w:ind w:right="-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Руководители практики:</w:t>
      </w:r>
    </w:p>
    <w:p>
      <w:pPr>
        <w:pStyle w:val="Normal"/>
        <w:ind w:right="-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 колледжа</w:t>
      </w:r>
    </w:p>
    <w:p>
      <w:pPr>
        <w:pStyle w:val="Normal"/>
        <w:ind w:right="-2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           ________________</w:t>
      </w:r>
    </w:p>
    <w:p>
      <w:pPr>
        <w:pStyle w:val="Normal"/>
        <w:ind w:right="-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vertAlign w:val="superscript"/>
        </w:rPr>
        <w:t>(должность, фамилия, имя, отчество)</w:t>
        <w:tab/>
        <w:tab/>
        <w:tab/>
        <w:tab/>
        <w:tab/>
        <w:tab/>
        <w:tab/>
        <w:t xml:space="preserve"> (подпись)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Ставрополь, 20__ г.</w:t>
      </w:r>
      <w:r>
        <w:br w:type="page"/>
      </w:r>
    </w:p>
    <w:p>
      <w:pPr>
        <w:pStyle w:val="Normal"/>
        <w:spacing w:lineRule="auto" w:line="360"/>
        <w:ind w:left="5664"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Б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ЧАСТНОЕ ОБРАЗОВАТЕЛЬНОЕ УЧРЕЖДЕНИЕ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ПРОФЕССИОНАЛЬНОГО ОБРАЗОВАНИЯ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«СТАВРОПОЛЬСКИЙ МНОГОПРОФИЛЬНЫЙ КОЛЛЕДЖ»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</w:t>
      </w:r>
      <w:r>
        <w:rPr>
          <w:rFonts w:cs="Times New Roman" w:ascii="Times New Roman" w:hAnsi="Times New Roman"/>
        </w:rPr>
        <w:t xml:space="preserve">Отделение </w:t>
      </w:r>
      <w:r>
        <w:rPr>
          <w:rFonts w:cs="Times New Roman" w:ascii="Times New Roman" w:hAnsi="Times New Roman"/>
          <w:b/>
        </w:rPr>
        <w:t>_______________________________</w:t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</w:t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</w:rPr>
        <w:t>«Утверждаю»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</w:t>
      </w:r>
      <w:r>
        <w:rPr>
          <w:rFonts w:cs="Times New Roman" w:ascii="Times New Roman" w:hAnsi="Times New Roman"/>
        </w:rPr>
        <w:t>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</w:rPr>
        <w:t>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</w:rPr>
        <w:t>«____» __________ 20___ г.</w:t>
      </w:r>
    </w:p>
    <w:p>
      <w:pPr>
        <w:pStyle w:val="13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3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ЗАДАНИЕ </w:t>
      </w:r>
    </w:p>
    <w:p>
      <w:pPr>
        <w:pStyle w:val="Normal"/>
        <w:spacing w:lineRule="auto" w:line="360"/>
        <w:ind w:right="-2" w:hanging="0"/>
        <w:jc w:val="center"/>
        <w:rPr/>
      </w:pPr>
      <w:r>
        <w:rPr>
          <w:rFonts w:cs="Times New Roman" w:ascii="Times New Roman" w:hAnsi="Times New Roman"/>
          <w:b/>
        </w:rPr>
        <w:t xml:space="preserve">ПРОХОЖДЕНИЯ </w:t>
      </w:r>
      <w:r>
        <w:rPr>
          <w:rFonts w:cs="Times New Roman" w:ascii="Times New Roman" w:hAnsi="Times New Roman"/>
          <w:b/>
        </w:rPr>
        <w:t>ПРОИЗВОДСТВЕНН</w:t>
      </w:r>
      <w:r>
        <w:rPr>
          <w:rFonts w:cs="Times New Roman" w:ascii="Times New Roman" w:hAnsi="Times New Roman"/>
          <w:b/>
        </w:rPr>
        <w:t xml:space="preserve">ОЙ ПРАКТИКИ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ПРОФЕССИОНАЛЬНОГО МОДУЛЯ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eastAsia="Microsoft YaHei" w:cs="Times New Roman"/>
          <w:b/>
          <w:b/>
          <w:bCs/>
          <w:lang w:bidi="ar-SA"/>
        </w:rPr>
      </w:pPr>
      <w:r>
        <w:rPr>
          <w:rFonts w:cs="Times New Roman" w:ascii="Times New Roman" w:hAnsi="Times New Roman"/>
          <w:b/>
          <w:bCs/>
        </w:rPr>
        <w:t xml:space="preserve">ПМ.04 </w:t>
      </w:r>
      <w:r>
        <w:rPr>
          <w:rFonts w:eastAsia="Microsoft YaHei" w:cs="Times New Roman" w:ascii="Times New Roman" w:hAnsi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>
        <w:rPr>
          <w:rFonts w:eastAsia="Microsoft YaHei"/>
          <w:b/>
          <w:bCs/>
          <w:lang w:bidi="ar-SA"/>
        </w:rPr>
        <w:t xml:space="preserve"> </w:t>
      </w:r>
      <w:r>
        <w:rPr>
          <w:rFonts w:eastAsia="Microsoft YaHei" w:cs="Times New Roman" w:ascii="Times New Roman" w:hAnsi="Times New Roman"/>
          <w:b/>
          <w:bCs/>
          <w:lang w:bidi="ar-SA"/>
        </w:rPr>
        <w:t>рекламных носителях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Выдано обучающемуся  ___ курса группы 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(Ф.И.О. обучающегося)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организации)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Ведение и оформление дневника практики.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Составление и оформление отчета по практике.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Индивидуальное задание.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Начало практики ______ 20___ г.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Конец практики _______ 20___ г.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Задание выдал</w:t>
        <w:tab/>
        <w:tab/>
        <w:tab/>
        <w:t>\ ________________ (_________________)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 xml:space="preserve">  (подпись)    </w:t>
        <w:tab/>
        <w:tab/>
        <w:tab/>
        <w:t xml:space="preserve">    (Ф.И.О.)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Задание принял</w:t>
        <w:tab/>
        <w:tab/>
        <w:tab/>
        <w:t xml:space="preserve"> ________________ ( _________________ 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(подпись)  </w:t>
        <w:tab/>
        <w:tab/>
        <w:tab/>
        <w:t>(Ф.И.О.)</w:t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В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 xml:space="preserve">«Согласовано» </w:t>
        <w:tab/>
        <w:tab/>
        <w:tab/>
        <w:tab/>
        <w:tab/>
        <w:tab/>
        <w:tab/>
        <w:t xml:space="preserve"> «Утверждаю»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Руководитель практики</w:t>
        <w:tab/>
        <w:tab/>
        <w:tab/>
        <w:tab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</w:t>
        <w:tab/>
        <w:tab/>
        <w:t xml:space="preserve">          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«____» __________ 20___г. </w:t>
        <w:tab/>
        <w:tab/>
        <w:tab/>
        <w:tab/>
        <w:t xml:space="preserve">   «____» __________ 20___ г.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Календарно-тематический план</w:t>
      </w:r>
    </w:p>
    <w:p>
      <w:pPr>
        <w:pStyle w:val="Normal"/>
        <w:spacing w:lineRule="auto" w:line="360"/>
        <w:ind w:right="-2" w:hanging="0"/>
        <w:jc w:val="center"/>
        <w:rPr/>
      </w:pPr>
      <w:r>
        <w:rPr>
          <w:rFonts w:cs="Times New Roman" w:ascii="Times New Roman" w:hAnsi="Times New Roman"/>
          <w:b/>
        </w:rPr>
        <w:t xml:space="preserve">ПРОХОЖДЕНИЯ </w:t>
      </w:r>
      <w:r>
        <w:rPr>
          <w:rFonts w:cs="Times New Roman" w:ascii="Times New Roman" w:hAnsi="Times New Roman"/>
          <w:b/>
        </w:rPr>
        <w:t>ПРОИЗВОДСТВЕНН</w:t>
      </w:r>
      <w:r>
        <w:rPr>
          <w:rFonts w:cs="Times New Roman" w:ascii="Times New Roman" w:hAnsi="Times New Roman"/>
          <w:b/>
        </w:rPr>
        <w:t xml:space="preserve">ОЙ ПРАКТИКИ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ПРОФЕССИОНАЛЬНОГО МОДУЛЯ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eastAsia="Microsoft YaHei" w:cs="Times New Roman"/>
          <w:b/>
          <w:b/>
          <w:bCs/>
          <w:lang w:bidi="ar-SA"/>
        </w:rPr>
      </w:pPr>
      <w:r>
        <w:rPr>
          <w:rFonts w:cs="Times New Roman" w:ascii="Times New Roman" w:hAnsi="Times New Roman"/>
          <w:b/>
          <w:bCs/>
        </w:rPr>
        <w:t xml:space="preserve">ПМ.04 </w:t>
      </w:r>
      <w:r>
        <w:rPr>
          <w:rFonts w:eastAsia="Microsoft YaHei" w:cs="Times New Roman" w:ascii="Times New Roman" w:hAnsi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>
        <w:rPr>
          <w:rFonts w:eastAsia="Microsoft YaHei"/>
          <w:b/>
          <w:bCs/>
          <w:lang w:bidi="ar-SA"/>
        </w:rPr>
        <w:t xml:space="preserve"> </w:t>
      </w:r>
      <w:r>
        <w:rPr>
          <w:rFonts w:eastAsia="Microsoft YaHei" w:cs="Times New Roman" w:ascii="Times New Roman" w:hAnsi="Times New Roman"/>
          <w:b/>
          <w:bCs/>
          <w:lang w:bidi="ar-SA"/>
        </w:rPr>
        <w:t>рекламных носителях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Обучающегося 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Группы __________</w:t>
      </w:r>
    </w:p>
    <w:p>
      <w:pPr>
        <w:pStyle w:val="Normal"/>
        <w:ind w:left="3780" w:right="639" w:hanging="37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Специальности «___________________________________»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База практики 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 практики с ________20__ г. по ________20__ г.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465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7"/>
        <w:gridCol w:w="3262"/>
        <w:gridCol w:w="1958"/>
        <w:gridCol w:w="1931"/>
        <w:gridCol w:w="1667"/>
      </w:tblGrid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Содержание тем и вопросов задания на практику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Дата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выполнения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Отметка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 выполнении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Примечания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9465" w:type="dxa"/>
            <w:gridSpan w:val="5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Руководитель практики _____________________/_____________________________</w:t>
            </w:r>
          </w:p>
          <w:p>
            <w:pPr>
              <w:pStyle w:val="Normal"/>
              <w:ind w:firstLine="28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pStyle w:val="Normal"/>
        <w:spacing w:lineRule="auto" w:line="360"/>
        <w:ind w:left="5664" w:firstLine="709"/>
        <w:jc w:val="center"/>
        <w:rPr>
          <w:rFonts w:ascii="Times New Roman" w:hAnsi="Times New Roman" w:cs="Times New Roman"/>
        </w:rPr>
      </w:pPr>
      <w:r>
        <w:br w:type="page"/>
      </w:r>
      <w:r>
        <w:rPr>
          <w:rFonts w:cs="Times New Roman" w:ascii="Times New Roman" w:hAnsi="Times New Roman"/>
        </w:rPr>
        <w:t>ПРИЛОЖЕНИЕ Г</w:t>
      </w:r>
    </w:p>
    <w:p>
      <w:pPr>
        <w:pStyle w:val="Normal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Аттестационный лист обучающегося </w:t>
      </w:r>
    </w:p>
    <w:p>
      <w:pPr>
        <w:pStyle w:val="Normal"/>
        <w:ind w:firstLine="709"/>
        <w:jc w:val="center"/>
        <w:rPr/>
      </w:pPr>
      <w:r>
        <w:rPr>
          <w:rFonts w:cs="Times New Roman" w:ascii="Times New Roman" w:hAnsi="Times New Roman"/>
          <w:b/>
        </w:rPr>
        <w:t xml:space="preserve">ПО </w:t>
      </w:r>
      <w:r>
        <w:rPr>
          <w:rFonts w:cs="Times New Roman" w:ascii="Times New Roman" w:hAnsi="Times New Roman"/>
          <w:b/>
        </w:rPr>
        <w:t>ПРОИЗВОДСТВЕНН</w:t>
      </w:r>
      <w:r>
        <w:rPr>
          <w:rFonts w:cs="Times New Roman" w:ascii="Times New Roman" w:hAnsi="Times New Roman"/>
          <w:b/>
        </w:rPr>
        <w:t xml:space="preserve">ОЙ ПРАКТИКИ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ПРОФЕССИОНАЛЬНОГО МОДУЛЯ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eastAsia="Microsoft YaHei" w:cs="Times New Roman"/>
          <w:b/>
          <w:b/>
          <w:bCs/>
          <w:lang w:bidi="ar-SA"/>
        </w:rPr>
      </w:pPr>
      <w:r>
        <w:rPr>
          <w:rFonts w:cs="Times New Roman" w:ascii="Times New Roman" w:hAnsi="Times New Roman"/>
          <w:b/>
          <w:bCs/>
        </w:rPr>
        <w:t xml:space="preserve">ПМ.04 </w:t>
      </w:r>
      <w:r>
        <w:rPr>
          <w:rFonts w:eastAsia="Microsoft YaHei" w:cs="Times New Roman" w:ascii="Times New Roman" w:hAnsi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>
        <w:rPr>
          <w:rFonts w:eastAsia="Microsoft YaHei"/>
          <w:b/>
          <w:bCs/>
          <w:lang w:bidi="ar-SA"/>
        </w:rPr>
        <w:t xml:space="preserve"> </w:t>
      </w:r>
      <w:r>
        <w:rPr>
          <w:rFonts w:eastAsia="Microsoft YaHei" w:cs="Times New Roman" w:ascii="Times New Roman" w:hAnsi="Times New Roman"/>
          <w:b/>
          <w:bCs/>
          <w:lang w:bidi="ar-SA"/>
        </w:rPr>
        <w:t>рекламных носителях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Ф.И.О. обучающегося,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Группа______________________________________________________</w:t>
      </w:r>
    </w:p>
    <w:p>
      <w:pPr>
        <w:pStyle w:val="Normal"/>
        <w:tabs>
          <w:tab w:val="clear" w:pos="708"/>
          <w:tab w:val="left" w:pos="9274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Специальность </w:t>
      </w:r>
      <w:r>
        <w:rPr>
          <w:rFonts w:cs="Times New Roman" w:ascii="Times New Roman" w:hAnsi="Times New Roman"/>
          <w:b/>
          <w:bCs/>
          <w:u w:val="single"/>
        </w:rPr>
        <w:t>_____________________________________________</w:t>
      </w:r>
    </w:p>
    <w:p>
      <w:pPr>
        <w:pStyle w:val="Normal"/>
        <w:tabs>
          <w:tab w:val="clear" w:pos="708"/>
          <w:tab w:val="left" w:pos="9274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383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Место прохождения практики: __________________________________</w:t>
      </w:r>
    </w:p>
    <w:p>
      <w:pPr>
        <w:pStyle w:val="ListParagraph"/>
        <w:tabs>
          <w:tab w:val="clear" w:pos="708"/>
          <w:tab w:val="left" w:pos="383" w:leader="none"/>
        </w:tabs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Срок прохождения практики: </w:t>
      </w:r>
      <w:r>
        <w:rPr>
          <w:rFonts w:cs="Times New Roman" w:ascii="Times New Roman" w:hAnsi="Times New Roman"/>
          <w:u w:val="single"/>
        </w:rPr>
        <w:t>с              по</w:t>
      </w:r>
      <w:r>
        <w:rPr>
          <w:rFonts w:cs="Times New Roman" w:ascii="Times New Roman" w:hAnsi="Times New Roman"/>
        </w:rPr>
        <w:t>_________________________</w:t>
      </w:r>
    </w:p>
    <w:p>
      <w:pPr>
        <w:pStyle w:val="Normal"/>
        <w:tabs>
          <w:tab w:val="clear" w:pos="708"/>
          <w:tab w:val="left" w:pos="383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 Виды и объем работ, выполненные обучающимся во время учебной практики:  </w:t>
      </w:r>
    </w:p>
    <w:p>
      <w:pPr>
        <w:pStyle w:val="Normal"/>
        <w:tabs>
          <w:tab w:val="clear" w:pos="708"/>
          <w:tab w:val="left" w:pos="360" w:leader="none"/>
        </w:tabs>
        <w:jc w:val="both"/>
        <w:rPr/>
      </w:pPr>
      <w:r>
        <w:rPr>
          <w:rFonts w:cs="Times New Roman" w:ascii="Times New Roman" w:hAnsi="Times New Roman"/>
        </w:rPr>
        <w:t xml:space="preserve">На момент прохождения </w:t>
      </w:r>
      <w:r>
        <w:rPr>
          <w:rFonts w:cs="Times New Roman" w:ascii="Times New Roman" w:hAnsi="Times New Roman"/>
          <w:b w:val="false"/>
          <w:bCs w:val="false"/>
        </w:rPr>
        <w:t>производственн</w:t>
      </w:r>
      <w:r>
        <w:rPr>
          <w:rFonts w:cs="Times New Roman" w:ascii="Times New Roman" w:hAnsi="Times New Roman"/>
          <w:b w:val="false"/>
          <w:bCs w:val="false"/>
        </w:rPr>
        <w:t>ой</w:t>
      </w:r>
      <w:r>
        <w:rPr>
          <w:rFonts w:cs="Times New Roman" w:ascii="Times New Roman" w:hAnsi="Times New Roman"/>
        </w:rPr>
        <w:t xml:space="preserve"> практики профессионального модуля ПМ.01 Разработка и создание дизайна рекламной продукции обучающимся-практикантом были выполнены следующие виды работ: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Качество выполнения работ:</w:t>
      </w:r>
    </w:p>
    <w:p>
      <w:pPr>
        <w:pStyle w:val="Normal"/>
        <w:tabs>
          <w:tab w:val="clear" w:pos="708"/>
          <w:tab w:val="left" w:pos="709" w:leader="none"/>
          <w:tab w:val="left" w:pos="993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_______________________________________________________________________________________________________________________________________________________________________________________________________________________________________5. Обучающийся освоил профессиональные компетенции и личностные результаты: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4.1. Разрабатывать творческие рекламные решения для достижения целей креативной стратегии рекламной/коммуникационной кампании.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4.2. Разрабатывать творческие рекламные решения в целях тактического планирования рекламной коммуникационной кампании.</w:t>
      </w:r>
    </w:p>
    <w:p>
      <w:pPr>
        <w:pStyle w:val="11"/>
        <w:ind w:hanging="0"/>
        <w:jc w:val="both"/>
        <w:rPr/>
      </w:pPr>
      <w:r>
        <w:rPr>
          <w:sz w:val="24"/>
          <w:szCs w:val="24"/>
        </w:rPr>
        <w:t>ПК 4.3. Проводить разработку и размещение рекламного контента для продвижения торговой марки/бренда/организации в сети Интернет</w:t>
      </w:r>
      <w:r>
        <w:rPr/>
        <w:t>.</w:t>
      </w:r>
    </w:p>
    <w:p>
      <w:pPr>
        <w:pStyle w:val="1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>
      <w:pPr>
        <w:pStyle w:val="1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>
      <w:pPr>
        <w:pStyle w:val="1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ЛР 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>
      <w:pPr>
        <w:pStyle w:val="1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ЛР 13.  </w:t>
      </w:r>
      <w:r>
        <w:rPr>
          <w:sz w:val="24"/>
          <w:szCs w:val="24"/>
          <w:shd w:fill="FFFFFF" w:val="clear"/>
        </w:rPr>
        <w:t xml:space="preserve">Мотивированный на постоянный профессиональный рост. </w:t>
      </w:r>
    </w:p>
    <w:p>
      <w:pPr>
        <w:pStyle w:val="1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ЛР 14. Стремящийся к самообразованию, самосовершенствованию и творческой реализации.</w:t>
      </w:r>
    </w:p>
    <w:p>
      <w:pPr>
        <w:pStyle w:val="1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ЛР 15. </w:t>
      </w:r>
      <w:r>
        <w:rPr>
          <w:sz w:val="24"/>
          <w:szCs w:val="24"/>
          <w:highlight w:val="white"/>
        </w:rPr>
        <w:t>Использующий информационные технологии в профессиональной деятельности.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sz w:val="24"/>
          <w:szCs w:val="24"/>
        </w:rPr>
      </w:pPr>
      <w:r>
        <w:rPr>
          <w:sz w:val="24"/>
          <w:szCs w:val="24"/>
          <w:highlight w:val="white"/>
        </w:rPr>
        <w:t>ЛР 25. Умеющий использовать теоретические положения рисунка в профессиональной практике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26.   Умеющий выполнять работу в пределах поставленной цветовой задачи.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27. Знающий и использующий в своей работе характерные черты художественных стилей различных исторических эпох.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sz w:val="24"/>
          <w:szCs w:val="24"/>
        </w:rPr>
      </w:pPr>
      <w:r>
        <w:rPr>
          <w:sz w:val="24"/>
          <w:szCs w:val="24"/>
          <w:highlight w:val="white"/>
        </w:rPr>
        <w:t>ЛР 30.  Умеющий осуществлять поиск различных решений при создании рекламного продукта.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31. Умеющий выбора и использования инструмента, оборудования и основных изобразительных средств и материалов при исполнении рекламного продукта.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32.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33. 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34. Выполняющий работы по одной или нескольким профессиям рабочих, должностям служащих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6. Уровень освоение профессиональных компетенций</w:t>
      </w:r>
    </w:p>
    <w:tbl>
      <w:tblPr>
        <w:tblW w:w="9888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57"/>
        <w:gridCol w:w="1884"/>
        <w:gridCol w:w="2157"/>
        <w:gridCol w:w="1054"/>
        <w:gridCol w:w="1022"/>
        <w:gridCol w:w="913"/>
      </w:tblGrid>
      <w:tr>
        <w:trPr>
          <w:trHeight w:val="645" w:hRule="atLeast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Результаты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(освоенные про-фессиональные компетенции)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Основные показатели оценки результата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Качество и виды выполненных работ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Уровень освоения компетенций</w:t>
            </w:r>
          </w:p>
        </w:tc>
      </w:tr>
      <w:tr>
        <w:trPr>
          <w:trHeight w:val="531" w:hRule="atLeast"/>
        </w:trPr>
        <w:tc>
          <w:tcPr>
            <w:tcW w:w="2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высокий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средний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низкий</w:t>
            </w:r>
          </w:p>
        </w:tc>
      </w:tr>
      <w:tr>
        <w:trPr>
          <w:trHeight w:val="1837" w:hRule="atLeast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ПК 4.1. Разрабатывать творческие рекламные решения для достижения целей креативной стра-тегии рекламной/-комму-никационной кампании.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планирование индивидуальной работы менеджера;</w:t>
            </w:r>
          </w:p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факторов, снижающих рациональность использования рабочего времени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1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по практике, устный опрос, Индивидуальное задание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53" w:hRule="atLeast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11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4.2 Разрабатывать творческие рекламные решения в целях тактического планирования рекламной коммуникационной кампании</w:t>
            </w:r>
          </w:p>
          <w:p>
            <w:pPr>
              <w:pStyle w:val="11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1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1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1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31"/>
              <w:numPr>
                <w:ilvl w:val="0"/>
                <w:numId w:val="8"/>
              </w:numPr>
              <w:tabs>
                <w:tab w:val="clear" w:pos="708"/>
                <w:tab w:val="left" w:pos="115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рекламной продукции;</w:t>
            </w:r>
          </w:p>
          <w:p>
            <w:pPr>
              <w:pStyle w:val="Style31"/>
              <w:numPr>
                <w:ilvl w:val="0"/>
                <w:numId w:val="8"/>
              </w:numPr>
              <w:tabs>
                <w:tab w:val="clear" w:pos="708"/>
                <w:tab w:val="left" w:pos="120" w:leader="none"/>
              </w:tabs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ее оценка и анализ на предмет соответствия рекламной идее;</w:t>
            </w:r>
          </w:p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формулирование выводов;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Работы выполнены  качественно в соответствии требованиями профессионального стандарта.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53" w:hRule="atLeast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11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4.3 Проводить разработку и размещение рекламного контента для продвижения торговой марки/бренда/организации в сети Интернет марки/бренда/организации в сети Интернет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1"/>
              <w:ind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-Точность и грамотность оформления рекламной документации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Работы выполнены  качественно в соответствии требованиями профессионального стандарта.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Руководитель практики ______________/_____________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Ф.И.О. М.П.</w:t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Д</w:t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Характеристика</w:t>
      </w:r>
    </w:p>
    <w:p>
      <w:pPr>
        <w:pStyle w:val="Normal"/>
        <w:spacing w:lineRule="auto" w:line="360"/>
        <w:ind w:right="-2" w:hanging="0"/>
        <w:jc w:val="center"/>
        <w:rPr/>
      </w:pPr>
      <w:r>
        <w:rPr>
          <w:rFonts w:cs="Times New Roman" w:ascii="Times New Roman" w:hAnsi="Times New Roman"/>
          <w:b/>
        </w:rPr>
        <w:t xml:space="preserve">ПРОХОЖДЕНИЯ </w:t>
      </w:r>
      <w:r>
        <w:rPr>
          <w:rFonts w:cs="Times New Roman" w:ascii="Times New Roman" w:hAnsi="Times New Roman"/>
          <w:b/>
        </w:rPr>
        <w:t>ПРОИЗВОДСТВЕНН</w:t>
      </w:r>
      <w:r>
        <w:rPr>
          <w:rFonts w:cs="Times New Roman" w:ascii="Times New Roman" w:hAnsi="Times New Roman"/>
          <w:b/>
        </w:rPr>
        <w:t xml:space="preserve">ОЙ ПРАКТИКИ ПРОФЕССИОНАЛЬНОГО МОДУЛЯ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eastAsia="Microsoft YaHei" w:cs="Times New Roman"/>
          <w:b/>
          <w:b/>
          <w:bCs/>
          <w:lang w:bidi="ar-SA"/>
        </w:rPr>
      </w:pPr>
      <w:r>
        <w:rPr>
          <w:rFonts w:cs="Times New Roman" w:ascii="Times New Roman" w:hAnsi="Times New Roman"/>
          <w:b/>
          <w:bCs/>
        </w:rPr>
        <w:t xml:space="preserve">ПМ.04 </w:t>
      </w:r>
      <w:r>
        <w:rPr>
          <w:rFonts w:eastAsia="Microsoft YaHei" w:cs="Times New Roman" w:ascii="Times New Roman" w:hAnsi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>
        <w:rPr>
          <w:rFonts w:eastAsia="Microsoft YaHei"/>
          <w:b/>
          <w:bCs/>
          <w:lang w:bidi="ar-SA"/>
        </w:rPr>
        <w:t xml:space="preserve"> </w:t>
      </w:r>
      <w:r>
        <w:rPr>
          <w:rFonts w:eastAsia="Microsoft YaHei" w:cs="Times New Roman" w:ascii="Times New Roman" w:hAnsi="Times New Roman"/>
          <w:b/>
          <w:bCs/>
          <w:lang w:bidi="ar-SA"/>
        </w:rPr>
        <w:t>рекламных носителях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Обучающегося_________________________________________________________________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группы 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специальности ___________________________ проходил (а) учебную практику профессионального модуля _____________________________________________________</w:t>
      </w:r>
    </w:p>
    <w:p>
      <w:pPr>
        <w:pStyle w:val="Normal"/>
        <w:tabs>
          <w:tab w:val="clear" w:pos="708"/>
          <w:tab w:val="left" w:pos="360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>с                         по</w:t>
      </w:r>
      <w:r>
        <w:rPr>
          <w:rFonts w:cs="Times New Roman" w:ascii="Times New Roman" w:hAnsi="Times New Roman"/>
        </w:rPr>
        <w:t>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базе 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Теоретическая подготовка, умение применять теорию на практике (умение организовывать собственную деятельность, выбирать типовые методы и способы выполнения профессиональных задач, умение использовать ранее приобретенные знания)______________________________________________________________________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Производственная дисциплина и прилежание (соблюдение требований программы учебной практики, выполнение правил внутреннего распорядка, умение организовывать рабочее место с соблюдением требований охраны труда, производственной санитарии, противопожарной безопасности) 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Проявление сущности и социальной значимости своей будущей профессии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Регулярное ведение дневника и выполнение видов работ, предусмотренных программой практики (да/нет)______________________________________________________________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Умение работать в коллективе и команде, эффективно общаться с коллегами, руководством, пациентами (работает в коллективе и команде, эффективно общается с коллегами, руководством, клиентами) 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Индивидуальные особенности: добросовестность, инициативность, уравновешенность____________________________________________________________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Уровень практической подготовленности, активность, добросовестность,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отношение к делу, дисциплинированность, замечания и пожелания_________________________________________________________________________________________________________________________________________________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процессе прохождения учебной практики обучающийся освоил компетенции: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Общие компетенции:</w:t>
      </w:r>
    </w:p>
    <w:p>
      <w:pPr>
        <w:pStyle w:val="14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1. Общие компетенции (ОК): 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1. Выбирать способы решения задач профессиональной деятельности применительно к различным контекстам;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04. Эффективно взаимодействовать и работать в коллективе и команде;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bookmarkStart w:id="96" w:name="_GoBack"/>
      <w:bookmarkEnd w:id="96"/>
      <w:r>
        <w:rPr>
          <w:rFonts w:cs="Times New Roman" w:ascii="Times New Roman" w:hAnsi="Times New Roman"/>
        </w:rPr>
        <w:t>2. Профессиональные компетенции (ПК):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4.1. Разрабатывать творческие рекламные решения для достижения целей креативной стратегии рекламной/коммуникационной кампании.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ПК 4.2. Разрабатывать творческие рекламные решения в целях тактического планирования рекламной коммуникационной кампании.</w:t>
      </w:r>
    </w:p>
    <w:p>
      <w:pPr>
        <w:pStyle w:val="11"/>
        <w:ind w:firstLine="709"/>
        <w:jc w:val="both"/>
        <w:rPr/>
      </w:pPr>
      <w:r>
        <w:rPr>
          <w:sz w:val="24"/>
          <w:szCs w:val="24"/>
        </w:rPr>
        <w:t>ПК 4.3. Проводить разработку и размещение рекламного контента для продвижения торговой марки/бренда/организации в сети Интернет</w:t>
      </w:r>
      <w:r>
        <w:rPr/>
        <w:t>.</w:t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Личностные результаты (ЛР)</w:t>
      </w:r>
    </w:p>
    <w:p>
      <w:pPr>
        <w:pStyle w:val="1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>
      <w:pPr>
        <w:pStyle w:val="1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ЛР 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>
      <w:pPr>
        <w:pStyle w:val="1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>
      <w:pPr>
        <w:pStyle w:val="1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ЛР 13.  </w:t>
      </w:r>
      <w:r>
        <w:rPr>
          <w:sz w:val="24"/>
          <w:szCs w:val="24"/>
          <w:shd w:fill="FFFFFF" w:val="clear"/>
        </w:rPr>
        <w:t xml:space="preserve">Мотивированный на постоянный профессиональный рост. </w:t>
      </w:r>
    </w:p>
    <w:p>
      <w:pPr>
        <w:pStyle w:val="1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>ЛР 14. Стремящийся к самообразованию, самосовершенствованию и творческой реализации.</w:t>
      </w:r>
    </w:p>
    <w:p>
      <w:pPr>
        <w:pStyle w:val="1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ЛР 15. </w:t>
      </w:r>
      <w:r>
        <w:rPr>
          <w:sz w:val="24"/>
          <w:szCs w:val="24"/>
          <w:highlight w:val="white"/>
        </w:rPr>
        <w:t>Использующий информационные технологии в профессиональной деятельности.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sz w:val="24"/>
          <w:szCs w:val="24"/>
        </w:rPr>
      </w:pPr>
      <w:r>
        <w:rPr>
          <w:sz w:val="24"/>
          <w:szCs w:val="24"/>
          <w:highlight w:val="white"/>
        </w:rPr>
        <w:t>ЛР 25. Умеющий использовать теоретические положения рисунка в профессиональной практике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26.   Умеющий выполнять работу в пределах поставленной цветовой задачи.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27. Знающий и использующий в своей работе характерные черты художественных стилей различных исторических эпох.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rPr>
          <w:sz w:val="24"/>
          <w:szCs w:val="24"/>
        </w:rPr>
      </w:pPr>
      <w:r>
        <w:rPr>
          <w:sz w:val="24"/>
          <w:szCs w:val="24"/>
          <w:highlight w:val="white"/>
        </w:rPr>
        <w:t>ЛР 30.  Умеющий осуществлять поиск различных решений при создании рекламного продукта.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31. Умеющий выбора и использования инструмента, оборудования и основных изобразительных средств и материалов при исполнении рекламного продукта.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32.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33.  Владеющий опытом выявления требований целевых групп потребителей и принимающий решения, направленные на продвижение рекламного продукта.</w:t>
      </w:r>
    </w:p>
    <w:p>
      <w:pPr>
        <w:pStyle w:val="Style31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hanging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ЛР 34. Выполняющий работы по одной или нескольким профессиям рабочих, должностям служащих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Руководитель практики _____________/_________________/</w:t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Ж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ЛИЧНАЯ КАРТОЧКА ИНСТРУКТАЖА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по безопасным методам работы, производственной санитарии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и противопожарной безопасности студента </w:t>
      </w:r>
    </w:p>
    <w:p>
      <w:pPr>
        <w:pStyle w:val="Normal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Ф.И.О студента-практиканта 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1. Инструктаж на рабочем месте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проведен на _____________________________________________ _________________________________________________________ _________________________________________________________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(наименование предприятия, учреждения, организации)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Инструктаж провел(а)____________________________________________ ______________________________________________________________ ______________________________________________________________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</w:rPr>
        <w:t xml:space="preserve">(Ф.И.О. лица проводившего инструктаж)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Подпись __________________Дата 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Инструктаж получил(а) и усвоил(а)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Подпись ___________________Дата ___________________ 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2. Разрешение на допуск к работе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Разрешено допустить к самостоятельной работе студента 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 специальности________________________________________ 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Руководитель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____</w:t>
      </w:r>
      <w:r>
        <w:rPr>
          <w:rFonts w:cs="Times New Roman" w:ascii="Times New Roman" w:hAnsi="Times New Roman"/>
        </w:rPr>
        <w:t>_______________ ( _________________)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Дата _________________</w:t>
      </w:r>
    </w:p>
    <w:p>
      <w:pPr>
        <w:pStyle w:val="Normal"/>
        <w:ind w:firstLine="42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</w:r>
    </w:p>
    <w:p>
      <w:pPr>
        <w:pStyle w:val="ListParagraph"/>
        <w:ind w:left="0" w:hanging="0"/>
        <w:rPr>
          <w:rFonts w:ascii="Times New Roman" w:hAnsi="Times New Roman" w:cs="Times New Roman"/>
          <w:b/>
          <w:b/>
          <w:i/>
          <w:i/>
        </w:rPr>
      </w:pPr>
      <w:r>
        <w:rPr>
          <w:rFonts w:cs="Times New Roman" w:ascii="Times New Roman" w:hAnsi="Times New Roman"/>
          <w:b/>
          <w:i/>
        </w:rPr>
      </w:r>
      <w:r>
        <w:br w:type="page"/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aps/>
        </w:rPr>
        <w:t>ПРИЛОЖЕНИЕ З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ЧАСТНОЕ ОБРАЗОВАТЕЛЬНОЕ УЧРЕЖДЕНИЕ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ПРОФЕССИОНАЛЬНОГО ОБРАЗОВАНИЯ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«СТАВРОПОЛЬСКИЙ МНОГОПРОФИЛЬНЫЙ КОЛЛЕДЖ»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Отделение </w:t>
      </w:r>
      <w:r>
        <w:rPr>
          <w:rFonts w:cs="Times New Roman" w:ascii="Times New Roman" w:hAnsi="Times New Roman"/>
          <w:b/>
        </w:rPr>
        <w:t>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ОТЧЕТ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ПРОХОЖДЕНИЯ </w:t>
      </w:r>
      <w:r>
        <w:rPr>
          <w:rFonts w:cs="Times New Roman" w:ascii="Times New Roman" w:hAnsi="Times New Roman"/>
          <w:b/>
        </w:rPr>
        <w:t>ПРОИЗВОДСТВЕНН</w:t>
      </w:r>
      <w:r>
        <w:rPr>
          <w:rFonts w:cs="Times New Roman" w:ascii="Times New Roman" w:hAnsi="Times New Roman"/>
          <w:b/>
        </w:rPr>
        <w:t xml:space="preserve">ОЙ ПРАКТИКИ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ПРОФЕССИОНАЛЬНОГО МОДУЛЯ </w:t>
      </w:r>
    </w:p>
    <w:p>
      <w:pPr>
        <w:pStyle w:val="Normal"/>
        <w:spacing w:lineRule="auto" w:line="360"/>
        <w:ind w:right="-2" w:hanging="0"/>
        <w:jc w:val="center"/>
        <w:rPr>
          <w:rFonts w:ascii="Times New Roman" w:hAnsi="Times New Roman" w:eastAsia="Microsoft YaHei" w:cs="Times New Roman"/>
          <w:b/>
          <w:b/>
          <w:bCs/>
          <w:lang w:bidi="ar-SA"/>
        </w:rPr>
      </w:pPr>
      <w:r>
        <w:rPr>
          <w:rFonts w:cs="Times New Roman" w:ascii="Times New Roman" w:hAnsi="Times New Roman"/>
          <w:b/>
          <w:bCs/>
        </w:rPr>
        <w:t xml:space="preserve">ПМ.04 </w:t>
      </w:r>
      <w:r>
        <w:rPr>
          <w:rFonts w:eastAsia="Microsoft YaHei" w:cs="Times New Roman" w:ascii="Times New Roman" w:hAnsi="Times New Roman"/>
          <w:b/>
          <w:bCs/>
          <w:lang w:bidi="ar-SA"/>
        </w:rPr>
        <w:t>Создание ключевых вербальных и визуальных сообщений, основных креативных решений и творческих материалов на основных</w:t>
      </w:r>
      <w:r>
        <w:rPr>
          <w:rFonts w:eastAsia="Microsoft YaHei"/>
          <w:b/>
          <w:bCs/>
          <w:lang w:bidi="ar-SA"/>
        </w:rPr>
        <w:t xml:space="preserve"> </w:t>
      </w:r>
      <w:r>
        <w:rPr>
          <w:rFonts w:eastAsia="Microsoft YaHei" w:cs="Times New Roman" w:ascii="Times New Roman" w:hAnsi="Times New Roman"/>
          <w:b/>
          <w:bCs/>
          <w:lang w:bidi="ar-SA"/>
        </w:rPr>
        <w:t>рекламных носителях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обучающегося __ курса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специальности 38.02.01 «Экономика и бухгалтерский учет (по отраслям)»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2835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(Фамилия, имя, отчество)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проходившего практику в__________________________________________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</w:t>
      </w:r>
    </w:p>
    <w:p>
      <w:pPr>
        <w:pStyle w:val="Normal"/>
        <w:ind w:firstLine="2835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организации)</w:t>
      </w:r>
    </w:p>
    <w:p>
      <w:pPr>
        <w:pStyle w:val="Style24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 « __ » _______ 202_ г.  по « __ » _____202_ г.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Руководители практики: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(должность, фамилия, имя, отчество)                         (подпись)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24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Оценка ______________</w:t>
      </w:r>
    </w:p>
    <w:p>
      <w:pPr>
        <w:pStyle w:val="Normal"/>
        <w:ind w:firstLine="524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24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«__» _____________ 202__ г.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40"/>
        <w:jc w:val="center"/>
        <w:rPr>
          <w:rFonts w:ascii="Times New Roman" w:hAnsi="Times New Roman" w:cs="Times New Roman"/>
          <w:caps/>
        </w:rPr>
      </w:pPr>
      <w:r>
        <w:rPr>
          <w:rFonts w:cs="Times New Roman" w:ascii="Times New Roman" w:hAnsi="Times New Roman"/>
        </w:rPr>
        <w:t>Ставрополь, 20__ г.</w:t>
      </w:r>
    </w:p>
    <w:p>
      <w:pPr>
        <w:pStyle w:val="Normal"/>
        <w:rPr/>
      </w:pPr>
      <w:r>
        <w:rPr/>
      </w:r>
    </w:p>
    <w:sectPr>
      <w:footerReference w:type="default" r:id="rId10"/>
      <w:type w:val="nextPage"/>
      <w:pgSz w:w="11906" w:h="16838"/>
      <w:pgMar w:left="1481" w:right="531" w:header="0" w:top="1108" w:footer="3" w:bottom="102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 wp14:anchorId="540F9D6A">
              <wp:simplePos x="0" y="0"/>
              <wp:positionH relativeFrom="page">
                <wp:posOffset>6913245</wp:posOffset>
              </wp:positionH>
              <wp:positionV relativeFrom="page">
                <wp:posOffset>10350500</wp:posOffset>
              </wp:positionV>
              <wp:extent cx="128905" cy="146050"/>
              <wp:effectExtent l="0" t="0" r="0" b="0"/>
              <wp:wrapNone/>
              <wp:docPr id="1" name="Shap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1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5"/>
                            <w:rPr>
                              <w:sz w:val="24"/>
                              <w:szCs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7" stroked="f" style="position:absolute;margin-left:544.35pt;margin-top:815pt;width:10.05pt;height:11.4pt;mso-position-horizontal-relative:page;mso-position-vertical-relative:page" wp14:anchorId="540F9D6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5"/>
                      <w:rPr>
                        <w:sz w:val="24"/>
                        <w:szCs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0" wp14:anchorId="2AD3DCFA">
              <wp:simplePos x="0" y="0"/>
              <wp:positionH relativeFrom="page">
                <wp:posOffset>6913245</wp:posOffset>
              </wp:positionH>
              <wp:positionV relativeFrom="page">
                <wp:posOffset>10350500</wp:posOffset>
              </wp:positionV>
              <wp:extent cx="128905" cy="174625"/>
              <wp:effectExtent l="0" t="0" r="0" b="0"/>
              <wp:wrapNone/>
              <wp:docPr id="3" name="Shap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1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2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1" stroked="f" style="position:absolute;margin-left:544.35pt;margin-top:815pt;width:10.05pt;height:13.65pt;mso-position-horizontal-relative:page;mso-position-vertical-relative:page" wp14:anchorId="2AD3DCFA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2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highlight w:val="white"/>
        <w:szCs w:val="24"/>
        <w:iCs w:val="false"/>
        <w:bCs/>
        <w:w w:val="100"/>
        <w:rFonts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highlight w:val="white"/>
        <w:szCs w:val="24"/>
        <w:iCs w:val="false"/>
        <w:bCs/>
        <w:w w:val="100"/>
        <w:rFonts w:eastAsia="Times New Roman"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8"/>
        <w:iCs w:val="false"/>
        <w:bCs w:val="false"/>
        <w:w w:val="100"/>
        <w:rFonts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—"/>
      <w:lvlJc w:val="left"/>
      <w:pPr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6"/>
        <w:iCs w:val="false"/>
        <w:bCs w:val="false"/>
        <w:w w:val="100"/>
        <w:rFonts w:cs="Arial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0"/>
        <w:iCs w:val="false"/>
        <w:bCs w:val="false"/>
        <w:w w:val="100"/>
        <w:rFonts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bullet"/>
      <w:lvlText w:val="•"/>
      <w:lvlJc w:val="left"/>
      <w:pPr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2"/>
        <w:iCs w:val="false"/>
        <w:bCs w:val="false"/>
        <w:w w:val="100"/>
        <w:rFonts w:cs="Arial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8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8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0"/>
        <w:iCs w:val="false"/>
        <w:bCs w:val="false"/>
        <w:w w:val="100"/>
        <w:rFonts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9">
    <w:lvl w:ilvl="0">
      <w:start w:val="1"/>
      <w:numFmt w:val="bullet"/>
      <w:lvlText w:val="-"/>
      <w:lvlJc w:val="left"/>
      <w:pPr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19"/>
        <w:iCs w:val="false"/>
        <w:bCs w:val="false"/>
        <w:w w:val="100"/>
        <w:rFonts w:cs="Arial"/>
        <w:color w:val="000009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0">
    <w:lvl w:ilvl="0">
      <w:start w:val="1"/>
      <w:numFmt w:val="bullet"/>
      <w:lvlText w:val="-"/>
      <w:lvlJc w:val="left"/>
      <w:pPr>
        <w:ind w:left="0" w:hanging="0"/>
      </w:pPr>
      <w:rPr>
        <w:rFonts w:ascii="Arial" w:hAnsi="Arial" w:cs="Arial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19"/>
        <w:iCs w:val="false"/>
        <w:bCs w:val="false"/>
        <w:w w:val="100"/>
        <w:rFonts w:cs="Arial"/>
        <w:color w:val="000009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1">
    <w:lvl w:ilvl="0">
      <w:start w:val="3"/>
      <w:numFmt w:val="decimal"/>
      <w:lvlText w:val="%1."/>
      <w:lvlJc w:val="left"/>
      <w:pPr>
        <w:ind w:left="72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4"/>
        <w:iCs w:val="false"/>
        <w:bCs/>
        <w:w w:val="100"/>
        <w:highlight w:val="white"/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lvlText w:val="%1.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4"/>
        <w:iCs w:val="false"/>
        <w:bCs/>
        <w:w w:val="100"/>
        <w:rFonts w:eastAsia="Times New Roman"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3">
    <w:lvl w:ilvl="0">
      <w:start w:val="4"/>
      <w:numFmt w:val="decimal"/>
      <w:lvlText w:val="%1."/>
      <w:lvlJc w:val="left"/>
      <w:pPr>
        <w:ind w:left="360" w:hanging="360"/>
      </w:pPr>
      <w:rPr>
        <w:sz w:val="24"/>
        <w:b/>
        <w:bCs/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paragraph" w:styleId="4">
    <w:name w:val="Heading 4"/>
    <w:basedOn w:val="Normal"/>
    <w:next w:val="Normal"/>
    <w:link w:val="40"/>
    <w:qFormat/>
    <w:rsid w:val="00984260"/>
    <w:pPr>
      <w:keepNext w:val="true"/>
      <w:spacing w:lineRule="auto" w:line="276" w:before="240" w:after="60"/>
      <w:outlineLvl w:val="3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Подпись к картинке_"/>
    <w:basedOn w:val="DefaultParagraphFont"/>
    <w:link w:val="a4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313131"/>
      <w:sz w:val="14"/>
      <w:szCs w:val="14"/>
      <w:shd w:fill="auto" w:val="clear"/>
    </w:rPr>
  </w:style>
  <w:style w:type="character" w:styleId="2" w:customStyle="1">
    <w:name w:val="Основной текст (2)_"/>
    <w:basedOn w:val="DefaultParagraphFont"/>
    <w:link w:val="20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0"/>
      <w:szCs w:val="20"/>
      <w:shd w:fill="auto" w:val="clear"/>
    </w:rPr>
  </w:style>
  <w:style w:type="character" w:styleId="3" w:customStyle="1">
    <w:name w:val="Основной текст (3)_"/>
    <w:basedOn w:val="DefaultParagraphFont"/>
    <w:link w:val="30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313131"/>
      <w:shd w:fill="auto" w:val="clear"/>
    </w:rPr>
  </w:style>
  <w:style w:type="character" w:styleId="31" w:customStyle="1">
    <w:name w:val="Заголовок №3_"/>
    <w:basedOn w:val="DefaultParagraphFont"/>
    <w:link w:val="32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8"/>
      <w:szCs w:val="28"/>
      <w:shd w:fill="auto" w:val="clear"/>
    </w:rPr>
  </w:style>
  <w:style w:type="character" w:styleId="21" w:customStyle="1">
    <w:name w:val="Заголовок №2_"/>
    <w:basedOn w:val="DefaultParagraphFont"/>
    <w:link w:val="22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32"/>
      <w:szCs w:val="32"/>
      <w:shd w:fill="auto" w:val="clear"/>
    </w:rPr>
  </w:style>
  <w:style w:type="character" w:styleId="Style14" w:customStyle="1">
    <w:name w:val="Основной текст_"/>
    <w:basedOn w:val="DefaultParagraphFont"/>
    <w:link w:val="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8"/>
      <w:szCs w:val="28"/>
      <w:shd w:fill="auto" w:val="clear"/>
    </w:rPr>
  </w:style>
  <w:style w:type="character" w:styleId="1" w:customStyle="1">
    <w:name w:val="Заголовок №1_"/>
    <w:basedOn w:val="DefaultParagraphFont"/>
    <w:link w:val="11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313131"/>
      <w:sz w:val="34"/>
      <w:szCs w:val="34"/>
      <w:shd w:fill="auto" w:val="clear"/>
    </w:rPr>
  </w:style>
  <w:style w:type="character" w:styleId="22" w:customStyle="1">
    <w:name w:val="Колонтитул (2)_"/>
    <w:basedOn w:val="DefaultParagraphFont"/>
    <w:link w:val="24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0"/>
      <w:szCs w:val="20"/>
      <w:shd w:fill="auto" w:val="clear"/>
    </w:rPr>
  </w:style>
  <w:style w:type="character" w:styleId="Style15" w:customStyle="1">
    <w:name w:val="Оглавление_"/>
    <w:basedOn w:val="DefaultParagraphFont"/>
    <w:link w:val="a7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8"/>
      <w:szCs w:val="28"/>
      <w:shd w:fill="auto" w:val="clear"/>
    </w:rPr>
  </w:style>
  <w:style w:type="character" w:styleId="Style16" w:customStyle="1">
    <w:name w:val="Подпись к таблице_"/>
    <w:basedOn w:val="DefaultParagraphFont"/>
    <w:link w:val="a9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8"/>
      <w:szCs w:val="28"/>
      <w:shd w:fill="auto" w:val="clear"/>
    </w:rPr>
  </w:style>
  <w:style w:type="character" w:styleId="Style17" w:customStyle="1">
    <w:name w:val="Другое_"/>
    <w:basedOn w:val="DefaultParagraphFont"/>
    <w:link w:val="ab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sz w:val="28"/>
      <w:szCs w:val="28"/>
      <w:shd w:fill="auto" w:val="clear"/>
    </w:rPr>
  </w:style>
  <w:style w:type="character" w:styleId="41" w:customStyle="1">
    <w:name w:val="Заголовок 4 Знак"/>
    <w:basedOn w:val="DefaultParagraphFont"/>
    <w:link w:val="4"/>
    <w:qFormat/>
    <w:rsid w:val="00984260"/>
    <w:rPr>
      <w:b/>
      <w:color w:val="000000"/>
      <w:sz w:val="28"/>
    </w:rPr>
  </w:style>
  <w:style w:type="character" w:styleId="Style18" w:customStyle="1">
    <w:name w:val="Основной текст Знак"/>
    <w:basedOn w:val="DefaultParagraphFont"/>
    <w:link w:val="ae"/>
    <w:qFormat/>
    <w:rsid w:val="00984260"/>
    <w:rPr>
      <w:color w:val="000000"/>
    </w:rPr>
  </w:style>
  <w:style w:type="character" w:styleId="Style19" w:customStyle="1">
    <w:name w:val="Верхний колонтитул Знак"/>
    <w:basedOn w:val="DefaultParagraphFont"/>
    <w:link w:val="af0"/>
    <w:uiPriority w:val="99"/>
    <w:qFormat/>
    <w:rsid w:val="00fb2e7d"/>
    <w:rPr>
      <w:color w:val="000000"/>
    </w:rPr>
  </w:style>
  <w:style w:type="character" w:styleId="Style20" w:customStyle="1">
    <w:name w:val="Нижний колонтитул Знак"/>
    <w:basedOn w:val="DefaultParagraphFont"/>
    <w:link w:val="af2"/>
    <w:uiPriority w:val="99"/>
    <w:qFormat/>
    <w:rsid w:val="00fb2e7d"/>
    <w:rPr>
      <w:color w:val="000000"/>
    </w:rPr>
  </w:style>
  <w:style w:type="character" w:styleId="Style21">
    <w:name w:val="Интернет-ссылка"/>
    <w:rPr>
      <w:color w:val="000080"/>
      <w:u w:val="single"/>
      <w:lang w:val="zxx" w:eastAsia="zxx" w:bidi="zxx"/>
    </w:rPr>
  </w:style>
  <w:style w:type="character" w:styleId="Style22">
    <w:name w:val="Ссылка указателя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4">
    <w:name w:val="Body Text"/>
    <w:basedOn w:val="Normal"/>
    <w:link w:val="af"/>
    <w:rsid w:val="00984260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ucida Sans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ucida Sans"/>
    </w:rPr>
  </w:style>
  <w:style w:type="paragraph" w:styleId="Style28" w:customStyle="1">
    <w:name w:val="Подпись к картинке"/>
    <w:basedOn w:val="Normal"/>
    <w:link w:val="a3"/>
    <w:qFormat/>
    <w:pPr/>
    <w:rPr>
      <w:rFonts w:ascii="Times New Roman" w:hAnsi="Times New Roman" w:eastAsia="Times New Roman" w:cs="Times New Roman"/>
      <w:color w:val="313131"/>
      <w:sz w:val="14"/>
      <w:szCs w:val="14"/>
    </w:rPr>
  </w:style>
  <w:style w:type="paragraph" w:styleId="23" w:customStyle="1">
    <w:name w:val="Основной текст (2)"/>
    <w:basedOn w:val="Normal"/>
    <w:link w:val="2"/>
    <w:qFormat/>
    <w:pPr>
      <w:spacing w:before="0" w:after="150"/>
    </w:pPr>
    <w:rPr>
      <w:rFonts w:ascii="Times New Roman" w:hAnsi="Times New Roman" w:eastAsia="Times New Roman" w:cs="Times New Roman"/>
      <w:sz w:val="20"/>
      <w:szCs w:val="20"/>
    </w:rPr>
  </w:style>
  <w:style w:type="paragraph" w:styleId="32" w:customStyle="1">
    <w:name w:val="Основной текст (3)"/>
    <w:basedOn w:val="Normal"/>
    <w:link w:val="3"/>
    <w:qFormat/>
    <w:pPr>
      <w:ind w:left="2140" w:hanging="2000"/>
    </w:pPr>
    <w:rPr>
      <w:rFonts w:ascii="Times New Roman" w:hAnsi="Times New Roman" w:eastAsia="Times New Roman" w:cs="Times New Roman"/>
      <w:b/>
      <w:bCs/>
      <w:color w:val="313131"/>
    </w:rPr>
  </w:style>
  <w:style w:type="paragraph" w:styleId="33" w:customStyle="1">
    <w:name w:val="Заголовок №3"/>
    <w:basedOn w:val="Normal"/>
    <w:link w:val="31"/>
    <w:qFormat/>
    <w:pPr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4" w:customStyle="1">
    <w:name w:val="Заголовок №2"/>
    <w:basedOn w:val="Normal"/>
    <w:link w:val="21"/>
    <w:qFormat/>
    <w:pPr>
      <w:spacing w:before="0" w:after="150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11" w:customStyle="1">
    <w:name w:val="Основной текст1"/>
    <w:basedOn w:val="Normal"/>
    <w:link w:val="a5"/>
    <w:qFormat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2" w:customStyle="1">
    <w:name w:val="Заголовок №1"/>
    <w:basedOn w:val="Normal"/>
    <w:link w:val="10"/>
    <w:qFormat/>
    <w:pPr>
      <w:spacing w:lineRule="auto" w:line="228" w:before="0" w:after="150"/>
      <w:ind w:firstLine="250"/>
      <w:outlineLvl w:val="0"/>
    </w:pPr>
    <w:rPr>
      <w:rFonts w:ascii="Times New Roman" w:hAnsi="Times New Roman" w:eastAsia="Times New Roman" w:cs="Times New Roman"/>
      <w:color w:val="313131"/>
      <w:sz w:val="34"/>
      <w:szCs w:val="34"/>
    </w:rPr>
  </w:style>
  <w:style w:type="paragraph" w:styleId="25" w:customStyle="1">
    <w:name w:val="Колонтитул (2)"/>
    <w:basedOn w:val="Normal"/>
    <w:link w:val="23"/>
    <w:qFormat/>
    <w:pPr/>
    <w:rPr>
      <w:rFonts w:ascii="Times New Roman" w:hAnsi="Times New Roman" w:eastAsia="Times New Roman" w:cs="Times New Roman"/>
      <w:sz w:val="20"/>
      <w:szCs w:val="20"/>
    </w:rPr>
  </w:style>
  <w:style w:type="paragraph" w:styleId="Style29" w:customStyle="1">
    <w:name w:val="Оглавление"/>
    <w:basedOn w:val="Normal"/>
    <w:link w:val="a6"/>
    <w:qFormat/>
    <w:pPr>
      <w:spacing w:before="0" w:after="300"/>
      <w:ind w:firstLine="740"/>
    </w:pPr>
    <w:rPr>
      <w:rFonts w:ascii="Times New Roman" w:hAnsi="Times New Roman" w:eastAsia="Times New Roman" w:cs="Times New Roman"/>
      <w:sz w:val="28"/>
      <w:szCs w:val="28"/>
    </w:rPr>
  </w:style>
  <w:style w:type="paragraph" w:styleId="Style30" w:customStyle="1">
    <w:name w:val="Подпись к таблице"/>
    <w:basedOn w:val="Normal"/>
    <w:link w:val="a8"/>
    <w:qFormat/>
    <w:pPr/>
    <w:rPr>
      <w:rFonts w:ascii="Times New Roman" w:hAnsi="Times New Roman" w:eastAsia="Times New Roman" w:cs="Times New Roman"/>
      <w:b/>
      <w:bCs/>
      <w:sz w:val="28"/>
      <w:szCs w:val="28"/>
      <w:u w:val="single"/>
    </w:rPr>
  </w:style>
  <w:style w:type="paragraph" w:styleId="Style31" w:customStyle="1">
    <w:name w:val="Другое"/>
    <w:basedOn w:val="Normal"/>
    <w:link w:val="aa"/>
    <w:qFormat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Caption">
    <w:name w:val="caption"/>
    <w:basedOn w:val="Normal"/>
    <w:qFormat/>
    <w:rsid w:val="00a31270"/>
    <w:pPr>
      <w:suppressLineNumbers/>
      <w:spacing w:before="120" w:after="120"/>
    </w:pPr>
    <w:rPr>
      <w:rFonts w:cs="Lucida Sans"/>
      <w:i/>
      <w:iCs/>
    </w:rPr>
  </w:style>
  <w:style w:type="paragraph" w:styleId="ListParagraph">
    <w:name w:val="List Paragraph"/>
    <w:basedOn w:val="Normal"/>
    <w:qFormat/>
    <w:rsid w:val="0072316f"/>
    <w:pPr>
      <w:spacing w:before="0" w:after="0"/>
      <w:ind w:left="720" w:hanging="0"/>
      <w:contextualSpacing/>
    </w:pPr>
    <w:rPr/>
  </w:style>
  <w:style w:type="paragraph" w:styleId="Standard" w:customStyle="1">
    <w:name w:val="Standard"/>
    <w:qFormat/>
    <w:rsid w:val="00984260"/>
    <w:pPr>
      <w:widowControl w:val="false"/>
      <w:bidi w:val="0"/>
      <w:jc w:val="left"/>
    </w:pPr>
    <w:rPr>
      <w:rFonts w:ascii="Times New Roman" w:hAnsi="Times New Roman" w:eastAsia="Courier New" w:cs="Courier New"/>
      <w:color w:val="auto"/>
      <w:kern w:val="0"/>
      <w:sz w:val="24"/>
      <w:szCs w:val="24"/>
      <w:lang w:val="ru-RU" w:eastAsia="ru-RU" w:bidi="ru-RU"/>
    </w:rPr>
  </w:style>
  <w:style w:type="paragraph" w:styleId="13" w:customStyle="1">
    <w:name w:val="Обычный1"/>
    <w:qFormat/>
    <w:rsid w:val="00984260"/>
    <w:pPr>
      <w:widowControl w:val="false"/>
      <w:bidi w:val="0"/>
      <w:jc w:val="left"/>
    </w:pPr>
    <w:rPr>
      <w:rFonts w:ascii="Times New Roman" w:hAnsi="Times New Roman" w:eastAsia="Courier New" w:cs="Courier New"/>
      <w:color w:val="auto"/>
      <w:kern w:val="0"/>
      <w:sz w:val="24"/>
      <w:szCs w:val="24"/>
      <w:lang w:val="ru-RU" w:eastAsia="ru-RU" w:bidi="ru-RU"/>
    </w:rPr>
  </w:style>
  <w:style w:type="paragraph" w:styleId="14" w:customStyle="1">
    <w:name w:val="Без интервала1"/>
    <w:qFormat/>
    <w:rsid w:val="00984260"/>
    <w:pPr>
      <w:widowControl/>
      <w:bidi w:val="0"/>
      <w:jc w:val="left"/>
    </w:pPr>
    <w:rPr>
      <w:rFonts w:ascii="Courier New" w:hAnsi="Courier New" w:eastAsia="Courier New" w:cs="Courier New"/>
      <w:color w:val="auto"/>
      <w:kern w:val="0"/>
      <w:sz w:val="22"/>
      <w:szCs w:val="24"/>
      <w:lang w:val="ru-RU" w:eastAsia="ru-RU" w:bidi="ru-RU"/>
    </w:rPr>
  </w:style>
  <w:style w:type="paragraph" w:styleId="ConsPlusNormal" w:customStyle="1">
    <w:name w:val="ConsPlusNormal"/>
    <w:qFormat/>
    <w:rsid w:val="00b86b4b"/>
    <w:pPr>
      <w:widowControl w:val="false"/>
      <w:bidi w:val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bidi="ar-SA" w:val="ru-RU" w:eastAsia="ru-RU"/>
    </w:rPr>
  </w:style>
  <w:style w:type="paragraph" w:styleId="Style32">
    <w:name w:val="Верхний и нижний колонтитулы"/>
    <w:basedOn w:val="Normal"/>
    <w:qFormat/>
    <w:pPr/>
    <w:rPr/>
  </w:style>
  <w:style w:type="paragraph" w:styleId="Style33">
    <w:name w:val="Header"/>
    <w:basedOn w:val="Normal"/>
    <w:link w:val="af1"/>
    <w:uiPriority w:val="99"/>
    <w:unhideWhenUsed/>
    <w:rsid w:val="00fb2e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af3"/>
    <w:uiPriority w:val="99"/>
    <w:unhideWhenUsed/>
    <w:rsid w:val="00fb2e7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yperlink" Target="https://www.iprbookshop.ru/104165.html" TargetMode="External"/><Relationship Id="rId5" Type="http://schemas.openxmlformats.org/officeDocument/2006/relationships/hyperlink" Target="https://www.iprbookshop.ru/111764.html" TargetMode="External"/><Relationship Id="rId6" Type="http://schemas.openxmlformats.org/officeDocument/2006/relationships/hyperlink" Target="https://www.iprbookshop.ru/107817.html" TargetMode="External"/><Relationship Id="rId7" Type="http://schemas.openxmlformats.org/officeDocument/2006/relationships/hyperlink" Target="https://www.iprbookshop.ru/92148.html" TargetMode="External"/><Relationship Id="rId8" Type="http://schemas.openxmlformats.org/officeDocument/2006/relationships/hyperlink" Target="https://www.iprbookshop.ru/92831.html" TargetMode="External"/><Relationship Id="rId9" Type="http://schemas.openxmlformats.org/officeDocument/2006/relationships/hyperlink" Target="https://www.iprbookshop.ru/93046.html" TargetMode="Externa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e2dfb-5486-4d88-9f5d-508983d7368d">
      <Terms xmlns="http://schemas.microsoft.com/office/infopath/2007/PartnerControls"/>
    </lcf76f155ced4ddcb4097134ff3c332f>
    <TaxCatchAll xmlns="52f62ff0-0d79-4b3d-ad92-648197845c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4D1EBFF2B2A3489347DFC12A25F87C" ma:contentTypeVersion="16" ma:contentTypeDescription="Создание документа." ma:contentTypeScope="" ma:versionID="e9f19bf8580766af1ccf75dec3d2e022">
  <xsd:schema xmlns:xsd="http://www.w3.org/2001/XMLSchema" xmlns:xs="http://www.w3.org/2001/XMLSchema" xmlns:p="http://schemas.microsoft.com/office/2006/metadata/properties" xmlns:ns2="c6be2dfb-5486-4d88-9f5d-508983d7368d" xmlns:ns3="52f62ff0-0d79-4b3d-ad92-648197845cc2" targetNamespace="http://schemas.microsoft.com/office/2006/metadata/properties" ma:root="true" ma:fieldsID="b8e64a4b9a36b2082b74c0791aced08f" ns2:_="" ns3:_="">
    <xsd:import namespace="c6be2dfb-5486-4d88-9f5d-508983d7368d"/>
    <xsd:import namespace="52f62ff0-0d79-4b3d-ad92-648197845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2dfb-5486-4d88-9f5d-508983d73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a3834ee8-c130-4e28-8d85-ec2936af3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2ff0-0d79-4b3d-ad92-648197845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dc2133-9f38-4972-aff2-7ebe2e64d3bd}" ma:internalName="TaxCatchAll" ma:showField="CatchAllData" ma:web="52f62ff0-0d79-4b3d-ad92-648197845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BE4A3-591C-4AAE-B906-A062DF517750}">
  <ds:schemaRefs>
    <ds:schemaRef ds:uri="http://schemas.microsoft.com/office/2006/documentManagement/types"/>
    <ds:schemaRef ds:uri="http://purl.org/dc/elements/1.1/"/>
    <ds:schemaRef ds:uri="52f62ff0-0d79-4b3d-ad92-648197845cc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c6be2dfb-5486-4d88-9f5d-508983d7368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F45D81-041A-42AA-B80C-FA1E565A9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e2dfb-5486-4d88-9f5d-508983d7368d"/>
    <ds:schemaRef ds:uri="52f62ff0-0d79-4b3d-ad92-648197845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3D7599-307A-44E8-A7B8-A24BDD6EF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LibreOffice/6.3.0.4$Windows_X86_64 LibreOffice_project/057fc023c990d676a43019934386b85b21a9ee99</Application>
  <Pages>22</Pages>
  <Words>4647</Words>
  <Characters>39425</Characters>
  <CharactersWithSpaces>44191</CharactersWithSpaces>
  <Paragraphs>523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2024-01-09T19:47:00Z</dcterms:created>
  <dc:creator>Admin</dc:creator>
  <dc:description/>
  <dc:language>ru-RU</dc:language>
  <cp:lastModifiedBy/>
  <dcterms:modified xsi:type="dcterms:W3CDTF">2024-01-22T16:34:00Z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0x010100B44D1EBFF2B2A3489347DFC12A25F87C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