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A4" w:rsidRDefault="000E10CD">
      <w:pPr>
        <w:spacing w:before="73" w:line="360" w:lineRule="auto"/>
        <w:ind w:left="632" w:right="757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:rsidR="001E4AA4" w:rsidRDefault="000E10CD">
      <w:pPr>
        <w:spacing w:before="1"/>
        <w:ind w:left="632" w:right="757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:rsidR="001E4AA4" w:rsidRDefault="001E4AA4">
      <w:pPr>
        <w:pStyle w:val="a3"/>
        <w:ind w:left="0"/>
        <w:rPr>
          <w:b/>
          <w:sz w:val="24"/>
        </w:rPr>
      </w:pPr>
    </w:p>
    <w:p w:rsidR="001E4AA4" w:rsidRDefault="001E4AA4">
      <w:pPr>
        <w:pStyle w:val="a3"/>
        <w:ind w:left="0"/>
        <w:rPr>
          <w:b/>
          <w:sz w:val="24"/>
        </w:rPr>
      </w:pPr>
    </w:p>
    <w:p w:rsidR="001E4AA4" w:rsidRDefault="001E4AA4">
      <w:pPr>
        <w:pStyle w:val="a3"/>
        <w:ind w:left="0"/>
        <w:rPr>
          <w:b/>
          <w:sz w:val="24"/>
        </w:rPr>
      </w:pPr>
    </w:p>
    <w:p w:rsidR="001E4AA4" w:rsidRDefault="001E4AA4">
      <w:pPr>
        <w:pStyle w:val="a3"/>
        <w:ind w:left="0"/>
        <w:rPr>
          <w:b/>
          <w:sz w:val="24"/>
        </w:rPr>
      </w:pPr>
    </w:p>
    <w:p w:rsidR="001E4AA4" w:rsidRDefault="001E4AA4">
      <w:pPr>
        <w:pStyle w:val="a3"/>
        <w:ind w:left="0"/>
        <w:rPr>
          <w:b/>
          <w:sz w:val="24"/>
        </w:rPr>
      </w:pPr>
    </w:p>
    <w:p w:rsidR="001E4AA4" w:rsidRDefault="001E4AA4">
      <w:pPr>
        <w:pStyle w:val="a3"/>
        <w:ind w:left="0"/>
        <w:rPr>
          <w:b/>
          <w:sz w:val="24"/>
        </w:rPr>
      </w:pPr>
    </w:p>
    <w:p w:rsidR="001E4AA4" w:rsidRDefault="001E4AA4">
      <w:pPr>
        <w:pStyle w:val="a3"/>
        <w:ind w:left="0"/>
        <w:rPr>
          <w:b/>
          <w:sz w:val="24"/>
        </w:rPr>
      </w:pPr>
    </w:p>
    <w:p w:rsidR="001E4AA4" w:rsidRDefault="001E4AA4">
      <w:pPr>
        <w:pStyle w:val="a3"/>
        <w:ind w:left="0"/>
        <w:rPr>
          <w:b/>
          <w:sz w:val="24"/>
        </w:rPr>
      </w:pPr>
    </w:p>
    <w:p w:rsidR="001E4AA4" w:rsidRDefault="001E4AA4">
      <w:pPr>
        <w:pStyle w:val="a3"/>
        <w:ind w:left="0"/>
        <w:rPr>
          <w:b/>
          <w:sz w:val="24"/>
        </w:rPr>
      </w:pPr>
    </w:p>
    <w:p w:rsidR="001E4AA4" w:rsidRDefault="001E4AA4">
      <w:pPr>
        <w:pStyle w:val="a3"/>
        <w:ind w:left="0"/>
        <w:rPr>
          <w:b/>
          <w:sz w:val="24"/>
        </w:rPr>
      </w:pPr>
    </w:p>
    <w:p w:rsidR="001E4AA4" w:rsidRDefault="001E4AA4">
      <w:pPr>
        <w:pStyle w:val="a3"/>
        <w:ind w:left="0"/>
        <w:rPr>
          <w:b/>
          <w:sz w:val="24"/>
        </w:rPr>
      </w:pPr>
    </w:p>
    <w:p w:rsidR="001E4AA4" w:rsidRDefault="001E4AA4">
      <w:pPr>
        <w:pStyle w:val="a3"/>
        <w:ind w:left="0"/>
        <w:rPr>
          <w:b/>
          <w:sz w:val="24"/>
        </w:rPr>
      </w:pPr>
    </w:p>
    <w:p w:rsidR="001E4AA4" w:rsidRDefault="001E4AA4">
      <w:pPr>
        <w:pStyle w:val="a3"/>
        <w:ind w:left="0"/>
        <w:rPr>
          <w:b/>
          <w:sz w:val="24"/>
        </w:rPr>
      </w:pPr>
    </w:p>
    <w:p w:rsidR="001E4AA4" w:rsidRDefault="001E4AA4">
      <w:pPr>
        <w:pStyle w:val="a3"/>
        <w:ind w:left="0"/>
        <w:rPr>
          <w:b/>
          <w:sz w:val="24"/>
        </w:rPr>
      </w:pPr>
    </w:p>
    <w:p w:rsidR="001E4AA4" w:rsidRDefault="001E4AA4">
      <w:pPr>
        <w:pStyle w:val="a3"/>
        <w:ind w:left="0"/>
        <w:rPr>
          <w:b/>
          <w:sz w:val="24"/>
        </w:rPr>
      </w:pPr>
    </w:p>
    <w:p w:rsidR="001E4AA4" w:rsidRDefault="001E4AA4">
      <w:pPr>
        <w:pStyle w:val="a3"/>
        <w:ind w:left="0"/>
        <w:rPr>
          <w:b/>
          <w:sz w:val="24"/>
        </w:rPr>
      </w:pPr>
    </w:p>
    <w:p w:rsidR="001E4AA4" w:rsidRDefault="001E4AA4">
      <w:pPr>
        <w:pStyle w:val="a3"/>
        <w:spacing w:before="275"/>
        <w:ind w:left="0"/>
        <w:rPr>
          <w:b/>
          <w:sz w:val="24"/>
        </w:rPr>
      </w:pPr>
    </w:p>
    <w:p w:rsidR="001E4AA4" w:rsidRDefault="000E10CD">
      <w:pPr>
        <w:pStyle w:val="1"/>
        <w:spacing w:before="0"/>
        <w:ind w:left="637" w:right="757"/>
      </w:pPr>
      <w:r>
        <w:t>МЕТОДИЧЕСКИЕ</w:t>
      </w:r>
      <w:r>
        <w:rPr>
          <w:spacing w:val="-13"/>
        </w:rPr>
        <w:t xml:space="preserve"> </w:t>
      </w:r>
      <w:r>
        <w:rPr>
          <w:spacing w:val="-2"/>
        </w:rPr>
        <w:t>УКАЗАНИЯ</w:t>
      </w:r>
    </w:p>
    <w:p w:rsidR="001E4AA4" w:rsidRDefault="000E10CD">
      <w:pPr>
        <w:spacing w:before="158" w:line="360" w:lineRule="auto"/>
        <w:ind w:left="1603" w:right="1731"/>
        <w:jc w:val="center"/>
        <w:rPr>
          <w:b/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подготовке по МДК 04.01 </w:t>
      </w:r>
      <w:r>
        <w:rPr>
          <w:b/>
          <w:sz w:val="28"/>
        </w:rPr>
        <w:t>«Судебная статистика»</w:t>
      </w:r>
    </w:p>
    <w:p w:rsidR="001E4AA4" w:rsidRDefault="000E10CD">
      <w:pPr>
        <w:pStyle w:val="a3"/>
        <w:spacing w:line="321" w:lineRule="exact"/>
        <w:ind w:left="0" w:right="124"/>
        <w:jc w:val="center"/>
      </w:pPr>
      <w:r>
        <w:t>для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специальности</w:t>
      </w:r>
    </w:p>
    <w:p w:rsidR="001E4AA4" w:rsidRDefault="000E10CD">
      <w:pPr>
        <w:pStyle w:val="a3"/>
        <w:spacing w:before="161"/>
        <w:ind w:left="1945"/>
      </w:pPr>
      <w:r>
        <w:t>40.02.03</w:t>
      </w:r>
      <w:r>
        <w:rPr>
          <w:spacing w:val="-8"/>
        </w:rPr>
        <w:t xml:space="preserve"> </w:t>
      </w:r>
      <w:r>
        <w:t>«Право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судебное</w:t>
      </w:r>
      <w:r>
        <w:rPr>
          <w:spacing w:val="-4"/>
        </w:rPr>
        <w:t xml:space="preserve"> </w:t>
      </w:r>
      <w:r>
        <w:rPr>
          <w:spacing w:val="-2"/>
        </w:rPr>
        <w:t>администрирование»</w:t>
      </w:r>
    </w:p>
    <w:p w:rsidR="001E4AA4" w:rsidRDefault="001E4AA4">
      <w:pPr>
        <w:pStyle w:val="a3"/>
        <w:ind w:left="0"/>
      </w:pPr>
    </w:p>
    <w:p w:rsidR="001E4AA4" w:rsidRDefault="001E4AA4">
      <w:pPr>
        <w:pStyle w:val="a3"/>
        <w:ind w:left="0"/>
      </w:pPr>
    </w:p>
    <w:p w:rsidR="001E4AA4" w:rsidRDefault="001E4AA4">
      <w:pPr>
        <w:pStyle w:val="a3"/>
        <w:ind w:left="0"/>
      </w:pPr>
    </w:p>
    <w:p w:rsidR="001E4AA4" w:rsidRDefault="001E4AA4">
      <w:pPr>
        <w:pStyle w:val="a3"/>
        <w:ind w:left="0"/>
      </w:pPr>
    </w:p>
    <w:p w:rsidR="001E4AA4" w:rsidRDefault="001E4AA4">
      <w:pPr>
        <w:pStyle w:val="a3"/>
        <w:ind w:left="0"/>
      </w:pPr>
    </w:p>
    <w:p w:rsidR="001E4AA4" w:rsidRDefault="001E4AA4">
      <w:pPr>
        <w:pStyle w:val="a3"/>
        <w:ind w:left="0"/>
      </w:pPr>
    </w:p>
    <w:p w:rsidR="001E4AA4" w:rsidRDefault="001E4AA4">
      <w:pPr>
        <w:pStyle w:val="a3"/>
        <w:ind w:left="0"/>
      </w:pPr>
    </w:p>
    <w:p w:rsidR="001E4AA4" w:rsidRDefault="001E4AA4">
      <w:pPr>
        <w:pStyle w:val="a3"/>
        <w:ind w:left="0"/>
      </w:pPr>
    </w:p>
    <w:p w:rsidR="001E4AA4" w:rsidRDefault="001E4AA4">
      <w:pPr>
        <w:pStyle w:val="a3"/>
        <w:ind w:left="0"/>
      </w:pPr>
    </w:p>
    <w:p w:rsidR="001E4AA4" w:rsidRDefault="001E4AA4">
      <w:pPr>
        <w:pStyle w:val="a3"/>
        <w:ind w:left="0"/>
      </w:pPr>
    </w:p>
    <w:p w:rsidR="001E4AA4" w:rsidRDefault="001E4AA4">
      <w:pPr>
        <w:pStyle w:val="a3"/>
        <w:ind w:left="0"/>
      </w:pPr>
    </w:p>
    <w:p w:rsidR="001E4AA4" w:rsidRDefault="001E4AA4">
      <w:pPr>
        <w:pStyle w:val="a3"/>
        <w:ind w:left="0"/>
      </w:pPr>
    </w:p>
    <w:p w:rsidR="001E4AA4" w:rsidRDefault="001E4AA4">
      <w:pPr>
        <w:pStyle w:val="a3"/>
        <w:ind w:left="0"/>
      </w:pPr>
    </w:p>
    <w:p w:rsidR="001E4AA4" w:rsidRDefault="001E4AA4">
      <w:pPr>
        <w:pStyle w:val="a3"/>
        <w:ind w:left="0"/>
      </w:pPr>
    </w:p>
    <w:p w:rsidR="001E4AA4" w:rsidRDefault="001E4AA4">
      <w:pPr>
        <w:pStyle w:val="a3"/>
        <w:spacing w:before="162"/>
        <w:ind w:left="0"/>
      </w:pPr>
    </w:p>
    <w:p w:rsidR="001E4AA4" w:rsidRDefault="000E10CD">
      <w:pPr>
        <w:pStyle w:val="a3"/>
        <w:ind w:left="635" w:right="757"/>
        <w:jc w:val="center"/>
      </w:pPr>
      <w:r>
        <w:t>Ставрополь,</w:t>
      </w:r>
      <w:r>
        <w:rPr>
          <w:spacing w:val="-8"/>
        </w:rPr>
        <w:t xml:space="preserve"> </w:t>
      </w:r>
      <w:r>
        <w:rPr>
          <w:spacing w:val="-4"/>
        </w:rPr>
        <w:t>202</w:t>
      </w:r>
      <w:r w:rsidR="001F2A5E">
        <w:rPr>
          <w:spacing w:val="-4"/>
        </w:rPr>
        <w:t>3</w:t>
      </w:r>
    </w:p>
    <w:p w:rsidR="001E4AA4" w:rsidRDefault="001E4AA4">
      <w:pPr>
        <w:jc w:val="center"/>
        <w:sectPr w:rsidR="001E4AA4">
          <w:type w:val="continuous"/>
          <w:pgSz w:w="11910" w:h="16840"/>
          <w:pgMar w:top="1040" w:right="500" w:bottom="280" w:left="1480" w:header="720" w:footer="720" w:gutter="0"/>
          <w:cols w:space="720"/>
        </w:sectPr>
      </w:pPr>
    </w:p>
    <w:p w:rsidR="001E4AA4" w:rsidRDefault="000E10CD">
      <w:pPr>
        <w:spacing w:before="72" w:line="276" w:lineRule="auto"/>
        <w:ind w:left="222" w:right="345"/>
      </w:pPr>
      <w:r>
        <w:lastRenderedPageBreak/>
        <w:t>Методические указания составлены в соответствии с Федеральным государственным образовательным</w:t>
      </w:r>
      <w:r>
        <w:rPr>
          <w:spacing w:val="-4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 xml:space="preserve">40.02.03 Право и судебное администрирование утвержденным приказом </w:t>
      </w:r>
      <w:proofErr w:type="spellStart"/>
      <w:r>
        <w:t>Минобрнауки</w:t>
      </w:r>
      <w:proofErr w:type="spellEnd"/>
      <w:r>
        <w:t xml:space="preserve"> России от 12.05.2014г. №513</w:t>
      </w:r>
      <w:r>
        <w:rPr>
          <w:spacing w:val="40"/>
        </w:rPr>
        <w:t xml:space="preserve"> </w:t>
      </w:r>
      <w:r>
        <w:t>и программой профессионального модуля ПМ.04 Судебная статистика</w:t>
      </w:r>
    </w:p>
    <w:p w:rsidR="001E4AA4" w:rsidRDefault="000E10CD">
      <w:pPr>
        <w:spacing w:before="198"/>
        <w:ind w:left="222" w:right="1832"/>
        <w:rPr>
          <w:sz w:val="24"/>
        </w:rPr>
      </w:pPr>
      <w:r>
        <w:rPr>
          <w:sz w:val="24"/>
        </w:rPr>
        <w:t>Рассмотрено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укрупненных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 спе</w:t>
      </w:r>
      <w:r>
        <w:rPr>
          <w:sz w:val="24"/>
        </w:rPr>
        <w:t>циальностей 40.00.00 «Юриспруденция»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Протокол № 8 от 2</w:t>
      </w:r>
      <w:r w:rsidR="001F2A5E">
        <w:rPr>
          <w:sz w:val="24"/>
        </w:rPr>
        <w:t>3</w:t>
      </w:r>
      <w:r>
        <w:rPr>
          <w:sz w:val="24"/>
        </w:rPr>
        <w:t>.05.202</w:t>
      </w:r>
      <w:r w:rsidR="001F2A5E">
        <w:rPr>
          <w:sz w:val="24"/>
        </w:rPr>
        <w:t>3</w:t>
      </w:r>
      <w:r>
        <w:rPr>
          <w:sz w:val="24"/>
        </w:rPr>
        <w:t xml:space="preserve"> г.</w:t>
      </w:r>
    </w:p>
    <w:p w:rsidR="001E4AA4" w:rsidRDefault="001E4AA4">
      <w:pPr>
        <w:pStyle w:val="a3"/>
        <w:spacing w:before="2"/>
        <w:ind w:left="0"/>
        <w:rPr>
          <w:sz w:val="24"/>
        </w:rPr>
      </w:pPr>
    </w:p>
    <w:p w:rsidR="001E4AA4" w:rsidRDefault="000E10CD">
      <w:pPr>
        <w:spacing w:line="276" w:lineRule="auto"/>
        <w:ind w:left="222" w:right="345"/>
        <w:rPr>
          <w:sz w:val="24"/>
        </w:rPr>
      </w:pPr>
      <w:r>
        <w:rPr>
          <w:sz w:val="24"/>
        </w:rPr>
        <w:t>Рекомендовано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СМК, протокол № </w:t>
      </w:r>
      <w:r w:rsidR="001F2A5E">
        <w:rPr>
          <w:sz w:val="24"/>
        </w:rPr>
        <w:t>7</w:t>
      </w:r>
      <w:r>
        <w:rPr>
          <w:sz w:val="24"/>
        </w:rPr>
        <w:t xml:space="preserve"> от 2</w:t>
      </w:r>
      <w:r w:rsidR="001F2A5E">
        <w:rPr>
          <w:sz w:val="24"/>
        </w:rPr>
        <w:t>5</w:t>
      </w:r>
      <w:r>
        <w:rPr>
          <w:sz w:val="24"/>
        </w:rPr>
        <w:t>.05.202</w:t>
      </w:r>
      <w:r w:rsidR="001F2A5E">
        <w:rPr>
          <w:sz w:val="24"/>
        </w:rPr>
        <w:t>3</w:t>
      </w:r>
      <w:r>
        <w:rPr>
          <w:sz w:val="24"/>
        </w:rPr>
        <w:t>.г.</w:t>
      </w:r>
    </w:p>
    <w:p w:rsidR="001E4AA4" w:rsidRDefault="001E4AA4">
      <w:pPr>
        <w:spacing w:line="276" w:lineRule="auto"/>
        <w:rPr>
          <w:sz w:val="24"/>
        </w:rPr>
        <w:sectPr w:rsidR="001E4AA4">
          <w:footerReference w:type="default" r:id="rId8"/>
          <w:pgSz w:w="11910" w:h="16840"/>
          <w:pgMar w:top="1360" w:right="500" w:bottom="1080" w:left="1480" w:header="0" w:footer="896" w:gutter="0"/>
          <w:pgNumType w:start="2"/>
          <w:cols w:space="720"/>
        </w:sectPr>
      </w:pPr>
    </w:p>
    <w:p w:rsidR="001E4AA4" w:rsidRDefault="000E10CD">
      <w:pPr>
        <w:pStyle w:val="a3"/>
        <w:spacing w:before="67"/>
        <w:ind w:left="580"/>
        <w:jc w:val="center"/>
      </w:pPr>
      <w:r>
        <w:rPr>
          <w:spacing w:val="-2"/>
        </w:rPr>
        <w:lastRenderedPageBreak/>
        <w:t>СОДЕРЖАНИЕ</w:t>
      </w:r>
    </w:p>
    <w:sdt>
      <w:sdtPr>
        <w:id w:val="-549149171"/>
        <w:docPartObj>
          <w:docPartGallery w:val="Table of Contents"/>
          <w:docPartUnique/>
        </w:docPartObj>
      </w:sdtPr>
      <w:sdtEndPr/>
      <w:sdtContent>
        <w:p w:rsidR="001E4AA4" w:rsidRDefault="000E10CD">
          <w:pPr>
            <w:pStyle w:val="10"/>
            <w:tabs>
              <w:tab w:val="left" w:leader="dot" w:pos="9429"/>
            </w:tabs>
            <w:spacing w:before="646" w:line="322" w:lineRule="exact"/>
          </w:pPr>
          <w:hyperlink w:anchor="_bookmark0" w:history="1"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1E4AA4" w:rsidRDefault="000E10CD">
          <w:pPr>
            <w:pStyle w:val="10"/>
            <w:tabs>
              <w:tab w:val="left" w:leader="dot" w:pos="9429"/>
            </w:tabs>
            <w:spacing w:line="322" w:lineRule="exact"/>
          </w:pPr>
          <w:hyperlink w:anchor="_bookmark1" w:history="1">
            <w:r>
              <w:t>Практическое</w:t>
            </w:r>
            <w:r>
              <w:rPr>
                <w:spacing w:val="-7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1.</w:t>
            </w:r>
            <w:r>
              <w:rPr>
                <w:spacing w:val="-6"/>
              </w:rPr>
              <w:t xml:space="preserve"> </w:t>
            </w:r>
            <w:r>
              <w:t>Предмет,</w:t>
            </w:r>
            <w:r>
              <w:rPr>
                <w:spacing w:val="-5"/>
              </w:rPr>
              <w:t xml:space="preserve"> </w:t>
            </w:r>
            <w:r>
              <w:t>метод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судебной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статистики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1E4AA4" w:rsidRDefault="000E10CD">
          <w:pPr>
            <w:pStyle w:val="10"/>
            <w:tabs>
              <w:tab w:val="left" w:leader="dot" w:pos="9429"/>
            </w:tabs>
            <w:ind w:right="354"/>
          </w:pPr>
          <w:hyperlink w:anchor="_bookmark2" w:history="1">
            <w:r>
              <w:t>Практическое занятие № 2. Статистическое наблюдение в судебной</w:t>
            </w:r>
          </w:hyperlink>
          <w:r>
            <w:t xml:space="preserve"> </w:t>
          </w:r>
          <w:hyperlink w:anchor="_bookmark2" w:history="1">
            <w:r>
              <w:rPr>
                <w:spacing w:val="-2"/>
              </w:rPr>
              <w:t>статистике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1E4AA4" w:rsidRDefault="000E10CD">
          <w:pPr>
            <w:pStyle w:val="10"/>
            <w:tabs>
              <w:tab w:val="left" w:leader="dot" w:pos="9429"/>
            </w:tabs>
            <w:spacing w:before="1"/>
            <w:ind w:right="354"/>
          </w:pPr>
          <w:hyperlink w:anchor="_bookmark3" w:history="1">
            <w:r>
              <w:t>Практическое занятие № 3. Организация статистического наблюдения в</w:t>
            </w:r>
          </w:hyperlink>
          <w:r>
            <w:t xml:space="preserve"> </w:t>
          </w:r>
          <w:hyperlink w:anchor="_bookmark3" w:history="1">
            <w:r>
              <w:rPr>
                <w:spacing w:val="-2"/>
              </w:rPr>
              <w:t>России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1E4AA4" w:rsidRDefault="000E10CD">
          <w:pPr>
            <w:pStyle w:val="10"/>
            <w:tabs>
              <w:tab w:val="left" w:leader="dot" w:pos="9288"/>
            </w:tabs>
            <w:ind w:right="352"/>
          </w:pPr>
          <w:hyperlink w:anchor="_bookmark4" w:history="1">
            <w:r>
              <w:t>Практическое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t>4.</w:t>
            </w:r>
            <w:r>
              <w:rPr>
                <w:spacing w:val="-3"/>
              </w:rPr>
              <w:t xml:space="preserve"> </w:t>
            </w:r>
            <w:r>
              <w:t>Учет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отчетность</w:t>
            </w:r>
            <w:r>
              <w:rPr>
                <w:spacing w:val="-7"/>
              </w:rPr>
              <w:t xml:space="preserve"> </w:t>
            </w:r>
            <w:r>
              <w:t>правоохранительных</w:t>
            </w:r>
            <w:r>
              <w:rPr>
                <w:spacing w:val="-1"/>
              </w:rPr>
              <w:t xml:space="preserve"> </w:t>
            </w:r>
            <w:r>
              <w:t>органов</w:t>
            </w:r>
            <w:r>
              <w:rPr>
                <w:spacing w:val="-6"/>
              </w:rPr>
              <w:t xml:space="preserve"> </w:t>
            </w:r>
            <w:r>
              <w:t>и</w:t>
            </w:r>
          </w:hyperlink>
          <w:r>
            <w:t xml:space="preserve"> </w:t>
          </w:r>
          <w:hyperlink w:anchor="_bookmark4" w:history="1">
            <w:r>
              <w:t>органов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юстиции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1E4AA4" w:rsidRDefault="000E10CD">
          <w:pPr>
            <w:pStyle w:val="10"/>
            <w:spacing w:line="321" w:lineRule="exact"/>
          </w:pPr>
          <w:hyperlink w:anchor="_bookmark5" w:history="1">
            <w:r>
              <w:t>Практическое</w:t>
            </w:r>
            <w:r>
              <w:rPr>
                <w:spacing w:val="-6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5,6,7.</w:t>
            </w:r>
            <w:r>
              <w:rPr>
                <w:spacing w:val="-5"/>
              </w:rPr>
              <w:t xml:space="preserve"> </w:t>
            </w:r>
            <w:r>
              <w:t>Сводка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группировка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судебной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статистике</w:t>
            </w:r>
          </w:hyperlink>
        </w:p>
        <w:p w:rsidR="001E4AA4" w:rsidRDefault="000E10CD">
          <w:pPr>
            <w:pStyle w:val="10"/>
            <w:tabs>
              <w:tab w:val="left" w:leader="dot" w:pos="9288"/>
            </w:tabs>
            <w:ind w:left="260"/>
          </w:pPr>
          <w:hyperlink w:anchor="_bookmark5" w:history="1"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1E4AA4" w:rsidRDefault="000E10CD">
          <w:pPr>
            <w:pStyle w:val="10"/>
            <w:tabs>
              <w:tab w:val="left" w:leader="dot" w:pos="9288"/>
            </w:tabs>
            <w:spacing w:before="2"/>
            <w:ind w:right="352"/>
          </w:pPr>
          <w:hyperlink w:anchor="_bookmark6" w:history="1">
            <w:r>
              <w:t>Практическое занятие № 8. Абсолютные и относительные показатели и их</w:t>
            </w:r>
          </w:hyperlink>
          <w:r>
            <w:t xml:space="preserve"> </w:t>
          </w:r>
          <w:hyperlink w:anchor="_bookmark6" w:history="1">
            <w:r>
              <w:t>применение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судебной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статистике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:rsidR="001E4AA4" w:rsidRDefault="000E10CD">
          <w:pPr>
            <w:pStyle w:val="10"/>
            <w:tabs>
              <w:tab w:val="left" w:leader="dot" w:pos="9288"/>
            </w:tabs>
            <w:spacing w:line="321" w:lineRule="exact"/>
          </w:pPr>
          <w:hyperlink w:anchor="_bookmark7" w:history="1">
            <w:r>
              <w:t>Практическое</w:t>
            </w:r>
            <w:r>
              <w:rPr>
                <w:spacing w:val="-7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9.</w:t>
            </w:r>
            <w:r>
              <w:rPr>
                <w:spacing w:val="-5"/>
              </w:rPr>
              <w:t xml:space="preserve"> </w:t>
            </w:r>
            <w:r>
              <w:t>Ин</w:t>
            </w:r>
            <w:r>
              <w:t>дексы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судебной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статистике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1E4AA4" w:rsidRDefault="000E10CD">
          <w:pPr>
            <w:pStyle w:val="10"/>
            <w:tabs>
              <w:tab w:val="left" w:leader="dot" w:pos="9288"/>
            </w:tabs>
            <w:ind w:right="352"/>
          </w:pPr>
          <w:hyperlink w:anchor="_bookmark8" w:history="1">
            <w:r>
              <w:t>Практическое занятие № 10. Комплексный статистический анализ данных</w:t>
            </w:r>
          </w:hyperlink>
          <w:r>
            <w:t xml:space="preserve"> </w:t>
          </w:r>
          <w:hyperlink w:anchor="_bookmark8" w:history="1">
            <w:r>
              <w:t>судебной статистики</w:t>
            </w:r>
            <w:r>
              <w:tab/>
            </w:r>
            <w:r>
              <w:rPr>
                <w:spacing w:val="-6"/>
              </w:rPr>
              <w:t>28</w:t>
            </w:r>
          </w:hyperlink>
        </w:p>
        <w:p w:rsidR="001E4AA4" w:rsidRDefault="000E10CD">
          <w:pPr>
            <w:pStyle w:val="10"/>
            <w:tabs>
              <w:tab w:val="left" w:leader="dot" w:pos="9288"/>
            </w:tabs>
            <w:ind w:right="352"/>
          </w:pPr>
          <w:hyperlink w:anchor="_bookmark9" w:history="1">
            <w:r>
              <w:t>Практическое занятие № 11. Статистическое из</w:t>
            </w:r>
            <w:r>
              <w:t>учение личности</w:t>
            </w:r>
          </w:hyperlink>
          <w:r>
            <w:t xml:space="preserve"> </w:t>
          </w:r>
          <w:hyperlink w:anchor="_bookmark9" w:history="1">
            <w:r>
              <w:rPr>
                <w:spacing w:val="-2"/>
              </w:rPr>
              <w:t>правонарушителей</w:t>
            </w:r>
            <w:r>
              <w:tab/>
            </w:r>
            <w:r>
              <w:rPr>
                <w:spacing w:val="-6"/>
              </w:rPr>
              <w:t>33</w:t>
            </w:r>
          </w:hyperlink>
        </w:p>
        <w:p w:rsidR="001E4AA4" w:rsidRDefault="000E10CD">
          <w:pPr>
            <w:pStyle w:val="10"/>
            <w:tabs>
              <w:tab w:val="left" w:leader="dot" w:pos="9288"/>
            </w:tabs>
            <w:spacing w:before="1"/>
            <w:ind w:right="352"/>
          </w:pPr>
          <w:hyperlink w:anchor="_bookmark10" w:history="1">
            <w:r>
              <w:t>Практическое занятие № 12. Статистические таблицы, их использование в</w:t>
            </w:r>
          </w:hyperlink>
          <w:r>
            <w:t xml:space="preserve"> </w:t>
          </w:r>
          <w:hyperlink w:anchor="_bookmark10" w:history="1">
            <w:r>
              <w:rPr>
                <w:spacing w:val="-2"/>
              </w:rPr>
              <w:t>правоохранительной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</w:sdtContent>
    </w:sdt>
    <w:p w:rsidR="001E4AA4" w:rsidRDefault="001E4AA4">
      <w:pPr>
        <w:spacing w:line="321" w:lineRule="exact"/>
        <w:rPr>
          <w:sz w:val="28"/>
        </w:rPr>
        <w:sectPr w:rsidR="001E4AA4">
          <w:pgSz w:w="11910" w:h="16840"/>
          <w:pgMar w:top="1040" w:right="500" w:bottom="1160" w:left="1480" w:header="0" w:footer="896" w:gutter="0"/>
          <w:cols w:space="720"/>
        </w:sectPr>
      </w:pPr>
      <w:bookmarkStart w:id="0" w:name="_GoBack"/>
      <w:bookmarkEnd w:id="0"/>
    </w:p>
    <w:p w:rsidR="001E4AA4" w:rsidRDefault="000E10CD">
      <w:pPr>
        <w:pStyle w:val="1"/>
        <w:ind w:left="634" w:right="757"/>
      </w:pPr>
      <w:bookmarkStart w:id="1" w:name="_bookmark0"/>
      <w:bookmarkEnd w:id="1"/>
      <w:r>
        <w:rPr>
          <w:spacing w:val="-2"/>
        </w:rPr>
        <w:lastRenderedPageBreak/>
        <w:t>ВВЕДЕНИЕ</w:t>
      </w:r>
    </w:p>
    <w:p w:rsidR="001E4AA4" w:rsidRDefault="000E10CD">
      <w:pPr>
        <w:pStyle w:val="a3"/>
        <w:spacing w:before="319"/>
        <w:ind w:right="343" w:firstLine="707"/>
        <w:jc w:val="both"/>
      </w:pPr>
      <w:r>
        <w:t>Актуальность изучения данного модуля обусловлена умением студентов анализировать и воспринимать полученную информацию. Прежде чем что-то предпринять обучающиеся должны уметь прогнозировать исход предстоящей ситуации и использовать результаты статистических</w:t>
      </w:r>
      <w:r>
        <w:t xml:space="preserve"> обработок для своего благополучия и в целях развития общества.</w:t>
      </w:r>
    </w:p>
    <w:p w:rsidR="001E4AA4" w:rsidRDefault="000E10CD">
      <w:pPr>
        <w:pStyle w:val="a3"/>
        <w:spacing w:before="1"/>
        <w:ind w:right="343" w:firstLine="707"/>
        <w:jc w:val="both"/>
      </w:pPr>
      <w:r>
        <w:t>Содержание практических занятий по модулю «Судебная статистика» направлено на достижение следующих целей:</w:t>
      </w:r>
    </w:p>
    <w:p w:rsidR="001E4AA4" w:rsidRDefault="000E10CD">
      <w:pPr>
        <w:pStyle w:val="a4"/>
        <w:numPr>
          <w:ilvl w:val="0"/>
          <w:numId w:val="20"/>
        </w:numPr>
        <w:tabs>
          <w:tab w:val="left" w:pos="1142"/>
        </w:tabs>
        <w:ind w:right="344" w:firstLine="707"/>
        <w:jc w:val="both"/>
        <w:rPr>
          <w:sz w:val="28"/>
        </w:rPr>
      </w:pPr>
      <w:r>
        <w:rPr>
          <w:sz w:val="28"/>
        </w:rPr>
        <w:t>освоение основных закономерностей создания и функционирования информационных процессов</w:t>
      </w:r>
      <w:r>
        <w:rPr>
          <w:sz w:val="28"/>
        </w:rPr>
        <w:t xml:space="preserve"> в правовой сфере; основ государственной политики в области систематизации статистических данных; методы и средства поиска, систематизации и обработки правовой информации;</w:t>
      </w:r>
    </w:p>
    <w:p w:rsidR="001E4AA4" w:rsidRDefault="000E10CD">
      <w:pPr>
        <w:pStyle w:val="a4"/>
        <w:numPr>
          <w:ilvl w:val="0"/>
          <w:numId w:val="20"/>
        </w:numPr>
        <w:tabs>
          <w:tab w:val="left" w:pos="1259"/>
        </w:tabs>
        <w:ind w:right="342" w:firstLine="707"/>
        <w:jc w:val="both"/>
        <w:rPr>
          <w:sz w:val="28"/>
        </w:rPr>
      </w:pPr>
      <w:r>
        <w:rPr>
          <w:sz w:val="28"/>
        </w:rPr>
        <w:t>воспитание общероссийской идентичности, гражданской ответственности, правового самос</w:t>
      </w:r>
      <w:r>
        <w:rPr>
          <w:sz w:val="28"/>
        </w:rPr>
        <w:t xml:space="preserve">ознания, толерантности, приверженности к </w:t>
      </w:r>
      <w:proofErr w:type="gramStart"/>
      <w:r>
        <w:rPr>
          <w:sz w:val="28"/>
        </w:rPr>
        <w:t>гуманистическими</w:t>
      </w:r>
      <w:proofErr w:type="gramEnd"/>
      <w:r>
        <w:rPr>
          <w:sz w:val="28"/>
        </w:rPr>
        <w:t xml:space="preserve"> демократическим ценностям, закрепленным в Конституции Российской Федерации;</w:t>
      </w:r>
    </w:p>
    <w:p w:rsidR="001E4AA4" w:rsidRDefault="000E10CD">
      <w:pPr>
        <w:pStyle w:val="a4"/>
        <w:numPr>
          <w:ilvl w:val="0"/>
          <w:numId w:val="20"/>
        </w:numPr>
        <w:tabs>
          <w:tab w:val="left" w:pos="1113"/>
        </w:tabs>
        <w:ind w:right="344" w:firstLine="707"/>
        <w:jc w:val="both"/>
        <w:rPr>
          <w:sz w:val="28"/>
        </w:rPr>
      </w:pPr>
      <w:r>
        <w:rPr>
          <w:sz w:val="28"/>
        </w:rPr>
        <w:t>развитие применения современных информационных технологий для поиска и обработки правовой информации, оформления юридическ</w:t>
      </w:r>
      <w:r>
        <w:rPr>
          <w:sz w:val="28"/>
        </w:rPr>
        <w:t>их документов и проведения статистического анализа информации;</w:t>
      </w:r>
    </w:p>
    <w:p w:rsidR="001E4AA4" w:rsidRDefault="000E10CD">
      <w:pPr>
        <w:pStyle w:val="a4"/>
        <w:numPr>
          <w:ilvl w:val="0"/>
          <w:numId w:val="20"/>
        </w:numPr>
        <w:tabs>
          <w:tab w:val="left" w:pos="1286"/>
        </w:tabs>
        <w:ind w:right="343" w:firstLine="707"/>
        <w:jc w:val="both"/>
        <w:rPr>
          <w:sz w:val="28"/>
        </w:rPr>
      </w:pPr>
      <w:r>
        <w:rPr>
          <w:sz w:val="28"/>
        </w:rPr>
        <w:t>овладение умениями и навыками поиска, сбора, обработки, систематизации и комплексного анализа статистической информации имеющей значение для реализации правовых норм в соответствующих сферах пр</w:t>
      </w:r>
      <w:r>
        <w:rPr>
          <w:sz w:val="28"/>
        </w:rPr>
        <w:t>офессиональной деятельности.</w:t>
      </w:r>
    </w:p>
    <w:p w:rsidR="001E4AA4" w:rsidRDefault="000E10CD">
      <w:pPr>
        <w:pStyle w:val="a3"/>
        <w:ind w:right="346" w:firstLine="707"/>
        <w:jc w:val="both"/>
      </w:pPr>
      <w:r>
        <w:t>Специалист после изучения курса дисциплины МДК 04.01 должен обладать следующей профессиональной компетенцией (ПК):</w:t>
      </w:r>
    </w:p>
    <w:p w:rsidR="001E4AA4" w:rsidRDefault="000E10CD">
      <w:pPr>
        <w:pStyle w:val="a3"/>
        <w:spacing w:before="1"/>
        <w:ind w:right="345" w:firstLine="707"/>
        <w:jc w:val="both"/>
      </w:pPr>
      <w:r>
        <w:t>ПК 1.5: Осуществляет ведение судебной статистики на бумажных носителях и в электронном виде.</w:t>
      </w:r>
    </w:p>
    <w:p w:rsidR="001E4AA4" w:rsidRDefault="001E4AA4">
      <w:pPr>
        <w:jc w:val="both"/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0E10CD">
      <w:pPr>
        <w:pStyle w:val="1"/>
        <w:spacing w:before="68" w:line="242" w:lineRule="auto"/>
        <w:ind w:left="4141" w:hanging="3188"/>
        <w:jc w:val="left"/>
      </w:pPr>
      <w:bookmarkStart w:id="2" w:name="_bookmark1"/>
      <w:bookmarkEnd w:id="2"/>
      <w:r>
        <w:lastRenderedPageBreak/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Предмет,</w:t>
      </w:r>
      <w:r>
        <w:rPr>
          <w:spacing w:val="-7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 xml:space="preserve">судебной </w:t>
      </w:r>
      <w:r>
        <w:rPr>
          <w:spacing w:val="-2"/>
        </w:rPr>
        <w:t>статистики.</w:t>
      </w:r>
    </w:p>
    <w:p w:rsidR="001E4AA4" w:rsidRDefault="000E10CD">
      <w:pPr>
        <w:spacing w:before="317"/>
        <w:ind w:left="1662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часть</w:t>
      </w:r>
    </w:p>
    <w:p w:rsidR="001E4AA4" w:rsidRDefault="000E10CD">
      <w:pPr>
        <w:pStyle w:val="a3"/>
        <w:spacing w:before="317"/>
        <w:ind w:right="343" w:firstLine="700"/>
        <w:jc w:val="both"/>
      </w:pPr>
      <w:r>
        <w:t>В современной научной и учебной литературе встречаются различные подходы к определению понятия правовой статистики. Правовая статистика понимается как прикладная юри</w:t>
      </w:r>
      <w:r>
        <w:t>дическая наука, изучающая количественные показатели, характеризующие динамику процессов и явлений в правовой сфере. Конкретизировать предмет правовой статистики необходимо постепенно,</w:t>
      </w:r>
      <w:r>
        <w:rPr>
          <w:spacing w:val="-11"/>
        </w:rPr>
        <w:t xml:space="preserve"> </w:t>
      </w:r>
      <w:r>
        <w:t>поэтапно</w:t>
      </w:r>
      <w:r>
        <w:rPr>
          <w:spacing w:val="-3"/>
        </w:rPr>
        <w:t xml:space="preserve"> </w:t>
      </w:r>
      <w:r>
        <w:t>локализуя</w:t>
      </w:r>
      <w:r>
        <w:rPr>
          <w:spacing w:val="-5"/>
        </w:rPr>
        <w:t xml:space="preserve"> </w:t>
      </w:r>
      <w:r>
        <w:t>объект</w:t>
      </w:r>
      <w:r>
        <w:rPr>
          <w:spacing w:val="-9"/>
        </w:rPr>
        <w:t xml:space="preserve"> </w:t>
      </w:r>
      <w:r>
        <w:t>исследования:</w:t>
      </w:r>
      <w:r>
        <w:rPr>
          <w:spacing w:val="-4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rPr>
          <w:spacing w:val="-2"/>
        </w:rPr>
        <w:t>статистика</w:t>
      </w:r>
    </w:p>
    <w:p w:rsidR="001E4AA4" w:rsidRDefault="000E10CD">
      <w:pPr>
        <w:pStyle w:val="a3"/>
        <w:jc w:val="both"/>
      </w:pPr>
      <w:r>
        <w:t>—</w:t>
      </w:r>
      <w:r>
        <w:rPr>
          <w:spacing w:val="-8"/>
        </w:rPr>
        <w:t xml:space="preserve"> </w:t>
      </w:r>
      <w:r>
        <w:t>моральная</w:t>
      </w:r>
      <w:r>
        <w:rPr>
          <w:spacing w:val="-5"/>
        </w:rPr>
        <w:t xml:space="preserve"> </w:t>
      </w:r>
      <w:r>
        <w:t>статистика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правовая</w:t>
      </w:r>
      <w:r>
        <w:rPr>
          <w:spacing w:val="-5"/>
        </w:rPr>
        <w:t xml:space="preserve"> </w:t>
      </w:r>
      <w:r>
        <w:t>(юридическая)</w:t>
      </w:r>
      <w:r>
        <w:rPr>
          <w:spacing w:val="-4"/>
        </w:rPr>
        <w:t xml:space="preserve"> </w:t>
      </w:r>
      <w:r>
        <w:rPr>
          <w:spacing w:val="-2"/>
        </w:rPr>
        <w:t>статистика.</w:t>
      </w:r>
    </w:p>
    <w:p w:rsidR="001E4AA4" w:rsidRDefault="000E10CD">
      <w:pPr>
        <w:pStyle w:val="a3"/>
        <w:ind w:right="344" w:firstLine="700"/>
        <w:jc w:val="both"/>
      </w:pPr>
      <w:r>
        <w:t>Социальная статистика изучает, как отмечалось, количественные характеристики образа жизни человека и различные аспекты социальных отношений, моральная — массовые явления негативно или положительно о</w:t>
      </w:r>
      <w:r>
        <w:t>цениваемого поведения человека в обществе. Правовая статистика отражает количественные характеристики сложившихся правоотношений, исследует структуру</w:t>
      </w:r>
      <w:r>
        <w:rPr>
          <w:spacing w:val="-2"/>
        </w:rPr>
        <w:t xml:space="preserve"> </w:t>
      </w:r>
      <w:r>
        <w:t>и динамику</w:t>
      </w:r>
      <w:r>
        <w:rPr>
          <w:spacing w:val="-1"/>
        </w:rPr>
        <w:t xml:space="preserve"> </w:t>
      </w:r>
      <w:r>
        <w:t>явлений в правовой сфере</w:t>
      </w:r>
      <w:r>
        <w:rPr>
          <w:spacing w:val="-1"/>
        </w:rPr>
        <w:t xml:space="preserve"> </w:t>
      </w:r>
      <w:r>
        <w:t>в зависимости от</w:t>
      </w:r>
      <w:r>
        <w:rPr>
          <w:spacing w:val="-2"/>
        </w:rPr>
        <w:t xml:space="preserve"> </w:t>
      </w:r>
      <w:r>
        <w:t>изменений экономических, политических сторон жизни, а</w:t>
      </w:r>
      <w:r>
        <w:t xml:space="preserve"> также от изменения законодательства и практики правоприменительной деятельности.</w:t>
      </w:r>
    </w:p>
    <w:p w:rsidR="001E4AA4" w:rsidRDefault="000E10CD">
      <w:pPr>
        <w:pStyle w:val="a3"/>
        <w:spacing w:before="2"/>
        <w:ind w:right="342" w:firstLine="700"/>
        <w:jc w:val="both"/>
      </w:pPr>
      <w:r>
        <w:t>Правовую статистику можно назвать синтетической наукой, поскольку она, используя методы общей теории статистики, при исследовании предметной области опирается на теоретически</w:t>
      </w:r>
      <w:r>
        <w:t>е положения юридических наук. Исследуемые правовой статистикой массовые явления являются результатом правоотношений, которые, в свою очередь, изучаются соответствующими отраслями права, а также результатом правотворческой, правоприменительной, правоохранит</w:t>
      </w:r>
      <w:r>
        <w:t>ельной и судебной деятельности.</w:t>
      </w:r>
      <w:r>
        <w:rPr>
          <w:spacing w:val="40"/>
        </w:rPr>
        <w:t xml:space="preserve"> </w:t>
      </w:r>
      <w:r>
        <w:t>Особое значение имеет правовая статистика в организации криминологических и социологических исследований.</w:t>
      </w:r>
    </w:p>
    <w:p w:rsidR="001E4AA4" w:rsidRDefault="000E10CD">
      <w:pPr>
        <w:pStyle w:val="a3"/>
        <w:ind w:right="344" w:firstLine="700"/>
        <w:jc w:val="both"/>
      </w:pPr>
      <w:r>
        <w:t>Правовая сфера охватывает деятельность трех ветвей власти: законодательной, исполнительной и судебной. Статистику деят</w:t>
      </w:r>
      <w:r>
        <w:t>ельности законодательных органов федерального уровня, уровня субъектов РФ можно выделить в отдельную отрасль государственно-правовой статистики.</w:t>
      </w:r>
    </w:p>
    <w:p w:rsidR="001E4AA4" w:rsidRDefault="001E4AA4">
      <w:pPr>
        <w:pStyle w:val="a3"/>
        <w:spacing w:before="5"/>
        <w:ind w:left="0"/>
      </w:pPr>
    </w:p>
    <w:p w:rsidR="001E4AA4" w:rsidRDefault="000E10CD">
      <w:pPr>
        <w:pStyle w:val="1"/>
        <w:spacing w:before="0"/>
        <w:ind w:left="930"/>
        <w:jc w:val="left"/>
      </w:pPr>
      <w:r>
        <w:t>Задания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rPr>
          <w:spacing w:val="-2"/>
        </w:rPr>
        <w:t>занятию</w:t>
      </w:r>
    </w:p>
    <w:p w:rsidR="001E4AA4" w:rsidRDefault="000E10CD">
      <w:pPr>
        <w:pStyle w:val="a4"/>
        <w:numPr>
          <w:ilvl w:val="0"/>
          <w:numId w:val="19"/>
        </w:numPr>
        <w:tabs>
          <w:tab w:val="left" w:pos="1216"/>
        </w:tabs>
        <w:spacing w:before="317"/>
        <w:ind w:right="344" w:firstLine="700"/>
        <w:rPr>
          <w:sz w:val="28"/>
        </w:rPr>
      </w:pPr>
      <w:r>
        <w:rPr>
          <w:sz w:val="28"/>
        </w:rPr>
        <w:t>Составить таблицу структуры правовой статистики по направлениям деятельности о</w:t>
      </w:r>
      <w:r>
        <w:rPr>
          <w:sz w:val="28"/>
        </w:rPr>
        <w:t>рганов власти.</w:t>
      </w:r>
    </w:p>
    <w:p w:rsidR="001E4AA4" w:rsidRDefault="000E10CD">
      <w:pPr>
        <w:pStyle w:val="a4"/>
        <w:numPr>
          <w:ilvl w:val="0"/>
          <w:numId w:val="19"/>
        </w:numPr>
        <w:tabs>
          <w:tab w:val="left" w:pos="1364"/>
          <w:tab w:val="left" w:pos="2826"/>
          <w:tab w:val="left" w:pos="4024"/>
          <w:tab w:val="left" w:pos="5678"/>
          <w:tab w:val="left" w:pos="8040"/>
          <w:tab w:val="left" w:pos="9348"/>
        </w:tabs>
        <w:spacing w:line="242" w:lineRule="auto"/>
        <w:ind w:right="346" w:firstLine="700"/>
        <w:rPr>
          <w:sz w:val="28"/>
        </w:rPr>
      </w:pPr>
      <w:r>
        <w:rPr>
          <w:spacing w:val="-2"/>
          <w:sz w:val="28"/>
        </w:rPr>
        <w:t>Составить</w:t>
      </w:r>
      <w:r>
        <w:rPr>
          <w:sz w:val="28"/>
        </w:rPr>
        <w:tab/>
      </w:r>
      <w:r>
        <w:rPr>
          <w:spacing w:val="-2"/>
          <w:sz w:val="28"/>
        </w:rPr>
        <w:t>таблицу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законодательного</w:t>
      </w:r>
      <w:r>
        <w:rPr>
          <w:sz w:val="28"/>
        </w:rPr>
        <w:tab/>
      </w:r>
      <w:r>
        <w:rPr>
          <w:spacing w:val="-2"/>
          <w:sz w:val="28"/>
        </w:rPr>
        <w:t>процесса</w:t>
      </w:r>
      <w:r>
        <w:rPr>
          <w:sz w:val="28"/>
        </w:rPr>
        <w:tab/>
      </w:r>
      <w:r>
        <w:rPr>
          <w:spacing w:val="-6"/>
          <w:sz w:val="28"/>
        </w:rPr>
        <w:t xml:space="preserve">за </w:t>
      </w:r>
      <w:r>
        <w:rPr>
          <w:sz w:val="28"/>
        </w:rPr>
        <w:t>определенный период (год).</w:t>
      </w:r>
    </w:p>
    <w:p w:rsidR="001E4AA4" w:rsidRDefault="000E10CD">
      <w:pPr>
        <w:pStyle w:val="a4"/>
        <w:numPr>
          <w:ilvl w:val="0"/>
          <w:numId w:val="19"/>
        </w:numPr>
        <w:tabs>
          <w:tab w:val="left" w:pos="1371"/>
          <w:tab w:val="left" w:pos="2840"/>
          <w:tab w:val="left" w:pos="4043"/>
          <w:tab w:val="left" w:pos="4573"/>
          <w:tab w:val="left" w:pos="6544"/>
          <w:tab w:val="left" w:pos="7893"/>
          <w:tab w:val="left" w:pos="8261"/>
          <w:tab w:val="left" w:pos="9345"/>
        </w:tabs>
        <w:ind w:right="348" w:firstLine="700"/>
        <w:rPr>
          <w:sz w:val="28"/>
        </w:rPr>
      </w:pPr>
      <w:r>
        <w:rPr>
          <w:spacing w:val="-2"/>
          <w:sz w:val="28"/>
        </w:rPr>
        <w:t>Составить</w:t>
      </w:r>
      <w:r>
        <w:rPr>
          <w:sz w:val="28"/>
        </w:rPr>
        <w:tab/>
      </w:r>
      <w:r>
        <w:rPr>
          <w:spacing w:val="-2"/>
          <w:sz w:val="28"/>
        </w:rPr>
        <w:t>таблицу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миграционной</w:t>
      </w:r>
      <w:r>
        <w:rPr>
          <w:sz w:val="28"/>
        </w:rPr>
        <w:tab/>
      </w:r>
      <w:r>
        <w:rPr>
          <w:spacing w:val="-2"/>
          <w:sz w:val="28"/>
        </w:rPr>
        <w:t>ситуации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России</w:t>
      </w:r>
      <w:r>
        <w:rPr>
          <w:sz w:val="28"/>
        </w:rPr>
        <w:tab/>
      </w:r>
      <w:r>
        <w:rPr>
          <w:spacing w:val="-6"/>
          <w:sz w:val="28"/>
        </w:rPr>
        <w:t xml:space="preserve">за </w:t>
      </w:r>
      <w:r>
        <w:rPr>
          <w:sz w:val="28"/>
        </w:rPr>
        <w:t>определенный период.</w:t>
      </w:r>
    </w:p>
    <w:p w:rsidR="001E4AA4" w:rsidRDefault="001E4AA4">
      <w:pPr>
        <w:rPr>
          <w:sz w:val="28"/>
        </w:rPr>
        <w:sectPr w:rsidR="001E4AA4">
          <w:pgSz w:w="11910" w:h="16840"/>
          <w:pgMar w:top="1320" w:right="500" w:bottom="1160" w:left="1480" w:header="0" w:footer="896" w:gutter="0"/>
          <w:cols w:space="720"/>
        </w:sectPr>
      </w:pPr>
    </w:p>
    <w:p w:rsidR="001E4AA4" w:rsidRDefault="000E10CD">
      <w:pPr>
        <w:pStyle w:val="1"/>
        <w:spacing w:before="62"/>
        <w:ind w:left="4194" w:right="354" w:hanging="3606"/>
        <w:jc w:val="left"/>
      </w:pPr>
      <w:bookmarkStart w:id="3" w:name="_bookmark2"/>
      <w:bookmarkEnd w:id="3"/>
      <w:r>
        <w:lastRenderedPageBreak/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Статистическое</w:t>
      </w:r>
      <w:r>
        <w:rPr>
          <w:spacing w:val="-5"/>
        </w:rPr>
        <w:t xml:space="preserve"> </w:t>
      </w:r>
      <w:r>
        <w:t>наблюдение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судебной </w:t>
      </w:r>
      <w:r>
        <w:rPr>
          <w:spacing w:val="-2"/>
        </w:rPr>
        <w:t>статистике</w:t>
      </w:r>
    </w:p>
    <w:p w:rsidR="001E4AA4" w:rsidRDefault="001E4AA4">
      <w:pPr>
        <w:pStyle w:val="a3"/>
        <w:spacing w:before="2"/>
        <w:ind w:left="0"/>
        <w:rPr>
          <w:b/>
        </w:rPr>
      </w:pPr>
    </w:p>
    <w:p w:rsidR="001E4AA4" w:rsidRDefault="000E10CD">
      <w:pPr>
        <w:spacing w:line="319" w:lineRule="exact"/>
        <w:ind w:left="4285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часть</w:t>
      </w:r>
    </w:p>
    <w:p w:rsidR="001E4AA4" w:rsidRDefault="000E10CD">
      <w:pPr>
        <w:pStyle w:val="a3"/>
        <w:ind w:right="343" w:firstLine="707"/>
        <w:jc w:val="both"/>
      </w:pPr>
      <w:r>
        <w:t>Статистическое наблюдение – первая стадия статистического исследования любого правового или юридически значимого явления, представляющая собой научно организованный сбор данных о правовых и юридически значимых явлен</w:t>
      </w:r>
      <w:r>
        <w:t xml:space="preserve">иях и процессах путем регистрации устанавливаемых фактов в учетных документах для последующего </w:t>
      </w:r>
      <w:r>
        <w:rPr>
          <w:spacing w:val="-2"/>
        </w:rPr>
        <w:t>обобщения.</w:t>
      </w:r>
    </w:p>
    <w:p w:rsidR="001E4AA4" w:rsidRDefault="000E10CD">
      <w:pPr>
        <w:pStyle w:val="a3"/>
        <w:ind w:right="343" w:firstLine="707"/>
        <w:jc w:val="both"/>
      </w:pPr>
      <w:r>
        <w:t>К проведению статистического наблюдения предъявляются определенные требования: достоверность (соответствие данных фактическому положению дел) и полнот</w:t>
      </w:r>
      <w:r>
        <w:t>а исходной информаци</w:t>
      </w:r>
      <w:proofErr w:type="gramStart"/>
      <w:r>
        <w:t>и(</w:t>
      </w:r>
      <w:proofErr w:type="gramEnd"/>
      <w:r>
        <w:t>для получения объективных статистических данных необходимо охватить достаточно большое число фактов проявления исследуемого явления или процесса); систематичность (только непрерывное или регулярное</w:t>
      </w:r>
      <w:r>
        <w:rPr>
          <w:spacing w:val="40"/>
        </w:rPr>
        <w:t xml:space="preserve"> </w:t>
      </w:r>
      <w:r>
        <w:t>наблюдение позволяет изучить тенденц</w:t>
      </w:r>
      <w:r>
        <w:t>ии и закономерности правовых процессов); сопоставимость единиц наблюдения между собой.</w:t>
      </w:r>
    </w:p>
    <w:p w:rsidR="001E4AA4" w:rsidRDefault="000E10CD">
      <w:pPr>
        <w:pStyle w:val="a3"/>
        <w:ind w:right="342" w:firstLine="707"/>
        <w:jc w:val="both"/>
      </w:pPr>
      <w:r>
        <w:t>Программно-методологические вопросы организации статистического наблюдения в правовой статистике. Главная цель статистического наблюдени</w:t>
      </w:r>
      <w:proofErr w:type="gramStart"/>
      <w:r>
        <w:t>я–</w:t>
      </w:r>
      <w:proofErr w:type="gramEnd"/>
      <w:r>
        <w:t xml:space="preserve"> получение достоверной информац</w:t>
      </w:r>
      <w:r>
        <w:t>ии об изучаемых явлениях и процессах. Основная практическая цель</w:t>
      </w:r>
      <w:r>
        <w:rPr>
          <w:spacing w:val="-2"/>
        </w:rPr>
        <w:t xml:space="preserve"> </w:t>
      </w:r>
      <w:r>
        <w:t>статистического наблюдения в</w:t>
      </w:r>
      <w:r>
        <w:rPr>
          <w:spacing w:val="-1"/>
        </w:rPr>
        <w:t xml:space="preserve"> </w:t>
      </w:r>
      <w:r>
        <w:t>сфере правоохранительных органов – регистрация и учет каждого выявленного преступления и лиц, его совершивших, в соответствующих документах первичного учета.</w:t>
      </w:r>
    </w:p>
    <w:p w:rsidR="001E4AA4" w:rsidRDefault="000E10CD">
      <w:pPr>
        <w:pStyle w:val="a3"/>
        <w:ind w:right="343" w:firstLine="707"/>
        <w:jc w:val="both"/>
      </w:pPr>
      <w:r>
        <w:t>Объе</w:t>
      </w:r>
      <w:r>
        <w:t>кт статистического наблюдения в правовой статистике – совокупность социально-правовых явлений и процессов, фактов или</w:t>
      </w:r>
      <w:r>
        <w:rPr>
          <w:spacing w:val="40"/>
        </w:rPr>
        <w:t xml:space="preserve"> </w:t>
      </w:r>
      <w:r>
        <w:t>событий, которые подлежат наблюдению. При определении объекта статистического наблюдения в правовой статистике необходимо четко установить</w:t>
      </w:r>
      <w:r>
        <w:t xml:space="preserve"> пространственные (территория наблюдения), временные (период наблюдения) и количественные пределы объекта наблюдения; а также</w:t>
      </w:r>
      <w:r>
        <w:rPr>
          <w:spacing w:val="40"/>
        </w:rPr>
        <w:t xml:space="preserve"> </w:t>
      </w:r>
      <w:r>
        <w:t>указать существенные признаки объекта наблюдения.</w:t>
      </w:r>
    </w:p>
    <w:p w:rsidR="001E4AA4" w:rsidRDefault="000E10CD">
      <w:pPr>
        <w:pStyle w:val="a3"/>
        <w:ind w:right="342" w:firstLine="707"/>
        <w:jc w:val="both"/>
      </w:pPr>
      <w:r>
        <w:t>Программа статистического наблюдения – перечень признаков, подлежащих регистраци</w:t>
      </w:r>
      <w:r>
        <w:t>и в процессе проведения наблюдения.</w:t>
      </w:r>
    </w:p>
    <w:p w:rsidR="001E4AA4" w:rsidRDefault="000E10CD">
      <w:pPr>
        <w:pStyle w:val="a3"/>
        <w:ind w:right="344" w:firstLine="707"/>
        <w:jc w:val="both"/>
      </w:pPr>
      <w:r>
        <w:t>Инструментарий статистического наблюдения: статистический формуляр и инструкция по заполнению статистического формуляра. Виды статистических формуляров: индивидуальный (карточный) и списочный.</w:t>
      </w:r>
    </w:p>
    <w:p w:rsidR="001E4AA4" w:rsidRDefault="000E10CD">
      <w:pPr>
        <w:pStyle w:val="a3"/>
        <w:ind w:right="343" w:firstLine="707"/>
        <w:jc w:val="both"/>
      </w:pPr>
      <w:r>
        <w:t>Организационные формы стати</w:t>
      </w:r>
      <w:r>
        <w:t>стического наблюдения: отчетность (официальная общегосударственная и внутриведомственная) и специально организованные наблюдения. Требования, предъявляемые к организации статистической отчетности: достоверность, полнота и сопоставимость по качественным при</w:t>
      </w:r>
      <w:r>
        <w:t>знакам и временным периодам.</w:t>
      </w:r>
    </w:p>
    <w:p w:rsidR="001E4AA4" w:rsidRDefault="001E4AA4">
      <w:pPr>
        <w:pStyle w:val="a3"/>
        <w:spacing w:before="3"/>
        <w:ind w:left="0"/>
      </w:pPr>
    </w:p>
    <w:p w:rsidR="001E4AA4" w:rsidRDefault="000E10CD">
      <w:pPr>
        <w:pStyle w:val="1"/>
        <w:spacing w:before="1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rPr>
          <w:spacing w:val="-2"/>
        </w:rPr>
        <w:t>занятию</w:t>
      </w:r>
    </w:p>
    <w:p w:rsidR="001E4AA4" w:rsidRDefault="001E4AA4">
      <w:pPr>
        <w:sectPr w:rsidR="001E4AA4">
          <w:pgSz w:w="11910" w:h="16840"/>
          <w:pgMar w:top="1280" w:right="500" w:bottom="1160" w:left="1480" w:header="0" w:footer="896" w:gutter="0"/>
          <w:cols w:space="720"/>
        </w:sectPr>
      </w:pPr>
    </w:p>
    <w:p w:rsidR="001E4AA4" w:rsidRDefault="000E10CD">
      <w:pPr>
        <w:pStyle w:val="a3"/>
        <w:spacing w:before="67"/>
        <w:ind w:left="930"/>
        <w:jc w:val="both"/>
      </w:pPr>
      <w:r>
        <w:lastRenderedPageBreak/>
        <w:t>Подготовьте</w:t>
      </w:r>
      <w:r>
        <w:rPr>
          <w:spacing w:val="-7"/>
        </w:rPr>
        <w:t xml:space="preserve"> </w:t>
      </w:r>
      <w:r>
        <w:t>сообщения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представленным</w:t>
      </w:r>
      <w:r>
        <w:rPr>
          <w:spacing w:val="-9"/>
        </w:rPr>
        <w:t xml:space="preserve"> </w:t>
      </w:r>
      <w:r>
        <w:t>ниже</w:t>
      </w:r>
      <w:r>
        <w:rPr>
          <w:spacing w:val="-7"/>
        </w:rPr>
        <w:t xml:space="preserve"> </w:t>
      </w:r>
      <w:r>
        <w:rPr>
          <w:spacing w:val="-2"/>
        </w:rPr>
        <w:t>вопросам:</w:t>
      </w:r>
    </w:p>
    <w:p w:rsidR="001E4AA4" w:rsidRDefault="000E10CD">
      <w:pPr>
        <w:pStyle w:val="a4"/>
        <w:numPr>
          <w:ilvl w:val="0"/>
          <w:numId w:val="18"/>
        </w:numPr>
        <w:tabs>
          <w:tab w:val="left" w:pos="928"/>
        </w:tabs>
        <w:spacing w:before="2"/>
        <w:ind w:right="347" w:firstLine="357"/>
        <w:jc w:val="both"/>
        <w:rPr>
          <w:sz w:val="28"/>
        </w:rPr>
      </w:pPr>
      <w:r>
        <w:rPr>
          <w:sz w:val="28"/>
        </w:rPr>
        <w:t>Что такое статистическое наблюдение, и какие требования предъявляются к его проведению?</w:t>
      </w:r>
    </w:p>
    <w:p w:rsidR="001E4AA4" w:rsidRDefault="000E10CD">
      <w:pPr>
        <w:pStyle w:val="a4"/>
        <w:numPr>
          <w:ilvl w:val="0"/>
          <w:numId w:val="18"/>
        </w:numPr>
        <w:tabs>
          <w:tab w:val="left" w:pos="928"/>
        </w:tabs>
        <w:ind w:right="340" w:firstLine="357"/>
        <w:jc w:val="both"/>
        <w:rPr>
          <w:sz w:val="28"/>
        </w:rPr>
      </w:pPr>
      <w:r>
        <w:rPr>
          <w:sz w:val="28"/>
        </w:rPr>
        <w:t>Какие вы знаете конкретные объекты основных разделов правовой статистики (уголовно-правовой, гражданско-правовой, административн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правовой статистик)?</w:t>
      </w:r>
    </w:p>
    <w:p w:rsidR="001E4AA4" w:rsidRDefault="000E10CD">
      <w:pPr>
        <w:pStyle w:val="a4"/>
        <w:numPr>
          <w:ilvl w:val="0"/>
          <w:numId w:val="18"/>
        </w:numPr>
        <w:tabs>
          <w:tab w:val="left" w:pos="928"/>
        </w:tabs>
        <w:spacing w:line="242" w:lineRule="auto"/>
        <w:ind w:right="344" w:firstLine="357"/>
        <w:jc w:val="both"/>
        <w:rPr>
          <w:sz w:val="28"/>
        </w:rPr>
      </w:pPr>
      <w:r>
        <w:rPr>
          <w:sz w:val="28"/>
        </w:rPr>
        <w:t>Что понимается под единицей наблюдения, отчетной единицей и единицей измерения в правовой статистике?</w:t>
      </w:r>
    </w:p>
    <w:p w:rsidR="001E4AA4" w:rsidRDefault="000E10CD">
      <w:pPr>
        <w:pStyle w:val="a4"/>
        <w:numPr>
          <w:ilvl w:val="0"/>
          <w:numId w:val="18"/>
        </w:numPr>
        <w:tabs>
          <w:tab w:val="left" w:pos="928"/>
        </w:tabs>
        <w:spacing w:line="317" w:lineRule="exact"/>
        <w:ind w:left="928" w:hanging="349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6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преступности.</w:t>
      </w:r>
    </w:p>
    <w:p w:rsidR="001E4AA4" w:rsidRDefault="000E10CD">
      <w:pPr>
        <w:pStyle w:val="a4"/>
        <w:numPr>
          <w:ilvl w:val="0"/>
          <w:numId w:val="18"/>
        </w:numPr>
        <w:tabs>
          <w:tab w:val="left" w:pos="928"/>
        </w:tabs>
        <w:ind w:right="346" w:firstLine="357"/>
        <w:rPr>
          <w:sz w:val="28"/>
        </w:rPr>
      </w:pPr>
      <w:r>
        <w:rPr>
          <w:sz w:val="28"/>
        </w:rPr>
        <w:t>Что</w:t>
      </w:r>
      <w:r>
        <w:rPr>
          <w:spacing w:val="33"/>
          <w:sz w:val="28"/>
        </w:rPr>
        <w:t xml:space="preserve"> </w:t>
      </w:r>
      <w:r>
        <w:rPr>
          <w:sz w:val="28"/>
        </w:rPr>
        <w:t>такое программа</w:t>
      </w:r>
      <w:r>
        <w:rPr>
          <w:spacing w:val="33"/>
          <w:sz w:val="28"/>
        </w:rPr>
        <w:t xml:space="preserve"> </w:t>
      </w:r>
      <w:r>
        <w:rPr>
          <w:sz w:val="28"/>
        </w:rPr>
        <w:t>статистического наблюдения?</w:t>
      </w:r>
      <w:r>
        <w:rPr>
          <w:spacing w:val="34"/>
          <w:sz w:val="28"/>
        </w:rPr>
        <w:t xml:space="preserve"> </w:t>
      </w:r>
      <w:r>
        <w:rPr>
          <w:sz w:val="28"/>
        </w:rPr>
        <w:t>Какие</w:t>
      </w:r>
      <w:r>
        <w:rPr>
          <w:spacing w:val="32"/>
          <w:sz w:val="28"/>
        </w:rPr>
        <w:t xml:space="preserve"> </w:t>
      </w:r>
      <w:r>
        <w:rPr>
          <w:sz w:val="28"/>
        </w:rPr>
        <w:t>требования предъявляются к программе наблюдения?</w:t>
      </w:r>
    </w:p>
    <w:p w:rsidR="001E4AA4" w:rsidRDefault="000E10CD">
      <w:pPr>
        <w:pStyle w:val="a4"/>
        <w:numPr>
          <w:ilvl w:val="0"/>
          <w:numId w:val="18"/>
        </w:numPr>
        <w:tabs>
          <w:tab w:val="left" w:pos="928"/>
          <w:tab w:val="left" w:pos="2048"/>
          <w:tab w:val="left" w:pos="3894"/>
          <w:tab w:val="left" w:pos="6398"/>
          <w:tab w:val="left" w:pos="7620"/>
        </w:tabs>
        <w:ind w:right="345" w:firstLine="357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существуют</w:t>
      </w:r>
      <w:r>
        <w:rPr>
          <w:sz w:val="28"/>
        </w:rPr>
        <w:tab/>
      </w:r>
      <w:r>
        <w:rPr>
          <w:spacing w:val="-2"/>
          <w:sz w:val="28"/>
        </w:rPr>
        <w:t>организационные</w:t>
      </w:r>
      <w:r>
        <w:rPr>
          <w:sz w:val="28"/>
        </w:rPr>
        <w:tab/>
      </w:r>
      <w:r>
        <w:rPr>
          <w:spacing w:val="-2"/>
          <w:sz w:val="28"/>
        </w:rPr>
        <w:t>формы</w:t>
      </w:r>
      <w:r>
        <w:rPr>
          <w:sz w:val="28"/>
        </w:rPr>
        <w:tab/>
      </w:r>
      <w:r>
        <w:rPr>
          <w:spacing w:val="-2"/>
          <w:sz w:val="28"/>
        </w:rPr>
        <w:t>статистического наблюдения?</w:t>
      </w:r>
    </w:p>
    <w:p w:rsidR="001E4AA4" w:rsidRDefault="000E10CD">
      <w:pPr>
        <w:pStyle w:val="a4"/>
        <w:numPr>
          <w:ilvl w:val="0"/>
          <w:numId w:val="18"/>
        </w:numPr>
        <w:tabs>
          <w:tab w:val="left" w:pos="928"/>
        </w:tabs>
        <w:ind w:right="347" w:firstLine="357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виды</w:t>
      </w:r>
      <w:r>
        <w:rPr>
          <w:spacing w:val="40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</w:t>
      </w:r>
      <w:r>
        <w:rPr>
          <w:sz w:val="28"/>
        </w:rPr>
        <w:t>уются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 социально-правовых исследованиях?</w:t>
      </w:r>
    </w:p>
    <w:p w:rsidR="001E4AA4" w:rsidRDefault="000E10CD">
      <w:pPr>
        <w:pStyle w:val="a4"/>
        <w:numPr>
          <w:ilvl w:val="0"/>
          <w:numId w:val="18"/>
        </w:numPr>
        <w:tabs>
          <w:tab w:val="left" w:pos="928"/>
        </w:tabs>
        <w:ind w:right="347" w:firstLine="357"/>
        <w:rPr>
          <w:sz w:val="28"/>
        </w:rPr>
      </w:pPr>
      <w:r>
        <w:rPr>
          <w:sz w:val="28"/>
        </w:rPr>
        <w:t>Какие основные способы статистического наблюдения используются в социально-правовых исследованиях?</w:t>
      </w:r>
    </w:p>
    <w:p w:rsidR="001E4AA4" w:rsidRDefault="001E4AA4">
      <w:pPr>
        <w:pStyle w:val="a3"/>
        <w:spacing w:before="3"/>
        <w:ind w:left="0"/>
      </w:pPr>
    </w:p>
    <w:p w:rsidR="001E4AA4" w:rsidRDefault="000E10CD">
      <w:pPr>
        <w:pStyle w:val="1"/>
        <w:spacing w:before="0" w:line="319" w:lineRule="exact"/>
        <w:ind w:left="2946"/>
        <w:jc w:val="both"/>
      </w:pPr>
      <w:r>
        <w:t>Задания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rPr>
          <w:spacing w:val="-2"/>
        </w:rPr>
        <w:t>занятия</w:t>
      </w:r>
    </w:p>
    <w:p w:rsidR="001E4AA4" w:rsidRDefault="000E10CD">
      <w:pPr>
        <w:pStyle w:val="a3"/>
        <w:spacing w:line="319" w:lineRule="exact"/>
        <w:ind w:left="930"/>
        <w:jc w:val="both"/>
      </w:pPr>
      <w:r>
        <w:t>Решить</w:t>
      </w:r>
      <w:r>
        <w:rPr>
          <w:spacing w:val="-6"/>
        </w:rPr>
        <w:t xml:space="preserve"> </w:t>
      </w:r>
      <w:r>
        <w:t>тестовые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1E4AA4" w:rsidRDefault="000E10CD">
      <w:pPr>
        <w:pStyle w:val="a4"/>
        <w:numPr>
          <w:ilvl w:val="0"/>
          <w:numId w:val="17"/>
        </w:numPr>
        <w:tabs>
          <w:tab w:val="left" w:pos="928"/>
        </w:tabs>
        <w:spacing w:before="2"/>
        <w:ind w:right="344" w:firstLine="357"/>
        <w:jc w:val="both"/>
        <w:rPr>
          <w:sz w:val="28"/>
        </w:rPr>
      </w:pPr>
      <w:r>
        <w:rPr>
          <w:sz w:val="28"/>
        </w:rPr>
        <w:t>Стадия статистического исследования, представляющая собой научно организованный сбор данных о правовых и юридически значимых явлениях</w:t>
      </w:r>
      <w:r>
        <w:rPr>
          <w:spacing w:val="80"/>
          <w:sz w:val="28"/>
        </w:rPr>
        <w:t xml:space="preserve"> </w:t>
      </w:r>
      <w:r>
        <w:rPr>
          <w:sz w:val="28"/>
        </w:rPr>
        <w:t>и процессах путем регистрации устанавливаемых фактов в учетных документах, называется:</w:t>
      </w:r>
    </w:p>
    <w:p w:rsidR="001E4AA4" w:rsidRDefault="000E10CD">
      <w:pPr>
        <w:pStyle w:val="a3"/>
        <w:ind w:left="579" w:right="5126"/>
      </w:pPr>
      <w:r>
        <w:t>а) сбором статистических данных; б)</w:t>
      </w:r>
      <w:r>
        <w:t xml:space="preserve"> статистическим наблюдением;</w:t>
      </w:r>
      <w:r>
        <w:rPr>
          <w:spacing w:val="40"/>
        </w:rPr>
        <w:t xml:space="preserve"> </w:t>
      </w:r>
      <w:r>
        <w:t>в)</w:t>
      </w:r>
      <w:r>
        <w:rPr>
          <w:spacing w:val="-12"/>
        </w:rPr>
        <w:t xml:space="preserve"> </w:t>
      </w:r>
      <w:r>
        <w:t>сводкой</w:t>
      </w:r>
      <w:r>
        <w:rPr>
          <w:spacing w:val="-11"/>
        </w:rPr>
        <w:t xml:space="preserve"> </w:t>
      </w:r>
      <w:r>
        <w:t>статистических</w:t>
      </w:r>
      <w:r>
        <w:rPr>
          <w:spacing w:val="-11"/>
        </w:rPr>
        <w:t xml:space="preserve"> </w:t>
      </w:r>
      <w:r>
        <w:t>данных;</w:t>
      </w:r>
    </w:p>
    <w:p w:rsidR="001E4AA4" w:rsidRDefault="000E10CD">
      <w:pPr>
        <w:pStyle w:val="a3"/>
        <w:spacing w:line="322" w:lineRule="exact"/>
        <w:ind w:left="579"/>
      </w:pPr>
      <w:r>
        <w:t>г)</w:t>
      </w:r>
      <w:r>
        <w:rPr>
          <w:spacing w:val="-7"/>
        </w:rPr>
        <w:t xml:space="preserve"> </w:t>
      </w:r>
      <w:r>
        <w:t>научной</w:t>
      </w:r>
      <w:r>
        <w:rPr>
          <w:spacing w:val="-6"/>
        </w:rPr>
        <w:t xml:space="preserve"> </w:t>
      </w:r>
      <w:r>
        <w:t>обработкой</w:t>
      </w:r>
      <w:r>
        <w:rPr>
          <w:spacing w:val="-6"/>
        </w:rPr>
        <w:t xml:space="preserve"> </w:t>
      </w:r>
      <w:r>
        <w:t>статистических</w:t>
      </w:r>
      <w:r>
        <w:rPr>
          <w:spacing w:val="-6"/>
        </w:rPr>
        <w:t xml:space="preserve"> </w:t>
      </w:r>
      <w:r>
        <w:rPr>
          <w:spacing w:val="-2"/>
        </w:rPr>
        <w:t>данных.</w:t>
      </w:r>
    </w:p>
    <w:p w:rsidR="001E4AA4" w:rsidRDefault="000E10CD">
      <w:pPr>
        <w:pStyle w:val="a4"/>
        <w:numPr>
          <w:ilvl w:val="0"/>
          <w:numId w:val="17"/>
        </w:numPr>
        <w:tabs>
          <w:tab w:val="left" w:pos="928"/>
        </w:tabs>
        <w:ind w:left="579" w:right="547" w:firstLine="0"/>
        <w:rPr>
          <w:sz w:val="28"/>
        </w:rPr>
      </w:pPr>
      <w:r>
        <w:rPr>
          <w:sz w:val="28"/>
        </w:rPr>
        <w:t>Укажите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статистическому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наблюдению: а) достоверность и полнота исходной информации;</w:t>
      </w:r>
    </w:p>
    <w:p w:rsidR="001E4AA4" w:rsidRDefault="000E10CD">
      <w:pPr>
        <w:pStyle w:val="a3"/>
        <w:spacing w:line="321" w:lineRule="exact"/>
        <w:ind w:left="579"/>
      </w:pPr>
      <w:r>
        <w:t>б)</w:t>
      </w:r>
      <w:r>
        <w:rPr>
          <w:spacing w:val="-6"/>
        </w:rPr>
        <w:t xml:space="preserve"> </w:t>
      </w:r>
      <w:r>
        <w:t>систематический</w:t>
      </w:r>
      <w:r>
        <w:rPr>
          <w:spacing w:val="-6"/>
        </w:rPr>
        <w:t xml:space="preserve"> </w:t>
      </w:r>
      <w:r>
        <w:rPr>
          <w:spacing w:val="-2"/>
        </w:rPr>
        <w:t>характер;</w:t>
      </w:r>
    </w:p>
    <w:p w:rsidR="001E4AA4" w:rsidRDefault="000E10CD">
      <w:pPr>
        <w:pStyle w:val="a3"/>
        <w:spacing w:line="322" w:lineRule="exact"/>
        <w:ind w:left="579"/>
      </w:pPr>
      <w:r>
        <w:t>в)</w:t>
      </w:r>
      <w:r>
        <w:rPr>
          <w:spacing w:val="-8"/>
        </w:rPr>
        <w:t xml:space="preserve"> </w:t>
      </w:r>
      <w:r>
        <w:t>несопоставимость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времени;</w:t>
      </w:r>
    </w:p>
    <w:p w:rsidR="001E4AA4" w:rsidRDefault="000E10CD">
      <w:pPr>
        <w:pStyle w:val="a3"/>
        <w:ind w:left="579"/>
      </w:pPr>
      <w:r>
        <w:t>г)</w:t>
      </w:r>
      <w:r>
        <w:rPr>
          <w:spacing w:val="-7"/>
        </w:rPr>
        <w:t xml:space="preserve"> </w:t>
      </w:r>
      <w:r>
        <w:t>несопоставимость</w:t>
      </w:r>
      <w:r>
        <w:rPr>
          <w:spacing w:val="-7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территории.</w:t>
      </w:r>
    </w:p>
    <w:p w:rsidR="001E4AA4" w:rsidRDefault="000E10CD">
      <w:pPr>
        <w:pStyle w:val="a4"/>
        <w:numPr>
          <w:ilvl w:val="0"/>
          <w:numId w:val="17"/>
        </w:numPr>
        <w:tabs>
          <w:tab w:val="left" w:pos="928"/>
          <w:tab w:val="left" w:pos="1481"/>
          <w:tab w:val="left" w:pos="3438"/>
          <w:tab w:val="left" w:pos="4561"/>
          <w:tab w:val="left" w:pos="6746"/>
          <w:tab w:val="left" w:pos="8433"/>
        </w:tabs>
        <w:spacing w:before="2"/>
        <w:ind w:right="345" w:firstLine="357"/>
        <w:rPr>
          <w:sz w:val="28"/>
        </w:rPr>
      </w:pP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достоверность</w:t>
      </w:r>
      <w:r>
        <w:rPr>
          <w:sz w:val="28"/>
        </w:rPr>
        <w:tab/>
      </w:r>
      <w:r>
        <w:rPr>
          <w:spacing w:val="-2"/>
          <w:sz w:val="28"/>
        </w:rPr>
        <w:t>данных</w:t>
      </w:r>
      <w:r>
        <w:rPr>
          <w:sz w:val="28"/>
        </w:rPr>
        <w:tab/>
      </w:r>
      <w:r>
        <w:rPr>
          <w:spacing w:val="-2"/>
          <w:sz w:val="28"/>
        </w:rPr>
        <w:t>статистического</w:t>
      </w:r>
      <w:r>
        <w:rPr>
          <w:sz w:val="28"/>
        </w:rPr>
        <w:tab/>
      </w:r>
      <w:r>
        <w:rPr>
          <w:spacing w:val="-2"/>
          <w:sz w:val="28"/>
        </w:rPr>
        <w:t>наблюдения</w:t>
      </w:r>
      <w:r>
        <w:rPr>
          <w:sz w:val="28"/>
        </w:rPr>
        <w:tab/>
      </w:r>
      <w:r>
        <w:rPr>
          <w:spacing w:val="-2"/>
          <w:sz w:val="28"/>
        </w:rPr>
        <w:t xml:space="preserve">правовых </w:t>
      </w:r>
      <w:r>
        <w:rPr>
          <w:sz w:val="28"/>
        </w:rPr>
        <w:t>явлений влияют следующие причины:</w:t>
      </w:r>
    </w:p>
    <w:p w:rsidR="001E4AA4" w:rsidRDefault="000E10CD">
      <w:pPr>
        <w:pStyle w:val="a3"/>
        <w:spacing w:line="322" w:lineRule="exact"/>
        <w:ind w:left="579"/>
      </w:pPr>
      <w:r>
        <w:t>а)</w:t>
      </w:r>
      <w:r>
        <w:rPr>
          <w:spacing w:val="-11"/>
        </w:rPr>
        <w:t xml:space="preserve"> </w:t>
      </w:r>
      <w:r>
        <w:t>профессиональность</w:t>
      </w:r>
      <w:r>
        <w:rPr>
          <w:spacing w:val="-8"/>
        </w:rPr>
        <w:t xml:space="preserve"> </w:t>
      </w:r>
      <w:r>
        <w:t>статистического</w:t>
      </w:r>
      <w:r>
        <w:rPr>
          <w:spacing w:val="-8"/>
        </w:rPr>
        <w:t xml:space="preserve"> </w:t>
      </w:r>
      <w:r>
        <w:rPr>
          <w:spacing w:val="-2"/>
        </w:rPr>
        <w:t>персонала;</w:t>
      </w:r>
    </w:p>
    <w:p w:rsidR="001E4AA4" w:rsidRDefault="000E10CD">
      <w:pPr>
        <w:pStyle w:val="a3"/>
        <w:ind w:left="579" w:right="2403"/>
      </w:pPr>
      <w:r>
        <w:t>б)</w:t>
      </w:r>
      <w:r>
        <w:rPr>
          <w:spacing w:val="-10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статистичес</w:t>
      </w:r>
      <w:r>
        <w:t>кого</w:t>
      </w:r>
      <w:r>
        <w:rPr>
          <w:spacing w:val="-10"/>
        </w:rPr>
        <w:t xml:space="preserve"> </w:t>
      </w:r>
      <w:r>
        <w:t>наблюдения; в) сроки проведения статистического наблюдения;</w:t>
      </w:r>
    </w:p>
    <w:p w:rsidR="001E4AA4" w:rsidRDefault="000E10CD">
      <w:pPr>
        <w:pStyle w:val="a3"/>
        <w:spacing w:line="321" w:lineRule="exact"/>
        <w:ind w:left="579"/>
      </w:pPr>
      <w:r>
        <w:t>г)</w:t>
      </w:r>
      <w:r>
        <w:rPr>
          <w:spacing w:val="-11"/>
        </w:rPr>
        <w:t xml:space="preserve"> </w:t>
      </w:r>
      <w:r>
        <w:t>социальное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статистических</w:t>
      </w:r>
      <w:r>
        <w:rPr>
          <w:spacing w:val="-8"/>
        </w:rPr>
        <w:t xml:space="preserve"> </w:t>
      </w:r>
      <w:r>
        <w:rPr>
          <w:spacing w:val="-2"/>
        </w:rPr>
        <w:t>показателей.</w:t>
      </w:r>
    </w:p>
    <w:p w:rsidR="001E4AA4" w:rsidRDefault="000E10CD">
      <w:pPr>
        <w:pStyle w:val="a4"/>
        <w:numPr>
          <w:ilvl w:val="0"/>
          <w:numId w:val="17"/>
        </w:numPr>
        <w:tabs>
          <w:tab w:val="left" w:pos="928"/>
          <w:tab w:val="left" w:pos="3205"/>
          <w:tab w:val="left" w:pos="4384"/>
          <w:tab w:val="left" w:pos="6657"/>
          <w:tab w:val="left" w:pos="8429"/>
        </w:tabs>
        <w:spacing w:before="2"/>
        <w:ind w:right="347" w:firstLine="357"/>
        <w:rPr>
          <w:sz w:val="28"/>
        </w:rPr>
      </w:pPr>
      <w:r>
        <w:rPr>
          <w:spacing w:val="-2"/>
          <w:sz w:val="28"/>
        </w:rPr>
        <w:t>Сопоставимость</w:t>
      </w:r>
      <w:r>
        <w:rPr>
          <w:sz w:val="28"/>
        </w:rPr>
        <w:tab/>
      </w:r>
      <w:r>
        <w:rPr>
          <w:spacing w:val="-2"/>
          <w:sz w:val="28"/>
        </w:rPr>
        <w:t>единиц</w:t>
      </w:r>
      <w:r>
        <w:rPr>
          <w:sz w:val="28"/>
        </w:rPr>
        <w:tab/>
      </w:r>
      <w:r>
        <w:rPr>
          <w:spacing w:val="-2"/>
          <w:sz w:val="28"/>
        </w:rPr>
        <w:t>статистического</w:t>
      </w:r>
      <w:r>
        <w:rPr>
          <w:sz w:val="28"/>
        </w:rPr>
        <w:tab/>
      </w:r>
      <w:r>
        <w:rPr>
          <w:spacing w:val="-2"/>
          <w:sz w:val="28"/>
        </w:rPr>
        <w:t>наблюдения</w:t>
      </w:r>
      <w:r>
        <w:rPr>
          <w:sz w:val="28"/>
        </w:rPr>
        <w:tab/>
      </w:r>
      <w:r>
        <w:rPr>
          <w:spacing w:val="-2"/>
          <w:sz w:val="28"/>
        </w:rPr>
        <w:t xml:space="preserve">правовых </w:t>
      </w:r>
      <w:r>
        <w:rPr>
          <w:sz w:val="28"/>
        </w:rPr>
        <w:t>явлений достигается:</w:t>
      </w:r>
    </w:p>
    <w:p w:rsidR="001E4AA4" w:rsidRDefault="000E10CD">
      <w:pPr>
        <w:pStyle w:val="a3"/>
        <w:ind w:left="579" w:right="3095"/>
      </w:pPr>
      <w:r>
        <w:t>а)</w:t>
      </w:r>
      <w:r>
        <w:rPr>
          <w:spacing w:val="-8"/>
        </w:rPr>
        <w:t xml:space="preserve"> </w:t>
      </w:r>
      <w:r>
        <w:t>единством</w:t>
      </w:r>
      <w:r>
        <w:rPr>
          <w:spacing w:val="-7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(учета)</w:t>
      </w:r>
      <w:r>
        <w:rPr>
          <w:spacing w:val="-7"/>
        </w:rPr>
        <w:t xml:space="preserve"> </w:t>
      </w:r>
      <w:r>
        <w:t>данных; б) единством программы наблюдения;</w:t>
      </w:r>
    </w:p>
    <w:p w:rsidR="001E4AA4" w:rsidRDefault="000E10CD">
      <w:pPr>
        <w:pStyle w:val="a3"/>
        <w:spacing w:line="321" w:lineRule="exact"/>
        <w:ind w:left="579"/>
      </w:pPr>
      <w:r>
        <w:t>в)</w:t>
      </w:r>
      <w:r>
        <w:rPr>
          <w:spacing w:val="-5"/>
        </w:rPr>
        <w:t xml:space="preserve"> </w:t>
      </w:r>
      <w:r>
        <w:t>единством</w:t>
      </w:r>
      <w:r>
        <w:rPr>
          <w:spacing w:val="-3"/>
        </w:rPr>
        <w:t xml:space="preserve"> </w:t>
      </w:r>
      <w:r>
        <w:t>сроков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rPr>
          <w:spacing w:val="-2"/>
        </w:rPr>
        <w:t>наблюдения;</w:t>
      </w:r>
    </w:p>
    <w:p w:rsidR="001E4AA4" w:rsidRDefault="000E10CD">
      <w:pPr>
        <w:pStyle w:val="a3"/>
        <w:ind w:left="579"/>
      </w:pPr>
      <w:r>
        <w:t>г)</w:t>
      </w:r>
      <w:r>
        <w:rPr>
          <w:spacing w:val="-11"/>
        </w:rPr>
        <w:t xml:space="preserve"> </w:t>
      </w:r>
      <w:r>
        <w:t>единством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rPr>
          <w:spacing w:val="-2"/>
        </w:rPr>
        <w:t>наблюдения.</w:t>
      </w:r>
    </w:p>
    <w:p w:rsidR="001E4AA4" w:rsidRDefault="001E4AA4">
      <w:pPr>
        <w:sectPr w:rsidR="001E4AA4">
          <w:pgSz w:w="11910" w:h="16840"/>
          <w:pgMar w:top="1040" w:right="500" w:bottom="1140" w:left="1480" w:header="0" w:footer="896" w:gutter="0"/>
          <w:cols w:space="720"/>
        </w:sectPr>
      </w:pPr>
    </w:p>
    <w:p w:rsidR="001E4AA4" w:rsidRDefault="000E10CD">
      <w:pPr>
        <w:pStyle w:val="a4"/>
        <w:numPr>
          <w:ilvl w:val="0"/>
          <w:numId w:val="17"/>
        </w:numPr>
        <w:tabs>
          <w:tab w:val="left" w:pos="928"/>
        </w:tabs>
        <w:spacing w:before="67" w:line="242" w:lineRule="auto"/>
        <w:ind w:right="344" w:firstLine="357"/>
        <w:jc w:val="both"/>
        <w:rPr>
          <w:sz w:val="28"/>
        </w:rPr>
      </w:pPr>
      <w:r>
        <w:rPr>
          <w:sz w:val="28"/>
        </w:rPr>
        <w:lastRenderedPageBreak/>
        <w:t>Совокупность социально-правовых явлений и процессов, которые подлежат наблюдению, в статистике называется</w:t>
      </w:r>
      <w:r>
        <w:rPr>
          <w:sz w:val="28"/>
        </w:rPr>
        <w:t>:</w:t>
      </w:r>
    </w:p>
    <w:p w:rsidR="001E4AA4" w:rsidRDefault="000E10CD">
      <w:pPr>
        <w:pStyle w:val="a3"/>
        <w:ind w:left="579" w:right="6301"/>
        <w:jc w:val="both"/>
      </w:pPr>
      <w:r>
        <w:t>а)</w:t>
      </w:r>
      <w:r>
        <w:rPr>
          <w:spacing w:val="-15"/>
        </w:rPr>
        <w:t xml:space="preserve"> </w:t>
      </w:r>
      <w:r>
        <w:t>единицей</w:t>
      </w:r>
      <w:r>
        <w:rPr>
          <w:spacing w:val="-13"/>
        </w:rPr>
        <w:t xml:space="preserve"> </w:t>
      </w:r>
      <w:r>
        <w:t>наблюдения; б)</w:t>
      </w:r>
      <w:r>
        <w:rPr>
          <w:spacing w:val="-17"/>
        </w:rPr>
        <w:t xml:space="preserve"> </w:t>
      </w:r>
      <w:r>
        <w:t>объектом</w:t>
      </w:r>
      <w:r>
        <w:rPr>
          <w:spacing w:val="-16"/>
        </w:rPr>
        <w:t xml:space="preserve"> </w:t>
      </w:r>
      <w:r>
        <w:t>наблюдения; в) единицей измерения;</w:t>
      </w:r>
    </w:p>
    <w:p w:rsidR="001E4AA4" w:rsidRDefault="000E10CD">
      <w:pPr>
        <w:pStyle w:val="a3"/>
        <w:spacing w:line="321" w:lineRule="exact"/>
        <w:ind w:left="579"/>
        <w:jc w:val="both"/>
      </w:pPr>
      <w:r>
        <w:t>г)</w:t>
      </w:r>
      <w:r>
        <w:rPr>
          <w:spacing w:val="-4"/>
        </w:rPr>
        <w:t xml:space="preserve"> </w:t>
      </w:r>
      <w:r>
        <w:t>субъектом</w:t>
      </w:r>
      <w:r>
        <w:rPr>
          <w:spacing w:val="-3"/>
        </w:rPr>
        <w:t xml:space="preserve"> </w:t>
      </w:r>
      <w:r>
        <w:rPr>
          <w:spacing w:val="-2"/>
        </w:rPr>
        <w:t>наблюдения.</w:t>
      </w:r>
    </w:p>
    <w:p w:rsidR="001E4AA4" w:rsidRDefault="000E10CD">
      <w:pPr>
        <w:pStyle w:val="a4"/>
        <w:numPr>
          <w:ilvl w:val="0"/>
          <w:numId w:val="17"/>
        </w:numPr>
        <w:tabs>
          <w:tab w:val="left" w:pos="928"/>
        </w:tabs>
        <w:spacing w:line="242" w:lineRule="auto"/>
        <w:ind w:right="345" w:firstLine="357"/>
        <w:jc w:val="both"/>
        <w:rPr>
          <w:sz w:val="28"/>
        </w:rPr>
      </w:pPr>
      <w:r>
        <w:rPr>
          <w:sz w:val="28"/>
        </w:rPr>
        <w:t>При определении объекта статистического наблюдения необходимо четко установить:</w:t>
      </w:r>
    </w:p>
    <w:p w:rsidR="001E4AA4" w:rsidRDefault="000E10CD">
      <w:pPr>
        <w:pStyle w:val="a3"/>
        <w:ind w:left="579" w:right="3095"/>
      </w:pPr>
      <w:r>
        <w:t>а)</w:t>
      </w:r>
      <w:r>
        <w:rPr>
          <w:spacing w:val="-8"/>
        </w:rPr>
        <w:t xml:space="preserve"> </w:t>
      </w:r>
      <w:r>
        <w:t>территориальные</w:t>
      </w:r>
      <w:r>
        <w:rPr>
          <w:spacing w:val="-7"/>
        </w:rPr>
        <w:t xml:space="preserve"> </w:t>
      </w:r>
      <w:r>
        <w:t>границы</w:t>
      </w:r>
      <w:r>
        <w:rPr>
          <w:spacing w:val="-8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наблюдения; б) временные границы объекта наблюдения;</w:t>
      </w:r>
    </w:p>
    <w:p w:rsidR="001E4AA4" w:rsidRDefault="000E10CD">
      <w:pPr>
        <w:pStyle w:val="a3"/>
        <w:ind w:left="579" w:right="354"/>
      </w:pPr>
      <w:r>
        <w:t>в)</w:t>
      </w:r>
      <w:r>
        <w:rPr>
          <w:spacing w:val="80"/>
        </w:rPr>
        <w:t xml:space="preserve"> </w:t>
      </w:r>
      <w:r>
        <w:t>существенные</w:t>
      </w:r>
      <w:r>
        <w:rPr>
          <w:spacing w:val="80"/>
        </w:rPr>
        <w:t xml:space="preserve"> </w:t>
      </w:r>
      <w:r>
        <w:t>признаки</w:t>
      </w:r>
      <w:r>
        <w:rPr>
          <w:spacing w:val="80"/>
        </w:rPr>
        <w:t xml:space="preserve"> </w:t>
      </w:r>
      <w:r>
        <w:t>объекта</w:t>
      </w:r>
      <w:r>
        <w:rPr>
          <w:spacing w:val="80"/>
        </w:rPr>
        <w:t xml:space="preserve"> </w:t>
      </w:r>
      <w:r>
        <w:t>наблюдения,</w:t>
      </w:r>
      <w:r>
        <w:rPr>
          <w:spacing w:val="80"/>
        </w:rPr>
        <w:t xml:space="preserve"> </w:t>
      </w:r>
      <w:r>
        <w:t>отличающие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других объектов;</w:t>
      </w:r>
    </w:p>
    <w:p w:rsidR="001E4AA4" w:rsidRDefault="000E10CD">
      <w:pPr>
        <w:pStyle w:val="a3"/>
        <w:spacing w:line="321" w:lineRule="exact"/>
        <w:ind w:left="579"/>
      </w:pPr>
      <w:r>
        <w:t>г)</w:t>
      </w:r>
      <w:r>
        <w:rPr>
          <w:spacing w:val="-8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существующие</w:t>
      </w:r>
      <w:r>
        <w:rPr>
          <w:spacing w:val="-5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rPr>
          <w:spacing w:val="-2"/>
        </w:rPr>
        <w:t>наблюдения.</w:t>
      </w:r>
    </w:p>
    <w:p w:rsidR="001E4AA4" w:rsidRDefault="000E10CD">
      <w:pPr>
        <w:pStyle w:val="a4"/>
        <w:numPr>
          <w:ilvl w:val="0"/>
          <w:numId w:val="17"/>
        </w:numPr>
        <w:tabs>
          <w:tab w:val="left" w:pos="928"/>
        </w:tabs>
        <w:ind w:right="346" w:firstLine="357"/>
        <w:rPr>
          <w:sz w:val="28"/>
        </w:rPr>
      </w:pPr>
      <w:r>
        <w:rPr>
          <w:sz w:val="28"/>
        </w:rPr>
        <w:t>Конкретными объектами наблюдения в уголовно-правовой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статистике </w:t>
      </w:r>
      <w:r>
        <w:rPr>
          <w:spacing w:val="-2"/>
          <w:sz w:val="28"/>
        </w:rPr>
        <w:t>являются:</w:t>
      </w:r>
    </w:p>
    <w:p w:rsidR="001E4AA4" w:rsidRDefault="000E10CD">
      <w:pPr>
        <w:pStyle w:val="a3"/>
        <w:spacing w:line="321" w:lineRule="exact"/>
        <w:ind w:left="579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преступления;</w:t>
      </w:r>
    </w:p>
    <w:p w:rsidR="001E4AA4" w:rsidRDefault="000E10CD">
      <w:pPr>
        <w:pStyle w:val="a3"/>
        <w:ind w:left="579" w:right="4879"/>
      </w:pPr>
      <w:r>
        <w:t>б)</w:t>
      </w:r>
      <w:r>
        <w:rPr>
          <w:spacing w:val="-13"/>
        </w:rPr>
        <w:t xml:space="preserve"> </w:t>
      </w:r>
      <w:r>
        <w:t>лица,</w:t>
      </w:r>
      <w:r>
        <w:rPr>
          <w:spacing w:val="-13"/>
        </w:rPr>
        <w:t xml:space="preserve"> </w:t>
      </w:r>
      <w:r>
        <w:t>совершившие</w:t>
      </w:r>
      <w:r>
        <w:rPr>
          <w:spacing w:val="-11"/>
        </w:rPr>
        <w:t xml:space="preserve"> </w:t>
      </w:r>
      <w:r>
        <w:t>преступления; в) наказания;</w:t>
      </w:r>
    </w:p>
    <w:p w:rsidR="001E4AA4" w:rsidRDefault="000E10CD">
      <w:pPr>
        <w:pStyle w:val="a3"/>
        <w:spacing w:line="321" w:lineRule="exact"/>
        <w:ind w:left="579"/>
      </w:pPr>
      <w:r>
        <w:t>г)</w:t>
      </w:r>
      <w:r>
        <w:rPr>
          <w:spacing w:val="-5"/>
        </w:rPr>
        <w:t xml:space="preserve"> </w:t>
      </w:r>
      <w:r>
        <w:t>аморальные</w:t>
      </w:r>
      <w:r>
        <w:rPr>
          <w:spacing w:val="-3"/>
        </w:rPr>
        <w:t xml:space="preserve"> </w:t>
      </w:r>
      <w:r>
        <w:rPr>
          <w:spacing w:val="-2"/>
        </w:rPr>
        <w:t>проступки.</w:t>
      </w:r>
    </w:p>
    <w:p w:rsidR="001E4AA4" w:rsidRDefault="000E10CD">
      <w:pPr>
        <w:pStyle w:val="a4"/>
        <w:numPr>
          <w:ilvl w:val="0"/>
          <w:numId w:val="17"/>
        </w:numPr>
        <w:tabs>
          <w:tab w:val="left" w:pos="928"/>
        </w:tabs>
        <w:spacing w:line="242" w:lineRule="auto"/>
        <w:ind w:left="579" w:right="1905" w:firstLine="0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уголовно-правовой</w:t>
      </w:r>
      <w:r>
        <w:rPr>
          <w:spacing w:val="-7"/>
          <w:sz w:val="28"/>
        </w:rPr>
        <w:t xml:space="preserve"> </w:t>
      </w:r>
      <w:r>
        <w:rPr>
          <w:sz w:val="28"/>
        </w:rPr>
        <w:t>статистике</w:t>
      </w:r>
      <w:r>
        <w:rPr>
          <w:spacing w:val="-8"/>
          <w:sz w:val="28"/>
        </w:rPr>
        <w:t xml:space="preserve"> </w:t>
      </w:r>
      <w:r>
        <w:rPr>
          <w:sz w:val="28"/>
        </w:rPr>
        <w:t>преступность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измеряется: а) численностью лиц, потерпевших от преступлений;</w:t>
      </w:r>
    </w:p>
    <w:p w:rsidR="001E4AA4" w:rsidRDefault="000E10CD">
      <w:pPr>
        <w:pStyle w:val="a3"/>
        <w:spacing w:line="317" w:lineRule="exact"/>
        <w:ind w:left="579"/>
      </w:pPr>
      <w:r>
        <w:t>б)</w:t>
      </w:r>
      <w:r>
        <w:rPr>
          <w:spacing w:val="-8"/>
        </w:rPr>
        <w:t xml:space="preserve"> </w:t>
      </w:r>
      <w:r>
        <w:t>числом</w:t>
      </w:r>
      <w:r>
        <w:rPr>
          <w:spacing w:val="-8"/>
        </w:rPr>
        <w:t xml:space="preserve"> </w:t>
      </w:r>
      <w:r>
        <w:t>зарегистрированных</w:t>
      </w:r>
      <w:r>
        <w:rPr>
          <w:spacing w:val="-6"/>
        </w:rPr>
        <w:t xml:space="preserve"> </w:t>
      </w:r>
      <w:r>
        <w:rPr>
          <w:spacing w:val="-2"/>
        </w:rPr>
        <w:t>преступлений;</w:t>
      </w:r>
    </w:p>
    <w:p w:rsidR="001E4AA4" w:rsidRDefault="000E10CD">
      <w:pPr>
        <w:pStyle w:val="a3"/>
        <w:spacing w:line="322" w:lineRule="exact"/>
        <w:ind w:left="579"/>
      </w:pPr>
      <w:r>
        <w:t>в)</w:t>
      </w:r>
      <w:r>
        <w:rPr>
          <w:spacing w:val="-7"/>
        </w:rPr>
        <w:t xml:space="preserve"> </w:t>
      </w:r>
      <w:r>
        <w:t>численностью</w:t>
      </w:r>
      <w:r>
        <w:rPr>
          <w:spacing w:val="-6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совершивших</w:t>
      </w:r>
      <w:r>
        <w:rPr>
          <w:spacing w:val="-4"/>
        </w:rPr>
        <w:t xml:space="preserve"> </w:t>
      </w:r>
      <w:r>
        <w:rPr>
          <w:spacing w:val="-2"/>
        </w:rPr>
        <w:t>преступления;</w:t>
      </w:r>
    </w:p>
    <w:p w:rsidR="001E4AA4" w:rsidRDefault="000E10CD">
      <w:pPr>
        <w:pStyle w:val="a3"/>
        <w:ind w:left="579"/>
      </w:pPr>
      <w:r>
        <w:t>г)</w:t>
      </w:r>
      <w:r>
        <w:rPr>
          <w:spacing w:val="-8"/>
        </w:rPr>
        <w:t xml:space="preserve"> </w:t>
      </w:r>
      <w:r>
        <w:t>числом</w:t>
      </w:r>
      <w:r>
        <w:rPr>
          <w:spacing w:val="-5"/>
        </w:rPr>
        <w:t xml:space="preserve"> </w:t>
      </w:r>
      <w:r>
        <w:t>уголовных</w:t>
      </w:r>
      <w:r>
        <w:rPr>
          <w:spacing w:val="-4"/>
        </w:rPr>
        <w:t xml:space="preserve"> </w:t>
      </w:r>
      <w:r>
        <w:t>дел,</w:t>
      </w:r>
      <w:r>
        <w:rPr>
          <w:spacing w:val="-6"/>
        </w:rPr>
        <w:t xml:space="preserve"> </w:t>
      </w:r>
      <w:r>
        <w:t>рассмотренных</w:t>
      </w:r>
      <w:r>
        <w:rPr>
          <w:spacing w:val="-3"/>
        </w:rPr>
        <w:t xml:space="preserve"> </w:t>
      </w:r>
      <w:r>
        <w:t>судами</w:t>
      </w:r>
      <w:r>
        <w:rPr>
          <w:spacing w:val="-5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rPr>
          <w:spacing w:val="-2"/>
        </w:rPr>
        <w:t>инстанций.</w:t>
      </w:r>
    </w:p>
    <w:p w:rsidR="001E4AA4" w:rsidRDefault="001E4AA4">
      <w:pPr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0E10CD">
      <w:pPr>
        <w:pStyle w:val="1"/>
        <w:spacing w:line="242" w:lineRule="auto"/>
        <w:ind w:left="76" w:right="199"/>
      </w:pPr>
      <w:bookmarkStart w:id="4" w:name="_bookmark3"/>
      <w:bookmarkEnd w:id="4"/>
      <w:r>
        <w:lastRenderedPageBreak/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статистического</w:t>
      </w:r>
      <w:r>
        <w:rPr>
          <w:spacing w:val="-4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 xml:space="preserve">в </w:t>
      </w:r>
      <w:r>
        <w:rPr>
          <w:spacing w:val="-2"/>
        </w:rPr>
        <w:t>России</w:t>
      </w:r>
    </w:p>
    <w:p w:rsidR="001E4AA4" w:rsidRDefault="000E10CD">
      <w:pPr>
        <w:spacing w:before="317"/>
        <w:ind w:right="124"/>
        <w:jc w:val="center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часть</w:t>
      </w:r>
    </w:p>
    <w:p w:rsidR="001E4AA4" w:rsidRDefault="000E10CD">
      <w:pPr>
        <w:pStyle w:val="a3"/>
        <w:spacing w:before="175"/>
        <w:ind w:right="342" w:firstLine="571"/>
        <w:jc w:val="both"/>
      </w:pPr>
      <w:r>
        <w:t>В результате статистического наблюдения (первой ста</w:t>
      </w:r>
      <w:r>
        <w:t>дии статистического исследования) получают статистическую информацию, представленную огромным количеством первичных сведений, отраженных в статистических карточках, учетных журналах и других первичных документах. Все эти сведения характеризуют лишь отдельн</w:t>
      </w:r>
      <w:r>
        <w:t>ые единицы исследуемой совокупности (например, пол, возраст, национальность, образование и другие признаки, характеризующие отдельных лиц, совершивших преступления). С помощью разрозненных сведений нельзя сделать выводы об объекте исследования в целом.</w:t>
      </w:r>
    </w:p>
    <w:p w:rsidR="001E4AA4" w:rsidRDefault="000E10CD">
      <w:pPr>
        <w:pStyle w:val="a3"/>
        <w:spacing w:before="62"/>
        <w:ind w:right="343" w:firstLine="571"/>
        <w:jc w:val="both"/>
      </w:pPr>
      <w:r>
        <w:t>Для</w:t>
      </w:r>
      <w:r>
        <w:t xml:space="preserve"> того чтобы дать сводную характеристику правовым и юридически значимым явлениям и процессам, необходимо привести материалы статистического наблюдени</w:t>
      </w:r>
      <w:proofErr w:type="gramStart"/>
      <w:r>
        <w:t>я(</w:t>
      </w:r>
      <w:proofErr w:type="gramEnd"/>
      <w:r>
        <w:t>разнообразные данные об отдельных правонарушителях, преступлениях, уголовных делах, гражданских исках и т.</w:t>
      </w:r>
      <w:r>
        <w:t>д.) в определенный порядок, систематизировать, что достигается на втором этапе статистического исследования, называемом статистической сводкой.</w:t>
      </w:r>
    </w:p>
    <w:p w:rsidR="001E4AA4" w:rsidRDefault="000E10CD">
      <w:pPr>
        <w:pStyle w:val="a3"/>
        <w:spacing w:before="27"/>
        <w:ind w:right="340" w:firstLine="571"/>
        <w:jc w:val="both"/>
      </w:pPr>
      <w:r>
        <w:t xml:space="preserve">Статистическая сводка представляет собой научную обработку материалов статистического наблюдения, включающую в себя систематизацию и группировку первичных статистических сведений, внесение их в таблицы, подсчет групповых и общих итогов, расчет производных </w:t>
      </w:r>
      <w:r>
        <w:t>показателей для характеристики групп и объекта в целом (процентов, коэффициентов, средних).</w:t>
      </w:r>
    </w:p>
    <w:p w:rsidR="001E4AA4" w:rsidRDefault="000E10CD">
      <w:pPr>
        <w:pStyle w:val="a3"/>
        <w:spacing w:before="31"/>
        <w:ind w:right="341" w:firstLine="571"/>
        <w:jc w:val="both"/>
      </w:pPr>
      <w:r>
        <w:t>Статистическая сводка позволяет перейти от первичных материалов из статистических карточек, журналов учета и т.д. к обобщающей характеристике совокупности в целом (</w:t>
      </w:r>
      <w:r>
        <w:t>от отдельных преступлений к преступности как</w:t>
      </w:r>
      <w:r>
        <w:rPr>
          <w:spacing w:val="-1"/>
        </w:rPr>
        <w:t xml:space="preserve"> </w:t>
      </w:r>
      <w:r>
        <w:t>социально-правовому</w:t>
      </w:r>
      <w:r>
        <w:rPr>
          <w:spacing w:val="-2"/>
        </w:rPr>
        <w:t xml:space="preserve"> </w:t>
      </w:r>
      <w:r>
        <w:t>явлению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т.п.),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анализ и прогнозировать развитие изучаемых явлений и процессов.</w:t>
      </w:r>
    </w:p>
    <w:p w:rsidR="001E4AA4" w:rsidRDefault="000E10CD">
      <w:pPr>
        <w:pStyle w:val="a3"/>
        <w:spacing w:before="30"/>
        <w:ind w:right="342" w:firstLine="571"/>
        <w:jc w:val="both"/>
      </w:pPr>
      <w:r>
        <w:t>Статистическая сводка не менее важна, чем статистическое наблюдение, так как неправильная обработ</w:t>
      </w:r>
      <w:r>
        <w:t>ка материалов может привести к утрате первоначальног</w:t>
      </w:r>
      <w:proofErr w:type="gramStart"/>
      <w:r>
        <w:t>о(</w:t>
      </w:r>
      <w:proofErr w:type="gramEnd"/>
      <w:r>
        <w:t xml:space="preserve">истинного) смысла первичных данных. Поэтому статистическая сводка должна проводиться по определенной программе и </w:t>
      </w:r>
      <w:r>
        <w:rPr>
          <w:spacing w:val="-2"/>
        </w:rPr>
        <w:t>плану.</w:t>
      </w:r>
    </w:p>
    <w:p w:rsidR="001E4AA4" w:rsidRDefault="000E10CD">
      <w:pPr>
        <w:pStyle w:val="a3"/>
        <w:spacing w:before="30"/>
        <w:ind w:right="344" w:firstLine="571"/>
        <w:jc w:val="both"/>
      </w:pPr>
      <w:r>
        <w:t>Статистическая группировка – это процесс расчленения статистической совокупности н</w:t>
      </w:r>
      <w:r>
        <w:t>а качественно однородные группы или объединения единичных случаев в качественно однородные группы по существенным для них признакам.</w:t>
      </w:r>
    </w:p>
    <w:p w:rsidR="001E4AA4" w:rsidRDefault="001E4AA4">
      <w:pPr>
        <w:pStyle w:val="a3"/>
        <w:spacing w:before="36"/>
        <w:ind w:left="0"/>
      </w:pPr>
    </w:p>
    <w:p w:rsidR="001E4AA4" w:rsidRDefault="000E10CD">
      <w:pPr>
        <w:pStyle w:val="1"/>
        <w:spacing w:before="0" w:line="319" w:lineRule="exact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rPr>
          <w:spacing w:val="-2"/>
        </w:rPr>
        <w:t>занятию</w:t>
      </w:r>
    </w:p>
    <w:p w:rsidR="001E4AA4" w:rsidRDefault="000E10CD">
      <w:pPr>
        <w:pStyle w:val="a3"/>
        <w:spacing w:line="319" w:lineRule="exact"/>
        <w:ind w:left="632" w:right="4166"/>
        <w:jc w:val="center"/>
      </w:pPr>
      <w:r>
        <w:t>Подготовьте</w:t>
      </w:r>
      <w:r>
        <w:rPr>
          <w:spacing w:val="-7"/>
        </w:rPr>
        <w:t xml:space="preserve"> </w:t>
      </w:r>
      <w:r>
        <w:t>сообщения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вопросам:</w:t>
      </w:r>
    </w:p>
    <w:p w:rsidR="001E4AA4" w:rsidRDefault="001E4AA4">
      <w:pPr>
        <w:spacing w:line="319" w:lineRule="exact"/>
        <w:jc w:val="center"/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0E10CD">
      <w:pPr>
        <w:pStyle w:val="a4"/>
        <w:numPr>
          <w:ilvl w:val="1"/>
          <w:numId w:val="17"/>
        </w:numPr>
        <w:tabs>
          <w:tab w:val="left" w:pos="1003"/>
        </w:tabs>
        <w:spacing w:before="67" w:line="242" w:lineRule="auto"/>
        <w:ind w:right="346" w:firstLine="571"/>
        <w:jc w:val="both"/>
        <w:rPr>
          <w:sz w:val="28"/>
        </w:rPr>
      </w:pPr>
      <w:r>
        <w:rPr>
          <w:sz w:val="28"/>
        </w:rPr>
        <w:lastRenderedPageBreak/>
        <w:t xml:space="preserve">Что представляет собой статистическая сводка данных правового </w:t>
      </w:r>
      <w:r>
        <w:rPr>
          <w:spacing w:val="-2"/>
          <w:sz w:val="28"/>
        </w:rPr>
        <w:t>характера?</w:t>
      </w:r>
    </w:p>
    <w:p w:rsidR="001E4AA4" w:rsidRDefault="000E10CD">
      <w:pPr>
        <w:pStyle w:val="a4"/>
        <w:numPr>
          <w:ilvl w:val="1"/>
          <w:numId w:val="17"/>
        </w:numPr>
        <w:tabs>
          <w:tab w:val="left" w:pos="1003"/>
        </w:tabs>
        <w:spacing w:before="25"/>
        <w:ind w:right="343" w:firstLine="571"/>
        <w:jc w:val="both"/>
        <w:rPr>
          <w:sz w:val="28"/>
        </w:rPr>
      </w:pPr>
      <w:r>
        <w:rPr>
          <w:sz w:val="28"/>
        </w:rPr>
        <w:t>В чем заключается содержание программы сводки материалов правовой статистики?</w:t>
      </w:r>
    </w:p>
    <w:p w:rsidR="001E4AA4" w:rsidRDefault="000E10CD">
      <w:pPr>
        <w:pStyle w:val="a4"/>
        <w:numPr>
          <w:ilvl w:val="1"/>
          <w:numId w:val="17"/>
        </w:numPr>
        <w:tabs>
          <w:tab w:val="left" w:pos="1002"/>
        </w:tabs>
        <w:spacing w:before="30"/>
        <w:ind w:left="1002" w:hanging="209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(способы)</w:t>
      </w:r>
      <w:r>
        <w:rPr>
          <w:spacing w:val="-8"/>
          <w:sz w:val="28"/>
        </w:rPr>
        <w:t xml:space="preserve"> </w:t>
      </w:r>
      <w:r>
        <w:rPr>
          <w:sz w:val="28"/>
        </w:rPr>
        <w:t>сводки</w:t>
      </w:r>
      <w:r>
        <w:rPr>
          <w:spacing w:val="-7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данных.</w:t>
      </w:r>
    </w:p>
    <w:p w:rsidR="001E4AA4" w:rsidRDefault="000E10CD">
      <w:pPr>
        <w:pStyle w:val="a4"/>
        <w:numPr>
          <w:ilvl w:val="1"/>
          <w:numId w:val="17"/>
        </w:numPr>
        <w:tabs>
          <w:tab w:val="left" w:pos="1003"/>
        </w:tabs>
        <w:spacing w:before="28"/>
        <w:ind w:right="343" w:firstLine="571"/>
        <w:jc w:val="both"/>
        <w:rPr>
          <w:sz w:val="28"/>
        </w:rPr>
      </w:pPr>
      <w:r>
        <w:rPr>
          <w:sz w:val="28"/>
        </w:rPr>
        <w:t xml:space="preserve">Что понимается в правовой статистике под группировкой? </w:t>
      </w:r>
      <w:proofErr w:type="gramStart"/>
      <w:r>
        <w:rPr>
          <w:sz w:val="28"/>
        </w:rPr>
        <w:t>Ка-кие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 xml:space="preserve">виды статистических группировок применяются в практике правовой </w:t>
      </w:r>
      <w:r>
        <w:rPr>
          <w:spacing w:val="-2"/>
          <w:sz w:val="28"/>
        </w:rPr>
        <w:t>статистики?</w:t>
      </w:r>
    </w:p>
    <w:p w:rsidR="001E4AA4" w:rsidRDefault="000E10CD">
      <w:pPr>
        <w:pStyle w:val="a4"/>
        <w:numPr>
          <w:ilvl w:val="1"/>
          <w:numId w:val="17"/>
        </w:numPr>
        <w:tabs>
          <w:tab w:val="left" w:pos="1002"/>
        </w:tabs>
        <w:spacing w:before="30"/>
        <w:ind w:left="1002" w:hanging="209"/>
        <w:jc w:val="both"/>
        <w:rPr>
          <w:sz w:val="28"/>
        </w:rPr>
      </w:pPr>
      <w:r>
        <w:rPr>
          <w:sz w:val="28"/>
        </w:rPr>
        <w:t>Функции</w:t>
      </w:r>
      <w:r>
        <w:rPr>
          <w:spacing w:val="-9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таблиц.</w:t>
      </w:r>
    </w:p>
    <w:p w:rsidR="001E4AA4" w:rsidRDefault="000E10CD">
      <w:pPr>
        <w:pStyle w:val="a4"/>
        <w:numPr>
          <w:ilvl w:val="1"/>
          <w:numId w:val="17"/>
        </w:numPr>
        <w:tabs>
          <w:tab w:val="left" w:pos="1002"/>
        </w:tabs>
        <w:spacing w:before="31" w:line="242" w:lineRule="auto"/>
        <w:ind w:right="345" w:firstLine="571"/>
        <w:jc w:val="both"/>
        <w:rPr>
          <w:sz w:val="28"/>
        </w:rPr>
      </w:pPr>
      <w:r>
        <w:rPr>
          <w:sz w:val="28"/>
        </w:rPr>
        <w:t xml:space="preserve">Главные элементы, реквизиты и правила построения статистических </w:t>
      </w:r>
      <w:r>
        <w:rPr>
          <w:spacing w:val="-2"/>
          <w:sz w:val="28"/>
        </w:rPr>
        <w:t>таблиц.</w:t>
      </w:r>
    </w:p>
    <w:p w:rsidR="001E4AA4" w:rsidRDefault="000E10CD">
      <w:pPr>
        <w:pStyle w:val="a4"/>
        <w:numPr>
          <w:ilvl w:val="1"/>
          <w:numId w:val="17"/>
        </w:numPr>
        <w:tabs>
          <w:tab w:val="left" w:pos="1002"/>
        </w:tabs>
        <w:spacing w:before="24"/>
        <w:ind w:left="1002" w:hanging="209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статистиче</w:t>
      </w:r>
      <w:r>
        <w:rPr>
          <w:sz w:val="28"/>
        </w:rPr>
        <w:t>ских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подлежащего.</w:t>
      </w:r>
    </w:p>
    <w:p w:rsidR="001E4AA4" w:rsidRDefault="000E10CD">
      <w:pPr>
        <w:pStyle w:val="a4"/>
        <w:numPr>
          <w:ilvl w:val="1"/>
          <w:numId w:val="17"/>
        </w:numPr>
        <w:tabs>
          <w:tab w:val="left" w:pos="1002"/>
        </w:tabs>
        <w:spacing w:before="29" w:line="242" w:lineRule="auto"/>
        <w:ind w:right="345" w:firstLine="571"/>
        <w:jc w:val="both"/>
        <w:rPr>
          <w:sz w:val="28"/>
        </w:rPr>
      </w:pPr>
      <w:r>
        <w:rPr>
          <w:sz w:val="28"/>
        </w:rPr>
        <w:t xml:space="preserve">Правила и цели построения графиков в социально-правовых </w:t>
      </w:r>
      <w:r>
        <w:rPr>
          <w:spacing w:val="-2"/>
          <w:sz w:val="28"/>
        </w:rPr>
        <w:t>исследованиях.</w:t>
      </w:r>
    </w:p>
    <w:p w:rsidR="001E4AA4" w:rsidRDefault="000E10CD">
      <w:pPr>
        <w:pStyle w:val="a4"/>
        <w:numPr>
          <w:ilvl w:val="1"/>
          <w:numId w:val="17"/>
        </w:numPr>
        <w:tabs>
          <w:tab w:val="left" w:pos="1002"/>
        </w:tabs>
        <w:spacing w:before="24"/>
        <w:ind w:left="1002" w:hanging="20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графика.</w:t>
      </w:r>
    </w:p>
    <w:p w:rsidR="001E4AA4" w:rsidRDefault="000E10CD">
      <w:pPr>
        <w:pStyle w:val="a4"/>
        <w:numPr>
          <w:ilvl w:val="1"/>
          <w:numId w:val="17"/>
        </w:numPr>
        <w:tabs>
          <w:tab w:val="left" w:pos="1143"/>
        </w:tabs>
        <w:spacing w:before="31"/>
        <w:ind w:right="345" w:firstLine="571"/>
        <w:jc w:val="both"/>
        <w:rPr>
          <w:sz w:val="28"/>
        </w:rPr>
      </w:pPr>
      <w:r>
        <w:rPr>
          <w:sz w:val="28"/>
        </w:rPr>
        <w:t>Основные виды графиков. Значение конкретных видов графиков в аналитической работе по изучению преступности и других прав</w:t>
      </w:r>
      <w:r>
        <w:rPr>
          <w:sz w:val="28"/>
        </w:rPr>
        <w:t>онарушений.</w:t>
      </w:r>
    </w:p>
    <w:p w:rsidR="001E4AA4" w:rsidRDefault="001E4AA4">
      <w:pPr>
        <w:pStyle w:val="a3"/>
        <w:spacing w:before="35"/>
        <w:ind w:left="0"/>
      </w:pPr>
    </w:p>
    <w:p w:rsidR="001E4AA4" w:rsidRDefault="000E10CD">
      <w:pPr>
        <w:pStyle w:val="1"/>
        <w:spacing w:before="0" w:line="319" w:lineRule="exact"/>
        <w:ind w:left="2946"/>
        <w:jc w:val="both"/>
      </w:pPr>
      <w:r>
        <w:t>Задания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rPr>
          <w:spacing w:val="-2"/>
        </w:rPr>
        <w:t>занятия</w:t>
      </w:r>
    </w:p>
    <w:p w:rsidR="001E4AA4" w:rsidRDefault="000E10CD">
      <w:pPr>
        <w:pStyle w:val="a3"/>
        <w:spacing w:line="319" w:lineRule="exact"/>
        <w:ind w:left="930"/>
        <w:jc w:val="both"/>
      </w:pPr>
      <w:r>
        <w:t>Выполните</w:t>
      </w:r>
      <w:r>
        <w:rPr>
          <w:spacing w:val="-8"/>
        </w:rPr>
        <w:t xml:space="preserve"> </w:t>
      </w:r>
      <w:r>
        <w:t>тестовые</w:t>
      </w:r>
      <w:r>
        <w:rPr>
          <w:spacing w:val="-7"/>
        </w:rPr>
        <w:t xml:space="preserve"> </w:t>
      </w:r>
      <w:r>
        <w:rPr>
          <w:spacing w:val="-2"/>
        </w:rPr>
        <w:t>задания</w:t>
      </w:r>
    </w:p>
    <w:p w:rsidR="001E4AA4" w:rsidRDefault="000E10CD">
      <w:pPr>
        <w:pStyle w:val="a4"/>
        <w:numPr>
          <w:ilvl w:val="0"/>
          <w:numId w:val="16"/>
        </w:numPr>
        <w:tabs>
          <w:tab w:val="left" w:pos="1137"/>
        </w:tabs>
        <w:spacing w:before="31"/>
        <w:ind w:right="343" w:firstLine="571"/>
        <w:jc w:val="both"/>
        <w:rPr>
          <w:sz w:val="28"/>
        </w:rPr>
      </w:pPr>
      <w:r>
        <w:rPr>
          <w:sz w:val="28"/>
        </w:rPr>
        <w:t>Процесс систематизации и группировки первичных статистических данных,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их 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подсчета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общих итогов,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расчета производных показателей называется:</w:t>
      </w:r>
    </w:p>
    <w:p w:rsidR="001E4AA4" w:rsidRDefault="000E10CD">
      <w:pPr>
        <w:pStyle w:val="a3"/>
        <w:spacing w:before="30" w:line="261" w:lineRule="auto"/>
        <w:ind w:left="793" w:right="4868"/>
      </w:pPr>
      <w:r>
        <w:t>а)</w:t>
      </w:r>
      <w:r>
        <w:rPr>
          <w:spacing w:val="-18"/>
        </w:rPr>
        <w:t xml:space="preserve"> </w:t>
      </w:r>
      <w:r>
        <w:t>статистическим</w:t>
      </w:r>
      <w:r>
        <w:rPr>
          <w:spacing w:val="-17"/>
        </w:rPr>
        <w:t xml:space="preserve"> </w:t>
      </w:r>
      <w:r>
        <w:t>табулированием; б) статистической группировкой;</w:t>
      </w:r>
      <w:r>
        <w:rPr>
          <w:spacing w:val="80"/>
        </w:rPr>
        <w:t xml:space="preserve"> </w:t>
      </w:r>
      <w:r>
        <w:t>в) статистической сортировкой;</w:t>
      </w:r>
    </w:p>
    <w:p w:rsidR="001E4AA4" w:rsidRDefault="000E10CD">
      <w:pPr>
        <w:pStyle w:val="a3"/>
        <w:spacing w:before="4"/>
        <w:ind w:left="793"/>
      </w:pPr>
      <w:r>
        <w:t>г)</w:t>
      </w:r>
      <w:r>
        <w:rPr>
          <w:spacing w:val="-7"/>
        </w:rPr>
        <w:t xml:space="preserve"> </w:t>
      </w:r>
      <w:r>
        <w:t>статистической</w:t>
      </w:r>
      <w:r>
        <w:rPr>
          <w:spacing w:val="-4"/>
        </w:rPr>
        <w:t xml:space="preserve"> </w:t>
      </w:r>
      <w:r>
        <w:rPr>
          <w:spacing w:val="-2"/>
        </w:rPr>
        <w:t>сводкой.</w:t>
      </w:r>
    </w:p>
    <w:p w:rsidR="001E4AA4" w:rsidRDefault="000E10CD">
      <w:pPr>
        <w:pStyle w:val="a4"/>
        <w:numPr>
          <w:ilvl w:val="0"/>
          <w:numId w:val="16"/>
        </w:numPr>
        <w:tabs>
          <w:tab w:val="left" w:pos="1190"/>
        </w:tabs>
        <w:spacing w:before="28" w:line="242" w:lineRule="auto"/>
        <w:ind w:right="343" w:firstLine="571"/>
        <w:rPr>
          <w:sz w:val="28"/>
        </w:rPr>
      </w:pP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задачам,</w:t>
      </w:r>
      <w:r>
        <w:rPr>
          <w:spacing w:val="80"/>
          <w:sz w:val="28"/>
        </w:rPr>
        <w:t xml:space="preserve"> </w:t>
      </w:r>
      <w:r>
        <w:rPr>
          <w:sz w:val="28"/>
        </w:rPr>
        <w:t>решаемым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80"/>
          <w:sz w:val="28"/>
        </w:rPr>
        <w:t xml:space="preserve"> </w:t>
      </w:r>
      <w:r>
        <w:rPr>
          <w:sz w:val="28"/>
        </w:rPr>
        <w:t>сводки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0"/>
          <w:sz w:val="28"/>
        </w:rPr>
        <w:t xml:space="preserve"> </w:t>
      </w:r>
      <w:r>
        <w:rPr>
          <w:sz w:val="28"/>
        </w:rPr>
        <w:t>статистического наблюдения, относятся:</w:t>
      </w:r>
    </w:p>
    <w:p w:rsidR="001E4AA4" w:rsidRDefault="000E10CD">
      <w:pPr>
        <w:pStyle w:val="a3"/>
        <w:spacing w:before="24" w:line="261" w:lineRule="auto"/>
        <w:ind w:left="793" w:right="793"/>
      </w:pPr>
      <w:r>
        <w:t>а) систематизация разрозненных статист</w:t>
      </w:r>
      <w:r>
        <w:t>ических данных;</w:t>
      </w:r>
      <w:r>
        <w:rPr>
          <w:spacing w:val="40"/>
        </w:rPr>
        <w:t xml:space="preserve"> </w:t>
      </w:r>
      <w:r>
        <w:t>б</w:t>
      </w:r>
      <w:proofErr w:type="gramStart"/>
      <w:r>
        <w:t>)н</w:t>
      </w:r>
      <w:proofErr w:type="gramEnd"/>
      <w:r>
        <w:t>аглядное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статистического</w:t>
      </w:r>
      <w:r>
        <w:rPr>
          <w:spacing w:val="-9"/>
        </w:rPr>
        <w:t xml:space="preserve"> </w:t>
      </w:r>
      <w:r>
        <w:t>наблюдения; в) получение большого объема статистических данных;</w:t>
      </w:r>
    </w:p>
    <w:p w:rsidR="001E4AA4" w:rsidRDefault="000E10CD">
      <w:pPr>
        <w:pStyle w:val="a3"/>
        <w:spacing w:before="3"/>
        <w:ind w:left="793"/>
      </w:pPr>
      <w:r>
        <w:t>г)</w:t>
      </w:r>
      <w:r>
        <w:rPr>
          <w:spacing w:val="-9"/>
        </w:rPr>
        <w:t xml:space="preserve"> </w:t>
      </w:r>
      <w:r>
        <w:t>обобщающая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процессов.</w:t>
      </w:r>
    </w:p>
    <w:p w:rsidR="001E4AA4" w:rsidRDefault="000E10CD">
      <w:pPr>
        <w:pStyle w:val="a4"/>
        <w:numPr>
          <w:ilvl w:val="0"/>
          <w:numId w:val="16"/>
        </w:numPr>
        <w:tabs>
          <w:tab w:val="left" w:pos="1176"/>
        </w:tabs>
        <w:spacing w:before="32"/>
        <w:ind w:right="344" w:firstLine="571"/>
        <w:rPr>
          <w:sz w:val="28"/>
        </w:rPr>
      </w:pP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(способу)</w:t>
      </w:r>
      <w:r>
        <w:rPr>
          <w:spacing w:val="80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80"/>
          <w:sz w:val="28"/>
        </w:rPr>
        <w:t xml:space="preserve"> </w:t>
      </w:r>
      <w:r>
        <w:rPr>
          <w:sz w:val="28"/>
        </w:rPr>
        <w:t>сводка</w:t>
      </w:r>
      <w:r>
        <w:rPr>
          <w:spacing w:val="80"/>
          <w:sz w:val="28"/>
        </w:rPr>
        <w:t xml:space="preserve"> </w:t>
      </w:r>
      <w:r>
        <w:rPr>
          <w:sz w:val="28"/>
        </w:rPr>
        <w:t>статистических данных может быть:</w:t>
      </w:r>
    </w:p>
    <w:p w:rsidR="001E4AA4" w:rsidRDefault="000E10CD">
      <w:pPr>
        <w:pStyle w:val="a3"/>
        <w:spacing w:before="28"/>
        <w:ind w:left="79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машинной;</w:t>
      </w:r>
    </w:p>
    <w:p w:rsidR="001E4AA4" w:rsidRDefault="000E10CD">
      <w:pPr>
        <w:pStyle w:val="a3"/>
        <w:spacing w:before="30" w:line="261" w:lineRule="auto"/>
        <w:ind w:left="793" w:right="6295"/>
      </w:pPr>
      <w:r>
        <w:t>б) централизованной;</w:t>
      </w:r>
      <w:r>
        <w:rPr>
          <w:spacing w:val="40"/>
        </w:rPr>
        <w:t xml:space="preserve"> </w:t>
      </w:r>
      <w:r>
        <w:t>в)</w:t>
      </w:r>
      <w:r>
        <w:rPr>
          <w:spacing w:val="-18"/>
        </w:rPr>
        <w:t xml:space="preserve"> </w:t>
      </w:r>
      <w:r>
        <w:t>децентрализованной; г) смешанной.</w:t>
      </w:r>
    </w:p>
    <w:p w:rsidR="001E4AA4" w:rsidRDefault="000E10CD">
      <w:pPr>
        <w:pStyle w:val="a4"/>
        <w:numPr>
          <w:ilvl w:val="0"/>
          <w:numId w:val="16"/>
        </w:numPr>
        <w:tabs>
          <w:tab w:val="left" w:pos="1073"/>
        </w:tabs>
        <w:spacing w:before="4"/>
        <w:ind w:left="1073" w:hanging="280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этапам</w:t>
      </w:r>
      <w:r>
        <w:rPr>
          <w:spacing w:val="-4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сводки</w:t>
      </w:r>
      <w:r>
        <w:rPr>
          <w:spacing w:val="-2"/>
          <w:sz w:val="28"/>
        </w:rPr>
        <w:t xml:space="preserve"> относятся:</w:t>
      </w:r>
    </w:p>
    <w:p w:rsidR="001E4AA4" w:rsidRDefault="000E10CD">
      <w:pPr>
        <w:pStyle w:val="a3"/>
        <w:spacing w:before="30" w:line="261" w:lineRule="auto"/>
        <w:ind w:left="793" w:right="345"/>
      </w:pPr>
      <w:r>
        <w:t>а)</w:t>
      </w:r>
      <w:r>
        <w:rPr>
          <w:spacing w:val="-8"/>
        </w:rPr>
        <w:t xml:space="preserve"> </w:t>
      </w:r>
      <w:r>
        <w:t>статистическая</w:t>
      </w:r>
      <w:r>
        <w:rPr>
          <w:spacing w:val="-6"/>
        </w:rPr>
        <w:t xml:space="preserve"> </w:t>
      </w:r>
      <w:r>
        <w:t>группировка</w:t>
      </w:r>
      <w:r>
        <w:rPr>
          <w:spacing w:val="-7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статистического</w:t>
      </w:r>
      <w:r>
        <w:rPr>
          <w:spacing w:val="-8"/>
        </w:rPr>
        <w:t xml:space="preserve"> </w:t>
      </w:r>
      <w:r>
        <w:t>наблюдения; б) разработка системы показателей;</w:t>
      </w:r>
    </w:p>
    <w:p w:rsidR="001E4AA4" w:rsidRDefault="001E4AA4">
      <w:pPr>
        <w:spacing w:line="261" w:lineRule="auto"/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0E10CD">
      <w:pPr>
        <w:pStyle w:val="a3"/>
        <w:spacing w:before="67"/>
        <w:ind w:left="793"/>
        <w:jc w:val="both"/>
      </w:pPr>
      <w:r>
        <w:lastRenderedPageBreak/>
        <w:t>в</w:t>
      </w:r>
      <w:proofErr w:type="gramStart"/>
      <w:r>
        <w:t>)с</w:t>
      </w:r>
      <w:proofErr w:type="gramEnd"/>
      <w:r>
        <w:t>оставление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rPr>
          <w:spacing w:val="-2"/>
        </w:rPr>
        <w:t>наблюдения;</w:t>
      </w:r>
    </w:p>
    <w:p w:rsidR="001E4AA4" w:rsidRDefault="000E10CD">
      <w:pPr>
        <w:pStyle w:val="a3"/>
        <w:spacing w:before="31"/>
        <w:ind w:left="793"/>
        <w:jc w:val="both"/>
      </w:pPr>
      <w:r>
        <w:t>г)</w:t>
      </w:r>
      <w:r>
        <w:rPr>
          <w:spacing w:val="-5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сводных</w:t>
      </w:r>
      <w:r>
        <w:rPr>
          <w:spacing w:val="-2"/>
        </w:rPr>
        <w:t xml:space="preserve"> </w:t>
      </w:r>
      <w:r>
        <w:t>таблиц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графиков.</w:t>
      </w:r>
    </w:p>
    <w:p w:rsidR="001E4AA4" w:rsidRDefault="000E10CD">
      <w:pPr>
        <w:pStyle w:val="a4"/>
        <w:numPr>
          <w:ilvl w:val="0"/>
          <w:numId w:val="16"/>
        </w:numPr>
        <w:tabs>
          <w:tab w:val="left" w:pos="1109"/>
        </w:tabs>
        <w:spacing w:before="29"/>
        <w:ind w:right="344" w:firstLine="571"/>
        <w:jc w:val="both"/>
        <w:rPr>
          <w:sz w:val="28"/>
        </w:rPr>
      </w:pPr>
      <w:r>
        <w:rPr>
          <w:sz w:val="28"/>
        </w:rPr>
        <w:t>Документ, содержащий информацию о последовательности и сроках выполнения отдельных этапов статистической сводки, ее исполнителях и порядке представления результ</w:t>
      </w:r>
      <w:r>
        <w:rPr>
          <w:sz w:val="28"/>
        </w:rPr>
        <w:t>атов, называется:</w:t>
      </w:r>
    </w:p>
    <w:p w:rsidR="001E4AA4" w:rsidRDefault="000E10CD">
      <w:pPr>
        <w:pStyle w:val="a3"/>
        <w:spacing w:before="30"/>
        <w:ind w:left="793"/>
      </w:pPr>
      <w:r>
        <w:t>а)</w:t>
      </w:r>
      <w:r>
        <w:rPr>
          <w:spacing w:val="-8"/>
        </w:rPr>
        <w:t xml:space="preserve"> </w:t>
      </w:r>
      <w:r>
        <w:t>календарем</w:t>
      </w:r>
      <w:r>
        <w:rPr>
          <w:spacing w:val="-5"/>
        </w:rPr>
        <w:t xml:space="preserve"> </w:t>
      </w:r>
      <w:r>
        <w:t>статистической</w:t>
      </w:r>
      <w:r>
        <w:rPr>
          <w:spacing w:val="-5"/>
        </w:rPr>
        <w:t xml:space="preserve"> </w:t>
      </w:r>
      <w:r>
        <w:rPr>
          <w:spacing w:val="-2"/>
        </w:rPr>
        <w:t>сводки;</w:t>
      </w:r>
    </w:p>
    <w:p w:rsidR="001E4AA4" w:rsidRDefault="000E10CD">
      <w:pPr>
        <w:pStyle w:val="a3"/>
        <w:spacing w:before="31" w:line="264" w:lineRule="auto"/>
        <w:ind w:left="793" w:right="3653"/>
      </w:pPr>
      <w:r>
        <w:t>б)</w:t>
      </w:r>
      <w:r>
        <w:rPr>
          <w:spacing w:val="-12"/>
        </w:rPr>
        <w:t xml:space="preserve"> </w:t>
      </w:r>
      <w:r>
        <w:t>классификатором</w:t>
      </w:r>
      <w:r>
        <w:rPr>
          <w:spacing w:val="-13"/>
        </w:rPr>
        <w:t xml:space="preserve"> </w:t>
      </w:r>
      <w:r>
        <w:t>статистической</w:t>
      </w:r>
      <w:r>
        <w:rPr>
          <w:spacing w:val="-10"/>
        </w:rPr>
        <w:t xml:space="preserve"> </w:t>
      </w:r>
      <w:r>
        <w:t>сводки; в) планом статистической сводки;</w:t>
      </w:r>
    </w:p>
    <w:p w:rsidR="001E4AA4" w:rsidRDefault="000E10CD">
      <w:pPr>
        <w:pStyle w:val="a3"/>
        <w:spacing w:line="317" w:lineRule="exact"/>
        <w:ind w:left="793"/>
      </w:pPr>
      <w:r>
        <w:t>г)</w:t>
      </w:r>
      <w:r>
        <w:rPr>
          <w:spacing w:val="-8"/>
        </w:rPr>
        <w:t xml:space="preserve"> </w:t>
      </w:r>
      <w:r>
        <w:t>программой</w:t>
      </w:r>
      <w:r>
        <w:rPr>
          <w:spacing w:val="-6"/>
        </w:rPr>
        <w:t xml:space="preserve"> </w:t>
      </w:r>
      <w:r>
        <w:t>статистической</w:t>
      </w:r>
      <w:r>
        <w:rPr>
          <w:spacing w:val="-6"/>
        </w:rPr>
        <w:t xml:space="preserve"> </w:t>
      </w:r>
      <w:r>
        <w:rPr>
          <w:spacing w:val="-2"/>
        </w:rPr>
        <w:t>сводки.</w:t>
      </w:r>
    </w:p>
    <w:p w:rsidR="001E4AA4" w:rsidRDefault="000E10CD">
      <w:pPr>
        <w:pStyle w:val="a4"/>
        <w:numPr>
          <w:ilvl w:val="0"/>
          <w:numId w:val="16"/>
        </w:numPr>
        <w:tabs>
          <w:tab w:val="left" w:pos="1248"/>
        </w:tabs>
        <w:spacing w:before="30"/>
        <w:ind w:right="344" w:firstLine="571"/>
        <w:jc w:val="both"/>
        <w:rPr>
          <w:sz w:val="28"/>
        </w:rPr>
      </w:pPr>
      <w:r>
        <w:rPr>
          <w:sz w:val="28"/>
        </w:rPr>
        <w:t>Форма (способ) сводки статистических данных, при которой документы первичного учета обрабатываются на местах и в вышестоящий орган направляются уже в окончательном варианте, называется:</w:t>
      </w:r>
    </w:p>
    <w:p w:rsidR="001E4AA4" w:rsidRDefault="000E10CD">
      <w:pPr>
        <w:pStyle w:val="a3"/>
        <w:spacing w:before="31"/>
        <w:ind w:left="79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машинной;</w:t>
      </w:r>
    </w:p>
    <w:p w:rsidR="001E4AA4" w:rsidRDefault="000E10CD">
      <w:pPr>
        <w:pStyle w:val="a3"/>
        <w:spacing w:before="31" w:line="261" w:lineRule="auto"/>
        <w:ind w:left="793" w:right="6295"/>
      </w:pPr>
      <w:r>
        <w:t>б) централизованной;</w:t>
      </w:r>
      <w:r>
        <w:rPr>
          <w:spacing w:val="40"/>
        </w:rPr>
        <w:t xml:space="preserve"> </w:t>
      </w:r>
      <w:r>
        <w:t>в)</w:t>
      </w:r>
      <w:r>
        <w:rPr>
          <w:spacing w:val="-18"/>
        </w:rPr>
        <w:t xml:space="preserve"> </w:t>
      </w:r>
      <w:r>
        <w:t>децентрализованной; г) смешанной.</w:t>
      </w:r>
    </w:p>
    <w:p w:rsidR="001E4AA4" w:rsidRDefault="000E10CD">
      <w:pPr>
        <w:pStyle w:val="a4"/>
        <w:numPr>
          <w:ilvl w:val="0"/>
          <w:numId w:val="16"/>
        </w:numPr>
        <w:tabs>
          <w:tab w:val="left" w:pos="1369"/>
          <w:tab w:val="left" w:pos="3239"/>
          <w:tab w:val="left" w:pos="5462"/>
          <w:tab w:val="left" w:pos="7473"/>
          <w:tab w:val="left" w:pos="8112"/>
        </w:tabs>
        <w:spacing w:before="1" w:line="242" w:lineRule="auto"/>
        <w:ind w:right="345" w:firstLine="571"/>
        <w:rPr>
          <w:sz w:val="28"/>
        </w:rPr>
      </w:pPr>
      <w:r>
        <w:rPr>
          <w:spacing w:val="-2"/>
          <w:sz w:val="28"/>
        </w:rPr>
        <w:t>Расчленение</w:t>
      </w:r>
      <w:r>
        <w:rPr>
          <w:sz w:val="28"/>
        </w:rPr>
        <w:tab/>
      </w:r>
      <w:r>
        <w:rPr>
          <w:spacing w:val="-2"/>
          <w:sz w:val="28"/>
        </w:rPr>
        <w:t>статистической</w:t>
      </w:r>
      <w:r>
        <w:rPr>
          <w:sz w:val="28"/>
        </w:rPr>
        <w:tab/>
      </w:r>
      <w:r>
        <w:rPr>
          <w:spacing w:val="-2"/>
          <w:sz w:val="28"/>
        </w:rPr>
        <w:t>совокупности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качественно </w:t>
      </w:r>
      <w:r>
        <w:rPr>
          <w:sz w:val="28"/>
        </w:rPr>
        <w:t>однородные группы по существенным признакам называется:</w:t>
      </w:r>
    </w:p>
    <w:p w:rsidR="001E4AA4" w:rsidRDefault="000E10CD">
      <w:pPr>
        <w:pStyle w:val="a3"/>
        <w:spacing w:before="24"/>
        <w:ind w:left="79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типологией;</w:t>
      </w:r>
    </w:p>
    <w:p w:rsidR="001E4AA4" w:rsidRDefault="000E10CD">
      <w:pPr>
        <w:pStyle w:val="a3"/>
        <w:spacing w:before="31" w:line="261" w:lineRule="auto"/>
        <w:ind w:left="793" w:right="6794"/>
      </w:pPr>
      <w:r>
        <w:t>б) группировкой;</w:t>
      </w:r>
      <w:r>
        <w:rPr>
          <w:spacing w:val="40"/>
        </w:rPr>
        <w:t xml:space="preserve"> </w:t>
      </w:r>
      <w:r>
        <w:t>в)</w:t>
      </w:r>
      <w:r>
        <w:rPr>
          <w:spacing w:val="-18"/>
        </w:rPr>
        <w:t xml:space="preserve"> </w:t>
      </w:r>
      <w:r>
        <w:t>классификацией; г) разбивкой.</w:t>
      </w:r>
    </w:p>
    <w:p w:rsidR="001E4AA4" w:rsidRDefault="001E4AA4">
      <w:pPr>
        <w:spacing w:line="261" w:lineRule="auto"/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0E10CD">
      <w:pPr>
        <w:pStyle w:val="1"/>
        <w:spacing w:line="242" w:lineRule="auto"/>
        <w:ind w:left="3138" w:hanging="2593"/>
        <w:jc w:val="left"/>
      </w:pPr>
      <w:bookmarkStart w:id="5" w:name="_bookmark4"/>
      <w:bookmarkEnd w:id="5"/>
      <w:r>
        <w:lastRenderedPageBreak/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отчетность</w:t>
      </w:r>
      <w:r>
        <w:rPr>
          <w:spacing w:val="-4"/>
        </w:rPr>
        <w:t xml:space="preserve"> </w:t>
      </w:r>
      <w:r>
        <w:t>правоохранительны</w:t>
      </w:r>
      <w:r>
        <w:t>х органов и органов юстиции</w:t>
      </w:r>
    </w:p>
    <w:p w:rsidR="001E4AA4" w:rsidRDefault="000E10CD">
      <w:pPr>
        <w:spacing w:before="226"/>
        <w:ind w:left="584"/>
        <w:jc w:val="center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часть</w:t>
      </w:r>
    </w:p>
    <w:p w:rsidR="001E4AA4" w:rsidRDefault="000E10CD">
      <w:pPr>
        <w:pStyle w:val="a3"/>
        <w:tabs>
          <w:tab w:val="left" w:pos="2531"/>
          <w:tab w:val="left" w:pos="3277"/>
          <w:tab w:val="left" w:pos="5164"/>
          <w:tab w:val="left" w:pos="7276"/>
          <w:tab w:val="left" w:pos="8210"/>
        </w:tabs>
        <w:spacing w:before="316"/>
        <w:ind w:right="345" w:firstLine="707"/>
      </w:pPr>
      <w:r>
        <w:rPr>
          <w:spacing w:val="-2"/>
        </w:rPr>
        <w:t>Первичный</w:t>
      </w:r>
      <w:r>
        <w:tab/>
      </w:r>
      <w:r>
        <w:rPr>
          <w:spacing w:val="-4"/>
        </w:rPr>
        <w:t>учет</w:t>
      </w:r>
      <w:r>
        <w:tab/>
      </w:r>
      <w:r>
        <w:rPr>
          <w:spacing w:val="-2"/>
        </w:rPr>
        <w:t>преступлений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2"/>
        </w:rPr>
        <w:t>путем</w:t>
      </w:r>
      <w:r>
        <w:tab/>
      </w:r>
      <w:r>
        <w:rPr>
          <w:spacing w:val="-2"/>
        </w:rPr>
        <w:t xml:space="preserve">заполнения </w:t>
      </w:r>
      <w:r>
        <w:t>документов первичного учета (статистических карточек):</w:t>
      </w:r>
    </w:p>
    <w:p w:rsidR="001E4AA4" w:rsidRDefault="000E10CD">
      <w:pPr>
        <w:pStyle w:val="a4"/>
        <w:numPr>
          <w:ilvl w:val="1"/>
          <w:numId w:val="16"/>
        </w:numPr>
        <w:tabs>
          <w:tab w:val="left" w:pos="1233"/>
        </w:tabs>
        <w:spacing w:line="321" w:lineRule="exact"/>
        <w:ind w:left="1233" w:hanging="303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преступление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(Ф.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1);</w:t>
      </w:r>
    </w:p>
    <w:p w:rsidR="001E4AA4" w:rsidRDefault="000E10CD">
      <w:pPr>
        <w:pStyle w:val="a4"/>
        <w:numPr>
          <w:ilvl w:val="1"/>
          <w:numId w:val="16"/>
        </w:numPr>
        <w:tabs>
          <w:tab w:val="left" w:pos="1233"/>
        </w:tabs>
        <w:ind w:left="1233" w:hanging="303"/>
        <w:rPr>
          <w:sz w:val="28"/>
        </w:rPr>
      </w:pP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4"/>
          <w:sz w:val="28"/>
        </w:rPr>
        <w:t xml:space="preserve"> </w:t>
      </w:r>
      <w:r>
        <w:rPr>
          <w:sz w:val="28"/>
        </w:rPr>
        <w:t>расследования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(Ф.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1.1);</w:t>
      </w:r>
    </w:p>
    <w:p w:rsidR="001E4AA4" w:rsidRDefault="000E10CD">
      <w:pPr>
        <w:pStyle w:val="a4"/>
        <w:numPr>
          <w:ilvl w:val="1"/>
          <w:numId w:val="16"/>
        </w:numPr>
        <w:tabs>
          <w:tab w:val="left" w:pos="1261"/>
        </w:tabs>
        <w:spacing w:before="2"/>
        <w:ind w:left="222" w:right="345" w:firstLine="707"/>
        <w:rPr>
          <w:sz w:val="28"/>
        </w:rPr>
      </w:pPr>
      <w:r>
        <w:rPr>
          <w:sz w:val="28"/>
        </w:rPr>
        <w:t>на преступление, по которому лицо, его совершившее, установлено (Ф. 1.2);</w:t>
      </w:r>
    </w:p>
    <w:p w:rsidR="001E4AA4" w:rsidRDefault="000E10CD">
      <w:pPr>
        <w:pStyle w:val="a4"/>
        <w:numPr>
          <w:ilvl w:val="1"/>
          <w:numId w:val="16"/>
        </w:numPr>
        <w:tabs>
          <w:tab w:val="left" w:pos="1233"/>
        </w:tabs>
        <w:spacing w:line="321" w:lineRule="exact"/>
        <w:ind w:left="1233" w:hanging="303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лицо,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совершившее</w:t>
      </w:r>
      <w:r>
        <w:rPr>
          <w:spacing w:val="-5"/>
          <w:sz w:val="28"/>
        </w:rPr>
        <w:t xml:space="preserve"> </w:t>
      </w:r>
      <w:r>
        <w:rPr>
          <w:sz w:val="28"/>
        </w:rPr>
        <w:t>преступление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(Ф.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2);</w:t>
      </w:r>
    </w:p>
    <w:p w:rsidR="001E4AA4" w:rsidRDefault="000E10CD">
      <w:pPr>
        <w:pStyle w:val="a4"/>
        <w:numPr>
          <w:ilvl w:val="1"/>
          <w:numId w:val="16"/>
        </w:numPr>
        <w:tabs>
          <w:tab w:val="left" w:pos="1233"/>
        </w:tabs>
        <w:ind w:left="1233" w:hanging="303"/>
        <w:rPr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дела</w:t>
      </w:r>
      <w:r>
        <w:rPr>
          <w:spacing w:val="-5"/>
          <w:sz w:val="28"/>
        </w:rPr>
        <w:t xml:space="preserve"> </w:t>
      </w:r>
      <w:r>
        <w:rPr>
          <w:sz w:val="28"/>
        </w:rPr>
        <w:t>(Ф.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3);</w:t>
      </w:r>
    </w:p>
    <w:p w:rsidR="001E4AA4" w:rsidRDefault="000E10CD">
      <w:pPr>
        <w:pStyle w:val="a4"/>
        <w:numPr>
          <w:ilvl w:val="1"/>
          <w:numId w:val="16"/>
        </w:numPr>
        <w:tabs>
          <w:tab w:val="left" w:pos="1400"/>
          <w:tab w:val="left" w:pos="1777"/>
          <w:tab w:val="left" w:pos="3431"/>
          <w:tab w:val="left" w:pos="5123"/>
          <w:tab w:val="left" w:pos="7132"/>
          <w:tab w:val="left" w:pos="8256"/>
          <w:tab w:val="left" w:pos="8642"/>
        </w:tabs>
        <w:ind w:left="222" w:right="346" w:firstLine="707"/>
        <w:rPr>
          <w:sz w:val="28"/>
        </w:rPr>
      </w:pP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результатах</w:t>
      </w:r>
      <w:r>
        <w:rPr>
          <w:sz w:val="28"/>
        </w:rPr>
        <w:tab/>
      </w:r>
      <w:r>
        <w:rPr>
          <w:spacing w:val="-2"/>
          <w:sz w:val="28"/>
        </w:rPr>
        <w:t>возмещения</w:t>
      </w:r>
      <w:r>
        <w:rPr>
          <w:sz w:val="28"/>
        </w:rPr>
        <w:tab/>
      </w:r>
      <w:r>
        <w:rPr>
          <w:spacing w:val="-2"/>
          <w:sz w:val="28"/>
        </w:rPr>
        <w:t>материального</w:t>
      </w:r>
      <w:r>
        <w:rPr>
          <w:sz w:val="28"/>
        </w:rPr>
        <w:tab/>
      </w:r>
      <w:r>
        <w:rPr>
          <w:spacing w:val="-2"/>
          <w:sz w:val="28"/>
        </w:rPr>
        <w:t>ущерба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изъятия </w:t>
      </w:r>
      <w:r>
        <w:rPr>
          <w:sz w:val="28"/>
        </w:rPr>
        <w:t>предметов преступной деятельности (Ф. 4);</w:t>
      </w:r>
    </w:p>
    <w:p w:rsidR="001E4AA4" w:rsidRDefault="000E10CD">
      <w:pPr>
        <w:pStyle w:val="a4"/>
        <w:numPr>
          <w:ilvl w:val="1"/>
          <w:numId w:val="16"/>
        </w:numPr>
        <w:tabs>
          <w:tab w:val="left" w:pos="1233"/>
        </w:tabs>
        <w:spacing w:line="321" w:lineRule="exact"/>
        <w:ind w:left="1233" w:hanging="303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дела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суде</w:t>
      </w:r>
      <w:r>
        <w:rPr>
          <w:spacing w:val="-4"/>
          <w:sz w:val="28"/>
        </w:rPr>
        <w:t xml:space="preserve"> </w:t>
      </w:r>
      <w:r>
        <w:rPr>
          <w:sz w:val="28"/>
        </w:rPr>
        <w:t>(Ф.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6).</w:t>
      </w:r>
    </w:p>
    <w:p w:rsidR="001E4AA4" w:rsidRDefault="000E10CD">
      <w:pPr>
        <w:pStyle w:val="a3"/>
        <w:spacing w:before="2"/>
        <w:ind w:right="343" w:firstLine="707"/>
        <w:jc w:val="both"/>
      </w:pPr>
      <w:r>
        <w:t xml:space="preserve">Перечень показателей этих карточек устанавливается Генеральной прокуратурой и МВД России, а по карточке (Ф. 6) совместно с Судебным департаментом Верховного Суда РФ. Показатели о деяниях, расследуемых </w:t>
      </w:r>
      <w:proofErr w:type="spellStart"/>
      <w:r>
        <w:t>Госнаркоко</w:t>
      </w:r>
      <w:r>
        <w:t>нтролем</w:t>
      </w:r>
      <w:proofErr w:type="spellEnd"/>
      <w:r>
        <w:t xml:space="preserve"> и таможенной службой, согласуются с </w:t>
      </w:r>
      <w:proofErr w:type="spellStart"/>
      <w:r>
        <w:t>Госнаркоконтролем</w:t>
      </w:r>
      <w:proofErr w:type="spellEnd"/>
      <w:r>
        <w:t xml:space="preserve"> и Государственным таможенным комитетом. В связи с введением нового УК РФ совместным указанием Генерального прокурора</w:t>
      </w:r>
      <w:r>
        <w:rPr>
          <w:spacing w:val="80"/>
        </w:rPr>
        <w:t xml:space="preserve"> </w:t>
      </w:r>
      <w:r>
        <w:t>РФ и министра внутренних дел РФ в ноябре 1996 г. были введены и новые докумен</w:t>
      </w:r>
      <w:r>
        <w:t>ты первичного учета (статистические карточки), содержание</w:t>
      </w:r>
      <w:r>
        <w:rPr>
          <w:spacing w:val="40"/>
        </w:rPr>
        <w:t xml:space="preserve"> </w:t>
      </w:r>
      <w:r>
        <w:t>которых обновлено и расширено.</w:t>
      </w:r>
    </w:p>
    <w:p w:rsidR="001E4AA4" w:rsidRDefault="000E10CD">
      <w:pPr>
        <w:pStyle w:val="a3"/>
        <w:ind w:right="342" w:firstLine="707"/>
        <w:jc w:val="both"/>
      </w:pPr>
      <w:r>
        <w:t>Заполнение карточек (или внесение аналогичной информации на магнитные носители) осуществляется по месту возбуждения уголовного</w:t>
      </w:r>
      <w:r>
        <w:rPr>
          <w:spacing w:val="80"/>
        </w:rPr>
        <w:t xml:space="preserve"> </w:t>
      </w:r>
      <w:r>
        <w:t>дела, ведения следствия и дознания. Реги</w:t>
      </w:r>
      <w:r>
        <w:t>страция преступлений, лиц, их совершивших, и уголовных дел, а также ведение статистической отчетности по преступности в целом осуществляют только органы внутренних дел — районные, городские, транспортные. Они в течение суток заносят данные карточек в журна</w:t>
      </w:r>
      <w:r>
        <w:t>л учета преступлений, уголовных дел и лиц, совершивших преступления. После этого зарегистрированные документы первичного учета немедленно пересылаются в информационные центры МВД России, ГУВД, УВД</w:t>
      </w:r>
      <w:r>
        <w:rPr>
          <w:spacing w:val="-1"/>
        </w:rPr>
        <w:t xml:space="preserve"> </w:t>
      </w:r>
      <w:r>
        <w:t>республик, краев, областей,</w:t>
      </w:r>
      <w:r>
        <w:rPr>
          <w:spacing w:val="-2"/>
        </w:rPr>
        <w:t xml:space="preserve"> </w:t>
      </w:r>
      <w:r>
        <w:t>городов, автономной области и</w:t>
      </w:r>
      <w:r>
        <w:rPr>
          <w:spacing w:val="-1"/>
        </w:rPr>
        <w:t xml:space="preserve"> </w:t>
      </w:r>
      <w:r>
        <w:t>о</w:t>
      </w:r>
      <w:r>
        <w:t>кругов, где ведутся контрольные журналы (магнитные носители) учета преступлений, уголовных дел и лиц, совершивших преступления. На основе обработки карточек первичного учета в информационных центрах производится первичное формирование всех форм статистичес</w:t>
      </w:r>
      <w:r>
        <w:t xml:space="preserve">кой отчетности о </w:t>
      </w:r>
      <w:r>
        <w:rPr>
          <w:spacing w:val="-2"/>
        </w:rPr>
        <w:t>преступности.</w:t>
      </w:r>
    </w:p>
    <w:p w:rsidR="001E4AA4" w:rsidRDefault="000E10CD">
      <w:pPr>
        <w:pStyle w:val="a3"/>
        <w:ind w:right="344" w:firstLine="707"/>
        <w:jc w:val="both"/>
      </w:pPr>
      <w:r>
        <w:t>Преступление, лицо, его совершившее, и уголовное дело считаются учтенными,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внесены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карточки</w:t>
      </w:r>
      <w:r>
        <w:rPr>
          <w:spacing w:val="-3"/>
        </w:rPr>
        <w:t xml:space="preserve"> </w:t>
      </w:r>
      <w:r>
        <w:t>первичного учета</w:t>
      </w:r>
      <w:r>
        <w:rPr>
          <w:spacing w:val="-2"/>
        </w:rPr>
        <w:t xml:space="preserve"> </w:t>
      </w:r>
      <w:r>
        <w:t>(либо на магнитные носители), зарегистрированы в журнале учета преступлений и поставлены на ц</w:t>
      </w:r>
      <w:r>
        <w:t>ентрализованный учет в информационном центре.</w:t>
      </w:r>
    </w:p>
    <w:p w:rsidR="001E4AA4" w:rsidRDefault="001E4AA4">
      <w:pPr>
        <w:jc w:val="both"/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0E10CD">
      <w:pPr>
        <w:pStyle w:val="a4"/>
        <w:numPr>
          <w:ilvl w:val="0"/>
          <w:numId w:val="15"/>
        </w:numPr>
        <w:tabs>
          <w:tab w:val="left" w:pos="1422"/>
        </w:tabs>
        <w:spacing w:before="67"/>
        <w:ind w:right="342" w:firstLine="707"/>
        <w:jc w:val="both"/>
        <w:rPr>
          <w:sz w:val="28"/>
        </w:rPr>
      </w:pPr>
      <w:r>
        <w:rPr>
          <w:sz w:val="28"/>
        </w:rPr>
        <w:lastRenderedPageBreak/>
        <w:t>Учет преступлений ведется путем заполнения прокурором, следователем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дознавателем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карточки на выявленное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преступление (Ф.</w:t>
      </w:r>
      <w:r>
        <w:rPr>
          <w:spacing w:val="-3"/>
          <w:sz w:val="28"/>
        </w:rPr>
        <w:t xml:space="preserve"> </w:t>
      </w:r>
      <w:r>
        <w:rPr>
          <w:sz w:val="28"/>
        </w:rPr>
        <w:t>1). Она заполняется немедленно после возбуждения уголовного дела, н</w:t>
      </w:r>
      <w:r>
        <w:rPr>
          <w:sz w:val="28"/>
        </w:rPr>
        <w:t>аправления в суд материалов с протоколом, санкционированным прокурором, или вынесения постановления об освобождении лица от уголовной ответственности с применением к нему мер общественного воздействия, а также в случаях, когда необходимо зарегистрировать п</w:t>
      </w:r>
      <w:r>
        <w:rPr>
          <w:sz w:val="28"/>
        </w:rPr>
        <w:t>реступление, ранее не учтенное. Например, при поступлении уголовного дела из органов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 или военной прокуратуры, освобождении лица, совершившего преступление, от уголовной ответственности по амнистии, выделении уголовного дела о преступлении из д</w:t>
      </w:r>
      <w:r>
        <w:rPr>
          <w:sz w:val="28"/>
        </w:rPr>
        <w:t>ругого уголовного дела и т.</w:t>
      </w:r>
      <w:r>
        <w:rPr>
          <w:spacing w:val="40"/>
          <w:sz w:val="28"/>
        </w:rPr>
        <w:t xml:space="preserve"> </w:t>
      </w:r>
      <w:r>
        <w:rPr>
          <w:spacing w:val="-6"/>
          <w:sz w:val="28"/>
        </w:rPr>
        <w:t>д.</w:t>
      </w:r>
    </w:p>
    <w:p w:rsidR="001E4AA4" w:rsidRDefault="000E10CD">
      <w:pPr>
        <w:pStyle w:val="a3"/>
        <w:spacing w:before="1"/>
        <w:ind w:right="342" w:firstLine="707"/>
        <w:jc w:val="both"/>
      </w:pPr>
      <w:r>
        <w:t>Учет</w:t>
      </w:r>
      <w:r>
        <w:rPr>
          <w:spacing w:val="-3"/>
        </w:rPr>
        <w:t xml:space="preserve"> </w:t>
      </w:r>
      <w:r>
        <w:t>преступлений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особенностей.</w:t>
      </w:r>
      <w:r>
        <w:rPr>
          <w:spacing w:val="-1"/>
        </w:rPr>
        <w:t xml:space="preserve"> </w:t>
      </w:r>
      <w:r>
        <w:t>Деяние учитывается как одно преступление, если совершено несколькими лицами в соучастии или организованной группой, если состоит из нескольких преступных действий, если состоит из одного действия, но вред причинен многим потерпевшим, если одним действием (</w:t>
      </w:r>
      <w:r>
        <w:t>идеальная совокупность) совершены два преступления, например изнасилование с заражением венерической болезнью. В этом случае учитывается наиболее тяжкое преступление. Эти и другие особенности отражаются на уровне учтенной преступности. При убийстве несколь</w:t>
      </w:r>
      <w:r>
        <w:t>ких лиц одним действием (взрыв, поджог и т. д.) и по УК РФ, и по правилам учета деяние квалифицируется и регистрируется как одно умышленное убийство (п. «а» или «е» ч. 2 ст. 105). Видимо, это не совсем правильно. В США, например</w:t>
      </w:r>
      <w:proofErr w:type="gramStart"/>
      <w:r>
        <w:t>,</w:t>
      </w:r>
      <w:proofErr w:type="gramEnd"/>
      <w:r>
        <w:t xml:space="preserve"> учет подобных деяний ведет</w:t>
      </w:r>
      <w:r>
        <w:t>ся не по действиям, а по жертвам. Если в результате умышленного поджога дома сгорело шесть человек, будут зарегистрированы один поджог и шесть умышленных убийств[5]. При учете умышленных убийств по жертвам в нашей стране к числу учтенных умышленных убийств</w:t>
      </w:r>
      <w:r>
        <w:t xml:space="preserve"> ежегодно следовало</w:t>
      </w:r>
      <w:r>
        <w:rPr>
          <w:spacing w:val="40"/>
        </w:rPr>
        <w:t xml:space="preserve"> </w:t>
      </w:r>
      <w:r>
        <w:t>бы прибавлять до 1 тыс. деяний, когда было убито два человека и более. К сожалению, в российской уголовной статистике учет же</w:t>
      </w:r>
      <w:proofErr w:type="gramStart"/>
      <w:r>
        <w:t>ртв пр</w:t>
      </w:r>
      <w:proofErr w:type="gramEnd"/>
      <w:r>
        <w:t>еступлений практически отсутствует.</w:t>
      </w:r>
    </w:p>
    <w:p w:rsidR="001E4AA4" w:rsidRDefault="000E10CD">
      <w:pPr>
        <w:pStyle w:val="a3"/>
        <w:spacing w:before="1"/>
        <w:ind w:right="342" w:firstLine="707"/>
        <w:jc w:val="both"/>
      </w:pPr>
      <w:r>
        <w:t>Зарегистрированное преступление подлежит снятию с учета, если уголовн</w:t>
      </w:r>
      <w:r>
        <w:t>ое дело о нем прекращено по реабилитирующим основаниям либо по нему вынесен оправдательный приговор. Коррекция сведений о выявленных преступлениях осуществляется по данным карточек о результатах расследования (Ф.</w:t>
      </w:r>
      <w:r>
        <w:rPr>
          <w:spacing w:val="-4"/>
        </w:rPr>
        <w:t xml:space="preserve"> </w:t>
      </w:r>
      <w:r>
        <w:t>1.1),</w:t>
      </w:r>
      <w:r>
        <w:rPr>
          <w:spacing w:val="-1"/>
        </w:rPr>
        <w:t xml:space="preserve"> </w:t>
      </w:r>
      <w:r>
        <w:t>движения уголовного</w:t>
      </w:r>
      <w:r>
        <w:rPr>
          <w:spacing w:val="-2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(Ф.</w:t>
      </w:r>
      <w:r>
        <w:rPr>
          <w:spacing w:val="-5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</w:t>
      </w:r>
      <w:r>
        <w:t>смотрения</w:t>
      </w:r>
      <w:r>
        <w:rPr>
          <w:spacing w:val="-1"/>
        </w:rPr>
        <w:t xml:space="preserve"> </w:t>
      </w:r>
      <w:r>
        <w:t>дела в суде (Ф. 6).</w:t>
      </w:r>
    </w:p>
    <w:p w:rsidR="001E4AA4" w:rsidRDefault="000E10CD">
      <w:pPr>
        <w:pStyle w:val="a3"/>
        <w:spacing w:before="1"/>
        <w:ind w:right="343" w:firstLine="707"/>
        <w:jc w:val="both"/>
      </w:pPr>
      <w:r>
        <w:t>Статистическая карточка на выявленное преступление (Ф. 1) и углубляющая ее карточка о результатах расследования преступления (Ф. 1.1) содержат более 300 социальных, криминологических, уголовно-правовых, уголовно-процессуальных</w:t>
      </w:r>
      <w:r>
        <w:t>, криминалистических, организационных и иных юридически значимых признаков в текстуальном изложении, а также в кодах для возможного использования на ЭВМ. Кроме этого, в карточках применяются методы сжатия информации, позволяющие умножить число отражаемых</w:t>
      </w:r>
      <w:r>
        <w:rPr>
          <w:spacing w:val="29"/>
        </w:rPr>
        <w:t xml:space="preserve"> </w:t>
      </w:r>
      <w:r>
        <w:t>п</w:t>
      </w:r>
      <w:r>
        <w:t>ризнаков.</w:t>
      </w:r>
      <w:r>
        <w:rPr>
          <w:spacing w:val="28"/>
        </w:rPr>
        <w:t xml:space="preserve"> </w:t>
      </w:r>
      <w:r>
        <w:t>Скажем,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п.</w:t>
      </w:r>
      <w:r>
        <w:rPr>
          <w:spacing w:val="27"/>
        </w:rPr>
        <w:t xml:space="preserve"> </w:t>
      </w:r>
      <w:r>
        <w:t>19</w:t>
      </w:r>
      <w:r>
        <w:rPr>
          <w:spacing w:val="30"/>
        </w:rPr>
        <w:t xml:space="preserve"> </w:t>
      </w:r>
      <w:r>
        <w:t>(он</w:t>
      </w:r>
      <w:r>
        <w:rPr>
          <w:spacing w:val="28"/>
        </w:rPr>
        <w:t xml:space="preserve"> </w:t>
      </w:r>
      <w:r>
        <w:t>же</w:t>
      </w:r>
      <w:r>
        <w:rPr>
          <w:spacing w:val="27"/>
        </w:rPr>
        <w:t xml:space="preserve"> </w:t>
      </w:r>
      <w:r>
        <w:t>код)</w:t>
      </w:r>
      <w:r>
        <w:rPr>
          <w:spacing w:val="28"/>
        </w:rPr>
        <w:t xml:space="preserve"> </w:t>
      </w:r>
      <w:r>
        <w:t>формы</w:t>
      </w:r>
      <w:r>
        <w:rPr>
          <w:spacing w:val="29"/>
        </w:rPr>
        <w:t xml:space="preserve"> </w:t>
      </w:r>
      <w:r>
        <w:t>(1)</w:t>
      </w:r>
      <w:r>
        <w:rPr>
          <w:spacing w:val="29"/>
        </w:rPr>
        <w:t xml:space="preserve"> </w:t>
      </w:r>
      <w:r>
        <w:rPr>
          <w:spacing w:val="-2"/>
        </w:rPr>
        <w:t>указывается</w:t>
      </w:r>
    </w:p>
    <w:p w:rsidR="001E4AA4" w:rsidRDefault="001E4AA4">
      <w:pPr>
        <w:jc w:val="both"/>
        <w:sectPr w:rsidR="001E4AA4">
          <w:pgSz w:w="11910" w:h="16840"/>
          <w:pgMar w:top="1040" w:right="500" w:bottom="1140" w:left="1480" w:header="0" w:footer="896" w:gutter="0"/>
          <w:cols w:space="720"/>
        </w:sectPr>
      </w:pPr>
    </w:p>
    <w:p w:rsidR="001E4AA4" w:rsidRDefault="000E10CD">
      <w:pPr>
        <w:pStyle w:val="a3"/>
        <w:spacing w:before="67"/>
        <w:ind w:right="343"/>
        <w:jc w:val="both"/>
      </w:pPr>
      <w:r>
        <w:lastRenderedPageBreak/>
        <w:t>один признак «место совершения преступления» с добавлением конкретного места совершения преступления (по справочнику № 2). В этом справочнике приводятся 120 признаков, уточняющих</w:t>
      </w:r>
      <w:r>
        <w:t xml:space="preserve"> место совершения преступления (акционерное общество, дача, касса, поезд и т. д.). При кодировании места совершения</w:t>
      </w:r>
      <w:r>
        <w:rPr>
          <w:spacing w:val="-6"/>
        </w:rPr>
        <w:t xml:space="preserve"> </w:t>
      </w:r>
      <w:r>
        <w:t>преступления,</w:t>
      </w:r>
      <w:r>
        <w:rPr>
          <w:spacing w:val="-3"/>
        </w:rPr>
        <w:t xml:space="preserve"> </w:t>
      </w:r>
      <w:r>
        <w:t>например</w:t>
      </w:r>
      <w:r>
        <w:rPr>
          <w:spacing w:val="-3"/>
        </w:rPr>
        <w:t xml:space="preserve"> </w:t>
      </w:r>
      <w:r>
        <w:t>«обменного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4"/>
        </w:rPr>
        <w:t xml:space="preserve"> </w:t>
      </w:r>
      <w:r>
        <w:t>валюты»,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карточке кроме кода «19», указывается код «о 115».</w:t>
      </w:r>
    </w:p>
    <w:p w:rsidR="001E4AA4" w:rsidRDefault="000E10CD">
      <w:pPr>
        <w:pStyle w:val="a3"/>
        <w:spacing w:before="1"/>
        <w:ind w:right="340" w:firstLine="707"/>
        <w:jc w:val="both"/>
      </w:pPr>
      <w:proofErr w:type="gramStart"/>
      <w:r>
        <w:t>В статистических карточках (Ф. 1) и (</w:t>
      </w:r>
      <w:r>
        <w:t xml:space="preserve">Ф. 1.1) используются 10 справочников из имеющихся 15: (№ 1) — классификатор отраслей, имеющий 286 признаков; (№ 2) — место совершения преступления — 120 признаков; (№ 3) — предмет преступного посягательства или преступного оборота — 115 признаков; (№ 4) — </w:t>
      </w:r>
      <w:r>
        <w:t>оружие, боеприпасы и взрывчатые материалы — 60 признаков; (№ 5) — национальность — 175 признаков; (№ 6) — страны (государства) — 205 признаков;</w:t>
      </w:r>
      <w:proofErr w:type="gramEnd"/>
      <w:r>
        <w:t xml:space="preserve"> </w:t>
      </w:r>
      <w:proofErr w:type="gramStart"/>
      <w:r>
        <w:t>(№ 7) — валюта — 51 признак; (№ 8) — наркотические средства, психотропные, сильнодействующие, одурманивающие вещ</w:t>
      </w:r>
      <w:r>
        <w:t xml:space="preserve">ества, инструменты и оборудование, </w:t>
      </w:r>
      <w:proofErr w:type="spellStart"/>
      <w:r>
        <w:t>прекурсоры</w:t>
      </w:r>
      <w:proofErr w:type="spellEnd"/>
      <w:r>
        <w:t xml:space="preserve"> —</w:t>
      </w:r>
      <w:r>
        <w:rPr>
          <w:spacing w:val="40"/>
        </w:rPr>
        <w:t xml:space="preserve"> </w:t>
      </w:r>
      <w:r>
        <w:t>148 признаков; (№ 9) — социальное положение — 22 признака; (№ 10) — должностное</w:t>
      </w:r>
      <w:r>
        <w:rPr>
          <w:spacing w:val="3"/>
        </w:rPr>
        <w:t xml:space="preserve"> </w:t>
      </w:r>
      <w:r>
        <w:t>положение</w:t>
      </w:r>
      <w:r>
        <w:rPr>
          <w:spacing w:val="6"/>
        </w:rPr>
        <w:t xml:space="preserve"> </w:t>
      </w:r>
      <w:r>
        <w:t>потерпевших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лиц,</w:t>
      </w:r>
      <w:r>
        <w:rPr>
          <w:spacing w:val="5"/>
        </w:rPr>
        <w:t xml:space="preserve"> </w:t>
      </w:r>
      <w:r>
        <w:t>совершивших</w:t>
      </w:r>
      <w:r>
        <w:rPr>
          <w:spacing w:val="4"/>
        </w:rPr>
        <w:t xml:space="preserve"> </w:t>
      </w:r>
      <w:r>
        <w:t>преступления,</w:t>
      </w:r>
      <w:r>
        <w:rPr>
          <w:spacing w:val="6"/>
        </w:rPr>
        <w:t xml:space="preserve"> </w:t>
      </w:r>
      <w:r>
        <w:rPr>
          <w:spacing w:val="-10"/>
        </w:rPr>
        <w:t>—</w:t>
      </w:r>
      <w:proofErr w:type="gramEnd"/>
    </w:p>
    <w:p w:rsidR="001E4AA4" w:rsidRDefault="000E10CD">
      <w:pPr>
        <w:pStyle w:val="a3"/>
        <w:spacing w:before="1"/>
        <w:ind w:right="342"/>
        <w:jc w:val="both"/>
      </w:pPr>
      <w:r>
        <w:t>51 признак; (№ 11) — организационно-правовая форма хозяйствующего субъекта — 36 признаков; (№ 12) — способ совершения преступления — 29 признаков; (№</w:t>
      </w:r>
      <w:r>
        <w:rPr>
          <w:spacing w:val="-3"/>
        </w:rPr>
        <w:t xml:space="preserve"> </w:t>
      </w:r>
      <w:r>
        <w:t>13)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источник информации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признак; (№</w:t>
      </w:r>
      <w:r>
        <w:rPr>
          <w:spacing w:val="-3"/>
        </w:rPr>
        <w:t xml:space="preserve"> </w:t>
      </w:r>
      <w:r>
        <w:t>14)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служба, установившая лицо, — 48 признаков; (№ 15) — допол</w:t>
      </w:r>
      <w:r>
        <w:t xml:space="preserve">нительная характеристика преступления — 56 признаков. Таким образом, в </w:t>
      </w:r>
      <w:proofErr w:type="gramStart"/>
      <w:r>
        <w:t>анализируемых</w:t>
      </w:r>
      <w:proofErr w:type="gramEnd"/>
      <w:r>
        <w:t xml:space="preserve"> </w:t>
      </w:r>
      <w:proofErr w:type="spellStart"/>
      <w:r>
        <w:t>статкарточках</w:t>
      </w:r>
      <w:proofErr w:type="spellEnd"/>
      <w:r>
        <w:t xml:space="preserve"> только сжатой информации содержится 1423 признака. Причем за последние годы происходил процесс увеличения их числа. Меняющаяся криминологическая, криминалист</w:t>
      </w:r>
      <w:r>
        <w:t xml:space="preserve">ическая, правовая обстановка будет вносить и дальше изменения и дополнения в перечень кодируемых признаков. Указанные признаки используются не только в перечисленных </w:t>
      </w:r>
      <w:proofErr w:type="spellStart"/>
      <w:r>
        <w:t>статкарточках</w:t>
      </w:r>
      <w:proofErr w:type="spellEnd"/>
      <w:r>
        <w:t>, но и при заполнении других документов первичного учета, которые здесь не ра</w:t>
      </w:r>
      <w:r>
        <w:t>ссматриваются. Это означает, что в системе кодирования имеется соответствующее единство и сопоставимость, что имеет важное статистическое значение.</w:t>
      </w:r>
    </w:p>
    <w:p w:rsidR="001E4AA4" w:rsidRDefault="000E10CD">
      <w:pPr>
        <w:pStyle w:val="a3"/>
        <w:ind w:right="344" w:firstLine="707"/>
        <w:jc w:val="both"/>
      </w:pPr>
      <w:r>
        <w:t>Статистическая информация может быть расширена также путем наложения кодов. Например, в справочнике № 3 (пре</w:t>
      </w:r>
      <w:r>
        <w:t>дмет преступного посягательства)</w:t>
      </w:r>
      <w:r>
        <w:rPr>
          <w:spacing w:val="80"/>
          <w:w w:val="150"/>
        </w:rPr>
        <w:t xml:space="preserve"> </w:t>
      </w:r>
      <w:r>
        <w:t>«товары</w:t>
      </w:r>
      <w:r>
        <w:rPr>
          <w:spacing w:val="80"/>
          <w:w w:val="150"/>
        </w:rPr>
        <w:t xml:space="preserve"> </w:t>
      </w:r>
      <w:r>
        <w:t>продовольственные»</w:t>
      </w:r>
      <w:r>
        <w:rPr>
          <w:spacing w:val="80"/>
          <w:w w:val="150"/>
        </w:rPr>
        <w:t xml:space="preserve"> </w:t>
      </w:r>
      <w:r>
        <w:t>имеют</w:t>
      </w:r>
      <w:r>
        <w:rPr>
          <w:spacing w:val="80"/>
          <w:w w:val="150"/>
        </w:rPr>
        <w:t xml:space="preserve"> </w:t>
      </w:r>
      <w:r>
        <w:t>код</w:t>
      </w:r>
      <w:r>
        <w:rPr>
          <w:spacing w:val="80"/>
          <w:w w:val="150"/>
        </w:rPr>
        <w:t xml:space="preserve"> </w:t>
      </w:r>
      <w:r>
        <w:t>1000,</w:t>
      </w:r>
      <w:r>
        <w:rPr>
          <w:spacing w:val="80"/>
          <w:w w:val="150"/>
        </w:rPr>
        <w:t xml:space="preserve"> </w:t>
      </w:r>
      <w:r>
        <w:t>товары</w:t>
      </w:r>
    </w:p>
    <w:p w:rsidR="001E4AA4" w:rsidRDefault="000E10CD">
      <w:pPr>
        <w:pStyle w:val="a3"/>
        <w:spacing w:before="1"/>
        <w:ind w:right="342"/>
        <w:jc w:val="both"/>
      </w:pPr>
      <w:r>
        <w:t xml:space="preserve">«гуманитарного назначения» — 0300, «грузы» — 0090. Если надо закодировать продовольственные товары гуманитарного назначения, транспортировавшиеся в виде грузов, то кодом их </w:t>
      </w:r>
      <w:r>
        <w:t>будет цифра 1390. Подобные наложения кодов применимы по любому из справочников. Своеобразным</w:t>
      </w:r>
      <w:r>
        <w:rPr>
          <w:spacing w:val="-2"/>
        </w:rPr>
        <w:t xml:space="preserve"> </w:t>
      </w:r>
      <w:r>
        <w:t>справочником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РФ.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(он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 xml:space="preserve">код) отмечается квалификация преступления, которая кодируется по статьям Особенной части УК РФ, а их более </w:t>
      </w:r>
      <w:r>
        <w:t>260 наименований. Аналогичный метод применен и в других статистических карточках.</w:t>
      </w:r>
    </w:p>
    <w:p w:rsidR="001E4AA4" w:rsidRDefault="000E10CD">
      <w:pPr>
        <w:pStyle w:val="a3"/>
        <w:ind w:right="344" w:firstLine="707"/>
        <w:jc w:val="both"/>
      </w:pPr>
      <w:r>
        <w:t>Таким образом, общее число сведений о выявленном и раскрытом преступлении, которые отражаются в статистических карточках форм (1) и (1.1),</w:t>
      </w:r>
      <w:r>
        <w:rPr>
          <w:spacing w:val="28"/>
        </w:rPr>
        <w:t xml:space="preserve"> </w:t>
      </w:r>
      <w:r>
        <w:t>составляет</w:t>
      </w:r>
      <w:r>
        <w:rPr>
          <w:spacing w:val="32"/>
        </w:rPr>
        <w:t xml:space="preserve"> </w:t>
      </w:r>
      <w:r>
        <w:t>около</w:t>
      </w:r>
      <w:r>
        <w:rPr>
          <w:spacing w:val="32"/>
        </w:rPr>
        <w:t xml:space="preserve"> </w:t>
      </w:r>
      <w:r>
        <w:t>1,5</w:t>
      </w:r>
      <w:r>
        <w:rPr>
          <w:spacing w:val="35"/>
        </w:rPr>
        <w:t xml:space="preserve"> </w:t>
      </w:r>
      <w:r>
        <w:t>тыс.</w:t>
      </w:r>
      <w:r>
        <w:rPr>
          <w:spacing w:val="30"/>
        </w:rPr>
        <w:t xml:space="preserve"> </w:t>
      </w:r>
      <w:r>
        <w:t>признаков,</w:t>
      </w:r>
      <w:r>
        <w:rPr>
          <w:spacing w:val="34"/>
        </w:rPr>
        <w:t xml:space="preserve"> </w:t>
      </w:r>
      <w:r>
        <w:t>текстуальных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2"/>
        </w:rPr>
        <w:t>закодированных</w:t>
      </w:r>
    </w:p>
    <w:p w:rsidR="001E4AA4" w:rsidRDefault="001E4AA4">
      <w:pPr>
        <w:jc w:val="both"/>
        <w:sectPr w:rsidR="001E4AA4">
          <w:pgSz w:w="11910" w:h="16840"/>
          <w:pgMar w:top="1040" w:right="500" w:bottom="1140" w:left="1480" w:header="0" w:footer="896" w:gutter="0"/>
          <w:cols w:space="720"/>
        </w:sectPr>
      </w:pPr>
    </w:p>
    <w:p w:rsidR="001E4AA4" w:rsidRDefault="000E10CD">
      <w:pPr>
        <w:pStyle w:val="a3"/>
        <w:spacing w:before="67"/>
        <w:ind w:right="344"/>
        <w:jc w:val="both"/>
      </w:pPr>
      <w:r>
        <w:lastRenderedPageBreak/>
        <w:t xml:space="preserve">для работы как вручную, так и на электронно-вычислительных машинах. </w:t>
      </w:r>
      <w:proofErr w:type="gramStart"/>
      <w:r>
        <w:t>В этих карточках мы можем найти краткое описание преступления, его квалификацию и категорию, место, способ, орудия и средства сов</w:t>
      </w:r>
      <w:r>
        <w:t>ершения деяния, объект (отрасль, сфера) и предмет посягательства, характеристику лица (группы), совершившего деяние, мотивы преступления, материальный ущерб, кем выявлено и расследовано деяние, движение дела и т. д.</w:t>
      </w:r>
      <w:proofErr w:type="gramEnd"/>
    </w:p>
    <w:p w:rsidR="001E4AA4" w:rsidRDefault="000E10CD">
      <w:pPr>
        <w:pStyle w:val="a4"/>
        <w:numPr>
          <w:ilvl w:val="0"/>
          <w:numId w:val="15"/>
        </w:numPr>
        <w:tabs>
          <w:tab w:val="left" w:pos="1264"/>
        </w:tabs>
        <w:spacing w:before="1"/>
        <w:ind w:right="341" w:firstLine="707"/>
        <w:jc w:val="both"/>
        <w:rPr>
          <w:sz w:val="28"/>
        </w:rPr>
      </w:pPr>
      <w:r>
        <w:rPr>
          <w:sz w:val="28"/>
        </w:rPr>
        <w:t>Важен учет лиц, совершивших преступления</w:t>
      </w:r>
      <w:r>
        <w:rPr>
          <w:sz w:val="28"/>
        </w:rPr>
        <w:t>. Учету подлежат все лица, совершившие преступления, в отношении которых утверждено обвинительное заключение, либо санкционированы направление протокола с материалами в суд или передача материалов для применения мер общественного воздействия без возбуждени</w:t>
      </w:r>
      <w:r>
        <w:rPr>
          <w:sz w:val="28"/>
        </w:rPr>
        <w:t>я уголовного дела. Учету подлежат также лица, уголовные дела по обвинению которых прекращены либо в возбуждении уголовного дела отказано в связи с истечением сроков давности, вследствие акта амнистии или помилования, в отношении умершего обвиняемого, в свя</w:t>
      </w:r>
      <w:r>
        <w:rPr>
          <w:sz w:val="28"/>
        </w:rPr>
        <w:t xml:space="preserve">зи с изменением обстановки и по другим </w:t>
      </w:r>
      <w:proofErr w:type="spellStart"/>
      <w:r>
        <w:rPr>
          <w:sz w:val="28"/>
        </w:rPr>
        <w:t>нереабилитирующим</w:t>
      </w:r>
      <w:proofErr w:type="spellEnd"/>
      <w:r>
        <w:rPr>
          <w:sz w:val="28"/>
        </w:rPr>
        <w:t xml:space="preserve"> основаниям.</w:t>
      </w:r>
    </w:p>
    <w:p w:rsidR="001E4AA4" w:rsidRDefault="000E10CD">
      <w:pPr>
        <w:pStyle w:val="a3"/>
        <w:spacing w:before="1"/>
        <w:ind w:right="342" w:firstLine="707"/>
        <w:jc w:val="both"/>
      </w:pPr>
      <w:r>
        <w:t>Статистическая карточка на лицо, совершившее преступление (Ф. 2), заполняется следователем или дознавателем, производившим расследование (досудебную подготовку) при направлении дела (мате</w:t>
      </w:r>
      <w:r>
        <w:t>риалов) прокурору или при прекращении дела либо при санкционировании передачи материалов для применения мер общественного воздействия. Карточка передается в городской, районный, транспортный или другой отдел внутренних дел для внесения сведений о лице в жу</w:t>
      </w:r>
      <w:r>
        <w:t>рнал учета и последующего направления в учетно-регистрационное подразделение органов внутренних дел.</w:t>
      </w:r>
    </w:p>
    <w:p w:rsidR="001E4AA4" w:rsidRDefault="000E10CD">
      <w:pPr>
        <w:pStyle w:val="a3"/>
        <w:ind w:right="343" w:firstLine="707"/>
        <w:jc w:val="both"/>
      </w:pPr>
      <w:r>
        <w:t>Статистическая карточка на лицо, совершившее преступление (Ф. 2), и статистические карточки на преступление, по которому лицо, его совершившее, установлено (Ф.</w:t>
      </w:r>
      <w:r>
        <w:rPr>
          <w:spacing w:val="-2"/>
        </w:rPr>
        <w:t xml:space="preserve"> </w:t>
      </w:r>
      <w:r>
        <w:t>1.2),</w:t>
      </w:r>
      <w:r>
        <w:rPr>
          <w:spacing w:val="-1"/>
        </w:rPr>
        <w:t xml:space="preserve"> </w:t>
      </w:r>
      <w:r>
        <w:t>отражают более</w:t>
      </w:r>
      <w:r>
        <w:rPr>
          <w:spacing w:val="-1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 xml:space="preserve">признаков личности, текстуальных и закодированных. </w:t>
      </w:r>
      <w:proofErr w:type="gramStart"/>
      <w:r>
        <w:t>А с учетом использов</w:t>
      </w:r>
      <w:r>
        <w:t>ания кодов справочников (сжатые сведения) и Особенной части УК РФ — около 1,5</w:t>
      </w:r>
      <w:r>
        <w:rPr>
          <w:spacing w:val="40"/>
        </w:rPr>
        <w:t xml:space="preserve"> </w:t>
      </w:r>
      <w:r>
        <w:t>тыс.: фамилия, имя, отчество, дата рождения, пол, образование, гражданство, страна проживания, цель приезда, социальное и должностное положение, место работы (учебы), отрасль хоз</w:t>
      </w:r>
      <w:r>
        <w:t>яйства, квалификация деяния, стадия совершения преступления, место совершения преступления, сумма ущерба, способ совершения преступления, мотивы и цели, состояние субъекта во время совершения преступления, соучастие</w:t>
      </w:r>
      <w:proofErr w:type="gramEnd"/>
      <w:r>
        <w:t>, характеристика преступной (организованн</w:t>
      </w:r>
      <w:r>
        <w:t>ой) группы, судимость и другие сведения о лице.</w:t>
      </w:r>
    </w:p>
    <w:p w:rsidR="001E4AA4" w:rsidRDefault="000E10CD">
      <w:pPr>
        <w:pStyle w:val="a4"/>
        <w:numPr>
          <w:ilvl w:val="0"/>
          <w:numId w:val="15"/>
        </w:numPr>
        <w:tabs>
          <w:tab w:val="left" w:pos="1338"/>
        </w:tabs>
        <w:spacing w:before="1"/>
        <w:ind w:right="343" w:firstLine="707"/>
        <w:jc w:val="both"/>
        <w:rPr>
          <w:sz w:val="28"/>
        </w:rPr>
      </w:pPr>
      <w:r>
        <w:rPr>
          <w:sz w:val="28"/>
        </w:rPr>
        <w:t>Немаловажное значение имеет учет уголовных дел. Движение уголовных дел 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 расследования учитывается на основании карточек на выявленное преступление (Ф. 1) и движение уголовного дела (Ф. 3). Последняя</w:t>
      </w:r>
      <w:r>
        <w:rPr>
          <w:sz w:val="28"/>
        </w:rPr>
        <w:t xml:space="preserve"> заполняется прокурором, следователем или органом дознания немедленно после принятия по делу одного из следующих решений: возбуждения уголовного дела, соединения уголовных дел, утверждения обвинительного заключения, передачи по </w:t>
      </w:r>
      <w:proofErr w:type="spellStart"/>
      <w:r>
        <w:rPr>
          <w:sz w:val="28"/>
        </w:rPr>
        <w:t>подследственности</w:t>
      </w:r>
      <w:proofErr w:type="spellEnd"/>
      <w:r>
        <w:rPr>
          <w:sz w:val="28"/>
        </w:rPr>
        <w:t>, прекращен</w:t>
      </w:r>
      <w:r>
        <w:rPr>
          <w:sz w:val="28"/>
        </w:rPr>
        <w:t>ия дела, возобновления производством ранее прекращенного дела, возвращения дела</w:t>
      </w:r>
      <w:r>
        <w:rPr>
          <w:spacing w:val="29"/>
          <w:sz w:val="28"/>
        </w:rPr>
        <w:t xml:space="preserve">  </w:t>
      </w:r>
      <w:r>
        <w:rPr>
          <w:sz w:val="28"/>
        </w:rPr>
        <w:t>на</w:t>
      </w:r>
      <w:r>
        <w:rPr>
          <w:spacing w:val="29"/>
          <w:sz w:val="28"/>
        </w:rPr>
        <w:t xml:space="preserve">  </w:t>
      </w:r>
      <w:r>
        <w:rPr>
          <w:sz w:val="28"/>
        </w:rPr>
        <w:t>дополнительное</w:t>
      </w:r>
      <w:r>
        <w:rPr>
          <w:spacing w:val="31"/>
          <w:sz w:val="28"/>
        </w:rPr>
        <w:t xml:space="preserve">  </w:t>
      </w:r>
      <w:r>
        <w:rPr>
          <w:sz w:val="28"/>
        </w:rPr>
        <w:t>расследование</w:t>
      </w:r>
      <w:r>
        <w:rPr>
          <w:spacing w:val="30"/>
          <w:sz w:val="28"/>
        </w:rPr>
        <w:t xml:space="preserve">  </w:t>
      </w:r>
      <w:r>
        <w:rPr>
          <w:sz w:val="28"/>
        </w:rPr>
        <w:t>и</w:t>
      </w:r>
      <w:r>
        <w:rPr>
          <w:spacing w:val="29"/>
          <w:sz w:val="28"/>
        </w:rPr>
        <w:t xml:space="preserve">  </w:t>
      </w:r>
      <w:r>
        <w:rPr>
          <w:sz w:val="28"/>
        </w:rPr>
        <w:t>др.</w:t>
      </w:r>
      <w:r>
        <w:rPr>
          <w:spacing w:val="31"/>
          <w:sz w:val="28"/>
        </w:rPr>
        <w:t xml:space="preserve">  </w:t>
      </w:r>
      <w:r>
        <w:rPr>
          <w:sz w:val="28"/>
        </w:rPr>
        <w:t>Путь</w:t>
      </w:r>
      <w:r>
        <w:rPr>
          <w:spacing w:val="31"/>
          <w:sz w:val="28"/>
        </w:rPr>
        <w:t xml:space="preserve">  </w:t>
      </w:r>
      <w:r>
        <w:rPr>
          <w:sz w:val="28"/>
        </w:rPr>
        <w:t>прохождения</w:t>
      </w:r>
      <w:r>
        <w:rPr>
          <w:spacing w:val="31"/>
          <w:sz w:val="28"/>
        </w:rPr>
        <w:t xml:space="preserve">  </w:t>
      </w:r>
      <w:r>
        <w:rPr>
          <w:spacing w:val="-4"/>
          <w:sz w:val="28"/>
        </w:rPr>
        <w:t>этой</w:t>
      </w:r>
    </w:p>
    <w:p w:rsidR="001E4AA4" w:rsidRDefault="001E4AA4">
      <w:pPr>
        <w:jc w:val="both"/>
        <w:rPr>
          <w:sz w:val="28"/>
        </w:rPr>
        <w:sectPr w:rsidR="001E4AA4">
          <w:pgSz w:w="11910" w:h="16840"/>
          <w:pgMar w:top="1040" w:right="500" w:bottom="1140" w:left="1480" w:header="0" w:footer="896" w:gutter="0"/>
          <w:cols w:space="720"/>
        </w:sectPr>
      </w:pPr>
    </w:p>
    <w:p w:rsidR="001E4AA4" w:rsidRDefault="000E10CD">
      <w:pPr>
        <w:pStyle w:val="a3"/>
        <w:spacing w:before="67" w:line="242" w:lineRule="auto"/>
        <w:ind w:right="342"/>
        <w:jc w:val="both"/>
      </w:pPr>
      <w:r>
        <w:lastRenderedPageBreak/>
        <w:t xml:space="preserve">карточки такой же, как и других </w:t>
      </w:r>
      <w:proofErr w:type="spellStart"/>
      <w:r>
        <w:t>статкарт</w:t>
      </w:r>
      <w:proofErr w:type="spellEnd"/>
      <w:r>
        <w:t>. Объем признаков, отражаемых в карточке (Ф. 3), с</w:t>
      </w:r>
      <w:r>
        <w:t>оставляет около 60.</w:t>
      </w:r>
    </w:p>
    <w:p w:rsidR="001E4AA4" w:rsidRDefault="000E10CD">
      <w:pPr>
        <w:pStyle w:val="a4"/>
        <w:numPr>
          <w:ilvl w:val="0"/>
          <w:numId w:val="15"/>
        </w:numPr>
        <w:tabs>
          <w:tab w:val="left" w:pos="1249"/>
        </w:tabs>
        <w:ind w:right="342" w:firstLine="707"/>
        <w:jc w:val="both"/>
        <w:rPr>
          <w:sz w:val="28"/>
        </w:rPr>
      </w:pPr>
      <w:r>
        <w:rPr>
          <w:sz w:val="28"/>
        </w:rPr>
        <w:t>К рассмотренным документам первичного учета близко примыкает статистическая карточка о результатах возмещения материального ущерба и изъятия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(Ф.</w:t>
      </w:r>
      <w:r>
        <w:rPr>
          <w:spacing w:val="-5"/>
          <w:sz w:val="28"/>
        </w:rPr>
        <w:t xml:space="preserve"> </w:t>
      </w:r>
      <w:r>
        <w:rPr>
          <w:sz w:val="28"/>
        </w:rPr>
        <w:t>4),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сумма</w:t>
      </w:r>
      <w:r>
        <w:rPr>
          <w:spacing w:val="-4"/>
          <w:sz w:val="28"/>
        </w:rPr>
        <w:t xml:space="preserve"> </w:t>
      </w:r>
      <w:r>
        <w:rPr>
          <w:sz w:val="28"/>
        </w:rPr>
        <w:t>и характер ущерба, его погашени</w:t>
      </w:r>
      <w:r>
        <w:rPr>
          <w:sz w:val="28"/>
        </w:rPr>
        <w:t>е, изъятие имущества (денег, товаров, иностранной валюты, драгоценных металлов, камней и алмазов, оружия, боеприпасов, взрывчатых веществ и т. д.). Информационный объем этой формы составляет около 600 единиц.</w:t>
      </w:r>
    </w:p>
    <w:p w:rsidR="001E4AA4" w:rsidRDefault="000E10CD">
      <w:pPr>
        <w:pStyle w:val="a3"/>
        <w:ind w:right="342" w:firstLine="707"/>
        <w:jc w:val="both"/>
      </w:pPr>
      <w:r>
        <w:t>В итоге нашей правоохранительной системой собир</w:t>
      </w:r>
      <w:r>
        <w:t>ается огромное количество первичных сведений о совершенном преступлении, правонарушителе, движении уголовного дела и деятельности правоохранительных органов по борьбе с преступностью. Общий объем информации составляет около 3,5 тыс. единиц. Мы не располага</w:t>
      </w:r>
      <w:r>
        <w:t>ем данными по другим странам, где бы собиралось такое количество криминальной информации. В США более или менее полные сведения собираются только о восьми индексных преступлениях, отслеживаемых на федеральном уровне. Сведения о других деяниях, личности пре</w:t>
      </w:r>
      <w:r>
        <w:t>ступников, движении уголовных дел и причиненном ущербе, судя по Руководству по составлению единой формы отчетности о преступлениях («</w:t>
      </w:r>
      <w:proofErr w:type="spellStart"/>
      <w:r>
        <w:t>Uniform</w:t>
      </w:r>
      <w:proofErr w:type="spellEnd"/>
      <w:r>
        <w:t xml:space="preserve"> </w:t>
      </w:r>
      <w:proofErr w:type="spellStart"/>
      <w:r>
        <w:t>Crime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Handbook</w:t>
      </w:r>
      <w:proofErr w:type="spellEnd"/>
      <w:r>
        <w:t xml:space="preserve">»), являются крайне скудными. Более детальная криминальная статистика в Германии, Японии и </w:t>
      </w:r>
      <w:r>
        <w:t>некоторых других странах.</w:t>
      </w:r>
    </w:p>
    <w:p w:rsidR="001E4AA4" w:rsidRDefault="000E10CD">
      <w:pPr>
        <w:pStyle w:val="a3"/>
        <w:tabs>
          <w:tab w:val="left" w:pos="3421"/>
          <w:tab w:val="left" w:pos="6515"/>
        </w:tabs>
        <w:ind w:right="342" w:firstLine="707"/>
        <w:jc w:val="both"/>
      </w:pPr>
      <w:r>
        <w:t xml:space="preserve">Сведения, собираемые на основе первичных документов и других материалов, обобщаются почти в 70 формах государственной и ведомственной статистической отчетности. Они имеют важное </w:t>
      </w:r>
      <w:r>
        <w:rPr>
          <w:spacing w:val="-2"/>
        </w:rPr>
        <w:t>криминологическое,</w:t>
      </w:r>
      <w:r>
        <w:tab/>
      </w:r>
      <w:r>
        <w:rPr>
          <w:spacing w:val="-2"/>
        </w:rPr>
        <w:t>уголовно-правовое,</w:t>
      </w:r>
      <w:r>
        <w:tab/>
      </w:r>
      <w:proofErr w:type="spellStart"/>
      <w:r>
        <w:rPr>
          <w:spacing w:val="-2"/>
        </w:rPr>
        <w:t>уголовнопроцессуальное</w:t>
      </w:r>
      <w:proofErr w:type="spellEnd"/>
      <w:r>
        <w:rPr>
          <w:spacing w:val="-2"/>
        </w:rPr>
        <w:t xml:space="preserve">, </w:t>
      </w:r>
      <w:r>
        <w:t>криминалистическое, пенитенциарное, организационно-управленческое значение. Эта фактическая база обеспечивает принятие решений многих научно-практических задач. К великому сожалению, она чаще всего используется практическими органам</w:t>
      </w:r>
      <w:r>
        <w:t>и уголовной юстиции неполно, выборочно и, главным образом, для доказательства вышестоящим властям своей «способности» контролировать преступность. Эта статистическая база в полной мере не используется и научными юридическими учреждениями.</w:t>
      </w:r>
      <w:r>
        <w:rPr>
          <w:spacing w:val="80"/>
        </w:rPr>
        <w:t xml:space="preserve"> </w:t>
      </w:r>
      <w:r>
        <w:t>Из научных работн</w:t>
      </w:r>
      <w:r>
        <w:t>иков, занимающихся проблемами борьбы с преступностью, более активно статистические материалы используют криминологи, социологи и некоторые другие специалисты. Представители уголовного права, уголовного процесса, криминалистики, прокурорского надзора и испо</w:t>
      </w:r>
      <w:r>
        <w:t xml:space="preserve">лнительного права статистические данные используют крайне редко и </w:t>
      </w:r>
      <w:proofErr w:type="spellStart"/>
      <w:r>
        <w:t>несистемно</w:t>
      </w:r>
      <w:proofErr w:type="spellEnd"/>
      <w:r>
        <w:t>. Дорогостоящая статистическая информация криминального характера пока остается ограниченно востребованной, что в первую очередь связано с недостаточным владением научными статисти</w:t>
      </w:r>
      <w:r>
        <w:t>ческими методами.</w:t>
      </w:r>
    </w:p>
    <w:p w:rsidR="001E4AA4" w:rsidRDefault="000E10CD">
      <w:pPr>
        <w:pStyle w:val="1"/>
        <w:spacing w:before="2"/>
        <w:ind w:left="2987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rPr>
          <w:spacing w:val="-2"/>
        </w:rPr>
        <w:t>занятию</w:t>
      </w:r>
    </w:p>
    <w:p w:rsidR="001E4AA4" w:rsidRDefault="001E4AA4">
      <w:pPr>
        <w:jc w:val="both"/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0E10CD">
      <w:pPr>
        <w:pStyle w:val="a4"/>
        <w:numPr>
          <w:ilvl w:val="0"/>
          <w:numId w:val="14"/>
        </w:numPr>
        <w:tabs>
          <w:tab w:val="left" w:pos="1139"/>
        </w:tabs>
        <w:spacing w:before="67" w:line="242" w:lineRule="auto"/>
        <w:ind w:right="815" w:firstLine="707"/>
        <w:rPr>
          <w:sz w:val="28"/>
        </w:rPr>
      </w:pPr>
      <w:r>
        <w:rPr>
          <w:sz w:val="28"/>
        </w:rPr>
        <w:lastRenderedPageBreak/>
        <w:t>Единый</w:t>
      </w:r>
      <w:r>
        <w:rPr>
          <w:spacing w:val="-5"/>
          <w:sz w:val="28"/>
        </w:rPr>
        <w:t xml:space="preserve"> </w:t>
      </w:r>
      <w:r>
        <w:rPr>
          <w:sz w:val="28"/>
        </w:rPr>
        <w:t>учет</w:t>
      </w:r>
      <w:r>
        <w:rPr>
          <w:spacing w:val="-6"/>
          <w:sz w:val="28"/>
        </w:rPr>
        <w:t xml:space="preserve"> </w:t>
      </w:r>
      <w:r>
        <w:rPr>
          <w:sz w:val="28"/>
        </w:rPr>
        <w:t>преступлений: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задачи.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 системы единого учета преступлений.</w:t>
      </w:r>
    </w:p>
    <w:p w:rsidR="001E4AA4" w:rsidRDefault="000E10CD">
      <w:pPr>
        <w:pStyle w:val="a4"/>
        <w:numPr>
          <w:ilvl w:val="0"/>
          <w:numId w:val="14"/>
        </w:numPr>
        <w:tabs>
          <w:tab w:val="left" w:pos="1139"/>
        </w:tabs>
        <w:ind w:right="709" w:firstLine="707"/>
        <w:rPr>
          <w:sz w:val="28"/>
        </w:rPr>
      </w:pPr>
      <w:r>
        <w:rPr>
          <w:sz w:val="28"/>
        </w:rPr>
        <w:t>Документы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учета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правоохранительных органах и органах юстиции.</w:t>
      </w:r>
    </w:p>
    <w:p w:rsidR="001E4AA4" w:rsidRDefault="000E10CD">
      <w:pPr>
        <w:pStyle w:val="a4"/>
        <w:numPr>
          <w:ilvl w:val="0"/>
          <w:numId w:val="14"/>
        </w:numPr>
        <w:tabs>
          <w:tab w:val="left" w:pos="1139"/>
        </w:tabs>
        <w:ind w:right="1290" w:firstLine="707"/>
        <w:rPr>
          <w:sz w:val="28"/>
        </w:rPr>
      </w:pPr>
      <w:r>
        <w:rPr>
          <w:sz w:val="28"/>
        </w:rPr>
        <w:t>Официальная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статистическая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правоохранительных </w:t>
      </w:r>
      <w:r>
        <w:rPr>
          <w:spacing w:val="-2"/>
          <w:sz w:val="28"/>
        </w:rPr>
        <w:t>органов.</w:t>
      </w:r>
    </w:p>
    <w:p w:rsidR="001E4AA4" w:rsidRDefault="000E10CD">
      <w:pPr>
        <w:pStyle w:val="a4"/>
        <w:numPr>
          <w:ilvl w:val="0"/>
          <w:numId w:val="14"/>
        </w:numPr>
        <w:tabs>
          <w:tab w:val="left" w:pos="1141"/>
        </w:tabs>
        <w:spacing w:line="321" w:lineRule="exact"/>
        <w:ind w:left="1141" w:hanging="211"/>
        <w:rPr>
          <w:sz w:val="28"/>
        </w:rPr>
      </w:pPr>
      <w:r>
        <w:rPr>
          <w:sz w:val="28"/>
        </w:rPr>
        <w:t>Учет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судов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юстиции.</w:t>
      </w:r>
    </w:p>
    <w:p w:rsidR="001E4AA4" w:rsidRDefault="000E10CD">
      <w:pPr>
        <w:pStyle w:val="a4"/>
        <w:numPr>
          <w:ilvl w:val="0"/>
          <w:numId w:val="14"/>
        </w:numPr>
        <w:tabs>
          <w:tab w:val="left" w:pos="1140"/>
        </w:tabs>
        <w:ind w:left="930" w:right="728" w:firstLine="0"/>
        <w:rPr>
          <w:sz w:val="28"/>
        </w:rPr>
      </w:pPr>
      <w:r>
        <w:rPr>
          <w:sz w:val="28"/>
        </w:rPr>
        <w:t>Надежность статистических показателей в правовой статистике. 6.Выборочное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важнейший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6"/>
          <w:sz w:val="28"/>
        </w:rPr>
        <w:t xml:space="preserve"> </w:t>
      </w:r>
      <w:r>
        <w:rPr>
          <w:sz w:val="28"/>
        </w:rPr>
        <w:t>статистической</w:t>
      </w:r>
    </w:p>
    <w:p w:rsidR="001E4AA4" w:rsidRDefault="000E10CD">
      <w:pPr>
        <w:pStyle w:val="a3"/>
        <w:spacing w:line="321" w:lineRule="exact"/>
      </w:pPr>
      <w:r>
        <w:t>информации.</w:t>
      </w:r>
      <w:r>
        <w:rPr>
          <w:spacing w:val="-10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теории</w:t>
      </w:r>
      <w:r>
        <w:rPr>
          <w:spacing w:val="-8"/>
        </w:rPr>
        <w:t xml:space="preserve"> </w:t>
      </w:r>
      <w:r>
        <w:t>выборочного</w:t>
      </w:r>
      <w:r>
        <w:rPr>
          <w:spacing w:val="-7"/>
        </w:rPr>
        <w:t xml:space="preserve"> </w:t>
      </w:r>
      <w:r>
        <w:rPr>
          <w:spacing w:val="-2"/>
        </w:rPr>
        <w:t>наблюдения.</w:t>
      </w:r>
    </w:p>
    <w:p w:rsidR="001E4AA4" w:rsidRDefault="000E10CD">
      <w:pPr>
        <w:pStyle w:val="a4"/>
        <w:numPr>
          <w:ilvl w:val="0"/>
          <w:numId w:val="13"/>
        </w:numPr>
        <w:tabs>
          <w:tab w:val="left" w:pos="1140"/>
        </w:tabs>
        <w:spacing w:line="322" w:lineRule="exact"/>
        <w:ind w:left="1140" w:hanging="210"/>
        <w:rPr>
          <w:sz w:val="28"/>
        </w:rPr>
      </w:pPr>
      <w:r>
        <w:rPr>
          <w:sz w:val="28"/>
        </w:rPr>
        <w:t>Способы</w:t>
      </w:r>
      <w:r>
        <w:rPr>
          <w:spacing w:val="-15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репрезентативность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выборки.</w:t>
      </w:r>
    </w:p>
    <w:p w:rsidR="001E4AA4" w:rsidRDefault="000E10CD">
      <w:pPr>
        <w:pStyle w:val="a3"/>
        <w:spacing w:line="322" w:lineRule="exact"/>
      </w:pPr>
      <w:r>
        <w:t>Виды</w:t>
      </w:r>
      <w:r>
        <w:rPr>
          <w:spacing w:val="-3"/>
        </w:rPr>
        <w:t xml:space="preserve"> </w:t>
      </w:r>
      <w:r>
        <w:rPr>
          <w:spacing w:val="-2"/>
        </w:rPr>
        <w:t>выборки.</w:t>
      </w:r>
    </w:p>
    <w:p w:rsidR="001E4AA4" w:rsidRDefault="000E10CD">
      <w:pPr>
        <w:pStyle w:val="a4"/>
        <w:numPr>
          <w:ilvl w:val="0"/>
          <w:numId w:val="13"/>
        </w:numPr>
        <w:tabs>
          <w:tab w:val="left" w:pos="1140"/>
        </w:tabs>
        <w:spacing w:line="242" w:lineRule="auto"/>
        <w:ind w:left="222" w:right="663" w:firstLine="707"/>
        <w:rPr>
          <w:sz w:val="28"/>
        </w:rPr>
      </w:pPr>
      <w:r>
        <w:rPr>
          <w:sz w:val="28"/>
        </w:rPr>
        <w:t>Социологические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сбора</w:t>
      </w:r>
      <w:r>
        <w:rPr>
          <w:spacing w:val="-7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 опроса, социологическое наблюдение и социальный эксперимент.</w:t>
      </w:r>
    </w:p>
    <w:p w:rsidR="001E4AA4" w:rsidRDefault="001E4AA4">
      <w:pPr>
        <w:pStyle w:val="a3"/>
        <w:spacing w:before="318"/>
        <w:ind w:left="0"/>
      </w:pPr>
    </w:p>
    <w:p w:rsidR="001E4AA4" w:rsidRDefault="000E10CD">
      <w:pPr>
        <w:pStyle w:val="1"/>
        <w:spacing w:before="1"/>
      </w:pPr>
      <w:r>
        <w:t>Задания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практическ</w:t>
      </w:r>
      <w:r>
        <w:t>ого</w:t>
      </w:r>
      <w:r>
        <w:rPr>
          <w:spacing w:val="-4"/>
        </w:rPr>
        <w:t xml:space="preserve"> </w:t>
      </w:r>
      <w:r>
        <w:rPr>
          <w:spacing w:val="-2"/>
        </w:rPr>
        <w:t>занятия</w:t>
      </w:r>
    </w:p>
    <w:p w:rsidR="001E4AA4" w:rsidRDefault="001E4AA4">
      <w:pPr>
        <w:pStyle w:val="a3"/>
        <w:spacing w:before="316"/>
        <w:ind w:left="0"/>
        <w:rPr>
          <w:b/>
        </w:rPr>
      </w:pPr>
    </w:p>
    <w:p w:rsidR="001E4AA4" w:rsidRDefault="000E10CD">
      <w:pPr>
        <w:pStyle w:val="a4"/>
        <w:numPr>
          <w:ilvl w:val="0"/>
          <w:numId w:val="12"/>
        </w:numPr>
        <w:tabs>
          <w:tab w:val="left" w:pos="1223"/>
        </w:tabs>
        <w:ind w:right="344" w:firstLine="707"/>
        <w:jc w:val="both"/>
        <w:rPr>
          <w:sz w:val="28"/>
        </w:rPr>
      </w:pPr>
      <w:r>
        <w:rPr>
          <w:sz w:val="28"/>
        </w:rPr>
        <w:t>В целях изучения вопроса о сроках содержания под стражей до суда проведено 5%-</w:t>
      </w:r>
      <w:proofErr w:type="spellStart"/>
      <w:r>
        <w:rPr>
          <w:sz w:val="28"/>
        </w:rPr>
        <w:t>ное</w:t>
      </w:r>
      <w:proofErr w:type="spellEnd"/>
      <w:r>
        <w:rPr>
          <w:sz w:val="28"/>
        </w:rPr>
        <w:t xml:space="preserve"> выборочное обследование из 1200 дел. Были получены следующие статистические данные: 5, 5, 7, 8, 5, 9,</w:t>
      </w:r>
    </w:p>
    <w:p w:rsidR="001E4AA4" w:rsidRDefault="000E10CD">
      <w:pPr>
        <w:pStyle w:val="a3"/>
        <w:spacing w:before="1" w:line="322" w:lineRule="exact"/>
        <w:ind w:left="930"/>
        <w:jc w:val="both"/>
      </w:pPr>
      <w:r>
        <w:t>10,</w:t>
      </w:r>
      <w:r>
        <w:rPr>
          <w:spacing w:val="-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9,</w:t>
      </w:r>
      <w:r>
        <w:rPr>
          <w:spacing w:val="2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21,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21,</w:t>
      </w:r>
      <w:r>
        <w:rPr>
          <w:spacing w:val="-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 xml:space="preserve">28, </w:t>
      </w:r>
      <w:r>
        <w:rPr>
          <w:spacing w:val="-5"/>
        </w:rPr>
        <w:t>28,</w:t>
      </w:r>
    </w:p>
    <w:p w:rsidR="001E4AA4" w:rsidRDefault="000E10CD">
      <w:pPr>
        <w:pStyle w:val="a3"/>
        <w:jc w:val="both"/>
      </w:pPr>
      <w:r>
        <w:t>35,</w:t>
      </w:r>
      <w:r>
        <w:rPr>
          <w:spacing w:val="-3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14,</w:t>
      </w:r>
      <w:r>
        <w:rPr>
          <w:spacing w:val="2"/>
        </w:rPr>
        <w:t xml:space="preserve"> </w:t>
      </w:r>
      <w:r>
        <w:t>12,</w:t>
      </w:r>
      <w:r>
        <w:rPr>
          <w:spacing w:val="1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12,</w:t>
      </w:r>
      <w:r>
        <w:rPr>
          <w:spacing w:val="1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35,</w:t>
      </w:r>
      <w:r>
        <w:rPr>
          <w:spacing w:val="-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12,</w:t>
      </w:r>
      <w:r>
        <w:rPr>
          <w:spacing w:val="2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21,</w:t>
      </w:r>
      <w:r>
        <w:rPr>
          <w:spacing w:val="1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rPr>
          <w:spacing w:val="-5"/>
        </w:rPr>
        <w:t>14,</w:t>
      </w:r>
    </w:p>
    <w:p w:rsidR="001E4AA4" w:rsidRDefault="000E10CD">
      <w:pPr>
        <w:pStyle w:val="a3"/>
        <w:jc w:val="both"/>
      </w:pPr>
      <w:r>
        <w:t xml:space="preserve">7, </w:t>
      </w:r>
      <w:r>
        <w:rPr>
          <w:spacing w:val="-5"/>
        </w:rPr>
        <w:t>10.</w:t>
      </w:r>
    </w:p>
    <w:p w:rsidR="001E4AA4" w:rsidRDefault="000E10CD">
      <w:pPr>
        <w:pStyle w:val="a3"/>
        <w:spacing w:line="242" w:lineRule="auto"/>
        <w:ind w:right="345" w:firstLine="707"/>
        <w:jc w:val="both"/>
      </w:pPr>
      <w:r>
        <w:t>С доверительной вероятностью 0,9973 определить пределы среднего срока содержания под стражей до суда.</w:t>
      </w:r>
    </w:p>
    <w:p w:rsidR="001E4AA4" w:rsidRDefault="000E10CD">
      <w:pPr>
        <w:pStyle w:val="a4"/>
        <w:numPr>
          <w:ilvl w:val="0"/>
          <w:numId w:val="12"/>
        </w:numPr>
        <w:tabs>
          <w:tab w:val="left" w:pos="1314"/>
        </w:tabs>
        <w:ind w:right="343" w:firstLine="707"/>
        <w:jc w:val="both"/>
        <w:rPr>
          <w:sz w:val="28"/>
        </w:rPr>
      </w:pPr>
      <w:r>
        <w:rPr>
          <w:sz w:val="28"/>
        </w:rPr>
        <w:t>При проверке импортируемого груза из 1000 коробок методом собственно случайной бесповторной выборки было отобрано 70 коробок. В результате был установлен средний вес коробки — 20 кг и выборочная дисперсия, равная 2 кг. С доверительной вероятностью 0,95 опр</w:t>
      </w:r>
      <w:r>
        <w:rPr>
          <w:sz w:val="28"/>
        </w:rPr>
        <w:t>еделить пределы, в которых находится средний вес коробки импортируемой партии.</w:t>
      </w:r>
    </w:p>
    <w:p w:rsidR="001E4AA4" w:rsidRDefault="000E10CD">
      <w:pPr>
        <w:pStyle w:val="a4"/>
        <w:numPr>
          <w:ilvl w:val="0"/>
          <w:numId w:val="12"/>
        </w:numPr>
        <w:tabs>
          <w:tab w:val="left" w:pos="1377"/>
        </w:tabs>
        <w:ind w:right="343" w:firstLine="707"/>
        <w:jc w:val="both"/>
        <w:rPr>
          <w:sz w:val="28"/>
        </w:rPr>
      </w:pPr>
      <w:r>
        <w:rPr>
          <w:sz w:val="28"/>
        </w:rPr>
        <w:t>Для определения среднего возраста лиц, совершивших угон автотранспорта, необходимо провести выборочное обследование методом бесповторного случайного отбора из</w:t>
      </w:r>
      <w:r>
        <w:rPr>
          <w:spacing w:val="-1"/>
          <w:sz w:val="28"/>
        </w:rPr>
        <w:t xml:space="preserve"> </w:t>
      </w:r>
      <w:r>
        <w:rPr>
          <w:sz w:val="28"/>
        </w:rPr>
        <w:t>2000 дел. При пров</w:t>
      </w:r>
      <w:r>
        <w:rPr>
          <w:sz w:val="28"/>
        </w:rPr>
        <w:t>едении предыдущего подобного обследования величина дисперсии составила 50. Определить необходимую численность выборки, чтобы с доверительной вероятностью 0,997 предельная ошибка выборки не превышала бы двух лет.</w:t>
      </w:r>
    </w:p>
    <w:p w:rsidR="001E4AA4" w:rsidRDefault="001E4AA4">
      <w:pPr>
        <w:jc w:val="both"/>
        <w:rPr>
          <w:sz w:val="28"/>
        </w:rPr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0E10CD">
      <w:pPr>
        <w:pStyle w:val="1"/>
        <w:spacing w:line="242" w:lineRule="auto"/>
        <w:ind w:left="4194" w:right="354" w:hanging="3447"/>
        <w:jc w:val="left"/>
      </w:pPr>
      <w:bookmarkStart w:id="6" w:name="_bookmark5"/>
      <w:bookmarkEnd w:id="6"/>
      <w:r>
        <w:lastRenderedPageBreak/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5,6</w:t>
      </w:r>
      <w:r>
        <w:t>,7.</w:t>
      </w:r>
      <w:r>
        <w:rPr>
          <w:spacing w:val="-4"/>
        </w:rPr>
        <w:t xml:space="preserve"> </w:t>
      </w:r>
      <w:r>
        <w:t>Сводка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группировка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судебной </w:t>
      </w:r>
      <w:r>
        <w:rPr>
          <w:spacing w:val="-2"/>
        </w:rPr>
        <w:t>статистике</w:t>
      </w:r>
    </w:p>
    <w:p w:rsidR="001E4AA4" w:rsidRDefault="000E10CD">
      <w:pPr>
        <w:spacing w:before="226"/>
        <w:ind w:left="584"/>
        <w:jc w:val="center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часть</w:t>
      </w:r>
    </w:p>
    <w:p w:rsidR="001E4AA4" w:rsidRDefault="001E4AA4">
      <w:pPr>
        <w:pStyle w:val="a3"/>
        <w:spacing w:before="131"/>
        <w:ind w:left="0"/>
        <w:rPr>
          <w:b/>
        </w:rPr>
      </w:pPr>
    </w:p>
    <w:p w:rsidR="001E4AA4" w:rsidRDefault="000E10CD">
      <w:pPr>
        <w:pStyle w:val="a3"/>
        <w:ind w:right="342" w:firstLine="707"/>
        <w:jc w:val="both"/>
      </w:pPr>
      <w:r>
        <w:t>Статистическая сводка и группировка в широком понимании предполагают систематизацию и группировку цифровых данных, характеристику образованных групп системой показателей, представление рез</w:t>
      </w:r>
      <w:r>
        <w:t>ультатов в виде статистических рядов распределения, статистических таблиц и графиков. Сводку и группировку статистических материалов производят на основе научно разработанной программы. В сводке статистического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t>отдельные</w:t>
      </w:r>
      <w:r>
        <w:rPr>
          <w:spacing w:val="-5"/>
        </w:rPr>
        <w:t xml:space="preserve"> </w:t>
      </w:r>
      <w:r>
        <w:t>единицы</w:t>
      </w:r>
      <w:r>
        <w:rPr>
          <w:spacing w:val="-6"/>
        </w:rPr>
        <w:t xml:space="preserve"> </w:t>
      </w:r>
      <w:r>
        <w:t>статистической</w:t>
      </w:r>
      <w:r>
        <w:rPr>
          <w:spacing w:val="-5"/>
        </w:rPr>
        <w:t xml:space="preserve"> </w:t>
      </w:r>
      <w:r>
        <w:t>со</w:t>
      </w:r>
      <w:r>
        <w:t>вокупности объединяются в группы при помощи метода группировок. Группировка — это процесс образования однородных групп на основе расчленения статистической совокупности на части или объединение изучаемых единиц в частные совокупности по существенным для ни</w:t>
      </w:r>
      <w:r>
        <w:t xml:space="preserve">х признакам. Признаки, по которым производится распределение единиц наблюдаемой совокупности на группы, называются </w:t>
      </w:r>
      <w:proofErr w:type="spellStart"/>
      <w:r>
        <w:t>группировочными</w:t>
      </w:r>
      <w:proofErr w:type="spellEnd"/>
      <w:r>
        <w:t xml:space="preserve"> признаками, или основанием группировки. Выбор </w:t>
      </w:r>
      <w:proofErr w:type="spellStart"/>
      <w:r>
        <w:t>группировочного</w:t>
      </w:r>
      <w:proofErr w:type="spellEnd"/>
      <w:r>
        <w:t xml:space="preserve"> признака основывается на предварительном анализе качественной п</w:t>
      </w:r>
      <w:r>
        <w:t>рироды, существенных связей изучаемых явлений.</w:t>
      </w:r>
    </w:p>
    <w:p w:rsidR="001E4AA4" w:rsidRDefault="000E10CD">
      <w:pPr>
        <w:pStyle w:val="a3"/>
        <w:spacing w:before="2"/>
        <w:ind w:right="342" w:firstLine="707"/>
        <w:jc w:val="both"/>
      </w:pPr>
      <w:r>
        <w:t>Вся работа по статистической сводке и группировке подразделяется на следующие этапы:</w:t>
      </w:r>
    </w:p>
    <w:p w:rsidR="001E4AA4" w:rsidRDefault="000E10CD">
      <w:pPr>
        <w:pStyle w:val="a4"/>
        <w:numPr>
          <w:ilvl w:val="0"/>
          <w:numId w:val="11"/>
        </w:numPr>
        <w:tabs>
          <w:tab w:val="left" w:pos="1638"/>
        </w:tabs>
        <w:ind w:right="344" w:firstLine="707"/>
        <w:jc w:val="both"/>
        <w:rPr>
          <w:sz w:val="28"/>
        </w:rPr>
      </w:pPr>
      <w:r>
        <w:rPr>
          <w:sz w:val="28"/>
        </w:rPr>
        <w:t>формулировка задачи сводки и группировки на основе целей статистического исследования;</w:t>
      </w:r>
    </w:p>
    <w:p w:rsidR="001E4AA4" w:rsidRDefault="000E10CD">
      <w:pPr>
        <w:pStyle w:val="a4"/>
        <w:numPr>
          <w:ilvl w:val="0"/>
          <w:numId w:val="11"/>
        </w:numPr>
        <w:tabs>
          <w:tab w:val="left" w:pos="1639"/>
        </w:tabs>
        <w:spacing w:before="1" w:line="322" w:lineRule="exact"/>
        <w:ind w:left="1639" w:hanging="709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1E4AA4" w:rsidRDefault="000E10CD">
      <w:pPr>
        <w:pStyle w:val="a4"/>
        <w:numPr>
          <w:ilvl w:val="0"/>
          <w:numId w:val="11"/>
        </w:numPr>
        <w:tabs>
          <w:tab w:val="left" w:pos="1638"/>
        </w:tabs>
        <w:ind w:right="346" w:firstLine="707"/>
        <w:jc w:val="both"/>
        <w:rPr>
          <w:sz w:val="28"/>
        </w:rPr>
      </w:pPr>
      <w:r>
        <w:rPr>
          <w:sz w:val="28"/>
        </w:rPr>
        <w:t xml:space="preserve">определение </w:t>
      </w:r>
      <w:proofErr w:type="spellStart"/>
      <w:r>
        <w:rPr>
          <w:sz w:val="28"/>
        </w:rPr>
        <w:t>группировочных</w:t>
      </w:r>
      <w:proofErr w:type="spellEnd"/>
      <w:r>
        <w:rPr>
          <w:sz w:val="28"/>
        </w:rPr>
        <w:t xml:space="preserve"> признаков, числа групп и</w:t>
      </w:r>
      <w:r>
        <w:rPr>
          <w:spacing w:val="80"/>
          <w:sz w:val="28"/>
        </w:rPr>
        <w:t xml:space="preserve"> </w:t>
      </w:r>
      <w:r>
        <w:rPr>
          <w:sz w:val="28"/>
        </w:rPr>
        <w:t>величины интервала;</w:t>
      </w:r>
    </w:p>
    <w:p w:rsidR="001E4AA4" w:rsidRDefault="000E10CD">
      <w:pPr>
        <w:pStyle w:val="a4"/>
        <w:numPr>
          <w:ilvl w:val="0"/>
          <w:numId w:val="11"/>
        </w:numPr>
        <w:tabs>
          <w:tab w:val="left" w:pos="1639"/>
        </w:tabs>
        <w:spacing w:line="321" w:lineRule="exact"/>
        <w:ind w:left="1639" w:hanging="709"/>
        <w:jc w:val="both"/>
        <w:rPr>
          <w:sz w:val="28"/>
        </w:rPr>
      </w:pPr>
      <w:r>
        <w:rPr>
          <w:sz w:val="28"/>
        </w:rPr>
        <w:t>статистическая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группировка;</w:t>
      </w:r>
    </w:p>
    <w:p w:rsidR="001E4AA4" w:rsidRDefault="000E10CD">
      <w:pPr>
        <w:pStyle w:val="a4"/>
        <w:numPr>
          <w:ilvl w:val="0"/>
          <w:numId w:val="11"/>
        </w:numPr>
        <w:tabs>
          <w:tab w:val="left" w:pos="1638"/>
        </w:tabs>
        <w:ind w:right="342" w:firstLine="707"/>
        <w:jc w:val="both"/>
        <w:rPr>
          <w:sz w:val="28"/>
        </w:rPr>
      </w:pPr>
      <w:r>
        <w:rPr>
          <w:sz w:val="28"/>
        </w:rPr>
        <w:t>подсчет различных итогов, расчет необходимых показателей, характеризующих преступность или другое социально-правовое явление в целом и ее отдельные группы;</w:t>
      </w:r>
    </w:p>
    <w:p w:rsidR="001E4AA4" w:rsidRDefault="000E10CD">
      <w:pPr>
        <w:pStyle w:val="a4"/>
        <w:numPr>
          <w:ilvl w:val="0"/>
          <w:numId w:val="11"/>
        </w:numPr>
        <w:tabs>
          <w:tab w:val="left" w:pos="1638"/>
        </w:tabs>
        <w:spacing w:before="1"/>
        <w:ind w:right="343" w:firstLine="707"/>
        <w:jc w:val="both"/>
        <w:rPr>
          <w:sz w:val="28"/>
        </w:rPr>
      </w:pPr>
      <w:r>
        <w:rPr>
          <w:sz w:val="28"/>
        </w:rPr>
        <w:t>оформление результатов сводки и группировки при помощи статистических рядов распределения, статистич</w:t>
      </w:r>
      <w:r>
        <w:rPr>
          <w:sz w:val="28"/>
        </w:rPr>
        <w:t>еских таблиц и графиков. В статистике применяются следующие виды группировок:</w:t>
      </w:r>
    </w:p>
    <w:p w:rsidR="001E4AA4" w:rsidRDefault="000E10CD">
      <w:pPr>
        <w:pStyle w:val="a4"/>
        <w:numPr>
          <w:ilvl w:val="1"/>
          <w:numId w:val="11"/>
        </w:numPr>
        <w:tabs>
          <w:tab w:val="left" w:pos="1333"/>
        </w:tabs>
        <w:ind w:right="342" w:firstLine="707"/>
        <w:jc w:val="both"/>
        <w:rPr>
          <w:sz w:val="28"/>
        </w:rPr>
      </w:pPr>
      <w:r>
        <w:rPr>
          <w:sz w:val="28"/>
        </w:rPr>
        <w:t>типологические, которые расчленяют разнотипную массу явлений на качественно-однородные категории или типы (например, распределение гражданских дел по видам производства, предусмо</w:t>
      </w:r>
      <w:r>
        <w:rPr>
          <w:sz w:val="28"/>
        </w:rPr>
        <w:t xml:space="preserve">тренных ГПК РФ, или ходатайств об избрании меры пресечения в виде содержания под стражей по категориям тяжести совершенных преступлений в соответствии со ст. 15 УК </w:t>
      </w:r>
      <w:r>
        <w:rPr>
          <w:spacing w:val="-4"/>
          <w:sz w:val="28"/>
        </w:rPr>
        <w:t>РФ);</w:t>
      </w:r>
    </w:p>
    <w:p w:rsidR="001E4AA4" w:rsidRDefault="000E10CD">
      <w:pPr>
        <w:pStyle w:val="a4"/>
        <w:numPr>
          <w:ilvl w:val="1"/>
          <w:numId w:val="11"/>
        </w:numPr>
        <w:tabs>
          <w:tab w:val="left" w:pos="1585"/>
        </w:tabs>
        <w:ind w:right="343" w:firstLine="707"/>
        <w:jc w:val="both"/>
        <w:rPr>
          <w:sz w:val="28"/>
        </w:rPr>
      </w:pPr>
      <w:r>
        <w:rPr>
          <w:sz w:val="28"/>
        </w:rPr>
        <w:t>структурные (вариационные), характеризующие структуру совокупности по какому-либо одном</w:t>
      </w:r>
      <w:r>
        <w:rPr>
          <w:sz w:val="28"/>
        </w:rPr>
        <w:t>у количественному (варьирующему) признаку (например, распределение осужденных по возрасту, по срокам лишения свободы, по числу судимостей);</w:t>
      </w:r>
    </w:p>
    <w:p w:rsidR="001E4AA4" w:rsidRDefault="001E4AA4">
      <w:pPr>
        <w:jc w:val="both"/>
        <w:rPr>
          <w:sz w:val="28"/>
        </w:rPr>
        <w:sectPr w:rsidR="001E4AA4">
          <w:pgSz w:w="11910" w:h="16840"/>
          <w:pgMar w:top="1040" w:right="500" w:bottom="1080" w:left="1480" w:header="0" w:footer="896" w:gutter="0"/>
          <w:cols w:space="720"/>
        </w:sectPr>
      </w:pPr>
    </w:p>
    <w:p w:rsidR="001E4AA4" w:rsidRDefault="000E10CD">
      <w:pPr>
        <w:pStyle w:val="a4"/>
        <w:numPr>
          <w:ilvl w:val="1"/>
          <w:numId w:val="11"/>
        </w:numPr>
        <w:tabs>
          <w:tab w:val="left" w:pos="1398"/>
        </w:tabs>
        <w:spacing w:before="67"/>
        <w:ind w:right="341" w:firstLine="707"/>
        <w:jc w:val="both"/>
        <w:rPr>
          <w:sz w:val="28"/>
        </w:rPr>
      </w:pPr>
      <w:r>
        <w:rPr>
          <w:sz w:val="28"/>
        </w:rPr>
        <w:lastRenderedPageBreak/>
        <w:t xml:space="preserve">аналитические, устанавливающие взаимозависимость изучаемых явлений (например, зависимость размера назначенного судом наказания от тяжести совершенного преступления, структура судимости по составам преступлений от состава осужденных лиц по возрасту, полу и </w:t>
      </w:r>
      <w:r>
        <w:rPr>
          <w:sz w:val="28"/>
        </w:rPr>
        <w:t>роду занятий).</w:t>
      </w:r>
    </w:p>
    <w:p w:rsidR="001E4AA4" w:rsidRDefault="000E10CD">
      <w:pPr>
        <w:pStyle w:val="a3"/>
        <w:spacing w:before="1"/>
        <w:ind w:right="340" w:firstLine="707"/>
        <w:jc w:val="both"/>
      </w:pPr>
      <w:r>
        <w:t xml:space="preserve">По числу признаков, положенных в основу группировки, различают простые и сложные группировки. </w:t>
      </w:r>
      <w:proofErr w:type="gramStart"/>
      <w:r>
        <w:t>Простые</w:t>
      </w:r>
      <w:proofErr w:type="gramEnd"/>
      <w:r>
        <w:t xml:space="preserve"> — когда группировка осуществляется по одному признаку (например, группировка осужденных на мужчин и женщин). </w:t>
      </w:r>
      <w:proofErr w:type="gramStart"/>
      <w:r>
        <w:t>Сложные</w:t>
      </w:r>
      <w:proofErr w:type="gramEnd"/>
      <w:r>
        <w:t xml:space="preserve"> — когда группировка ос</w:t>
      </w:r>
      <w:r>
        <w:t>уществляется по двум и более признакам, причем каждая группа, образованная по одному</w:t>
      </w:r>
      <w:r>
        <w:rPr>
          <w:spacing w:val="80"/>
        </w:rPr>
        <w:t xml:space="preserve"> </w:t>
      </w:r>
      <w:r>
        <w:t>признаку, подразделяется по другому (например, по полу и возрасту, роду занятий и возрасту и т. п.).</w:t>
      </w:r>
    </w:p>
    <w:p w:rsidR="001E4AA4" w:rsidRDefault="000E10CD">
      <w:pPr>
        <w:pStyle w:val="a3"/>
        <w:ind w:right="342" w:firstLine="707"/>
        <w:jc w:val="both"/>
      </w:pPr>
      <w:proofErr w:type="gramStart"/>
      <w:r>
        <w:t xml:space="preserve">Статистика различает два вида </w:t>
      </w:r>
      <w:proofErr w:type="spellStart"/>
      <w:r>
        <w:t>группировочных</w:t>
      </w:r>
      <w:proofErr w:type="spellEnd"/>
      <w:r>
        <w:t xml:space="preserve"> признаков: количественные</w:t>
      </w:r>
      <w:r>
        <w:t>, которые имеются во всех единицах совокупности, но в разных размерах и их отдельные значения выражаются в виде чисел (например, распределение осужденных по срокам лишения свободы, по</w:t>
      </w:r>
      <w:r>
        <w:rPr>
          <w:spacing w:val="40"/>
        </w:rPr>
        <w:t xml:space="preserve"> </w:t>
      </w:r>
      <w:r>
        <w:t>числу прошлых судимостей), и качественные (атрибутивные), которые выража</w:t>
      </w:r>
      <w:r>
        <w:t>ются в виде состояний, свойств, присущих единице совокупности, и не могут быть выражены в цифровом виде (например, разбивка обвиняемых по</w:t>
      </w:r>
      <w:proofErr w:type="gramEnd"/>
      <w:r>
        <w:t xml:space="preserve"> социальному положению). Официальные статистические данные правоохранительных органов группируются по качественным и ко</w:t>
      </w:r>
      <w:r>
        <w:t>личественным признакам уголовно-правового (по главам и статьям уголовного закона, формам вины, категориям тяжести деяния, видам и размерам уголовного наказания) и криминологического характера (сферам социальной жизни, причинам, мотивам, обстоятельствам сов</w:t>
      </w:r>
      <w:r>
        <w:t xml:space="preserve">ершения преступления, социально-демографическим признакам правонарушителей и др.). В данном случае </w:t>
      </w:r>
      <w:proofErr w:type="spellStart"/>
      <w:r>
        <w:t>группировочные</w:t>
      </w:r>
      <w:proofErr w:type="spellEnd"/>
      <w:r>
        <w:t xml:space="preserve"> признаки заложены в соответствующих формах статистической отчетности органов внутренних дел, таможенной службы, прокуратуры, суда.</w:t>
      </w:r>
    </w:p>
    <w:p w:rsidR="001E4AA4" w:rsidRDefault="000E10CD">
      <w:pPr>
        <w:pStyle w:val="a3"/>
        <w:spacing w:before="2"/>
        <w:ind w:right="340" w:firstLine="707"/>
        <w:jc w:val="both"/>
      </w:pPr>
      <w:r>
        <w:t xml:space="preserve">Количество </w:t>
      </w:r>
      <w:r>
        <w:t>групп при делении совокупности по атрибутивному признаку равно числу разновидностей данного признака. Например, гражданские дела могут быть сгруппированы в обобщенные категории: семейные, трудовые, жилищные и проч.</w:t>
      </w:r>
    </w:p>
    <w:p w:rsidR="001E4AA4" w:rsidRDefault="000E10CD">
      <w:pPr>
        <w:pStyle w:val="a3"/>
        <w:ind w:right="343" w:firstLine="707"/>
        <w:jc w:val="both"/>
      </w:pPr>
      <w:r>
        <w:t>При вариационной группировке количество г</w:t>
      </w:r>
      <w:r>
        <w:t>рупп соответствует числу интервалов, на которые разбивается множество значений рассматриваемого признака. Размеры интервалов следует выбирать таким образом, чтобы они отражали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исследуемого</w:t>
      </w:r>
      <w:r>
        <w:rPr>
          <w:spacing w:val="-3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определяли переход от одной группы к</w:t>
      </w:r>
      <w:r>
        <w:t xml:space="preserve"> другой. При этом размеры полученных интервалов могут быть равными и неравными. Например, при распределении осужденных по возрасту выделяются несовершеннолетние — 14—17 лет, молодежь — 18— 24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25—29 лет,</w:t>
      </w:r>
      <w:r>
        <w:rPr>
          <w:spacing w:val="-4"/>
        </w:rPr>
        <w:t xml:space="preserve"> </w:t>
      </w:r>
      <w:r>
        <w:t>средний возраст</w:t>
      </w:r>
      <w:r>
        <w:rPr>
          <w:spacing w:val="-2"/>
        </w:rPr>
        <w:t xml:space="preserve"> </w:t>
      </w:r>
      <w:r>
        <w:t>— 30—49 лет,</w:t>
      </w:r>
      <w:r>
        <w:rPr>
          <w:spacing w:val="-1"/>
        </w:rPr>
        <w:t xml:space="preserve"> </w:t>
      </w:r>
      <w:r>
        <w:t>лица старшего возраста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50 лет и старше.</w:t>
      </w:r>
    </w:p>
    <w:p w:rsidR="001E4AA4" w:rsidRDefault="000E10CD">
      <w:pPr>
        <w:pStyle w:val="1"/>
        <w:spacing w:before="5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rPr>
          <w:spacing w:val="-2"/>
        </w:rPr>
        <w:t>занятию</w:t>
      </w:r>
    </w:p>
    <w:p w:rsidR="001E4AA4" w:rsidRDefault="000E10CD">
      <w:pPr>
        <w:pStyle w:val="a4"/>
        <w:numPr>
          <w:ilvl w:val="0"/>
          <w:numId w:val="10"/>
        </w:numPr>
        <w:tabs>
          <w:tab w:val="left" w:pos="1209"/>
        </w:tabs>
        <w:spacing w:before="271"/>
        <w:ind w:right="1476" w:firstLine="707"/>
        <w:rPr>
          <w:sz w:val="28"/>
        </w:rPr>
      </w:pPr>
      <w:r>
        <w:rPr>
          <w:sz w:val="28"/>
        </w:rPr>
        <w:t>Группировка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сводка</w:t>
      </w:r>
      <w:r>
        <w:rPr>
          <w:spacing w:val="-5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этап статистического наблюдения.</w:t>
      </w:r>
    </w:p>
    <w:p w:rsidR="001E4AA4" w:rsidRDefault="001E4AA4">
      <w:pPr>
        <w:rPr>
          <w:sz w:val="28"/>
        </w:rPr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0E10CD">
      <w:pPr>
        <w:pStyle w:val="a4"/>
        <w:numPr>
          <w:ilvl w:val="0"/>
          <w:numId w:val="10"/>
        </w:numPr>
        <w:tabs>
          <w:tab w:val="left" w:pos="1210"/>
        </w:tabs>
        <w:spacing w:before="67"/>
        <w:ind w:left="1210" w:hanging="280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группировок.</w:t>
      </w:r>
    </w:p>
    <w:p w:rsidR="001E4AA4" w:rsidRDefault="000E10CD">
      <w:pPr>
        <w:pStyle w:val="a4"/>
        <w:numPr>
          <w:ilvl w:val="0"/>
          <w:numId w:val="10"/>
        </w:numPr>
        <w:tabs>
          <w:tab w:val="left" w:pos="1209"/>
        </w:tabs>
        <w:spacing w:before="2"/>
        <w:ind w:right="483" w:firstLine="707"/>
        <w:rPr>
          <w:sz w:val="28"/>
        </w:rPr>
      </w:pP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группировок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статистическом </w:t>
      </w:r>
      <w:r>
        <w:rPr>
          <w:spacing w:val="-2"/>
          <w:sz w:val="28"/>
        </w:rPr>
        <w:t>исследовании.</w:t>
      </w:r>
    </w:p>
    <w:p w:rsidR="001E4AA4" w:rsidRDefault="000E10CD">
      <w:pPr>
        <w:pStyle w:val="a4"/>
        <w:numPr>
          <w:ilvl w:val="0"/>
          <w:numId w:val="10"/>
        </w:numPr>
        <w:tabs>
          <w:tab w:val="left" w:pos="1210"/>
        </w:tabs>
        <w:spacing w:line="321" w:lineRule="exact"/>
        <w:ind w:left="1210" w:hanging="280"/>
        <w:rPr>
          <w:sz w:val="28"/>
        </w:rPr>
      </w:pPr>
      <w:proofErr w:type="spellStart"/>
      <w:r>
        <w:rPr>
          <w:sz w:val="28"/>
        </w:rPr>
        <w:t>Группировочные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виды.</w:t>
      </w:r>
    </w:p>
    <w:p w:rsidR="001E4AA4" w:rsidRDefault="000E10CD">
      <w:pPr>
        <w:pStyle w:val="a4"/>
        <w:numPr>
          <w:ilvl w:val="0"/>
          <w:numId w:val="10"/>
        </w:numPr>
        <w:tabs>
          <w:tab w:val="left" w:pos="1210"/>
        </w:tabs>
        <w:spacing w:line="322" w:lineRule="exact"/>
        <w:ind w:left="1210" w:hanging="280"/>
        <w:rPr>
          <w:sz w:val="28"/>
        </w:rPr>
      </w:pPr>
      <w:r>
        <w:rPr>
          <w:sz w:val="28"/>
        </w:rPr>
        <w:t>Качественные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количественные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признаки.</w:t>
      </w:r>
    </w:p>
    <w:p w:rsidR="001E4AA4" w:rsidRDefault="000E10CD">
      <w:pPr>
        <w:pStyle w:val="a4"/>
        <w:numPr>
          <w:ilvl w:val="0"/>
          <w:numId w:val="10"/>
        </w:numPr>
        <w:tabs>
          <w:tab w:val="left" w:pos="1209"/>
        </w:tabs>
        <w:ind w:right="576" w:firstLine="707"/>
        <w:rPr>
          <w:sz w:val="28"/>
        </w:rPr>
      </w:pP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группировок:</w:t>
      </w:r>
      <w:r>
        <w:rPr>
          <w:spacing w:val="-6"/>
          <w:sz w:val="28"/>
        </w:rPr>
        <w:t xml:space="preserve"> </w:t>
      </w:r>
      <w:r>
        <w:rPr>
          <w:sz w:val="28"/>
        </w:rPr>
        <w:t>типологические,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-7"/>
          <w:sz w:val="28"/>
        </w:rPr>
        <w:t xml:space="preserve"> </w:t>
      </w:r>
      <w:r>
        <w:rPr>
          <w:sz w:val="28"/>
        </w:rPr>
        <w:t>и аналитические и их применение в правовой статистике.</w:t>
      </w:r>
    </w:p>
    <w:p w:rsidR="001E4AA4" w:rsidRDefault="000E10CD">
      <w:pPr>
        <w:pStyle w:val="a4"/>
        <w:numPr>
          <w:ilvl w:val="0"/>
          <w:numId w:val="10"/>
        </w:numPr>
        <w:tabs>
          <w:tab w:val="left" w:pos="1209"/>
        </w:tabs>
        <w:spacing w:before="2"/>
        <w:ind w:right="1126" w:firstLine="707"/>
        <w:rPr>
          <w:sz w:val="28"/>
        </w:rPr>
      </w:pPr>
      <w:r>
        <w:rPr>
          <w:sz w:val="28"/>
        </w:rPr>
        <w:t>Общее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сводки;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виды; </w:t>
      </w:r>
      <w:r>
        <w:rPr>
          <w:spacing w:val="-2"/>
          <w:sz w:val="28"/>
        </w:rPr>
        <w:t>элементы.</w:t>
      </w:r>
    </w:p>
    <w:p w:rsidR="001E4AA4" w:rsidRDefault="001E4AA4">
      <w:pPr>
        <w:pStyle w:val="a3"/>
        <w:ind w:left="0"/>
      </w:pPr>
    </w:p>
    <w:p w:rsidR="001E4AA4" w:rsidRDefault="001E4AA4">
      <w:pPr>
        <w:pStyle w:val="a3"/>
        <w:spacing w:before="3"/>
        <w:ind w:left="0"/>
      </w:pPr>
    </w:p>
    <w:p w:rsidR="001E4AA4" w:rsidRDefault="000E10CD">
      <w:pPr>
        <w:pStyle w:val="1"/>
        <w:spacing w:before="0"/>
      </w:pPr>
      <w:r>
        <w:t>Задания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rPr>
          <w:spacing w:val="-2"/>
        </w:rPr>
        <w:t>занятия</w:t>
      </w:r>
    </w:p>
    <w:p w:rsidR="001E4AA4" w:rsidRDefault="000E10CD">
      <w:pPr>
        <w:pStyle w:val="a4"/>
        <w:numPr>
          <w:ilvl w:val="0"/>
          <w:numId w:val="9"/>
        </w:numPr>
        <w:tabs>
          <w:tab w:val="left" w:pos="1209"/>
        </w:tabs>
        <w:spacing w:before="319"/>
        <w:ind w:right="1446" w:firstLine="707"/>
        <w:rPr>
          <w:sz w:val="28"/>
        </w:rPr>
      </w:pPr>
      <w:r>
        <w:rPr>
          <w:sz w:val="28"/>
        </w:rPr>
        <w:t>Состояние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преступности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-3"/>
          <w:sz w:val="28"/>
        </w:rPr>
        <w:t xml:space="preserve"> </w:t>
      </w:r>
      <w:r>
        <w:rPr>
          <w:sz w:val="28"/>
        </w:rPr>
        <w:t>N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2007-</w:t>
      </w:r>
      <w:r>
        <w:rPr>
          <w:spacing w:val="-4"/>
          <w:sz w:val="28"/>
        </w:rPr>
        <w:t xml:space="preserve"> </w:t>
      </w:r>
      <w:r>
        <w:rPr>
          <w:sz w:val="28"/>
        </w:rPr>
        <w:t>2014</w:t>
      </w:r>
      <w:r>
        <w:rPr>
          <w:spacing w:val="-5"/>
          <w:sz w:val="28"/>
        </w:rPr>
        <w:t xml:space="preserve"> </w:t>
      </w:r>
      <w:r>
        <w:rPr>
          <w:sz w:val="28"/>
        </w:rPr>
        <w:t>гг. характеризуется следующими данными:</w:t>
      </w:r>
    </w:p>
    <w:p w:rsidR="001E4AA4" w:rsidRDefault="000E10CD">
      <w:pPr>
        <w:pStyle w:val="a3"/>
        <w:tabs>
          <w:tab w:val="left" w:pos="1772"/>
        </w:tabs>
        <w:spacing w:line="321" w:lineRule="exact"/>
        <w:ind w:left="930"/>
      </w:pPr>
      <w:r>
        <w:rPr>
          <w:spacing w:val="-4"/>
        </w:rPr>
        <w:t>Годы</w:t>
      </w:r>
      <w:r>
        <w:tab/>
        <w:t>2007</w:t>
      </w:r>
      <w:r>
        <w:rPr>
          <w:spacing w:val="-3"/>
        </w:rPr>
        <w:t xml:space="preserve"> </w:t>
      </w:r>
      <w:r>
        <w:t>2008</w:t>
      </w:r>
      <w:r>
        <w:rPr>
          <w:spacing w:val="-6"/>
        </w:rPr>
        <w:t xml:space="preserve"> </w:t>
      </w:r>
      <w:r>
        <w:t>2009</w:t>
      </w:r>
      <w:r>
        <w:rPr>
          <w:spacing w:val="-5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2011</w:t>
      </w:r>
      <w:r>
        <w:rPr>
          <w:spacing w:val="-5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rPr>
          <w:spacing w:val="-4"/>
        </w:rPr>
        <w:t>2014</w:t>
      </w:r>
    </w:p>
    <w:p w:rsidR="001E4AA4" w:rsidRDefault="000E10CD">
      <w:pPr>
        <w:pStyle w:val="a3"/>
        <w:spacing w:line="322" w:lineRule="exact"/>
        <w:ind w:left="930"/>
      </w:pPr>
      <w:r>
        <w:t>Число</w:t>
      </w:r>
      <w:r>
        <w:rPr>
          <w:spacing w:val="-12"/>
        </w:rPr>
        <w:t xml:space="preserve"> </w:t>
      </w:r>
      <w:r>
        <w:t>зарегистрированных</w:t>
      </w:r>
      <w:r>
        <w:rPr>
          <w:spacing w:val="-9"/>
        </w:rPr>
        <w:t xml:space="preserve"> </w:t>
      </w:r>
      <w:r>
        <w:rPr>
          <w:spacing w:val="-2"/>
        </w:rPr>
        <w:t>преступлений</w:t>
      </w:r>
    </w:p>
    <w:p w:rsidR="001E4AA4" w:rsidRDefault="000E10CD">
      <w:pPr>
        <w:pStyle w:val="a3"/>
        <w:tabs>
          <w:tab w:val="left" w:pos="2540"/>
          <w:tab w:val="left" w:pos="3172"/>
          <w:tab w:val="left" w:pos="4922"/>
        </w:tabs>
        <w:spacing w:line="322" w:lineRule="exact"/>
        <w:ind w:left="1837"/>
      </w:pPr>
      <w:r>
        <w:rPr>
          <w:spacing w:val="-5"/>
        </w:rPr>
        <w:t>990</w:t>
      </w:r>
      <w:r>
        <w:tab/>
      </w:r>
      <w:r>
        <w:rPr>
          <w:spacing w:val="-5"/>
        </w:rPr>
        <w:t>840</w:t>
      </w:r>
      <w:r>
        <w:tab/>
      </w:r>
      <w:r>
        <w:t>905</w:t>
      </w:r>
      <w:r>
        <w:rPr>
          <w:spacing w:val="66"/>
        </w:rPr>
        <w:t xml:space="preserve"> </w:t>
      </w:r>
      <w:r>
        <w:t>945</w:t>
      </w:r>
      <w:r>
        <w:rPr>
          <w:spacing w:val="68"/>
        </w:rPr>
        <w:t xml:space="preserve"> </w:t>
      </w:r>
      <w:r>
        <w:rPr>
          <w:spacing w:val="-5"/>
        </w:rPr>
        <w:t>950</w:t>
      </w:r>
      <w:r>
        <w:tab/>
        <w:t>1180</w:t>
      </w:r>
      <w:r>
        <w:rPr>
          <w:spacing w:val="64"/>
        </w:rPr>
        <w:t xml:space="preserve"> </w:t>
      </w:r>
      <w:r>
        <w:t>1155</w:t>
      </w:r>
      <w:r>
        <w:rPr>
          <w:spacing w:val="-1"/>
        </w:rPr>
        <w:t xml:space="preserve"> </w:t>
      </w:r>
      <w:r>
        <w:rPr>
          <w:spacing w:val="-4"/>
        </w:rPr>
        <w:t>1090</w:t>
      </w:r>
    </w:p>
    <w:p w:rsidR="001E4AA4" w:rsidRDefault="000E10CD">
      <w:pPr>
        <w:pStyle w:val="a3"/>
        <w:spacing w:line="322" w:lineRule="exact"/>
        <w:ind w:left="930"/>
      </w:pPr>
      <w:r>
        <w:t>Численность</w:t>
      </w:r>
      <w:r>
        <w:rPr>
          <w:spacing w:val="-10"/>
        </w:rPr>
        <w:t xml:space="preserve"> </w:t>
      </w:r>
      <w:r>
        <w:rPr>
          <w:spacing w:val="-2"/>
        </w:rPr>
        <w:t>населения</w:t>
      </w:r>
    </w:p>
    <w:p w:rsidR="001E4AA4" w:rsidRDefault="000E10CD">
      <w:pPr>
        <w:pStyle w:val="a3"/>
        <w:ind w:left="1558"/>
      </w:pPr>
      <w:r>
        <w:t>125800</w:t>
      </w:r>
      <w:r>
        <w:rPr>
          <w:spacing w:val="-7"/>
        </w:rPr>
        <w:t xml:space="preserve"> </w:t>
      </w:r>
      <w:r>
        <w:t>123500</w:t>
      </w:r>
      <w:r>
        <w:rPr>
          <w:spacing w:val="-8"/>
        </w:rPr>
        <w:t xml:space="preserve"> </w:t>
      </w:r>
      <w:r>
        <w:t>123000</w:t>
      </w:r>
      <w:r>
        <w:rPr>
          <w:spacing w:val="-5"/>
        </w:rPr>
        <w:t xml:space="preserve"> </w:t>
      </w:r>
      <w:r>
        <w:t>120400</w:t>
      </w:r>
      <w:r>
        <w:rPr>
          <w:spacing w:val="-6"/>
        </w:rPr>
        <w:t xml:space="preserve"> </w:t>
      </w:r>
      <w:r>
        <w:t>118800</w:t>
      </w:r>
      <w:r>
        <w:rPr>
          <w:spacing w:val="-7"/>
        </w:rPr>
        <w:t xml:space="preserve"> </w:t>
      </w:r>
      <w:r>
        <w:t>115500</w:t>
      </w:r>
      <w:r>
        <w:rPr>
          <w:spacing w:val="-8"/>
        </w:rPr>
        <w:t xml:space="preserve"> </w:t>
      </w:r>
      <w:r>
        <w:t>113500</w:t>
      </w:r>
      <w:r>
        <w:rPr>
          <w:spacing w:val="-5"/>
        </w:rPr>
        <w:t xml:space="preserve"> </w:t>
      </w:r>
      <w:r>
        <w:rPr>
          <w:spacing w:val="-2"/>
        </w:rPr>
        <w:t>105000</w:t>
      </w:r>
    </w:p>
    <w:p w:rsidR="001E4AA4" w:rsidRDefault="001E4AA4">
      <w:pPr>
        <w:pStyle w:val="a3"/>
        <w:spacing w:before="2"/>
        <w:ind w:left="0"/>
      </w:pPr>
    </w:p>
    <w:p w:rsidR="001E4AA4" w:rsidRDefault="000E10CD">
      <w:pPr>
        <w:pStyle w:val="a3"/>
        <w:spacing w:line="322" w:lineRule="exact"/>
        <w:ind w:left="930"/>
      </w:pP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приведенных</w:t>
      </w:r>
      <w:r>
        <w:rPr>
          <w:spacing w:val="-7"/>
        </w:rPr>
        <w:t xml:space="preserve"> </w:t>
      </w:r>
      <w:r>
        <w:rPr>
          <w:spacing w:val="-2"/>
        </w:rPr>
        <w:t>данных:</w:t>
      </w:r>
    </w:p>
    <w:p w:rsidR="001E4AA4" w:rsidRDefault="000E10CD">
      <w:pPr>
        <w:pStyle w:val="a4"/>
        <w:numPr>
          <w:ilvl w:val="0"/>
          <w:numId w:val="8"/>
        </w:numPr>
        <w:tabs>
          <w:tab w:val="left" w:pos="1232"/>
        </w:tabs>
        <w:ind w:right="614" w:firstLine="707"/>
        <w:rPr>
          <w:sz w:val="28"/>
        </w:rPr>
      </w:pPr>
      <w:r>
        <w:rPr>
          <w:sz w:val="28"/>
        </w:rPr>
        <w:t>приняв за базу 2007 г., составьте график динамики преступных проявлений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лет:</w:t>
      </w:r>
      <w:r>
        <w:rPr>
          <w:spacing w:val="-6"/>
          <w:sz w:val="28"/>
        </w:rPr>
        <w:t xml:space="preserve"> </w:t>
      </w:r>
      <w:r>
        <w:rPr>
          <w:sz w:val="28"/>
        </w:rPr>
        <w:t>а)</w:t>
      </w:r>
      <w:r>
        <w:rPr>
          <w:spacing w:val="-5"/>
          <w:sz w:val="28"/>
        </w:rPr>
        <w:t xml:space="preserve"> </w:t>
      </w:r>
      <w:r>
        <w:rPr>
          <w:sz w:val="28"/>
        </w:rPr>
        <w:t>столбиковую</w:t>
      </w:r>
      <w:r>
        <w:rPr>
          <w:spacing w:val="-5"/>
          <w:sz w:val="28"/>
        </w:rPr>
        <w:t xml:space="preserve"> </w:t>
      </w:r>
      <w:r>
        <w:rPr>
          <w:sz w:val="28"/>
        </w:rPr>
        <w:t>диаграмму;</w:t>
      </w:r>
      <w:r>
        <w:rPr>
          <w:spacing w:val="-3"/>
          <w:sz w:val="28"/>
        </w:rPr>
        <w:t xml:space="preserve"> </w:t>
      </w:r>
      <w:r>
        <w:rPr>
          <w:sz w:val="28"/>
        </w:rPr>
        <w:t>б)</w:t>
      </w:r>
      <w:r>
        <w:rPr>
          <w:spacing w:val="-5"/>
          <w:sz w:val="28"/>
        </w:rPr>
        <w:t xml:space="preserve"> </w:t>
      </w:r>
      <w:r>
        <w:rPr>
          <w:sz w:val="28"/>
        </w:rPr>
        <w:t>линейчатую</w:t>
      </w:r>
      <w:r>
        <w:rPr>
          <w:spacing w:val="-5"/>
          <w:sz w:val="28"/>
        </w:rPr>
        <w:t xml:space="preserve"> </w:t>
      </w:r>
      <w:r>
        <w:rPr>
          <w:sz w:val="28"/>
        </w:rPr>
        <w:t>диаграмму;</w:t>
      </w:r>
    </w:p>
    <w:p w:rsidR="001E4AA4" w:rsidRDefault="000E10CD">
      <w:pPr>
        <w:pStyle w:val="a4"/>
        <w:numPr>
          <w:ilvl w:val="0"/>
          <w:numId w:val="8"/>
        </w:numPr>
        <w:tabs>
          <w:tab w:val="left" w:pos="1233"/>
        </w:tabs>
        <w:spacing w:line="321" w:lineRule="exact"/>
        <w:ind w:left="1233" w:hanging="303"/>
        <w:rPr>
          <w:sz w:val="28"/>
        </w:rPr>
      </w:pPr>
      <w:r>
        <w:rPr>
          <w:sz w:val="28"/>
        </w:rPr>
        <w:t>определите</w:t>
      </w:r>
      <w:r>
        <w:rPr>
          <w:spacing w:val="-10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преступности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период.</w:t>
      </w:r>
    </w:p>
    <w:p w:rsidR="001E4AA4" w:rsidRDefault="000E10CD">
      <w:pPr>
        <w:pStyle w:val="a4"/>
        <w:numPr>
          <w:ilvl w:val="0"/>
          <w:numId w:val="9"/>
        </w:numPr>
        <w:tabs>
          <w:tab w:val="left" w:pos="1209"/>
        </w:tabs>
        <w:ind w:right="734" w:firstLine="707"/>
        <w:rPr>
          <w:sz w:val="28"/>
        </w:rPr>
      </w:pPr>
      <w:r>
        <w:rPr>
          <w:sz w:val="28"/>
        </w:rPr>
        <w:t>Построить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ряд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120</w:t>
      </w:r>
      <w:r>
        <w:rPr>
          <w:spacing w:val="-8"/>
          <w:sz w:val="28"/>
        </w:rPr>
        <w:t xml:space="preserve"> </w:t>
      </w:r>
      <w:r>
        <w:rPr>
          <w:sz w:val="28"/>
        </w:rPr>
        <w:t>преступников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 возрастам. Подсчитать частоты, вычислить </w:t>
      </w:r>
      <w:proofErr w:type="spellStart"/>
      <w:r>
        <w:rPr>
          <w:sz w:val="28"/>
        </w:rPr>
        <w:t>частости</w:t>
      </w:r>
      <w:proofErr w:type="spellEnd"/>
      <w:r>
        <w:rPr>
          <w:sz w:val="28"/>
        </w:rPr>
        <w:t>. Построить графики распределения преступников по возрасту.</w:t>
      </w:r>
    </w:p>
    <w:p w:rsidR="001E4AA4" w:rsidRDefault="000E10CD">
      <w:pPr>
        <w:pStyle w:val="a4"/>
        <w:numPr>
          <w:ilvl w:val="0"/>
          <w:numId w:val="9"/>
        </w:numPr>
        <w:tabs>
          <w:tab w:val="left" w:pos="1209"/>
        </w:tabs>
        <w:spacing w:before="1"/>
        <w:ind w:right="597" w:firstLine="707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зарегистрированной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преступности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 России построить график динамики преступности. Определить тенденцию развития преступности.</w:t>
      </w:r>
    </w:p>
    <w:p w:rsidR="001E4AA4" w:rsidRDefault="000E10CD">
      <w:pPr>
        <w:pStyle w:val="a4"/>
        <w:numPr>
          <w:ilvl w:val="0"/>
          <w:numId w:val="9"/>
        </w:numPr>
        <w:tabs>
          <w:tab w:val="left" w:pos="1209"/>
        </w:tabs>
        <w:ind w:right="1338" w:firstLine="707"/>
        <w:rPr>
          <w:sz w:val="28"/>
        </w:rPr>
      </w:pPr>
      <w:r>
        <w:rPr>
          <w:sz w:val="28"/>
        </w:rPr>
        <w:t>Охарактеризуйте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полу, возрасту и рассчитайте относительные величины структуры.</w:t>
      </w:r>
    </w:p>
    <w:p w:rsidR="001E4AA4" w:rsidRDefault="000E10CD">
      <w:pPr>
        <w:pStyle w:val="a4"/>
        <w:numPr>
          <w:ilvl w:val="0"/>
          <w:numId w:val="9"/>
        </w:numPr>
        <w:tabs>
          <w:tab w:val="left" w:pos="1209"/>
        </w:tabs>
        <w:ind w:right="405" w:firstLine="707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преступлениях в России за период 1997-2012 гг. вычислите абсолютное значение одного процента прироста (снижения) преступности.</w:t>
      </w:r>
    </w:p>
    <w:p w:rsidR="001E4AA4" w:rsidRDefault="001E4AA4">
      <w:pPr>
        <w:rPr>
          <w:sz w:val="28"/>
        </w:rPr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0E10CD">
      <w:pPr>
        <w:pStyle w:val="1"/>
        <w:spacing w:line="242" w:lineRule="auto"/>
        <w:ind w:left="2500" w:right="345" w:hanging="2180"/>
        <w:jc w:val="left"/>
      </w:pPr>
      <w:bookmarkStart w:id="7" w:name="_bookmark6"/>
      <w:bookmarkEnd w:id="7"/>
      <w:r>
        <w:lastRenderedPageBreak/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Абсолютные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относительные</w:t>
      </w:r>
      <w:r>
        <w:rPr>
          <w:spacing w:val="-4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и их применение в судебной статистике</w:t>
      </w:r>
    </w:p>
    <w:p w:rsidR="001E4AA4" w:rsidRDefault="000E10CD">
      <w:pPr>
        <w:spacing w:before="317"/>
        <w:ind w:left="222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часть</w:t>
      </w:r>
    </w:p>
    <w:p w:rsidR="001E4AA4" w:rsidRDefault="001E4AA4">
      <w:pPr>
        <w:pStyle w:val="a3"/>
        <w:spacing w:before="23"/>
        <w:ind w:left="0"/>
        <w:rPr>
          <w:b/>
        </w:rPr>
      </w:pPr>
    </w:p>
    <w:p w:rsidR="001E4AA4" w:rsidRDefault="000E10CD">
      <w:pPr>
        <w:pStyle w:val="a3"/>
        <w:ind w:right="343" w:firstLine="571"/>
        <w:jc w:val="both"/>
      </w:pPr>
      <w:r>
        <w:t>Для отражения состояния, уровня, динамики, закономерностей развития социально-правовых явлений в пространстве и времени правовая статистика применяет статистические показатели, обобщающие количественн</w:t>
      </w:r>
      <w:proofErr w:type="gramStart"/>
      <w:r>
        <w:t>о-</w:t>
      </w:r>
      <w:proofErr w:type="gramEnd"/>
      <w:r>
        <w:t xml:space="preserve"> качественные характеристики массовых явлений и процес</w:t>
      </w:r>
      <w:r>
        <w:t>сов.</w:t>
      </w:r>
    </w:p>
    <w:p w:rsidR="001E4AA4" w:rsidRDefault="000E10CD">
      <w:pPr>
        <w:pStyle w:val="a3"/>
        <w:spacing w:before="30"/>
        <w:ind w:right="342" w:firstLine="571"/>
        <w:jc w:val="both"/>
      </w:pPr>
      <w:r>
        <w:t>Величина − это конкретное количественное выражение статистических показателей. Примерами показателей в правовой статистике служат: коэффициент преступности, уровень преступности в стране, измеренный в преступных деяниях, уровень преступности, измеренн</w:t>
      </w:r>
      <w:r>
        <w:t>ый в лицах, совершивших преступления, и др. В то же время сами преступные деяния (конкретные преступления) и непосредственные субъекты преступления выступают в качестве признаков такого правового явления, как</w:t>
      </w:r>
      <w:r>
        <w:rPr>
          <w:spacing w:val="80"/>
        </w:rPr>
        <w:t xml:space="preserve"> </w:t>
      </w:r>
      <w:r>
        <w:rPr>
          <w:spacing w:val="-2"/>
        </w:rPr>
        <w:t>преступность.</w:t>
      </w:r>
    </w:p>
    <w:p w:rsidR="001E4AA4" w:rsidRDefault="000E10CD">
      <w:pPr>
        <w:pStyle w:val="a3"/>
        <w:spacing w:before="31"/>
        <w:ind w:right="342" w:firstLine="571"/>
        <w:jc w:val="both"/>
      </w:pPr>
      <w:r>
        <w:t>Статистический показатель, в отли</w:t>
      </w:r>
      <w:r>
        <w:t>чие от признака, можно получить только расчетным путем: суммированием значений различного рода признаков, характеризующих единицы совокупности, простым подсчетом единиц совокупности или с помощью более сложных расчетов. Итоговые данные по исследуемой совок</w:t>
      </w:r>
      <w:r>
        <w:t xml:space="preserve">упности в целом, по ее отдельным группам и подгруппам представляются обобщающими показателями. В зависимости от способа исчисления статистические показатели подразделяются </w:t>
      </w:r>
      <w:proofErr w:type="gramStart"/>
      <w:r>
        <w:t>на</w:t>
      </w:r>
      <w:proofErr w:type="gramEnd"/>
      <w:r>
        <w:t xml:space="preserve"> абсолютные и относительные.</w:t>
      </w:r>
    </w:p>
    <w:p w:rsidR="001E4AA4" w:rsidRDefault="000E10CD">
      <w:pPr>
        <w:pStyle w:val="a3"/>
        <w:spacing w:before="31"/>
        <w:ind w:right="342" w:firstLine="571"/>
        <w:jc w:val="both"/>
      </w:pPr>
      <w:r>
        <w:t>Вся первоначальная правовая статистическая информация</w:t>
      </w:r>
      <w:r>
        <w:t xml:space="preserve"> выражается в абсолютных данных: 1 млн. преступлений, 50 тыс. осужденных, 500 тыс. гражданских исков и т.д. Абсолютные величины являются исходной, первичной формой выражения статистических показателей, отражающих состояние и уровень развития явления.</w:t>
      </w:r>
    </w:p>
    <w:p w:rsidR="001E4AA4" w:rsidRDefault="000E10CD">
      <w:pPr>
        <w:pStyle w:val="a3"/>
        <w:spacing w:before="30"/>
        <w:ind w:right="343" w:firstLine="571"/>
        <w:jc w:val="both"/>
      </w:pPr>
      <w:r>
        <w:t>Абсол</w:t>
      </w:r>
      <w:r>
        <w:t>ютными называются суммарные обобщающие показатели, непосредственно характеризующие размеры различных общественных явлений, в том числе и правовых, в конкретных условиях места и времени. Они являются итоговой суммой сложения значений признаков различных юри</w:t>
      </w:r>
      <w:r>
        <w:t>дически значимых явлений в результате их сводки и группировки.</w:t>
      </w:r>
    </w:p>
    <w:p w:rsidR="001E4AA4" w:rsidRDefault="000E10CD">
      <w:pPr>
        <w:pStyle w:val="a3"/>
        <w:spacing w:before="30"/>
        <w:ind w:right="344" w:firstLine="571"/>
        <w:jc w:val="both"/>
      </w:pPr>
      <w:r>
        <w:t xml:space="preserve">Относительные статистические показатели − это производные обобщающие показатели, получаемые в результате деления одних абсолютных показателей на другие. Относительный показатель получается как </w:t>
      </w:r>
      <w:r>
        <w:t>частное от деления одной величины на другую. Величина, с которой производится сравнение (знаменатель дроби), как правило, называется базой сравнения или основанием.</w:t>
      </w:r>
    </w:p>
    <w:p w:rsidR="001E4AA4" w:rsidRDefault="000E10CD">
      <w:pPr>
        <w:pStyle w:val="a3"/>
        <w:spacing w:before="31"/>
        <w:ind w:right="344" w:firstLine="571"/>
        <w:jc w:val="both"/>
      </w:pPr>
      <w:r>
        <w:t>В зависимости от размерности сравниваемых величин относительный показатель в правовой стати</w:t>
      </w:r>
      <w:r>
        <w:t>стике может быть представлен</w:t>
      </w:r>
    </w:p>
    <w:p w:rsidR="001E4AA4" w:rsidRDefault="001E4AA4">
      <w:pPr>
        <w:jc w:val="both"/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0E10CD">
      <w:pPr>
        <w:pStyle w:val="a3"/>
        <w:spacing w:before="67"/>
        <w:ind w:right="339" w:firstLine="571"/>
        <w:jc w:val="both"/>
      </w:pPr>
      <w:r>
        <w:lastRenderedPageBreak/>
        <w:t>В единицах (относительная величина выражена в форме коэффициента), сотых долях единиц</w:t>
      </w:r>
      <w:proofErr w:type="gramStart"/>
      <w:r>
        <w:t>ы(</w:t>
      </w:r>
      <w:proofErr w:type="gramEnd"/>
      <w:r>
        <w:t>в процентах), тысячных долях единицы(промилле), десятитысячных долях единицы(</w:t>
      </w:r>
      <w:proofErr w:type="spellStart"/>
      <w:r>
        <w:t>продецимилле</w:t>
      </w:r>
      <w:proofErr w:type="spellEnd"/>
      <w:r>
        <w:t xml:space="preserve">). При расчете выбирают наиболее </w:t>
      </w:r>
      <w:r>
        <w:t>удобную и наглядную форму выражения относительных показателей. Если сравниваемая величина значительно превосходит базу сравнения, то получаемый показатель лучше выразить в коэффициентах.</w:t>
      </w:r>
      <w:r>
        <w:rPr>
          <w:spacing w:val="40"/>
        </w:rPr>
        <w:t xml:space="preserve"> </w:t>
      </w:r>
      <w:r>
        <w:t xml:space="preserve">Если разница между сравниваемыми величинами не очень велика, то тогда относительный показатель выражается в процентах. Расчет относительных величин в промилле и </w:t>
      </w:r>
      <w:proofErr w:type="spellStart"/>
      <w:r>
        <w:t>продецимилле</w:t>
      </w:r>
      <w:proofErr w:type="spellEnd"/>
      <w:r>
        <w:t xml:space="preserve"> применяют, когда база сравнения существенно больше величины сравнения (например, о</w:t>
      </w:r>
      <w:r>
        <w:t>тношение количества преступлений к численности населения рассчитывают либо на1000, либо</w:t>
      </w:r>
      <w:r>
        <w:rPr>
          <w:spacing w:val="40"/>
        </w:rPr>
        <w:t xml:space="preserve"> </w:t>
      </w:r>
      <w:r>
        <w:t>на10 000,либо на100 000 человек населения).</w:t>
      </w:r>
    </w:p>
    <w:p w:rsidR="001E4AA4" w:rsidRDefault="000E10CD">
      <w:pPr>
        <w:pStyle w:val="a3"/>
        <w:spacing w:before="30"/>
        <w:ind w:right="343" w:firstLine="571"/>
        <w:jc w:val="both"/>
      </w:pPr>
      <w:r>
        <w:t>При расчете относительных величин в правовой статистике необходимо соблюдать сопоставимость сравниваемых показателей по врем</w:t>
      </w:r>
      <w:r>
        <w:t>ени, территории и другим параметрам.</w:t>
      </w:r>
    </w:p>
    <w:p w:rsidR="001E4AA4" w:rsidRDefault="001E4AA4">
      <w:pPr>
        <w:pStyle w:val="a3"/>
        <w:spacing w:before="37"/>
        <w:ind w:left="0"/>
      </w:pPr>
    </w:p>
    <w:p w:rsidR="001E4AA4" w:rsidRDefault="000E10CD">
      <w:pPr>
        <w:pStyle w:val="1"/>
        <w:spacing w:before="0"/>
        <w:ind w:left="2987"/>
        <w:jc w:val="left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rPr>
          <w:spacing w:val="-2"/>
        </w:rPr>
        <w:t>занятию</w:t>
      </w:r>
    </w:p>
    <w:p w:rsidR="001E4AA4" w:rsidRDefault="000E10CD">
      <w:pPr>
        <w:pStyle w:val="a3"/>
        <w:spacing w:before="24"/>
        <w:ind w:left="793"/>
      </w:pPr>
      <w:r>
        <w:t>Подготовьте</w:t>
      </w:r>
      <w:r>
        <w:rPr>
          <w:spacing w:val="-7"/>
        </w:rPr>
        <w:t xml:space="preserve"> </w:t>
      </w:r>
      <w:r>
        <w:t>сообщения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вопросам:</w:t>
      </w:r>
    </w:p>
    <w:p w:rsidR="001E4AA4" w:rsidRDefault="000E10CD">
      <w:pPr>
        <w:pStyle w:val="a4"/>
        <w:numPr>
          <w:ilvl w:val="0"/>
          <w:numId w:val="7"/>
        </w:numPr>
        <w:tabs>
          <w:tab w:val="left" w:pos="1003"/>
        </w:tabs>
        <w:spacing w:before="31"/>
        <w:ind w:left="1003" w:hanging="210"/>
        <w:rPr>
          <w:sz w:val="28"/>
        </w:rPr>
      </w:pPr>
      <w:r>
        <w:rPr>
          <w:sz w:val="28"/>
        </w:rPr>
        <w:t>Какие</w:t>
      </w:r>
      <w:r>
        <w:rPr>
          <w:spacing w:val="-10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существуют?</w:t>
      </w:r>
    </w:p>
    <w:p w:rsidR="001E4AA4" w:rsidRDefault="000E10CD">
      <w:pPr>
        <w:pStyle w:val="a4"/>
        <w:numPr>
          <w:ilvl w:val="0"/>
          <w:numId w:val="7"/>
        </w:numPr>
        <w:tabs>
          <w:tab w:val="left" w:pos="1003"/>
        </w:tabs>
        <w:spacing w:before="28" w:line="242" w:lineRule="auto"/>
        <w:ind w:left="222" w:right="343" w:firstLine="571"/>
        <w:rPr>
          <w:sz w:val="28"/>
        </w:rPr>
      </w:pPr>
      <w:r>
        <w:rPr>
          <w:sz w:val="28"/>
        </w:rPr>
        <w:t>Что представляют собой абсолютные показатели и каково их значение в изучении объектов правовой статистики?</w:t>
      </w:r>
    </w:p>
    <w:p w:rsidR="001E4AA4" w:rsidRDefault="000E10CD">
      <w:pPr>
        <w:pStyle w:val="a4"/>
        <w:numPr>
          <w:ilvl w:val="0"/>
          <w:numId w:val="7"/>
        </w:numPr>
        <w:tabs>
          <w:tab w:val="left" w:pos="1002"/>
        </w:tabs>
        <w:spacing w:before="24"/>
        <w:ind w:left="1002" w:hanging="209"/>
        <w:rPr>
          <w:sz w:val="28"/>
        </w:rPr>
      </w:pPr>
      <w:r>
        <w:rPr>
          <w:sz w:val="28"/>
        </w:rPr>
        <w:t>Назовите</w:t>
      </w:r>
      <w:r>
        <w:rPr>
          <w:spacing w:val="-9"/>
          <w:sz w:val="28"/>
        </w:rPr>
        <w:t xml:space="preserve"> </w:t>
      </w: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относительных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показателей.</w:t>
      </w:r>
    </w:p>
    <w:p w:rsidR="001E4AA4" w:rsidRDefault="000E10CD">
      <w:pPr>
        <w:pStyle w:val="a4"/>
        <w:numPr>
          <w:ilvl w:val="0"/>
          <w:numId w:val="7"/>
        </w:numPr>
        <w:tabs>
          <w:tab w:val="left" w:pos="1003"/>
        </w:tabs>
        <w:spacing w:before="31"/>
        <w:ind w:left="1003" w:hanging="210"/>
        <w:rPr>
          <w:sz w:val="28"/>
        </w:rPr>
      </w:pP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рассчитываются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структуры?</w:t>
      </w:r>
    </w:p>
    <w:p w:rsidR="001E4AA4" w:rsidRDefault="000E10CD">
      <w:pPr>
        <w:pStyle w:val="a4"/>
        <w:numPr>
          <w:ilvl w:val="0"/>
          <w:numId w:val="7"/>
        </w:numPr>
        <w:tabs>
          <w:tab w:val="left" w:pos="1002"/>
        </w:tabs>
        <w:spacing w:before="31"/>
        <w:ind w:left="1002" w:hanging="209"/>
        <w:rPr>
          <w:sz w:val="28"/>
        </w:rPr>
      </w:pPr>
      <w:r>
        <w:rPr>
          <w:sz w:val="28"/>
        </w:rPr>
        <w:t>Назовите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прес</w:t>
      </w:r>
      <w:r>
        <w:rPr>
          <w:spacing w:val="-2"/>
          <w:sz w:val="28"/>
        </w:rPr>
        <w:t>тупности.</w:t>
      </w:r>
    </w:p>
    <w:p w:rsidR="001E4AA4" w:rsidRDefault="000E10CD">
      <w:pPr>
        <w:pStyle w:val="a4"/>
        <w:numPr>
          <w:ilvl w:val="0"/>
          <w:numId w:val="7"/>
        </w:numPr>
        <w:tabs>
          <w:tab w:val="left" w:pos="1003"/>
        </w:tabs>
        <w:spacing w:before="29" w:line="264" w:lineRule="auto"/>
        <w:ind w:left="793" w:right="1334" w:firstLine="0"/>
        <w:rPr>
          <w:sz w:val="28"/>
        </w:rPr>
      </w:pPr>
      <w:r>
        <w:rPr>
          <w:sz w:val="28"/>
        </w:rPr>
        <w:t xml:space="preserve">Как рассчитываются относительные показатели динамики? </w:t>
      </w:r>
      <w:r>
        <w:rPr>
          <w:spacing w:val="-2"/>
          <w:sz w:val="28"/>
        </w:rPr>
        <w:t>7.Раскройтеособенностивычислениякоэффициентапреступности.</w:t>
      </w:r>
    </w:p>
    <w:p w:rsidR="001E4AA4" w:rsidRDefault="000E10CD">
      <w:pPr>
        <w:pStyle w:val="a3"/>
        <w:tabs>
          <w:tab w:val="left" w:pos="2540"/>
          <w:tab w:val="left" w:pos="4199"/>
          <w:tab w:val="left" w:pos="4595"/>
          <w:tab w:val="left" w:pos="5922"/>
          <w:tab w:val="left" w:pos="7615"/>
          <w:tab w:val="left" w:pos="9429"/>
        </w:tabs>
        <w:spacing w:line="261" w:lineRule="auto"/>
        <w:ind w:left="793" w:right="344"/>
      </w:pPr>
      <w:r>
        <w:t xml:space="preserve">8.Назовите показатели интенсивности в уголовно-правовой статистике. </w:t>
      </w:r>
      <w:r>
        <w:rPr>
          <w:spacing w:val="-2"/>
        </w:rPr>
        <w:t>9.Объясните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различие</w:t>
      </w:r>
      <w:r>
        <w:tab/>
      </w:r>
      <w:r>
        <w:rPr>
          <w:spacing w:val="-2"/>
        </w:rPr>
        <w:t>показателей</w:t>
      </w:r>
      <w:r>
        <w:tab/>
      </w:r>
      <w:r>
        <w:rPr>
          <w:spacing w:val="-2"/>
        </w:rPr>
        <w:t>координации</w:t>
      </w:r>
      <w:r>
        <w:tab/>
      </w:r>
      <w:r>
        <w:rPr>
          <w:spacing w:val="-10"/>
        </w:rPr>
        <w:t>и</w:t>
      </w:r>
    </w:p>
    <w:p w:rsidR="001E4AA4" w:rsidRDefault="000E10CD">
      <w:pPr>
        <w:pStyle w:val="a3"/>
        <w:spacing w:line="294" w:lineRule="exact"/>
      </w:pPr>
      <w:r>
        <w:t>сравнения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правовой</w:t>
      </w:r>
      <w:r>
        <w:rPr>
          <w:spacing w:val="-3"/>
        </w:rPr>
        <w:t xml:space="preserve"> </w:t>
      </w:r>
      <w:r>
        <w:rPr>
          <w:spacing w:val="-2"/>
        </w:rPr>
        <w:t>статистике.</w:t>
      </w:r>
    </w:p>
    <w:p w:rsidR="001E4AA4" w:rsidRDefault="000E10CD">
      <w:pPr>
        <w:pStyle w:val="1"/>
        <w:spacing w:before="232" w:line="319" w:lineRule="exact"/>
      </w:pPr>
      <w:r>
        <w:t>Задания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rPr>
          <w:spacing w:val="-2"/>
        </w:rPr>
        <w:t>занятия</w:t>
      </w:r>
    </w:p>
    <w:p w:rsidR="001E4AA4" w:rsidRDefault="000E10CD">
      <w:pPr>
        <w:pStyle w:val="a3"/>
        <w:spacing w:line="319" w:lineRule="exact"/>
        <w:ind w:left="706" w:right="123"/>
        <w:jc w:val="center"/>
      </w:pPr>
      <w:r>
        <w:t>Выполните</w:t>
      </w:r>
      <w:r>
        <w:rPr>
          <w:spacing w:val="22"/>
        </w:rPr>
        <w:t xml:space="preserve"> </w:t>
      </w:r>
      <w:r>
        <w:t>тестовые</w:t>
      </w:r>
      <w:r>
        <w:rPr>
          <w:spacing w:val="23"/>
        </w:rPr>
        <w:t xml:space="preserve"> </w:t>
      </w:r>
      <w:r>
        <w:t>задания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представьте</w:t>
      </w:r>
      <w:r>
        <w:rPr>
          <w:spacing w:val="23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решение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proofErr w:type="gramStart"/>
      <w:r>
        <w:rPr>
          <w:spacing w:val="-2"/>
        </w:rPr>
        <w:t>письменном</w:t>
      </w:r>
      <w:proofErr w:type="gramEnd"/>
    </w:p>
    <w:p w:rsidR="001E4AA4" w:rsidRDefault="000E10CD">
      <w:pPr>
        <w:pStyle w:val="a3"/>
        <w:spacing w:line="321" w:lineRule="exact"/>
      </w:pPr>
      <w:proofErr w:type="gramStart"/>
      <w:r>
        <w:rPr>
          <w:spacing w:val="-2"/>
        </w:rPr>
        <w:t>виде</w:t>
      </w:r>
      <w:proofErr w:type="gramEnd"/>
      <w:r>
        <w:rPr>
          <w:spacing w:val="-2"/>
        </w:rPr>
        <w:t>:</w:t>
      </w:r>
    </w:p>
    <w:p w:rsidR="001E4AA4" w:rsidRDefault="000E10CD">
      <w:pPr>
        <w:pStyle w:val="a4"/>
        <w:numPr>
          <w:ilvl w:val="0"/>
          <w:numId w:val="6"/>
        </w:numPr>
        <w:tabs>
          <w:tab w:val="left" w:pos="1301"/>
          <w:tab w:val="left" w:pos="2716"/>
          <w:tab w:val="left" w:pos="3287"/>
          <w:tab w:val="left" w:pos="4254"/>
          <w:tab w:val="left" w:pos="5752"/>
          <w:tab w:val="left" w:pos="7977"/>
        </w:tabs>
        <w:spacing w:before="28" w:line="242" w:lineRule="auto"/>
        <w:ind w:right="343" w:firstLine="571"/>
        <w:rPr>
          <w:sz w:val="28"/>
        </w:rPr>
      </w:pPr>
      <w:r>
        <w:rPr>
          <w:spacing w:val="-2"/>
          <w:sz w:val="28"/>
        </w:rPr>
        <w:t>Укажите,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категории</w:t>
      </w:r>
      <w:r>
        <w:rPr>
          <w:sz w:val="28"/>
        </w:rPr>
        <w:tab/>
      </w:r>
      <w:r>
        <w:rPr>
          <w:spacing w:val="-2"/>
          <w:sz w:val="28"/>
        </w:rPr>
        <w:t>подразделяются</w:t>
      </w:r>
      <w:r>
        <w:rPr>
          <w:sz w:val="28"/>
        </w:rPr>
        <w:tab/>
      </w:r>
      <w:r>
        <w:rPr>
          <w:spacing w:val="-2"/>
          <w:sz w:val="28"/>
        </w:rPr>
        <w:t xml:space="preserve">обобщающие </w:t>
      </w:r>
      <w:r>
        <w:rPr>
          <w:sz w:val="28"/>
        </w:rPr>
        <w:t>статистические показатели:</w:t>
      </w:r>
    </w:p>
    <w:p w:rsidR="001E4AA4" w:rsidRDefault="000E10CD">
      <w:pPr>
        <w:pStyle w:val="a3"/>
        <w:spacing w:before="25" w:line="264" w:lineRule="auto"/>
        <w:ind w:left="793" w:right="5412"/>
      </w:pPr>
      <w:r>
        <w:t>а)</w:t>
      </w:r>
      <w:r>
        <w:rPr>
          <w:spacing w:val="-18"/>
        </w:rPr>
        <w:t xml:space="preserve"> </w:t>
      </w:r>
      <w:r>
        <w:t>вероятностные</w:t>
      </w:r>
      <w:r>
        <w:rPr>
          <w:spacing w:val="-16"/>
        </w:rPr>
        <w:t xml:space="preserve"> </w:t>
      </w:r>
      <w:r>
        <w:t>показатели; б) абсолютные показатели;</w:t>
      </w:r>
    </w:p>
    <w:p w:rsidR="001E4AA4" w:rsidRDefault="000E10CD">
      <w:pPr>
        <w:pStyle w:val="a3"/>
        <w:spacing w:line="264" w:lineRule="auto"/>
        <w:ind w:left="793" w:right="5412"/>
      </w:pPr>
      <w:r>
        <w:t>в)</w:t>
      </w:r>
      <w:r>
        <w:rPr>
          <w:spacing w:val="-16"/>
        </w:rPr>
        <w:t xml:space="preserve"> </w:t>
      </w:r>
      <w:r>
        <w:t>относительные</w:t>
      </w:r>
      <w:r>
        <w:rPr>
          <w:spacing w:val="-15"/>
        </w:rPr>
        <w:t xml:space="preserve"> </w:t>
      </w:r>
      <w:r>
        <w:t>показатели; г) средние величины.</w:t>
      </w:r>
    </w:p>
    <w:p w:rsidR="001E4AA4" w:rsidRDefault="000E10CD">
      <w:pPr>
        <w:pStyle w:val="a4"/>
        <w:numPr>
          <w:ilvl w:val="0"/>
          <w:numId w:val="6"/>
        </w:numPr>
        <w:tabs>
          <w:tab w:val="left" w:pos="1287"/>
          <w:tab w:val="left" w:pos="2692"/>
          <w:tab w:val="left" w:pos="3371"/>
          <w:tab w:val="left" w:pos="5073"/>
          <w:tab w:val="left" w:pos="6702"/>
          <w:tab w:val="left" w:pos="8229"/>
          <w:tab w:val="left" w:pos="9321"/>
        </w:tabs>
        <w:ind w:right="344" w:firstLine="571"/>
        <w:rPr>
          <w:sz w:val="28"/>
        </w:rPr>
      </w:pPr>
      <w:r>
        <w:rPr>
          <w:spacing w:val="-2"/>
          <w:sz w:val="28"/>
        </w:rPr>
        <w:t>Укажите,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называются</w:t>
      </w:r>
      <w:r>
        <w:rPr>
          <w:sz w:val="28"/>
        </w:rPr>
        <w:tab/>
      </w:r>
      <w:r>
        <w:rPr>
          <w:spacing w:val="-2"/>
          <w:sz w:val="28"/>
        </w:rPr>
        <w:t>суммарные</w:t>
      </w:r>
      <w:r>
        <w:rPr>
          <w:sz w:val="28"/>
        </w:rPr>
        <w:tab/>
      </w:r>
      <w:r>
        <w:rPr>
          <w:spacing w:val="-2"/>
          <w:sz w:val="28"/>
        </w:rPr>
        <w:t>величины,</w:t>
      </w:r>
      <w:r>
        <w:rPr>
          <w:sz w:val="28"/>
        </w:rPr>
        <w:tab/>
      </w:r>
      <w:r>
        <w:rPr>
          <w:spacing w:val="-2"/>
          <w:sz w:val="28"/>
        </w:rPr>
        <w:t>взятые</w:t>
      </w:r>
      <w:r>
        <w:rPr>
          <w:sz w:val="28"/>
        </w:rPr>
        <w:tab/>
      </w:r>
      <w:r>
        <w:rPr>
          <w:spacing w:val="-6"/>
          <w:sz w:val="28"/>
        </w:rPr>
        <w:t xml:space="preserve">из </w:t>
      </w:r>
      <w:r>
        <w:rPr>
          <w:sz w:val="28"/>
        </w:rPr>
        <w:t>статистических таблиц без всякого преобразования:</w:t>
      </w:r>
    </w:p>
    <w:p w:rsidR="001E4AA4" w:rsidRDefault="000E10CD">
      <w:pPr>
        <w:pStyle w:val="a3"/>
        <w:spacing w:before="22" w:line="261" w:lineRule="auto"/>
        <w:ind w:left="793" w:right="5850"/>
      </w:pPr>
      <w:r>
        <w:t>а) нормальные величины; б)</w:t>
      </w:r>
      <w:r>
        <w:rPr>
          <w:spacing w:val="-16"/>
        </w:rPr>
        <w:t xml:space="preserve"> </w:t>
      </w:r>
      <w:r>
        <w:t>абсолютные</w:t>
      </w:r>
      <w:r>
        <w:rPr>
          <w:spacing w:val="-17"/>
        </w:rPr>
        <w:t xml:space="preserve"> </w:t>
      </w:r>
      <w:r>
        <w:t>показатели;</w:t>
      </w:r>
    </w:p>
    <w:p w:rsidR="001E4AA4" w:rsidRDefault="001E4AA4">
      <w:pPr>
        <w:spacing w:line="261" w:lineRule="auto"/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0E10CD">
      <w:pPr>
        <w:pStyle w:val="a3"/>
        <w:spacing w:before="67" w:line="264" w:lineRule="auto"/>
        <w:ind w:left="793" w:right="4879"/>
      </w:pPr>
      <w:r>
        <w:lastRenderedPageBreak/>
        <w:t>в</w:t>
      </w:r>
      <w:proofErr w:type="gramStart"/>
      <w:r>
        <w:t>)о</w:t>
      </w:r>
      <w:proofErr w:type="gramEnd"/>
      <w:r>
        <w:t>тносительные</w:t>
      </w:r>
      <w:r>
        <w:rPr>
          <w:spacing w:val="-18"/>
        </w:rPr>
        <w:t xml:space="preserve"> </w:t>
      </w:r>
      <w:r>
        <w:t>показатели; г)обобщающие показатели.</w:t>
      </w:r>
    </w:p>
    <w:p w:rsidR="001E4AA4" w:rsidRDefault="000E10CD">
      <w:pPr>
        <w:pStyle w:val="a4"/>
        <w:numPr>
          <w:ilvl w:val="0"/>
          <w:numId w:val="6"/>
        </w:numPr>
        <w:tabs>
          <w:tab w:val="left" w:pos="1106"/>
        </w:tabs>
        <w:spacing w:line="242" w:lineRule="auto"/>
        <w:ind w:right="344" w:firstLine="571"/>
        <w:rPr>
          <w:sz w:val="28"/>
        </w:rPr>
      </w:pPr>
      <w:r>
        <w:rPr>
          <w:sz w:val="28"/>
        </w:rPr>
        <w:t xml:space="preserve">Какие единицы измерения применяются для выражения абсолютных </w:t>
      </w:r>
      <w:r>
        <w:rPr>
          <w:spacing w:val="-2"/>
          <w:sz w:val="28"/>
        </w:rPr>
        <w:t>показателей:</w:t>
      </w:r>
    </w:p>
    <w:p w:rsidR="001E4AA4" w:rsidRDefault="000E10CD">
      <w:pPr>
        <w:pStyle w:val="a3"/>
        <w:spacing w:before="19" w:line="261" w:lineRule="auto"/>
        <w:ind w:left="793" w:right="7095"/>
      </w:pPr>
      <w:r>
        <w:t>а) нормальные; б)</w:t>
      </w:r>
      <w:r>
        <w:rPr>
          <w:spacing w:val="-12"/>
        </w:rPr>
        <w:t xml:space="preserve"> </w:t>
      </w:r>
      <w:r>
        <w:t>натуральные; в)</w:t>
      </w:r>
      <w:r>
        <w:rPr>
          <w:spacing w:val="-18"/>
        </w:rPr>
        <w:t xml:space="preserve"> </w:t>
      </w:r>
      <w:r>
        <w:t>стоимостные; г) промилле.</w:t>
      </w:r>
    </w:p>
    <w:p w:rsidR="001E4AA4" w:rsidRDefault="000E10CD">
      <w:pPr>
        <w:pStyle w:val="a4"/>
        <w:numPr>
          <w:ilvl w:val="0"/>
          <w:numId w:val="6"/>
        </w:numPr>
        <w:tabs>
          <w:tab w:val="left" w:pos="1166"/>
        </w:tabs>
        <w:spacing w:before="5"/>
        <w:ind w:right="343" w:firstLine="571"/>
        <w:rPr>
          <w:sz w:val="28"/>
        </w:rPr>
      </w:pPr>
      <w:r>
        <w:rPr>
          <w:sz w:val="28"/>
        </w:rPr>
        <w:t>Укажите,</w:t>
      </w:r>
      <w:r>
        <w:rPr>
          <w:spacing w:val="80"/>
          <w:sz w:val="28"/>
        </w:rPr>
        <w:t xml:space="preserve"> </w:t>
      </w:r>
      <w:r>
        <w:rPr>
          <w:sz w:val="28"/>
        </w:rPr>
        <w:t>какие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ниже</w:t>
      </w:r>
      <w:r>
        <w:rPr>
          <w:spacing w:val="80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абсолютным:</w:t>
      </w:r>
    </w:p>
    <w:p w:rsidR="001E4AA4" w:rsidRDefault="000E10CD">
      <w:pPr>
        <w:pStyle w:val="a3"/>
        <w:spacing w:before="31"/>
        <w:ind w:left="79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113%;</w:t>
      </w:r>
    </w:p>
    <w:p w:rsidR="001E4AA4" w:rsidRDefault="000E10CD">
      <w:pPr>
        <w:pStyle w:val="a3"/>
        <w:spacing w:before="28"/>
        <w:ind w:left="793"/>
      </w:pPr>
      <w:r>
        <w:t>б)</w:t>
      </w:r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тыс.</w:t>
      </w:r>
      <w:r>
        <w:rPr>
          <w:spacing w:val="-2"/>
        </w:rPr>
        <w:t xml:space="preserve"> осужденных;</w:t>
      </w:r>
    </w:p>
    <w:p w:rsidR="001E4AA4" w:rsidRDefault="000E10CD">
      <w:pPr>
        <w:pStyle w:val="a3"/>
        <w:spacing w:before="32" w:line="264" w:lineRule="auto"/>
        <w:ind w:left="793" w:right="1832"/>
      </w:pPr>
      <w:r>
        <w:t>в)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тыс.</w:t>
      </w:r>
      <w:r>
        <w:rPr>
          <w:spacing w:val="-5"/>
        </w:rPr>
        <w:t xml:space="preserve"> </w:t>
      </w:r>
      <w:r>
        <w:t>гражданских</w:t>
      </w:r>
      <w:r>
        <w:rPr>
          <w:spacing w:val="-3"/>
        </w:rPr>
        <w:t xml:space="preserve"> </w:t>
      </w:r>
      <w:r>
        <w:t>исков</w:t>
      </w:r>
      <w:r>
        <w:rPr>
          <w:spacing w:val="-5"/>
        </w:rPr>
        <w:t xml:space="preserve"> </w:t>
      </w:r>
      <w:r>
        <w:t>на100тыс.</w:t>
      </w:r>
      <w:r>
        <w:rPr>
          <w:spacing w:val="-6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населения; г) 5 тыс. рублей материального ущерба.</w:t>
      </w:r>
    </w:p>
    <w:p w:rsidR="001E4AA4" w:rsidRDefault="000E10CD">
      <w:pPr>
        <w:pStyle w:val="a4"/>
        <w:numPr>
          <w:ilvl w:val="0"/>
          <w:numId w:val="6"/>
        </w:numPr>
        <w:tabs>
          <w:tab w:val="left" w:pos="1188"/>
        </w:tabs>
        <w:spacing w:line="242" w:lineRule="auto"/>
        <w:ind w:right="344" w:firstLine="571"/>
        <w:rPr>
          <w:sz w:val="28"/>
        </w:rPr>
      </w:pPr>
      <w:r>
        <w:rPr>
          <w:sz w:val="28"/>
        </w:rPr>
        <w:t>Производные</w:t>
      </w:r>
      <w:r>
        <w:rPr>
          <w:spacing w:val="80"/>
          <w:sz w:val="28"/>
        </w:rPr>
        <w:t xml:space="preserve"> </w:t>
      </w:r>
      <w:r>
        <w:rPr>
          <w:sz w:val="28"/>
        </w:rPr>
        <w:t>обобщающие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получаемые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результате деления одних абсолютных показателей на другие, называются:</w:t>
      </w:r>
    </w:p>
    <w:p w:rsidR="001E4AA4" w:rsidRDefault="000E10CD">
      <w:pPr>
        <w:pStyle w:val="a3"/>
        <w:spacing w:before="19"/>
        <w:ind w:left="793"/>
      </w:pPr>
      <w:r>
        <w:t>а)</w:t>
      </w:r>
      <w:r>
        <w:rPr>
          <w:spacing w:val="-6"/>
        </w:rPr>
        <w:t xml:space="preserve"> </w:t>
      </w:r>
      <w:r>
        <w:t>дробными</w:t>
      </w:r>
      <w:r>
        <w:rPr>
          <w:spacing w:val="-3"/>
        </w:rPr>
        <w:t xml:space="preserve"> </w:t>
      </w:r>
      <w:r>
        <w:rPr>
          <w:spacing w:val="-2"/>
        </w:rPr>
        <w:t>показателями;</w:t>
      </w:r>
    </w:p>
    <w:p w:rsidR="001E4AA4" w:rsidRDefault="000E10CD">
      <w:pPr>
        <w:pStyle w:val="a3"/>
        <w:spacing w:before="30" w:line="261" w:lineRule="auto"/>
        <w:ind w:left="793" w:right="4879"/>
      </w:pPr>
      <w:r>
        <w:t>б)</w:t>
      </w:r>
      <w:r>
        <w:rPr>
          <w:spacing w:val="-18"/>
        </w:rPr>
        <w:t xml:space="preserve"> </w:t>
      </w:r>
      <w:r>
        <w:t>относительными</w:t>
      </w:r>
      <w:r>
        <w:rPr>
          <w:spacing w:val="-16"/>
        </w:rPr>
        <w:t xml:space="preserve"> </w:t>
      </w:r>
      <w:r>
        <w:t>показателями; в) средними показателями;</w:t>
      </w:r>
    </w:p>
    <w:p w:rsidR="001E4AA4" w:rsidRDefault="000E10CD">
      <w:pPr>
        <w:pStyle w:val="a3"/>
        <w:spacing w:before="2"/>
        <w:ind w:left="793"/>
      </w:pPr>
      <w:r>
        <w:t>г)</w:t>
      </w:r>
      <w:r>
        <w:rPr>
          <w:spacing w:val="-1"/>
        </w:rPr>
        <w:t xml:space="preserve"> </w:t>
      </w:r>
      <w:r>
        <w:rPr>
          <w:spacing w:val="-2"/>
        </w:rPr>
        <w:t>коэффициентами.</w:t>
      </w:r>
    </w:p>
    <w:p w:rsidR="001E4AA4" w:rsidRDefault="000E10CD">
      <w:pPr>
        <w:pStyle w:val="a4"/>
        <w:numPr>
          <w:ilvl w:val="0"/>
          <w:numId w:val="6"/>
        </w:numPr>
        <w:tabs>
          <w:tab w:val="left" w:pos="1164"/>
        </w:tabs>
        <w:spacing w:before="31"/>
        <w:ind w:right="343" w:firstLine="571"/>
        <w:rPr>
          <w:sz w:val="28"/>
        </w:rPr>
      </w:pPr>
      <w:r>
        <w:rPr>
          <w:sz w:val="28"/>
        </w:rPr>
        <w:t>Укажите,</w:t>
      </w:r>
      <w:r>
        <w:rPr>
          <w:spacing w:val="40"/>
          <w:sz w:val="28"/>
        </w:rPr>
        <w:t xml:space="preserve"> </w:t>
      </w: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40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относительных показател</w:t>
      </w:r>
      <w:r>
        <w:rPr>
          <w:sz w:val="28"/>
        </w:rPr>
        <w:t>ей:</w:t>
      </w:r>
    </w:p>
    <w:p w:rsidR="001E4AA4" w:rsidRDefault="000E10CD">
      <w:pPr>
        <w:pStyle w:val="a3"/>
        <w:spacing w:before="28"/>
        <w:ind w:left="79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проценты;</w:t>
      </w:r>
    </w:p>
    <w:p w:rsidR="001E4AA4" w:rsidRDefault="000E10CD">
      <w:pPr>
        <w:pStyle w:val="a3"/>
        <w:spacing w:before="31" w:line="261" w:lineRule="auto"/>
        <w:ind w:left="793" w:right="7017"/>
      </w:pPr>
      <w:r>
        <w:t>б) натуральные; в)</w:t>
      </w:r>
      <w:r>
        <w:rPr>
          <w:spacing w:val="-18"/>
        </w:rPr>
        <w:t xml:space="preserve"> </w:t>
      </w:r>
      <w:r>
        <w:t>доли</w:t>
      </w:r>
      <w:r>
        <w:rPr>
          <w:spacing w:val="-16"/>
        </w:rPr>
        <w:t xml:space="preserve"> </w:t>
      </w:r>
      <w:r>
        <w:t>единицы; г) промилле.</w:t>
      </w:r>
    </w:p>
    <w:p w:rsidR="001E4AA4" w:rsidRDefault="000E10CD">
      <w:pPr>
        <w:pStyle w:val="a4"/>
        <w:numPr>
          <w:ilvl w:val="0"/>
          <w:numId w:val="6"/>
        </w:numPr>
        <w:tabs>
          <w:tab w:val="left" w:pos="1200"/>
        </w:tabs>
        <w:spacing w:before="3"/>
        <w:ind w:right="343" w:firstLine="571"/>
        <w:jc w:val="both"/>
        <w:rPr>
          <w:sz w:val="28"/>
        </w:rPr>
      </w:pPr>
      <w:r>
        <w:rPr>
          <w:sz w:val="28"/>
        </w:rPr>
        <w:t>При расчете относительных показателей в правовой статистике необходимо соблюдать сопоставимость сравниваемых показателей по следующим параметрам:</w:t>
      </w:r>
    </w:p>
    <w:p w:rsidR="001E4AA4" w:rsidRDefault="000E10CD">
      <w:pPr>
        <w:pStyle w:val="a3"/>
        <w:spacing w:before="30" w:line="264" w:lineRule="auto"/>
        <w:ind w:left="793" w:right="4310"/>
      </w:pPr>
      <w:r>
        <w:t>а)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рамкам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норм; б) по единицам измерения;</w:t>
      </w:r>
    </w:p>
    <w:p w:rsidR="001E4AA4" w:rsidRDefault="000E10CD">
      <w:pPr>
        <w:pStyle w:val="a3"/>
        <w:spacing w:line="264" w:lineRule="auto"/>
        <w:ind w:left="793" w:right="7017"/>
      </w:pPr>
      <w:r>
        <w:t>в)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территории; г) по времени.</w:t>
      </w:r>
    </w:p>
    <w:p w:rsidR="001E4AA4" w:rsidRDefault="000E10CD">
      <w:pPr>
        <w:pStyle w:val="a4"/>
        <w:numPr>
          <w:ilvl w:val="0"/>
          <w:numId w:val="6"/>
        </w:numPr>
        <w:tabs>
          <w:tab w:val="left" w:pos="1075"/>
        </w:tabs>
        <w:ind w:right="342" w:firstLine="571"/>
        <w:rPr>
          <w:sz w:val="28"/>
        </w:rPr>
      </w:pPr>
      <w:r>
        <w:rPr>
          <w:sz w:val="28"/>
        </w:rPr>
        <w:t>Показатели,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долю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2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 ее целом объеме, относятся к следующему виду относительных показателей:</w:t>
      </w:r>
    </w:p>
    <w:p w:rsidR="001E4AA4" w:rsidRDefault="000E10CD">
      <w:pPr>
        <w:pStyle w:val="a3"/>
        <w:spacing w:before="21" w:line="261" w:lineRule="auto"/>
        <w:ind w:left="793" w:right="4879"/>
      </w:pPr>
      <w:r>
        <w:t>а) показатели координации; б</w:t>
      </w:r>
      <w:proofErr w:type="gramStart"/>
      <w:r>
        <w:t>)п</w:t>
      </w:r>
      <w:proofErr w:type="gramEnd"/>
      <w:r>
        <w:t>оказатели</w:t>
      </w:r>
      <w:r>
        <w:rPr>
          <w:spacing w:val="-18"/>
        </w:rPr>
        <w:t xml:space="preserve"> </w:t>
      </w:r>
      <w:r>
        <w:t>интенсивности; в)показатели структуры; г)показатели динамики.</w:t>
      </w:r>
    </w:p>
    <w:p w:rsidR="001E4AA4" w:rsidRDefault="000E10CD">
      <w:pPr>
        <w:pStyle w:val="a4"/>
        <w:numPr>
          <w:ilvl w:val="0"/>
          <w:numId w:val="6"/>
        </w:numPr>
        <w:tabs>
          <w:tab w:val="left" w:pos="1002"/>
        </w:tabs>
        <w:spacing w:before="5"/>
        <w:ind w:right="344" w:firstLine="571"/>
        <w:jc w:val="both"/>
        <w:rPr>
          <w:sz w:val="28"/>
        </w:rPr>
      </w:pPr>
      <w:r>
        <w:rPr>
          <w:sz w:val="28"/>
        </w:rPr>
        <w:t xml:space="preserve">Определите вид относительных величин, характеризующих удельный вес отдельных категорий преступлений в общем числе зарегистрированных </w:t>
      </w:r>
      <w:r>
        <w:rPr>
          <w:spacing w:val="-2"/>
          <w:sz w:val="28"/>
        </w:rPr>
        <w:t>преступлений:</w:t>
      </w:r>
    </w:p>
    <w:p w:rsidR="001E4AA4" w:rsidRDefault="001E4AA4">
      <w:pPr>
        <w:jc w:val="both"/>
        <w:rPr>
          <w:sz w:val="28"/>
        </w:rPr>
        <w:sectPr w:rsidR="001E4AA4">
          <w:pgSz w:w="11910" w:h="16840"/>
          <w:pgMar w:top="1040" w:right="500" w:bottom="1140" w:left="1480" w:header="0" w:footer="896" w:gutter="0"/>
          <w:cols w:space="720"/>
        </w:sectPr>
      </w:pPr>
    </w:p>
    <w:p w:rsidR="001E4AA4" w:rsidRDefault="000E10CD">
      <w:pPr>
        <w:pStyle w:val="a3"/>
        <w:spacing w:before="67" w:line="261" w:lineRule="auto"/>
        <w:ind w:left="793" w:right="5985"/>
      </w:pPr>
      <w:r>
        <w:lastRenderedPageBreak/>
        <w:t>а) показатели динамики; б)</w:t>
      </w:r>
      <w:r>
        <w:rPr>
          <w:spacing w:val="-18"/>
        </w:rPr>
        <w:t xml:space="preserve"> </w:t>
      </w:r>
      <w:r>
        <w:t>по</w:t>
      </w:r>
      <w:r>
        <w:t>казатели</w:t>
      </w:r>
      <w:r>
        <w:rPr>
          <w:spacing w:val="-17"/>
        </w:rPr>
        <w:t xml:space="preserve"> </w:t>
      </w:r>
      <w:r>
        <w:t>структуры; в)</w:t>
      </w:r>
      <w:r>
        <w:rPr>
          <w:spacing w:val="-4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rPr>
          <w:spacing w:val="-2"/>
        </w:rPr>
        <w:t>сравнения;</w:t>
      </w:r>
    </w:p>
    <w:p w:rsidR="001E4AA4" w:rsidRDefault="000E10CD">
      <w:pPr>
        <w:pStyle w:val="a3"/>
        <w:spacing w:before="4"/>
        <w:ind w:left="793"/>
      </w:pPr>
      <w:r>
        <w:t>г)</w:t>
      </w:r>
      <w:r>
        <w:rPr>
          <w:spacing w:val="-7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rPr>
          <w:spacing w:val="-2"/>
        </w:rPr>
        <w:t>плана.</w:t>
      </w:r>
    </w:p>
    <w:p w:rsidR="001E4AA4" w:rsidRDefault="000E10CD">
      <w:pPr>
        <w:pStyle w:val="a4"/>
        <w:numPr>
          <w:ilvl w:val="0"/>
          <w:numId w:val="6"/>
        </w:numPr>
        <w:tabs>
          <w:tab w:val="left" w:pos="1260"/>
        </w:tabs>
        <w:spacing w:before="30"/>
        <w:ind w:right="344" w:firstLine="571"/>
        <w:rPr>
          <w:sz w:val="28"/>
        </w:rPr>
      </w:pPr>
      <w:r>
        <w:rPr>
          <w:sz w:val="28"/>
        </w:rPr>
        <w:t>Укажите,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каких</w:t>
      </w:r>
      <w:r>
        <w:rPr>
          <w:spacing w:val="40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40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выражаются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относительные показатели структуры:</w:t>
      </w:r>
    </w:p>
    <w:p w:rsidR="001E4AA4" w:rsidRDefault="000E10CD">
      <w:pPr>
        <w:pStyle w:val="a3"/>
        <w:spacing w:before="29" w:line="264" w:lineRule="auto"/>
        <w:ind w:left="793" w:right="7017"/>
      </w:pPr>
      <w:r>
        <w:t>а) в процентах; б</w:t>
      </w:r>
      <w:proofErr w:type="gramStart"/>
      <w:r>
        <w:t>)в</w:t>
      </w:r>
      <w:proofErr w:type="gramEnd"/>
      <w:r>
        <w:rPr>
          <w:spacing w:val="-18"/>
        </w:rPr>
        <w:t xml:space="preserve"> </w:t>
      </w:r>
      <w:r>
        <w:t>натуральных; в)в дробях;</w:t>
      </w:r>
    </w:p>
    <w:p w:rsidR="001E4AA4" w:rsidRDefault="000E10CD">
      <w:pPr>
        <w:pStyle w:val="a3"/>
        <w:spacing w:line="315" w:lineRule="exact"/>
        <w:ind w:left="793"/>
      </w:pPr>
      <w:r>
        <w:t>г)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промилле.</w:t>
      </w:r>
    </w:p>
    <w:p w:rsidR="001E4AA4" w:rsidRDefault="001E4AA4">
      <w:pPr>
        <w:spacing w:line="315" w:lineRule="exact"/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0E10CD">
      <w:pPr>
        <w:pStyle w:val="1"/>
        <w:ind w:left="1090"/>
        <w:jc w:val="left"/>
      </w:pPr>
      <w:bookmarkStart w:id="8" w:name="_bookmark7"/>
      <w:bookmarkEnd w:id="8"/>
      <w:r>
        <w:lastRenderedPageBreak/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Индексы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судебной</w:t>
      </w:r>
      <w:r>
        <w:rPr>
          <w:spacing w:val="-3"/>
        </w:rPr>
        <w:t xml:space="preserve"> </w:t>
      </w:r>
      <w:r>
        <w:rPr>
          <w:spacing w:val="-2"/>
        </w:rPr>
        <w:t>статистике</w:t>
      </w:r>
    </w:p>
    <w:p w:rsidR="001E4AA4" w:rsidRDefault="001E4AA4">
      <w:pPr>
        <w:pStyle w:val="a3"/>
        <w:spacing w:before="26"/>
        <w:ind w:left="0"/>
        <w:rPr>
          <w:b/>
        </w:rPr>
      </w:pPr>
    </w:p>
    <w:p w:rsidR="001E4AA4" w:rsidRDefault="000E10CD">
      <w:pPr>
        <w:pStyle w:val="a3"/>
        <w:spacing w:line="322" w:lineRule="exact"/>
        <w:ind w:left="788"/>
        <w:jc w:val="both"/>
      </w:pPr>
      <w:r>
        <w:t>Теоретическая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:rsidR="001E4AA4" w:rsidRDefault="000E10CD">
      <w:pPr>
        <w:pStyle w:val="a3"/>
        <w:ind w:right="344" w:firstLine="566"/>
        <w:jc w:val="both"/>
      </w:pPr>
      <w:r>
        <w:t xml:space="preserve">В широком понимании слово «индекс» означает любой обобщающий показатель, характеризующий состояние или изменение изучаемого явления (от латинского слова </w:t>
      </w:r>
      <w:proofErr w:type="spellStart"/>
      <w:r>
        <w:t>index</w:t>
      </w:r>
      <w:proofErr w:type="spellEnd"/>
      <w:r>
        <w:t xml:space="preserve"> – указатель, показатель).</w:t>
      </w:r>
    </w:p>
    <w:p w:rsidR="001E4AA4" w:rsidRDefault="000E10CD">
      <w:pPr>
        <w:pStyle w:val="a3"/>
        <w:spacing w:before="1"/>
        <w:ind w:right="343" w:firstLine="566"/>
        <w:jc w:val="both"/>
      </w:pPr>
      <w:r>
        <w:t>В правовой статистике под индексом понимают относительный показатель сравнения, характеризующий изменение (во времени, пространстве или по сравнению с любым эталоном) величины какого-либо явления (простого или сложного, состоящего из соизмеримых или несоиз</w:t>
      </w:r>
      <w:r>
        <w:t>меримых элементов).</w:t>
      </w:r>
    </w:p>
    <w:p w:rsidR="001E4AA4" w:rsidRDefault="000E10CD">
      <w:pPr>
        <w:pStyle w:val="a3"/>
        <w:spacing w:before="1"/>
        <w:ind w:right="343" w:firstLine="566"/>
        <w:jc w:val="both"/>
      </w:pPr>
      <w:r>
        <w:t>Сфера применения индексов в аналитической практике очень широка: с их помощью характеризуется изменение правовых и юридически значимых явлений во времен</w:t>
      </w:r>
      <w:proofErr w:type="gramStart"/>
      <w:r>
        <w:t>и–</w:t>
      </w:r>
      <w:proofErr w:type="gramEnd"/>
      <w:r>
        <w:t xml:space="preserve"> индексы динамики, в пространстве– территориальные индексы. С помощью индексов мож</w:t>
      </w:r>
      <w:r>
        <w:t>но определить степень влияния отдельных факторов на изменение динамики сложного явления (например, влияние изменения числа отдельных видов преступлений и изменения структуры преступности на общее число преступлений) и т.д. Индексы позволяют проводить сравн</w:t>
      </w:r>
      <w:r>
        <w:t>ения не только во времени и пространстве, но и с планами, нормативами, прогнозами.</w:t>
      </w:r>
    </w:p>
    <w:p w:rsidR="001E4AA4" w:rsidRDefault="000E10CD">
      <w:pPr>
        <w:pStyle w:val="a3"/>
        <w:ind w:right="341" w:firstLine="566"/>
        <w:jc w:val="both"/>
      </w:pPr>
      <w:r>
        <w:t>Значения индексов выражают в коэффициентах или процентах. Если из полученного значения индекса, выраженного в процентах, вычесть100%, то полученная разность покажет, на скол</w:t>
      </w:r>
      <w:r>
        <w:t xml:space="preserve">ько </w:t>
      </w:r>
      <w:proofErr w:type="gramStart"/>
      <w:r>
        <w:t>про-центов</w:t>
      </w:r>
      <w:proofErr w:type="gramEnd"/>
      <w:r>
        <w:t xml:space="preserve"> возросла (или сократилась) индексируемая величина.</w:t>
      </w:r>
    </w:p>
    <w:p w:rsidR="001E4AA4" w:rsidRDefault="000E10CD">
      <w:pPr>
        <w:pStyle w:val="a3"/>
        <w:spacing w:before="1"/>
        <w:ind w:right="345" w:firstLine="566"/>
        <w:jc w:val="both"/>
      </w:pPr>
      <w:r>
        <w:t>В зависимости от степени охвата единиц изучаемой совокупности индексы подразделяются на индивидуальные и общи</w:t>
      </w:r>
      <w:proofErr w:type="gramStart"/>
      <w:r>
        <w:t>е(</w:t>
      </w:r>
      <w:proofErr w:type="gramEnd"/>
      <w:r>
        <w:t>сводные).</w:t>
      </w:r>
    </w:p>
    <w:p w:rsidR="001E4AA4" w:rsidRDefault="000E10CD">
      <w:pPr>
        <w:pStyle w:val="a3"/>
        <w:ind w:right="342" w:firstLine="566"/>
        <w:jc w:val="both"/>
      </w:pPr>
      <w:r>
        <w:t>Индивидуальными называются индексы, характеризующие изменения отдельных элементов сложного явления (например, рост или снижение числа дорожно-транспортных происшествий). Под сложным явлением в правовой статистике понимают такую совокупность, отдельные элем</w:t>
      </w:r>
      <w:r>
        <w:t>енты которой не могут быть непосредственно просуммированы.</w:t>
      </w:r>
    </w:p>
    <w:p w:rsidR="001E4AA4" w:rsidRDefault="000E10CD">
      <w:pPr>
        <w:pStyle w:val="a3"/>
        <w:ind w:right="344" w:firstLine="566"/>
        <w:jc w:val="both"/>
      </w:pPr>
      <w:r>
        <w:t xml:space="preserve">Индивидуальные индексы представляют собой относительные показатели динамики, сравнения, выполнения плана, и их расчет не требует суммирования данных. Выбор базы сравнения определяется целью </w:t>
      </w:r>
      <w:r>
        <w:rPr>
          <w:spacing w:val="-2"/>
        </w:rPr>
        <w:t>исследо</w:t>
      </w:r>
      <w:r>
        <w:rPr>
          <w:spacing w:val="-2"/>
        </w:rPr>
        <w:t>вания.</w:t>
      </w:r>
    </w:p>
    <w:p w:rsidR="001E4AA4" w:rsidRDefault="000E10CD">
      <w:pPr>
        <w:pStyle w:val="a3"/>
        <w:ind w:right="344" w:firstLine="566"/>
        <w:jc w:val="both"/>
      </w:pPr>
      <w:r>
        <w:t>Для отнесения индексируемых величин к конкретному периоду принято возле символа индекса ставить подстрочные знаки: 1 – для текущего периода (того, который сравнивается) и</w:t>
      </w:r>
      <w:proofErr w:type="gramStart"/>
      <w:r>
        <w:t>0</w:t>
      </w:r>
      <w:proofErr w:type="gramEnd"/>
      <w:r>
        <w:t xml:space="preserve"> – для базисного периода (того, с которым производится сравнение). Если изучае</w:t>
      </w:r>
      <w:r>
        <w:t>тся изменение явления за ряд</w:t>
      </w:r>
      <w:r>
        <w:rPr>
          <w:spacing w:val="40"/>
        </w:rPr>
        <w:t xml:space="preserve"> </w:t>
      </w:r>
      <w:r>
        <w:t>периодов, то каждый из периодов обозначается соответствующими подстрочными знаками</w:t>
      </w:r>
      <w:proofErr w:type="gramStart"/>
      <w:r>
        <w:t>0</w:t>
      </w:r>
      <w:proofErr w:type="gramEnd"/>
      <w:r>
        <w:t>, 1, 2, 3 и т.д.</w:t>
      </w:r>
    </w:p>
    <w:p w:rsidR="001E4AA4" w:rsidRDefault="000E10CD">
      <w:pPr>
        <w:pStyle w:val="a3"/>
        <w:ind w:right="344" w:firstLine="566"/>
        <w:jc w:val="both"/>
      </w:pPr>
      <w:r>
        <w:t>Индивидуальные индексы рассчитываются как отношение двух индексируемых величин:</w:t>
      </w:r>
    </w:p>
    <w:p w:rsidR="001E4AA4" w:rsidRDefault="000E10CD">
      <w:pPr>
        <w:pStyle w:val="a3"/>
        <w:ind w:left="788"/>
        <w:jc w:val="both"/>
      </w:pPr>
      <w:proofErr w:type="spellStart"/>
      <w:r>
        <w:t>iq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q1,q0</w:t>
      </w:r>
    </w:p>
    <w:p w:rsidR="001E4AA4" w:rsidRDefault="001E4AA4">
      <w:pPr>
        <w:jc w:val="both"/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0E10CD">
      <w:pPr>
        <w:pStyle w:val="a3"/>
        <w:spacing w:before="67" w:line="242" w:lineRule="auto"/>
        <w:ind w:right="342" w:firstLine="566"/>
        <w:jc w:val="both"/>
      </w:pPr>
      <w:r>
        <w:lastRenderedPageBreak/>
        <w:t xml:space="preserve">где q1 − значение </w:t>
      </w:r>
      <w:r>
        <w:t>индексируемой величин</w:t>
      </w:r>
      <w:proofErr w:type="gramStart"/>
      <w:r>
        <w:t>ы(</w:t>
      </w:r>
      <w:proofErr w:type="gramEnd"/>
      <w:r>
        <w:t>например, число ДТП) в текущем(отчетном) периоде;</w:t>
      </w:r>
    </w:p>
    <w:p w:rsidR="001E4AA4" w:rsidRDefault="000E10CD">
      <w:pPr>
        <w:pStyle w:val="a3"/>
        <w:spacing w:line="317" w:lineRule="exact"/>
        <w:ind w:left="788"/>
        <w:jc w:val="both"/>
      </w:pPr>
      <w:r>
        <w:t>q0</w:t>
      </w:r>
      <w:r>
        <w:rPr>
          <w:spacing w:val="-6"/>
        </w:rPr>
        <w:t xml:space="preserve"> </w:t>
      </w:r>
      <w:r>
        <w:t>−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индексируемой</w:t>
      </w:r>
      <w:r>
        <w:rPr>
          <w:spacing w:val="-3"/>
        </w:rPr>
        <w:t xml:space="preserve"> </w:t>
      </w:r>
      <w:r>
        <w:t>величины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базисном</w:t>
      </w:r>
      <w:r>
        <w:rPr>
          <w:spacing w:val="-6"/>
        </w:rPr>
        <w:t xml:space="preserve"> </w:t>
      </w:r>
      <w:r>
        <w:rPr>
          <w:spacing w:val="-2"/>
        </w:rPr>
        <w:t>периоде.</w:t>
      </w:r>
    </w:p>
    <w:p w:rsidR="001E4AA4" w:rsidRDefault="000E10CD">
      <w:pPr>
        <w:pStyle w:val="a3"/>
        <w:ind w:right="343" w:firstLine="566"/>
        <w:jc w:val="both"/>
      </w:pPr>
      <w:r>
        <w:t>Общими (сводными) называются индексы, характеризующие изменение всех элементов сложного явления, т.е. изменение во времени или</w:t>
      </w:r>
      <w:r>
        <w:t xml:space="preserve"> в пространстве всего объема изучаемого явления (</w:t>
      </w:r>
      <w:proofErr w:type="gramStart"/>
      <w:r>
        <w:t>напри-мер</w:t>
      </w:r>
      <w:proofErr w:type="gramEnd"/>
      <w:r>
        <w:t>, среднюю динамику совокупности преступлений, прямо не со-измеримых). В зависимости от целей исследования, характера индексируемых показателей и исходных данных построение общих индексов может осуще</w:t>
      </w:r>
      <w:r>
        <w:t xml:space="preserve">ствляться одним из двух способов: агрегатным и средневзвешенным из индивидуальных индексов. Средние индексы подразделяются в свою очередь </w:t>
      </w:r>
      <w:proofErr w:type="gramStart"/>
      <w:r>
        <w:t>на</w:t>
      </w:r>
      <w:proofErr w:type="gramEnd"/>
      <w:r>
        <w:t xml:space="preserve"> средние арифметические и средние гармонические.</w:t>
      </w:r>
    </w:p>
    <w:p w:rsidR="001E4AA4" w:rsidRDefault="000E10CD">
      <w:pPr>
        <w:pStyle w:val="a3"/>
        <w:ind w:right="342" w:firstLine="566"/>
        <w:jc w:val="both"/>
      </w:pPr>
      <w:r>
        <w:t>Агрегатные индексы являются основной формой индексов,</w:t>
      </w:r>
      <w:r>
        <w:rPr>
          <w:spacing w:val="80"/>
        </w:rPr>
        <w:t xml:space="preserve"> </w:t>
      </w:r>
      <w:r>
        <w:t>применяемой в</w:t>
      </w:r>
      <w:r>
        <w:t xml:space="preserve"> практической статистике многих стран мира. Числитель и знаменатель агрегатного индекса представляют собой сумму произведений двух величин, одна из которых меняетс</w:t>
      </w:r>
      <w:proofErr w:type="gramStart"/>
      <w:r>
        <w:t>я(</w:t>
      </w:r>
      <w:proofErr w:type="gramEnd"/>
      <w:r>
        <w:t>индексируется), а другая– остается неизменной в числителе и знаменателе(вес индекса). Вес и</w:t>
      </w:r>
      <w:r>
        <w:t>ндекса служит для соизмерения непосредственно несоизмеримых индексируемых величин. Умножение индексируемых величин на весы индексов принято называть взвешиванием. Агрегатные индексы могут быть рассчитаны как индексы переменного состава (сопоставляются пока</w:t>
      </w:r>
      <w:r>
        <w:t xml:space="preserve">затели, рассчитанные на основе изменяющихся структур явлений) и индексы постоянного (фиксированного) состава (показатели сопоставляются на основе неизменной структуры </w:t>
      </w:r>
      <w:r>
        <w:rPr>
          <w:spacing w:val="-2"/>
        </w:rPr>
        <w:t>явлений).</w:t>
      </w:r>
    </w:p>
    <w:p w:rsidR="001E4AA4" w:rsidRDefault="000E10CD">
      <w:pPr>
        <w:pStyle w:val="a3"/>
        <w:ind w:right="344" w:firstLine="566"/>
        <w:jc w:val="both"/>
      </w:pPr>
      <w:r>
        <w:t>На основе различных взаимосвязей между правовыми явлениями может быть произведе</w:t>
      </w:r>
      <w:r>
        <w:t>н индексный факторный анализ, позволяющий охарактеризовать как изменение отдельного юридически значимого явления</w:t>
      </w:r>
      <w:r>
        <w:rPr>
          <w:spacing w:val="40"/>
        </w:rPr>
        <w:t xml:space="preserve"> </w:t>
      </w:r>
      <w:r>
        <w:t>в целом, так и его изменение под воздействием на него изменения различных факторов, определяющих развитие этого явления.</w:t>
      </w:r>
    </w:p>
    <w:p w:rsidR="001E4AA4" w:rsidRDefault="000E10CD">
      <w:pPr>
        <w:pStyle w:val="a3"/>
        <w:spacing w:before="1"/>
        <w:ind w:right="342" w:firstLine="566"/>
        <w:jc w:val="both"/>
      </w:pPr>
      <w:r>
        <w:t>В уголовно-правовой ст</w:t>
      </w:r>
      <w:r>
        <w:t>атистике особый интерес представляют индексы тяжести преступлений, отражающие степень общественной тяжести различных преступлений, совершенных в различное время или на различных территориях. Они вычисляются на основе общего числа зарегистрированных преступ</w:t>
      </w:r>
      <w:r>
        <w:t>лений, мер наказания за их совершение и других признаков, оказывающих влияние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общественную</w:t>
      </w:r>
      <w:r>
        <w:rPr>
          <w:spacing w:val="-2"/>
        </w:rPr>
        <w:t xml:space="preserve"> </w:t>
      </w:r>
      <w:r>
        <w:t>опасность</w:t>
      </w:r>
      <w:r>
        <w:rPr>
          <w:spacing w:val="-2"/>
        </w:rPr>
        <w:t xml:space="preserve"> </w:t>
      </w:r>
      <w:r>
        <w:t>преступлений. В</w:t>
      </w:r>
      <w:r>
        <w:rPr>
          <w:spacing w:val="-3"/>
        </w:rPr>
        <w:t xml:space="preserve"> </w:t>
      </w:r>
      <w:r>
        <w:t>качестве меры наказания при измерении тяжести преступлений может выступать либо мера наказания, реально назначенная судом, либо мера нак</w:t>
      </w:r>
      <w:r>
        <w:t>азания, указанная</w:t>
      </w:r>
      <w:r>
        <w:rPr>
          <w:spacing w:val="40"/>
        </w:rPr>
        <w:t xml:space="preserve"> </w:t>
      </w:r>
      <w:r>
        <w:t>в санкциях статей Особенной части УК РФ.</w:t>
      </w:r>
    </w:p>
    <w:p w:rsidR="001E4AA4" w:rsidRDefault="001E4AA4">
      <w:pPr>
        <w:pStyle w:val="a3"/>
        <w:spacing w:before="1"/>
        <w:ind w:left="0"/>
      </w:pPr>
    </w:p>
    <w:p w:rsidR="001E4AA4" w:rsidRDefault="000E10CD">
      <w:pPr>
        <w:pStyle w:val="a3"/>
        <w:spacing w:line="321" w:lineRule="exact"/>
        <w:ind w:left="788"/>
        <w:jc w:val="both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7"/>
        </w:rPr>
        <w:t xml:space="preserve"> </w:t>
      </w:r>
      <w:r>
        <w:rPr>
          <w:spacing w:val="-2"/>
        </w:rPr>
        <w:t>занятию</w:t>
      </w:r>
    </w:p>
    <w:p w:rsidR="001E4AA4" w:rsidRDefault="000E10CD">
      <w:pPr>
        <w:pStyle w:val="a4"/>
        <w:numPr>
          <w:ilvl w:val="1"/>
          <w:numId w:val="6"/>
        </w:numPr>
        <w:tabs>
          <w:tab w:val="left" w:pos="1952"/>
        </w:tabs>
        <w:spacing w:line="275" w:lineRule="exact"/>
        <w:jc w:val="left"/>
        <w:rPr>
          <w:sz w:val="24"/>
        </w:rPr>
      </w:pP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контрафактных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товаров:</w:t>
      </w:r>
    </w:p>
    <w:p w:rsidR="001E4AA4" w:rsidRDefault="001E4AA4">
      <w:pPr>
        <w:pStyle w:val="a3"/>
        <w:spacing w:before="54" w:after="1"/>
        <w:ind w:left="0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84"/>
        <w:gridCol w:w="2400"/>
        <w:gridCol w:w="2392"/>
      </w:tblGrid>
      <w:tr w:rsidR="001E4AA4">
        <w:trPr>
          <w:trHeight w:val="285"/>
        </w:trPr>
        <w:tc>
          <w:tcPr>
            <w:tcW w:w="2393" w:type="dxa"/>
            <w:vMerge w:val="restart"/>
          </w:tcPr>
          <w:p w:rsidR="001E4AA4" w:rsidRDefault="000E10CD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Товарные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4784" w:type="dxa"/>
            <w:gridSpan w:val="2"/>
          </w:tcPr>
          <w:p w:rsidR="001E4AA4" w:rsidRDefault="000E10CD">
            <w:pPr>
              <w:pStyle w:val="TableParagraph"/>
              <w:spacing w:line="265" w:lineRule="exact"/>
              <w:ind w:left="972"/>
              <w:rPr>
                <w:sz w:val="24"/>
              </w:rPr>
            </w:pPr>
            <w:r>
              <w:rPr>
                <w:sz w:val="24"/>
              </w:rPr>
              <w:t>Продажа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2392" w:type="dxa"/>
            <w:vMerge w:val="restart"/>
          </w:tcPr>
          <w:p w:rsidR="001E4AA4" w:rsidRDefault="000E10CD">
            <w:pPr>
              <w:pStyle w:val="TableParagraph"/>
              <w:ind w:left="857" w:right="185" w:hanging="656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 цен, %</w:t>
            </w:r>
          </w:p>
        </w:tc>
      </w:tr>
      <w:tr w:rsidR="001E4AA4">
        <w:trPr>
          <w:trHeight w:val="352"/>
        </w:trPr>
        <w:tc>
          <w:tcPr>
            <w:tcW w:w="2393" w:type="dxa"/>
            <w:vMerge/>
            <w:tcBorders>
              <w:top w:val="nil"/>
            </w:tcBorders>
          </w:tcPr>
          <w:p w:rsidR="001E4AA4" w:rsidRDefault="001E4AA4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</w:tcPr>
          <w:p w:rsidR="001E4AA4" w:rsidRDefault="000E10CD">
            <w:pPr>
              <w:pStyle w:val="TableParagraph"/>
              <w:spacing w:line="268" w:lineRule="exact"/>
              <w:ind w:left="11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базисный</w:t>
            </w:r>
          </w:p>
        </w:tc>
        <w:tc>
          <w:tcPr>
            <w:tcW w:w="2400" w:type="dxa"/>
          </w:tcPr>
          <w:p w:rsidR="001E4AA4" w:rsidRDefault="000E10CD">
            <w:pPr>
              <w:pStyle w:val="TableParagraph"/>
              <w:spacing w:line="268" w:lineRule="exact"/>
              <w:ind w:left="1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отчетный</w:t>
            </w:r>
          </w:p>
        </w:tc>
        <w:tc>
          <w:tcPr>
            <w:tcW w:w="2392" w:type="dxa"/>
            <w:vMerge/>
            <w:tcBorders>
              <w:top w:val="nil"/>
            </w:tcBorders>
          </w:tcPr>
          <w:p w:rsidR="001E4AA4" w:rsidRDefault="001E4AA4">
            <w:pPr>
              <w:rPr>
                <w:sz w:val="2"/>
                <w:szCs w:val="2"/>
              </w:rPr>
            </w:pPr>
          </w:p>
        </w:tc>
      </w:tr>
      <w:tr w:rsidR="001E4AA4">
        <w:trPr>
          <w:trHeight w:val="275"/>
        </w:trPr>
        <w:tc>
          <w:tcPr>
            <w:tcW w:w="2393" w:type="dxa"/>
          </w:tcPr>
          <w:p w:rsidR="001E4AA4" w:rsidRDefault="000E10CD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384" w:type="dxa"/>
          </w:tcPr>
          <w:p w:rsidR="001E4AA4" w:rsidRDefault="000E10CD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400" w:type="dxa"/>
          </w:tcPr>
          <w:p w:rsidR="001E4AA4" w:rsidRDefault="000E10CD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245</w:t>
            </w:r>
          </w:p>
        </w:tc>
        <w:tc>
          <w:tcPr>
            <w:tcW w:w="2392" w:type="dxa"/>
          </w:tcPr>
          <w:p w:rsidR="001E4AA4" w:rsidRDefault="000E10C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+105</w:t>
            </w:r>
          </w:p>
        </w:tc>
      </w:tr>
    </w:tbl>
    <w:p w:rsidR="001E4AA4" w:rsidRDefault="001E4AA4">
      <w:pPr>
        <w:spacing w:line="256" w:lineRule="exact"/>
        <w:jc w:val="center"/>
        <w:rPr>
          <w:sz w:val="24"/>
        </w:rPr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4"/>
      </w:tblGrid>
      <w:tr w:rsidR="001E4AA4">
        <w:trPr>
          <w:trHeight w:val="277"/>
        </w:trPr>
        <w:tc>
          <w:tcPr>
            <w:tcW w:w="2393" w:type="dxa"/>
          </w:tcPr>
          <w:p w:rsidR="001E4AA4" w:rsidRDefault="000E10C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Б</w:t>
            </w:r>
          </w:p>
        </w:tc>
        <w:tc>
          <w:tcPr>
            <w:tcW w:w="2393" w:type="dxa"/>
          </w:tcPr>
          <w:p w:rsidR="001E4AA4" w:rsidRDefault="000E10CD">
            <w:pPr>
              <w:pStyle w:val="TableParagraph"/>
              <w:spacing w:line="258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2393" w:type="dxa"/>
          </w:tcPr>
          <w:p w:rsidR="001E4AA4" w:rsidRDefault="000E10CD">
            <w:pPr>
              <w:pStyle w:val="TableParagraph"/>
              <w:spacing w:line="25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310</w:t>
            </w:r>
          </w:p>
        </w:tc>
        <w:tc>
          <w:tcPr>
            <w:tcW w:w="2394" w:type="dxa"/>
          </w:tcPr>
          <w:p w:rsidR="001E4AA4" w:rsidRDefault="000E10C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+40</w:t>
            </w:r>
          </w:p>
        </w:tc>
      </w:tr>
      <w:tr w:rsidR="001E4AA4">
        <w:trPr>
          <w:trHeight w:val="275"/>
        </w:trPr>
        <w:tc>
          <w:tcPr>
            <w:tcW w:w="2393" w:type="dxa"/>
          </w:tcPr>
          <w:p w:rsidR="001E4AA4" w:rsidRDefault="000E10CD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93" w:type="dxa"/>
          </w:tcPr>
          <w:p w:rsidR="001E4AA4" w:rsidRDefault="000E10CD">
            <w:pPr>
              <w:pStyle w:val="TableParagraph"/>
              <w:spacing w:line="256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340</w:t>
            </w:r>
          </w:p>
        </w:tc>
        <w:tc>
          <w:tcPr>
            <w:tcW w:w="2393" w:type="dxa"/>
          </w:tcPr>
          <w:p w:rsidR="001E4AA4" w:rsidRDefault="000E10CD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380</w:t>
            </w:r>
          </w:p>
        </w:tc>
        <w:tc>
          <w:tcPr>
            <w:tcW w:w="2394" w:type="dxa"/>
          </w:tcPr>
          <w:p w:rsidR="001E4AA4" w:rsidRDefault="000E10C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+30</w:t>
            </w:r>
          </w:p>
        </w:tc>
      </w:tr>
    </w:tbl>
    <w:p w:rsidR="001E4AA4" w:rsidRDefault="000E10CD">
      <w:pPr>
        <w:pStyle w:val="a3"/>
        <w:spacing w:before="37" w:line="242" w:lineRule="auto"/>
        <w:ind w:right="344" w:firstLine="571"/>
        <w:jc w:val="both"/>
      </w:pPr>
      <w:r>
        <w:t>Определить индивидуальные и общие индексы: цен, физического</w:t>
      </w:r>
      <w:r>
        <w:rPr>
          <w:spacing w:val="40"/>
        </w:rPr>
        <w:t xml:space="preserve"> </w:t>
      </w:r>
      <w:r>
        <w:t>объема и товарооборота. Сделать выводы.</w:t>
      </w:r>
    </w:p>
    <w:p w:rsidR="001E4AA4" w:rsidRDefault="000E10CD">
      <w:pPr>
        <w:pStyle w:val="a4"/>
        <w:numPr>
          <w:ilvl w:val="1"/>
          <w:numId w:val="6"/>
        </w:numPr>
        <w:tabs>
          <w:tab w:val="left" w:pos="1370"/>
        </w:tabs>
        <w:spacing w:before="25"/>
        <w:ind w:left="222" w:right="344" w:firstLine="571"/>
        <w:jc w:val="both"/>
        <w:rPr>
          <w:sz w:val="28"/>
        </w:rPr>
      </w:pPr>
      <w:r>
        <w:rPr>
          <w:sz w:val="28"/>
        </w:rPr>
        <w:t>Выполните тестовое задание. Коэффициент пораженности преступностью рассчитывается как отношение доли определенной группы преступнико</w:t>
      </w:r>
      <w:proofErr w:type="gramStart"/>
      <w:r>
        <w:rPr>
          <w:sz w:val="28"/>
        </w:rPr>
        <w:t>в(</w:t>
      </w:r>
      <w:proofErr w:type="gramEnd"/>
      <w:r>
        <w:rPr>
          <w:sz w:val="28"/>
        </w:rPr>
        <w:t xml:space="preserve">половозрастной, социальной и т.д.) в составе контингента </w:t>
      </w:r>
      <w:r>
        <w:rPr>
          <w:spacing w:val="-2"/>
          <w:sz w:val="28"/>
        </w:rPr>
        <w:t>преступников:</w:t>
      </w:r>
    </w:p>
    <w:p w:rsidR="001E4AA4" w:rsidRDefault="000E10CD">
      <w:pPr>
        <w:pStyle w:val="a3"/>
        <w:spacing w:before="29" w:line="264" w:lineRule="auto"/>
        <w:ind w:left="793" w:right="1538"/>
      </w:pPr>
      <w:r>
        <w:t>а)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доле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населения; б) к общей численности населения;</w:t>
      </w:r>
    </w:p>
    <w:p w:rsidR="001E4AA4" w:rsidRDefault="000E10CD">
      <w:pPr>
        <w:pStyle w:val="a3"/>
        <w:spacing w:line="264" w:lineRule="auto"/>
        <w:ind w:left="793" w:right="498"/>
      </w:pPr>
      <w:r>
        <w:t>в)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числу</w:t>
      </w:r>
      <w:r>
        <w:rPr>
          <w:spacing w:val="-9"/>
        </w:rPr>
        <w:t xml:space="preserve"> </w:t>
      </w:r>
      <w:r>
        <w:t>преступлений,</w:t>
      </w:r>
      <w:r>
        <w:rPr>
          <w:spacing w:val="-4"/>
        </w:rPr>
        <w:t xml:space="preserve"> </w:t>
      </w:r>
      <w:r>
        <w:t>совершенных</w:t>
      </w:r>
      <w:r>
        <w:rPr>
          <w:spacing w:val="-5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группой</w:t>
      </w:r>
      <w:r>
        <w:rPr>
          <w:spacing w:val="-3"/>
        </w:rPr>
        <w:t xml:space="preserve"> </w:t>
      </w:r>
      <w:r>
        <w:t>преступников; г) к общей численности лиц, совершивших преступления.</w:t>
      </w:r>
    </w:p>
    <w:p w:rsidR="001E4AA4" w:rsidRDefault="001E4AA4">
      <w:pPr>
        <w:spacing w:line="264" w:lineRule="auto"/>
        <w:sectPr w:rsidR="001E4AA4">
          <w:type w:val="continuous"/>
          <w:pgSz w:w="11910" w:h="16840"/>
          <w:pgMar w:top="1100" w:right="500" w:bottom="1160" w:left="1480" w:header="0" w:footer="896" w:gutter="0"/>
          <w:cols w:space="720"/>
        </w:sectPr>
      </w:pPr>
    </w:p>
    <w:p w:rsidR="001E4AA4" w:rsidRDefault="000E10CD">
      <w:pPr>
        <w:pStyle w:val="1"/>
        <w:spacing w:line="242" w:lineRule="auto"/>
        <w:ind w:left="3059" w:right="756" w:hanging="2430"/>
        <w:jc w:val="both"/>
      </w:pPr>
      <w:bookmarkStart w:id="9" w:name="_bookmark8"/>
      <w:bookmarkEnd w:id="9"/>
      <w:r>
        <w:lastRenderedPageBreak/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Комплексный</w:t>
      </w:r>
      <w:r>
        <w:rPr>
          <w:spacing w:val="-7"/>
        </w:rPr>
        <w:t xml:space="preserve"> </w:t>
      </w:r>
      <w:r>
        <w:t>статистический</w:t>
      </w:r>
      <w:r>
        <w:rPr>
          <w:spacing w:val="-6"/>
        </w:rPr>
        <w:t xml:space="preserve"> </w:t>
      </w:r>
      <w:r>
        <w:t>анализ данных суд</w:t>
      </w:r>
      <w:r>
        <w:t>ебной статистики</w:t>
      </w:r>
    </w:p>
    <w:p w:rsidR="001E4AA4" w:rsidRDefault="000E10CD">
      <w:pPr>
        <w:pStyle w:val="a3"/>
        <w:spacing w:before="20"/>
        <w:ind w:left="793"/>
        <w:jc w:val="both"/>
      </w:pPr>
      <w:r>
        <w:t>Теоретическая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:rsidR="001E4AA4" w:rsidRDefault="000E10CD">
      <w:pPr>
        <w:pStyle w:val="a3"/>
        <w:spacing w:before="28"/>
        <w:ind w:right="343" w:firstLine="571"/>
        <w:jc w:val="both"/>
      </w:pPr>
      <w:r>
        <w:t>Статистический анализ в социально-правовом исследовании представляет собой процесс изучения, сопоставления полученных цифровых данных, характеризующих различные составные части изучаемого правового явления, между собой и с данными других отраслей статистик</w:t>
      </w:r>
      <w:r>
        <w:t>и,</w:t>
      </w:r>
      <w:r>
        <w:rPr>
          <w:spacing w:val="40"/>
        </w:rPr>
        <w:t xml:space="preserve"> </w:t>
      </w:r>
      <w:r>
        <w:t>установления общих закономерностей развития явления, выявления взаимозависимостей между ним и другими социальными явлениями. Кроме того, статистический анализ включает в себя и формулирование научных и практических выводов и рекомендаций.</w:t>
      </w:r>
    </w:p>
    <w:p w:rsidR="001E4AA4" w:rsidRDefault="000E10CD">
      <w:pPr>
        <w:pStyle w:val="a3"/>
        <w:spacing w:before="31"/>
        <w:ind w:right="343" w:firstLine="571"/>
        <w:jc w:val="both"/>
      </w:pPr>
      <w:r>
        <w:t>Главная цель с</w:t>
      </w:r>
      <w:r>
        <w:t xml:space="preserve">татистического анализа правонарушений – оценка состояния преступности и иных правонарушений и выработка рекомендаций по совершенствованию государственных мер социального контроля над </w:t>
      </w:r>
      <w:r>
        <w:rPr>
          <w:spacing w:val="-2"/>
        </w:rPr>
        <w:t>ними.</w:t>
      </w:r>
    </w:p>
    <w:p w:rsidR="001E4AA4" w:rsidRDefault="000E10CD">
      <w:pPr>
        <w:pStyle w:val="a3"/>
        <w:spacing w:before="30"/>
        <w:ind w:right="343" w:firstLine="571"/>
        <w:jc w:val="both"/>
      </w:pPr>
      <w:r>
        <w:t>Основной задачей анализа данных правовой статистики является выявле</w:t>
      </w:r>
      <w:r>
        <w:t xml:space="preserve">ние конкретных недостатков деятельности правоохранительных органов и органов юстиции, причин обнаруженных недостатков и разработка мероприятий по их устранению или минимизации. Кроме этого, конкретный статистический анализ социально-правовых явлений может </w:t>
      </w:r>
      <w:r>
        <w:t>быть направлен на решение следующих частных задач:</w:t>
      </w:r>
    </w:p>
    <w:p w:rsidR="001E4AA4" w:rsidRDefault="000E10CD">
      <w:pPr>
        <w:pStyle w:val="a3"/>
        <w:spacing w:before="31"/>
        <w:ind w:right="344" w:firstLine="571"/>
        <w:jc w:val="both"/>
      </w:pPr>
      <w:r>
        <w:t>оценка состояния и количественно-качественных характеристик изучаемого явления (структуры, степени распространенности, динамики);</w:t>
      </w:r>
    </w:p>
    <w:p w:rsidR="001E4AA4" w:rsidRDefault="000E10CD">
      <w:pPr>
        <w:pStyle w:val="a3"/>
        <w:spacing w:before="31"/>
        <w:ind w:right="344" w:firstLine="571"/>
        <w:jc w:val="both"/>
      </w:pPr>
      <w:r>
        <w:t>выявление характерных черт и особенностей изучаемого явления, его составных</w:t>
      </w:r>
      <w:r>
        <w:t xml:space="preserve"> частей и их соотношения;</w:t>
      </w:r>
    </w:p>
    <w:p w:rsidR="001E4AA4" w:rsidRDefault="000E10CD">
      <w:pPr>
        <w:pStyle w:val="a3"/>
        <w:spacing w:before="28" w:line="242" w:lineRule="auto"/>
        <w:ind w:right="340" w:firstLine="571"/>
        <w:jc w:val="both"/>
      </w:pPr>
      <w:r>
        <w:t>выявление реальных взаимосвязей и взаимозависимостей социальн</w:t>
      </w:r>
      <w:proofErr w:type="gramStart"/>
      <w:r>
        <w:t>о-</w:t>
      </w:r>
      <w:proofErr w:type="gramEnd"/>
      <w:r>
        <w:t xml:space="preserve"> правовых явлений, а также определяющих их факторов;</w:t>
      </w:r>
    </w:p>
    <w:p w:rsidR="001E4AA4" w:rsidRDefault="000E10CD">
      <w:pPr>
        <w:pStyle w:val="a3"/>
        <w:spacing w:before="24" w:line="242" w:lineRule="auto"/>
        <w:ind w:right="345" w:firstLine="571"/>
        <w:jc w:val="both"/>
      </w:pPr>
      <w:r>
        <w:t xml:space="preserve">установление тенденций и закономерностей развития изучаемых </w:t>
      </w:r>
      <w:r>
        <w:rPr>
          <w:spacing w:val="-2"/>
        </w:rPr>
        <w:t>явлений;</w:t>
      </w:r>
    </w:p>
    <w:p w:rsidR="001E4AA4" w:rsidRDefault="000E10CD">
      <w:pPr>
        <w:pStyle w:val="a3"/>
        <w:spacing w:before="24"/>
        <w:ind w:left="793"/>
        <w:jc w:val="both"/>
      </w:pPr>
      <w:r>
        <w:t>построение</w:t>
      </w:r>
      <w:r>
        <w:rPr>
          <w:spacing w:val="-10"/>
        </w:rPr>
        <w:t xml:space="preserve"> </w:t>
      </w:r>
      <w:r>
        <w:t>прогнозов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явлени</w:t>
      </w:r>
      <w:r>
        <w:t>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5"/>
        </w:rPr>
        <w:t>др.</w:t>
      </w:r>
    </w:p>
    <w:p w:rsidR="001E4AA4" w:rsidRDefault="000E10CD">
      <w:pPr>
        <w:pStyle w:val="a3"/>
        <w:spacing w:before="31"/>
        <w:ind w:right="344" w:firstLine="571"/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чтобы результаты анализа носили объективный и научно обоснованный характер, необходимо максимально соблюдать следующие </w:t>
      </w:r>
      <w:r>
        <w:rPr>
          <w:spacing w:val="-2"/>
        </w:rPr>
        <w:t>требования:</w:t>
      </w:r>
    </w:p>
    <w:p w:rsidR="001E4AA4" w:rsidRDefault="000E10CD">
      <w:pPr>
        <w:pStyle w:val="a4"/>
        <w:numPr>
          <w:ilvl w:val="0"/>
          <w:numId w:val="5"/>
        </w:numPr>
        <w:tabs>
          <w:tab w:val="left" w:pos="1161"/>
        </w:tabs>
        <w:spacing w:before="30"/>
        <w:ind w:right="344" w:firstLine="571"/>
        <w:jc w:val="both"/>
        <w:rPr>
          <w:sz w:val="28"/>
        </w:rPr>
      </w:pPr>
      <w:r>
        <w:rPr>
          <w:sz w:val="28"/>
        </w:rPr>
        <w:t xml:space="preserve">изучаемая статистическая совокупность должна быть представлена достаточно большим числом фактов проявления исследуемого правового </w:t>
      </w:r>
      <w:r>
        <w:rPr>
          <w:spacing w:val="-2"/>
          <w:sz w:val="28"/>
        </w:rPr>
        <w:t>явления;</w:t>
      </w:r>
    </w:p>
    <w:p w:rsidR="001E4AA4" w:rsidRDefault="000E10CD">
      <w:pPr>
        <w:pStyle w:val="a4"/>
        <w:numPr>
          <w:ilvl w:val="0"/>
          <w:numId w:val="5"/>
        </w:numPr>
        <w:tabs>
          <w:tab w:val="left" w:pos="1123"/>
        </w:tabs>
        <w:spacing w:before="31"/>
        <w:ind w:right="342" w:firstLine="571"/>
        <w:jc w:val="both"/>
        <w:rPr>
          <w:sz w:val="28"/>
        </w:rPr>
      </w:pPr>
      <w:r>
        <w:rPr>
          <w:sz w:val="28"/>
        </w:rPr>
        <w:t>количественный анализ правовых показателей должен проводиться в неразрывной связи с качественным анализом сущности исследуемых социально-правовых явлений;</w:t>
      </w:r>
    </w:p>
    <w:p w:rsidR="001E4AA4" w:rsidRDefault="000E10CD">
      <w:pPr>
        <w:pStyle w:val="a4"/>
        <w:numPr>
          <w:ilvl w:val="0"/>
          <w:numId w:val="5"/>
        </w:numPr>
        <w:tabs>
          <w:tab w:val="left" w:pos="1147"/>
        </w:tabs>
        <w:spacing w:before="30"/>
        <w:ind w:right="342" w:firstLine="571"/>
        <w:jc w:val="both"/>
        <w:rPr>
          <w:sz w:val="28"/>
        </w:rPr>
      </w:pPr>
      <w:r>
        <w:rPr>
          <w:sz w:val="28"/>
        </w:rPr>
        <w:t>глубокий статистический анализ должен базироваться не только на данных официальной государственной пр</w:t>
      </w:r>
      <w:r>
        <w:rPr>
          <w:sz w:val="28"/>
        </w:rPr>
        <w:t>авовой статистической отчетности, но и учитывать данные специальных социально-правовых обследований;</w:t>
      </w:r>
    </w:p>
    <w:p w:rsidR="001E4AA4" w:rsidRDefault="001E4AA4">
      <w:pPr>
        <w:jc w:val="both"/>
        <w:rPr>
          <w:sz w:val="28"/>
        </w:rPr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0E10CD">
      <w:pPr>
        <w:pStyle w:val="a4"/>
        <w:numPr>
          <w:ilvl w:val="0"/>
          <w:numId w:val="5"/>
        </w:numPr>
        <w:tabs>
          <w:tab w:val="left" w:pos="1317"/>
        </w:tabs>
        <w:spacing w:before="67"/>
        <w:ind w:right="343" w:firstLine="571"/>
        <w:jc w:val="both"/>
        <w:rPr>
          <w:sz w:val="28"/>
        </w:rPr>
      </w:pPr>
      <w:r>
        <w:rPr>
          <w:sz w:val="28"/>
        </w:rPr>
        <w:lastRenderedPageBreak/>
        <w:t>в процессе статистического выявления причин и условий, способствующих совершению правонарушений, следует сопоставлять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данные правовой ста</w:t>
      </w:r>
      <w:r>
        <w:rPr>
          <w:sz w:val="28"/>
        </w:rPr>
        <w:t>тистики с материалами других отраслей статистики (социальной, экономической, демографической, моральной и т.д.).</w:t>
      </w:r>
    </w:p>
    <w:p w:rsidR="001E4AA4" w:rsidRDefault="000E10CD">
      <w:pPr>
        <w:pStyle w:val="a3"/>
        <w:spacing w:before="30"/>
        <w:ind w:right="344" w:firstLine="571"/>
        <w:jc w:val="both"/>
      </w:pPr>
      <w:r>
        <w:t>Проведение комплексного статистического анализа массовых статистических явлений, имеющих юридическую значимость должно проходить по следующей с</w:t>
      </w:r>
      <w:r>
        <w:t>хеме:</w:t>
      </w:r>
    </w:p>
    <w:p w:rsidR="001E4AA4" w:rsidRDefault="000E10CD">
      <w:pPr>
        <w:pStyle w:val="a3"/>
        <w:spacing w:before="30"/>
        <w:ind w:left="793"/>
      </w:pPr>
      <w:r>
        <w:t>постановка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анализа;</w:t>
      </w:r>
    </w:p>
    <w:p w:rsidR="001E4AA4" w:rsidRDefault="000E10CD">
      <w:pPr>
        <w:pStyle w:val="a3"/>
        <w:tabs>
          <w:tab w:val="left" w:pos="1750"/>
          <w:tab w:val="left" w:pos="3812"/>
          <w:tab w:val="left" w:pos="5380"/>
          <w:tab w:val="left" w:pos="6609"/>
          <w:tab w:val="left" w:pos="7192"/>
          <w:tab w:val="left" w:pos="9429"/>
        </w:tabs>
        <w:spacing w:before="31"/>
        <w:ind w:right="344" w:firstLine="571"/>
      </w:pPr>
      <w:r>
        <w:rPr>
          <w:spacing w:val="-2"/>
        </w:rPr>
        <w:t>общая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spacing w:val="-2"/>
        </w:rPr>
        <w:t>изучаемого</w:t>
      </w:r>
      <w:r>
        <w:tab/>
      </w:r>
      <w:r>
        <w:rPr>
          <w:spacing w:val="-2"/>
        </w:rPr>
        <w:t>явления,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территориальное</w:t>
      </w:r>
      <w:r>
        <w:tab/>
      </w:r>
      <w:r>
        <w:rPr>
          <w:spacing w:val="-10"/>
        </w:rPr>
        <w:t xml:space="preserve">и </w:t>
      </w:r>
      <w:r>
        <w:t>временное распределение;</w:t>
      </w:r>
    </w:p>
    <w:p w:rsidR="001E4AA4" w:rsidRDefault="000E10CD">
      <w:pPr>
        <w:pStyle w:val="a3"/>
        <w:spacing w:before="31"/>
        <w:ind w:firstLine="571"/>
      </w:pPr>
      <w:r>
        <w:t>подбор</w:t>
      </w:r>
      <w:r>
        <w:rPr>
          <w:spacing w:val="40"/>
        </w:rPr>
        <w:t xml:space="preserve"> </w:t>
      </w:r>
      <w:r>
        <w:t>правового</w:t>
      </w:r>
      <w:r>
        <w:rPr>
          <w:spacing w:val="40"/>
        </w:rPr>
        <w:t xml:space="preserve"> </w:t>
      </w:r>
      <w:r>
        <w:t>статистического</w:t>
      </w:r>
      <w:r>
        <w:rPr>
          <w:spacing w:val="40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достоверности, полноты, качества данных;</w:t>
      </w:r>
    </w:p>
    <w:p w:rsidR="001E4AA4" w:rsidRDefault="000E10CD">
      <w:pPr>
        <w:pStyle w:val="a3"/>
        <w:tabs>
          <w:tab w:val="left" w:pos="2749"/>
          <w:tab w:val="left" w:pos="3791"/>
          <w:tab w:val="left" w:pos="5862"/>
          <w:tab w:val="left" w:pos="6974"/>
          <w:tab w:val="left" w:pos="7341"/>
          <w:tab w:val="left" w:pos="8942"/>
          <w:tab w:val="left" w:pos="9449"/>
        </w:tabs>
        <w:spacing w:before="28" w:line="242" w:lineRule="auto"/>
        <w:ind w:right="342" w:firstLine="571"/>
      </w:pPr>
      <w:r>
        <w:rPr>
          <w:spacing w:val="-2"/>
        </w:rPr>
        <w:t>сравнительная</w:t>
      </w:r>
      <w:r>
        <w:tab/>
      </w:r>
      <w:r>
        <w:rPr>
          <w:spacing w:val="-2"/>
        </w:rPr>
        <w:t>оценка</w:t>
      </w:r>
      <w:r>
        <w:tab/>
      </w:r>
      <w:r>
        <w:rPr>
          <w:spacing w:val="-2"/>
        </w:rPr>
        <w:t>статистических</w:t>
      </w:r>
      <w:r>
        <w:tab/>
      </w:r>
      <w:r>
        <w:rPr>
          <w:spacing w:val="-2"/>
        </w:rPr>
        <w:t>данных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приведение</w:t>
      </w:r>
      <w:r>
        <w:tab/>
      </w:r>
      <w:r>
        <w:rPr>
          <w:spacing w:val="-6"/>
        </w:rPr>
        <w:t>их</w:t>
      </w:r>
      <w:r>
        <w:tab/>
      </w:r>
      <w:r>
        <w:rPr>
          <w:spacing w:val="-10"/>
        </w:rPr>
        <w:t xml:space="preserve">в </w:t>
      </w:r>
      <w:r>
        <w:t>сопоставимый вид;</w:t>
      </w:r>
    </w:p>
    <w:p w:rsidR="001E4AA4" w:rsidRDefault="000E10CD">
      <w:pPr>
        <w:pStyle w:val="a3"/>
        <w:spacing w:before="24"/>
        <w:ind w:left="793"/>
      </w:pPr>
      <w:r>
        <w:t>сводка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группировка</w:t>
      </w:r>
      <w:r>
        <w:rPr>
          <w:spacing w:val="-3"/>
        </w:rPr>
        <w:t xml:space="preserve"> </w:t>
      </w:r>
      <w:r>
        <w:rPr>
          <w:spacing w:val="-2"/>
        </w:rPr>
        <w:t>данных;</w:t>
      </w:r>
    </w:p>
    <w:p w:rsidR="001E4AA4" w:rsidRDefault="000E10CD">
      <w:pPr>
        <w:pStyle w:val="a3"/>
        <w:spacing w:before="31"/>
        <w:ind w:left="793"/>
      </w:pPr>
      <w:r>
        <w:t>формирование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расчет</w:t>
      </w:r>
      <w:r>
        <w:rPr>
          <w:spacing w:val="-8"/>
        </w:rPr>
        <w:t xml:space="preserve"> </w:t>
      </w:r>
      <w:r>
        <w:t>обобщающих</w:t>
      </w:r>
      <w:r>
        <w:rPr>
          <w:spacing w:val="-6"/>
        </w:rPr>
        <w:t xml:space="preserve"> </w:t>
      </w:r>
      <w:r>
        <w:rPr>
          <w:spacing w:val="-2"/>
        </w:rPr>
        <w:t>показателей;</w:t>
      </w:r>
    </w:p>
    <w:p w:rsidR="001E4AA4" w:rsidRDefault="000E10CD">
      <w:pPr>
        <w:pStyle w:val="a3"/>
        <w:tabs>
          <w:tab w:val="left" w:pos="2478"/>
          <w:tab w:val="left" w:pos="3040"/>
          <w:tab w:val="left" w:pos="4970"/>
          <w:tab w:val="left" w:pos="6914"/>
          <w:tab w:val="left" w:pos="7925"/>
        </w:tabs>
        <w:spacing w:before="28" w:line="242" w:lineRule="auto"/>
        <w:ind w:right="344" w:firstLine="571"/>
      </w:pPr>
      <w:r>
        <w:rPr>
          <w:spacing w:val="-2"/>
        </w:rPr>
        <w:t>выявление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обоснование</w:t>
      </w:r>
      <w:r>
        <w:tab/>
      </w:r>
      <w:r>
        <w:rPr>
          <w:spacing w:val="-2"/>
        </w:rPr>
        <w:t>характерных</w:t>
      </w:r>
      <w:r>
        <w:tab/>
      </w:r>
      <w:r>
        <w:rPr>
          <w:spacing w:val="-2"/>
        </w:rPr>
        <w:t>черт,</w:t>
      </w:r>
      <w:r>
        <w:tab/>
      </w:r>
      <w:r>
        <w:rPr>
          <w:spacing w:val="-2"/>
        </w:rPr>
        <w:t xml:space="preserve">качественных </w:t>
      </w:r>
      <w:r>
        <w:t>особенностей, связей и закономерностей изучаемых явлений и процессов;</w:t>
      </w:r>
    </w:p>
    <w:p w:rsidR="001E4AA4" w:rsidRDefault="000E10CD">
      <w:pPr>
        <w:pStyle w:val="a3"/>
        <w:spacing w:before="25"/>
        <w:ind w:left="793"/>
      </w:pPr>
      <w:r>
        <w:t>формулирование</w:t>
      </w:r>
      <w:r>
        <w:rPr>
          <w:spacing w:val="-7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выводов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предложений.</w:t>
      </w:r>
    </w:p>
    <w:p w:rsidR="001E4AA4" w:rsidRDefault="000E10CD">
      <w:pPr>
        <w:pStyle w:val="1"/>
        <w:spacing w:before="6"/>
        <w:ind w:left="3030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rPr>
          <w:spacing w:val="-2"/>
        </w:rPr>
        <w:t>занятию</w:t>
      </w:r>
    </w:p>
    <w:p w:rsidR="001E4AA4" w:rsidRDefault="000E10CD">
      <w:pPr>
        <w:pStyle w:val="a4"/>
        <w:numPr>
          <w:ilvl w:val="0"/>
          <w:numId w:val="4"/>
        </w:numPr>
        <w:tabs>
          <w:tab w:val="left" w:pos="928"/>
          <w:tab w:val="left" w:pos="941"/>
          <w:tab w:val="left" w:pos="2596"/>
          <w:tab w:val="left" w:pos="3090"/>
          <w:tab w:val="left" w:pos="4919"/>
          <w:tab w:val="left" w:pos="5740"/>
          <w:tab w:val="left" w:pos="6875"/>
          <w:tab w:val="left" w:pos="8397"/>
        </w:tabs>
        <w:spacing w:before="317"/>
        <w:ind w:left="941" w:right="345" w:hanging="360"/>
        <w:jc w:val="left"/>
        <w:rPr>
          <w:sz w:val="28"/>
        </w:rPr>
      </w:pPr>
      <w:r>
        <w:rPr>
          <w:spacing w:val="-2"/>
          <w:sz w:val="28"/>
        </w:rPr>
        <w:t>Рассчитайте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приведенным</w:t>
      </w:r>
      <w:r>
        <w:rPr>
          <w:sz w:val="28"/>
        </w:rPr>
        <w:tab/>
      </w:r>
      <w:r>
        <w:rPr>
          <w:spacing w:val="-4"/>
          <w:sz w:val="28"/>
        </w:rPr>
        <w:t>ниже</w:t>
      </w:r>
      <w:r>
        <w:rPr>
          <w:sz w:val="28"/>
        </w:rPr>
        <w:tab/>
      </w:r>
      <w:r>
        <w:rPr>
          <w:spacing w:val="-2"/>
          <w:sz w:val="28"/>
        </w:rPr>
        <w:t>данным</w:t>
      </w:r>
      <w:r>
        <w:rPr>
          <w:sz w:val="28"/>
        </w:rPr>
        <w:tab/>
      </w:r>
      <w:r>
        <w:rPr>
          <w:spacing w:val="-2"/>
          <w:sz w:val="28"/>
        </w:rPr>
        <w:t>показатели</w:t>
      </w:r>
      <w:r>
        <w:rPr>
          <w:sz w:val="28"/>
        </w:rPr>
        <w:tab/>
      </w:r>
      <w:r>
        <w:rPr>
          <w:spacing w:val="-2"/>
          <w:sz w:val="28"/>
        </w:rPr>
        <w:t xml:space="preserve">динамики </w:t>
      </w:r>
      <w:r>
        <w:rPr>
          <w:sz w:val="28"/>
        </w:rPr>
        <w:t>преступности в России, вычислив средние показатели для ряда.</w:t>
      </w:r>
    </w:p>
    <w:p w:rsidR="001E4AA4" w:rsidRDefault="000E10CD">
      <w:pPr>
        <w:pStyle w:val="a3"/>
        <w:spacing w:before="2" w:after="7"/>
      </w:pPr>
      <w:r>
        <w:t>Таблица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Динамика</w:t>
      </w:r>
      <w:r>
        <w:rPr>
          <w:spacing w:val="-5"/>
        </w:rPr>
        <w:t xml:space="preserve"> </w:t>
      </w:r>
      <w:r>
        <w:t>преступности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2011-2015</w:t>
      </w:r>
      <w:r>
        <w:rPr>
          <w:spacing w:val="-4"/>
        </w:rPr>
        <w:t xml:space="preserve"> </w:t>
      </w:r>
      <w:r>
        <w:rPr>
          <w:spacing w:val="-5"/>
        </w:rPr>
        <w:t>гг.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124"/>
        <w:gridCol w:w="1170"/>
        <w:gridCol w:w="1112"/>
        <w:gridCol w:w="1420"/>
        <w:gridCol w:w="1417"/>
      </w:tblGrid>
      <w:tr w:rsidR="001E4AA4">
        <w:trPr>
          <w:trHeight w:val="275"/>
        </w:trPr>
        <w:tc>
          <w:tcPr>
            <w:tcW w:w="3085" w:type="dxa"/>
          </w:tcPr>
          <w:p w:rsidR="001E4AA4" w:rsidRDefault="000E10C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124" w:type="dxa"/>
          </w:tcPr>
          <w:p w:rsidR="001E4AA4" w:rsidRDefault="000E10C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1170" w:type="dxa"/>
          </w:tcPr>
          <w:p w:rsidR="001E4AA4" w:rsidRDefault="000E10C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1112" w:type="dxa"/>
          </w:tcPr>
          <w:p w:rsidR="001E4AA4" w:rsidRDefault="000E10C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1420" w:type="dxa"/>
          </w:tcPr>
          <w:p w:rsidR="001E4AA4" w:rsidRDefault="000E10CD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1417" w:type="dxa"/>
          </w:tcPr>
          <w:p w:rsidR="001E4AA4" w:rsidRDefault="000E10CD">
            <w:pPr>
              <w:pStyle w:val="TableParagraph"/>
              <w:spacing w:line="256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</w:tr>
      <w:tr w:rsidR="001E4AA4">
        <w:trPr>
          <w:trHeight w:val="551"/>
        </w:trPr>
        <w:tc>
          <w:tcPr>
            <w:tcW w:w="3085" w:type="dxa"/>
          </w:tcPr>
          <w:p w:rsidR="001E4AA4" w:rsidRDefault="000E10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Абсолютное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пре-</w:t>
            </w:r>
          </w:p>
          <w:p w:rsidR="001E4AA4" w:rsidRDefault="000E10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ступлений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тысяч</w:t>
            </w:r>
          </w:p>
        </w:tc>
        <w:tc>
          <w:tcPr>
            <w:tcW w:w="1124" w:type="dxa"/>
          </w:tcPr>
          <w:p w:rsidR="001E4AA4" w:rsidRDefault="000E10CD">
            <w:pPr>
              <w:pStyle w:val="TableParagraph"/>
              <w:spacing w:before="267" w:line="264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2581,9</w:t>
            </w:r>
          </w:p>
        </w:tc>
        <w:tc>
          <w:tcPr>
            <w:tcW w:w="1170" w:type="dxa"/>
          </w:tcPr>
          <w:p w:rsidR="001E4AA4" w:rsidRDefault="000E10CD">
            <w:pPr>
              <w:pStyle w:val="TableParagraph"/>
              <w:spacing w:before="267" w:line="264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3001,7</w:t>
            </w:r>
          </w:p>
        </w:tc>
        <w:tc>
          <w:tcPr>
            <w:tcW w:w="1112" w:type="dxa"/>
          </w:tcPr>
          <w:p w:rsidR="001E4AA4" w:rsidRDefault="000E10CD">
            <w:pPr>
              <w:pStyle w:val="TableParagraph"/>
              <w:spacing w:before="267" w:line="26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2952,0</w:t>
            </w:r>
          </w:p>
        </w:tc>
        <w:tc>
          <w:tcPr>
            <w:tcW w:w="1420" w:type="dxa"/>
          </w:tcPr>
          <w:p w:rsidR="001E4AA4" w:rsidRDefault="000E10CD">
            <w:pPr>
              <w:pStyle w:val="TableParagraph"/>
              <w:spacing w:before="267" w:line="264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2968,3</w:t>
            </w:r>
          </w:p>
        </w:tc>
        <w:tc>
          <w:tcPr>
            <w:tcW w:w="1417" w:type="dxa"/>
          </w:tcPr>
          <w:p w:rsidR="001E4AA4" w:rsidRDefault="000E10CD">
            <w:pPr>
              <w:pStyle w:val="TableParagraph"/>
              <w:spacing w:before="267"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2526,3</w:t>
            </w:r>
          </w:p>
        </w:tc>
      </w:tr>
      <w:tr w:rsidR="001E4AA4">
        <w:trPr>
          <w:trHeight w:val="551"/>
        </w:trPr>
        <w:tc>
          <w:tcPr>
            <w:tcW w:w="3085" w:type="dxa"/>
          </w:tcPr>
          <w:p w:rsidR="001E4AA4" w:rsidRDefault="000E10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Абсолютный</w:t>
            </w:r>
          </w:p>
          <w:p w:rsidR="001E4AA4" w:rsidRDefault="000E10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прирос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цепной),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тысяч</w:t>
            </w:r>
          </w:p>
        </w:tc>
        <w:tc>
          <w:tcPr>
            <w:tcW w:w="1124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  <w:tc>
          <w:tcPr>
            <w:tcW w:w="1170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  <w:tc>
          <w:tcPr>
            <w:tcW w:w="1112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</w:tr>
      <w:tr w:rsidR="001E4AA4">
        <w:trPr>
          <w:trHeight w:val="551"/>
        </w:trPr>
        <w:tc>
          <w:tcPr>
            <w:tcW w:w="3085" w:type="dxa"/>
          </w:tcPr>
          <w:p w:rsidR="001E4AA4" w:rsidRDefault="000E10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Абсолютный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прирост</w:t>
            </w:r>
          </w:p>
          <w:p w:rsidR="001E4AA4" w:rsidRDefault="000E10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базисный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тысяч</w:t>
            </w:r>
          </w:p>
        </w:tc>
        <w:tc>
          <w:tcPr>
            <w:tcW w:w="1124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  <w:tc>
          <w:tcPr>
            <w:tcW w:w="1170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  <w:tc>
          <w:tcPr>
            <w:tcW w:w="1112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</w:tr>
      <w:tr w:rsidR="001E4AA4">
        <w:trPr>
          <w:trHeight w:val="323"/>
        </w:trPr>
        <w:tc>
          <w:tcPr>
            <w:tcW w:w="3085" w:type="dxa"/>
          </w:tcPr>
          <w:p w:rsidR="001E4AA4" w:rsidRDefault="000E10CD">
            <w:pPr>
              <w:pStyle w:val="TableParagraph"/>
              <w:spacing w:before="39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(цепной),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24" w:type="dxa"/>
          </w:tcPr>
          <w:p w:rsidR="001E4AA4" w:rsidRDefault="001E4AA4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 w:rsidR="001E4AA4" w:rsidRDefault="001E4AA4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1E4AA4" w:rsidRDefault="001E4AA4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1E4AA4" w:rsidRDefault="001E4AA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E4AA4" w:rsidRDefault="001E4AA4">
            <w:pPr>
              <w:pStyle w:val="TableParagraph"/>
              <w:rPr>
                <w:sz w:val="24"/>
              </w:rPr>
            </w:pPr>
          </w:p>
        </w:tc>
      </w:tr>
      <w:tr w:rsidR="001E4AA4">
        <w:trPr>
          <w:trHeight w:val="321"/>
        </w:trPr>
        <w:tc>
          <w:tcPr>
            <w:tcW w:w="3085" w:type="dxa"/>
          </w:tcPr>
          <w:p w:rsidR="001E4AA4" w:rsidRDefault="000E10CD">
            <w:pPr>
              <w:pStyle w:val="TableParagraph"/>
              <w:spacing w:before="37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базисный),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24" w:type="dxa"/>
          </w:tcPr>
          <w:p w:rsidR="001E4AA4" w:rsidRDefault="001E4AA4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 w:rsidR="001E4AA4" w:rsidRDefault="001E4AA4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1E4AA4" w:rsidRDefault="001E4AA4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1E4AA4" w:rsidRDefault="001E4AA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E4AA4" w:rsidRDefault="001E4AA4">
            <w:pPr>
              <w:pStyle w:val="TableParagraph"/>
              <w:rPr>
                <w:sz w:val="24"/>
              </w:rPr>
            </w:pPr>
          </w:p>
        </w:tc>
      </w:tr>
      <w:tr w:rsidR="001E4AA4">
        <w:trPr>
          <w:trHeight w:val="321"/>
        </w:trPr>
        <w:tc>
          <w:tcPr>
            <w:tcW w:w="3085" w:type="dxa"/>
          </w:tcPr>
          <w:p w:rsidR="001E4AA4" w:rsidRDefault="000E10CD">
            <w:pPr>
              <w:pStyle w:val="TableParagraph"/>
              <w:spacing w:before="37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(цепной),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24" w:type="dxa"/>
          </w:tcPr>
          <w:p w:rsidR="001E4AA4" w:rsidRDefault="001E4AA4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 w:rsidR="001E4AA4" w:rsidRDefault="001E4AA4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1E4AA4" w:rsidRDefault="001E4AA4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1E4AA4" w:rsidRDefault="001E4AA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E4AA4" w:rsidRDefault="001E4AA4">
            <w:pPr>
              <w:pStyle w:val="TableParagraph"/>
              <w:rPr>
                <w:sz w:val="24"/>
              </w:rPr>
            </w:pPr>
          </w:p>
        </w:tc>
      </w:tr>
      <w:tr w:rsidR="001E4AA4">
        <w:trPr>
          <w:trHeight w:val="554"/>
        </w:trPr>
        <w:tc>
          <w:tcPr>
            <w:tcW w:w="3085" w:type="dxa"/>
          </w:tcPr>
          <w:p w:rsidR="001E4AA4" w:rsidRDefault="000E10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(базисный),</w:t>
            </w:r>
          </w:p>
          <w:p w:rsidR="001E4AA4" w:rsidRDefault="000E10C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24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  <w:tc>
          <w:tcPr>
            <w:tcW w:w="1170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  <w:tc>
          <w:tcPr>
            <w:tcW w:w="1112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</w:tr>
    </w:tbl>
    <w:p w:rsidR="001E4AA4" w:rsidRDefault="001E4AA4">
      <w:pPr>
        <w:pStyle w:val="a3"/>
        <w:spacing w:before="53"/>
        <w:ind w:left="0"/>
      </w:pPr>
    </w:p>
    <w:p w:rsidR="001E4AA4" w:rsidRDefault="000E10CD">
      <w:pPr>
        <w:pStyle w:val="a3"/>
        <w:spacing w:before="1"/>
        <w:ind w:left="793"/>
      </w:pPr>
      <w:r>
        <w:t>Выполните</w:t>
      </w:r>
      <w:r>
        <w:rPr>
          <w:spacing w:val="-7"/>
        </w:rPr>
        <w:t xml:space="preserve"> </w:t>
      </w:r>
      <w:r>
        <w:t>тестовые</w:t>
      </w:r>
      <w:r>
        <w:rPr>
          <w:spacing w:val="-7"/>
        </w:rPr>
        <w:t xml:space="preserve"> </w:t>
      </w:r>
      <w:r>
        <w:rPr>
          <w:spacing w:val="-2"/>
        </w:rPr>
        <w:t>задания:</w:t>
      </w:r>
    </w:p>
    <w:p w:rsidR="001E4AA4" w:rsidRDefault="000E10CD">
      <w:pPr>
        <w:pStyle w:val="a4"/>
        <w:numPr>
          <w:ilvl w:val="0"/>
          <w:numId w:val="4"/>
        </w:numPr>
        <w:tabs>
          <w:tab w:val="left" w:pos="1118"/>
        </w:tabs>
        <w:spacing w:before="30" w:line="242" w:lineRule="auto"/>
        <w:ind w:left="222" w:right="340" w:firstLine="571"/>
        <w:jc w:val="left"/>
        <w:rPr>
          <w:sz w:val="28"/>
        </w:rPr>
      </w:pPr>
      <w:r>
        <w:rPr>
          <w:sz w:val="28"/>
        </w:rPr>
        <w:t>Динамические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ряды,</w:t>
      </w:r>
      <w:r>
        <w:rPr>
          <w:spacing w:val="37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40"/>
          <w:sz w:val="28"/>
        </w:rPr>
        <w:t xml:space="preserve"> </w:t>
      </w:r>
      <w:r>
        <w:rPr>
          <w:sz w:val="28"/>
        </w:rPr>
        <w:t>какого- либо явления за определенный период времени, называются:</w:t>
      </w:r>
    </w:p>
    <w:p w:rsidR="001E4AA4" w:rsidRDefault="000E10CD">
      <w:pPr>
        <w:pStyle w:val="a3"/>
        <w:spacing w:before="24"/>
        <w:ind w:left="79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моментными;</w:t>
      </w:r>
    </w:p>
    <w:p w:rsidR="001E4AA4" w:rsidRDefault="000E10CD">
      <w:pPr>
        <w:pStyle w:val="a3"/>
        <w:spacing w:before="29" w:line="264" w:lineRule="auto"/>
        <w:ind w:left="793" w:right="2403"/>
      </w:pPr>
      <w:r>
        <w:t>б)</w:t>
      </w:r>
      <w:r>
        <w:rPr>
          <w:spacing w:val="-12"/>
        </w:rPr>
        <w:t xml:space="preserve"> </w:t>
      </w:r>
      <w:r>
        <w:t>рядами</w:t>
      </w:r>
      <w:r>
        <w:rPr>
          <w:spacing w:val="-13"/>
        </w:rPr>
        <w:t xml:space="preserve"> </w:t>
      </w:r>
      <w:r>
        <w:t>относительных</w:t>
      </w:r>
      <w:r>
        <w:rPr>
          <w:spacing w:val="-10"/>
        </w:rPr>
        <w:t xml:space="preserve"> </w:t>
      </w:r>
      <w:r>
        <w:t xml:space="preserve">показателей; </w:t>
      </w:r>
      <w:r>
        <w:rPr>
          <w:spacing w:val="-2"/>
        </w:rPr>
        <w:t>в</w:t>
      </w:r>
      <w:proofErr w:type="gramStart"/>
      <w:r>
        <w:rPr>
          <w:spacing w:val="-2"/>
        </w:rPr>
        <w:t>)в</w:t>
      </w:r>
      <w:proofErr w:type="gramEnd"/>
      <w:r>
        <w:rPr>
          <w:spacing w:val="-2"/>
        </w:rPr>
        <w:t>ариационными;</w:t>
      </w:r>
    </w:p>
    <w:p w:rsidR="001E4AA4" w:rsidRDefault="000E10CD">
      <w:pPr>
        <w:pStyle w:val="a3"/>
        <w:spacing w:line="319" w:lineRule="exact"/>
        <w:ind w:left="793"/>
      </w:pPr>
      <w:r>
        <w:t>г)</w:t>
      </w:r>
      <w:r>
        <w:rPr>
          <w:spacing w:val="-1"/>
        </w:rPr>
        <w:t xml:space="preserve"> </w:t>
      </w:r>
      <w:r>
        <w:rPr>
          <w:spacing w:val="-2"/>
        </w:rPr>
        <w:t>интервальными.</w:t>
      </w:r>
    </w:p>
    <w:p w:rsidR="001E4AA4" w:rsidRDefault="001E4AA4">
      <w:pPr>
        <w:spacing w:line="319" w:lineRule="exact"/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0E10CD">
      <w:pPr>
        <w:pStyle w:val="a4"/>
        <w:numPr>
          <w:ilvl w:val="0"/>
          <w:numId w:val="4"/>
        </w:numPr>
        <w:tabs>
          <w:tab w:val="left" w:pos="1118"/>
        </w:tabs>
        <w:spacing w:before="67" w:line="242" w:lineRule="auto"/>
        <w:ind w:left="222" w:right="340" w:firstLine="571"/>
        <w:jc w:val="left"/>
        <w:rPr>
          <w:sz w:val="28"/>
        </w:rPr>
      </w:pPr>
      <w:r>
        <w:rPr>
          <w:sz w:val="28"/>
        </w:rPr>
        <w:lastRenderedPageBreak/>
        <w:t>Динамические</w:t>
      </w:r>
      <w:r>
        <w:rPr>
          <w:spacing w:val="38"/>
          <w:sz w:val="28"/>
        </w:rPr>
        <w:t xml:space="preserve"> </w:t>
      </w:r>
      <w:r>
        <w:rPr>
          <w:sz w:val="28"/>
        </w:rPr>
        <w:t>ряды,</w:t>
      </w:r>
      <w:r>
        <w:rPr>
          <w:spacing w:val="36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39"/>
          <w:sz w:val="28"/>
        </w:rPr>
        <w:t xml:space="preserve"> </w:t>
      </w:r>
      <w:r>
        <w:rPr>
          <w:sz w:val="28"/>
        </w:rPr>
        <w:t>какого- либо явления по состоянию на определенную дату, называются:</w:t>
      </w:r>
    </w:p>
    <w:p w:rsidR="001E4AA4" w:rsidRDefault="000E10CD">
      <w:pPr>
        <w:pStyle w:val="a3"/>
        <w:spacing w:before="25" w:line="261" w:lineRule="auto"/>
        <w:ind w:left="793" w:right="6794"/>
      </w:pPr>
      <w:r>
        <w:t xml:space="preserve">а) моментными; </w:t>
      </w:r>
      <w:r>
        <w:rPr>
          <w:spacing w:val="-2"/>
        </w:rPr>
        <w:t>б</w:t>
      </w:r>
      <w:proofErr w:type="gramStart"/>
      <w:r>
        <w:rPr>
          <w:spacing w:val="-2"/>
        </w:rPr>
        <w:t>)б</w:t>
      </w:r>
      <w:proofErr w:type="gramEnd"/>
      <w:r>
        <w:rPr>
          <w:spacing w:val="-2"/>
        </w:rPr>
        <w:t xml:space="preserve">азисными; в)вариационными; </w:t>
      </w:r>
      <w:r>
        <w:t>г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интервальными.</w:t>
      </w:r>
    </w:p>
    <w:p w:rsidR="001E4AA4" w:rsidRDefault="000E10CD">
      <w:pPr>
        <w:pStyle w:val="a4"/>
        <w:numPr>
          <w:ilvl w:val="0"/>
          <w:numId w:val="4"/>
        </w:numPr>
        <w:tabs>
          <w:tab w:val="left" w:pos="1004"/>
        </w:tabs>
        <w:spacing w:before="2"/>
        <w:ind w:left="1004" w:hanging="211"/>
        <w:jc w:val="left"/>
        <w:rPr>
          <w:sz w:val="28"/>
        </w:rPr>
      </w:pPr>
      <w:r>
        <w:rPr>
          <w:sz w:val="28"/>
        </w:rPr>
        <w:t>Укажите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9"/>
          <w:sz w:val="28"/>
        </w:rPr>
        <w:t xml:space="preserve"> </w:t>
      </w:r>
      <w:r>
        <w:rPr>
          <w:sz w:val="28"/>
        </w:rPr>
        <w:t>коэффициента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судимости:</w:t>
      </w:r>
    </w:p>
    <w:p w:rsidR="001E4AA4" w:rsidRDefault="000E10CD">
      <w:pPr>
        <w:pStyle w:val="a3"/>
        <w:spacing w:before="31" w:line="242" w:lineRule="auto"/>
        <w:ind w:right="354" w:firstLine="571"/>
      </w:pPr>
      <w:r>
        <w:t>а) отношение числа осужденных к численности населения в возрасте14 лет и старше;</w:t>
      </w:r>
    </w:p>
    <w:p w:rsidR="001E4AA4" w:rsidRDefault="000E10CD">
      <w:pPr>
        <w:pStyle w:val="a3"/>
        <w:spacing w:before="24"/>
        <w:ind w:left="793"/>
      </w:pPr>
      <w:r>
        <w:t>б)</w:t>
      </w:r>
      <w:r>
        <w:rPr>
          <w:spacing w:val="-8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числа</w:t>
      </w:r>
      <w:r>
        <w:rPr>
          <w:spacing w:val="-8"/>
        </w:rPr>
        <w:t xml:space="preserve"> </w:t>
      </w:r>
      <w:r>
        <w:t>заключенных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численности</w:t>
      </w:r>
      <w:r>
        <w:rPr>
          <w:spacing w:val="-4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rPr>
          <w:spacing w:val="-2"/>
        </w:rPr>
        <w:t>населения;</w:t>
      </w:r>
    </w:p>
    <w:p w:rsidR="001E4AA4" w:rsidRDefault="000E10CD">
      <w:pPr>
        <w:pStyle w:val="a3"/>
        <w:spacing w:before="31"/>
        <w:ind w:firstLine="571"/>
      </w:pPr>
      <w:r>
        <w:t>в)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числа</w:t>
      </w:r>
      <w:r>
        <w:rPr>
          <w:spacing w:val="40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совершивших</w:t>
      </w:r>
      <w:r>
        <w:rPr>
          <w:spacing w:val="40"/>
        </w:rPr>
        <w:t xml:space="preserve"> </w:t>
      </w:r>
      <w:r>
        <w:t>преступления,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численности</w:t>
      </w:r>
      <w:r>
        <w:rPr>
          <w:spacing w:val="40"/>
        </w:rPr>
        <w:t xml:space="preserve"> </w:t>
      </w:r>
      <w:r>
        <w:t>населения в возрасте 14 лет и старше;</w:t>
      </w:r>
    </w:p>
    <w:p w:rsidR="001E4AA4" w:rsidRDefault="000E10CD">
      <w:pPr>
        <w:pStyle w:val="a3"/>
        <w:spacing w:before="28"/>
        <w:ind w:left="793"/>
      </w:pPr>
      <w:r>
        <w:t>г)</w:t>
      </w:r>
      <w:r>
        <w:rPr>
          <w:spacing w:val="-7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осужденных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численности</w:t>
      </w:r>
      <w:r>
        <w:rPr>
          <w:spacing w:val="-4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rPr>
          <w:spacing w:val="-2"/>
        </w:rPr>
        <w:t>населения.</w:t>
      </w:r>
    </w:p>
    <w:p w:rsidR="001E4AA4" w:rsidRDefault="000E10CD">
      <w:pPr>
        <w:pStyle w:val="1"/>
        <w:spacing w:before="7"/>
        <w:ind w:left="3090"/>
        <w:jc w:val="left"/>
      </w:pPr>
      <w:r>
        <w:t>Способы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rPr>
          <w:spacing w:val="-2"/>
        </w:rPr>
        <w:t>данных.</w:t>
      </w:r>
    </w:p>
    <w:p w:rsidR="001E4AA4" w:rsidRDefault="000E10CD">
      <w:pPr>
        <w:pStyle w:val="a3"/>
        <w:spacing w:before="24"/>
        <w:ind w:right="344" w:firstLine="571"/>
        <w:jc w:val="both"/>
      </w:pPr>
      <w:r>
        <w:t>Выравнивание рядов динамики по методу наименьших квадратов, как и выравнивание, посредством других приёмов, должно осуществляться в пределах качественно однородных периодов. Если в динамическом ряду есть качественно неоднородные периоды, то выявлять тенден</w:t>
      </w:r>
      <w:r>
        <w:t>цию целесообразно</w:t>
      </w:r>
      <w:r>
        <w:rPr>
          <w:spacing w:val="80"/>
        </w:rPr>
        <w:t xml:space="preserve"> </w:t>
      </w:r>
      <w:r>
        <w:t>в пределах каждого из них.</w:t>
      </w:r>
    </w:p>
    <w:p w:rsidR="001E4AA4" w:rsidRDefault="000E10CD">
      <w:pPr>
        <w:pStyle w:val="a3"/>
        <w:spacing w:before="29"/>
        <w:ind w:left="793"/>
        <w:jc w:val="both"/>
      </w:pPr>
      <w:r>
        <w:t>Расчёт</w:t>
      </w:r>
      <w:r>
        <w:rPr>
          <w:spacing w:val="-3"/>
        </w:rPr>
        <w:t xml:space="preserve"> </w:t>
      </w:r>
      <w:r>
        <w:t>параметров</w:t>
      </w:r>
      <w:r>
        <w:rPr>
          <w:spacing w:val="69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значительно упростить, если</w:t>
      </w:r>
      <w:r>
        <w:rPr>
          <w:spacing w:val="-2"/>
        </w:rPr>
        <w:t xml:space="preserve"> </w:t>
      </w:r>
      <w:r>
        <w:t>отсчёт</w:t>
      </w:r>
      <w:r>
        <w:rPr>
          <w:spacing w:val="-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rPr>
          <w:spacing w:val="-10"/>
        </w:rPr>
        <w:t>t</w:t>
      </w:r>
    </w:p>
    <w:p w:rsidR="001E4AA4" w:rsidRDefault="000E10CD">
      <w:pPr>
        <w:pStyle w:val="a3"/>
        <w:spacing w:before="2"/>
        <w:ind w:right="343"/>
        <w:jc w:val="both"/>
      </w:pPr>
      <w:r>
        <w:t xml:space="preserve">= 0 осуществлять с середины динамического ряда. Тогда значения t, размещённые выше середины, будут отрицательными, а ниже - </w:t>
      </w:r>
      <w:proofErr w:type="spellStart"/>
      <w:r>
        <w:t>положител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ными</w:t>
      </w:r>
      <w:proofErr w:type="spellEnd"/>
      <w:r>
        <w:t>. В</w:t>
      </w:r>
      <w:r>
        <w:rPr>
          <w:spacing w:val="-1"/>
        </w:rPr>
        <w:t xml:space="preserve"> </w:t>
      </w:r>
      <w:r>
        <w:t>обоих случаях ∑t =</w:t>
      </w:r>
      <w:r>
        <w:rPr>
          <w:spacing w:val="-3"/>
        </w:rPr>
        <w:t xml:space="preserve"> </w:t>
      </w:r>
      <w:r>
        <w:t>0.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 уровень,</w:t>
      </w:r>
      <w:r>
        <w:rPr>
          <w:spacing w:val="-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будет пребывать</w:t>
      </w:r>
      <w:r>
        <w:rPr>
          <w:spacing w:val="-1"/>
        </w:rPr>
        <w:t xml:space="preserve"> </w:t>
      </w:r>
      <w:r>
        <w:t>в середине ряда динамики, берут за условное нач</w:t>
      </w:r>
      <w:r>
        <w:t xml:space="preserve">ало отсчёта или нулевое </w:t>
      </w:r>
      <w:r>
        <w:rPr>
          <w:spacing w:val="-2"/>
        </w:rPr>
        <w:t>значение.</w:t>
      </w:r>
    </w:p>
    <w:p w:rsidR="001E4AA4" w:rsidRDefault="000E10CD">
      <w:pPr>
        <w:pStyle w:val="a3"/>
        <w:spacing w:before="30" w:line="242" w:lineRule="auto"/>
        <w:ind w:right="342" w:firstLine="571"/>
        <w:jc w:val="both"/>
      </w:pPr>
      <w:r>
        <w:t>Для того чтобы сумма показателей времени равнялась нулю, условные обозначения нужно давать таким образом:</w:t>
      </w:r>
    </w:p>
    <w:p w:rsidR="001E4AA4" w:rsidRDefault="000E10CD">
      <w:pPr>
        <w:pStyle w:val="a3"/>
        <w:spacing w:before="24" w:line="322" w:lineRule="exact"/>
        <w:ind w:left="793"/>
        <w:jc w:val="both"/>
      </w:pPr>
      <w:r>
        <w:t>при</w:t>
      </w:r>
      <w:r>
        <w:rPr>
          <w:spacing w:val="24"/>
        </w:rPr>
        <w:t xml:space="preserve"> </w:t>
      </w:r>
      <w:r>
        <w:t>нечётном</w:t>
      </w:r>
      <w:r>
        <w:rPr>
          <w:spacing w:val="24"/>
        </w:rPr>
        <w:t xml:space="preserve"> </w:t>
      </w:r>
      <w:r>
        <w:t>числе</w:t>
      </w:r>
      <w:r>
        <w:rPr>
          <w:spacing w:val="23"/>
        </w:rPr>
        <w:t xml:space="preserve"> </w:t>
      </w:r>
      <w:r>
        <w:t>уровней</w:t>
      </w:r>
      <w:r>
        <w:rPr>
          <w:spacing w:val="25"/>
        </w:rPr>
        <w:t xml:space="preserve"> </w:t>
      </w:r>
      <w:r>
        <w:t>ряда</w:t>
      </w:r>
      <w:r>
        <w:rPr>
          <w:spacing w:val="22"/>
        </w:rPr>
        <w:t xml:space="preserve"> </w:t>
      </w:r>
      <w:r>
        <w:t>динамики,</w:t>
      </w:r>
      <w:r>
        <w:rPr>
          <w:spacing w:val="23"/>
        </w:rPr>
        <w:t xml:space="preserve"> </w:t>
      </w:r>
      <w:r>
        <w:t>чтобы</w:t>
      </w:r>
      <w:r>
        <w:rPr>
          <w:spacing w:val="24"/>
        </w:rPr>
        <w:t xml:space="preserve"> </w:t>
      </w:r>
      <w:r>
        <w:t>выполнить</w:t>
      </w:r>
      <w:r>
        <w:rPr>
          <w:spacing w:val="25"/>
        </w:rPr>
        <w:t xml:space="preserve"> </w:t>
      </w:r>
      <w:r>
        <w:rPr>
          <w:spacing w:val="-2"/>
        </w:rPr>
        <w:t>условие</w:t>
      </w:r>
    </w:p>
    <w:p w:rsidR="001E4AA4" w:rsidRDefault="000E10CD">
      <w:pPr>
        <w:pStyle w:val="a3"/>
        <w:spacing w:line="242" w:lineRule="auto"/>
        <w:ind w:right="343"/>
        <w:jc w:val="both"/>
      </w:pPr>
      <w:r>
        <w:t>∑t = 0, уровень, который будет прибывать в середин</w:t>
      </w:r>
      <w:r>
        <w:t>е ряда, приравнивают к нулю,</w:t>
      </w:r>
      <w:r>
        <w:rPr>
          <w:spacing w:val="69"/>
        </w:rPr>
        <w:t xml:space="preserve"> </w:t>
      </w:r>
      <w:r>
        <w:t>а</w:t>
      </w:r>
      <w:r>
        <w:rPr>
          <w:spacing w:val="72"/>
        </w:rPr>
        <w:t xml:space="preserve"> </w:t>
      </w:r>
      <w:r>
        <w:t>уровни,</w:t>
      </w:r>
      <w:r>
        <w:rPr>
          <w:spacing w:val="71"/>
        </w:rPr>
        <w:t xml:space="preserve"> </w:t>
      </w:r>
      <w:r>
        <w:t>расположенные</w:t>
      </w:r>
      <w:r>
        <w:rPr>
          <w:spacing w:val="70"/>
        </w:rPr>
        <w:t xml:space="preserve"> </w:t>
      </w:r>
      <w:r>
        <w:t>выше</w:t>
      </w:r>
      <w:r>
        <w:rPr>
          <w:spacing w:val="68"/>
        </w:rPr>
        <w:t xml:space="preserve"> </w:t>
      </w:r>
      <w:r>
        <w:t>его,</w:t>
      </w:r>
      <w:r>
        <w:rPr>
          <w:spacing w:val="69"/>
        </w:rPr>
        <w:t xml:space="preserve"> </w:t>
      </w:r>
      <w:r>
        <w:t>помечают</w:t>
      </w:r>
      <w:r>
        <w:rPr>
          <w:spacing w:val="70"/>
        </w:rPr>
        <w:t xml:space="preserve"> </w:t>
      </w:r>
      <w:r>
        <w:t>числами</w:t>
      </w:r>
      <w:r>
        <w:rPr>
          <w:spacing w:val="71"/>
        </w:rPr>
        <w:t xml:space="preserve"> </w:t>
      </w:r>
      <w:r>
        <w:t>со</w:t>
      </w:r>
      <w:r>
        <w:rPr>
          <w:spacing w:val="72"/>
        </w:rPr>
        <w:t xml:space="preserve"> </w:t>
      </w:r>
      <w:r>
        <w:rPr>
          <w:spacing w:val="-2"/>
        </w:rPr>
        <w:t>знаком</w:t>
      </w:r>
    </w:p>
    <w:p w:rsidR="001E4AA4" w:rsidRDefault="000E10CD">
      <w:pPr>
        <w:pStyle w:val="a3"/>
        <w:ind w:right="345"/>
        <w:jc w:val="both"/>
      </w:pPr>
      <w:r>
        <w:t xml:space="preserve">«минус» (-1; -2; -3 и т. п.), а ниже - числами со знаком «плюс» (+1; +2; +3 и т. </w:t>
      </w:r>
      <w:r>
        <w:rPr>
          <w:spacing w:val="-4"/>
        </w:rPr>
        <w:t>д.);</w:t>
      </w:r>
    </w:p>
    <w:p w:rsidR="001E4AA4" w:rsidRDefault="000E10CD">
      <w:pPr>
        <w:pStyle w:val="a3"/>
        <w:spacing w:before="23"/>
        <w:ind w:right="342" w:firstLine="571"/>
        <w:jc w:val="both"/>
      </w:pPr>
      <w:r>
        <w:t>при парном числе уровней ряда динамики уровни, которые лежат выше среднего значе</w:t>
      </w:r>
      <w:r>
        <w:t>ния (оно находится в середине между двумя средними</w:t>
      </w:r>
      <w:r>
        <w:rPr>
          <w:spacing w:val="40"/>
        </w:rPr>
        <w:t xml:space="preserve"> </w:t>
      </w:r>
      <w:r>
        <w:t>датами), помечают натуральными числами со знаком «минус» (-1; -3; -5 и т. п.), а уровни, которые лежат ниже среднего значения, — натуральными числами со знаком «плюс» (+1;+2;+3 и т. д.).</w:t>
      </w:r>
    </w:p>
    <w:p w:rsidR="001E4AA4" w:rsidRDefault="000E10CD">
      <w:pPr>
        <w:pStyle w:val="a3"/>
        <w:spacing w:before="30" w:line="242" w:lineRule="auto"/>
        <w:ind w:right="342" w:firstLine="571"/>
        <w:jc w:val="both"/>
      </w:pPr>
      <w:r>
        <w:t>При условии, что ∑</w:t>
      </w:r>
      <w:r>
        <w:t>t = 0, система нормальных уравнений упрощается, приобретая в случае линейной зависимости такой вид:</w:t>
      </w:r>
    </w:p>
    <w:p w:rsidR="001E4AA4" w:rsidRDefault="001E4AA4">
      <w:pPr>
        <w:pStyle w:val="a3"/>
        <w:ind w:left="0"/>
      </w:pPr>
    </w:p>
    <w:p w:rsidR="001E4AA4" w:rsidRDefault="001E4AA4">
      <w:pPr>
        <w:pStyle w:val="a3"/>
        <w:spacing w:before="4"/>
        <w:ind w:left="0"/>
      </w:pPr>
    </w:p>
    <w:p w:rsidR="001E4AA4" w:rsidRDefault="000E10CD">
      <w:pPr>
        <w:ind w:left="2399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1462228</wp:posOffset>
            </wp:positionH>
            <wp:positionV relativeFrom="paragraph">
              <wp:posOffset>-360129</wp:posOffset>
            </wp:positionV>
            <wp:extent cx="962554" cy="478218"/>
            <wp:effectExtent l="0" t="0" r="0" b="0"/>
            <wp:wrapNone/>
            <wp:docPr id="2" name="Image 2" descr="Описание: Описание: http://taketop.ru/images/chercehie/skol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Описание: Описание: http://taketop.ru/images/chercehie/skol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554" cy="478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8"/>
        </w:rPr>
        <w:t>,</w:t>
      </w:r>
    </w:p>
    <w:p w:rsidR="001E4AA4" w:rsidRDefault="000E10CD">
      <w:pPr>
        <w:pStyle w:val="a3"/>
        <w:spacing w:before="31"/>
        <w:ind w:left="793"/>
      </w:pPr>
      <w:r>
        <w:rPr>
          <w:spacing w:val="-2"/>
        </w:rPr>
        <w:t>Откуда</w:t>
      </w:r>
    </w:p>
    <w:p w:rsidR="001E4AA4" w:rsidRDefault="001E4AA4">
      <w:pPr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1E4AA4">
      <w:pPr>
        <w:pStyle w:val="a3"/>
        <w:spacing w:before="38"/>
        <w:ind w:left="0"/>
      </w:pPr>
    </w:p>
    <w:p w:rsidR="001E4AA4" w:rsidRDefault="000E10CD">
      <w:pPr>
        <w:ind w:left="1813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1462128</wp:posOffset>
            </wp:positionH>
            <wp:positionV relativeFrom="paragraph">
              <wp:posOffset>-224640</wp:posOffset>
            </wp:positionV>
            <wp:extent cx="591378" cy="353556"/>
            <wp:effectExtent l="0" t="0" r="0" b="0"/>
            <wp:wrapNone/>
            <wp:docPr id="3" name="Image 3" descr="Описание: Описание: http://taketop.ru/images/chercehie/skol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Описание: Описание: http://taketop.ru/images/chercehie/skol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78" cy="353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8"/>
        </w:rPr>
        <w:t>,</w:t>
      </w:r>
    </w:p>
    <w:p w:rsidR="001E4AA4" w:rsidRDefault="001E4AA4">
      <w:pPr>
        <w:pStyle w:val="a3"/>
        <w:spacing w:before="199"/>
        <w:ind w:left="0"/>
      </w:pPr>
    </w:p>
    <w:p w:rsidR="001E4AA4" w:rsidRDefault="000E10CD">
      <w:pPr>
        <w:pStyle w:val="a3"/>
        <w:tabs>
          <w:tab w:val="left" w:pos="6795"/>
        </w:tabs>
        <w:ind w:left="76"/>
        <w:jc w:val="center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1099559</wp:posOffset>
            </wp:positionH>
            <wp:positionV relativeFrom="paragraph">
              <wp:posOffset>-283040</wp:posOffset>
            </wp:positionV>
            <wp:extent cx="620038" cy="401847"/>
            <wp:effectExtent l="0" t="0" r="0" b="0"/>
            <wp:wrapNone/>
            <wp:docPr id="4" name="Image 4" descr="Описание: Описание: http://taketop.ru/images/chercehie/skol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Описание: Описание: http://taketop.ru/images/chercehie/skol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38" cy="401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,</w:t>
      </w:r>
      <w:r>
        <w:tab/>
      </w:r>
      <w:r>
        <w:rPr>
          <w:spacing w:val="-2"/>
        </w:rPr>
        <w:t>(3.54)</w:t>
      </w:r>
    </w:p>
    <w:p w:rsidR="001E4AA4" w:rsidRDefault="001E4AA4">
      <w:pPr>
        <w:pStyle w:val="a3"/>
        <w:spacing w:before="44"/>
        <w:ind w:left="0"/>
      </w:pPr>
    </w:p>
    <w:p w:rsidR="001E4AA4" w:rsidRDefault="000E10CD">
      <w:pPr>
        <w:pStyle w:val="a3"/>
        <w:tabs>
          <w:tab w:val="left" w:pos="7266"/>
        </w:tabs>
        <w:spacing w:before="1"/>
        <w:ind w:right="343" w:firstLine="571"/>
        <w:jc w:val="both"/>
      </w:pPr>
      <w:r>
        <w:rPr>
          <w:noProof/>
          <w:lang w:eastAsia="ru-RU"/>
        </w:rPr>
        <w:drawing>
          <wp:anchor distT="0" distB="0" distL="0" distR="0" simplePos="0" relativeHeight="486588416" behindDoc="1" locked="0" layoutInCell="1" allowOverlap="1">
            <wp:simplePos x="0" y="0"/>
            <wp:positionH relativeFrom="page">
              <wp:posOffset>3677284</wp:posOffset>
            </wp:positionH>
            <wp:positionV relativeFrom="paragraph">
              <wp:posOffset>-157647</wp:posOffset>
            </wp:positionV>
            <wp:extent cx="1819275" cy="266700"/>
            <wp:effectExtent l="0" t="0" r="0" b="0"/>
            <wp:wrapNone/>
            <wp:docPr id="5" name="Image 5" descr="Описание: Описание: http://taketop.ru/images/chercehie/parab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Описание: Описание: http://taketop.ru/images/chercehie/parab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Парабола</w:t>
      </w:r>
      <w:r>
        <w:rPr>
          <w:spacing w:val="40"/>
        </w:rPr>
        <w:t xml:space="preserve"> </w:t>
      </w:r>
      <w:r>
        <w:t>второго</w:t>
      </w:r>
      <w:r>
        <w:rPr>
          <w:spacing w:val="40"/>
        </w:rPr>
        <w:t xml:space="preserve"> </w:t>
      </w:r>
      <w:r>
        <w:t>порядка</w:t>
      </w:r>
      <w:proofErr w:type="gramStart"/>
      <w:r>
        <w:rPr>
          <w:spacing w:val="40"/>
        </w:rPr>
        <w:t xml:space="preserve"> </w:t>
      </w:r>
      <w:r>
        <w:t>(</w:t>
      </w:r>
      <w:r>
        <w:tab/>
        <w:t xml:space="preserve">) </w:t>
      </w:r>
      <w:proofErr w:type="gramEnd"/>
      <w:r>
        <w:t xml:space="preserve">используется </w:t>
      </w:r>
      <w:r>
        <w:t>для описания рядов динамики, в которых меняется направление развития: со снижения показателей на их рост и наоборот.</w:t>
      </w:r>
    </w:p>
    <w:p w:rsidR="001E4AA4" w:rsidRDefault="000E10CD">
      <w:pPr>
        <w:pStyle w:val="a3"/>
        <w:spacing w:before="30" w:line="242" w:lineRule="auto"/>
        <w:ind w:right="346" w:firstLine="571"/>
        <w:jc w:val="both"/>
      </w:pPr>
      <w:r>
        <w:t>Параметр a2</w:t>
      </w:r>
      <w:r>
        <w:rPr>
          <w:spacing w:val="40"/>
        </w:rPr>
        <w:t xml:space="preserve"> </w:t>
      </w:r>
      <w:r>
        <w:t>называется коэффициентом регрессии и характеризует изменение интенсивности развития в единицу времени.</w:t>
      </w:r>
    </w:p>
    <w:p w:rsidR="001E4AA4" w:rsidRDefault="000E10CD">
      <w:pPr>
        <w:pStyle w:val="a3"/>
        <w:spacing w:before="24"/>
        <w:ind w:left="793"/>
        <w:jc w:val="both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1462299</wp:posOffset>
            </wp:positionH>
            <wp:positionV relativeFrom="paragraph">
              <wp:posOffset>276707</wp:posOffset>
            </wp:positionV>
            <wp:extent cx="1619726" cy="762856"/>
            <wp:effectExtent l="0" t="0" r="0" b="0"/>
            <wp:wrapNone/>
            <wp:docPr id="6" name="Image 6" descr="Описание: Описание: http://taketop.ru/images/chercehie/skol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Описание: Описание: http://taketop.ru/images/chercehie/skol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726" cy="76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</w:t>
      </w:r>
      <w:r>
        <w:rPr>
          <w:spacing w:val="-5"/>
        </w:rPr>
        <w:t xml:space="preserve"> </w:t>
      </w:r>
      <w:r>
        <w:t>a2</w:t>
      </w:r>
      <w:r>
        <w:rPr>
          <w:spacing w:val="-3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наблюдается</w:t>
      </w:r>
      <w:r>
        <w:rPr>
          <w:spacing w:val="-1"/>
        </w:rPr>
        <w:t xml:space="preserve"> </w:t>
      </w:r>
      <w:r>
        <w:t>ускоренное</w:t>
      </w:r>
      <w:r>
        <w:rPr>
          <w:spacing w:val="-4"/>
        </w:rPr>
        <w:t xml:space="preserve"> </w:t>
      </w:r>
      <w:r>
        <w:t>развитие,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a2</w:t>
      </w:r>
      <w:r>
        <w:rPr>
          <w:spacing w:val="-3"/>
        </w:rPr>
        <w:t xml:space="preserve"> </w:t>
      </w:r>
      <w:r>
        <w:t>&lt;</w:t>
      </w:r>
      <w:r>
        <w:rPr>
          <w:spacing w:val="-5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замедленное.</w:t>
      </w:r>
    </w:p>
    <w:p w:rsidR="001E4AA4" w:rsidRDefault="001E4AA4">
      <w:pPr>
        <w:pStyle w:val="a3"/>
        <w:ind w:left="0"/>
      </w:pPr>
    </w:p>
    <w:p w:rsidR="001E4AA4" w:rsidRDefault="001E4AA4">
      <w:pPr>
        <w:pStyle w:val="a3"/>
        <w:ind w:left="0"/>
      </w:pPr>
    </w:p>
    <w:p w:rsidR="001E4AA4" w:rsidRDefault="001E4AA4">
      <w:pPr>
        <w:pStyle w:val="a3"/>
        <w:spacing w:before="123"/>
        <w:ind w:left="0"/>
      </w:pPr>
    </w:p>
    <w:p w:rsidR="001E4AA4" w:rsidRDefault="000E10CD">
      <w:pPr>
        <w:spacing w:before="1"/>
        <w:ind w:left="639" w:right="3534"/>
        <w:jc w:val="center"/>
        <w:rPr>
          <w:sz w:val="28"/>
        </w:rPr>
      </w:pPr>
      <w:r>
        <w:rPr>
          <w:spacing w:val="-10"/>
          <w:sz w:val="28"/>
        </w:rPr>
        <w:t>,</w:t>
      </w:r>
    </w:p>
    <w:p w:rsidR="001E4AA4" w:rsidRDefault="001E4AA4">
      <w:pPr>
        <w:pStyle w:val="a3"/>
        <w:spacing w:before="59"/>
        <w:ind w:left="0"/>
      </w:pPr>
    </w:p>
    <w:p w:rsidR="001E4AA4" w:rsidRDefault="000E10CD">
      <w:pPr>
        <w:pStyle w:val="a3"/>
        <w:ind w:left="793"/>
      </w:pPr>
      <w:r>
        <w:rPr>
          <w:spacing w:val="-2"/>
        </w:rPr>
        <w:t>Отсюда</w:t>
      </w:r>
    </w:p>
    <w:p w:rsidR="001E4AA4" w:rsidRDefault="000E10CD">
      <w:pPr>
        <w:pStyle w:val="a3"/>
        <w:spacing w:before="10"/>
        <w:ind w:left="0"/>
        <w:rPr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1500505</wp:posOffset>
            </wp:positionH>
            <wp:positionV relativeFrom="paragraph">
              <wp:posOffset>80407</wp:posOffset>
            </wp:positionV>
            <wp:extent cx="2076449" cy="1609725"/>
            <wp:effectExtent l="0" t="0" r="0" b="0"/>
            <wp:wrapTopAndBottom/>
            <wp:docPr id="7" name="Image 7" descr="Описание: Описание: http://taketop.ru/images/chercehie/skol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Описание: Описание: http://taketop.ru/images/chercehie/skol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49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4AA4" w:rsidRDefault="000E10CD">
      <w:pPr>
        <w:pStyle w:val="1"/>
        <w:spacing w:before="74" w:line="319" w:lineRule="exact"/>
        <w:ind w:left="788"/>
        <w:jc w:val="both"/>
      </w:pPr>
      <w:r>
        <w:t>Задания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практическом</w:t>
      </w:r>
      <w:r>
        <w:rPr>
          <w:spacing w:val="-3"/>
        </w:rPr>
        <w:t xml:space="preserve"> </w:t>
      </w:r>
      <w:r>
        <w:rPr>
          <w:spacing w:val="-2"/>
        </w:rPr>
        <w:t>занятии</w:t>
      </w:r>
    </w:p>
    <w:p w:rsidR="001E4AA4" w:rsidRDefault="000E10CD">
      <w:pPr>
        <w:pStyle w:val="a3"/>
        <w:spacing w:after="6"/>
        <w:ind w:right="345" w:firstLine="566"/>
        <w:jc w:val="both"/>
      </w:pPr>
      <w:r>
        <w:t xml:space="preserve">Задание 1. Финансирование территориального отделения Пенсионного фонда из средств Федерального бюджета характеризуется следующими </w:t>
      </w:r>
      <w:r>
        <w:rPr>
          <w:spacing w:val="-2"/>
        </w:rPr>
        <w:t>данными: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797"/>
        <w:gridCol w:w="1090"/>
        <w:gridCol w:w="1102"/>
        <w:gridCol w:w="1100"/>
        <w:gridCol w:w="1102"/>
        <w:gridCol w:w="932"/>
      </w:tblGrid>
      <w:tr w:rsidR="001E4AA4">
        <w:trPr>
          <w:trHeight w:val="241"/>
        </w:trPr>
        <w:tc>
          <w:tcPr>
            <w:tcW w:w="3452" w:type="dxa"/>
          </w:tcPr>
          <w:p w:rsidR="001E4AA4" w:rsidRDefault="000E10C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Годы</w:t>
            </w:r>
          </w:p>
        </w:tc>
        <w:tc>
          <w:tcPr>
            <w:tcW w:w="797" w:type="dxa"/>
          </w:tcPr>
          <w:p w:rsidR="001E4AA4" w:rsidRDefault="000E10C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090" w:type="dxa"/>
          </w:tcPr>
          <w:p w:rsidR="001E4AA4" w:rsidRDefault="000E10C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102" w:type="dxa"/>
          </w:tcPr>
          <w:p w:rsidR="001E4AA4" w:rsidRDefault="000E10C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100" w:type="dxa"/>
          </w:tcPr>
          <w:p w:rsidR="001E4AA4" w:rsidRDefault="000E10CD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02" w:type="dxa"/>
          </w:tcPr>
          <w:p w:rsidR="001E4AA4" w:rsidRDefault="000E10CD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32" w:type="dxa"/>
          </w:tcPr>
          <w:p w:rsidR="001E4AA4" w:rsidRDefault="000E10CD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</w:tr>
      <w:tr w:rsidR="001E4AA4">
        <w:trPr>
          <w:trHeight w:val="1219"/>
        </w:trPr>
        <w:tc>
          <w:tcPr>
            <w:tcW w:w="3452" w:type="dxa"/>
          </w:tcPr>
          <w:p w:rsidR="001E4AA4" w:rsidRDefault="000E10CD">
            <w:pPr>
              <w:pStyle w:val="TableParagraph"/>
              <w:spacing w:line="254" w:lineRule="auto"/>
              <w:ind w:left="107" w:right="85"/>
              <w:rPr>
                <w:sz w:val="20"/>
              </w:rPr>
            </w:pPr>
            <w:r>
              <w:rPr>
                <w:sz w:val="20"/>
              </w:rPr>
              <w:t>Сумма, выделенная территориальному отделению Пенсионного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федерального бюджета, на выплату </w:t>
            </w:r>
            <w:proofErr w:type="gramStart"/>
            <w:r>
              <w:rPr>
                <w:sz w:val="20"/>
              </w:rPr>
              <w:t>социальных</w:t>
            </w:r>
            <w:proofErr w:type="gramEnd"/>
          </w:p>
          <w:p w:rsidR="001E4AA4" w:rsidRDefault="000E10CD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пособий,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млн.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797" w:type="dxa"/>
          </w:tcPr>
          <w:p w:rsidR="001E4AA4" w:rsidRDefault="000E10C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090" w:type="dxa"/>
          </w:tcPr>
          <w:p w:rsidR="001E4AA4" w:rsidRDefault="000E10C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02" w:type="dxa"/>
          </w:tcPr>
          <w:p w:rsidR="001E4AA4" w:rsidRDefault="000E10C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00" w:type="dxa"/>
          </w:tcPr>
          <w:p w:rsidR="001E4AA4" w:rsidRDefault="000E10CD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02" w:type="dxa"/>
          </w:tcPr>
          <w:p w:rsidR="001E4AA4" w:rsidRDefault="000E10CD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932" w:type="dxa"/>
          </w:tcPr>
          <w:p w:rsidR="001E4AA4" w:rsidRDefault="000E10CD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</w:tbl>
    <w:p w:rsidR="001E4AA4" w:rsidRDefault="000E10CD">
      <w:pPr>
        <w:pStyle w:val="a3"/>
        <w:ind w:right="345" w:firstLine="566"/>
        <w:jc w:val="both"/>
      </w:pP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тенденции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представленного</w:t>
      </w:r>
      <w:r>
        <w:rPr>
          <w:spacing w:val="-3"/>
        </w:rPr>
        <w:t xml:space="preserve"> </w:t>
      </w:r>
      <w:r>
        <w:t xml:space="preserve">динамического ряда произведите аналитическое выравнивание </w:t>
      </w:r>
      <w:proofErr w:type="gramStart"/>
      <w:r>
        <w:t>по</w:t>
      </w:r>
      <w:proofErr w:type="gramEnd"/>
      <w:r>
        <w:t xml:space="preserve"> прямой.</w:t>
      </w:r>
    </w:p>
    <w:p w:rsidR="001E4AA4" w:rsidRDefault="000E10CD">
      <w:pPr>
        <w:pStyle w:val="a3"/>
        <w:spacing w:before="315" w:after="8"/>
        <w:ind w:right="343" w:firstLine="566"/>
        <w:jc w:val="both"/>
      </w:pPr>
      <w:r>
        <w:t>Задание 2. По имеющимся данным в таблице об объеме совершенных выплат по больничным листам (листкам нетрудоспособности) выявите тенденцию ряда динамики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50"/>
        <w:gridCol w:w="852"/>
        <w:gridCol w:w="992"/>
        <w:gridCol w:w="994"/>
        <w:gridCol w:w="992"/>
      </w:tblGrid>
      <w:tr w:rsidR="001E4AA4">
        <w:trPr>
          <w:trHeight w:val="340"/>
        </w:trPr>
        <w:tc>
          <w:tcPr>
            <w:tcW w:w="2943" w:type="dxa"/>
          </w:tcPr>
          <w:p w:rsidR="001E4AA4" w:rsidRDefault="000E10CD">
            <w:pPr>
              <w:pStyle w:val="TableParagraph"/>
              <w:spacing w:line="312" w:lineRule="exact"/>
              <w:ind w:left="674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850" w:type="dxa"/>
          </w:tcPr>
          <w:p w:rsidR="001E4AA4" w:rsidRDefault="000E10CD">
            <w:pPr>
              <w:pStyle w:val="TableParagraph"/>
              <w:spacing w:line="312" w:lineRule="exact"/>
              <w:ind w:left="7" w:right="6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2010</w:t>
            </w:r>
          </w:p>
        </w:tc>
        <w:tc>
          <w:tcPr>
            <w:tcW w:w="852" w:type="dxa"/>
          </w:tcPr>
          <w:p w:rsidR="001E4AA4" w:rsidRDefault="000E10CD">
            <w:pPr>
              <w:pStyle w:val="TableParagraph"/>
              <w:spacing w:line="312" w:lineRule="exact"/>
              <w:ind w:left="5" w:right="7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2011</w:t>
            </w:r>
          </w:p>
        </w:tc>
        <w:tc>
          <w:tcPr>
            <w:tcW w:w="992" w:type="dxa"/>
          </w:tcPr>
          <w:p w:rsidR="001E4AA4" w:rsidRDefault="000E10CD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2012</w:t>
            </w:r>
          </w:p>
        </w:tc>
        <w:tc>
          <w:tcPr>
            <w:tcW w:w="994" w:type="dxa"/>
          </w:tcPr>
          <w:p w:rsidR="001E4AA4" w:rsidRDefault="000E10CD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2013</w:t>
            </w:r>
          </w:p>
        </w:tc>
        <w:tc>
          <w:tcPr>
            <w:tcW w:w="992" w:type="dxa"/>
          </w:tcPr>
          <w:p w:rsidR="001E4AA4" w:rsidRDefault="000E10CD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2014</w:t>
            </w:r>
          </w:p>
        </w:tc>
      </w:tr>
      <w:tr w:rsidR="001E4AA4">
        <w:trPr>
          <w:trHeight w:val="340"/>
        </w:trPr>
        <w:tc>
          <w:tcPr>
            <w:tcW w:w="2943" w:type="dxa"/>
          </w:tcPr>
          <w:p w:rsidR="001E4AA4" w:rsidRDefault="000E10CD">
            <w:pPr>
              <w:pStyle w:val="TableParagraph"/>
              <w:tabs>
                <w:tab w:val="left" w:pos="1581"/>
                <w:tab w:val="left" w:pos="2544"/>
              </w:tabs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Выплаты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ФСС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</w:tc>
        <w:tc>
          <w:tcPr>
            <w:tcW w:w="850" w:type="dxa"/>
          </w:tcPr>
          <w:p w:rsidR="001E4AA4" w:rsidRDefault="000E10CD">
            <w:pPr>
              <w:pStyle w:val="TableParagraph"/>
              <w:spacing w:line="312" w:lineRule="exact"/>
              <w:ind w:left="69" w:right="6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885,7</w:t>
            </w:r>
          </w:p>
        </w:tc>
        <w:tc>
          <w:tcPr>
            <w:tcW w:w="852" w:type="dxa"/>
          </w:tcPr>
          <w:p w:rsidR="001E4AA4" w:rsidRDefault="000E10CD">
            <w:pPr>
              <w:pStyle w:val="TableParagraph"/>
              <w:spacing w:line="312" w:lineRule="exact"/>
              <w:ind w:left="70" w:right="6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932,6</w:t>
            </w:r>
          </w:p>
        </w:tc>
        <w:tc>
          <w:tcPr>
            <w:tcW w:w="992" w:type="dxa"/>
          </w:tcPr>
          <w:p w:rsidR="001E4AA4" w:rsidRDefault="000E10CD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980,1</w:t>
            </w:r>
          </w:p>
        </w:tc>
        <w:tc>
          <w:tcPr>
            <w:tcW w:w="994" w:type="dxa"/>
          </w:tcPr>
          <w:p w:rsidR="001E4AA4" w:rsidRDefault="000E10CD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1028,7</w:t>
            </w:r>
          </w:p>
        </w:tc>
        <w:tc>
          <w:tcPr>
            <w:tcW w:w="992" w:type="dxa"/>
          </w:tcPr>
          <w:p w:rsidR="001E4AA4" w:rsidRDefault="000E10CD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1088,4</w:t>
            </w:r>
          </w:p>
        </w:tc>
      </w:tr>
    </w:tbl>
    <w:p w:rsidR="001E4AA4" w:rsidRDefault="001E4AA4">
      <w:pPr>
        <w:spacing w:line="312" w:lineRule="exact"/>
        <w:rPr>
          <w:sz w:val="28"/>
        </w:rPr>
        <w:sectPr w:rsidR="001E4AA4">
          <w:pgSz w:w="11910" w:h="16840"/>
          <w:pgMar w:top="1160" w:right="500" w:bottom="1160" w:left="1480" w:header="0" w:footer="89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50"/>
        <w:gridCol w:w="852"/>
        <w:gridCol w:w="992"/>
        <w:gridCol w:w="994"/>
        <w:gridCol w:w="992"/>
      </w:tblGrid>
      <w:tr w:rsidR="001E4AA4">
        <w:trPr>
          <w:trHeight w:val="683"/>
        </w:trPr>
        <w:tc>
          <w:tcPr>
            <w:tcW w:w="2943" w:type="dxa"/>
          </w:tcPr>
          <w:p w:rsidR="001E4AA4" w:rsidRDefault="000E10CD">
            <w:pPr>
              <w:pStyle w:val="TableParagraph"/>
              <w:tabs>
                <w:tab w:val="left" w:pos="1926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больничным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листам,</w:t>
            </w:r>
          </w:p>
          <w:p w:rsidR="001E4AA4" w:rsidRDefault="000E10CD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руб.</w:t>
            </w:r>
          </w:p>
        </w:tc>
        <w:tc>
          <w:tcPr>
            <w:tcW w:w="850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1E4AA4" w:rsidRDefault="001E4AA4">
            <w:pPr>
              <w:pStyle w:val="TableParagraph"/>
              <w:rPr>
                <w:sz w:val="26"/>
              </w:rPr>
            </w:pPr>
          </w:p>
        </w:tc>
      </w:tr>
    </w:tbl>
    <w:p w:rsidR="001E4AA4" w:rsidRDefault="000E10CD">
      <w:pPr>
        <w:pStyle w:val="a3"/>
        <w:spacing w:before="8"/>
        <w:ind w:firstLine="566"/>
      </w:pP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тенденции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представленного</w:t>
      </w:r>
      <w:r>
        <w:rPr>
          <w:spacing w:val="-3"/>
        </w:rPr>
        <w:t xml:space="preserve"> </w:t>
      </w:r>
      <w:r>
        <w:t xml:space="preserve">динамического ряда произведите аналитическое выравнивание </w:t>
      </w:r>
      <w:proofErr w:type="gramStart"/>
      <w:r>
        <w:t>по</w:t>
      </w:r>
      <w:proofErr w:type="gramEnd"/>
      <w:r>
        <w:t xml:space="preserve"> прямой.</w:t>
      </w:r>
    </w:p>
    <w:p w:rsidR="001E4AA4" w:rsidRDefault="001E4AA4">
      <w:pPr>
        <w:sectPr w:rsidR="001E4AA4">
          <w:type w:val="continuous"/>
          <w:pgSz w:w="11910" w:h="16840"/>
          <w:pgMar w:top="1100" w:right="500" w:bottom="1160" w:left="1480" w:header="0" w:footer="896" w:gutter="0"/>
          <w:cols w:space="720"/>
        </w:sectPr>
      </w:pPr>
    </w:p>
    <w:p w:rsidR="001E4AA4" w:rsidRDefault="000E10CD">
      <w:pPr>
        <w:pStyle w:val="1"/>
        <w:spacing w:line="362" w:lineRule="auto"/>
        <w:ind w:left="632" w:right="758"/>
      </w:pPr>
      <w:bookmarkStart w:id="10" w:name="_bookmark9"/>
      <w:bookmarkEnd w:id="10"/>
      <w:r>
        <w:lastRenderedPageBreak/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11.</w:t>
      </w:r>
      <w:r>
        <w:rPr>
          <w:spacing w:val="-6"/>
        </w:rPr>
        <w:t xml:space="preserve"> </w:t>
      </w:r>
      <w:r>
        <w:t>Статистическое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 xml:space="preserve">личности </w:t>
      </w:r>
      <w:r>
        <w:rPr>
          <w:spacing w:val="-2"/>
        </w:rPr>
        <w:t>правонарушителей</w:t>
      </w:r>
    </w:p>
    <w:p w:rsidR="001E4AA4" w:rsidRDefault="000E10CD">
      <w:pPr>
        <w:spacing w:before="226"/>
        <w:ind w:right="124"/>
        <w:jc w:val="center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часть</w:t>
      </w:r>
    </w:p>
    <w:p w:rsidR="001E4AA4" w:rsidRDefault="000E10CD">
      <w:pPr>
        <w:pStyle w:val="a3"/>
        <w:spacing w:before="316"/>
        <w:ind w:right="343" w:firstLine="851"/>
        <w:jc w:val="both"/>
      </w:pPr>
      <w:r>
        <w:t>Для изучения личности преступника в практических целях используются в основном те же источники и методы получения и обработки информации, которые применяются в целях анализ</w:t>
      </w:r>
      <w:r>
        <w:t xml:space="preserve">а преступности и ее причин. </w:t>
      </w:r>
      <w:proofErr w:type="gramStart"/>
      <w:r>
        <w:t>Статистические карточки формы 2 ("на лицо, совершившее преступление") и соответствующие отчеты содержат сведения о поле, возрасте, гражданстве, образовании, социальном и должностном положении, а также прежних судимостях, характе</w:t>
      </w:r>
      <w:r>
        <w:t>ре, мотивах и целях преступной деятельности, действий, роли в преступлении (исполнитель, организатор, подстрекатель, пособник) и других признаках личности преступников, а также о совершенных ими уголовно наказуемых деяниях.</w:t>
      </w:r>
      <w:proofErr w:type="gramEnd"/>
      <w:r>
        <w:t xml:space="preserve"> Статистически фиксируются данные</w:t>
      </w:r>
      <w:r>
        <w:t xml:space="preserve"> о лицах, совершивших преступление в состоянии алкогольного, наркотического, токсического опьянения, являющихся хроническими алкоголиками, наркоманами, токсикоманами.</w:t>
      </w:r>
    </w:p>
    <w:p w:rsidR="001E4AA4" w:rsidRDefault="000E10CD">
      <w:pPr>
        <w:pStyle w:val="a3"/>
        <w:spacing w:before="1"/>
        <w:ind w:right="343" w:firstLine="851"/>
        <w:jc w:val="both"/>
      </w:pPr>
      <w:r>
        <w:t>Некоторые позиции статистических карточек и отчетов прямо или косвенно характеризуют соци</w:t>
      </w:r>
      <w:r>
        <w:t>альную среду и конкретные жизненные ситуации, в которых оказались лица, совершившие преступления.</w:t>
      </w:r>
    </w:p>
    <w:p w:rsidR="001E4AA4" w:rsidRDefault="000E10CD">
      <w:pPr>
        <w:pStyle w:val="a3"/>
        <w:spacing w:before="1"/>
        <w:ind w:right="340" w:firstLine="851"/>
        <w:jc w:val="both"/>
      </w:pPr>
      <w:r>
        <w:t>Глубокое и всестороннее изучение личности преступника имеет большое значение для индивидуализации наказания, определения оптимального варианта исправительного</w:t>
      </w:r>
      <w:r>
        <w:t xml:space="preserve"> воздействия на осужденного, организации и тактики профилактической работы с конкретными правонарушителями. В последнем случае в поле зрения правоохранительных органов, попадают не только уже состоявшиеся преступники (те, кто совершил преступление), но и л</w:t>
      </w:r>
      <w:r>
        <w:t>ица, от которых, судя по их антиобщественным</w:t>
      </w:r>
      <w:r>
        <w:rPr>
          <w:spacing w:val="-2"/>
        </w:rPr>
        <w:t xml:space="preserve"> </w:t>
      </w:r>
      <w:r>
        <w:t>действиям,</w:t>
      </w:r>
      <w:r>
        <w:rPr>
          <w:spacing w:val="-1"/>
        </w:rPr>
        <w:t xml:space="preserve"> </w:t>
      </w:r>
      <w:r>
        <w:t>противоправному</w:t>
      </w:r>
      <w:r>
        <w:rPr>
          <w:spacing w:val="-2"/>
        </w:rPr>
        <w:t xml:space="preserve"> </w:t>
      </w:r>
      <w:r>
        <w:t>поведению, можно ожидать совершения преступлений. Изучение личности правонарушителей (как преступников, так и иных) применительно к ситуациям индивидуальн</w:t>
      </w:r>
      <w:proofErr w:type="gramStart"/>
      <w:r>
        <w:t>о-</w:t>
      </w:r>
      <w:proofErr w:type="gramEnd"/>
      <w:r>
        <w:t xml:space="preserve"> профилактической работы рек</w:t>
      </w:r>
      <w:r>
        <w:t>омендуется проводить по схеме, отражающей следующие основные сведения.</w:t>
      </w:r>
    </w:p>
    <w:p w:rsidR="001E4AA4" w:rsidRDefault="000E10CD">
      <w:pPr>
        <w:pStyle w:val="a4"/>
        <w:numPr>
          <w:ilvl w:val="0"/>
          <w:numId w:val="3"/>
        </w:numPr>
        <w:tabs>
          <w:tab w:val="left" w:pos="1391"/>
        </w:tabs>
        <w:ind w:right="344" w:firstLine="851"/>
        <w:jc w:val="both"/>
        <w:rPr>
          <w:sz w:val="28"/>
        </w:rPr>
      </w:pPr>
      <w:r>
        <w:rPr>
          <w:sz w:val="28"/>
        </w:rPr>
        <w:t>О преступном и ином противоправном поведении (когда, где и за что лицо привлекалось к уголовной и административной ответственности, какие меры наказания или взыскания были назначены, где отбывало наказание и как характеризовалось в этот период).</w:t>
      </w:r>
    </w:p>
    <w:p w:rsidR="001E4AA4" w:rsidRDefault="000E10CD">
      <w:pPr>
        <w:pStyle w:val="a4"/>
        <w:numPr>
          <w:ilvl w:val="0"/>
          <w:numId w:val="3"/>
        </w:numPr>
        <w:tabs>
          <w:tab w:val="left" w:pos="1633"/>
        </w:tabs>
        <w:ind w:right="342" w:firstLine="851"/>
        <w:jc w:val="both"/>
        <w:rPr>
          <w:sz w:val="28"/>
        </w:rPr>
      </w:pPr>
      <w:proofErr w:type="gramStart"/>
      <w:r>
        <w:rPr>
          <w:sz w:val="28"/>
        </w:rPr>
        <w:t>Об обстоят</w:t>
      </w:r>
      <w:r>
        <w:rPr>
          <w:sz w:val="28"/>
        </w:rPr>
        <w:t>ельствах, обусловивших преступное и иное противоправное поведение (что было причиной каждого правонарушения, в отношении кого они были совершены и по каким мотивам, были ли связаны правонарушения с пьянством, употреблением наркотиков, конфликтами в семейно</w:t>
      </w:r>
      <w:r>
        <w:rPr>
          <w:sz w:val="28"/>
        </w:rPr>
        <w:t>-бытовой и других сферах, какие условия способствовали либо облегчили совершение правонарушений).</w:t>
      </w:r>
      <w:proofErr w:type="gramEnd"/>
    </w:p>
    <w:p w:rsidR="001E4AA4" w:rsidRDefault="001E4AA4">
      <w:pPr>
        <w:jc w:val="both"/>
        <w:rPr>
          <w:sz w:val="28"/>
        </w:rPr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0E10CD">
      <w:pPr>
        <w:pStyle w:val="a4"/>
        <w:numPr>
          <w:ilvl w:val="0"/>
          <w:numId w:val="3"/>
        </w:numPr>
        <w:tabs>
          <w:tab w:val="left" w:pos="1417"/>
        </w:tabs>
        <w:spacing w:before="67"/>
        <w:ind w:right="343" w:firstLine="851"/>
        <w:jc w:val="both"/>
        <w:rPr>
          <w:sz w:val="28"/>
        </w:rPr>
      </w:pPr>
      <w:proofErr w:type="gramStart"/>
      <w:r>
        <w:rPr>
          <w:sz w:val="28"/>
        </w:rPr>
        <w:lastRenderedPageBreak/>
        <w:t>О социально-демографических свойствах и ведущих отношениях личности (возраст, образование, семейное положение, состав семьи, культурный уров</w:t>
      </w:r>
      <w:r>
        <w:rPr>
          <w:sz w:val="28"/>
        </w:rPr>
        <w:t>ень, специальность, трудовой опыт и стаж, отношение к труду, к общепринятым ценностям, исполнению общегражданских обязанностей, семье, детям).</w:t>
      </w:r>
      <w:proofErr w:type="gramEnd"/>
    </w:p>
    <w:p w:rsidR="001E4AA4" w:rsidRDefault="000E10CD">
      <w:pPr>
        <w:pStyle w:val="a4"/>
        <w:numPr>
          <w:ilvl w:val="0"/>
          <w:numId w:val="3"/>
        </w:numPr>
        <w:tabs>
          <w:tab w:val="left" w:pos="1605"/>
        </w:tabs>
        <w:spacing w:before="1"/>
        <w:ind w:right="342" w:firstLine="851"/>
        <w:jc w:val="both"/>
        <w:rPr>
          <w:sz w:val="28"/>
        </w:rPr>
      </w:pPr>
      <w:r>
        <w:rPr>
          <w:sz w:val="28"/>
        </w:rPr>
        <w:t xml:space="preserve">Об индивидуально-психологических • иных особенностях личности. </w:t>
      </w:r>
      <w:proofErr w:type="gramStart"/>
      <w:r>
        <w:rPr>
          <w:sz w:val="28"/>
        </w:rPr>
        <w:t>При этом обращается внимание на развитие интеллект</w:t>
      </w:r>
      <w:r>
        <w:rPr>
          <w:sz w:val="28"/>
        </w:rPr>
        <w:t>а (уровень умственного развития, запас знаний, жизненный опыт, широта и направленность взглядов); черты характера (замкнутый или общительный, эгоцентричный, легкомысленный, безответственный, деятельный или пассивный, правдивый или лживый, мстительный, жест</w:t>
      </w:r>
      <w:r>
        <w:rPr>
          <w:sz w:val="28"/>
        </w:rPr>
        <w:t>окий, наглый, завистливый и т.д.);</w:t>
      </w:r>
      <w:proofErr w:type="gramEnd"/>
      <w:r>
        <w:rPr>
          <w:sz w:val="28"/>
        </w:rPr>
        <w:t xml:space="preserve"> волевые качества (настойчивость, решительность, неорганизованность,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подчинять</w:t>
      </w:r>
      <w:r>
        <w:rPr>
          <w:spacing w:val="-4"/>
          <w:sz w:val="28"/>
        </w:rPr>
        <w:t xml:space="preserve"> </w:t>
      </w:r>
      <w:r>
        <w:rPr>
          <w:sz w:val="28"/>
        </w:rPr>
        <w:t>себе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легко</w:t>
      </w:r>
      <w:r>
        <w:rPr>
          <w:spacing w:val="-3"/>
          <w:sz w:val="28"/>
        </w:rPr>
        <w:t xml:space="preserve"> </w:t>
      </w:r>
      <w:r>
        <w:rPr>
          <w:sz w:val="28"/>
        </w:rPr>
        <w:t>поддаться чужому влиянию и др.),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потребности и интересы (в </w:t>
      </w:r>
      <w:proofErr w:type="spellStart"/>
      <w:r>
        <w:rPr>
          <w:sz w:val="28"/>
        </w:rPr>
        <w:t>самоактуализации</w:t>
      </w:r>
      <w:proofErr w:type="spellEnd"/>
      <w:r>
        <w:rPr>
          <w:sz w:val="28"/>
        </w:rPr>
        <w:t>, в признании и одобрении, в защит</w:t>
      </w:r>
      <w:r>
        <w:rPr>
          <w:sz w:val="28"/>
        </w:rPr>
        <w:t>е от страха и неустроенности, гипертрофированные физиологические потребности, склонности к чтению, занятию спортом, техническому творчеству и т.д.); особые наклонности и привычки антиобщественного характера (к употреблению спиртных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напитков или наркотиков,</w:t>
      </w:r>
      <w:r>
        <w:rPr>
          <w:sz w:val="28"/>
        </w:rPr>
        <w:t xml:space="preserve"> азартным играм, развратному образу жизни, агрессивно-конфликтному поведению и т.д.); признаки преступного опыта (особые навыки подготовки, совершения и сокрытия преступлений, знание обычаев и нравов криминальной среды, осведомленность о методах оперативно</w:t>
      </w:r>
      <w:r>
        <w:rPr>
          <w:sz w:val="28"/>
        </w:rPr>
        <w:t xml:space="preserve">-розыскной деятельности и т.п.); </w:t>
      </w:r>
      <w:proofErr w:type="gramStart"/>
      <w:r>
        <w:rPr>
          <w:sz w:val="28"/>
        </w:rPr>
        <w:t>заболевания и физиологические 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(алкоголизм,</w:t>
      </w:r>
      <w:r>
        <w:rPr>
          <w:spacing w:val="-4"/>
          <w:sz w:val="28"/>
        </w:rPr>
        <w:t xml:space="preserve"> </w:t>
      </w:r>
      <w:r>
        <w:rPr>
          <w:sz w:val="28"/>
        </w:rPr>
        <w:t>наркомания,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психопатия,</w:t>
      </w:r>
      <w:r>
        <w:rPr>
          <w:spacing w:val="-3"/>
          <w:sz w:val="28"/>
        </w:rPr>
        <w:t xml:space="preserve"> </w:t>
      </w:r>
      <w:r>
        <w:rPr>
          <w:sz w:val="28"/>
        </w:rPr>
        <w:t>туберкулез,</w:t>
      </w:r>
      <w:r>
        <w:rPr>
          <w:spacing w:val="-5"/>
          <w:sz w:val="28"/>
        </w:rPr>
        <w:t xml:space="preserve"> </w:t>
      </w:r>
      <w:r>
        <w:rPr>
          <w:sz w:val="28"/>
        </w:rPr>
        <w:t>венерические болезни, ВИЧ-инфекция, отклонения в сексуальной сфере).</w:t>
      </w:r>
      <w:proofErr w:type="gramEnd"/>
    </w:p>
    <w:p w:rsidR="001E4AA4" w:rsidRDefault="000E10CD">
      <w:pPr>
        <w:pStyle w:val="a4"/>
        <w:numPr>
          <w:ilvl w:val="0"/>
          <w:numId w:val="3"/>
        </w:numPr>
        <w:tabs>
          <w:tab w:val="left" w:pos="1612"/>
        </w:tabs>
        <w:spacing w:before="1"/>
        <w:ind w:right="343" w:firstLine="851"/>
        <w:jc w:val="both"/>
        <w:rPr>
          <w:sz w:val="28"/>
        </w:rPr>
      </w:pPr>
      <w:r>
        <w:rPr>
          <w:sz w:val="28"/>
        </w:rPr>
        <w:t>Об условиях жизни, работы и ближайшем окружения (характеристика</w:t>
      </w:r>
      <w:r>
        <w:rPr>
          <w:sz w:val="28"/>
        </w:rPr>
        <w:t xml:space="preserve"> членов семьи, сложившихся семейно-быт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. </w:t>
      </w:r>
      <w:proofErr w:type="spellStart"/>
      <w:r>
        <w:rPr>
          <w:sz w:val="28"/>
        </w:rPr>
        <w:t>вых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отношений, жилищные условия, месторасположение работы и морально- психологический климат в трудовом коллективе, материальная обеспеченность, круг общения в сфере досуга, кто в ближайшем окружении пользуется авт</w:t>
      </w:r>
      <w:r>
        <w:rPr>
          <w:sz w:val="28"/>
        </w:rPr>
        <w:t xml:space="preserve">оритетом, оказывает негативное либо позитивное влияние и </w:t>
      </w:r>
      <w:r>
        <w:rPr>
          <w:spacing w:val="-2"/>
          <w:sz w:val="28"/>
        </w:rPr>
        <w:t>т.п.).</w:t>
      </w:r>
    </w:p>
    <w:p w:rsidR="001E4AA4" w:rsidRDefault="000E10CD">
      <w:pPr>
        <w:pStyle w:val="a3"/>
        <w:ind w:right="344" w:firstLine="851"/>
        <w:jc w:val="both"/>
      </w:pPr>
      <w:r>
        <w:t xml:space="preserve">Помимо </w:t>
      </w:r>
      <w:proofErr w:type="spellStart"/>
      <w:r>
        <w:t>упоминавшихся</w:t>
      </w:r>
      <w:proofErr w:type="spellEnd"/>
      <w:r>
        <w:t xml:space="preserve"> источников информации (уголовные дела и др.) для изучения личности правонарушителей, подвергающихся индивидуально-профилактическому воздействию, используются материалы об </w:t>
      </w:r>
      <w:r>
        <w:t xml:space="preserve">отказе в возбуждении уголовных дел, об административных и иных </w:t>
      </w:r>
      <w:r>
        <w:rPr>
          <w:spacing w:val="-2"/>
        </w:rPr>
        <w:t>правонарушениях.</w:t>
      </w:r>
    </w:p>
    <w:p w:rsidR="001E4AA4" w:rsidRDefault="000E10CD">
      <w:pPr>
        <w:pStyle w:val="a3"/>
        <w:spacing w:before="1"/>
        <w:ind w:right="344" w:firstLine="851"/>
        <w:jc w:val="both"/>
      </w:pPr>
      <w:r>
        <w:t>При необходимости запрашиваются сведения с места работы и жительства, проводятся беседы с членами семьи правонарушителя, родственниками, соседями, сослуживцами.</w:t>
      </w:r>
    </w:p>
    <w:p w:rsidR="001E4AA4" w:rsidRDefault="000E10CD">
      <w:pPr>
        <w:pStyle w:val="a3"/>
        <w:spacing w:before="1"/>
        <w:ind w:right="343" w:firstLine="851"/>
        <w:jc w:val="both"/>
      </w:pPr>
      <w:r>
        <w:t xml:space="preserve">Оценка условий </w:t>
      </w:r>
      <w:r>
        <w:t>формирования, свойств и проявлений личности преступника в их совокупности служит основой для прогнозирования индивидуального</w:t>
      </w:r>
      <w:r>
        <w:rPr>
          <w:spacing w:val="-2"/>
        </w:rPr>
        <w:t xml:space="preserve"> </w:t>
      </w:r>
      <w:r>
        <w:t>преступного</w:t>
      </w:r>
      <w:r>
        <w:rPr>
          <w:spacing w:val="-3"/>
        </w:rPr>
        <w:t xml:space="preserve"> </w:t>
      </w:r>
      <w:r>
        <w:t>поведения.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же,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прогнозировании преступности, данный вид криминологического предвидения имеет вероятностны</w:t>
      </w:r>
      <w:r>
        <w:t>й</w:t>
      </w:r>
      <w:r>
        <w:rPr>
          <w:spacing w:val="71"/>
        </w:rPr>
        <w:t xml:space="preserve"> </w:t>
      </w:r>
      <w:r>
        <w:t>характер.</w:t>
      </w:r>
      <w:r>
        <w:rPr>
          <w:spacing w:val="70"/>
        </w:rPr>
        <w:t xml:space="preserve"> </w:t>
      </w:r>
      <w:r>
        <w:t>Результатом</w:t>
      </w:r>
      <w:r>
        <w:rPr>
          <w:spacing w:val="68"/>
        </w:rPr>
        <w:t xml:space="preserve"> </w:t>
      </w:r>
      <w:r>
        <w:t>индивидуального</w:t>
      </w:r>
      <w:r>
        <w:rPr>
          <w:spacing w:val="70"/>
        </w:rPr>
        <w:t xml:space="preserve"> </w:t>
      </w:r>
      <w:r>
        <w:t>прогноза</w:t>
      </w:r>
      <w:r>
        <w:rPr>
          <w:spacing w:val="69"/>
        </w:rPr>
        <w:t xml:space="preserve"> </w:t>
      </w:r>
      <w:r>
        <w:rPr>
          <w:spacing w:val="-2"/>
        </w:rPr>
        <w:t>является</w:t>
      </w:r>
    </w:p>
    <w:p w:rsidR="001E4AA4" w:rsidRDefault="001E4AA4">
      <w:pPr>
        <w:jc w:val="both"/>
        <w:sectPr w:rsidR="001E4AA4">
          <w:pgSz w:w="11910" w:h="16840"/>
          <w:pgMar w:top="1040" w:right="500" w:bottom="1140" w:left="1480" w:header="0" w:footer="896" w:gutter="0"/>
          <w:cols w:space="720"/>
        </w:sectPr>
      </w:pPr>
    </w:p>
    <w:p w:rsidR="001E4AA4" w:rsidRDefault="000E10CD">
      <w:pPr>
        <w:pStyle w:val="a3"/>
        <w:spacing w:before="67"/>
        <w:ind w:right="342"/>
        <w:jc w:val="both"/>
      </w:pPr>
      <w:r>
        <w:lastRenderedPageBreak/>
        <w:t>предположение о той или иной степени вероятности совершения преступления конкретным лицом. Прогнозы индивидуального преступного поведения помогают определить круг лиц, в отношении которых требуется принятие</w:t>
      </w:r>
      <w:r>
        <w:rPr>
          <w:spacing w:val="-4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предупреждения</w:t>
      </w:r>
      <w:r>
        <w:rPr>
          <w:spacing w:val="-3"/>
        </w:rPr>
        <w:t xml:space="preserve"> </w:t>
      </w:r>
      <w:r>
        <w:t>преступлений.</w:t>
      </w:r>
      <w:r>
        <w:rPr>
          <w:spacing w:val="-2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словами,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помощью определяются криминологические основания для данного вида деятельности, ее направленность и содержание. Причем это касается лишь мер предупреждения, связанных с воспитательными воздействиями, оказанием социальной помощи и т.п. Какие-либо правов</w:t>
      </w:r>
      <w:r>
        <w:t>ые ограничения, принудительные действия на основании одних лишь индивидуальных криминологических прогнозов осуществляться, разумеется, не могут.</w:t>
      </w:r>
    </w:p>
    <w:p w:rsidR="001E4AA4" w:rsidRDefault="000E10CD">
      <w:pPr>
        <w:pStyle w:val="a3"/>
        <w:spacing w:before="2"/>
        <w:ind w:right="343" w:firstLine="851"/>
        <w:jc w:val="both"/>
      </w:pPr>
      <w:r>
        <w:t>Наряду с простейшими — интуитивными прогнозами предпринимаются попытки предвидения возможности совершения прест</w:t>
      </w:r>
      <w:r>
        <w:t>уплений конкретными лицами на базе разного рода математических моделей,</w:t>
      </w:r>
      <w:r>
        <w:rPr>
          <w:spacing w:val="-4"/>
        </w:rPr>
        <w:t xml:space="preserve"> </w:t>
      </w:r>
      <w:r>
        <w:t>таблиц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матриц</w:t>
      </w:r>
      <w:r>
        <w:rPr>
          <w:spacing w:val="-3"/>
        </w:rPr>
        <w:t xml:space="preserve"> </w:t>
      </w:r>
      <w:proofErr w:type="gramStart"/>
      <w:r>
        <w:t>факторов</w:t>
      </w:r>
      <w:proofErr w:type="gramEnd"/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называемых</w:t>
      </w:r>
      <w:r>
        <w:rPr>
          <w:spacing w:val="-3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риска.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 используются балльные оценки признаков личности и среды, возможности метода распознавания образов и другие исследователь</w:t>
      </w:r>
      <w:r>
        <w:t>ские приемы.</w:t>
      </w:r>
    </w:p>
    <w:p w:rsidR="001E4AA4" w:rsidRDefault="000E10CD">
      <w:pPr>
        <w:pStyle w:val="a3"/>
        <w:ind w:right="342" w:firstLine="851"/>
        <w:jc w:val="both"/>
      </w:pPr>
      <w:r>
        <w:t xml:space="preserve">Более надежные результаты удается получить при определении степени вероятности возврата на преступный путь ранее судимых лиц; прогноз первичного преступного поведения намного сложнее и не столь </w:t>
      </w:r>
      <w:r>
        <w:rPr>
          <w:spacing w:val="-2"/>
        </w:rPr>
        <w:t>точен.</w:t>
      </w:r>
    </w:p>
    <w:p w:rsidR="001E4AA4" w:rsidRDefault="000E10CD">
      <w:pPr>
        <w:pStyle w:val="a3"/>
        <w:spacing w:before="1"/>
        <w:ind w:right="342" w:firstLine="851"/>
        <w:jc w:val="both"/>
      </w:pPr>
      <w:r>
        <w:t xml:space="preserve">При прогнозировании преступного поведения </w:t>
      </w:r>
      <w:r>
        <w:t>используются классификации (типологии) личности преступника. Так, вероятность совершения преступлений лицами последовательно-криминального типа практически стопроцентная (другое дело, что они далеко не всегда могут быть изобличены). Прогнозировать поведени</w:t>
      </w:r>
      <w:r>
        <w:t>е лиц, относящихся к ситуативному, а тем более случайному типу преступников значительно труднее. Преступники ситуативно-криминального типа занимают в данном отношении как бы промежуточное положение. Сложность, однако, состоит в том,</w:t>
      </w:r>
      <w:r>
        <w:rPr>
          <w:spacing w:val="23"/>
        </w:rPr>
        <w:t xml:space="preserve"> </w:t>
      </w:r>
      <w:r>
        <w:t>что</w:t>
      </w:r>
      <w:r>
        <w:rPr>
          <w:spacing w:val="26"/>
        </w:rPr>
        <w:t xml:space="preserve"> </w:t>
      </w:r>
      <w:r>
        <w:t>отнесение</w:t>
      </w:r>
      <w:r>
        <w:rPr>
          <w:spacing w:val="26"/>
        </w:rPr>
        <w:t xml:space="preserve"> </w:t>
      </w:r>
      <w:r>
        <w:t>преступни</w:t>
      </w:r>
      <w:r>
        <w:t>ка</w:t>
      </w:r>
      <w:r>
        <w:rPr>
          <w:spacing w:val="27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той</w:t>
      </w:r>
      <w:r>
        <w:rPr>
          <w:spacing w:val="25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иной</w:t>
      </w:r>
      <w:r>
        <w:rPr>
          <w:spacing w:val="24"/>
        </w:rPr>
        <w:t xml:space="preserve"> </w:t>
      </w:r>
      <w:r>
        <w:t>классификационной</w:t>
      </w:r>
      <w:r>
        <w:rPr>
          <w:spacing w:val="29"/>
        </w:rPr>
        <w:t xml:space="preserve"> </w:t>
      </w:r>
      <w:r>
        <w:rPr>
          <w:spacing w:val="-2"/>
        </w:rPr>
        <w:t>группе</w:t>
      </w:r>
    </w:p>
    <w:p w:rsidR="001E4AA4" w:rsidRDefault="000E10CD">
      <w:pPr>
        <w:pStyle w:val="a4"/>
        <w:numPr>
          <w:ilvl w:val="0"/>
          <w:numId w:val="2"/>
        </w:numPr>
        <w:tabs>
          <w:tab w:val="left" w:pos="571"/>
        </w:tabs>
        <w:spacing w:line="321" w:lineRule="exact"/>
        <w:ind w:left="571" w:hanging="349"/>
        <w:jc w:val="both"/>
        <w:rPr>
          <w:sz w:val="28"/>
        </w:rPr>
      </w:pP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r>
        <w:rPr>
          <w:sz w:val="28"/>
        </w:rPr>
        <w:t>весьма</w:t>
      </w:r>
      <w:r>
        <w:rPr>
          <w:spacing w:val="-2"/>
          <w:sz w:val="28"/>
        </w:rPr>
        <w:t xml:space="preserve"> непростое.</w:t>
      </w:r>
    </w:p>
    <w:p w:rsidR="001E4AA4" w:rsidRDefault="000E10CD">
      <w:pPr>
        <w:pStyle w:val="a3"/>
        <w:ind w:right="343" w:firstLine="851"/>
        <w:jc w:val="both"/>
      </w:pPr>
      <w:r>
        <w:t>В целом проблема прогнозирования индивидуального преступного поведения еще нуждается в основательной разработке с привлечением достижений психологии, других наук. В частности, актуальной зад</w:t>
      </w:r>
      <w:r>
        <w:t>ачей является создание компактной модели прогноза, разработка пригодных для практики правил, процедур, способов ее применения.</w:t>
      </w:r>
    </w:p>
    <w:p w:rsidR="001E4AA4" w:rsidRDefault="000E10CD">
      <w:pPr>
        <w:pStyle w:val="1"/>
        <w:spacing w:before="6"/>
        <w:ind w:left="2987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rPr>
          <w:spacing w:val="-2"/>
        </w:rPr>
        <w:t>занятию</w:t>
      </w:r>
    </w:p>
    <w:p w:rsidR="001E4AA4" w:rsidRDefault="000E10CD">
      <w:pPr>
        <w:pStyle w:val="a4"/>
        <w:numPr>
          <w:ilvl w:val="1"/>
          <w:numId w:val="2"/>
        </w:numPr>
        <w:tabs>
          <w:tab w:val="left" w:pos="1355"/>
        </w:tabs>
        <w:spacing w:before="316"/>
        <w:ind w:right="345" w:firstLine="851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изучения личности преступника в практической деятельности правоохранительных </w:t>
      </w:r>
      <w:r>
        <w:rPr>
          <w:spacing w:val="-2"/>
          <w:sz w:val="28"/>
        </w:rPr>
        <w:t>органов?</w:t>
      </w:r>
    </w:p>
    <w:p w:rsidR="001E4AA4" w:rsidRDefault="000E10CD">
      <w:pPr>
        <w:pStyle w:val="a4"/>
        <w:numPr>
          <w:ilvl w:val="1"/>
          <w:numId w:val="2"/>
        </w:numPr>
        <w:tabs>
          <w:tab w:val="left" w:pos="1533"/>
        </w:tabs>
        <w:spacing w:before="2"/>
        <w:ind w:right="343" w:firstLine="851"/>
        <w:jc w:val="both"/>
        <w:rPr>
          <w:sz w:val="28"/>
        </w:rPr>
      </w:pPr>
      <w:r>
        <w:rPr>
          <w:sz w:val="28"/>
        </w:rPr>
        <w:t>Какие сведения о личности преступника необходимы; для проведения индивидуально-профилактической работы?</w:t>
      </w:r>
    </w:p>
    <w:p w:rsidR="001E4AA4" w:rsidRDefault="000E10CD">
      <w:pPr>
        <w:pStyle w:val="a4"/>
        <w:numPr>
          <w:ilvl w:val="1"/>
          <w:numId w:val="2"/>
        </w:numPr>
        <w:tabs>
          <w:tab w:val="left" w:pos="1605"/>
        </w:tabs>
        <w:ind w:right="345" w:firstLine="851"/>
        <w:jc w:val="both"/>
        <w:rPr>
          <w:sz w:val="28"/>
        </w:rPr>
      </w:pPr>
      <w:r>
        <w:rPr>
          <w:sz w:val="28"/>
        </w:rPr>
        <w:t>Что понимается под прогнозированием индивидуального! преступного п</w:t>
      </w:r>
      <w:r>
        <w:rPr>
          <w:sz w:val="28"/>
        </w:rPr>
        <w:t>оведения?</w:t>
      </w:r>
    </w:p>
    <w:p w:rsidR="001E4AA4" w:rsidRDefault="001E4AA4">
      <w:pPr>
        <w:jc w:val="both"/>
        <w:rPr>
          <w:sz w:val="28"/>
        </w:rPr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0E10CD">
      <w:pPr>
        <w:pStyle w:val="1"/>
        <w:ind w:left="585"/>
      </w:pPr>
      <w:r>
        <w:lastRenderedPageBreak/>
        <w:t>Задания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rPr>
          <w:spacing w:val="-2"/>
        </w:rPr>
        <w:t>занятию</w:t>
      </w:r>
    </w:p>
    <w:p w:rsidR="001E4AA4" w:rsidRDefault="001E4AA4">
      <w:pPr>
        <w:pStyle w:val="a3"/>
        <w:spacing w:before="26"/>
        <w:ind w:left="0"/>
        <w:rPr>
          <w:b/>
        </w:rPr>
      </w:pPr>
    </w:p>
    <w:p w:rsidR="001E4AA4" w:rsidRDefault="000E10CD">
      <w:pPr>
        <w:pStyle w:val="a4"/>
        <w:numPr>
          <w:ilvl w:val="0"/>
          <w:numId w:val="1"/>
        </w:numPr>
        <w:tabs>
          <w:tab w:val="left" w:pos="1177"/>
        </w:tabs>
        <w:ind w:right="344" w:firstLine="599"/>
        <w:rPr>
          <w:sz w:val="28"/>
        </w:rPr>
      </w:pPr>
      <w:r>
        <w:rPr>
          <w:sz w:val="28"/>
        </w:rPr>
        <w:t>Исследование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40"/>
          <w:sz w:val="28"/>
        </w:rPr>
        <w:t xml:space="preserve"> </w:t>
      </w:r>
      <w:r>
        <w:rPr>
          <w:sz w:val="28"/>
        </w:rPr>
        <w:t>осужденных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дало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следующие результаты: (возраст, лет)</w:t>
      </w:r>
    </w:p>
    <w:p w:rsidR="001E4AA4" w:rsidRDefault="000E10CD">
      <w:pPr>
        <w:pStyle w:val="a3"/>
        <w:spacing w:before="30" w:line="322" w:lineRule="exact"/>
        <w:ind w:left="793"/>
      </w:pPr>
      <w:r>
        <w:t>18 24</w:t>
      </w:r>
      <w:r>
        <w:rPr>
          <w:spacing w:val="4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26</w:t>
      </w:r>
      <w:r>
        <w:rPr>
          <w:spacing w:val="2"/>
        </w:rPr>
        <w:t xml:space="preserve"> </w:t>
      </w:r>
      <w:r>
        <w:t>28</w:t>
      </w:r>
      <w:r>
        <w:rPr>
          <w:spacing w:val="5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22</w:t>
      </w:r>
      <w:r>
        <w:rPr>
          <w:spacing w:val="2"/>
        </w:rPr>
        <w:t xml:space="preserve"> </w:t>
      </w:r>
      <w:r>
        <w:t>19</w:t>
      </w:r>
      <w:r>
        <w:rPr>
          <w:spacing w:val="3"/>
        </w:rPr>
        <w:t xml:space="preserve"> </w:t>
      </w:r>
      <w:r>
        <w:t>25</w:t>
      </w:r>
      <w:r>
        <w:rPr>
          <w:spacing w:val="4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19</w:t>
      </w:r>
      <w:r>
        <w:rPr>
          <w:spacing w:val="2"/>
        </w:rPr>
        <w:t xml:space="preserve"> </w:t>
      </w:r>
      <w:r>
        <w:t>21</w:t>
      </w:r>
      <w:r>
        <w:rPr>
          <w:spacing w:val="5"/>
        </w:rPr>
        <w:t xml:space="preserve"> </w:t>
      </w:r>
      <w:r>
        <w:t>23</w:t>
      </w:r>
      <w:r>
        <w:rPr>
          <w:spacing w:val="2"/>
        </w:rPr>
        <w:t xml:space="preserve"> </w:t>
      </w:r>
      <w:r>
        <w:t>27</w:t>
      </w:r>
      <w:r>
        <w:rPr>
          <w:spacing w:val="4"/>
        </w:rPr>
        <w:t xml:space="preserve"> </w:t>
      </w:r>
      <w:r>
        <w:t>24</w:t>
      </w:r>
      <w:r>
        <w:rPr>
          <w:spacing w:val="2"/>
        </w:rPr>
        <w:t xml:space="preserve"> </w:t>
      </w:r>
      <w:r>
        <w:t>26</w:t>
      </w:r>
      <w:r>
        <w:rPr>
          <w:spacing w:val="2"/>
        </w:rPr>
        <w:t xml:space="preserve"> </w:t>
      </w:r>
      <w:r>
        <w:t>23</w:t>
      </w:r>
      <w:r>
        <w:rPr>
          <w:spacing w:val="5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26</w:t>
      </w:r>
      <w:r>
        <w:rPr>
          <w:spacing w:val="2"/>
        </w:rPr>
        <w:t xml:space="preserve"> </w:t>
      </w:r>
      <w:r>
        <w:t>24</w:t>
      </w:r>
      <w:r>
        <w:rPr>
          <w:spacing w:val="2"/>
        </w:rPr>
        <w:t xml:space="preserve"> </w:t>
      </w:r>
      <w:r>
        <w:t>24</w:t>
      </w:r>
      <w:r>
        <w:rPr>
          <w:spacing w:val="2"/>
        </w:rPr>
        <w:t xml:space="preserve"> </w:t>
      </w:r>
      <w:r>
        <w:t>22</w:t>
      </w:r>
      <w:r>
        <w:rPr>
          <w:spacing w:val="4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28</w:t>
      </w:r>
      <w:r>
        <w:rPr>
          <w:spacing w:val="3"/>
        </w:rPr>
        <w:t xml:space="preserve"> </w:t>
      </w:r>
      <w:r>
        <w:rPr>
          <w:spacing w:val="-5"/>
        </w:rPr>
        <w:t>25</w:t>
      </w:r>
    </w:p>
    <w:p w:rsidR="001E4AA4" w:rsidRDefault="000E10CD">
      <w:pPr>
        <w:pStyle w:val="a3"/>
      </w:pPr>
      <w:r>
        <w:t>27</w:t>
      </w:r>
      <w:r>
        <w:rPr>
          <w:spacing w:val="-5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 xml:space="preserve">27 </w:t>
      </w:r>
      <w:r>
        <w:rPr>
          <w:spacing w:val="-5"/>
        </w:rPr>
        <w:t>29</w:t>
      </w:r>
    </w:p>
    <w:p w:rsidR="001E4AA4" w:rsidRDefault="000E10CD">
      <w:pPr>
        <w:pStyle w:val="a3"/>
        <w:spacing w:before="29" w:line="242" w:lineRule="auto"/>
        <w:ind w:firstLine="571"/>
      </w:pPr>
      <w:r>
        <w:t>Систематизируйте</w:t>
      </w:r>
      <w:r>
        <w:rPr>
          <w:spacing w:val="40"/>
        </w:rPr>
        <w:t xml:space="preserve"> </w:t>
      </w:r>
      <w:r>
        <w:t>исходную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групповой</w:t>
      </w:r>
      <w:r>
        <w:rPr>
          <w:spacing w:val="40"/>
        </w:rPr>
        <w:t xml:space="preserve"> </w:t>
      </w:r>
      <w:r>
        <w:t>таблицы, образовав 4 группы с равными интервалами.</w:t>
      </w:r>
    </w:p>
    <w:p w:rsidR="001E4AA4" w:rsidRDefault="000E10CD">
      <w:pPr>
        <w:pStyle w:val="a4"/>
        <w:numPr>
          <w:ilvl w:val="0"/>
          <w:numId w:val="1"/>
        </w:numPr>
        <w:tabs>
          <w:tab w:val="left" w:pos="1073"/>
        </w:tabs>
        <w:spacing w:before="24"/>
        <w:ind w:left="1073" w:hanging="280"/>
        <w:rPr>
          <w:sz w:val="28"/>
        </w:rPr>
      </w:pPr>
      <w:r>
        <w:rPr>
          <w:sz w:val="28"/>
        </w:rPr>
        <w:t>Используя</w:t>
      </w:r>
      <w:r>
        <w:rPr>
          <w:spacing w:val="-4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1,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определите:</w:t>
      </w:r>
    </w:p>
    <w:p w:rsidR="001E4AA4" w:rsidRDefault="000E10CD">
      <w:pPr>
        <w:pStyle w:val="a4"/>
        <w:numPr>
          <w:ilvl w:val="1"/>
          <w:numId w:val="1"/>
        </w:numPr>
        <w:tabs>
          <w:tab w:val="left" w:pos="1073"/>
        </w:tabs>
        <w:spacing w:before="30"/>
        <w:ind w:left="1073" w:hanging="280"/>
        <w:rPr>
          <w:sz w:val="28"/>
        </w:rPr>
      </w:pPr>
      <w:r>
        <w:rPr>
          <w:sz w:val="28"/>
        </w:rPr>
        <w:t>Средний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возраст:</w:t>
      </w:r>
    </w:p>
    <w:p w:rsidR="001E4AA4" w:rsidRDefault="000E10CD">
      <w:pPr>
        <w:pStyle w:val="a3"/>
        <w:spacing w:before="31"/>
        <w:ind w:left="793"/>
      </w:pPr>
      <w:r>
        <w:t>а)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rPr>
          <w:spacing w:val="-2"/>
        </w:rPr>
        <w:t>данных;</w:t>
      </w:r>
    </w:p>
    <w:p w:rsidR="001E4AA4" w:rsidRDefault="000E10CD">
      <w:pPr>
        <w:pStyle w:val="a3"/>
        <w:spacing w:before="29"/>
        <w:ind w:left="793"/>
      </w:pPr>
      <w:r>
        <w:t>б)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построенного</w:t>
      </w:r>
      <w:r>
        <w:rPr>
          <w:spacing w:val="-3"/>
        </w:rPr>
        <w:t xml:space="preserve"> </w:t>
      </w:r>
      <w:r>
        <w:t>вариационного</w:t>
      </w:r>
      <w:r>
        <w:rPr>
          <w:spacing w:val="-3"/>
        </w:rPr>
        <w:t xml:space="preserve"> </w:t>
      </w:r>
      <w:r>
        <w:t>ряда</w:t>
      </w:r>
      <w:r>
        <w:rPr>
          <w:spacing w:val="-7"/>
        </w:rPr>
        <w:t xml:space="preserve"> </w:t>
      </w:r>
      <w:r>
        <w:rPr>
          <w:spacing w:val="-2"/>
        </w:rPr>
        <w:t>распределения.</w:t>
      </w:r>
    </w:p>
    <w:p w:rsidR="001E4AA4" w:rsidRDefault="000E10CD">
      <w:pPr>
        <w:pStyle w:val="a4"/>
        <w:numPr>
          <w:ilvl w:val="0"/>
          <w:numId w:val="1"/>
        </w:numPr>
        <w:tabs>
          <w:tab w:val="left" w:pos="1073"/>
        </w:tabs>
        <w:spacing w:before="31"/>
        <w:ind w:left="1073" w:hanging="280"/>
        <w:rPr>
          <w:sz w:val="28"/>
        </w:rPr>
      </w:pPr>
      <w:r>
        <w:rPr>
          <w:sz w:val="28"/>
        </w:rPr>
        <w:t>Используя</w:t>
      </w:r>
      <w:r>
        <w:rPr>
          <w:spacing w:val="-6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1,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-5"/>
          <w:sz w:val="28"/>
        </w:rPr>
        <w:t xml:space="preserve"> </w:t>
      </w:r>
      <w:r>
        <w:rPr>
          <w:sz w:val="28"/>
        </w:rPr>
        <w:t>моду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медиану.</w:t>
      </w:r>
    </w:p>
    <w:p w:rsidR="001E4AA4" w:rsidRDefault="001E4AA4">
      <w:pPr>
        <w:rPr>
          <w:sz w:val="28"/>
        </w:rPr>
        <w:sectPr w:rsidR="001E4AA4">
          <w:pgSz w:w="11910" w:h="16840"/>
          <w:pgMar w:top="1040" w:right="500" w:bottom="1160" w:left="1480" w:header="0" w:footer="896" w:gutter="0"/>
          <w:cols w:space="720"/>
        </w:sectPr>
      </w:pPr>
    </w:p>
    <w:p w:rsidR="001E4AA4" w:rsidRDefault="000E10CD">
      <w:pPr>
        <w:pStyle w:val="1"/>
        <w:spacing w:line="362" w:lineRule="auto"/>
        <w:ind w:left="632" w:right="758"/>
      </w:pPr>
      <w:bookmarkStart w:id="11" w:name="_bookmark10"/>
      <w:bookmarkEnd w:id="11"/>
      <w:r>
        <w:lastRenderedPageBreak/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12,13.</w:t>
      </w:r>
      <w:r>
        <w:rPr>
          <w:spacing w:val="-6"/>
        </w:rPr>
        <w:t xml:space="preserve"> </w:t>
      </w:r>
      <w:r>
        <w:t>Статистические</w:t>
      </w:r>
      <w:r>
        <w:rPr>
          <w:spacing w:val="-7"/>
        </w:rPr>
        <w:t xml:space="preserve"> </w:t>
      </w:r>
      <w:r>
        <w:t>таблицы,</w:t>
      </w:r>
      <w:r>
        <w:rPr>
          <w:spacing w:val="-5"/>
        </w:rPr>
        <w:t xml:space="preserve"> </w:t>
      </w:r>
      <w:r>
        <w:t>их использование в правоохранительной деятельности</w:t>
      </w:r>
    </w:p>
    <w:p w:rsidR="001E4AA4" w:rsidRDefault="000E10CD">
      <w:pPr>
        <w:spacing w:line="317" w:lineRule="exact"/>
        <w:ind w:right="124"/>
        <w:jc w:val="center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часть</w:t>
      </w:r>
    </w:p>
    <w:p w:rsidR="001E4AA4" w:rsidRDefault="000E10CD">
      <w:pPr>
        <w:pStyle w:val="a3"/>
        <w:spacing w:before="316"/>
        <w:ind w:right="343" w:firstLine="851"/>
        <w:jc w:val="both"/>
      </w:pPr>
      <w:r>
        <w:t xml:space="preserve">Статистической называется таблица, которая содержит сводную числовую характеристику исследуемой совокупности по одному или нескольким существенным признакам. По логическому содержанию статистическая таблица представляет собой «статистическое предложение», </w:t>
      </w:r>
      <w:r>
        <w:t>элементами которого являются статистическое подлежащее, статистическое сказуемое, строки и графы.</w:t>
      </w:r>
    </w:p>
    <w:p w:rsidR="001E4AA4" w:rsidRDefault="000E10CD">
      <w:pPr>
        <w:pStyle w:val="a3"/>
        <w:ind w:right="342" w:firstLine="851"/>
        <w:jc w:val="both"/>
      </w:pPr>
      <w:r>
        <w:t>Статистическое подлежащее показывает, о каком явлении идет речь в таблице, и представляет собой группы и подгруппы, которые характеризуются рядом показателей.</w:t>
      </w:r>
      <w:r>
        <w:t xml:space="preserve"> Подлежащему соответствуют наименования строк, которые располагаются в самой левой колонке таблицы и имеют общий заголовок в «шапке» таблицы.</w:t>
      </w:r>
    </w:p>
    <w:p w:rsidR="001E4AA4" w:rsidRDefault="000E10CD">
      <w:pPr>
        <w:pStyle w:val="a3"/>
        <w:spacing w:before="2"/>
        <w:ind w:right="343" w:firstLine="851"/>
        <w:jc w:val="both"/>
      </w:pPr>
      <w:r>
        <w:t>Статистическое сказуемое — это совокупность показателей,</w:t>
      </w:r>
      <w:r>
        <w:rPr>
          <w:spacing w:val="80"/>
        </w:rPr>
        <w:t xml:space="preserve"> </w:t>
      </w:r>
      <w:r>
        <w:t>которыми характеризуется объект изучения, т. е. статистич</w:t>
      </w:r>
      <w:r>
        <w:t>еское</w:t>
      </w:r>
      <w:r>
        <w:rPr>
          <w:spacing w:val="40"/>
        </w:rPr>
        <w:t xml:space="preserve"> </w:t>
      </w:r>
      <w:r>
        <w:t>подлежащее. Сказуемому соответствуют заголовки граф таблицы, расположенные правее подлежащего.</w:t>
      </w:r>
    </w:p>
    <w:p w:rsidR="001E4AA4" w:rsidRDefault="000E10CD">
      <w:pPr>
        <w:pStyle w:val="a3"/>
        <w:spacing w:before="1"/>
        <w:ind w:right="343" w:firstLine="851"/>
        <w:jc w:val="both"/>
      </w:pPr>
      <w:r>
        <w:t xml:space="preserve">Строка представляет собой расположение числовых данных в таблице по горизонтали, а графа (столбец) — по вертикали. При пересечении строк и граф образуются </w:t>
      </w:r>
      <w:r>
        <w:t>клетки (</w:t>
      </w:r>
      <w:proofErr w:type="spellStart"/>
      <w:r>
        <w:t>графоклетки</w:t>
      </w:r>
      <w:proofErr w:type="spellEnd"/>
      <w:r>
        <w:t>), в которых и помещается цифровая информация. Для удобства использования таблицы (в том числе и для</w:t>
      </w:r>
      <w:r>
        <w:rPr>
          <w:spacing w:val="40"/>
        </w:rPr>
        <w:t xml:space="preserve"> </w:t>
      </w:r>
      <w:r>
        <w:t>ссылок, описания контрольных соотношений значений в статистической таблице) ее строки и графы нумеруются.</w:t>
      </w:r>
    </w:p>
    <w:p w:rsidR="001E4AA4" w:rsidRDefault="001E4AA4">
      <w:pPr>
        <w:pStyle w:val="a3"/>
        <w:spacing w:before="4"/>
        <w:ind w:left="0"/>
      </w:pPr>
    </w:p>
    <w:p w:rsidR="001E4AA4" w:rsidRDefault="000E10CD">
      <w:pPr>
        <w:pStyle w:val="1"/>
        <w:spacing w:before="1"/>
        <w:ind w:left="585"/>
      </w:pPr>
      <w:r>
        <w:t>Задания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rPr>
          <w:spacing w:val="-2"/>
        </w:rPr>
        <w:t>занят</w:t>
      </w:r>
      <w:r>
        <w:rPr>
          <w:spacing w:val="-2"/>
        </w:rPr>
        <w:t>ию</w:t>
      </w:r>
    </w:p>
    <w:p w:rsidR="001E4AA4" w:rsidRDefault="000E10CD">
      <w:pPr>
        <w:pStyle w:val="a4"/>
        <w:numPr>
          <w:ilvl w:val="1"/>
          <w:numId w:val="1"/>
        </w:numPr>
        <w:tabs>
          <w:tab w:val="left" w:pos="1523"/>
        </w:tabs>
        <w:spacing w:before="316"/>
        <w:ind w:right="341" w:firstLine="851"/>
        <w:jc w:val="both"/>
        <w:rPr>
          <w:b/>
          <w:sz w:val="20"/>
        </w:rPr>
      </w:pPr>
      <w:r>
        <w:rPr>
          <w:sz w:val="28"/>
        </w:rPr>
        <w:t xml:space="preserve">Сформировать макет статистической таблицы, отражающей распределение гражданских дел в арбитражном суде по категориям дел, представляющим гражданско-правовые договоры, и суммам исковых </w:t>
      </w:r>
      <w:r>
        <w:rPr>
          <w:spacing w:val="-2"/>
          <w:sz w:val="28"/>
        </w:rPr>
        <w:t>требований.</w:t>
      </w:r>
    </w:p>
    <w:p w:rsidR="001E4AA4" w:rsidRDefault="000E10CD">
      <w:pPr>
        <w:pStyle w:val="a4"/>
        <w:numPr>
          <w:ilvl w:val="1"/>
          <w:numId w:val="1"/>
        </w:numPr>
        <w:tabs>
          <w:tab w:val="left" w:pos="1492"/>
        </w:tabs>
        <w:spacing w:before="1" w:after="7"/>
        <w:ind w:right="342" w:firstLine="851"/>
        <w:jc w:val="both"/>
        <w:rPr>
          <w:sz w:val="28"/>
        </w:rPr>
      </w:pPr>
      <w:r>
        <w:rPr>
          <w:sz w:val="28"/>
        </w:rPr>
        <w:t>Имеются следующие данные о сроках лишения свободы 60 осуж</w:t>
      </w:r>
      <w:r>
        <w:rPr>
          <w:sz w:val="28"/>
        </w:rPr>
        <w:t>денных, доставленных для отбывания назначенного судом наказания в исправительное учреждение уголовно-исполнительной системы.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38"/>
        <w:gridCol w:w="624"/>
        <w:gridCol w:w="615"/>
        <w:gridCol w:w="634"/>
        <w:gridCol w:w="615"/>
        <w:gridCol w:w="634"/>
        <w:gridCol w:w="625"/>
        <w:gridCol w:w="625"/>
        <w:gridCol w:w="738"/>
      </w:tblGrid>
      <w:tr w:rsidR="001E4AA4">
        <w:trPr>
          <w:trHeight w:val="309"/>
        </w:trPr>
        <w:tc>
          <w:tcPr>
            <w:tcW w:w="612" w:type="dxa"/>
          </w:tcPr>
          <w:p w:rsidR="001E4AA4" w:rsidRDefault="000E10CD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38" w:type="dxa"/>
          </w:tcPr>
          <w:p w:rsidR="001E4AA4" w:rsidRDefault="000E10CD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4" w:type="dxa"/>
          </w:tcPr>
          <w:p w:rsidR="001E4AA4" w:rsidRDefault="000E10CD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34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34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34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8" w:type="dxa"/>
          </w:tcPr>
          <w:p w:rsidR="001E4AA4" w:rsidRDefault="000E10CD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1E4AA4">
        <w:trPr>
          <w:trHeight w:val="301"/>
        </w:trPr>
        <w:tc>
          <w:tcPr>
            <w:tcW w:w="612" w:type="dxa"/>
          </w:tcPr>
          <w:p w:rsidR="001E4AA4" w:rsidRDefault="000E10CD"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38" w:type="dxa"/>
          </w:tcPr>
          <w:p w:rsidR="001E4AA4" w:rsidRDefault="000E10CD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24" w:type="dxa"/>
          </w:tcPr>
          <w:p w:rsidR="001E4AA4" w:rsidRDefault="000E10CD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31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31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31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31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8" w:type="dxa"/>
          </w:tcPr>
          <w:p w:rsidR="001E4AA4" w:rsidRDefault="000E10CD">
            <w:pPr>
              <w:pStyle w:val="TableParagraph"/>
              <w:spacing w:before="31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1E4AA4">
        <w:trPr>
          <w:trHeight w:val="330"/>
        </w:trPr>
        <w:tc>
          <w:tcPr>
            <w:tcW w:w="612" w:type="dxa"/>
          </w:tcPr>
          <w:p w:rsidR="001E4AA4" w:rsidRDefault="000E10CD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38" w:type="dxa"/>
          </w:tcPr>
          <w:p w:rsidR="001E4AA4" w:rsidRDefault="000E10CD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4" w:type="dxa"/>
          </w:tcPr>
          <w:p w:rsidR="001E4AA4" w:rsidRDefault="000E10CD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34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34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34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38" w:type="dxa"/>
          </w:tcPr>
          <w:p w:rsidR="001E4AA4" w:rsidRDefault="000E10CD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1E4AA4">
        <w:trPr>
          <w:trHeight w:val="304"/>
        </w:trPr>
        <w:tc>
          <w:tcPr>
            <w:tcW w:w="612" w:type="dxa"/>
          </w:tcPr>
          <w:p w:rsidR="001E4AA4" w:rsidRDefault="000E10CD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38" w:type="dxa"/>
          </w:tcPr>
          <w:p w:rsidR="001E4AA4" w:rsidRDefault="000E10CD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4" w:type="dxa"/>
          </w:tcPr>
          <w:p w:rsidR="001E4AA4" w:rsidRDefault="000E10CD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34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34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34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 w:rsidR="001E4AA4" w:rsidRDefault="000E10CD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1E4AA4">
        <w:trPr>
          <w:trHeight w:val="304"/>
        </w:trPr>
        <w:tc>
          <w:tcPr>
            <w:tcW w:w="612" w:type="dxa"/>
          </w:tcPr>
          <w:p w:rsidR="001E4AA4" w:rsidRDefault="000E10CD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38" w:type="dxa"/>
          </w:tcPr>
          <w:p w:rsidR="001E4AA4" w:rsidRDefault="000E10CD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4" w:type="dxa"/>
          </w:tcPr>
          <w:p w:rsidR="001E4AA4" w:rsidRDefault="000E10CD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31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31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31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31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38" w:type="dxa"/>
          </w:tcPr>
          <w:p w:rsidR="001E4AA4" w:rsidRDefault="000E10CD">
            <w:pPr>
              <w:pStyle w:val="TableParagraph"/>
              <w:spacing w:before="31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1E4AA4">
        <w:trPr>
          <w:trHeight w:val="304"/>
        </w:trPr>
        <w:tc>
          <w:tcPr>
            <w:tcW w:w="612" w:type="dxa"/>
          </w:tcPr>
          <w:p w:rsidR="001E4AA4" w:rsidRDefault="000E10CD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38" w:type="dxa"/>
          </w:tcPr>
          <w:p w:rsidR="001E4AA4" w:rsidRDefault="000E10CD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4" w:type="dxa"/>
          </w:tcPr>
          <w:p w:rsidR="001E4AA4" w:rsidRDefault="000E10CD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31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31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31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31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38" w:type="dxa"/>
          </w:tcPr>
          <w:p w:rsidR="001E4AA4" w:rsidRDefault="000E10CD">
            <w:pPr>
              <w:pStyle w:val="TableParagraph"/>
              <w:spacing w:before="31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1E4AA4" w:rsidRDefault="000E10CD">
      <w:pPr>
        <w:pStyle w:val="a3"/>
        <w:spacing w:line="317" w:lineRule="exact"/>
        <w:ind w:left="1074"/>
      </w:pPr>
      <w:r>
        <w:t>Построить</w:t>
      </w:r>
      <w:r>
        <w:rPr>
          <w:spacing w:val="-9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распределения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срокам</w:t>
      </w:r>
      <w:r>
        <w:rPr>
          <w:spacing w:val="-7"/>
        </w:rPr>
        <w:t xml:space="preserve"> </w:t>
      </w:r>
      <w:r>
        <w:t>лишения</w:t>
      </w:r>
      <w:r>
        <w:rPr>
          <w:spacing w:val="-5"/>
        </w:rPr>
        <w:t xml:space="preserve"> </w:t>
      </w:r>
      <w:r>
        <w:rPr>
          <w:spacing w:val="-2"/>
        </w:rPr>
        <w:t>свободы.</w:t>
      </w:r>
    </w:p>
    <w:p w:rsidR="001E4AA4" w:rsidRDefault="000E10CD">
      <w:pPr>
        <w:pStyle w:val="a4"/>
        <w:numPr>
          <w:ilvl w:val="1"/>
          <w:numId w:val="1"/>
        </w:numPr>
        <w:tabs>
          <w:tab w:val="left" w:pos="1386"/>
        </w:tabs>
        <w:ind w:right="343" w:firstLine="851"/>
        <w:jc w:val="both"/>
        <w:rPr>
          <w:sz w:val="28"/>
        </w:rPr>
      </w:pPr>
      <w:r>
        <w:rPr>
          <w:sz w:val="28"/>
        </w:rPr>
        <w:t>Имеются следующие данные о сроках нахождения в производстве суда гражданских дел:</w:t>
      </w:r>
    </w:p>
    <w:p w:rsidR="001E4AA4" w:rsidRDefault="001E4AA4">
      <w:pPr>
        <w:jc w:val="both"/>
        <w:rPr>
          <w:sz w:val="28"/>
        </w:rPr>
        <w:sectPr w:rsidR="001E4AA4">
          <w:pgSz w:w="11910" w:h="16840"/>
          <w:pgMar w:top="1040" w:right="500" w:bottom="1140" w:left="1480" w:header="0" w:footer="896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38"/>
        <w:gridCol w:w="624"/>
        <w:gridCol w:w="615"/>
        <w:gridCol w:w="634"/>
        <w:gridCol w:w="615"/>
        <w:gridCol w:w="634"/>
        <w:gridCol w:w="625"/>
        <w:gridCol w:w="625"/>
        <w:gridCol w:w="738"/>
      </w:tblGrid>
      <w:tr w:rsidR="001E4AA4">
        <w:trPr>
          <w:trHeight w:val="321"/>
        </w:trPr>
        <w:tc>
          <w:tcPr>
            <w:tcW w:w="612" w:type="dxa"/>
          </w:tcPr>
          <w:p w:rsidR="001E4AA4" w:rsidRDefault="000E10CD">
            <w:pPr>
              <w:pStyle w:val="TableParagraph"/>
              <w:spacing w:before="47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3</w:t>
            </w:r>
          </w:p>
        </w:tc>
        <w:tc>
          <w:tcPr>
            <w:tcW w:w="638" w:type="dxa"/>
          </w:tcPr>
          <w:p w:rsidR="001E4AA4" w:rsidRDefault="000E10CD">
            <w:pPr>
              <w:pStyle w:val="TableParagraph"/>
              <w:spacing w:before="47"/>
              <w:ind w:left="1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24" w:type="dxa"/>
          </w:tcPr>
          <w:p w:rsidR="001E4AA4" w:rsidRDefault="000E10CD">
            <w:pPr>
              <w:pStyle w:val="TableParagraph"/>
              <w:spacing w:before="47"/>
              <w:ind w:left="1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47"/>
              <w:ind w:left="1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47"/>
              <w:ind w:left="10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47"/>
              <w:ind w:right="16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47"/>
              <w:ind w:left="9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47"/>
              <w:ind w:left="234" w:right="7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47"/>
              <w:ind w:left="234" w:righ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38" w:type="dxa"/>
          </w:tcPr>
          <w:p w:rsidR="001E4AA4" w:rsidRDefault="000E10CD">
            <w:pPr>
              <w:pStyle w:val="TableParagraph"/>
              <w:spacing w:before="47"/>
              <w:ind w:left="10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1E4AA4">
        <w:trPr>
          <w:trHeight w:val="316"/>
        </w:trPr>
        <w:tc>
          <w:tcPr>
            <w:tcW w:w="612" w:type="dxa"/>
          </w:tcPr>
          <w:p w:rsidR="001E4AA4" w:rsidRDefault="000E10CD">
            <w:pPr>
              <w:pStyle w:val="TableParagraph"/>
              <w:spacing w:before="47"/>
              <w:ind w:right="9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638" w:type="dxa"/>
          </w:tcPr>
          <w:p w:rsidR="001E4AA4" w:rsidRDefault="000E10CD">
            <w:pPr>
              <w:pStyle w:val="TableParagraph"/>
              <w:spacing w:before="47"/>
              <w:ind w:left="138" w:righ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24" w:type="dxa"/>
          </w:tcPr>
          <w:p w:rsidR="001E4AA4" w:rsidRDefault="000E10CD">
            <w:pPr>
              <w:pStyle w:val="TableParagraph"/>
              <w:spacing w:before="47"/>
              <w:ind w:left="157" w:righ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47"/>
              <w:ind w:left="124" w:righ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47"/>
              <w:ind w:left="109" w:righ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47"/>
              <w:ind w:right="16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47"/>
              <w:ind w:left="109" w:right="1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47"/>
              <w:ind w:lef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47"/>
              <w:ind w:left="234" w:righ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38" w:type="dxa"/>
          </w:tcPr>
          <w:p w:rsidR="001E4AA4" w:rsidRDefault="000E10CD">
            <w:pPr>
              <w:pStyle w:val="TableParagraph"/>
              <w:spacing w:before="47"/>
              <w:ind w:left="109" w:righ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</w:tr>
      <w:tr w:rsidR="001E4AA4">
        <w:trPr>
          <w:trHeight w:val="342"/>
        </w:trPr>
        <w:tc>
          <w:tcPr>
            <w:tcW w:w="612" w:type="dxa"/>
          </w:tcPr>
          <w:p w:rsidR="001E4AA4" w:rsidRDefault="000E10CD">
            <w:pPr>
              <w:pStyle w:val="TableParagraph"/>
              <w:spacing w:before="45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38" w:type="dxa"/>
          </w:tcPr>
          <w:p w:rsidR="001E4AA4" w:rsidRDefault="000E10CD">
            <w:pPr>
              <w:pStyle w:val="TableParagraph"/>
              <w:spacing w:before="45"/>
              <w:ind w:left="1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24" w:type="dxa"/>
          </w:tcPr>
          <w:p w:rsidR="001E4AA4" w:rsidRDefault="000E10CD">
            <w:pPr>
              <w:pStyle w:val="TableParagraph"/>
              <w:spacing w:before="45"/>
              <w:ind w:left="157" w:righ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45"/>
              <w:ind w:left="124" w:righ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45"/>
              <w:ind w:left="109" w:righ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45"/>
              <w:ind w:right="16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45"/>
              <w:ind w:left="109" w:right="1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45"/>
              <w:ind w:lef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45"/>
              <w:ind w:left="234" w:righ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738" w:type="dxa"/>
          </w:tcPr>
          <w:p w:rsidR="001E4AA4" w:rsidRDefault="000E10CD">
            <w:pPr>
              <w:pStyle w:val="TableParagraph"/>
              <w:spacing w:before="45"/>
              <w:ind w:left="109" w:righ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</w:tr>
      <w:tr w:rsidR="001E4AA4">
        <w:trPr>
          <w:trHeight w:val="314"/>
        </w:trPr>
        <w:tc>
          <w:tcPr>
            <w:tcW w:w="612" w:type="dxa"/>
          </w:tcPr>
          <w:p w:rsidR="001E4AA4" w:rsidRDefault="000E10CD">
            <w:pPr>
              <w:pStyle w:val="TableParagraph"/>
              <w:spacing w:before="45"/>
              <w:ind w:right="9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38" w:type="dxa"/>
          </w:tcPr>
          <w:p w:rsidR="001E4AA4" w:rsidRDefault="000E10CD">
            <w:pPr>
              <w:pStyle w:val="TableParagraph"/>
              <w:spacing w:before="45"/>
              <w:ind w:left="138" w:righ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24" w:type="dxa"/>
          </w:tcPr>
          <w:p w:rsidR="001E4AA4" w:rsidRDefault="000E10CD">
            <w:pPr>
              <w:pStyle w:val="TableParagraph"/>
              <w:spacing w:before="45"/>
              <w:ind w:left="157" w:righ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45"/>
              <w:ind w:left="1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45"/>
              <w:ind w:left="10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45"/>
              <w:ind w:right="16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45"/>
              <w:ind w:left="109" w:right="1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45"/>
              <w:ind w:left="234" w:right="7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45"/>
              <w:ind w:left="2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38" w:type="dxa"/>
          </w:tcPr>
          <w:p w:rsidR="001E4AA4" w:rsidRDefault="000E10CD">
            <w:pPr>
              <w:pStyle w:val="TableParagraph"/>
              <w:spacing w:before="45"/>
              <w:ind w:left="109" w:righ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1E4AA4">
        <w:trPr>
          <w:trHeight w:val="316"/>
        </w:trPr>
        <w:tc>
          <w:tcPr>
            <w:tcW w:w="612" w:type="dxa"/>
          </w:tcPr>
          <w:p w:rsidR="001E4AA4" w:rsidRDefault="000E10CD">
            <w:pPr>
              <w:pStyle w:val="TableParagraph"/>
              <w:spacing w:before="47"/>
              <w:ind w:right="9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38" w:type="dxa"/>
          </w:tcPr>
          <w:p w:rsidR="001E4AA4" w:rsidRDefault="000E10CD">
            <w:pPr>
              <w:pStyle w:val="TableParagraph"/>
              <w:spacing w:before="47"/>
              <w:ind w:left="138" w:righ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24" w:type="dxa"/>
          </w:tcPr>
          <w:p w:rsidR="001E4AA4" w:rsidRDefault="000E10CD">
            <w:pPr>
              <w:pStyle w:val="TableParagraph"/>
              <w:spacing w:before="47"/>
              <w:ind w:left="157" w:righ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47"/>
              <w:ind w:left="1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47"/>
              <w:ind w:left="10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47"/>
              <w:ind w:right="16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47"/>
              <w:ind w:left="109" w:right="1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47"/>
              <w:ind w:left="234" w:right="7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47"/>
              <w:ind w:left="2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38" w:type="dxa"/>
          </w:tcPr>
          <w:p w:rsidR="001E4AA4" w:rsidRDefault="000E10CD">
            <w:pPr>
              <w:pStyle w:val="TableParagraph"/>
              <w:spacing w:before="47"/>
              <w:ind w:left="10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1E4AA4">
        <w:trPr>
          <w:trHeight w:val="316"/>
        </w:trPr>
        <w:tc>
          <w:tcPr>
            <w:tcW w:w="612" w:type="dxa"/>
          </w:tcPr>
          <w:p w:rsidR="001E4AA4" w:rsidRDefault="000E10CD">
            <w:pPr>
              <w:pStyle w:val="TableParagraph"/>
              <w:spacing w:before="47"/>
              <w:ind w:right="9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38" w:type="dxa"/>
          </w:tcPr>
          <w:p w:rsidR="001E4AA4" w:rsidRDefault="000E10CD">
            <w:pPr>
              <w:pStyle w:val="TableParagraph"/>
              <w:spacing w:before="47"/>
              <w:ind w:left="138" w:righ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624" w:type="dxa"/>
          </w:tcPr>
          <w:p w:rsidR="001E4AA4" w:rsidRDefault="000E10CD">
            <w:pPr>
              <w:pStyle w:val="TableParagraph"/>
              <w:spacing w:before="47"/>
              <w:ind w:left="157" w:righ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47"/>
              <w:ind w:left="124" w:righ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47"/>
              <w:ind w:left="109" w:righ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47"/>
              <w:ind w:right="16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47"/>
              <w:ind w:left="109" w:right="1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47"/>
              <w:ind w:left="234" w:right="7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47"/>
              <w:ind w:left="2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38" w:type="dxa"/>
          </w:tcPr>
          <w:p w:rsidR="001E4AA4" w:rsidRDefault="000E10CD">
            <w:pPr>
              <w:pStyle w:val="TableParagraph"/>
              <w:spacing w:before="47"/>
              <w:ind w:left="109" w:righ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 w:rsidR="001E4AA4">
        <w:trPr>
          <w:trHeight w:val="316"/>
        </w:trPr>
        <w:tc>
          <w:tcPr>
            <w:tcW w:w="612" w:type="dxa"/>
          </w:tcPr>
          <w:p w:rsidR="001E4AA4" w:rsidRDefault="000E10CD">
            <w:pPr>
              <w:pStyle w:val="TableParagraph"/>
              <w:spacing w:before="45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38" w:type="dxa"/>
          </w:tcPr>
          <w:p w:rsidR="001E4AA4" w:rsidRDefault="000E10CD">
            <w:pPr>
              <w:pStyle w:val="TableParagraph"/>
              <w:spacing w:before="45"/>
              <w:ind w:left="138" w:righ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24" w:type="dxa"/>
          </w:tcPr>
          <w:p w:rsidR="001E4AA4" w:rsidRDefault="000E10CD">
            <w:pPr>
              <w:pStyle w:val="TableParagraph"/>
              <w:spacing w:before="45"/>
              <w:ind w:left="157" w:righ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45"/>
              <w:ind w:left="1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45"/>
              <w:ind w:left="10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15" w:type="dxa"/>
          </w:tcPr>
          <w:p w:rsidR="001E4AA4" w:rsidRDefault="000E10CD">
            <w:pPr>
              <w:pStyle w:val="TableParagraph"/>
              <w:spacing w:before="45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634" w:type="dxa"/>
          </w:tcPr>
          <w:p w:rsidR="001E4AA4" w:rsidRDefault="000E10CD">
            <w:pPr>
              <w:pStyle w:val="TableParagraph"/>
              <w:spacing w:before="45"/>
              <w:ind w:left="109" w:right="10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45"/>
              <w:ind w:lef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625" w:type="dxa"/>
          </w:tcPr>
          <w:p w:rsidR="001E4AA4" w:rsidRDefault="000E10CD">
            <w:pPr>
              <w:pStyle w:val="TableParagraph"/>
              <w:spacing w:before="45"/>
              <w:ind w:left="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38" w:type="dxa"/>
          </w:tcPr>
          <w:p w:rsidR="001E4AA4" w:rsidRDefault="000E10CD">
            <w:pPr>
              <w:pStyle w:val="TableParagraph"/>
              <w:spacing w:before="45"/>
              <w:ind w:left="109" w:righ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</w:tbl>
    <w:p w:rsidR="001E4AA4" w:rsidRDefault="000E10CD">
      <w:pPr>
        <w:pStyle w:val="a3"/>
        <w:spacing w:before="10"/>
        <w:ind w:right="342" w:firstLine="851"/>
        <w:jc w:val="both"/>
      </w:pPr>
      <w:r>
        <w:t>Построить: 1) ряд распределения по срокам нахождения дел в производстве; 2) ряд распределения по срокам нахождения дел в производстве, выделив в нем три группы: до 10 дней, свыше 10 до 60 дней, свыше 60 дней.</w:t>
      </w:r>
    </w:p>
    <w:p w:rsidR="001E4AA4" w:rsidRDefault="001E4AA4">
      <w:pPr>
        <w:pStyle w:val="a3"/>
        <w:ind w:left="0"/>
      </w:pPr>
    </w:p>
    <w:p w:rsidR="001E4AA4" w:rsidRDefault="000E10CD">
      <w:pPr>
        <w:pStyle w:val="a4"/>
        <w:numPr>
          <w:ilvl w:val="1"/>
          <w:numId w:val="1"/>
        </w:numPr>
        <w:tabs>
          <w:tab w:val="left" w:pos="1405"/>
        </w:tabs>
        <w:ind w:right="343" w:firstLine="851"/>
        <w:jc w:val="both"/>
        <w:rPr>
          <w:sz w:val="28"/>
        </w:rPr>
      </w:pPr>
      <w:r>
        <w:rPr>
          <w:sz w:val="28"/>
        </w:rPr>
        <w:t>Согласно разделу 3 «Федерального плана статист</w:t>
      </w:r>
      <w:r>
        <w:rPr>
          <w:sz w:val="28"/>
        </w:rPr>
        <w:t>ических работ», учету подлежит количество зарегистрированных преступлений.</w:t>
      </w:r>
    </w:p>
    <w:p w:rsidR="001E4AA4" w:rsidRDefault="000E10CD">
      <w:pPr>
        <w:pStyle w:val="a3"/>
        <w:ind w:right="342" w:firstLine="851"/>
        <w:jc w:val="both"/>
      </w:pPr>
      <w:r>
        <w:t>Используя данные о количестве преступлений в 2005-2009 гг. (табл. 1.), вычислите динамику преступности цепным способом</w:t>
      </w:r>
      <w:proofErr w:type="gramStart"/>
      <w:r>
        <w:t xml:space="preserve"> (+/-, %). </w:t>
      </w:r>
      <w:proofErr w:type="gramEnd"/>
      <w:r>
        <w:t>На основании полученных сведений постройте статистич</w:t>
      </w:r>
      <w:r>
        <w:t>ескую таблицу данных с результатами.</w:t>
      </w:r>
    </w:p>
    <w:p w:rsidR="001E4AA4" w:rsidRDefault="001E4AA4">
      <w:pPr>
        <w:pStyle w:val="a3"/>
        <w:ind w:left="0"/>
      </w:pPr>
    </w:p>
    <w:p w:rsidR="001E4AA4" w:rsidRDefault="000E10CD">
      <w:pPr>
        <w:pStyle w:val="a3"/>
        <w:spacing w:before="1"/>
        <w:ind w:left="1074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1E4AA4" w:rsidRDefault="001E4AA4">
      <w:pPr>
        <w:pStyle w:val="a3"/>
        <w:spacing w:before="11"/>
        <w:ind w:left="0"/>
        <w:rPr>
          <w:sz w:val="9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2799"/>
        <w:gridCol w:w="1604"/>
        <w:gridCol w:w="1314"/>
        <w:gridCol w:w="1229"/>
        <w:gridCol w:w="1228"/>
        <w:gridCol w:w="1014"/>
      </w:tblGrid>
      <w:tr w:rsidR="001E4AA4">
        <w:trPr>
          <w:trHeight w:val="329"/>
        </w:trPr>
        <w:tc>
          <w:tcPr>
            <w:tcW w:w="2799" w:type="dxa"/>
          </w:tcPr>
          <w:p w:rsidR="001E4AA4" w:rsidRDefault="001E4AA4">
            <w:pPr>
              <w:pStyle w:val="TableParagraph"/>
            </w:pPr>
          </w:p>
        </w:tc>
        <w:tc>
          <w:tcPr>
            <w:tcW w:w="1604" w:type="dxa"/>
          </w:tcPr>
          <w:p w:rsidR="001E4AA4" w:rsidRDefault="000E10CD">
            <w:pPr>
              <w:pStyle w:val="TableParagraph"/>
              <w:spacing w:line="221" w:lineRule="exact"/>
              <w:ind w:left="553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314" w:type="dxa"/>
          </w:tcPr>
          <w:p w:rsidR="001E4AA4" w:rsidRDefault="000E10CD">
            <w:pPr>
              <w:pStyle w:val="TableParagraph"/>
              <w:spacing w:line="221" w:lineRule="exact"/>
              <w:ind w:left="349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229" w:type="dxa"/>
          </w:tcPr>
          <w:p w:rsidR="001E4AA4" w:rsidRDefault="000E10CD">
            <w:pPr>
              <w:pStyle w:val="TableParagraph"/>
              <w:spacing w:line="221" w:lineRule="exact"/>
              <w:ind w:left="264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228" w:type="dxa"/>
          </w:tcPr>
          <w:p w:rsidR="001E4AA4" w:rsidRDefault="000E10CD">
            <w:pPr>
              <w:pStyle w:val="TableParagraph"/>
              <w:spacing w:line="221" w:lineRule="exact"/>
              <w:ind w:left="264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014" w:type="dxa"/>
          </w:tcPr>
          <w:p w:rsidR="001E4AA4" w:rsidRDefault="000E10CD">
            <w:pPr>
              <w:pStyle w:val="TableParagraph"/>
              <w:spacing w:line="221" w:lineRule="exact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</w:tr>
      <w:tr w:rsidR="001E4AA4">
        <w:trPr>
          <w:trHeight w:val="439"/>
        </w:trPr>
        <w:tc>
          <w:tcPr>
            <w:tcW w:w="2799" w:type="dxa"/>
          </w:tcPr>
          <w:p w:rsidR="001E4AA4" w:rsidRDefault="000E10CD">
            <w:pPr>
              <w:pStyle w:val="TableParagraph"/>
              <w:spacing w:before="100"/>
              <w:ind w:left="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Федерация</w:t>
            </w:r>
          </w:p>
        </w:tc>
        <w:tc>
          <w:tcPr>
            <w:tcW w:w="1604" w:type="dxa"/>
          </w:tcPr>
          <w:p w:rsidR="001E4AA4" w:rsidRDefault="000E10CD">
            <w:pPr>
              <w:pStyle w:val="TableParagraph"/>
              <w:spacing w:before="100"/>
              <w:ind w:left="553"/>
              <w:rPr>
                <w:sz w:val="20"/>
              </w:rPr>
            </w:pPr>
            <w:r>
              <w:rPr>
                <w:spacing w:val="-2"/>
                <w:sz w:val="20"/>
              </w:rPr>
              <w:t>2968255</w:t>
            </w:r>
          </w:p>
        </w:tc>
        <w:tc>
          <w:tcPr>
            <w:tcW w:w="1314" w:type="dxa"/>
          </w:tcPr>
          <w:p w:rsidR="001E4AA4" w:rsidRDefault="000E10CD">
            <w:pPr>
              <w:pStyle w:val="TableParagraph"/>
              <w:spacing w:before="100"/>
              <w:ind w:left="349"/>
              <w:rPr>
                <w:sz w:val="20"/>
              </w:rPr>
            </w:pPr>
            <w:r>
              <w:rPr>
                <w:spacing w:val="-2"/>
                <w:sz w:val="20"/>
              </w:rPr>
              <w:t>2526305</w:t>
            </w:r>
          </w:p>
        </w:tc>
        <w:tc>
          <w:tcPr>
            <w:tcW w:w="1229" w:type="dxa"/>
          </w:tcPr>
          <w:p w:rsidR="001E4AA4" w:rsidRDefault="000E10CD">
            <w:pPr>
              <w:pStyle w:val="TableParagraph"/>
              <w:spacing w:before="100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2756398</w:t>
            </w:r>
          </w:p>
        </w:tc>
        <w:tc>
          <w:tcPr>
            <w:tcW w:w="1228" w:type="dxa"/>
          </w:tcPr>
          <w:p w:rsidR="001E4AA4" w:rsidRDefault="000E10CD">
            <w:pPr>
              <w:pStyle w:val="TableParagraph"/>
              <w:spacing w:before="100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2893810</w:t>
            </w:r>
          </w:p>
        </w:tc>
        <w:tc>
          <w:tcPr>
            <w:tcW w:w="1014" w:type="dxa"/>
          </w:tcPr>
          <w:p w:rsidR="001E4AA4" w:rsidRDefault="000E10CD">
            <w:pPr>
              <w:pStyle w:val="TableParagraph"/>
              <w:spacing w:before="100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3554738</w:t>
            </w:r>
          </w:p>
        </w:tc>
      </w:tr>
      <w:tr w:rsidR="001E4AA4">
        <w:trPr>
          <w:trHeight w:val="440"/>
        </w:trPr>
        <w:tc>
          <w:tcPr>
            <w:tcW w:w="2799" w:type="dxa"/>
          </w:tcPr>
          <w:p w:rsidR="001E4AA4" w:rsidRDefault="000E10CD">
            <w:pPr>
              <w:pStyle w:val="TableParagraph"/>
              <w:spacing w:before="10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Краснодарский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край</w:t>
            </w:r>
          </w:p>
        </w:tc>
        <w:tc>
          <w:tcPr>
            <w:tcW w:w="1604" w:type="dxa"/>
          </w:tcPr>
          <w:p w:rsidR="001E4AA4" w:rsidRDefault="000E10CD">
            <w:pPr>
              <w:pStyle w:val="TableParagraph"/>
              <w:spacing w:before="100"/>
              <w:ind w:left="553"/>
              <w:rPr>
                <w:sz w:val="20"/>
              </w:rPr>
            </w:pPr>
            <w:r>
              <w:rPr>
                <w:spacing w:val="-2"/>
                <w:sz w:val="20"/>
              </w:rPr>
              <w:t>77822</w:t>
            </w:r>
          </w:p>
        </w:tc>
        <w:tc>
          <w:tcPr>
            <w:tcW w:w="1314" w:type="dxa"/>
          </w:tcPr>
          <w:p w:rsidR="001E4AA4" w:rsidRDefault="000E10CD">
            <w:pPr>
              <w:pStyle w:val="TableParagraph"/>
              <w:spacing w:before="100"/>
              <w:ind w:left="349"/>
              <w:rPr>
                <w:sz w:val="20"/>
              </w:rPr>
            </w:pPr>
            <w:r>
              <w:rPr>
                <w:spacing w:val="-2"/>
                <w:sz w:val="20"/>
              </w:rPr>
              <w:t>61776</w:t>
            </w:r>
          </w:p>
        </w:tc>
        <w:tc>
          <w:tcPr>
            <w:tcW w:w="1229" w:type="dxa"/>
          </w:tcPr>
          <w:p w:rsidR="001E4AA4" w:rsidRDefault="000E10CD">
            <w:pPr>
              <w:pStyle w:val="TableParagraph"/>
              <w:spacing w:before="100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58311</w:t>
            </w:r>
          </w:p>
        </w:tc>
        <w:tc>
          <w:tcPr>
            <w:tcW w:w="1228" w:type="dxa"/>
          </w:tcPr>
          <w:p w:rsidR="001E4AA4" w:rsidRDefault="000E10CD">
            <w:pPr>
              <w:pStyle w:val="TableParagraph"/>
              <w:spacing w:before="100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56473</w:t>
            </w:r>
          </w:p>
        </w:tc>
        <w:tc>
          <w:tcPr>
            <w:tcW w:w="1014" w:type="dxa"/>
          </w:tcPr>
          <w:p w:rsidR="001E4AA4" w:rsidRDefault="000E10CD">
            <w:pPr>
              <w:pStyle w:val="TableParagraph"/>
              <w:spacing w:before="100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63494</w:t>
            </w:r>
          </w:p>
        </w:tc>
      </w:tr>
      <w:tr w:rsidR="001E4AA4">
        <w:trPr>
          <w:trHeight w:val="440"/>
        </w:trPr>
        <w:tc>
          <w:tcPr>
            <w:tcW w:w="2799" w:type="dxa"/>
          </w:tcPr>
          <w:p w:rsidR="001E4AA4" w:rsidRDefault="000E10CD">
            <w:pPr>
              <w:pStyle w:val="TableParagraph"/>
              <w:spacing w:before="10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Астраханская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область</w:t>
            </w:r>
          </w:p>
        </w:tc>
        <w:tc>
          <w:tcPr>
            <w:tcW w:w="1604" w:type="dxa"/>
          </w:tcPr>
          <w:p w:rsidR="001E4AA4" w:rsidRDefault="000E10CD">
            <w:pPr>
              <w:pStyle w:val="TableParagraph"/>
              <w:spacing w:before="101"/>
              <w:ind w:left="553"/>
              <w:rPr>
                <w:sz w:val="20"/>
              </w:rPr>
            </w:pPr>
            <w:r>
              <w:rPr>
                <w:spacing w:val="-2"/>
                <w:sz w:val="20"/>
              </w:rPr>
              <w:t>21902</w:t>
            </w:r>
          </w:p>
        </w:tc>
        <w:tc>
          <w:tcPr>
            <w:tcW w:w="1314" w:type="dxa"/>
          </w:tcPr>
          <w:p w:rsidR="001E4AA4" w:rsidRDefault="000E10CD">
            <w:pPr>
              <w:pStyle w:val="TableParagraph"/>
              <w:spacing w:before="101"/>
              <w:ind w:left="349"/>
              <w:rPr>
                <w:sz w:val="20"/>
              </w:rPr>
            </w:pPr>
            <w:r>
              <w:rPr>
                <w:spacing w:val="-2"/>
                <w:sz w:val="20"/>
              </w:rPr>
              <w:t>21455</w:t>
            </w:r>
          </w:p>
        </w:tc>
        <w:tc>
          <w:tcPr>
            <w:tcW w:w="1229" w:type="dxa"/>
          </w:tcPr>
          <w:p w:rsidR="001E4AA4" w:rsidRDefault="000E10CD">
            <w:pPr>
              <w:pStyle w:val="TableParagraph"/>
              <w:spacing w:before="101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23321</w:t>
            </w:r>
          </w:p>
        </w:tc>
        <w:tc>
          <w:tcPr>
            <w:tcW w:w="1228" w:type="dxa"/>
          </w:tcPr>
          <w:p w:rsidR="001E4AA4" w:rsidRDefault="000E10CD">
            <w:pPr>
              <w:pStyle w:val="TableParagraph"/>
              <w:spacing w:before="101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27172</w:t>
            </w:r>
          </w:p>
        </w:tc>
        <w:tc>
          <w:tcPr>
            <w:tcW w:w="1014" w:type="dxa"/>
          </w:tcPr>
          <w:p w:rsidR="001E4AA4" w:rsidRDefault="000E10CD">
            <w:pPr>
              <w:pStyle w:val="TableParagraph"/>
              <w:spacing w:before="101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28410</w:t>
            </w:r>
          </w:p>
        </w:tc>
      </w:tr>
      <w:tr w:rsidR="001E4AA4">
        <w:trPr>
          <w:trHeight w:val="439"/>
        </w:trPr>
        <w:tc>
          <w:tcPr>
            <w:tcW w:w="2799" w:type="dxa"/>
          </w:tcPr>
          <w:p w:rsidR="001E4AA4" w:rsidRDefault="000E10CD">
            <w:pPr>
              <w:pStyle w:val="TableParagraph"/>
              <w:spacing w:before="100"/>
              <w:ind w:left="50"/>
              <w:rPr>
                <w:sz w:val="20"/>
              </w:rPr>
            </w:pPr>
            <w:r>
              <w:rPr>
                <w:sz w:val="20"/>
              </w:rPr>
              <w:t>Волгоградская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область</w:t>
            </w:r>
          </w:p>
        </w:tc>
        <w:tc>
          <w:tcPr>
            <w:tcW w:w="1604" w:type="dxa"/>
          </w:tcPr>
          <w:p w:rsidR="001E4AA4" w:rsidRDefault="000E10CD">
            <w:pPr>
              <w:pStyle w:val="TableParagraph"/>
              <w:spacing w:before="100"/>
              <w:ind w:left="553"/>
              <w:rPr>
                <w:sz w:val="20"/>
              </w:rPr>
            </w:pPr>
            <w:r>
              <w:rPr>
                <w:spacing w:val="-2"/>
                <w:sz w:val="20"/>
              </w:rPr>
              <w:t>54008</w:t>
            </w:r>
          </w:p>
        </w:tc>
        <w:tc>
          <w:tcPr>
            <w:tcW w:w="1314" w:type="dxa"/>
          </w:tcPr>
          <w:p w:rsidR="001E4AA4" w:rsidRDefault="000E10CD">
            <w:pPr>
              <w:pStyle w:val="TableParagraph"/>
              <w:spacing w:before="100"/>
              <w:ind w:left="349"/>
              <w:rPr>
                <w:sz w:val="20"/>
              </w:rPr>
            </w:pPr>
            <w:r>
              <w:rPr>
                <w:spacing w:val="-2"/>
                <w:sz w:val="20"/>
              </w:rPr>
              <w:t>47287</w:t>
            </w:r>
          </w:p>
        </w:tc>
        <w:tc>
          <w:tcPr>
            <w:tcW w:w="1229" w:type="dxa"/>
          </w:tcPr>
          <w:p w:rsidR="001E4AA4" w:rsidRDefault="000E10CD">
            <w:pPr>
              <w:pStyle w:val="TableParagraph"/>
              <w:spacing w:before="100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46633</w:t>
            </w:r>
          </w:p>
        </w:tc>
        <w:tc>
          <w:tcPr>
            <w:tcW w:w="1228" w:type="dxa"/>
          </w:tcPr>
          <w:p w:rsidR="001E4AA4" w:rsidRDefault="000E10CD">
            <w:pPr>
              <w:pStyle w:val="TableParagraph"/>
              <w:spacing w:before="100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45330</w:t>
            </w:r>
          </w:p>
        </w:tc>
        <w:tc>
          <w:tcPr>
            <w:tcW w:w="1014" w:type="dxa"/>
          </w:tcPr>
          <w:p w:rsidR="001E4AA4" w:rsidRDefault="000E10CD">
            <w:pPr>
              <w:pStyle w:val="TableParagraph"/>
              <w:spacing w:before="100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54178</w:t>
            </w:r>
          </w:p>
        </w:tc>
      </w:tr>
      <w:tr w:rsidR="001E4AA4">
        <w:trPr>
          <w:trHeight w:val="329"/>
        </w:trPr>
        <w:tc>
          <w:tcPr>
            <w:tcW w:w="2799" w:type="dxa"/>
          </w:tcPr>
          <w:p w:rsidR="001E4AA4" w:rsidRDefault="000E10CD">
            <w:pPr>
              <w:pStyle w:val="TableParagraph"/>
              <w:spacing w:before="100"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Калининградская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область</w:t>
            </w:r>
          </w:p>
        </w:tc>
        <w:tc>
          <w:tcPr>
            <w:tcW w:w="1604" w:type="dxa"/>
          </w:tcPr>
          <w:p w:rsidR="001E4AA4" w:rsidRDefault="000E10CD">
            <w:pPr>
              <w:pStyle w:val="TableParagraph"/>
              <w:spacing w:before="100" w:line="210" w:lineRule="exact"/>
              <w:ind w:left="553"/>
              <w:rPr>
                <w:sz w:val="20"/>
              </w:rPr>
            </w:pPr>
            <w:r>
              <w:rPr>
                <w:spacing w:val="-2"/>
                <w:sz w:val="20"/>
              </w:rPr>
              <w:t>77571</w:t>
            </w:r>
          </w:p>
        </w:tc>
        <w:tc>
          <w:tcPr>
            <w:tcW w:w="1314" w:type="dxa"/>
          </w:tcPr>
          <w:p w:rsidR="001E4AA4" w:rsidRDefault="000E10CD">
            <w:pPr>
              <w:pStyle w:val="TableParagraph"/>
              <w:spacing w:before="100" w:line="210" w:lineRule="exact"/>
              <w:ind w:left="349"/>
              <w:rPr>
                <w:sz w:val="20"/>
              </w:rPr>
            </w:pPr>
            <w:r>
              <w:rPr>
                <w:spacing w:val="-2"/>
                <w:sz w:val="20"/>
              </w:rPr>
              <w:t>60792</w:t>
            </w:r>
          </w:p>
        </w:tc>
        <w:tc>
          <w:tcPr>
            <w:tcW w:w="1229" w:type="dxa"/>
          </w:tcPr>
          <w:p w:rsidR="001E4AA4" w:rsidRDefault="000E10CD">
            <w:pPr>
              <w:pStyle w:val="TableParagraph"/>
              <w:spacing w:before="100" w:line="210" w:lineRule="exact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68394</w:t>
            </w:r>
          </w:p>
        </w:tc>
        <w:tc>
          <w:tcPr>
            <w:tcW w:w="1228" w:type="dxa"/>
          </w:tcPr>
          <w:p w:rsidR="001E4AA4" w:rsidRDefault="000E10CD">
            <w:pPr>
              <w:pStyle w:val="TableParagraph"/>
              <w:spacing w:before="100" w:line="210" w:lineRule="exact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67857</w:t>
            </w:r>
          </w:p>
        </w:tc>
        <w:tc>
          <w:tcPr>
            <w:tcW w:w="1014" w:type="dxa"/>
          </w:tcPr>
          <w:p w:rsidR="001E4AA4" w:rsidRDefault="000E10CD">
            <w:pPr>
              <w:pStyle w:val="TableParagraph"/>
              <w:spacing w:before="100" w:line="210" w:lineRule="exact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80056</w:t>
            </w:r>
          </w:p>
        </w:tc>
      </w:tr>
    </w:tbl>
    <w:p w:rsidR="001E4AA4" w:rsidRDefault="001E4AA4">
      <w:pPr>
        <w:pStyle w:val="a3"/>
        <w:spacing w:before="63"/>
        <w:ind w:left="0"/>
      </w:pPr>
    </w:p>
    <w:p w:rsidR="001E4AA4" w:rsidRDefault="000E10CD">
      <w:pPr>
        <w:pStyle w:val="a4"/>
        <w:numPr>
          <w:ilvl w:val="1"/>
          <w:numId w:val="1"/>
        </w:numPr>
        <w:tabs>
          <w:tab w:val="left" w:pos="1451"/>
        </w:tabs>
        <w:ind w:right="345" w:firstLine="851"/>
        <w:jc w:val="both"/>
        <w:rPr>
          <w:sz w:val="28"/>
        </w:rPr>
      </w:pPr>
      <w:r>
        <w:rPr>
          <w:sz w:val="28"/>
        </w:rPr>
        <w:t>1. Используя данные о количестве совершенных преступлений (табл. 2), определите структуру преступности каждого года.</w:t>
      </w:r>
    </w:p>
    <w:p w:rsidR="001E4AA4" w:rsidRDefault="000E10CD">
      <w:pPr>
        <w:pStyle w:val="a3"/>
        <w:spacing w:before="321"/>
        <w:ind w:left="1074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1E4AA4" w:rsidRDefault="001E4AA4">
      <w:pPr>
        <w:pStyle w:val="a3"/>
        <w:spacing w:before="11"/>
        <w:ind w:left="0"/>
        <w:rPr>
          <w:sz w:val="9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265"/>
        <w:gridCol w:w="5647"/>
        <w:gridCol w:w="926"/>
        <w:gridCol w:w="831"/>
        <w:gridCol w:w="714"/>
      </w:tblGrid>
      <w:tr w:rsidR="001E4AA4">
        <w:trPr>
          <w:trHeight w:val="331"/>
        </w:trPr>
        <w:tc>
          <w:tcPr>
            <w:tcW w:w="265" w:type="dxa"/>
          </w:tcPr>
          <w:p w:rsidR="001E4AA4" w:rsidRDefault="001E4AA4">
            <w:pPr>
              <w:pStyle w:val="TableParagraph"/>
            </w:pPr>
          </w:p>
        </w:tc>
        <w:tc>
          <w:tcPr>
            <w:tcW w:w="5647" w:type="dxa"/>
          </w:tcPr>
          <w:p w:rsidR="001E4AA4" w:rsidRDefault="000E10CD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Зарегистрировано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преступлений</w:t>
            </w:r>
          </w:p>
        </w:tc>
        <w:tc>
          <w:tcPr>
            <w:tcW w:w="926" w:type="dxa"/>
          </w:tcPr>
          <w:p w:rsidR="001E4AA4" w:rsidRDefault="000E10CD">
            <w:pPr>
              <w:pStyle w:val="TableParagraph"/>
              <w:spacing w:line="221" w:lineRule="exact"/>
              <w:ind w:left="98" w:right="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831" w:type="dxa"/>
          </w:tcPr>
          <w:p w:rsidR="001E4AA4" w:rsidRDefault="000E10CD">
            <w:pPr>
              <w:pStyle w:val="TableParagraph"/>
              <w:spacing w:line="221" w:lineRule="exact"/>
              <w:ind w:left="168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4" w:type="dxa"/>
          </w:tcPr>
          <w:p w:rsidR="001E4AA4" w:rsidRDefault="000E10CD">
            <w:pPr>
              <w:pStyle w:val="TableParagraph"/>
              <w:spacing w:line="221" w:lineRule="exact"/>
              <w:ind w:left="168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</w:tr>
      <w:tr w:rsidR="001E4AA4">
        <w:trPr>
          <w:trHeight w:val="440"/>
        </w:trPr>
        <w:tc>
          <w:tcPr>
            <w:tcW w:w="265" w:type="dxa"/>
          </w:tcPr>
          <w:p w:rsidR="001E4AA4" w:rsidRDefault="001E4AA4">
            <w:pPr>
              <w:pStyle w:val="TableParagraph"/>
            </w:pPr>
          </w:p>
        </w:tc>
        <w:tc>
          <w:tcPr>
            <w:tcW w:w="5647" w:type="dxa"/>
          </w:tcPr>
          <w:p w:rsidR="001E4AA4" w:rsidRDefault="000E10CD">
            <w:pPr>
              <w:pStyle w:val="TableParagraph"/>
              <w:spacing w:before="101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926" w:type="dxa"/>
          </w:tcPr>
          <w:p w:rsidR="001E4AA4" w:rsidRDefault="000E10CD">
            <w:pPr>
              <w:pStyle w:val="TableParagraph"/>
              <w:spacing w:before="101"/>
              <w:ind w:left="194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27560</w:t>
            </w:r>
          </w:p>
        </w:tc>
        <w:tc>
          <w:tcPr>
            <w:tcW w:w="831" w:type="dxa"/>
          </w:tcPr>
          <w:p w:rsidR="001E4AA4" w:rsidRDefault="000E10CD">
            <w:pPr>
              <w:pStyle w:val="TableParagraph"/>
              <w:spacing w:before="101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29520</w:t>
            </w:r>
          </w:p>
        </w:tc>
        <w:tc>
          <w:tcPr>
            <w:tcW w:w="714" w:type="dxa"/>
          </w:tcPr>
          <w:p w:rsidR="001E4AA4" w:rsidRDefault="000E10CD">
            <w:pPr>
              <w:pStyle w:val="TableParagraph"/>
              <w:spacing w:before="101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35550</w:t>
            </w:r>
          </w:p>
        </w:tc>
      </w:tr>
      <w:tr w:rsidR="001E4AA4">
        <w:trPr>
          <w:trHeight w:val="439"/>
        </w:trPr>
        <w:tc>
          <w:tcPr>
            <w:tcW w:w="8383" w:type="dxa"/>
            <w:gridSpan w:val="5"/>
          </w:tcPr>
          <w:p w:rsidR="001E4AA4" w:rsidRDefault="000E10CD">
            <w:pPr>
              <w:pStyle w:val="TableParagraph"/>
              <w:spacing w:before="100"/>
              <w:ind w:left="5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числе:</w:t>
            </w:r>
          </w:p>
        </w:tc>
      </w:tr>
      <w:tr w:rsidR="001E4AA4">
        <w:trPr>
          <w:trHeight w:val="440"/>
        </w:trPr>
        <w:tc>
          <w:tcPr>
            <w:tcW w:w="265" w:type="dxa"/>
          </w:tcPr>
          <w:p w:rsidR="001E4AA4" w:rsidRDefault="000E10CD">
            <w:pPr>
              <w:pStyle w:val="TableParagraph"/>
              <w:spacing w:before="100"/>
              <w:ind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47" w:type="dxa"/>
          </w:tcPr>
          <w:p w:rsidR="001E4AA4" w:rsidRDefault="000E10CD">
            <w:pPr>
              <w:pStyle w:val="TableParagraph"/>
              <w:spacing w:before="100"/>
              <w:ind w:left="116"/>
              <w:rPr>
                <w:sz w:val="20"/>
              </w:rPr>
            </w:pPr>
            <w:r>
              <w:rPr>
                <w:sz w:val="20"/>
              </w:rPr>
              <w:t>умышленное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причинение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тяжкого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здоровью</w:t>
            </w:r>
          </w:p>
        </w:tc>
        <w:tc>
          <w:tcPr>
            <w:tcW w:w="926" w:type="dxa"/>
          </w:tcPr>
          <w:p w:rsidR="001E4AA4" w:rsidRDefault="000E10CD">
            <w:pPr>
              <w:pStyle w:val="TableParagraph"/>
              <w:spacing w:before="100"/>
              <w:ind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617</w:t>
            </w:r>
          </w:p>
        </w:tc>
        <w:tc>
          <w:tcPr>
            <w:tcW w:w="831" w:type="dxa"/>
          </w:tcPr>
          <w:p w:rsidR="001E4AA4" w:rsidRDefault="000E10CD">
            <w:pPr>
              <w:pStyle w:val="TableParagraph"/>
              <w:spacing w:before="100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714" w:type="dxa"/>
          </w:tcPr>
          <w:p w:rsidR="001E4AA4" w:rsidRDefault="000E10CD">
            <w:pPr>
              <w:pStyle w:val="TableParagraph"/>
              <w:spacing w:before="100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579</w:t>
            </w:r>
          </w:p>
        </w:tc>
      </w:tr>
      <w:tr w:rsidR="001E4AA4">
        <w:trPr>
          <w:trHeight w:val="440"/>
        </w:trPr>
        <w:tc>
          <w:tcPr>
            <w:tcW w:w="265" w:type="dxa"/>
          </w:tcPr>
          <w:p w:rsidR="001E4AA4" w:rsidRDefault="000E10CD">
            <w:pPr>
              <w:pStyle w:val="TableParagraph"/>
              <w:spacing w:before="101"/>
              <w:ind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47" w:type="dxa"/>
          </w:tcPr>
          <w:p w:rsidR="001E4AA4" w:rsidRDefault="000E10CD">
            <w:pPr>
              <w:pStyle w:val="TableParagraph"/>
              <w:spacing w:before="101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разбой</w:t>
            </w:r>
          </w:p>
        </w:tc>
        <w:tc>
          <w:tcPr>
            <w:tcW w:w="926" w:type="dxa"/>
          </w:tcPr>
          <w:p w:rsidR="001E4AA4" w:rsidRDefault="000E10CD">
            <w:pPr>
              <w:pStyle w:val="TableParagraph"/>
              <w:spacing w:before="101"/>
              <w:ind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831" w:type="dxa"/>
          </w:tcPr>
          <w:p w:rsidR="001E4AA4" w:rsidRDefault="000E10CD">
            <w:pPr>
              <w:pStyle w:val="TableParagraph"/>
              <w:spacing w:before="101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714" w:type="dxa"/>
          </w:tcPr>
          <w:p w:rsidR="001E4AA4" w:rsidRDefault="000E10CD">
            <w:pPr>
              <w:pStyle w:val="TableParagraph"/>
              <w:spacing w:before="101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637</w:t>
            </w:r>
          </w:p>
        </w:tc>
      </w:tr>
      <w:tr w:rsidR="001E4AA4">
        <w:trPr>
          <w:trHeight w:val="439"/>
        </w:trPr>
        <w:tc>
          <w:tcPr>
            <w:tcW w:w="265" w:type="dxa"/>
          </w:tcPr>
          <w:p w:rsidR="001E4AA4" w:rsidRDefault="000E10CD">
            <w:pPr>
              <w:pStyle w:val="TableParagraph"/>
              <w:spacing w:before="100"/>
              <w:ind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47" w:type="dxa"/>
          </w:tcPr>
          <w:p w:rsidR="001E4AA4" w:rsidRDefault="000E10CD">
            <w:pPr>
              <w:pStyle w:val="TableParagraph"/>
              <w:spacing w:before="100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грабеж</w:t>
            </w:r>
          </w:p>
        </w:tc>
        <w:tc>
          <w:tcPr>
            <w:tcW w:w="926" w:type="dxa"/>
          </w:tcPr>
          <w:p w:rsidR="001E4AA4" w:rsidRDefault="000E10CD">
            <w:pPr>
              <w:pStyle w:val="TableParagraph"/>
              <w:spacing w:before="100"/>
              <w:ind w:left="98" w:right="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1410</w:t>
            </w:r>
          </w:p>
        </w:tc>
        <w:tc>
          <w:tcPr>
            <w:tcW w:w="831" w:type="dxa"/>
          </w:tcPr>
          <w:p w:rsidR="001E4AA4" w:rsidRDefault="000E10CD">
            <w:pPr>
              <w:pStyle w:val="TableParagraph"/>
              <w:spacing w:before="100"/>
              <w:ind w:left="168"/>
              <w:rPr>
                <w:sz w:val="20"/>
              </w:rPr>
            </w:pPr>
            <w:r>
              <w:rPr>
                <w:spacing w:val="-4"/>
                <w:sz w:val="20"/>
              </w:rPr>
              <w:t>1320</w:t>
            </w:r>
          </w:p>
        </w:tc>
        <w:tc>
          <w:tcPr>
            <w:tcW w:w="714" w:type="dxa"/>
          </w:tcPr>
          <w:p w:rsidR="001E4AA4" w:rsidRDefault="000E10CD">
            <w:pPr>
              <w:pStyle w:val="TableParagraph"/>
              <w:spacing w:before="100"/>
              <w:ind w:left="168"/>
              <w:rPr>
                <w:sz w:val="20"/>
              </w:rPr>
            </w:pPr>
            <w:r>
              <w:rPr>
                <w:spacing w:val="-4"/>
                <w:sz w:val="20"/>
              </w:rPr>
              <w:t>3440</w:t>
            </w:r>
          </w:p>
        </w:tc>
      </w:tr>
      <w:tr w:rsidR="001E4AA4">
        <w:trPr>
          <w:trHeight w:val="440"/>
        </w:trPr>
        <w:tc>
          <w:tcPr>
            <w:tcW w:w="265" w:type="dxa"/>
          </w:tcPr>
          <w:p w:rsidR="001E4AA4" w:rsidRDefault="000E10CD">
            <w:pPr>
              <w:pStyle w:val="TableParagraph"/>
              <w:spacing w:before="100"/>
              <w:ind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47" w:type="dxa"/>
          </w:tcPr>
          <w:p w:rsidR="001E4AA4" w:rsidRDefault="000E10CD">
            <w:pPr>
              <w:pStyle w:val="TableParagraph"/>
              <w:spacing w:before="100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кража</w:t>
            </w:r>
          </w:p>
        </w:tc>
        <w:tc>
          <w:tcPr>
            <w:tcW w:w="926" w:type="dxa"/>
          </w:tcPr>
          <w:p w:rsidR="001E4AA4" w:rsidRDefault="000E10CD">
            <w:pPr>
              <w:pStyle w:val="TableParagraph"/>
              <w:spacing w:before="100"/>
              <w:ind w:left="194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13680</w:t>
            </w:r>
          </w:p>
        </w:tc>
        <w:tc>
          <w:tcPr>
            <w:tcW w:w="831" w:type="dxa"/>
          </w:tcPr>
          <w:p w:rsidR="001E4AA4" w:rsidRDefault="000E10CD">
            <w:pPr>
              <w:pStyle w:val="TableParagraph"/>
              <w:spacing w:before="100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13100</w:t>
            </w:r>
          </w:p>
        </w:tc>
        <w:tc>
          <w:tcPr>
            <w:tcW w:w="714" w:type="dxa"/>
          </w:tcPr>
          <w:p w:rsidR="001E4AA4" w:rsidRDefault="000E10CD">
            <w:pPr>
              <w:pStyle w:val="TableParagraph"/>
              <w:spacing w:before="100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15730</w:t>
            </w:r>
          </w:p>
        </w:tc>
      </w:tr>
      <w:tr w:rsidR="001E4AA4">
        <w:trPr>
          <w:trHeight w:val="331"/>
        </w:trPr>
        <w:tc>
          <w:tcPr>
            <w:tcW w:w="265" w:type="dxa"/>
          </w:tcPr>
          <w:p w:rsidR="001E4AA4" w:rsidRDefault="000E10CD">
            <w:pPr>
              <w:pStyle w:val="TableParagraph"/>
              <w:spacing w:before="101" w:line="210" w:lineRule="exact"/>
              <w:ind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47" w:type="dxa"/>
          </w:tcPr>
          <w:p w:rsidR="001E4AA4" w:rsidRDefault="000E10CD">
            <w:pPr>
              <w:pStyle w:val="TableParagraph"/>
              <w:spacing w:before="101"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преступления,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незаконным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оборотом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наркотиков</w:t>
            </w:r>
          </w:p>
        </w:tc>
        <w:tc>
          <w:tcPr>
            <w:tcW w:w="926" w:type="dxa"/>
          </w:tcPr>
          <w:p w:rsidR="001E4AA4" w:rsidRDefault="000E10CD">
            <w:pPr>
              <w:pStyle w:val="TableParagraph"/>
              <w:spacing w:before="101" w:line="210" w:lineRule="exact"/>
              <w:ind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799</w:t>
            </w:r>
          </w:p>
        </w:tc>
        <w:tc>
          <w:tcPr>
            <w:tcW w:w="831" w:type="dxa"/>
          </w:tcPr>
          <w:p w:rsidR="001E4AA4" w:rsidRDefault="000E10CD">
            <w:pPr>
              <w:pStyle w:val="TableParagraph"/>
              <w:spacing w:before="101" w:line="210" w:lineRule="exact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714" w:type="dxa"/>
          </w:tcPr>
          <w:p w:rsidR="001E4AA4" w:rsidRDefault="000E10CD">
            <w:pPr>
              <w:pStyle w:val="TableParagraph"/>
              <w:spacing w:before="101" w:line="210" w:lineRule="exact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</w:tbl>
    <w:p w:rsidR="001E4AA4" w:rsidRDefault="001E4AA4">
      <w:pPr>
        <w:spacing w:line="210" w:lineRule="exact"/>
        <w:rPr>
          <w:sz w:val="20"/>
        </w:rPr>
        <w:sectPr w:rsidR="001E4AA4">
          <w:pgSz w:w="11910" w:h="16840"/>
          <w:pgMar w:top="1100" w:right="500" w:bottom="1379" w:left="1480" w:header="0" w:footer="896" w:gutter="0"/>
          <w:cols w:space="720"/>
        </w:sect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265"/>
        <w:gridCol w:w="5801"/>
        <w:gridCol w:w="674"/>
        <w:gridCol w:w="832"/>
        <w:gridCol w:w="617"/>
      </w:tblGrid>
      <w:tr w:rsidR="001E4AA4">
        <w:trPr>
          <w:trHeight w:val="450"/>
        </w:trPr>
        <w:tc>
          <w:tcPr>
            <w:tcW w:w="265" w:type="dxa"/>
          </w:tcPr>
          <w:p w:rsidR="001E4AA4" w:rsidRDefault="000E10CD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6</w:t>
            </w:r>
          </w:p>
        </w:tc>
        <w:tc>
          <w:tcPr>
            <w:tcW w:w="5801" w:type="dxa"/>
          </w:tcPr>
          <w:p w:rsidR="001E4AA4" w:rsidRDefault="000E10CD">
            <w:pPr>
              <w:pStyle w:val="TableParagraph"/>
              <w:tabs>
                <w:tab w:val="left" w:pos="1260"/>
                <w:tab w:val="left" w:pos="2058"/>
                <w:tab w:val="left" w:pos="3188"/>
                <w:tab w:val="left" w:pos="4225"/>
                <w:tab w:val="left" w:pos="4533"/>
              </w:tabs>
              <w:spacing w:line="221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нарушения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дорожного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движения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эксплуатации</w:t>
            </w:r>
          </w:p>
          <w:p w:rsidR="001E4AA4" w:rsidRDefault="000E10C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транспортных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674" w:type="dxa"/>
          </w:tcPr>
          <w:p w:rsidR="001E4AA4" w:rsidRDefault="000E10CD">
            <w:pPr>
              <w:pStyle w:val="TableParagraph"/>
              <w:spacing w:before="221"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832" w:type="dxa"/>
          </w:tcPr>
          <w:p w:rsidR="001E4AA4" w:rsidRDefault="000E10CD">
            <w:pPr>
              <w:pStyle w:val="TableParagraph"/>
              <w:spacing w:before="221" w:line="210" w:lineRule="exact"/>
              <w:ind w:left="266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617" w:type="dxa"/>
          </w:tcPr>
          <w:p w:rsidR="001E4AA4" w:rsidRDefault="000E10CD">
            <w:pPr>
              <w:pStyle w:val="TableParagraph"/>
              <w:spacing w:before="221" w:line="210" w:lineRule="exact"/>
              <w:ind w:left="265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</w:tbl>
    <w:p w:rsidR="001E4AA4" w:rsidRDefault="000E10CD">
      <w:pPr>
        <w:pStyle w:val="a3"/>
        <w:spacing w:before="129"/>
        <w:ind w:left="1074"/>
      </w:pPr>
      <w:r>
        <w:t>Формула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расчета</w:t>
      </w:r>
    </w:p>
    <w:p w:rsidR="001E4AA4" w:rsidRDefault="001E4AA4">
      <w:pPr>
        <w:pStyle w:val="a3"/>
        <w:ind w:left="0"/>
        <w:rPr>
          <w:sz w:val="10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2443"/>
        <w:gridCol w:w="6911"/>
      </w:tblGrid>
      <w:tr w:rsidR="001E4AA4">
        <w:trPr>
          <w:trHeight w:val="1139"/>
        </w:trPr>
        <w:tc>
          <w:tcPr>
            <w:tcW w:w="2443" w:type="dxa"/>
          </w:tcPr>
          <w:p w:rsidR="001E4AA4" w:rsidRDefault="000E10CD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Ап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l00</w:t>
            </w:r>
          </w:p>
          <w:p w:rsidR="001E4AA4" w:rsidRDefault="000E10CD">
            <w:pPr>
              <w:pStyle w:val="TableParagraph"/>
              <w:spacing w:before="2" w:line="237" w:lineRule="auto"/>
              <w:ind w:left="50" w:right="9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</w:t>
            </w:r>
            <w:r>
              <w:rPr>
                <w:rFonts w:ascii="Symbol" w:hAnsi="Symbol"/>
                <w:sz w:val="20"/>
              </w:rPr>
              <w:t></w:t>
            </w:r>
            <w:r>
              <w:rPr>
                <w:rFonts w:ascii="Symbol" w:hAnsi="Symbol"/>
                <w:sz w:val="20"/>
              </w:rPr>
              <w:t></w:t>
            </w:r>
            <w:r>
              <w:rPr>
                <w:rFonts w:ascii="Symbol" w:hAnsi="Symbol"/>
                <w:sz w:val="20"/>
              </w:rPr>
              <w:t></w:t>
            </w:r>
            <w:r>
              <w:rPr>
                <w:rFonts w:ascii="Symbol" w:hAnsi="Symbol"/>
                <w:sz w:val="20"/>
              </w:rPr>
              <w:t></w:t>
            </w:r>
            <w:r>
              <w:rPr>
                <w:sz w:val="20"/>
              </w:rPr>
              <w:t>Оп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= </w:t>
            </w:r>
            <w:r>
              <w:rPr>
                <w:spacing w:val="-6"/>
                <w:sz w:val="20"/>
              </w:rPr>
              <w:t>КП</w:t>
            </w:r>
          </w:p>
        </w:tc>
        <w:tc>
          <w:tcPr>
            <w:tcW w:w="6911" w:type="dxa"/>
          </w:tcPr>
          <w:p w:rsidR="001E4AA4" w:rsidRDefault="000E10CD">
            <w:pPr>
              <w:pStyle w:val="TableParagraph"/>
              <w:spacing w:line="220" w:lineRule="exact"/>
              <w:ind w:left="981"/>
              <w:rPr>
                <w:sz w:val="20"/>
              </w:rPr>
            </w:pPr>
            <w:r>
              <w:rPr>
                <w:spacing w:val="-4"/>
                <w:sz w:val="20"/>
              </w:rPr>
              <w:t>где:</w:t>
            </w:r>
          </w:p>
          <w:p w:rsidR="001E4AA4" w:rsidRDefault="000E10CD">
            <w:pPr>
              <w:pStyle w:val="TableParagraph"/>
              <w:ind w:left="981" w:right="875"/>
              <w:rPr>
                <w:sz w:val="20"/>
              </w:rPr>
            </w:pPr>
            <w:r>
              <w:rPr>
                <w:sz w:val="20"/>
              </w:rPr>
              <w:t>Оп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-о</w:t>
            </w:r>
            <w:proofErr w:type="gramEnd"/>
            <w:r>
              <w:rPr>
                <w:sz w:val="20"/>
              </w:rPr>
              <w:t>тносительный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преступности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%); Ап -абсолютный показатель вида преступности;</w:t>
            </w:r>
          </w:p>
          <w:p w:rsidR="001E4AA4" w:rsidRDefault="000E10CD">
            <w:pPr>
              <w:pStyle w:val="TableParagraph"/>
              <w:spacing w:line="230" w:lineRule="atLeast"/>
              <w:ind w:left="981"/>
              <w:rPr>
                <w:sz w:val="20"/>
              </w:rPr>
            </w:pPr>
            <w:r>
              <w:rPr>
                <w:sz w:val="20"/>
              </w:rPr>
              <w:t>КП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абсолютный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преступлений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(всего).</w:t>
            </w:r>
          </w:p>
        </w:tc>
      </w:tr>
    </w:tbl>
    <w:p w:rsidR="001E4AA4" w:rsidRDefault="000E10CD">
      <w:pPr>
        <w:pStyle w:val="a3"/>
        <w:spacing w:before="104" w:line="242" w:lineRule="auto"/>
        <w:ind w:right="346" w:firstLine="851"/>
        <w:jc w:val="both"/>
      </w:pPr>
      <w:r>
        <w:t>По результатам постройте столбчатую, нормированную столбчатую и круговые долевые диаграммы.</w:t>
      </w:r>
    </w:p>
    <w:p w:rsidR="001E4AA4" w:rsidRDefault="000E10CD">
      <w:pPr>
        <w:pStyle w:val="a3"/>
        <w:spacing w:line="317" w:lineRule="exact"/>
        <w:ind w:left="1074"/>
      </w:pPr>
      <w:r>
        <w:t>2.</w:t>
      </w:r>
      <w:r>
        <w:rPr>
          <w:spacing w:val="-7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rPr>
          <w:spacing w:val="-2"/>
        </w:rPr>
        <w:t>формулу</w:t>
      </w:r>
    </w:p>
    <w:p w:rsidR="001E4AA4" w:rsidRDefault="001E4AA4">
      <w:pPr>
        <w:pStyle w:val="a3"/>
        <w:ind w:left="0"/>
        <w:rPr>
          <w:sz w:val="10"/>
        </w:rPr>
      </w:pPr>
    </w:p>
    <w:tbl>
      <w:tblPr>
        <w:tblStyle w:val="TableNormal"/>
        <w:tblW w:w="0" w:type="auto"/>
        <w:tblInd w:w="899" w:type="dxa"/>
        <w:tblLayout w:type="fixed"/>
        <w:tblLook w:val="01E0" w:firstRow="1" w:lastRow="1" w:firstColumn="1" w:lastColumn="1" w:noHBand="0" w:noVBand="0"/>
      </w:tblPr>
      <w:tblGrid>
        <w:gridCol w:w="3178"/>
        <w:gridCol w:w="4048"/>
      </w:tblGrid>
      <w:tr w:rsidR="001E4AA4">
        <w:trPr>
          <w:trHeight w:val="678"/>
        </w:trPr>
        <w:tc>
          <w:tcPr>
            <w:tcW w:w="3178" w:type="dxa"/>
          </w:tcPr>
          <w:p w:rsidR="001E4AA4" w:rsidRDefault="000E10CD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x1+x2+…</w:t>
            </w:r>
            <w:proofErr w:type="spellStart"/>
            <w:r>
              <w:rPr>
                <w:spacing w:val="-2"/>
                <w:sz w:val="20"/>
              </w:rPr>
              <w:t>xn</w:t>
            </w:r>
            <w:proofErr w:type="spellEnd"/>
          </w:p>
          <w:p w:rsidR="001E4AA4" w:rsidRDefault="000E10CD">
            <w:pPr>
              <w:pStyle w:val="TableParagraph"/>
              <w:tabs>
                <w:tab w:val="left" w:pos="2039"/>
              </w:tabs>
              <w:spacing w:line="230" w:lineRule="exact"/>
              <w:ind w:left="50" w:right="113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Xa</w:t>
            </w:r>
            <w:proofErr w:type="spellEnd"/>
            <w:r>
              <w:rPr>
                <w:spacing w:val="-4"/>
                <w:sz w:val="20"/>
              </w:rPr>
              <w:t>=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4048" w:type="dxa"/>
          </w:tcPr>
          <w:p w:rsidR="001E4AA4" w:rsidRDefault="000E10CD">
            <w:pPr>
              <w:pStyle w:val="TableParagraph"/>
              <w:spacing w:line="237" w:lineRule="auto"/>
              <w:ind w:left="1183" w:right="47"/>
              <w:rPr>
                <w:sz w:val="20"/>
              </w:rPr>
            </w:pPr>
            <w:r>
              <w:rPr>
                <w:sz w:val="20"/>
              </w:rPr>
              <w:t>где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Xa</w:t>
            </w:r>
            <w:proofErr w:type="spellEnd"/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арифметическая </w:t>
            </w:r>
            <w:proofErr w:type="gramStart"/>
            <w:r>
              <w:rPr>
                <w:sz w:val="20"/>
              </w:rPr>
              <w:t>п–</w:t>
            </w:r>
            <w:proofErr w:type="gramEnd"/>
            <w:r>
              <w:rPr>
                <w:sz w:val="20"/>
              </w:rPr>
              <w:t xml:space="preserve"> число значений признака</w:t>
            </w:r>
          </w:p>
        </w:tc>
      </w:tr>
    </w:tbl>
    <w:p w:rsidR="001E4AA4" w:rsidRDefault="000E10CD">
      <w:pPr>
        <w:pStyle w:val="a3"/>
        <w:spacing w:before="107"/>
        <w:ind w:right="344" w:firstLine="851"/>
        <w:jc w:val="both"/>
      </w:pPr>
      <w:r>
        <w:t>определите среднюю арифметическую величину совершенных преступлений каждого вида (табл. 2).</w:t>
      </w:r>
    </w:p>
    <w:p w:rsidR="001E4AA4" w:rsidRDefault="000E10CD">
      <w:pPr>
        <w:pStyle w:val="a3"/>
        <w:ind w:right="342" w:firstLine="851"/>
        <w:jc w:val="both"/>
      </w:pPr>
      <w:r>
        <w:t>Постройте линейные графики изменения количества преступлений, на которых отобразите линию Тренда и линию средней величины.</w:t>
      </w:r>
    </w:p>
    <w:p w:rsidR="001E4AA4" w:rsidRDefault="001E4AA4">
      <w:pPr>
        <w:pStyle w:val="a3"/>
        <w:spacing w:before="1"/>
        <w:ind w:left="0"/>
      </w:pPr>
    </w:p>
    <w:p w:rsidR="001E4AA4" w:rsidRDefault="000E10CD">
      <w:pPr>
        <w:pStyle w:val="a4"/>
        <w:numPr>
          <w:ilvl w:val="1"/>
          <w:numId w:val="1"/>
        </w:numPr>
        <w:tabs>
          <w:tab w:val="left" w:pos="1369"/>
        </w:tabs>
        <w:ind w:right="344" w:firstLine="851"/>
        <w:jc w:val="both"/>
        <w:rPr>
          <w:sz w:val="28"/>
        </w:rPr>
      </w:pPr>
      <w:r>
        <w:rPr>
          <w:sz w:val="28"/>
        </w:rPr>
        <w:t xml:space="preserve">Используя нижеприведенные таблицы 3-5 абсолютных показателей преступности, определите коэффициенты преступности и лиц, совершивших </w:t>
      </w:r>
      <w:r>
        <w:rPr>
          <w:spacing w:val="-2"/>
          <w:sz w:val="28"/>
        </w:rPr>
        <w:t>п</w:t>
      </w:r>
      <w:r>
        <w:rPr>
          <w:spacing w:val="-2"/>
          <w:sz w:val="28"/>
        </w:rPr>
        <w:t>реступления.</w:t>
      </w:r>
    </w:p>
    <w:p w:rsidR="001E4AA4" w:rsidRDefault="000E10CD">
      <w:pPr>
        <w:pStyle w:val="a3"/>
        <w:ind w:right="343" w:firstLine="851"/>
        <w:jc w:val="both"/>
      </w:pPr>
      <w:r>
        <w:t xml:space="preserve">Для решения данного задания следует использовать формулы расчета </w:t>
      </w:r>
      <w:r>
        <w:rPr>
          <w:spacing w:val="-2"/>
        </w:rPr>
        <w:t>коэффициентов:</w:t>
      </w:r>
    </w:p>
    <w:p w:rsidR="001E4AA4" w:rsidRDefault="001E4AA4">
      <w:pPr>
        <w:pStyle w:val="a3"/>
        <w:spacing w:before="9"/>
        <w:ind w:left="0"/>
        <w:rPr>
          <w:sz w:val="9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2396"/>
        <w:gridCol w:w="7061"/>
      </w:tblGrid>
      <w:tr w:rsidR="001E4AA4">
        <w:trPr>
          <w:trHeight w:val="1710"/>
        </w:trPr>
        <w:tc>
          <w:tcPr>
            <w:tcW w:w="2396" w:type="dxa"/>
          </w:tcPr>
          <w:p w:rsidR="001E4AA4" w:rsidRDefault="000E10CD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5"/>
                <w:sz w:val="20"/>
              </w:rPr>
              <w:t>000</w:t>
            </w:r>
          </w:p>
          <w:p w:rsidR="001E4AA4" w:rsidRDefault="000E10CD">
            <w:pPr>
              <w:pStyle w:val="TableParagraph"/>
              <w:spacing w:before="5" w:line="237" w:lineRule="auto"/>
              <w:ind w:left="50" w:right="412"/>
              <w:rPr>
                <w:sz w:val="20"/>
              </w:rPr>
            </w:pPr>
            <w:r>
              <w:rPr>
                <w:spacing w:val="-2"/>
                <w:sz w:val="20"/>
              </w:rPr>
              <w:t>КП,</w:t>
            </w:r>
            <w:r>
              <w:rPr>
                <w:rFonts w:ascii="Symbol" w:hAnsi="Symbol"/>
                <w:spacing w:val="-2"/>
                <w:sz w:val="20"/>
              </w:rPr>
              <w:t></w:t>
            </w:r>
            <w:r>
              <w:rPr>
                <w:rFonts w:ascii="Symbol" w:hAnsi="Symbol"/>
                <w:spacing w:val="-2"/>
                <w:sz w:val="20"/>
              </w:rPr>
              <w:t></w:t>
            </w:r>
            <w:r>
              <w:rPr>
                <w:rFonts w:ascii="Symbol" w:hAnsi="Symbol"/>
                <w:spacing w:val="-2"/>
                <w:sz w:val="20"/>
              </w:rPr>
              <w:t></w:t>
            </w:r>
            <w:r>
              <w:rPr>
                <w:rFonts w:ascii="Symbol" w:hAnsi="Symbol"/>
                <w:spacing w:val="-2"/>
                <w:sz w:val="20"/>
              </w:rPr>
              <w:t></w:t>
            </w:r>
            <w:r>
              <w:rPr>
                <w:rFonts w:ascii="Symbol" w:hAnsi="Symbol"/>
                <w:spacing w:val="-2"/>
                <w:sz w:val="20"/>
              </w:rPr>
              <w:t></w:t>
            </w:r>
            <w:r>
              <w:rPr>
                <w:rFonts w:ascii="Symbol" w:hAnsi="Symbol"/>
                <w:spacing w:val="-2"/>
                <w:sz w:val="20"/>
              </w:rPr>
              <w:t></w:t>
            </w:r>
            <w:r>
              <w:rPr>
                <w:rFonts w:ascii="Symbol" w:hAnsi="Symbol"/>
                <w:spacing w:val="-2"/>
                <w:sz w:val="20"/>
              </w:rPr>
              <w:t></w:t>
            </w:r>
            <w:r>
              <w:rPr>
                <w:spacing w:val="-2"/>
                <w:sz w:val="20"/>
              </w:rPr>
              <w:t xml:space="preserve">= </w:t>
            </w:r>
            <w:r>
              <w:rPr>
                <w:spacing w:val="-10"/>
                <w:sz w:val="20"/>
              </w:rPr>
              <w:t>Н</w:t>
            </w:r>
          </w:p>
        </w:tc>
        <w:tc>
          <w:tcPr>
            <w:tcW w:w="7061" w:type="dxa"/>
          </w:tcPr>
          <w:p w:rsidR="001E4AA4" w:rsidRDefault="000E10CD">
            <w:pPr>
              <w:pStyle w:val="TableParagraph"/>
              <w:spacing w:line="221" w:lineRule="exact"/>
              <w:ind w:left="508"/>
              <w:rPr>
                <w:sz w:val="20"/>
              </w:rPr>
            </w:pPr>
            <w:r>
              <w:rPr>
                <w:spacing w:val="-4"/>
                <w:sz w:val="20"/>
              </w:rPr>
              <w:t>где:</w:t>
            </w:r>
          </w:p>
          <w:p w:rsidR="001E4AA4" w:rsidRDefault="000E10CD">
            <w:pPr>
              <w:pStyle w:val="TableParagraph"/>
              <w:spacing w:before="1"/>
              <w:ind w:left="508"/>
              <w:rPr>
                <w:sz w:val="20"/>
              </w:rPr>
            </w:pPr>
            <w:r>
              <w:rPr>
                <w:sz w:val="20"/>
              </w:rPr>
              <w:t>КП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–к</w:t>
            </w:r>
            <w:proofErr w:type="gramEnd"/>
            <w:r>
              <w:rPr>
                <w:sz w:val="20"/>
              </w:rPr>
              <w:t>оэффициент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преступности;</w:t>
            </w:r>
          </w:p>
          <w:p w:rsidR="001E4AA4" w:rsidRDefault="000E10CD">
            <w:pPr>
              <w:pStyle w:val="TableParagraph"/>
              <w:ind w:left="508" w:right="1992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–о</w:t>
            </w:r>
            <w:proofErr w:type="gramEnd"/>
            <w:r>
              <w:rPr>
                <w:sz w:val="20"/>
              </w:rPr>
              <w:t>бщее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зарегистрированных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преступлений; Н –количество проживающего населения;</w:t>
            </w:r>
          </w:p>
          <w:p w:rsidR="001E4AA4" w:rsidRDefault="000E10CD">
            <w:pPr>
              <w:pStyle w:val="TableParagraph"/>
              <w:ind w:left="508" w:right="47"/>
              <w:jc w:val="both"/>
              <w:rPr>
                <w:sz w:val="20"/>
              </w:rPr>
            </w:pPr>
            <w:r>
              <w:rPr>
                <w:sz w:val="20"/>
              </w:rPr>
              <w:t>10 000 –расчетная база населения для определения соотношения преступности в разных населенных пунктах с разным количеством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жителей.</w:t>
            </w:r>
          </w:p>
        </w:tc>
      </w:tr>
      <w:tr w:rsidR="001E4AA4">
        <w:trPr>
          <w:trHeight w:val="2171"/>
        </w:trPr>
        <w:tc>
          <w:tcPr>
            <w:tcW w:w="2396" w:type="dxa"/>
          </w:tcPr>
          <w:p w:rsidR="001E4AA4" w:rsidRDefault="000E10CD">
            <w:pPr>
              <w:pStyle w:val="TableParagraph"/>
              <w:spacing w:before="100"/>
              <w:ind w:left="50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5"/>
                <w:sz w:val="20"/>
              </w:rPr>
              <w:t>000</w:t>
            </w:r>
          </w:p>
          <w:p w:rsidR="001E4AA4" w:rsidRDefault="000E10CD">
            <w:pPr>
              <w:pStyle w:val="TableParagraph"/>
              <w:spacing w:before="5" w:line="237" w:lineRule="auto"/>
              <w:ind w:left="50" w:right="412"/>
              <w:rPr>
                <w:sz w:val="20"/>
              </w:rPr>
            </w:pPr>
            <w:r>
              <w:rPr>
                <w:spacing w:val="-2"/>
                <w:sz w:val="20"/>
              </w:rPr>
              <w:t>КЛ,</w:t>
            </w:r>
            <w:r>
              <w:rPr>
                <w:rFonts w:ascii="Symbol" w:hAnsi="Symbol"/>
                <w:spacing w:val="-2"/>
                <w:sz w:val="20"/>
              </w:rPr>
              <w:t></w:t>
            </w:r>
            <w:r>
              <w:rPr>
                <w:rFonts w:ascii="Symbol" w:hAnsi="Symbol"/>
                <w:spacing w:val="-2"/>
                <w:sz w:val="20"/>
              </w:rPr>
              <w:t></w:t>
            </w:r>
            <w:r>
              <w:rPr>
                <w:rFonts w:ascii="Symbol" w:hAnsi="Symbol"/>
                <w:spacing w:val="-2"/>
                <w:sz w:val="20"/>
              </w:rPr>
              <w:t></w:t>
            </w:r>
            <w:r>
              <w:rPr>
                <w:rFonts w:ascii="Symbol" w:hAnsi="Symbol"/>
                <w:spacing w:val="-2"/>
                <w:sz w:val="20"/>
              </w:rPr>
              <w:t></w:t>
            </w:r>
            <w:r>
              <w:rPr>
                <w:rFonts w:ascii="Symbol" w:hAnsi="Symbol"/>
                <w:spacing w:val="-2"/>
                <w:sz w:val="20"/>
              </w:rPr>
              <w:t></w:t>
            </w:r>
            <w:r>
              <w:rPr>
                <w:rFonts w:ascii="Symbol" w:hAnsi="Symbol"/>
                <w:spacing w:val="-2"/>
                <w:sz w:val="20"/>
              </w:rPr>
              <w:t></w:t>
            </w:r>
            <w:r>
              <w:rPr>
                <w:rFonts w:ascii="Symbol" w:hAnsi="Symbol"/>
                <w:spacing w:val="-2"/>
                <w:sz w:val="20"/>
              </w:rPr>
              <w:t></w:t>
            </w:r>
            <w:r>
              <w:rPr>
                <w:spacing w:val="-2"/>
                <w:sz w:val="20"/>
              </w:rPr>
              <w:t xml:space="preserve">= </w:t>
            </w:r>
            <w:r>
              <w:rPr>
                <w:sz w:val="20"/>
              </w:rPr>
              <w:t xml:space="preserve">Н </w:t>
            </w:r>
            <w:proofErr w:type="gramStart"/>
            <w:r>
              <w:rPr>
                <w:sz w:val="20"/>
              </w:rPr>
              <w:t>-Н</w:t>
            </w:r>
            <w:proofErr w:type="gramEnd"/>
            <w:r>
              <w:rPr>
                <w:sz w:val="20"/>
              </w:rPr>
              <w:t>от 0 до 14 лет</w:t>
            </w:r>
          </w:p>
        </w:tc>
        <w:tc>
          <w:tcPr>
            <w:tcW w:w="7061" w:type="dxa"/>
          </w:tcPr>
          <w:p w:rsidR="001E4AA4" w:rsidRDefault="000E10CD">
            <w:pPr>
              <w:pStyle w:val="TableParagraph"/>
              <w:spacing w:before="100"/>
              <w:ind w:left="508"/>
              <w:rPr>
                <w:sz w:val="20"/>
              </w:rPr>
            </w:pPr>
            <w:r>
              <w:rPr>
                <w:spacing w:val="-4"/>
                <w:sz w:val="20"/>
              </w:rPr>
              <w:t>где:</w:t>
            </w:r>
          </w:p>
          <w:p w:rsidR="001E4AA4" w:rsidRDefault="000E10CD"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w:t>КЛ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–к</w:t>
            </w:r>
            <w:proofErr w:type="gramEnd"/>
            <w:r>
              <w:rPr>
                <w:sz w:val="20"/>
              </w:rPr>
              <w:t>оэффициент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совершивших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преступления;</w:t>
            </w:r>
          </w:p>
          <w:p w:rsidR="001E4AA4" w:rsidRDefault="000E10CD">
            <w:pPr>
              <w:pStyle w:val="TableParagraph"/>
              <w:spacing w:before="1"/>
              <w:ind w:left="508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зарегистрированных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совершивших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преступления;</w:t>
            </w:r>
          </w:p>
          <w:p w:rsidR="001E4AA4" w:rsidRDefault="000E10CD">
            <w:pPr>
              <w:pStyle w:val="TableParagraph"/>
              <w:ind w:left="508" w:right="47"/>
              <w:jc w:val="both"/>
              <w:rPr>
                <w:sz w:val="20"/>
              </w:rPr>
            </w:pPr>
            <w:r>
              <w:rPr>
                <w:sz w:val="20"/>
              </w:rPr>
              <w:t>10 000 –расчетная база населения для определения соотношения преступности в разных населенных пунктах с разным количеством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жителей;</w:t>
            </w:r>
          </w:p>
          <w:p w:rsidR="001E4AA4" w:rsidRDefault="000E10CD">
            <w:pPr>
              <w:pStyle w:val="TableParagraph"/>
              <w:spacing w:line="229" w:lineRule="exact"/>
              <w:ind w:left="508"/>
              <w:jc w:val="both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–к</w:t>
            </w:r>
            <w:proofErr w:type="gramEnd"/>
            <w:r>
              <w:rPr>
                <w:sz w:val="20"/>
              </w:rPr>
              <w:t>оличество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проживающего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населения;</w:t>
            </w:r>
          </w:p>
          <w:p w:rsidR="001E4AA4" w:rsidRDefault="000E10CD">
            <w:pPr>
              <w:pStyle w:val="TableParagraph"/>
              <w:spacing w:line="232" w:lineRule="exact"/>
              <w:ind w:left="508" w:right="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 от 0 до 14 лет </w:t>
            </w:r>
            <w:proofErr w:type="gramStart"/>
            <w:r>
              <w:rPr>
                <w:sz w:val="20"/>
              </w:rPr>
              <w:t>–к</w:t>
            </w:r>
            <w:proofErr w:type="gramEnd"/>
            <w:r>
              <w:rPr>
                <w:sz w:val="20"/>
              </w:rPr>
              <w:t>оличество населения до 14лет (их следует вычесть, т. к. они не могут быть субъектами состава преступления).</w:t>
            </w:r>
          </w:p>
        </w:tc>
      </w:tr>
    </w:tbl>
    <w:p w:rsidR="001E4AA4" w:rsidRDefault="000E10CD">
      <w:pPr>
        <w:pStyle w:val="a3"/>
        <w:spacing w:before="106"/>
        <w:ind w:left="1074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1E4AA4" w:rsidRDefault="001E4AA4">
      <w:pPr>
        <w:pStyle w:val="a3"/>
        <w:ind w:left="0"/>
        <w:rPr>
          <w:sz w:val="10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3362"/>
        <w:gridCol w:w="2938"/>
        <w:gridCol w:w="3343"/>
      </w:tblGrid>
      <w:tr w:rsidR="001E4AA4">
        <w:trPr>
          <w:trHeight w:val="559"/>
        </w:trPr>
        <w:tc>
          <w:tcPr>
            <w:tcW w:w="9643" w:type="dxa"/>
            <w:gridSpan w:val="3"/>
          </w:tcPr>
          <w:p w:rsidR="001E4AA4" w:rsidRDefault="000E10CD">
            <w:pPr>
              <w:pStyle w:val="TableParagraph"/>
              <w:spacing w:line="237" w:lineRule="auto"/>
              <w:ind w:left="50" w:right="4427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регионам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Федерации (тыс. человек)</w:t>
            </w:r>
          </w:p>
        </w:tc>
      </w:tr>
      <w:tr w:rsidR="001E4AA4">
        <w:trPr>
          <w:trHeight w:val="670"/>
        </w:trPr>
        <w:tc>
          <w:tcPr>
            <w:tcW w:w="3362" w:type="dxa"/>
          </w:tcPr>
          <w:p w:rsidR="001E4AA4" w:rsidRDefault="001E4AA4">
            <w:pPr>
              <w:pStyle w:val="TableParagraph"/>
            </w:pPr>
          </w:p>
        </w:tc>
        <w:tc>
          <w:tcPr>
            <w:tcW w:w="2938" w:type="dxa"/>
          </w:tcPr>
          <w:p w:rsidR="001E4AA4" w:rsidRDefault="000E10CD">
            <w:pPr>
              <w:pStyle w:val="TableParagraph"/>
              <w:spacing w:before="101"/>
              <w:ind w:left="1364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3343" w:type="dxa"/>
          </w:tcPr>
          <w:p w:rsidR="001E4AA4" w:rsidRDefault="000E10CD">
            <w:pPr>
              <w:pStyle w:val="TableParagraph"/>
              <w:spacing w:before="101"/>
              <w:ind w:left="82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достигших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14 </w:t>
            </w:r>
            <w:r>
              <w:rPr>
                <w:spacing w:val="-4"/>
                <w:sz w:val="20"/>
              </w:rPr>
              <w:t>лет</w:t>
            </w:r>
          </w:p>
        </w:tc>
      </w:tr>
      <w:tr w:rsidR="001E4AA4">
        <w:trPr>
          <w:trHeight w:val="439"/>
        </w:trPr>
        <w:tc>
          <w:tcPr>
            <w:tcW w:w="3362" w:type="dxa"/>
          </w:tcPr>
          <w:p w:rsidR="001E4AA4" w:rsidRDefault="000E10CD">
            <w:pPr>
              <w:pStyle w:val="TableParagraph"/>
              <w:spacing w:before="100"/>
              <w:ind w:left="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Федерация</w:t>
            </w:r>
          </w:p>
        </w:tc>
        <w:tc>
          <w:tcPr>
            <w:tcW w:w="2938" w:type="dxa"/>
          </w:tcPr>
          <w:p w:rsidR="001E4AA4" w:rsidRDefault="000E10CD">
            <w:pPr>
              <w:pStyle w:val="TableParagraph"/>
              <w:spacing w:before="100"/>
              <w:ind w:left="1364"/>
              <w:rPr>
                <w:sz w:val="20"/>
              </w:rPr>
            </w:pPr>
            <w:r>
              <w:rPr>
                <w:spacing w:val="-2"/>
                <w:sz w:val="20"/>
              </w:rPr>
              <w:t>145181,9</w:t>
            </w:r>
          </w:p>
        </w:tc>
        <w:tc>
          <w:tcPr>
            <w:tcW w:w="3343" w:type="dxa"/>
          </w:tcPr>
          <w:p w:rsidR="001E4AA4" w:rsidRDefault="000E10CD">
            <w:pPr>
              <w:pStyle w:val="TableParagraph"/>
              <w:spacing w:before="100"/>
              <w:ind w:left="823"/>
              <w:rPr>
                <w:sz w:val="20"/>
              </w:rPr>
            </w:pPr>
            <w:r>
              <w:rPr>
                <w:spacing w:val="-2"/>
                <w:sz w:val="20"/>
              </w:rPr>
              <w:t>6755,3</w:t>
            </w:r>
          </w:p>
        </w:tc>
      </w:tr>
      <w:tr w:rsidR="001E4AA4">
        <w:trPr>
          <w:trHeight w:val="439"/>
        </w:trPr>
        <w:tc>
          <w:tcPr>
            <w:tcW w:w="3362" w:type="dxa"/>
          </w:tcPr>
          <w:p w:rsidR="001E4AA4" w:rsidRDefault="000E10CD">
            <w:pPr>
              <w:pStyle w:val="TableParagraph"/>
              <w:spacing w:before="10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Краснодарский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край</w:t>
            </w:r>
          </w:p>
        </w:tc>
        <w:tc>
          <w:tcPr>
            <w:tcW w:w="2938" w:type="dxa"/>
          </w:tcPr>
          <w:p w:rsidR="001E4AA4" w:rsidRDefault="000E10CD">
            <w:pPr>
              <w:pStyle w:val="TableParagraph"/>
              <w:spacing w:before="100"/>
              <w:ind w:left="1364"/>
              <w:rPr>
                <w:sz w:val="20"/>
              </w:rPr>
            </w:pPr>
            <w:r>
              <w:rPr>
                <w:spacing w:val="-2"/>
                <w:sz w:val="20"/>
              </w:rPr>
              <w:t>5124,4</w:t>
            </w:r>
          </w:p>
        </w:tc>
        <w:tc>
          <w:tcPr>
            <w:tcW w:w="3343" w:type="dxa"/>
          </w:tcPr>
          <w:p w:rsidR="001E4AA4" w:rsidRDefault="000E10CD">
            <w:pPr>
              <w:pStyle w:val="TableParagraph"/>
              <w:spacing w:before="100"/>
              <w:ind w:left="823"/>
              <w:rPr>
                <w:sz w:val="20"/>
              </w:rPr>
            </w:pPr>
            <w:r>
              <w:rPr>
                <w:spacing w:val="-2"/>
                <w:sz w:val="20"/>
              </w:rPr>
              <w:t>238,5</w:t>
            </w:r>
          </w:p>
        </w:tc>
      </w:tr>
      <w:tr w:rsidR="001E4AA4">
        <w:trPr>
          <w:trHeight w:val="329"/>
        </w:trPr>
        <w:tc>
          <w:tcPr>
            <w:tcW w:w="3362" w:type="dxa"/>
          </w:tcPr>
          <w:p w:rsidR="001E4AA4" w:rsidRDefault="000E10CD">
            <w:pPr>
              <w:pStyle w:val="TableParagraph"/>
              <w:spacing w:before="100"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Астраханская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область</w:t>
            </w:r>
          </w:p>
        </w:tc>
        <w:tc>
          <w:tcPr>
            <w:tcW w:w="2938" w:type="dxa"/>
          </w:tcPr>
          <w:p w:rsidR="001E4AA4" w:rsidRDefault="000E10CD">
            <w:pPr>
              <w:pStyle w:val="TableParagraph"/>
              <w:spacing w:before="100" w:line="210" w:lineRule="exact"/>
              <w:ind w:left="1364"/>
              <w:rPr>
                <w:sz w:val="20"/>
              </w:rPr>
            </w:pPr>
            <w:r>
              <w:rPr>
                <w:spacing w:val="-2"/>
                <w:sz w:val="20"/>
              </w:rPr>
              <w:t>1007,2</w:t>
            </w:r>
          </w:p>
        </w:tc>
        <w:tc>
          <w:tcPr>
            <w:tcW w:w="3343" w:type="dxa"/>
          </w:tcPr>
          <w:p w:rsidR="001E4AA4" w:rsidRDefault="000E10CD">
            <w:pPr>
              <w:pStyle w:val="TableParagraph"/>
              <w:spacing w:before="100" w:line="210" w:lineRule="exact"/>
              <w:ind w:left="823"/>
              <w:rPr>
                <w:sz w:val="20"/>
              </w:rPr>
            </w:pPr>
            <w:r>
              <w:rPr>
                <w:spacing w:val="-4"/>
                <w:sz w:val="20"/>
              </w:rPr>
              <w:t>47,1</w:t>
            </w:r>
          </w:p>
        </w:tc>
      </w:tr>
    </w:tbl>
    <w:p w:rsidR="001E4AA4" w:rsidRDefault="001E4AA4">
      <w:pPr>
        <w:spacing w:line="210" w:lineRule="exact"/>
        <w:rPr>
          <w:sz w:val="20"/>
        </w:rPr>
        <w:sectPr w:rsidR="001E4AA4">
          <w:type w:val="continuous"/>
          <w:pgSz w:w="11910" w:h="16840"/>
          <w:pgMar w:top="1200" w:right="500" w:bottom="1160" w:left="1480" w:header="0" w:footer="896" w:gutter="0"/>
          <w:cols w:space="720"/>
        </w:sect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3486"/>
        <w:gridCol w:w="2715"/>
        <w:gridCol w:w="1426"/>
      </w:tblGrid>
      <w:tr w:rsidR="001E4AA4">
        <w:trPr>
          <w:trHeight w:val="331"/>
        </w:trPr>
        <w:tc>
          <w:tcPr>
            <w:tcW w:w="3486" w:type="dxa"/>
          </w:tcPr>
          <w:p w:rsidR="001E4AA4" w:rsidRDefault="000E10CD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Волгоградская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область</w:t>
            </w:r>
          </w:p>
        </w:tc>
        <w:tc>
          <w:tcPr>
            <w:tcW w:w="2715" w:type="dxa"/>
          </w:tcPr>
          <w:p w:rsidR="001E4AA4" w:rsidRDefault="000E10CD">
            <w:pPr>
              <w:pStyle w:val="TableParagraph"/>
              <w:spacing w:line="221" w:lineRule="exact"/>
              <w:ind w:right="9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2702,5</w:t>
            </w:r>
          </w:p>
        </w:tc>
        <w:tc>
          <w:tcPr>
            <w:tcW w:w="1426" w:type="dxa"/>
          </w:tcPr>
          <w:p w:rsidR="001E4AA4" w:rsidRDefault="000E10CD">
            <w:pPr>
              <w:pStyle w:val="TableParagraph"/>
              <w:spacing w:line="221" w:lineRule="exact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125,0</w:t>
            </w:r>
          </w:p>
        </w:tc>
      </w:tr>
      <w:tr w:rsidR="001E4AA4">
        <w:trPr>
          <w:trHeight w:val="331"/>
        </w:trPr>
        <w:tc>
          <w:tcPr>
            <w:tcW w:w="3486" w:type="dxa"/>
          </w:tcPr>
          <w:p w:rsidR="001E4AA4" w:rsidRDefault="000E10CD">
            <w:pPr>
              <w:pStyle w:val="TableParagraph"/>
              <w:spacing w:before="101"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Калининградская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область</w:t>
            </w:r>
          </w:p>
        </w:tc>
        <w:tc>
          <w:tcPr>
            <w:tcW w:w="2715" w:type="dxa"/>
          </w:tcPr>
          <w:p w:rsidR="001E4AA4" w:rsidRDefault="000E10CD">
            <w:pPr>
              <w:pStyle w:val="TableParagraph"/>
              <w:spacing w:before="101" w:line="210" w:lineRule="exact"/>
              <w:ind w:right="9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4406,7</w:t>
            </w:r>
          </w:p>
        </w:tc>
        <w:tc>
          <w:tcPr>
            <w:tcW w:w="1426" w:type="dxa"/>
          </w:tcPr>
          <w:p w:rsidR="001E4AA4" w:rsidRDefault="000E10CD">
            <w:pPr>
              <w:pStyle w:val="TableParagraph"/>
              <w:spacing w:before="101" w:line="210" w:lineRule="exact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204,3</w:t>
            </w:r>
          </w:p>
        </w:tc>
      </w:tr>
    </w:tbl>
    <w:p w:rsidR="001E4AA4" w:rsidRDefault="000E10CD">
      <w:pPr>
        <w:pStyle w:val="a3"/>
        <w:spacing w:before="126"/>
        <w:ind w:left="1074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:rsidR="001E4AA4" w:rsidRDefault="001E4AA4">
      <w:pPr>
        <w:pStyle w:val="a3"/>
        <w:ind w:left="0"/>
        <w:rPr>
          <w:sz w:val="10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2763"/>
        <w:gridCol w:w="1429"/>
        <w:gridCol w:w="1092"/>
        <w:gridCol w:w="1108"/>
        <w:gridCol w:w="1122"/>
        <w:gridCol w:w="946"/>
      </w:tblGrid>
      <w:tr w:rsidR="001E4AA4">
        <w:trPr>
          <w:trHeight w:val="329"/>
        </w:trPr>
        <w:tc>
          <w:tcPr>
            <w:tcW w:w="8460" w:type="dxa"/>
            <w:gridSpan w:val="6"/>
          </w:tcPr>
          <w:p w:rsidR="001E4AA4" w:rsidRDefault="000E10CD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зарегистрированных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преступлений</w:t>
            </w:r>
          </w:p>
        </w:tc>
      </w:tr>
      <w:tr w:rsidR="001E4AA4">
        <w:trPr>
          <w:trHeight w:val="440"/>
        </w:trPr>
        <w:tc>
          <w:tcPr>
            <w:tcW w:w="2763" w:type="dxa"/>
          </w:tcPr>
          <w:p w:rsidR="001E4AA4" w:rsidRDefault="001E4AA4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:rsidR="001E4AA4" w:rsidRDefault="000E10CD">
            <w:pPr>
              <w:pStyle w:val="TableParagraph"/>
              <w:spacing w:before="100"/>
              <w:ind w:left="517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092" w:type="dxa"/>
          </w:tcPr>
          <w:p w:rsidR="001E4AA4" w:rsidRDefault="000E10CD">
            <w:pPr>
              <w:pStyle w:val="TableParagraph"/>
              <w:spacing w:before="100"/>
              <w:ind w:left="209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08" w:type="dxa"/>
          </w:tcPr>
          <w:p w:rsidR="001E4AA4" w:rsidRDefault="000E10CD">
            <w:pPr>
              <w:pStyle w:val="TableParagraph"/>
              <w:spacing w:before="100"/>
              <w:ind w:left="181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22" w:type="dxa"/>
          </w:tcPr>
          <w:p w:rsidR="001E4AA4" w:rsidRDefault="000E10CD">
            <w:pPr>
              <w:pStyle w:val="TableParagraph"/>
              <w:spacing w:before="100"/>
              <w:ind w:left="225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46" w:type="dxa"/>
          </w:tcPr>
          <w:p w:rsidR="001E4AA4" w:rsidRDefault="000E10CD">
            <w:pPr>
              <w:pStyle w:val="TableParagraph"/>
              <w:spacing w:before="100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</w:tr>
      <w:tr w:rsidR="001E4AA4">
        <w:trPr>
          <w:trHeight w:val="440"/>
        </w:trPr>
        <w:tc>
          <w:tcPr>
            <w:tcW w:w="2763" w:type="dxa"/>
          </w:tcPr>
          <w:p w:rsidR="001E4AA4" w:rsidRDefault="000E10CD">
            <w:pPr>
              <w:pStyle w:val="TableParagraph"/>
              <w:spacing w:before="101"/>
              <w:ind w:left="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Федерация</w:t>
            </w:r>
          </w:p>
        </w:tc>
        <w:tc>
          <w:tcPr>
            <w:tcW w:w="1429" w:type="dxa"/>
          </w:tcPr>
          <w:p w:rsidR="001E4AA4" w:rsidRDefault="000E10CD">
            <w:pPr>
              <w:pStyle w:val="TableParagraph"/>
              <w:spacing w:before="101"/>
              <w:ind w:left="517"/>
              <w:rPr>
                <w:sz w:val="20"/>
              </w:rPr>
            </w:pPr>
            <w:r>
              <w:rPr>
                <w:spacing w:val="-2"/>
                <w:sz w:val="20"/>
              </w:rPr>
              <w:t>2968255</w:t>
            </w:r>
          </w:p>
        </w:tc>
        <w:tc>
          <w:tcPr>
            <w:tcW w:w="1092" w:type="dxa"/>
          </w:tcPr>
          <w:p w:rsidR="001E4AA4" w:rsidRDefault="000E10CD">
            <w:pPr>
              <w:pStyle w:val="TableParagraph"/>
              <w:spacing w:before="101"/>
              <w:ind w:left="209"/>
              <w:rPr>
                <w:sz w:val="20"/>
              </w:rPr>
            </w:pPr>
            <w:r>
              <w:rPr>
                <w:spacing w:val="-2"/>
                <w:sz w:val="20"/>
              </w:rPr>
              <w:t>2526305</w:t>
            </w:r>
          </w:p>
        </w:tc>
        <w:tc>
          <w:tcPr>
            <w:tcW w:w="1108" w:type="dxa"/>
          </w:tcPr>
          <w:p w:rsidR="001E4AA4" w:rsidRDefault="000E10CD">
            <w:pPr>
              <w:pStyle w:val="TableParagraph"/>
              <w:spacing w:before="101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2756398</w:t>
            </w:r>
          </w:p>
        </w:tc>
        <w:tc>
          <w:tcPr>
            <w:tcW w:w="1122" w:type="dxa"/>
          </w:tcPr>
          <w:p w:rsidR="001E4AA4" w:rsidRDefault="000E10CD">
            <w:pPr>
              <w:pStyle w:val="TableParagraph"/>
              <w:spacing w:before="101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2893810</w:t>
            </w:r>
          </w:p>
        </w:tc>
        <w:tc>
          <w:tcPr>
            <w:tcW w:w="946" w:type="dxa"/>
          </w:tcPr>
          <w:p w:rsidR="001E4AA4" w:rsidRDefault="000E10CD">
            <w:pPr>
              <w:pStyle w:val="TableParagraph"/>
              <w:spacing w:before="101"/>
              <w:ind w:left="195"/>
              <w:rPr>
                <w:sz w:val="20"/>
              </w:rPr>
            </w:pPr>
            <w:r>
              <w:rPr>
                <w:spacing w:val="-2"/>
                <w:sz w:val="20"/>
              </w:rPr>
              <w:t>3554738</w:t>
            </w:r>
          </w:p>
        </w:tc>
      </w:tr>
      <w:tr w:rsidR="001E4AA4">
        <w:trPr>
          <w:trHeight w:val="439"/>
        </w:trPr>
        <w:tc>
          <w:tcPr>
            <w:tcW w:w="2763" w:type="dxa"/>
          </w:tcPr>
          <w:p w:rsidR="001E4AA4" w:rsidRDefault="000E10CD">
            <w:pPr>
              <w:pStyle w:val="TableParagraph"/>
              <w:spacing w:before="10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Краснодарский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край</w:t>
            </w:r>
          </w:p>
        </w:tc>
        <w:tc>
          <w:tcPr>
            <w:tcW w:w="1429" w:type="dxa"/>
          </w:tcPr>
          <w:p w:rsidR="001E4AA4" w:rsidRDefault="000E10CD">
            <w:pPr>
              <w:pStyle w:val="TableParagraph"/>
              <w:spacing w:before="100"/>
              <w:ind w:left="517"/>
              <w:rPr>
                <w:sz w:val="20"/>
              </w:rPr>
            </w:pPr>
            <w:r>
              <w:rPr>
                <w:spacing w:val="-2"/>
                <w:sz w:val="20"/>
              </w:rPr>
              <w:t>77822</w:t>
            </w:r>
          </w:p>
        </w:tc>
        <w:tc>
          <w:tcPr>
            <w:tcW w:w="1092" w:type="dxa"/>
          </w:tcPr>
          <w:p w:rsidR="001E4AA4" w:rsidRDefault="000E10CD">
            <w:pPr>
              <w:pStyle w:val="TableParagraph"/>
              <w:spacing w:before="100"/>
              <w:ind w:left="209"/>
              <w:rPr>
                <w:sz w:val="20"/>
              </w:rPr>
            </w:pPr>
            <w:r>
              <w:rPr>
                <w:spacing w:val="-2"/>
                <w:sz w:val="20"/>
              </w:rPr>
              <w:t>61776</w:t>
            </w:r>
          </w:p>
        </w:tc>
        <w:tc>
          <w:tcPr>
            <w:tcW w:w="1108" w:type="dxa"/>
          </w:tcPr>
          <w:p w:rsidR="001E4AA4" w:rsidRDefault="000E10CD">
            <w:pPr>
              <w:pStyle w:val="TableParagraph"/>
              <w:spacing w:before="100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58311</w:t>
            </w:r>
          </w:p>
        </w:tc>
        <w:tc>
          <w:tcPr>
            <w:tcW w:w="1122" w:type="dxa"/>
          </w:tcPr>
          <w:p w:rsidR="001E4AA4" w:rsidRDefault="000E10CD">
            <w:pPr>
              <w:pStyle w:val="TableParagraph"/>
              <w:spacing w:before="100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56473</w:t>
            </w:r>
          </w:p>
        </w:tc>
        <w:tc>
          <w:tcPr>
            <w:tcW w:w="946" w:type="dxa"/>
          </w:tcPr>
          <w:p w:rsidR="001E4AA4" w:rsidRDefault="000E10CD">
            <w:pPr>
              <w:pStyle w:val="TableParagraph"/>
              <w:spacing w:before="100"/>
              <w:ind w:left="195"/>
              <w:rPr>
                <w:sz w:val="20"/>
              </w:rPr>
            </w:pPr>
            <w:r>
              <w:rPr>
                <w:spacing w:val="-2"/>
                <w:sz w:val="20"/>
              </w:rPr>
              <w:t>63494</w:t>
            </w:r>
          </w:p>
        </w:tc>
      </w:tr>
      <w:tr w:rsidR="001E4AA4">
        <w:trPr>
          <w:trHeight w:val="440"/>
        </w:trPr>
        <w:tc>
          <w:tcPr>
            <w:tcW w:w="2763" w:type="dxa"/>
          </w:tcPr>
          <w:p w:rsidR="001E4AA4" w:rsidRDefault="000E10CD">
            <w:pPr>
              <w:pStyle w:val="TableParagraph"/>
              <w:spacing w:before="10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Астраханская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область</w:t>
            </w:r>
          </w:p>
        </w:tc>
        <w:tc>
          <w:tcPr>
            <w:tcW w:w="1429" w:type="dxa"/>
          </w:tcPr>
          <w:p w:rsidR="001E4AA4" w:rsidRDefault="000E10CD">
            <w:pPr>
              <w:pStyle w:val="TableParagraph"/>
              <w:spacing w:before="100"/>
              <w:ind w:left="517"/>
              <w:rPr>
                <w:sz w:val="20"/>
              </w:rPr>
            </w:pPr>
            <w:r>
              <w:rPr>
                <w:spacing w:val="-2"/>
                <w:sz w:val="20"/>
              </w:rPr>
              <w:t>21902</w:t>
            </w:r>
          </w:p>
        </w:tc>
        <w:tc>
          <w:tcPr>
            <w:tcW w:w="1092" w:type="dxa"/>
          </w:tcPr>
          <w:p w:rsidR="001E4AA4" w:rsidRDefault="000E10CD">
            <w:pPr>
              <w:pStyle w:val="TableParagraph"/>
              <w:spacing w:before="100"/>
              <w:ind w:left="209"/>
              <w:rPr>
                <w:sz w:val="20"/>
              </w:rPr>
            </w:pPr>
            <w:r>
              <w:rPr>
                <w:spacing w:val="-2"/>
                <w:sz w:val="20"/>
              </w:rPr>
              <w:t>21455</w:t>
            </w:r>
          </w:p>
        </w:tc>
        <w:tc>
          <w:tcPr>
            <w:tcW w:w="1108" w:type="dxa"/>
          </w:tcPr>
          <w:p w:rsidR="001E4AA4" w:rsidRDefault="000E10CD">
            <w:pPr>
              <w:pStyle w:val="TableParagraph"/>
              <w:spacing w:before="100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23321</w:t>
            </w:r>
          </w:p>
        </w:tc>
        <w:tc>
          <w:tcPr>
            <w:tcW w:w="1122" w:type="dxa"/>
          </w:tcPr>
          <w:p w:rsidR="001E4AA4" w:rsidRDefault="000E10CD">
            <w:pPr>
              <w:pStyle w:val="TableParagraph"/>
              <w:spacing w:before="100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27172</w:t>
            </w:r>
          </w:p>
        </w:tc>
        <w:tc>
          <w:tcPr>
            <w:tcW w:w="946" w:type="dxa"/>
          </w:tcPr>
          <w:p w:rsidR="001E4AA4" w:rsidRDefault="000E10CD">
            <w:pPr>
              <w:pStyle w:val="TableParagraph"/>
              <w:spacing w:before="100"/>
              <w:ind w:left="195"/>
              <w:rPr>
                <w:sz w:val="20"/>
              </w:rPr>
            </w:pPr>
            <w:r>
              <w:rPr>
                <w:spacing w:val="-2"/>
                <w:sz w:val="20"/>
              </w:rPr>
              <w:t>28410</w:t>
            </w:r>
          </w:p>
        </w:tc>
      </w:tr>
      <w:tr w:rsidR="001E4AA4">
        <w:trPr>
          <w:trHeight w:val="440"/>
        </w:trPr>
        <w:tc>
          <w:tcPr>
            <w:tcW w:w="2763" w:type="dxa"/>
          </w:tcPr>
          <w:p w:rsidR="001E4AA4" w:rsidRDefault="000E10CD">
            <w:pPr>
              <w:pStyle w:val="TableParagraph"/>
              <w:spacing w:before="101"/>
              <w:ind w:left="50"/>
              <w:rPr>
                <w:sz w:val="20"/>
              </w:rPr>
            </w:pPr>
            <w:r>
              <w:rPr>
                <w:sz w:val="20"/>
              </w:rPr>
              <w:t>Волгоградская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область</w:t>
            </w:r>
          </w:p>
        </w:tc>
        <w:tc>
          <w:tcPr>
            <w:tcW w:w="1429" w:type="dxa"/>
          </w:tcPr>
          <w:p w:rsidR="001E4AA4" w:rsidRDefault="000E10CD">
            <w:pPr>
              <w:pStyle w:val="TableParagraph"/>
              <w:spacing w:before="101"/>
              <w:ind w:left="517"/>
              <w:rPr>
                <w:sz w:val="20"/>
              </w:rPr>
            </w:pPr>
            <w:r>
              <w:rPr>
                <w:spacing w:val="-2"/>
                <w:sz w:val="20"/>
              </w:rPr>
              <w:t>54008</w:t>
            </w:r>
          </w:p>
        </w:tc>
        <w:tc>
          <w:tcPr>
            <w:tcW w:w="1092" w:type="dxa"/>
          </w:tcPr>
          <w:p w:rsidR="001E4AA4" w:rsidRDefault="000E10CD">
            <w:pPr>
              <w:pStyle w:val="TableParagraph"/>
              <w:spacing w:before="101"/>
              <w:ind w:left="209"/>
              <w:rPr>
                <w:sz w:val="20"/>
              </w:rPr>
            </w:pPr>
            <w:r>
              <w:rPr>
                <w:spacing w:val="-2"/>
                <w:sz w:val="20"/>
              </w:rPr>
              <w:t>47287</w:t>
            </w:r>
          </w:p>
        </w:tc>
        <w:tc>
          <w:tcPr>
            <w:tcW w:w="1108" w:type="dxa"/>
          </w:tcPr>
          <w:p w:rsidR="001E4AA4" w:rsidRDefault="000E10CD">
            <w:pPr>
              <w:pStyle w:val="TableParagraph"/>
              <w:spacing w:before="101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46633</w:t>
            </w:r>
          </w:p>
        </w:tc>
        <w:tc>
          <w:tcPr>
            <w:tcW w:w="1122" w:type="dxa"/>
          </w:tcPr>
          <w:p w:rsidR="001E4AA4" w:rsidRDefault="000E10CD">
            <w:pPr>
              <w:pStyle w:val="TableParagraph"/>
              <w:spacing w:before="101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45330</w:t>
            </w:r>
          </w:p>
        </w:tc>
        <w:tc>
          <w:tcPr>
            <w:tcW w:w="946" w:type="dxa"/>
          </w:tcPr>
          <w:p w:rsidR="001E4AA4" w:rsidRDefault="000E10CD">
            <w:pPr>
              <w:pStyle w:val="TableParagraph"/>
              <w:spacing w:before="101"/>
              <w:ind w:left="195"/>
              <w:rPr>
                <w:sz w:val="20"/>
              </w:rPr>
            </w:pPr>
            <w:r>
              <w:rPr>
                <w:spacing w:val="-2"/>
                <w:sz w:val="20"/>
              </w:rPr>
              <w:t>54178</w:t>
            </w:r>
          </w:p>
        </w:tc>
      </w:tr>
      <w:tr w:rsidR="001E4AA4">
        <w:trPr>
          <w:trHeight w:val="329"/>
        </w:trPr>
        <w:tc>
          <w:tcPr>
            <w:tcW w:w="2763" w:type="dxa"/>
          </w:tcPr>
          <w:p w:rsidR="001E4AA4" w:rsidRDefault="000E10CD">
            <w:pPr>
              <w:pStyle w:val="TableParagraph"/>
              <w:spacing w:before="100"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Калининградская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область</w:t>
            </w:r>
          </w:p>
        </w:tc>
        <w:tc>
          <w:tcPr>
            <w:tcW w:w="1429" w:type="dxa"/>
          </w:tcPr>
          <w:p w:rsidR="001E4AA4" w:rsidRDefault="000E10CD">
            <w:pPr>
              <w:pStyle w:val="TableParagraph"/>
              <w:spacing w:before="100" w:line="210" w:lineRule="exact"/>
              <w:ind w:left="517"/>
              <w:rPr>
                <w:sz w:val="20"/>
              </w:rPr>
            </w:pPr>
            <w:r>
              <w:rPr>
                <w:spacing w:val="-2"/>
                <w:sz w:val="20"/>
              </w:rPr>
              <w:t>77571</w:t>
            </w:r>
          </w:p>
        </w:tc>
        <w:tc>
          <w:tcPr>
            <w:tcW w:w="1092" w:type="dxa"/>
          </w:tcPr>
          <w:p w:rsidR="001E4AA4" w:rsidRDefault="000E10CD">
            <w:pPr>
              <w:pStyle w:val="TableParagraph"/>
              <w:spacing w:before="100" w:line="210" w:lineRule="exact"/>
              <w:ind w:left="209"/>
              <w:rPr>
                <w:sz w:val="20"/>
              </w:rPr>
            </w:pPr>
            <w:r>
              <w:rPr>
                <w:spacing w:val="-2"/>
                <w:sz w:val="20"/>
              </w:rPr>
              <w:t>60792</w:t>
            </w:r>
          </w:p>
        </w:tc>
        <w:tc>
          <w:tcPr>
            <w:tcW w:w="1108" w:type="dxa"/>
          </w:tcPr>
          <w:p w:rsidR="001E4AA4" w:rsidRDefault="000E10CD">
            <w:pPr>
              <w:pStyle w:val="TableParagraph"/>
              <w:spacing w:before="100" w:line="210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68394</w:t>
            </w:r>
          </w:p>
        </w:tc>
        <w:tc>
          <w:tcPr>
            <w:tcW w:w="1122" w:type="dxa"/>
          </w:tcPr>
          <w:p w:rsidR="001E4AA4" w:rsidRDefault="000E10CD">
            <w:pPr>
              <w:pStyle w:val="TableParagraph"/>
              <w:spacing w:before="100"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67857</w:t>
            </w:r>
          </w:p>
        </w:tc>
        <w:tc>
          <w:tcPr>
            <w:tcW w:w="946" w:type="dxa"/>
          </w:tcPr>
          <w:p w:rsidR="001E4AA4" w:rsidRDefault="000E10CD">
            <w:pPr>
              <w:pStyle w:val="TableParagraph"/>
              <w:spacing w:before="100" w:line="210" w:lineRule="exact"/>
              <w:ind w:left="195"/>
              <w:rPr>
                <w:sz w:val="20"/>
              </w:rPr>
            </w:pPr>
            <w:r>
              <w:rPr>
                <w:spacing w:val="-2"/>
                <w:sz w:val="20"/>
              </w:rPr>
              <w:t>80056</w:t>
            </w:r>
          </w:p>
        </w:tc>
      </w:tr>
    </w:tbl>
    <w:p w:rsidR="001E4AA4" w:rsidRDefault="000E10CD">
      <w:pPr>
        <w:pStyle w:val="a3"/>
        <w:spacing w:before="110"/>
        <w:ind w:left="1074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5</w:t>
      </w:r>
    </w:p>
    <w:p w:rsidR="001E4AA4" w:rsidRDefault="001E4AA4">
      <w:pPr>
        <w:pStyle w:val="a3"/>
        <w:spacing w:before="8" w:after="1"/>
        <w:ind w:left="0"/>
        <w:rPr>
          <w:sz w:val="9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2762"/>
        <w:gridCol w:w="1429"/>
        <w:gridCol w:w="1077"/>
        <w:gridCol w:w="1062"/>
        <w:gridCol w:w="1124"/>
        <w:gridCol w:w="979"/>
      </w:tblGrid>
      <w:tr w:rsidR="001E4AA4">
        <w:trPr>
          <w:trHeight w:val="331"/>
        </w:trPr>
        <w:tc>
          <w:tcPr>
            <w:tcW w:w="8433" w:type="dxa"/>
            <w:gridSpan w:val="6"/>
          </w:tcPr>
          <w:p w:rsidR="001E4AA4" w:rsidRDefault="000E10CD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зарегистрированных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совершивших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преступления</w:t>
            </w:r>
          </w:p>
        </w:tc>
      </w:tr>
      <w:tr w:rsidR="001E4AA4">
        <w:trPr>
          <w:trHeight w:val="440"/>
        </w:trPr>
        <w:tc>
          <w:tcPr>
            <w:tcW w:w="2762" w:type="dxa"/>
          </w:tcPr>
          <w:p w:rsidR="001E4AA4" w:rsidRDefault="001E4AA4"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 w:rsidR="001E4AA4" w:rsidRDefault="000E10CD">
            <w:pPr>
              <w:pStyle w:val="TableParagraph"/>
              <w:spacing w:before="101"/>
              <w:ind w:left="516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077" w:type="dxa"/>
          </w:tcPr>
          <w:p w:rsidR="001E4AA4" w:rsidRDefault="000E10CD">
            <w:pPr>
              <w:pStyle w:val="TableParagraph"/>
              <w:spacing w:before="101"/>
              <w:ind w:left="210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062" w:type="dxa"/>
          </w:tcPr>
          <w:p w:rsidR="001E4AA4" w:rsidRDefault="000E10CD">
            <w:pPr>
              <w:pStyle w:val="TableParagraph"/>
              <w:spacing w:before="101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24" w:type="dxa"/>
          </w:tcPr>
          <w:p w:rsidR="001E4AA4" w:rsidRDefault="000E10CD">
            <w:pPr>
              <w:pStyle w:val="TableParagraph"/>
              <w:spacing w:before="101"/>
              <w:ind w:left="19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79" w:type="dxa"/>
          </w:tcPr>
          <w:p w:rsidR="001E4AA4" w:rsidRDefault="000E10CD">
            <w:pPr>
              <w:pStyle w:val="TableParagraph"/>
              <w:spacing w:before="101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</w:tr>
      <w:tr w:rsidR="001E4AA4">
        <w:trPr>
          <w:trHeight w:val="439"/>
        </w:trPr>
        <w:tc>
          <w:tcPr>
            <w:tcW w:w="2762" w:type="dxa"/>
          </w:tcPr>
          <w:p w:rsidR="001E4AA4" w:rsidRDefault="000E10CD">
            <w:pPr>
              <w:pStyle w:val="TableParagraph"/>
              <w:spacing w:before="100"/>
              <w:ind w:left="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Федерация</w:t>
            </w:r>
          </w:p>
        </w:tc>
        <w:tc>
          <w:tcPr>
            <w:tcW w:w="1429" w:type="dxa"/>
          </w:tcPr>
          <w:p w:rsidR="001E4AA4" w:rsidRDefault="000E10CD">
            <w:pPr>
              <w:pStyle w:val="TableParagraph"/>
              <w:spacing w:before="100"/>
              <w:ind w:left="516"/>
              <w:rPr>
                <w:sz w:val="20"/>
              </w:rPr>
            </w:pPr>
            <w:r>
              <w:rPr>
                <w:spacing w:val="-2"/>
                <w:sz w:val="20"/>
              </w:rPr>
              <w:t>1584127</w:t>
            </w:r>
          </w:p>
        </w:tc>
        <w:tc>
          <w:tcPr>
            <w:tcW w:w="1077" w:type="dxa"/>
          </w:tcPr>
          <w:p w:rsidR="001E4AA4" w:rsidRDefault="000E10CD">
            <w:pPr>
              <w:pStyle w:val="TableParagraph"/>
              <w:spacing w:before="100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1163152</w:t>
            </w:r>
          </w:p>
        </w:tc>
        <w:tc>
          <w:tcPr>
            <w:tcW w:w="1062" w:type="dxa"/>
          </w:tcPr>
          <w:p w:rsidR="001E4AA4" w:rsidRDefault="000E10CD">
            <w:pPr>
              <w:pStyle w:val="TableParagraph"/>
              <w:spacing w:before="100"/>
              <w:ind w:left="163"/>
              <w:rPr>
                <w:sz w:val="20"/>
              </w:rPr>
            </w:pPr>
            <w:r>
              <w:rPr>
                <w:spacing w:val="-2"/>
                <w:sz w:val="20"/>
              </w:rPr>
              <w:t>1178199</w:t>
            </w:r>
          </w:p>
        </w:tc>
        <w:tc>
          <w:tcPr>
            <w:tcW w:w="1124" w:type="dxa"/>
          </w:tcPr>
          <w:p w:rsidR="001E4AA4" w:rsidRDefault="000E10CD">
            <w:pPr>
              <w:pStyle w:val="TableParagraph"/>
              <w:spacing w:before="100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1766905</w:t>
            </w:r>
          </w:p>
        </w:tc>
        <w:tc>
          <w:tcPr>
            <w:tcW w:w="979" w:type="dxa"/>
          </w:tcPr>
          <w:p w:rsidR="001E4AA4" w:rsidRDefault="000E10CD">
            <w:pPr>
              <w:pStyle w:val="TableParagraph"/>
              <w:spacing w:before="100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1797369</w:t>
            </w:r>
          </w:p>
        </w:tc>
      </w:tr>
      <w:tr w:rsidR="001E4AA4">
        <w:trPr>
          <w:trHeight w:val="440"/>
        </w:trPr>
        <w:tc>
          <w:tcPr>
            <w:tcW w:w="2762" w:type="dxa"/>
          </w:tcPr>
          <w:p w:rsidR="001E4AA4" w:rsidRDefault="000E10CD">
            <w:pPr>
              <w:pStyle w:val="TableParagraph"/>
              <w:spacing w:before="10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Краснодарский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край</w:t>
            </w:r>
          </w:p>
        </w:tc>
        <w:tc>
          <w:tcPr>
            <w:tcW w:w="1429" w:type="dxa"/>
          </w:tcPr>
          <w:p w:rsidR="001E4AA4" w:rsidRDefault="000E10CD">
            <w:pPr>
              <w:pStyle w:val="TableParagraph"/>
              <w:spacing w:before="100"/>
              <w:ind w:left="516"/>
              <w:rPr>
                <w:sz w:val="20"/>
              </w:rPr>
            </w:pPr>
            <w:r>
              <w:rPr>
                <w:spacing w:val="-2"/>
                <w:sz w:val="20"/>
              </w:rPr>
              <w:t>36658</w:t>
            </w:r>
          </w:p>
        </w:tc>
        <w:tc>
          <w:tcPr>
            <w:tcW w:w="1077" w:type="dxa"/>
          </w:tcPr>
          <w:p w:rsidR="001E4AA4" w:rsidRDefault="000E10CD">
            <w:pPr>
              <w:pStyle w:val="TableParagraph"/>
              <w:spacing w:before="100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31259</w:t>
            </w:r>
          </w:p>
        </w:tc>
        <w:tc>
          <w:tcPr>
            <w:tcW w:w="1062" w:type="dxa"/>
          </w:tcPr>
          <w:p w:rsidR="001E4AA4" w:rsidRDefault="000E10CD">
            <w:pPr>
              <w:pStyle w:val="TableParagraph"/>
              <w:spacing w:before="100"/>
              <w:ind w:left="163"/>
              <w:rPr>
                <w:sz w:val="20"/>
              </w:rPr>
            </w:pPr>
            <w:r>
              <w:rPr>
                <w:spacing w:val="-2"/>
                <w:sz w:val="20"/>
              </w:rPr>
              <w:t>29472</w:t>
            </w:r>
          </w:p>
        </w:tc>
        <w:tc>
          <w:tcPr>
            <w:tcW w:w="1124" w:type="dxa"/>
          </w:tcPr>
          <w:p w:rsidR="001E4AA4" w:rsidRDefault="000E10CD">
            <w:pPr>
              <w:pStyle w:val="TableParagraph"/>
              <w:spacing w:before="100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27454</w:t>
            </w:r>
          </w:p>
        </w:tc>
        <w:tc>
          <w:tcPr>
            <w:tcW w:w="979" w:type="dxa"/>
          </w:tcPr>
          <w:p w:rsidR="001E4AA4" w:rsidRDefault="000E10CD">
            <w:pPr>
              <w:pStyle w:val="TableParagraph"/>
              <w:spacing w:before="100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32658</w:t>
            </w:r>
          </w:p>
        </w:tc>
      </w:tr>
      <w:tr w:rsidR="001E4AA4">
        <w:trPr>
          <w:trHeight w:val="440"/>
        </w:trPr>
        <w:tc>
          <w:tcPr>
            <w:tcW w:w="2762" w:type="dxa"/>
          </w:tcPr>
          <w:p w:rsidR="001E4AA4" w:rsidRDefault="000E10CD">
            <w:pPr>
              <w:pStyle w:val="TableParagraph"/>
              <w:spacing w:before="10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Астраханская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область</w:t>
            </w:r>
          </w:p>
        </w:tc>
        <w:tc>
          <w:tcPr>
            <w:tcW w:w="1429" w:type="dxa"/>
          </w:tcPr>
          <w:p w:rsidR="001E4AA4" w:rsidRDefault="000E10CD">
            <w:pPr>
              <w:pStyle w:val="TableParagraph"/>
              <w:spacing w:before="101"/>
              <w:ind w:left="516"/>
              <w:rPr>
                <w:sz w:val="20"/>
              </w:rPr>
            </w:pPr>
            <w:r>
              <w:rPr>
                <w:spacing w:val="-2"/>
                <w:sz w:val="20"/>
              </w:rPr>
              <w:t>11247</w:t>
            </w:r>
          </w:p>
        </w:tc>
        <w:tc>
          <w:tcPr>
            <w:tcW w:w="1077" w:type="dxa"/>
          </w:tcPr>
          <w:p w:rsidR="001E4AA4" w:rsidRDefault="000E10CD">
            <w:pPr>
              <w:pStyle w:val="TableParagraph"/>
              <w:spacing w:before="101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11984</w:t>
            </w:r>
          </w:p>
        </w:tc>
        <w:tc>
          <w:tcPr>
            <w:tcW w:w="1062" w:type="dxa"/>
          </w:tcPr>
          <w:p w:rsidR="001E4AA4" w:rsidRDefault="000E10CD">
            <w:pPr>
              <w:pStyle w:val="TableParagraph"/>
              <w:spacing w:before="101"/>
              <w:ind w:left="163"/>
              <w:rPr>
                <w:sz w:val="20"/>
              </w:rPr>
            </w:pPr>
            <w:r>
              <w:rPr>
                <w:spacing w:val="-2"/>
                <w:sz w:val="20"/>
              </w:rPr>
              <w:t>12135</w:t>
            </w:r>
          </w:p>
        </w:tc>
        <w:tc>
          <w:tcPr>
            <w:tcW w:w="1124" w:type="dxa"/>
          </w:tcPr>
          <w:p w:rsidR="001E4AA4" w:rsidRDefault="000E10CD">
            <w:pPr>
              <w:pStyle w:val="TableParagraph"/>
              <w:spacing w:before="101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14873</w:t>
            </w:r>
          </w:p>
        </w:tc>
        <w:tc>
          <w:tcPr>
            <w:tcW w:w="979" w:type="dxa"/>
          </w:tcPr>
          <w:p w:rsidR="001E4AA4" w:rsidRDefault="000E10CD">
            <w:pPr>
              <w:pStyle w:val="TableParagraph"/>
              <w:spacing w:before="101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14982</w:t>
            </w:r>
          </w:p>
        </w:tc>
      </w:tr>
      <w:tr w:rsidR="001E4AA4">
        <w:trPr>
          <w:trHeight w:val="439"/>
        </w:trPr>
        <w:tc>
          <w:tcPr>
            <w:tcW w:w="2762" w:type="dxa"/>
          </w:tcPr>
          <w:p w:rsidR="001E4AA4" w:rsidRDefault="000E10CD">
            <w:pPr>
              <w:pStyle w:val="TableParagraph"/>
              <w:spacing w:before="100"/>
              <w:ind w:left="50"/>
              <w:rPr>
                <w:sz w:val="20"/>
              </w:rPr>
            </w:pPr>
            <w:r>
              <w:rPr>
                <w:sz w:val="20"/>
              </w:rPr>
              <w:t>Волгоградская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область</w:t>
            </w:r>
          </w:p>
        </w:tc>
        <w:tc>
          <w:tcPr>
            <w:tcW w:w="1429" w:type="dxa"/>
          </w:tcPr>
          <w:p w:rsidR="001E4AA4" w:rsidRDefault="000E10CD">
            <w:pPr>
              <w:pStyle w:val="TableParagraph"/>
              <w:spacing w:before="100"/>
              <w:ind w:left="516"/>
              <w:rPr>
                <w:sz w:val="20"/>
              </w:rPr>
            </w:pPr>
            <w:r>
              <w:rPr>
                <w:spacing w:val="-2"/>
                <w:sz w:val="20"/>
              </w:rPr>
              <w:t>25461</w:t>
            </w:r>
          </w:p>
        </w:tc>
        <w:tc>
          <w:tcPr>
            <w:tcW w:w="1077" w:type="dxa"/>
          </w:tcPr>
          <w:p w:rsidR="001E4AA4" w:rsidRDefault="000E10CD">
            <w:pPr>
              <w:pStyle w:val="TableParagraph"/>
              <w:spacing w:before="100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24458</w:t>
            </w:r>
          </w:p>
        </w:tc>
        <w:tc>
          <w:tcPr>
            <w:tcW w:w="1062" w:type="dxa"/>
          </w:tcPr>
          <w:p w:rsidR="001E4AA4" w:rsidRDefault="000E10CD">
            <w:pPr>
              <w:pStyle w:val="TableParagraph"/>
              <w:spacing w:before="100"/>
              <w:ind w:left="163"/>
              <w:rPr>
                <w:sz w:val="20"/>
              </w:rPr>
            </w:pPr>
            <w:r>
              <w:rPr>
                <w:spacing w:val="-2"/>
                <w:sz w:val="20"/>
              </w:rPr>
              <w:t>23347</w:t>
            </w:r>
          </w:p>
        </w:tc>
        <w:tc>
          <w:tcPr>
            <w:tcW w:w="1124" w:type="dxa"/>
          </w:tcPr>
          <w:p w:rsidR="001E4AA4" w:rsidRDefault="000E10CD">
            <w:pPr>
              <w:pStyle w:val="TableParagraph"/>
              <w:spacing w:before="100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23871</w:t>
            </w:r>
          </w:p>
        </w:tc>
        <w:tc>
          <w:tcPr>
            <w:tcW w:w="979" w:type="dxa"/>
          </w:tcPr>
          <w:p w:rsidR="001E4AA4" w:rsidRDefault="000E10CD">
            <w:pPr>
              <w:pStyle w:val="TableParagraph"/>
              <w:spacing w:before="100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26395</w:t>
            </w:r>
          </w:p>
        </w:tc>
      </w:tr>
      <w:tr w:rsidR="001E4AA4">
        <w:trPr>
          <w:trHeight w:val="329"/>
        </w:trPr>
        <w:tc>
          <w:tcPr>
            <w:tcW w:w="2762" w:type="dxa"/>
          </w:tcPr>
          <w:p w:rsidR="001E4AA4" w:rsidRDefault="000E10CD">
            <w:pPr>
              <w:pStyle w:val="TableParagraph"/>
              <w:spacing w:before="100"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Калининградская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область</w:t>
            </w:r>
          </w:p>
        </w:tc>
        <w:tc>
          <w:tcPr>
            <w:tcW w:w="1429" w:type="dxa"/>
          </w:tcPr>
          <w:p w:rsidR="001E4AA4" w:rsidRDefault="000E10CD">
            <w:pPr>
              <w:pStyle w:val="TableParagraph"/>
              <w:spacing w:before="100" w:line="210" w:lineRule="exact"/>
              <w:ind w:left="516"/>
              <w:rPr>
                <w:sz w:val="20"/>
              </w:rPr>
            </w:pPr>
            <w:r>
              <w:rPr>
                <w:spacing w:val="-2"/>
                <w:sz w:val="20"/>
              </w:rPr>
              <w:t>36473</w:t>
            </w:r>
          </w:p>
        </w:tc>
        <w:tc>
          <w:tcPr>
            <w:tcW w:w="1077" w:type="dxa"/>
          </w:tcPr>
          <w:p w:rsidR="001E4AA4" w:rsidRDefault="000E10CD">
            <w:pPr>
              <w:pStyle w:val="TableParagraph"/>
              <w:spacing w:before="100" w:line="210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30671</w:t>
            </w:r>
          </w:p>
        </w:tc>
        <w:tc>
          <w:tcPr>
            <w:tcW w:w="1062" w:type="dxa"/>
          </w:tcPr>
          <w:p w:rsidR="001E4AA4" w:rsidRDefault="000E10CD">
            <w:pPr>
              <w:pStyle w:val="TableParagraph"/>
              <w:spacing w:before="100" w:line="210" w:lineRule="exact"/>
              <w:ind w:left="163"/>
              <w:rPr>
                <w:sz w:val="20"/>
              </w:rPr>
            </w:pPr>
            <w:r>
              <w:rPr>
                <w:spacing w:val="-2"/>
                <w:sz w:val="20"/>
              </w:rPr>
              <w:t>35332</w:t>
            </w:r>
          </w:p>
        </w:tc>
        <w:tc>
          <w:tcPr>
            <w:tcW w:w="1124" w:type="dxa"/>
          </w:tcPr>
          <w:p w:rsidR="001E4AA4" w:rsidRDefault="000E10CD">
            <w:pPr>
              <w:pStyle w:val="TableParagraph"/>
              <w:spacing w:before="100" w:line="210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33676</w:t>
            </w:r>
          </w:p>
        </w:tc>
        <w:tc>
          <w:tcPr>
            <w:tcW w:w="979" w:type="dxa"/>
          </w:tcPr>
          <w:p w:rsidR="001E4AA4" w:rsidRDefault="000E10CD">
            <w:pPr>
              <w:pStyle w:val="TableParagraph"/>
              <w:spacing w:before="100" w:line="21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40851</w:t>
            </w:r>
          </w:p>
        </w:tc>
      </w:tr>
    </w:tbl>
    <w:p w:rsidR="001E4AA4" w:rsidRDefault="000E10CD">
      <w:pPr>
        <w:pStyle w:val="a3"/>
        <w:spacing w:before="109"/>
        <w:ind w:right="344" w:firstLine="851"/>
        <w:jc w:val="both"/>
      </w:pPr>
      <w:r>
        <w:t>Сравните полученные данные. Постройте столбчатые диаграммы, исходя из полученных коэффициентов. В ответе укажите регион с самыми большими коэффициентами преступности и лиц, совершивших</w:t>
      </w:r>
      <w:r>
        <w:rPr>
          <w:spacing w:val="40"/>
        </w:rPr>
        <w:t xml:space="preserve"> </w:t>
      </w:r>
      <w:r>
        <w:rPr>
          <w:spacing w:val="-2"/>
        </w:rPr>
        <w:t>преступления.</w:t>
      </w:r>
    </w:p>
    <w:sectPr w:rsidR="001E4AA4">
      <w:type w:val="continuous"/>
      <w:pgSz w:w="11910" w:h="16840"/>
      <w:pgMar w:top="1200" w:right="500" w:bottom="1160" w:left="148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0CD" w:rsidRDefault="000E10CD">
      <w:r>
        <w:separator/>
      </w:r>
    </w:p>
  </w:endnote>
  <w:endnote w:type="continuationSeparator" w:id="0">
    <w:p w:rsidR="000E10CD" w:rsidRDefault="000E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A4" w:rsidRDefault="000E10CD">
    <w:pPr>
      <w:pStyle w:val="a3"/>
      <w:spacing w:line="14" w:lineRule="auto"/>
      <w:ind w:left="0"/>
      <w:rPr>
        <w:sz w:val="15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586368" behindDoc="1" locked="0" layoutInCell="1" allowOverlap="1">
              <wp:simplePos x="0" y="0"/>
              <wp:positionH relativeFrom="page">
                <wp:posOffset>3949319</wp:posOffset>
              </wp:positionH>
              <wp:positionV relativeFrom="page">
                <wp:posOffset>9940296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4AA4" w:rsidRDefault="000E10C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F2A5E">
                            <w:rPr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95pt;margin-top:782.7pt;width:17.1pt;height:13.05pt;z-index:-1673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" filled="f" stroked="f">
              <v:path arrowok="t"/>
              <v:textbox inset="0,0,0,0">
                <w:txbxContent>
                  <w:p w:rsidR="001E4AA4" w:rsidRDefault="000E10C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1F2A5E">
                      <w:rPr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0CD" w:rsidRDefault="000E10CD">
      <w:r>
        <w:separator/>
      </w:r>
    </w:p>
  </w:footnote>
  <w:footnote w:type="continuationSeparator" w:id="0">
    <w:p w:rsidR="000E10CD" w:rsidRDefault="000E1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4B8"/>
    <w:multiLevelType w:val="hybridMultilevel"/>
    <w:tmpl w:val="4C3856D8"/>
    <w:lvl w:ilvl="0" w:tplc="F7A2C410">
      <w:numFmt w:val="bullet"/>
      <w:lvlText w:val="-"/>
      <w:lvlJc w:val="left"/>
      <w:pPr>
        <w:ind w:left="22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6A9836">
      <w:numFmt w:val="bullet"/>
      <w:lvlText w:val="•"/>
      <w:lvlJc w:val="left"/>
      <w:pPr>
        <w:ind w:left="1190" w:hanging="214"/>
      </w:pPr>
      <w:rPr>
        <w:rFonts w:hint="default"/>
        <w:lang w:val="ru-RU" w:eastAsia="en-US" w:bidi="ar-SA"/>
      </w:rPr>
    </w:lvl>
    <w:lvl w:ilvl="2" w:tplc="B8D8E560">
      <w:numFmt w:val="bullet"/>
      <w:lvlText w:val="•"/>
      <w:lvlJc w:val="left"/>
      <w:pPr>
        <w:ind w:left="2161" w:hanging="214"/>
      </w:pPr>
      <w:rPr>
        <w:rFonts w:hint="default"/>
        <w:lang w:val="ru-RU" w:eastAsia="en-US" w:bidi="ar-SA"/>
      </w:rPr>
    </w:lvl>
    <w:lvl w:ilvl="3" w:tplc="4ED6E574">
      <w:numFmt w:val="bullet"/>
      <w:lvlText w:val="•"/>
      <w:lvlJc w:val="left"/>
      <w:pPr>
        <w:ind w:left="3131" w:hanging="214"/>
      </w:pPr>
      <w:rPr>
        <w:rFonts w:hint="default"/>
        <w:lang w:val="ru-RU" w:eastAsia="en-US" w:bidi="ar-SA"/>
      </w:rPr>
    </w:lvl>
    <w:lvl w:ilvl="4" w:tplc="274879D6">
      <w:numFmt w:val="bullet"/>
      <w:lvlText w:val="•"/>
      <w:lvlJc w:val="left"/>
      <w:pPr>
        <w:ind w:left="4102" w:hanging="214"/>
      </w:pPr>
      <w:rPr>
        <w:rFonts w:hint="default"/>
        <w:lang w:val="ru-RU" w:eastAsia="en-US" w:bidi="ar-SA"/>
      </w:rPr>
    </w:lvl>
    <w:lvl w:ilvl="5" w:tplc="6FDE131C">
      <w:numFmt w:val="bullet"/>
      <w:lvlText w:val="•"/>
      <w:lvlJc w:val="left"/>
      <w:pPr>
        <w:ind w:left="5073" w:hanging="214"/>
      </w:pPr>
      <w:rPr>
        <w:rFonts w:hint="default"/>
        <w:lang w:val="ru-RU" w:eastAsia="en-US" w:bidi="ar-SA"/>
      </w:rPr>
    </w:lvl>
    <w:lvl w:ilvl="6" w:tplc="8522007C">
      <w:numFmt w:val="bullet"/>
      <w:lvlText w:val="•"/>
      <w:lvlJc w:val="left"/>
      <w:pPr>
        <w:ind w:left="6043" w:hanging="214"/>
      </w:pPr>
      <w:rPr>
        <w:rFonts w:hint="default"/>
        <w:lang w:val="ru-RU" w:eastAsia="en-US" w:bidi="ar-SA"/>
      </w:rPr>
    </w:lvl>
    <w:lvl w:ilvl="7" w:tplc="E1A632E8">
      <w:numFmt w:val="bullet"/>
      <w:lvlText w:val="•"/>
      <w:lvlJc w:val="left"/>
      <w:pPr>
        <w:ind w:left="7014" w:hanging="214"/>
      </w:pPr>
      <w:rPr>
        <w:rFonts w:hint="default"/>
        <w:lang w:val="ru-RU" w:eastAsia="en-US" w:bidi="ar-SA"/>
      </w:rPr>
    </w:lvl>
    <w:lvl w:ilvl="8" w:tplc="357E7CC0">
      <w:numFmt w:val="bullet"/>
      <w:lvlText w:val="•"/>
      <w:lvlJc w:val="left"/>
      <w:pPr>
        <w:ind w:left="7985" w:hanging="214"/>
      </w:pPr>
      <w:rPr>
        <w:rFonts w:hint="default"/>
        <w:lang w:val="ru-RU" w:eastAsia="en-US" w:bidi="ar-SA"/>
      </w:rPr>
    </w:lvl>
  </w:abstractNum>
  <w:abstractNum w:abstractNumId="1">
    <w:nsid w:val="06412B88"/>
    <w:multiLevelType w:val="hybridMultilevel"/>
    <w:tmpl w:val="7760F7F2"/>
    <w:lvl w:ilvl="0" w:tplc="A76A3B0C">
      <w:start w:val="1"/>
      <w:numFmt w:val="decimal"/>
      <w:lvlText w:val="%1."/>
      <w:lvlJc w:val="left"/>
      <w:pPr>
        <w:ind w:left="222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F00FFB8">
      <w:start w:val="1"/>
      <w:numFmt w:val="decimal"/>
      <w:lvlText w:val="%2."/>
      <w:lvlJc w:val="left"/>
      <w:pPr>
        <w:ind w:left="195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F968A092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6FC2030E">
      <w:numFmt w:val="bullet"/>
      <w:lvlText w:val="•"/>
      <w:lvlJc w:val="left"/>
      <w:pPr>
        <w:ind w:left="3730" w:hanging="360"/>
      </w:pPr>
      <w:rPr>
        <w:rFonts w:hint="default"/>
        <w:lang w:val="ru-RU" w:eastAsia="en-US" w:bidi="ar-SA"/>
      </w:rPr>
    </w:lvl>
    <w:lvl w:ilvl="4" w:tplc="8C50616A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AE3E174A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 w:tplc="ECC01D90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8C1A5F7C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plc="840E73C8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2">
    <w:nsid w:val="06441022"/>
    <w:multiLevelType w:val="hybridMultilevel"/>
    <w:tmpl w:val="3F7040A8"/>
    <w:lvl w:ilvl="0" w:tplc="EEFA7136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EC6D4C">
      <w:numFmt w:val="bullet"/>
      <w:lvlText w:val="•"/>
      <w:lvlJc w:val="left"/>
      <w:pPr>
        <w:ind w:left="1190" w:hanging="281"/>
      </w:pPr>
      <w:rPr>
        <w:rFonts w:hint="default"/>
        <w:lang w:val="ru-RU" w:eastAsia="en-US" w:bidi="ar-SA"/>
      </w:rPr>
    </w:lvl>
    <w:lvl w:ilvl="2" w:tplc="5EEC1A62">
      <w:numFmt w:val="bullet"/>
      <w:lvlText w:val="•"/>
      <w:lvlJc w:val="left"/>
      <w:pPr>
        <w:ind w:left="2161" w:hanging="281"/>
      </w:pPr>
      <w:rPr>
        <w:rFonts w:hint="default"/>
        <w:lang w:val="ru-RU" w:eastAsia="en-US" w:bidi="ar-SA"/>
      </w:rPr>
    </w:lvl>
    <w:lvl w:ilvl="3" w:tplc="6D723CA0">
      <w:numFmt w:val="bullet"/>
      <w:lvlText w:val="•"/>
      <w:lvlJc w:val="left"/>
      <w:pPr>
        <w:ind w:left="3131" w:hanging="281"/>
      </w:pPr>
      <w:rPr>
        <w:rFonts w:hint="default"/>
        <w:lang w:val="ru-RU" w:eastAsia="en-US" w:bidi="ar-SA"/>
      </w:rPr>
    </w:lvl>
    <w:lvl w:ilvl="4" w:tplc="57326F32">
      <w:numFmt w:val="bullet"/>
      <w:lvlText w:val="•"/>
      <w:lvlJc w:val="left"/>
      <w:pPr>
        <w:ind w:left="4102" w:hanging="281"/>
      </w:pPr>
      <w:rPr>
        <w:rFonts w:hint="default"/>
        <w:lang w:val="ru-RU" w:eastAsia="en-US" w:bidi="ar-SA"/>
      </w:rPr>
    </w:lvl>
    <w:lvl w:ilvl="5" w:tplc="5FE08BCE">
      <w:numFmt w:val="bullet"/>
      <w:lvlText w:val="•"/>
      <w:lvlJc w:val="left"/>
      <w:pPr>
        <w:ind w:left="5073" w:hanging="281"/>
      </w:pPr>
      <w:rPr>
        <w:rFonts w:hint="default"/>
        <w:lang w:val="ru-RU" w:eastAsia="en-US" w:bidi="ar-SA"/>
      </w:rPr>
    </w:lvl>
    <w:lvl w:ilvl="6" w:tplc="FFAAC91E">
      <w:numFmt w:val="bullet"/>
      <w:lvlText w:val="•"/>
      <w:lvlJc w:val="left"/>
      <w:pPr>
        <w:ind w:left="6043" w:hanging="281"/>
      </w:pPr>
      <w:rPr>
        <w:rFonts w:hint="default"/>
        <w:lang w:val="ru-RU" w:eastAsia="en-US" w:bidi="ar-SA"/>
      </w:rPr>
    </w:lvl>
    <w:lvl w:ilvl="7" w:tplc="297A909A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031807DE">
      <w:numFmt w:val="bullet"/>
      <w:lvlText w:val="•"/>
      <w:lvlJc w:val="left"/>
      <w:pPr>
        <w:ind w:left="7985" w:hanging="281"/>
      </w:pPr>
      <w:rPr>
        <w:rFonts w:hint="default"/>
        <w:lang w:val="ru-RU" w:eastAsia="en-US" w:bidi="ar-SA"/>
      </w:rPr>
    </w:lvl>
  </w:abstractNum>
  <w:abstractNum w:abstractNumId="3">
    <w:nsid w:val="151C12E3"/>
    <w:multiLevelType w:val="hybridMultilevel"/>
    <w:tmpl w:val="707CB550"/>
    <w:lvl w:ilvl="0" w:tplc="3B48A718">
      <w:start w:val="1"/>
      <w:numFmt w:val="decimal"/>
      <w:lvlText w:val="%1."/>
      <w:lvlJc w:val="left"/>
      <w:pPr>
        <w:ind w:left="22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403E26">
      <w:start w:val="1"/>
      <w:numFmt w:val="decimal"/>
      <w:lvlText w:val="%2."/>
      <w:lvlJc w:val="left"/>
      <w:pPr>
        <w:ind w:left="222" w:hanging="452"/>
        <w:jc w:val="left"/>
      </w:pPr>
      <w:rPr>
        <w:rFonts w:hint="default"/>
        <w:spacing w:val="0"/>
        <w:w w:val="99"/>
        <w:lang w:val="ru-RU" w:eastAsia="en-US" w:bidi="ar-SA"/>
      </w:rPr>
    </w:lvl>
    <w:lvl w:ilvl="2" w:tplc="8B50DF3E">
      <w:numFmt w:val="bullet"/>
      <w:lvlText w:val="•"/>
      <w:lvlJc w:val="left"/>
      <w:pPr>
        <w:ind w:left="2062" w:hanging="452"/>
      </w:pPr>
      <w:rPr>
        <w:rFonts w:hint="default"/>
        <w:lang w:val="ru-RU" w:eastAsia="en-US" w:bidi="ar-SA"/>
      </w:rPr>
    </w:lvl>
    <w:lvl w:ilvl="3" w:tplc="0FD0F86E">
      <w:numFmt w:val="bullet"/>
      <w:lvlText w:val="•"/>
      <w:lvlJc w:val="left"/>
      <w:pPr>
        <w:ind w:left="3045" w:hanging="452"/>
      </w:pPr>
      <w:rPr>
        <w:rFonts w:hint="default"/>
        <w:lang w:val="ru-RU" w:eastAsia="en-US" w:bidi="ar-SA"/>
      </w:rPr>
    </w:lvl>
    <w:lvl w:ilvl="4" w:tplc="241EEDDA">
      <w:numFmt w:val="bullet"/>
      <w:lvlText w:val="•"/>
      <w:lvlJc w:val="left"/>
      <w:pPr>
        <w:ind w:left="4028" w:hanging="452"/>
      </w:pPr>
      <w:rPr>
        <w:rFonts w:hint="default"/>
        <w:lang w:val="ru-RU" w:eastAsia="en-US" w:bidi="ar-SA"/>
      </w:rPr>
    </w:lvl>
    <w:lvl w:ilvl="5" w:tplc="62BC3570">
      <w:numFmt w:val="bullet"/>
      <w:lvlText w:val="•"/>
      <w:lvlJc w:val="left"/>
      <w:pPr>
        <w:ind w:left="5011" w:hanging="452"/>
      </w:pPr>
      <w:rPr>
        <w:rFonts w:hint="default"/>
        <w:lang w:val="ru-RU" w:eastAsia="en-US" w:bidi="ar-SA"/>
      </w:rPr>
    </w:lvl>
    <w:lvl w:ilvl="6" w:tplc="80FCD234">
      <w:numFmt w:val="bullet"/>
      <w:lvlText w:val="•"/>
      <w:lvlJc w:val="left"/>
      <w:pPr>
        <w:ind w:left="5994" w:hanging="452"/>
      </w:pPr>
      <w:rPr>
        <w:rFonts w:hint="default"/>
        <w:lang w:val="ru-RU" w:eastAsia="en-US" w:bidi="ar-SA"/>
      </w:rPr>
    </w:lvl>
    <w:lvl w:ilvl="7" w:tplc="AFDAE288">
      <w:numFmt w:val="bullet"/>
      <w:lvlText w:val="•"/>
      <w:lvlJc w:val="left"/>
      <w:pPr>
        <w:ind w:left="6977" w:hanging="452"/>
      </w:pPr>
      <w:rPr>
        <w:rFonts w:hint="default"/>
        <w:lang w:val="ru-RU" w:eastAsia="en-US" w:bidi="ar-SA"/>
      </w:rPr>
    </w:lvl>
    <w:lvl w:ilvl="8" w:tplc="1D907130">
      <w:numFmt w:val="bullet"/>
      <w:lvlText w:val="•"/>
      <w:lvlJc w:val="left"/>
      <w:pPr>
        <w:ind w:left="7960" w:hanging="452"/>
      </w:pPr>
      <w:rPr>
        <w:rFonts w:hint="default"/>
        <w:lang w:val="ru-RU" w:eastAsia="en-US" w:bidi="ar-SA"/>
      </w:rPr>
    </w:lvl>
  </w:abstractNum>
  <w:abstractNum w:abstractNumId="4">
    <w:nsid w:val="2064657C"/>
    <w:multiLevelType w:val="hybridMultilevel"/>
    <w:tmpl w:val="0A3ABE76"/>
    <w:lvl w:ilvl="0" w:tplc="5D108426">
      <w:start w:val="1"/>
      <w:numFmt w:val="decimal"/>
      <w:lvlText w:val="%1."/>
      <w:lvlJc w:val="left"/>
      <w:pPr>
        <w:ind w:left="222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ACF2FC">
      <w:numFmt w:val="bullet"/>
      <w:lvlText w:val="•"/>
      <w:lvlJc w:val="left"/>
      <w:pPr>
        <w:ind w:left="1190" w:hanging="296"/>
      </w:pPr>
      <w:rPr>
        <w:rFonts w:hint="default"/>
        <w:lang w:val="ru-RU" w:eastAsia="en-US" w:bidi="ar-SA"/>
      </w:rPr>
    </w:lvl>
    <w:lvl w:ilvl="2" w:tplc="3E162188">
      <w:numFmt w:val="bullet"/>
      <w:lvlText w:val="•"/>
      <w:lvlJc w:val="left"/>
      <w:pPr>
        <w:ind w:left="2161" w:hanging="296"/>
      </w:pPr>
      <w:rPr>
        <w:rFonts w:hint="default"/>
        <w:lang w:val="ru-RU" w:eastAsia="en-US" w:bidi="ar-SA"/>
      </w:rPr>
    </w:lvl>
    <w:lvl w:ilvl="3" w:tplc="DB02932C">
      <w:numFmt w:val="bullet"/>
      <w:lvlText w:val="•"/>
      <w:lvlJc w:val="left"/>
      <w:pPr>
        <w:ind w:left="3131" w:hanging="296"/>
      </w:pPr>
      <w:rPr>
        <w:rFonts w:hint="default"/>
        <w:lang w:val="ru-RU" w:eastAsia="en-US" w:bidi="ar-SA"/>
      </w:rPr>
    </w:lvl>
    <w:lvl w:ilvl="4" w:tplc="A40CD2F2">
      <w:numFmt w:val="bullet"/>
      <w:lvlText w:val="•"/>
      <w:lvlJc w:val="left"/>
      <w:pPr>
        <w:ind w:left="4102" w:hanging="296"/>
      </w:pPr>
      <w:rPr>
        <w:rFonts w:hint="default"/>
        <w:lang w:val="ru-RU" w:eastAsia="en-US" w:bidi="ar-SA"/>
      </w:rPr>
    </w:lvl>
    <w:lvl w:ilvl="5" w:tplc="45B8F9BA">
      <w:numFmt w:val="bullet"/>
      <w:lvlText w:val="•"/>
      <w:lvlJc w:val="left"/>
      <w:pPr>
        <w:ind w:left="5073" w:hanging="296"/>
      </w:pPr>
      <w:rPr>
        <w:rFonts w:hint="default"/>
        <w:lang w:val="ru-RU" w:eastAsia="en-US" w:bidi="ar-SA"/>
      </w:rPr>
    </w:lvl>
    <w:lvl w:ilvl="6" w:tplc="F7E016B6">
      <w:numFmt w:val="bullet"/>
      <w:lvlText w:val="•"/>
      <w:lvlJc w:val="left"/>
      <w:pPr>
        <w:ind w:left="6043" w:hanging="296"/>
      </w:pPr>
      <w:rPr>
        <w:rFonts w:hint="default"/>
        <w:lang w:val="ru-RU" w:eastAsia="en-US" w:bidi="ar-SA"/>
      </w:rPr>
    </w:lvl>
    <w:lvl w:ilvl="7" w:tplc="A5A2D59E">
      <w:numFmt w:val="bullet"/>
      <w:lvlText w:val="•"/>
      <w:lvlJc w:val="left"/>
      <w:pPr>
        <w:ind w:left="7014" w:hanging="296"/>
      </w:pPr>
      <w:rPr>
        <w:rFonts w:hint="default"/>
        <w:lang w:val="ru-RU" w:eastAsia="en-US" w:bidi="ar-SA"/>
      </w:rPr>
    </w:lvl>
    <w:lvl w:ilvl="8" w:tplc="9EA0F478">
      <w:numFmt w:val="bullet"/>
      <w:lvlText w:val="•"/>
      <w:lvlJc w:val="left"/>
      <w:pPr>
        <w:ind w:left="7985" w:hanging="296"/>
      </w:pPr>
      <w:rPr>
        <w:rFonts w:hint="default"/>
        <w:lang w:val="ru-RU" w:eastAsia="en-US" w:bidi="ar-SA"/>
      </w:rPr>
    </w:lvl>
  </w:abstractNum>
  <w:abstractNum w:abstractNumId="5">
    <w:nsid w:val="20F931B8"/>
    <w:multiLevelType w:val="hybridMultilevel"/>
    <w:tmpl w:val="25FA5E90"/>
    <w:lvl w:ilvl="0" w:tplc="31341C40">
      <w:start w:val="7"/>
      <w:numFmt w:val="decimal"/>
      <w:lvlText w:val="%1."/>
      <w:lvlJc w:val="left"/>
      <w:pPr>
        <w:ind w:left="114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2368C5C0">
      <w:numFmt w:val="bullet"/>
      <w:lvlText w:val="•"/>
      <w:lvlJc w:val="left"/>
      <w:pPr>
        <w:ind w:left="2018" w:hanging="213"/>
      </w:pPr>
      <w:rPr>
        <w:rFonts w:hint="default"/>
        <w:lang w:val="ru-RU" w:eastAsia="en-US" w:bidi="ar-SA"/>
      </w:rPr>
    </w:lvl>
    <w:lvl w:ilvl="2" w:tplc="E8F8F4A6">
      <w:numFmt w:val="bullet"/>
      <w:lvlText w:val="•"/>
      <w:lvlJc w:val="left"/>
      <w:pPr>
        <w:ind w:left="2897" w:hanging="213"/>
      </w:pPr>
      <w:rPr>
        <w:rFonts w:hint="default"/>
        <w:lang w:val="ru-RU" w:eastAsia="en-US" w:bidi="ar-SA"/>
      </w:rPr>
    </w:lvl>
    <w:lvl w:ilvl="3" w:tplc="31DE617E">
      <w:numFmt w:val="bullet"/>
      <w:lvlText w:val="•"/>
      <w:lvlJc w:val="left"/>
      <w:pPr>
        <w:ind w:left="3775" w:hanging="213"/>
      </w:pPr>
      <w:rPr>
        <w:rFonts w:hint="default"/>
        <w:lang w:val="ru-RU" w:eastAsia="en-US" w:bidi="ar-SA"/>
      </w:rPr>
    </w:lvl>
    <w:lvl w:ilvl="4" w:tplc="BBA410A2">
      <w:numFmt w:val="bullet"/>
      <w:lvlText w:val="•"/>
      <w:lvlJc w:val="left"/>
      <w:pPr>
        <w:ind w:left="4654" w:hanging="213"/>
      </w:pPr>
      <w:rPr>
        <w:rFonts w:hint="default"/>
        <w:lang w:val="ru-RU" w:eastAsia="en-US" w:bidi="ar-SA"/>
      </w:rPr>
    </w:lvl>
    <w:lvl w:ilvl="5" w:tplc="749ACB4C">
      <w:numFmt w:val="bullet"/>
      <w:lvlText w:val="•"/>
      <w:lvlJc w:val="left"/>
      <w:pPr>
        <w:ind w:left="5533" w:hanging="213"/>
      </w:pPr>
      <w:rPr>
        <w:rFonts w:hint="default"/>
        <w:lang w:val="ru-RU" w:eastAsia="en-US" w:bidi="ar-SA"/>
      </w:rPr>
    </w:lvl>
    <w:lvl w:ilvl="6" w:tplc="C902DCB6">
      <w:numFmt w:val="bullet"/>
      <w:lvlText w:val="•"/>
      <w:lvlJc w:val="left"/>
      <w:pPr>
        <w:ind w:left="6411" w:hanging="213"/>
      </w:pPr>
      <w:rPr>
        <w:rFonts w:hint="default"/>
        <w:lang w:val="ru-RU" w:eastAsia="en-US" w:bidi="ar-SA"/>
      </w:rPr>
    </w:lvl>
    <w:lvl w:ilvl="7" w:tplc="D1706336">
      <w:numFmt w:val="bullet"/>
      <w:lvlText w:val="•"/>
      <w:lvlJc w:val="left"/>
      <w:pPr>
        <w:ind w:left="7290" w:hanging="213"/>
      </w:pPr>
      <w:rPr>
        <w:rFonts w:hint="default"/>
        <w:lang w:val="ru-RU" w:eastAsia="en-US" w:bidi="ar-SA"/>
      </w:rPr>
    </w:lvl>
    <w:lvl w:ilvl="8" w:tplc="98D48BD2">
      <w:numFmt w:val="bullet"/>
      <w:lvlText w:val="•"/>
      <w:lvlJc w:val="left"/>
      <w:pPr>
        <w:ind w:left="8169" w:hanging="213"/>
      </w:pPr>
      <w:rPr>
        <w:rFonts w:hint="default"/>
        <w:lang w:val="ru-RU" w:eastAsia="en-US" w:bidi="ar-SA"/>
      </w:rPr>
    </w:lvl>
  </w:abstractNum>
  <w:abstractNum w:abstractNumId="6">
    <w:nsid w:val="24033984"/>
    <w:multiLevelType w:val="hybridMultilevel"/>
    <w:tmpl w:val="556EC6AC"/>
    <w:lvl w:ilvl="0" w:tplc="3710D788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3A7A22">
      <w:numFmt w:val="bullet"/>
      <w:lvlText w:val="•"/>
      <w:lvlJc w:val="left"/>
      <w:pPr>
        <w:ind w:left="1190" w:hanging="281"/>
      </w:pPr>
      <w:rPr>
        <w:rFonts w:hint="default"/>
        <w:lang w:val="ru-RU" w:eastAsia="en-US" w:bidi="ar-SA"/>
      </w:rPr>
    </w:lvl>
    <w:lvl w:ilvl="2" w:tplc="F07681D2">
      <w:numFmt w:val="bullet"/>
      <w:lvlText w:val="•"/>
      <w:lvlJc w:val="left"/>
      <w:pPr>
        <w:ind w:left="2161" w:hanging="281"/>
      </w:pPr>
      <w:rPr>
        <w:rFonts w:hint="default"/>
        <w:lang w:val="ru-RU" w:eastAsia="en-US" w:bidi="ar-SA"/>
      </w:rPr>
    </w:lvl>
    <w:lvl w:ilvl="3" w:tplc="E16459BC">
      <w:numFmt w:val="bullet"/>
      <w:lvlText w:val="•"/>
      <w:lvlJc w:val="left"/>
      <w:pPr>
        <w:ind w:left="3131" w:hanging="281"/>
      </w:pPr>
      <w:rPr>
        <w:rFonts w:hint="default"/>
        <w:lang w:val="ru-RU" w:eastAsia="en-US" w:bidi="ar-SA"/>
      </w:rPr>
    </w:lvl>
    <w:lvl w:ilvl="4" w:tplc="016E31F4">
      <w:numFmt w:val="bullet"/>
      <w:lvlText w:val="•"/>
      <w:lvlJc w:val="left"/>
      <w:pPr>
        <w:ind w:left="4102" w:hanging="281"/>
      </w:pPr>
      <w:rPr>
        <w:rFonts w:hint="default"/>
        <w:lang w:val="ru-RU" w:eastAsia="en-US" w:bidi="ar-SA"/>
      </w:rPr>
    </w:lvl>
    <w:lvl w:ilvl="5" w:tplc="AA786182">
      <w:numFmt w:val="bullet"/>
      <w:lvlText w:val="•"/>
      <w:lvlJc w:val="left"/>
      <w:pPr>
        <w:ind w:left="5073" w:hanging="281"/>
      </w:pPr>
      <w:rPr>
        <w:rFonts w:hint="default"/>
        <w:lang w:val="ru-RU" w:eastAsia="en-US" w:bidi="ar-SA"/>
      </w:rPr>
    </w:lvl>
    <w:lvl w:ilvl="6" w:tplc="3C5AC80A">
      <w:numFmt w:val="bullet"/>
      <w:lvlText w:val="•"/>
      <w:lvlJc w:val="left"/>
      <w:pPr>
        <w:ind w:left="6043" w:hanging="281"/>
      </w:pPr>
      <w:rPr>
        <w:rFonts w:hint="default"/>
        <w:lang w:val="ru-RU" w:eastAsia="en-US" w:bidi="ar-SA"/>
      </w:rPr>
    </w:lvl>
    <w:lvl w:ilvl="7" w:tplc="D68E83B4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2E12EFD2">
      <w:numFmt w:val="bullet"/>
      <w:lvlText w:val="•"/>
      <w:lvlJc w:val="left"/>
      <w:pPr>
        <w:ind w:left="7985" w:hanging="281"/>
      </w:pPr>
      <w:rPr>
        <w:rFonts w:hint="default"/>
        <w:lang w:val="ru-RU" w:eastAsia="en-US" w:bidi="ar-SA"/>
      </w:rPr>
    </w:lvl>
  </w:abstractNum>
  <w:abstractNum w:abstractNumId="7">
    <w:nsid w:val="24F92706"/>
    <w:multiLevelType w:val="hybridMultilevel"/>
    <w:tmpl w:val="9D2E98AC"/>
    <w:lvl w:ilvl="0" w:tplc="7808503A">
      <w:start w:val="1"/>
      <w:numFmt w:val="decimal"/>
      <w:lvlText w:val="%1."/>
      <w:lvlJc w:val="left"/>
      <w:pPr>
        <w:ind w:left="942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358EF79A">
      <w:numFmt w:val="bullet"/>
      <w:lvlText w:val="•"/>
      <w:lvlJc w:val="left"/>
      <w:pPr>
        <w:ind w:left="1838" w:hanging="348"/>
      </w:pPr>
      <w:rPr>
        <w:rFonts w:hint="default"/>
        <w:lang w:val="ru-RU" w:eastAsia="en-US" w:bidi="ar-SA"/>
      </w:rPr>
    </w:lvl>
    <w:lvl w:ilvl="2" w:tplc="78E0ACAC">
      <w:numFmt w:val="bullet"/>
      <w:lvlText w:val="•"/>
      <w:lvlJc w:val="left"/>
      <w:pPr>
        <w:ind w:left="2737" w:hanging="348"/>
      </w:pPr>
      <w:rPr>
        <w:rFonts w:hint="default"/>
        <w:lang w:val="ru-RU" w:eastAsia="en-US" w:bidi="ar-SA"/>
      </w:rPr>
    </w:lvl>
    <w:lvl w:ilvl="3" w:tplc="DA021D48">
      <w:numFmt w:val="bullet"/>
      <w:lvlText w:val="•"/>
      <w:lvlJc w:val="left"/>
      <w:pPr>
        <w:ind w:left="3635" w:hanging="348"/>
      </w:pPr>
      <w:rPr>
        <w:rFonts w:hint="default"/>
        <w:lang w:val="ru-RU" w:eastAsia="en-US" w:bidi="ar-SA"/>
      </w:rPr>
    </w:lvl>
    <w:lvl w:ilvl="4" w:tplc="9AA2B522">
      <w:numFmt w:val="bullet"/>
      <w:lvlText w:val="•"/>
      <w:lvlJc w:val="left"/>
      <w:pPr>
        <w:ind w:left="4534" w:hanging="348"/>
      </w:pPr>
      <w:rPr>
        <w:rFonts w:hint="default"/>
        <w:lang w:val="ru-RU" w:eastAsia="en-US" w:bidi="ar-SA"/>
      </w:rPr>
    </w:lvl>
    <w:lvl w:ilvl="5" w:tplc="693E0D58">
      <w:numFmt w:val="bullet"/>
      <w:lvlText w:val="•"/>
      <w:lvlJc w:val="left"/>
      <w:pPr>
        <w:ind w:left="5433" w:hanging="348"/>
      </w:pPr>
      <w:rPr>
        <w:rFonts w:hint="default"/>
        <w:lang w:val="ru-RU" w:eastAsia="en-US" w:bidi="ar-SA"/>
      </w:rPr>
    </w:lvl>
    <w:lvl w:ilvl="6" w:tplc="654C8B78">
      <w:numFmt w:val="bullet"/>
      <w:lvlText w:val="•"/>
      <w:lvlJc w:val="left"/>
      <w:pPr>
        <w:ind w:left="6331" w:hanging="348"/>
      </w:pPr>
      <w:rPr>
        <w:rFonts w:hint="default"/>
        <w:lang w:val="ru-RU" w:eastAsia="en-US" w:bidi="ar-SA"/>
      </w:rPr>
    </w:lvl>
    <w:lvl w:ilvl="7" w:tplc="1EB8C12C">
      <w:numFmt w:val="bullet"/>
      <w:lvlText w:val="•"/>
      <w:lvlJc w:val="left"/>
      <w:pPr>
        <w:ind w:left="7230" w:hanging="348"/>
      </w:pPr>
      <w:rPr>
        <w:rFonts w:hint="default"/>
        <w:lang w:val="ru-RU" w:eastAsia="en-US" w:bidi="ar-SA"/>
      </w:rPr>
    </w:lvl>
    <w:lvl w:ilvl="8" w:tplc="38A0C17C">
      <w:numFmt w:val="bullet"/>
      <w:lvlText w:val="•"/>
      <w:lvlJc w:val="left"/>
      <w:pPr>
        <w:ind w:left="8129" w:hanging="348"/>
      </w:pPr>
      <w:rPr>
        <w:rFonts w:hint="default"/>
        <w:lang w:val="ru-RU" w:eastAsia="en-US" w:bidi="ar-SA"/>
      </w:rPr>
    </w:lvl>
  </w:abstractNum>
  <w:abstractNum w:abstractNumId="8">
    <w:nsid w:val="271167AA"/>
    <w:multiLevelType w:val="hybridMultilevel"/>
    <w:tmpl w:val="47AC1C54"/>
    <w:lvl w:ilvl="0" w:tplc="139A44F6">
      <w:start w:val="1"/>
      <w:numFmt w:val="decimal"/>
      <w:lvlText w:val="%1."/>
      <w:lvlJc w:val="left"/>
      <w:pPr>
        <w:ind w:left="100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06EA9B5A">
      <w:numFmt w:val="bullet"/>
      <w:lvlText w:val="•"/>
      <w:lvlJc w:val="left"/>
      <w:pPr>
        <w:ind w:left="1892" w:hanging="213"/>
      </w:pPr>
      <w:rPr>
        <w:rFonts w:hint="default"/>
        <w:lang w:val="ru-RU" w:eastAsia="en-US" w:bidi="ar-SA"/>
      </w:rPr>
    </w:lvl>
    <w:lvl w:ilvl="2" w:tplc="4A423E1C">
      <w:numFmt w:val="bullet"/>
      <w:lvlText w:val="•"/>
      <w:lvlJc w:val="left"/>
      <w:pPr>
        <w:ind w:left="2785" w:hanging="213"/>
      </w:pPr>
      <w:rPr>
        <w:rFonts w:hint="default"/>
        <w:lang w:val="ru-RU" w:eastAsia="en-US" w:bidi="ar-SA"/>
      </w:rPr>
    </w:lvl>
    <w:lvl w:ilvl="3" w:tplc="030E857A">
      <w:numFmt w:val="bullet"/>
      <w:lvlText w:val="•"/>
      <w:lvlJc w:val="left"/>
      <w:pPr>
        <w:ind w:left="3677" w:hanging="213"/>
      </w:pPr>
      <w:rPr>
        <w:rFonts w:hint="default"/>
        <w:lang w:val="ru-RU" w:eastAsia="en-US" w:bidi="ar-SA"/>
      </w:rPr>
    </w:lvl>
    <w:lvl w:ilvl="4" w:tplc="3030206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72D2597A">
      <w:numFmt w:val="bullet"/>
      <w:lvlText w:val="•"/>
      <w:lvlJc w:val="left"/>
      <w:pPr>
        <w:ind w:left="5463" w:hanging="213"/>
      </w:pPr>
      <w:rPr>
        <w:rFonts w:hint="default"/>
        <w:lang w:val="ru-RU" w:eastAsia="en-US" w:bidi="ar-SA"/>
      </w:rPr>
    </w:lvl>
    <w:lvl w:ilvl="6" w:tplc="13DAE6B4">
      <w:numFmt w:val="bullet"/>
      <w:lvlText w:val="•"/>
      <w:lvlJc w:val="left"/>
      <w:pPr>
        <w:ind w:left="6355" w:hanging="213"/>
      </w:pPr>
      <w:rPr>
        <w:rFonts w:hint="default"/>
        <w:lang w:val="ru-RU" w:eastAsia="en-US" w:bidi="ar-SA"/>
      </w:rPr>
    </w:lvl>
    <w:lvl w:ilvl="7" w:tplc="454E5618">
      <w:numFmt w:val="bullet"/>
      <w:lvlText w:val="•"/>
      <w:lvlJc w:val="left"/>
      <w:pPr>
        <w:ind w:left="7248" w:hanging="213"/>
      </w:pPr>
      <w:rPr>
        <w:rFonts w:hint="default"/>
        <w:lang w:val="ru-RU" w:eastAsia="en-US" w:bidi="ar-SA"/>
      </w:rPr>
    </w:lvl>
    <w:lvl w:ilvl="8" w:tplc="3F2496D8">
      <w:numFmt w:val="bullet"/>
      <w:lvlText w:val="•"/>
      <w:lvlJc w:val="left"/>
      <w:pPr>
        <w:ind w:left="8141" w:hanging="213"/>
      </w:pPr>
      <w:rPr>
        <w:rFonts w:hint="default"/>
        <w:lang w:val="ru-RU" w:eastAsia="en-US" w:bidi="ar-SA"/>
      </w:rPr>
    </w:lvl>
  </w:abstractNum>
  <w:abstractNum w:abstractNumId="9">
    <w:nsid w:val="28807A67"/>
    <w:multiLevelType w:val="hybridMultilevel"/>
    <w:tmpl w:val="40D828B0"/>
    <w:lvl w:ilvl="0" w:tplc="65829910">
      <w:start w:val="1"/>
      <w:numFmt w:val="decimal"/>
      <w:lvlText w:val="%1."/>
      <w:lvlJc w:val="left"/>
      <w:pPr>
        <w:ind w:left="222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684DE6">
      <w:numFmt w:val="bullet"/>
      <w:lvlText w:val="•"/>
      <w:lvlJc w:val="left"/>
      <w:pPr>
        <w:ind w:left="1190" w:hanging="320"/>
      </w:pPr>
      <w:rPr>
        <w:rFonts w:hint="default"/>
        <w:lang w:val="ru-RU" w:eastAsia="en-US" w:bidi="ar-SA"/>
      </w:rPr>
    </w:lvl>
    <w:lvl w:ilvl="2" w:tplc="DFDEEB8A">
      <w:numFmt w:val="bullet"/>
      <w:lvlText w:val="•"/>
      <w:lvlJc w:val="left"/>
      <w:pPr>
        <w:ind w:left="2161" w:hanging="320"/>
      </w:pPr>
      <w:rPr>
        <w:rFonts w:hint="default"/>
        <w:lang w:val="ru-RU" w:eastAsia="en-US" w:bidi="ar-SA"/>
      </w:rPr>
    </w:lvl>
    <w:lvl w:ilvl="3" w:tplc="A74C7A68">
      <w:numFmt w:val="bullet"/>
      <w:lvlText w:val="•"/>
      <w:lvlJc w:val="left"/>
      <w:pPr>
        <w:ind w:left="3131" w:hanging="320"/>
      </w:pPr>
      <w:rPr>
        <w:rFonts w:hint="default"/>
        <w:lang w:val="ru-RU" w:eastAsia="en-US" w:bidi="ar-SA"/>
      </w:rPr>
    </w:lvl>
    <w:lvl w:ilvl="4" w:tplc="72D24D0A">
      <w:numFmt w:val="bullet"/>
      <w:lvlText w:val="•"/>
      <w:lvlJc w:val="left"/>
      <w:pPr>
        <w:ind w:left="4102" w:hanging="320"/>
      </w:pPr>
      <w:rPr>
        <w:rFonts w:hint="default"/>
        <w:lang w:val="ru-RU" w:eastAsia="en-US" w:bidi="ar-SA"/>
      </w:rPr>
    </w:lvl>
    <w:lvl w:ilvl="5" w:tplc="EAC06012">
      <w:numFmt w:val="bullet"/>
      <w:lvlText w:val="•"/>
      <w:lvlJc w:val="left"/>
      <w:pPr>
        <w:ind w:left="5073" w:hanging="320"/>
      </w:pPr>
      <w:rPr>
        <w:rFonts w:hint="default"/>
        <w:lang w:val="ru-RU" w:eastAsia="en-US" w:bidi="ar-SA"/>
      </w:rPr>
    </w:lvl>
    <w:lvl w:ilvl="6" w:tplc="E9CCFF46">
      <w:numFmt w:val="bullet"/>
      <w:lvlText w:val="•"/>
      <w:lvlJc w:val="left"/>
      <w:pPr>
        <w:ind w:left="6043" w:hanging="320"/>
      </w:pPr>
      <w:rPr>
        <w:rFonts w:hint="default"/>
        <w:lang w:val="ru-RU" w:eastAsia="en-US" w:bidi="ar-SA"/>
      </w:rPr>
    </w:lvl>
    <w:lvl w:ilvl="7" w:tplc="EC588E2E">
      <w:numFmt w:val="bullet"/>
      <w:lvlText w:val="•"/>
      <w:lvlJc w:val="left"/>
      <w:pPr>
        <w:ind w:left="7014" w:hanging="320"/>
      </w:pPr>
      <w:rPr>
        <w:rFonts w:hint="default"/>
        <w:lang w:val="ru-RU" w:eastAsia="en-US" w:bidi="ar-SA"/>
      </w:rPr>
    </w:lvl>
    <w:lvl w:ilvl="8" w:tplc="FD22B020">
      <w:numFmt w:val="bullet"/>
      <w:lvlText w:val="•"/>
      <w:lvlJc w:val="left"/>
      <w:pPr>
        <w:ind w:left="7985" w:hanging="320"/>
      </w:pPr>
      <w:rPr>
        <w:rFonts w:hint="default"/>
        <w:lang w:val="ru-RU" w:eastAsia="en-US" w:bidi="ar-SA"/>
      </w:rPr>
    </w:lvl>
  </w:abstractNum>
  <w:abstractNum w:abstractNumId="10">
    <w:nsid w:val="30584C88"/>
    <w:multiLevelType w:val="hybridMultilevel"/>
    <w:tmpl w:val="7944CCD2"/>
    <w:lvl w:ilvl="0" w:tplc="0DBC52FC">
      <w:start w:val="1"/>
      <w:numFmt w:val="decimal"/>
      <w:lvlText w:val="%1)"/>
      <w:lvlJc w:val="left"/>
      <w:pPr>
        <w:ind w:left="222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0E48B8">
      <w:numFmt w:val="bullet"/>
      <w:lvlText w:val="•"/>
      <w:lvlJc w:val="left"/>
      <w:pPr>
        <w:ind w:left="1190" w:hanging="370"/>
      </w:pPr>
      <w:rPr>
        <w:rFonts w:hint="default"/>
        <w:lang w:val="ru-RU" w:eastAsia="en-US" w:bidi="ar-SA"/>
      </w:rPr>
    </w:lvl>
    <w:lvl w:ilvl="2" w:tplc="2A38FF3C">
      <w:numFmt w:val="bullet"/>
      <w:lvlText w:val="•"/>
      <w:lvlJc w:val="left"/>
      <w:pPr>
        <w:ind w:left="2161" w:hanging="370"/>
      </w:pPr>
      <w:rPr>
        <w:rFonts w:hint="default"/>
        <w:lang w:val="ru-RU" w:eastAsia="en-US" w:bidi="ar-SA"/>
      </w:rPr>
    </w:lvl>
    <w:lvl w:ilvl="3" w:tplc="281AF466">
      <w:numFmt w:val="bullet"/>
      <w:lvlText w:val="•"/>
      <w:lvlJc w:val="left"/>
      <w:pPr>
        <w:ind w:left="3131" w:hanging="370"/>
      </w:pPr>
      <w:rPr>
        <w:rFonts w:hint="default"/>
        <w:lang w:val="ru-RU" w:eastAsia="en-US" w:bidi="ar-SA"/>
      </w:rPr>
    </w:lvl>
    <w:lvl w:ilvl="4" w:tplc="73A0555C">
      <w:numFmt w:val="bullet"/>
      <w:lvlText w:val="•"/>
      <w:lvlJc w:val="left"/>
      <w:pPr>
        <w:ind w:left="4102" w:hanging="370"/>
      </w:pPr>
      <w:rPr>
        <w:rFonts w:hint="default"/>
        <w:lang w:val="ru-RU" w:eastAsia="en-US" w:bidi="ar-SA"/>
      </w:rPr>
    </w:lvl>
    <w:lvl w:ilvl="5" w:tplc="36549DA2">
      <w:numFmt w:val="bullet"/>
      <w:lvlText w:val="•"/>
      <w:lvlJc w:val="left"/>
      <w:pPr>
        <w:ind w:left="5073" w:hanging="370"/>
      </w:pPr>
      <w:rPr>
        <w:rFonts w:hint="default"/>
        <w:lang w:val="ru-RU" w:eastAsia="en-US" w:bidi="ar-SA"/>
      </w:rPr>
    </w:lvl>
    <w:lvl w:ilvl="6" w:tplc="D1682584">
      <w:numFmt w:val="bullet"/>
      <w:lvlText w:val="•"/>
      <w:lvlJc w:val="left"/>
      <w:pPr>
        <w:ind w:left="6043" w:hanging="370"/>
      </w:pPr>
      <w:rPr>
        <w:rFonts w:hint="default"/>
        <w:lang w:val="ru-RU" w:eastAsia="en-US" w:bidi="ar-SA"/>
      </w:rPr>
    </w:lvl>
    <w:lvl w:ilvl="7" w:tplc="8C4E0E62">
      <w:numFmt w:val="bullet"/>
      <w:lvlText w:val="•"/>
      <w:lvlJc w:val="left"/>
      <w:pPr>
        <w:ind w:left="7014" w:hanging="370"/>
      </w:pPr>
      <w:rPr>
        <w:rFonts w:hint="default"/>
        <w:lang w:val="ru-RU" w:eastAsia="en-US" w:bidi="ar-SA"/>
      </w:rPr>
    </w:lvl>
    <w:lvl w:ilvl="8" w:tplc="1A9E69FA">
      <w:numFmt w:val="bullet"/>
      <w:lvlText w:val="•"/>
      <w:lvlJc w:val="left"/>
      <w:pPr>
        <w:ind w:left="7985" w:hanging="370"/>
      </w:pPr>
      <w:rPr>
        <w:rFonts w:hint="default"/>
        <w:lang w:val="ru-RU" w:eastAsia="en-US" w:bidi="ar-SA"/>
      </w:rPr>
    </w:lvl>
  </w:abstractNum>
  <w:abstractNum w:abstractNumId="11">
    <w:nsid w:val="3E854516"/>
    <w:multiLevelType w:val="hybridMultilevel"/>
    <w:tmpl w:val="31B2CC7A"/>
    <w:lvl w:ilvl="0" w:tplc="FEC8D09C">
      <w:start w:val="1"/>
      <w:numFmt w:val="decimal"/>
      <w:lvlText w:val="%1."/>
      <w:lvlJc w:val="left"/>
      <w:pPr>
        <w:ind w:left="222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FEB256">
      <w:numFmt w:val="bullet"/>
      <w:lvlText w:val="•"/>
      <w:lvlJc w:val="left"/>
      <w:pPr>
        <w:ind w:left="1190" w:hanging="296"/>
      </w:pPr>
      <w:rPr>
        <w:rFonts w:hint="default"/>
        <w:lang w:val="ru-RU" w:eastAsia="en-US" w:bidi="ar-SA"/>
      </w:rPr>
    </w:lvl>
    <w:lvl w:ilvl="2" w:tplc="306E70F8">
      <w:numFmt w:val="bullet"/>
      <w:lvlText w:val="•"/>
      <w:lvlJc w:val="left"/>
      <w:pPr>
        <w:ind w:left="2161" w:hanging="296"/>
      </w:pPr>
      <w:rPr>
        <w:rFonts w:hint="default"/>
        <w:lang w:val="ru-RU" w:eastAsia="en-US" w:bidi="ar-SA"/>
      </w:rPr>
    </w:lvl>
    <w:lvl w:ilvl="3" w:tplc="5E12696A">
      <w:numFmt w:val="bullet"/>
      <w:lvlText w:val="•"/>
      <w:lvlJc w:val="left"/>
      <w:pPr>
        <w:ind w:left="3131" w:hanging="296"/>
      </w:pPr>
      <w:rPr>
        <w:rFonts w:hint="default"/>
        <w:lang w:val="ru-RU" w:eastAsia="en-US" w:bidi="ar-SA"/>
      </w:rPr>
    </w:lvl>
    <w:lvl w:ilvl="4" w:tplc="7EC615EA">
      <w:numFmt w:val="bullet"/>
      <w:lvlText w:val="•"/>
      <w:lvlJc w:val="left"/>
      <w:pPr>
        <w:ind w:left="4102" w:hanging="296"/>
      </w:pPr>
      <w:rPr>
        <w:rFonts w:hint="default"/>
        <w:lang w:val="ru-RU" w:eastAsia="en-US" w:bidi="ar-SA"/>
      </w:rPr>
    </w:lvl>
    <w:lvl w:ilvl="5" w:tplc="040A3BCC">
      <w:numFmt w:val="bullet"/>
      <w:lvlText w:val="•"/>
      <w:lvlJc w:val="left"/>
      <w:pPr>
        <w:ind w:left="5073" w:hanging="296"/>
      </w:pPr>
      <w:rPr>
        <w:rFonts w:hint="default"/>
        <w:lang w:val="ru-RU" w:eastAsia="en-US" w:bidi="ar-SA"/>
      </w:rPr>
    </w:lvl>
    <w:lvl w:ilvl="6" w:tplc="4C2CA4C8">
      <w:numFmt w:val="bullet"/>
      <w:lvlText w:val="•"/>
      <w:lvlJc w:val="left"/>
      <w:pPr>
        <w:ind w:left="6043" w:hanging="296"/>
      </w:pPr>
      <w:rPr>
        <w:rFonts w:hint="default"/>
        <w:lang w:val="ru-RU" w:eastAsia="en-US" w:bidi="ar-SA"/>
      </w:rPr>
    </w:lvl>
    <w:lvl w:ilvl="7" w:tplc="FF1EBFBA">
      <w:numFmt w:val="bullet"/>
      <w:lvlText w:val="•"/>
      <w:lvlJc w:val="left"/>
      <w:pPr>
        <w:ind w:left="7014" w:hanging="296"/>
      </w:pPr>
      <w:rPr>
        <w:rFonts w:hint="default"/>
        <w:lang w:val="ru-RU" w:eastAsia="en-US" w:bidi="ar-SA"/>
      </w:rPr>
    </w:lvl>
    <w:lvl w:ilvl="8" w:tplc="E15AE072">
      <w:numFmt w:val="bullet"/>
      <w:lvlText w:val="•"/>
      <w:lvlJc w:val="left"/>
      <w:pPr>
        <w:ind w:left="7985" w:hanging="296"/>
      </w:pPr>
      <w:rPr>
        <w:rFonts w:hint="default"/>
        <w:lang w:val="ru-RU" w:eastAsia="en-US" w:bidi="ar-SA"/>
      </w:rPr>
    </w:lvl>
  </w:abstractNum>
  <w:abstractNum w:abstractNumId="12">
    <w:nsid w:val="40CE5DAE"/>
    <w:multiLevelType w:val="hybridMultilevel"/>
    <w:tmpl w:val="28687B70"/>
    <w:lvl w:ilvl="0" w:tplc="F6909C5C">
      <w:start w:val="1"/>
      <w:numFmt w:val="decimal"/>
      <w:lvlText w:val="%1."/>
      <w:lvlJc w:val="left"/>
      <w:pPr>
        <w:ind w:left="222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20EF8E">
      <w:start w:val="1"/>
      <w:numFmt w:val="decimal"/>
      <w:lvlText w:val="%2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B2484E">
      <w:numFmt w:val="bullet"/>
      <w:lvlText w:val="•"/>
      <w:lvlJc w:val="left"/>
      <w:pPr>
        <w:ind w:left="2205" w:hanging="305"/>
      </w:pPr>
      <w:rPr>
        <w:rFonts w:hint="default"/>
        <w:lang w:val="ru-RU" w:eastAsia="en-US" w:bidi="ar-SA"/>
      </w:rPr>
    </w:lvl>
    <w:lvl w:ilvl="3" w:tplc="5602FF3E">
      <w:numFmt w:val="bullet"/>
      <w:lvlText w:val="•"/>
      <w:lvlJc w:val="left"/>
      <w:pPr>
        <w:ind w:left="3170" w:hanging="305"/>
      </w:pPr>
      <w:rPr>
        <w:rFonts w:hint="default"/>
        <w:lang w:val="ru-RU" w:eastAsia="en-US" w:bidi="ar-SA"/>
      </w:rPr>
    </w:lvl>
    <w:lvl w:ilvl="4" w:tplc="A928F080">
      <w:numFmt w:val="bullet"/>
      <w:lvlText w:val="•"/>
      <w:lvlJc w:val="left"/>
      <w:pPr>
        <w:ind w:left="4135" w:hanging="305"/>
      </w:pPr>
      <w:rPr>
        <w:rFonts w:hint="default"/>
        <w:lang w:val="ru-RU" w:eastAsia="en-US" w:bidi="ar-SA"/>
      </w:rPr>
    </w:lvl>
    <w:lvl w:ilvl="5" w:tplc="E6DC28FE">
      <w:numFmt w:val="bullet"/>
      <w:lvlText w:val="•"/>
      <w:lvlJc w:val="left"/>
      <w:pPr>
        <w:ind w:left="5100" w:hanging="305"/>
      </w:pPr>
      <w:rPr>
        <w:rFonts w:hint="default"/>
        <w:lang w:val="ru-RU" w:eastAsia="en-US" w:bidi="ar-SA"/>
      </w:rPr>
    </w:lvl>
    <w:lvl w:ilvl="6" w:tplc="0A664DAA">
      <w:numFmt w:val="bullet"/>
      <w:lvlText w:val="•"/>
      <w:lvlJc w:val="left"/>
      <w:pPr>
        <w:ind w:left="6065" w:hanging="305"/>
      </w:pPr>
      <w:rPr>
        <w:rFonts w:hint="default"/>
        <w:lang w:val="ru-RU" w:eastAsia="en-US" w:bidi="ar-SA"/>
      </w:rPr>
    </w:lvl>
    <w:lvl w:ilvl="7" w:tplc="E56C2692">
      <w:numFmt w:val="bullet"/>
      <w:lvlText w:val="•"/>
      <w:lvlJc w:val="left"/>
      <w:pPr>
        <w:ind w:left="7030" w:hanging="305"/>
      </w:pPr>
      <w:rPr>
        <w:rFonts w:hint="default"/>
        <w:lang w:val="ru-RU" w:eastAsia="en-US" w:bidi="ar-SA"/>
      </w:rPr>
    </w:lvl>
    <w:lvl w:ilvl="8" w:tplc="F4AC054E">
      <w:numFmt w:val="bullet"/>
      <w:lvlText w:val="•"/>
      <w:lvlJc w:val="left"/>
      <w:pPr>
        <w:ind w:left="7996" w:hanging="305"/>
      </w:pPr>
      <w:rPr>
        <w:rFonts w:hint="default"/>
        <w:lang w:val="ru-RU" w:eastAsia="en-US" w:bidi="ar-SA"/>
      </w:rPr>
    </w:lvl>
  </w:abstractNum>
  <w:abstractNum w:abstractNumId="13">
    <w:nsid w:val="43D51269"/>
    <w:multiLevelType w:val="hybridMultilevel"/>
    <w:tmpl w:val="FA4246B8"/>
    <w:lvl w:ilvl="0" w:tplc="8BD02A08">
      <w:start w:val="1"/>
      <w:numFmt w:val="decimal"/>
      <w:lvlText w:val="%1."/>
      <w:lvlJc w:val="left"/>
      <w:pPr>
        <w:ind w:left="22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C4AD498">
      <w:numFmt w:val="bullet"/>
      <w:lvlText w:val="•"/>
      <w:lvlJc w:val="left"/>
      <w:pPr>
        <w:ind w:left="1190" w:hanging="213"/>
      </w:pPr>
      <w:rPr>
        <w:rFonts w:hint="default"/>
        <w:lang w:val="ru-RU" w:eastAsia="en-US" w:bidi="ar-SA"/>
      </w:rPr>
    </w:lvl>
    <w:lvl w:ilvl="2" w:tplc="44142DC8">
      <w:numFmt w:val="bullet"/>
      <w:lvlText w:val="•"/>
      <w:lvlJc w:val="left"/>
      <w:pPr>
        <w:ind w:left="2161" w:hanging="213"/>
      </w:pPr>
      <w:rPr>
        <w:rFonts w:hint="default"/>
        <w:lang w:val="ru-RU" w:eastAsia="en-US" w:bidi="ar-SA"/>
      </w:rPr>
    </w:lvl>
    <w:lvl w:ilvl="3" w:tplc="BCFC7F24">
      <w:numFmt w:val="bullet"/>
      <w:lvlText w:val="•"/>
      <w:lvlJc w:val="left"/>
      <w:pPr>
        <w:ind w:left="3131" w:hanging="213"/>
      </w:pPr>
      <w:rPr>
        <w:rFonts w:hint="default"/>
        <w:lang w:val="ru-RU" w:eastAsia="en-US" w:bidi="ar-SA"/>
      </w:rPr>
    </w:lvl>
    <w:lvl w:ilvl="4" w:tplc="13981B50">
      <w:numFmt w:val="bullet"/>
      <w:lvlText w:val="•"/>
      <w:lvlJc w:val="left"/>
      <w:pPr>
        <w:ind w:left="4102" w:hanging="213"/>
      </w:pPr>
      <w:rPr>
        <w:rFonts w:hint="default"/>
        <w:lang w:val="ru-RU" w:eastAsia="en-US" w:bidi="ar-SA"/>
      </w:rPr>
    </w:lvl>
    <w:lvl w:ilvl="5" w:tplc="40FE9CE2">
      <w:numFmt w:val="bullet"/>
      <w:lvlText w:val="•"/>
      <w:lvlJc w:val="left"/>
      <w:pPr>
        <w:ind w:left="5073" w:hanging="213"/>
      </w:pPr>
      <w:rPr>
        <w:rFonts w:hint="default"/>
        <w:lang w:val="ru-RU" w:eastAsia="en-US" w:bidi="ar-SA"/>
      </w:rPr>
    </w:lvl>
    <w:lvl w:ilvl="6" w:tplc="1898C15A">
      <w:numFmt w:val="bullet"/>
      <w:lvlText w:val="•"/>
      <w:lvlJc w:val="left"/>
      <w:pPr>
        <w:ind w:left="6043" w:hanging="213"/>
      </w:pPr>
      <w:rPr>
        <w:rFonts w:hint="default"/>
        <w:lang w:val="ru-RU" w:eastAsia="en-US" w:bidi="ar-SA"/>
      </w:rPr>
    </w:lvl>
    <w:lvl w:ilvl="7" w:tplc="50C4CFCA">
      <w:numFmt w:val="bullet"/>
      <w:lvlText w:val="•"/>
      <w:lvlJc w:val="left"/>
      <w:pPr>
        <w:ind w:left="7014" w:hanging="213"/>
      </w:pPr>
      <w:rPr>
        <w:rFonts w:hint="default"/>
        <w:lang w:val="ru-RU" w:eastAsia="en-US" w:bidi="ar-SA"/>
      </w:rPr>
    </w:lvl>
    <w:lvl w:ilvl="8" w:tplc="F58CB296">
      <w:numFmt w:val="bullet"/>
      <w:lvlText w:val="•"/>
      <w:lvlJc w:val="left"/>
      <w:pPr>
        <w:ind w:left="7985" w:hanging="213"/>
      </w:pPr>
      <w:rPr>
        <w:rFonts w:hint="default"/>
        <w:lang w:val="ru-RU" w:eastAsia="en-US" w:bidi="ar-SA"/>
      </w:rPr>
    </w:lvl>
  </w:abstractNum>
  <w:abstractNum w:abstractNumId="14">
    <w:nsid w:val="44A10B60"/>
    <w:multiLevelType w:val="hybridMultilevel"/>
    <w:tmpl w:val="19A8C15E"/>
    <w:lvl w:ilvl="0" w:tplc="E12E5910">
      <w:start w:val="1"/>
      <w:numFmt w:val="decimal"/>
      <w:lvlText w:val="%1)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4C2252">
      <w:numFmt w:val="bullet"/>
      <w:lvlText w:val="•"/>
      <w:lvlJc w:val="left"/>
      <w:pPr>
        <w:ind w:left="1190" w:hanging="305"/>
      </w:pPr>
      <w:rPr>
        <w:rFonts w:hint="default"/>
        <w:lang w:val="ru-RU" w:eastAsia="en-US" w:bidi="ar-SA"/>
      </w:rPr>
    </w:lvl>
    <w:lvl w:ilvl="2" w:tplc="04CA3392">
      <w:numFmt w:val="bullet"/>
      <w:lvlText w:val="•"/>
      <w:lvlJc w:val="left"/>
      <w:pPr>
        <w:ind w:left="2161" w:hanging="305"/>
      </w:pPr>
      <w:rPr>
        <w:rFonts w:hint="default"/>
        <w:lang w:val="ru-RU" w:eastAsia="en-US" w:bidi="ar-SA"/>
      </w:rPr>
    </w:lvl>
    <w:lvl w:ilvl="3" w:tplc="E27C2A48">
      <w:numFmt w:val="bullet"/>
      <w:lvlText w:val="•"/>
      <w:lvlJc w:val="left"/>
      <w:pPr>
        <w:ind w:left="3131" w:hanging="305"/>
      </w:pPr>
      <w:rPr>
        <w:rFonts w:hint="default"/>
        <w:lang w:val="ru-RU" w:eastAsia="en-US" w:bidi="ar-SA"/>
      </w:rPr>
    </w:lvl>
    <w:lvl w:ilvl="4" w:tplc="99BEBBFE">
      <w:numFmt w:val="bullet"/>
      <w:lvlText w:val="•"/>
      <w:lvlJc w:val="left"/>
      <w:pPr>
        <w:ind w:left="4102" w:hanging="305"/>
      </w:pPr>
      <w:rPr>
        <w:rFonts w:hint="default"/>
        <w:lang w:val="ru-RU" w:eastAsia="en-US" w:bidi="ar-SA"/>
      </w:rPr>
    </w:lvl>
    <w:lvl w:ilvl="5" w:tplc="7FD82066">
      <w:numFmt w:val="bullet"/>
      <w:lvlText w:val="•"/>
      <w:lvlJc w:val="left"/>
      <w:pPr>
        <w:ind w:left="5073" w:hanging="305"/>
      </w:pPr>
      <w:rPr>
        <w:rFonts w:hint="default"/>
        <w:lang w:val="ru-RU" w:eastAsia="en-US" w:bidi="ar-SA"/>
      </w:rPr>
    </w:lvl>
    <w:lvl w:ilvl="6" w:tplc="4AAE4670">
      <w:numFmt w:val="bullet"/>
      <w:lvlText w:val="•"/>
      <w:lvlJc w:val="left"/>
      <w:pPr>
        <w:ind w:left="6043" w:hanging="305"/>
      </w:pPr>
      <w:rPr>
        <w:rFonts w:hint="default"/>
        <w:lang w:val="ru-RU" w:eastAsia="en-US" w:bidi="ar-SA"/>
      </w:rPr>
    </w:lvl>
    <w:lvl w:ilvl="7" w:tplc="A4FE52A4">
      <w:numFmt w:val="bullet"/>
      <w:lvlText w:val="•"/>
      <w:lvlJc w:val="left"/>
      <w:pPr>
        <w:ind w:left="7014" w:hanging="305"/>
      </w:pPr>
      <w:rPr>
        <w:rFonts w:hint="default"/>
        <w:lang w:val="ru-RU" w:eastAsia="en-US" w:bidi="ar-SA"/>
      </w:rPr>
    </w:lvl>
    <w:lvl w:ilvl="8" w:tplc="E7D69C26">
      <w:numFmt w:val="bullet"/>
      <w:lvlText w:val="•"/>
      <w:lvlJc w:val="left"/>
      <w:pPr>
        <w:ind w:left="7985" w:hanging="305"/>
      </w:pPr>
      <w:rPr>
        <w:rFonts w:hint="default"/>
        <w:lang w:val="ru-RU" w:eastAsia="en-US" w:bidi="ar-SA"/>
      </w:rPr>
    </w:lvl>
  </w:abstractNum>
  <w:abstractNum w:abstractNumId="15">
    <w:nsid w:val="4C981CAE"/>
    <w:multiLevelType w:val="hybridMultilevel"/>
    <w:tmpl w:val="069E5F8E"/>
    <w:lvl w:ilvl="0" w:tplc="681C6934">
      <w:start w:val="1"/>
      <w:numFmt w:val="decimal"/>
      <w:lvlText w:val="%1."/>
      <w:lvlJc w:val="left"/>
      <w:pPr>
        <w:ind w:left="222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625B08">
      <w:numFmt w:val="bullet"/>
      <w:lvlText w:val="•"/>
      <w:lvlJc w:val="left"/>
      <w:pPr>
        <w:ind w:left="1190" w:hanging="495"/>
      </w:pPr>
      <w:rPr>
        <w:rFonts w:hint="default"/>
        <w:lang w:val="ru-RU" w:eastAsia="en-US" w:bidi="ar-SA"/>
      </w:rPr>
    </w:lvl>
    <w:lvl w:ilvl="2" w:tplc="B04E3714">
      <w:numFmt w:val="bullet"/>
      <w:lvlText w:val="•"/>
      <w:lvlJc w:val="left"/>
      <w:pPr>
        <w:ind w:left="2161" w:hanging="495"/>
      </w:pPr>
      <w:rPr>
        <w:rFonts w:hint="default"/>
        <w:lang w:val="ru-RU" w:eastAsia="en-US" w:bidi="ar-SA"/>
      </w:rPr>
    </w:lvl>
    <w:lvl w:ilvl="3" w:tplc="59EADE8C">
      <w:numFmt w:val="bullet"/>
      <w:lvlText w:val="•"/>
      <w:lvlJc w:val="left"/>
      <w:pPr>
        <w:ind w:left="3131" w:hanging="495"/>
      </w:pPr>
      <w:rPr>
        <w:rFonts w:hint="default"/>
        <w:lang w:val="ru-RU" w:eastAsia="en-US" w:bidi="ar-SA"/>
      </w:rPr>
    </w:lvl>
    <w:lvl w:ilvl="4" w:tplc="558E7D70">
      <w:numFmt w:val="bullet"/>
      <w:lvlText w:val="•"/>
      <w:lvlJc w:val="left"/>
      <w:pPr>
        <w:ind w:left="4102" w:hanging="495"/>
      </w:pPr>
      <w:rPr>
        <w:rFonts w:hint="default"/>
        <w:lang w:val="ru-RU" w:eastAsia="en-US" w:bidi="ar-SA"/>
      </w:rPr>
    </w:lvl>
    <w:lvl w:ilvl="5" w:tplc="B5ECBB72">
      <w:numFmt w:val="bullet"/>
      <w:lvlText w:val="•"/>
      <w:lvlJc w:val="left"/>
      <w:pPr>
        <w:ind w:left="5073" w:hanging="495"/>
      </w:pPr>
      <w:rPr>
        <w:rFonts w:hint="default"/>
        <w:lang w:val="ru-RU" w:eastAsia="en-US" w:bidi="ar-SA"/>
      </w:rPr>
    </w:lvl>
    <w:lvl w:ilvl="6" w:tplc="9A703C2A">
      <w:numFmt w:val="bullet"/>
      <w:lvlText w:val="•"/>
      <w:lvlJc w:val="left"/>
      <w:pPr>
        <w:ind w:left="6043" w:hanging="495"/>
      </w:pPr>
      <w:rPr>
        <w:rFonts w:hint="default"/>
        <w:lang w:val="ru-RU" w:eastAsia="en-US" w:bidi="ar-SA"/>
      </w:rPr>
    </w:lvl>
    <w:lvl w:ilvl="7" w:tplc="7562A4D0">
      <w:numFmt w:val="bullet"/>
      <w:lvlText w:val="•"/>
      <w:lvlJc w:val="left"/>
      <w:pPr>
        <w:ind w:left="7014" w:hanging="495"/>
      </w:pPr>
      <w:rPr>
        <w:rFonts w:hint="default"/>
        <w:lang w:val="ru-RU" w:eastAsia="en-US" w:bidi="ar-SA"/>
      </w:rPr>
    </w:lvl>
    <w:lvl w:ilvl="8" w:tplc="477EFE6E">
      <w:numFmt w:val="bullet"/>
      <w:lvlText w:val="•"/>
      <w:lvlJc w:val="left"/>
      <w:pPr>
        <w:ind w:left="7985" w:hanging="495"/>
      </w:pPr>
      <w:rPr>
        <w:rFonts w:hint="default"/>
        <w:lang w:val="ru-RU" w:eastAsia="en-US" w:bidi="ar-SA"/>
      </w:rPr>
    </w:lvl>
  </w:abstractNum>
  <w:abstractNum w:abstractNumId="16">
    <w:nsid w:val="615A0DDD"/>
    <w:multiLevelType w:val="hybridMultilevel"/>
    <w:tmpl w:val="0434BA08"/>
    <w:lvl w:ilvl="0" w:tplc="4CEA01C6">
      <w:start w:val="1"/>
      <w:numFmt w:val="decimal"/>
      <w:lvlText w:val="%1."/>
      <w:lvlJc w:val="left"/>
      <w:pPr>
        <w:ind w:left="22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74F6EA">
      <w:numFmt w:val="bullet"/>
      <w:lvlText w:val="•"/>
      <w:lvlJc w:val="left"/>
      <w:pPr>
        <w:ind w:left="1190" w:hanging="351"/>
      </w:pPr>
      <w:rPr>
        <w:rFonts w:hint="default"/>
        <w:lang w:val="ru-RU" w:eastAsia="en-US" w:bidi="ar-SA"/>
      </w:rPr>
    </w:lvl>
    <w:lvl w:ilvl="2" w:tplc="37B44C10">
      <w:numFmt w:val="bullet"/>
      <w:lvlText w:val="•"/>
      <w:lvlJc w:val="left"/>
      <w:pPr>
        <w:ind w:left="2161" w:hanging="351"/>
      </w:pPr>
      <w:rPr>
        <w:rFonts w:hint="default"/>
        <w:lang w:val="ru-RU" w:eastAsia="en-US" w:bidi="ar-SA"/>
      </w:rPr>
    </w:lvl>
    <w:lvl w:ilvl="3" w:tplc="8BE07634">
      <w:numFmt w:val="bullet"/>
      <w:lvlText w:val="•"/>
      <w:lvlJc w:val="left"/>
      <w:pPr>
        <w:ind w:left="3131" w:hanging="351"/>
      </w:pPr>
      <w:rPr>
        <w:rFonts w:hint="default"/>
        <w:lang w:val="ru-RU" w:eastAsia="en-US" w:bidi="ar-SA"/>
      </w:rPr>
    </w:lvl>
    <w:lvl w:ilvl="4" w:tplc="49D24E92">
      <w:numFmt w:val="bullet"/>
      <w:lvlText w:val="•"/>
      <w:lvlJc w:val="left"/>
      <w:pPr>
        <w:ind w:left="4102" w:hanging="351"/>
      </w:pPr>
      <w:rPr>
        <w:rFonts w:hint="default"/>
        <w:lang w:val="ru-RU" w:eastAsia="en-US" w:bidi="ar-SA"/>
      </w:rPr>
    </w:lvl>
    <w:lvl w:ilvl="5" w:tplc="9C6E9C4C">
      <w:numFmt w:val="bullet"/>
      <w:lvlText w:val="•"/>
      <w:lvlJc w:val="left"/>
      <w:pPr>
        <w:ind w:left="5073" w:hanging="351"/>
      </w:pPr>
      <w:rPr>
        <w:rFonts w:hint="default"/>
        <w:lang w:val="ru-RU" w:eastAsia="en-US" w:bidi="ar-SA"/>
      </w:rPr>
    </w:lvl>
    <w:lvl w:ilvl="6" w:tplc="B03425D0">
      <w:numFmt w:val="bullet"/>
      <w:lvlText w:val="•"/>
      <w:lvlJc w:val="left"/>
      <w:pPr>
        <w:ind w:left="6043" w:hanging="351"/>
      </w:pPr>
      <w:rPr>
        <w:rFonts w:hint="default"/>
        <w:lang w:val="ru-RU" w:eastAsia="en-US" w:bidi="ar-SA"/>
      </w:rPr>
    </w:lvl>
    <w:lvl w:ilvl="7" w:tplc="0CC658FA">
      <w:numFmt w:val="bullet"/>
      <w:lvlText w:val="•"/>
      <w:lvlJc w:val="left"/>
      <w:pPr>
        <w:ind w:left="7014" w:hanging="351"/>
      </w:pPr>
      <w:rPr>
        <w:rFonts w:hint="default"/>
        <w:lang w:val="ru-RU" w:eastAsia="en-US" w:bidi="ar-SA"/>
      </w:rPr>
    </w:lvl>
    <w:lvl w:ilvl="8" w:tplc="FF52B274">
      <w:numFmt w:val="bullet"/>
      <w:lvlText w:val="•"/>
      <w:lvlJc w:val="left"/>
      <w:pPr>
        <w:ind w:left="7985" w:hanging="351"/>
      </w:pPr>
      <w:rPr>
        <w:rFonts w:hint="default"/>
        <w:lang w:val="ru-RU" w:eastAsia="en-US" w:bidi="ar-SA"/>
      </w:rPr>
    </w:lvl>
  </w:abstractNum>
  <w:abstractNum w:abstractNumId="17">
    <w:nsid w:val="689D1538"/>
    <w:multiLevelType w:val="hybridMultilevel"/>
    <w:tmpl w:val="8BB073FC"/>
    <w:lvl w:ilvl="0" w:tplc="F904D074">
      <w:start w:val="1"/>
      <w:numFmt w:val="decimal"/>
      <w:lvlText w:val="%1)"/>
      <w:lvlJc w:val="left"/>
      <w:pPr>
        <w:ind w:left="222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F65B22">
      <w:numFmt w:val="bullet"/>
      <w:lvlText w:val="—"/>
      <w:lvlJc w:val="left"/>
      <w:pPr>
        <w:ind w:left="22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FC26D44">
      <w:numFmt w:val="bullet"/>
      <w:lvlText w:val="•"/>
      <w:lvlJc w:val="left"/>
      <w:pPr>
        <w:ind w:left="2161" w:hanging="406"/>
      </w:pPr>
      <w:rPr>
        <w:rFonts w:hint="default"/>
        <w:lang w:val="ru-RU" w:eastAsia="en-US" w:bidi="ar-SA"/>
      </w:rPr>
    </w:lvl>
    <w:lvl w:ilvl="3" w:tplc="6464DE40">
      <w:numFmt w:val="bullet"/>
      <w:lvlText w:val="•"/>
      <w:lvlJc w:val="left"/>
      <w:pPr>
        <w:ind w:left="3131" w:hanging="406"/>
      </w:pPr>
      <w:rPr>
        <w:rFonts w:hint="default"/>
        <w:lang w:val="ru-RU" w:eastAsia="en-US" w:bidi="ar-SA"/>
      </w:rPr>
    </w:lvl>
    <w:lvl w:ilvl="4" w:tplc="F5929658">
      <w:numFmt w:val="bullet"/>
      <w:lvlText w:val="•"/>
      <w:lvlJc w:val="left"/>
      <w:pPr>
        <w:ind w:left="4102" w:hanging="406"/>
      </w:pPr>
      <w:rPr>
        <w:rFonts w:hint="default"/>
        <w:lang w:val="ru-RU" w:eastAsia="en-US" w:bidi="ar-SA"/>
      </w:rPr>
    </w:lvl>
    <w:lvl w:ilvl="5" w:tplc="27E61A8C">
      <w:numFmt w:val="bullet"/>
      <w:lvlText w:val="•"/>
      <w:lvlJc w:val="left"/>
      <w:pPr>
        <w:ind w:left="5073" w:hanging="406"/>
      </w:pPr>
      <w:rPr>
        <w:rFonts w:hint="default"/>
        <w:lang w:val="ru-RU" w:eastAsia="en-US" w:bidi="ar-SA"/>
      </w:rPr>
    </w:lvl>
    <w:lvl w:ilvl="6" w:tplc="F2AE9EB6">
      <w:numFmt w:val="bullet"/>
      <w:lvlText w:val="•"/>
      <w:lvlJc w:val="left"/>
      <w:pPr>
        <w:ind w:left="6043" w:hanging="406"/>
      </w:pPr>
      <w:rPr>
        <w:rFonts w:hint="default"/>
        <w:lang w:val="ru-RU" w:eastAsia="en-US" w:bidi="ar-SA"/>
      </w:rPr>
    </w:lvl>
    <w:lvl w:ilvl="7" w:tplc="268C0DC8">
      <w:numFmt w:val="bullet"/>
      <w:lvlText w:val="•"/>
      <w:lvlJc w:val="left"/>
      <w:pPr>
        <w:ind w:left="7014" w:hanging="406"/>
      </w:pPr>
      <w:rPr>
        <w:rFonts w:hint="default"/>
        <w:lang w:val="ru-RU" w:eastAsia="en-US" w:bidi="ar-SA"/>
      </w:rPr>
    </w:lvl>
    <w:lvl w:ilvl="8" w:tplc="F8F8CF74">
      <w:numFmt w:val="bullet"/>
      <w:lvlText w:val="•"/>
      <w:lvlJc w:val="left"/>
      <w:pPr>
        <w:ind w:left="7985" w:hanging="406"/>
      </w:pPr>
      <w:rPr>
        <w:rFonts w:hint="default"/>
        <w:lang w:val="ru-RU" w:eastAsia="en-US" w:bidi="ar-SA"/>
      </w:rPr>
    </w:lvl>
  </w:abstractNum>
  <w:abstractNum w:abstractNumId="18">
    <w:nsid w:val="6D2F678D"/>
    <w:multiLevelType w:val="hybridMultilevel"/>
    <w:tmpl w:val="B1F81102"/>
    <w:lvl w:ilvl="0" w:tplc="B79451BC">
      <w:numFmt w:val="bullet"/>
      <w:lvlText w:val="—"/>
      <w:lvlJc w:val="left"/>
      <w:pPr>
        <w:ind w:left="57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96E2B6">
      <w:start w:val="1"/>
      <w:numFmt w:val="decimal"/>
      <w:lvlText w:val="%2."/>
      <w:lvlJc w:val="left"/>
      <w:pPr>
        <w:ind w:left="22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E96B43E">
      <w:numFmt w:val="bullet"/>
      <w:lvlText w:val="•"/>
      <w:lvlJc w:val="left"/>
      <w:pPr>
        <w:ind w:left="1618" w:hanging="284"/>
      </w:pPr>
      <w:rPr>
        <w:rFonts w:hint="default"/>
        <w:lang w:val="ru-RU" w:eastAsia="en-US" w:bidi="ar-SA"/>
      </w:rPr>
    </w:lvl>
    <w:lvl w:ilvl="3" w:tplc="668C98AA">
      <w:numFmt w:val="bullet"/>
      <w:lvlText w:val="•"/>
      <w:lvlJc w:val="left"/>
      <w:pPr>
        <w:ind w:left="2656" w:hanging="284"/>
      </w:pPr>
      <w:rPr>
        <w:rFonts w:hint="default"/>
        <w:lang w:val="ru-RU" w:eastAsia="en-US" w:bidi="ar-SA"/>
      </w:rPr>
    </w:lvl>
    <w:lvl w:ilvl="4" w:tplc="4B08FE96">
      <w:numFmt w:val="bullet"/>
      <w:lvlText w:val="•"/>
      <w:lvlJc w:val="left"/>
      <w:pPr>
        <w:ind w:left="3695" w:hanging="284"/>
      </w:pPr>
      <w:rPr>
        <w:rFonts w:hint="default"/>
        <w:lang w:val="ru-RU" w:eastAsia="en-US" w:bidi="ar-SA"/>
      </w:rPr>
    </w:lvl>
    <w:lvl w:ilvl="5" w:tplc="73B09240">
      <w:numFmt w:val="bullet"/>
      <w:lvlText w:val="•"/>
      <w:lvlJc w:val="left"/>
      <w:pPr>
        <w:ind w:left="4733" w:hanging="284"/>
      </w:pPr>
      <w:rPr>
        <w:rFonts w:hint="default"/>
        <w:lang w:val="ru-RU" w:eastAsia="en-US" w:bidi="ar-SA"/>
      </w:rPr>
    </w:lvl>
    <w:lvl w:ilvl="6" w:tplc="397A6564">
      <w:numFmt w:val="bullet"/>
      <w:lvlText w:val="•"/>
      <w:lvlJc w:val="left"/>
      <w:pPr>
        <w:ind w:left="5772" w:hanging="284"/>
      </w:pPr>
      <w:rPr>
        <w:rFonts w:hint="default"/>
        <w:lang w:val="ru-RU" w:eastAsia="en-US" w:bidi="ar-SA"/>
      </w:rPr>
    </w:lvl>
    <w:lvl w:ilvl="7" w:tplc="126C2FC0">
      <w:numFmt w:val="bullet"/>
      <w:lvlText w:val="•"/>
      <w:lvlJc w:val="left"/>
      <w:pPr>
        <w:ind w:left="6810" w:hanging="284"/>
      </w:pPr>
      <w:rPr>
        <w:rFonts w:hint="default"/>
        <w:lang w:val="ru-RU" w:eastAsia="en-US" w:bidi="ar-SA"/>
      </w:rPr>
    </w:lvl>
    <w:lvl w:ilvl="8" w:tplc="42C87E28">
      <w:numFmt w:val="bullet"/>
      <w:lvlText w:val="•"/>
      <w:lvlJc w:val="left"/>
      <w:pPr>
        <w:ind w:left="7849" w:hanging="284"/>
      </w:pPr>
      <w:rPr>
        <w:rFonts w:hint="default"/>
        <w:lang w:val="ru-RU" w:eastAsia="en-US" w:bidi="ar-SA"/>
      </w:rPr>
    </w:lvl>
  </w:abstractNum>
  <w:abstractNum w:abstractNumId="19">
    <w:nsid w:val="71854564"/>
    <w:multiLevelType w:val="hybridMultilevel"/>
    <w:tmpl w:val="87CAB152"/>
    <w:lvl w:ilvl="0" w:tplc="18B4F300">
      <w:start w:val="1"/>
      <w:numFmt w:val="decimal"/>
      <w:lvlText w:val="%1."/>
      <w:lvlJc w:val="left"/>
      <w:pPr>
        <w:ind w:left="22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780D50">
      <w:start w:val="1"/>
      <w:numFmt w:val="decimal"/>
      <w:lvlText w:val="%2."/>
      <w:lvlJc w:val="left"/>
      <w:pPr>
        <w:ind w:left="22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 w:tplc="1DDE1C62">
      <w:numFmt w:val="bullet"/>
      <w:lvlText w:val="•"/>
      <w:lvlJc w:val="left"/>
      <w:pPr>
        <w:ind w:left="2161" w:hanging="213"/>
      </w:pPr>
      <w:rPr>
        <w:rFonts w:hint="default"/>
        <w:lang w:val="ru-RU" w:eastAsia="en-US" w:bidi="ar-SA"/>
      </w:rPr>
    </w:lvl>
    <w:lvl w:ilvl="3" w:tplc="607283FC">
      <w:numFmt w:val="bullet"/>
      <w:lvlText w:val="•"/>
      <w:lvlJc w:val="left"/>
      <w:pPr>
        <w:ind w:left="3131" w:hanging="213"/>
      </w:pPr>
      <w:rPr>
        <w:rFonts w:hint="default"/>
        <w:lang w:val="ru-RU" w:eastAsia="en-US" w:bidi="ar-SA"/>
      </w:rPr>
    </w:lvl>
    <w:lvl w:ilvl="4" w:tplc="CF3CBFCE">
      <w:numFmt w:val="bullet"/>
      <w:lvlText w:val="•"/>
      <w:lvlJc w:val="left"/>
      <w:pPr>
        <w:ind w:left="4102" w:hanging="213"/>
      </w:pPr>
      <w:rPr>
        <w:rFonts w:hint="default"/>
        <w:lang w:val="ru-RU" w:eastAsia="en-US" w:bidi="ar-SA"/>
      </w:rPr>
    </w:lvl>
    <w:lvl w:ilvl="5" w:tplc="BE148E78">
      <w:numFmt w:val="bullet"/>
      <w:lvlText w:val="•"/>
      <w:lvlJc w:val="left"/>
      <w:pPr>
        <w:ind w:left="5073" w:hanging="213"/>
      </w:pPr>
      <w:rPr>
        <w:rFonts w:hint="default"/>
        <w:lang w:val="ru-RU" w:eastAsia="en-US" w:bidi="ar-SA"/>
      </w:rPr>
    </w:lvl>
    <w:lvl w:ilvl="6" w:tplc="01CE99B4">
      <w:numFmt w:val="bullet"/>
      <w:lvlText w:val="•"/>
      <w:lvlJc w:val="left"/>
      <w:pPr>
        <w:ind w:left="6043" w:hanging="213"/>
      </w:pPr>
      <w:rPr>
        <w:rFonts w:hint="default"/>
        <w:lang w:val="ru-RU" w:eastAsia="en-US" w:bidi="ar-SA"/>
      </w:rPr>
    </w:lvl>
    <w:lvl w:ilvl="7" w:tplc="38B8720A">
      <w:numFmt w:val="bullet"/>
      <w:lvlText w:val="•"/>
      <w:lvlJc w:val="left"/>
      <w:pPr>
        <w:ind w:left="7014" w:hanging="213"/>
      </w:pPr>
      <w:rPr>
        <w:rFonts w:hint="default"/>
        <w:lang w:val="ru-RU" w:eastAsia="en-US" w:bidi="ar-SA"/>
      </w:rPr>
    </w:lvl>
    <w:lvl w:ilvl="8" w:tplc="55840AE8">
      <w:numFmt w:val="bullet"/>
      <w:lvlText w:val="•"/>
      <w:lvlJc w:val="left"/>
      <w:pPr>
        <w:ind w:left="7985" w:hanging="21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8"/>
  </w:num>
  <w:num w:numId="8">
    <w:abstractNumId w:val="14"/>
  </w:num>
  <w:num w:numId="9">
    <w:abstractNumId w:val="2"/>
  </w:num>
  <w:num w:numId="10">
    <w:abstractNumId w:val="6"/>
  </w:num>
  <w:num w:numId="11">
    <w:abstractNumId w:val="17"/>
  </w:num>
  <w:num w:numId="12">
    <w:abstractNumId w:val="4"/>
  </w:num>
  <w:num w:numId="13">
    <w:abstractNumId w:val="5"/>
  </w:num>
  <w:num w:numId="14">
    <w:abstractNumId w:val="13"/>
  </w:num>
  <w:num w:numId="15">
    <w:abstractNumId w:val="15"/>
  </w:num>
  <w:num w:numId="16">
    <w:abstractNumId w:val="12"/>
  </w:num>
  <w:num w:numId="17">
    <w:abstractNumId w:val="19"/>
  </w:num>
  <w:num w:numId="18">
    <w:abstractNumId w:val="16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4AA4"/>
    <w:rsid w:val="000E10CD"/>
    <w:rsid w:val="001E4AA4"/>
    <w:rsid w:val="001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8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F2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A5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8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F2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A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10822</Words>
  <Characters>61689</Characters>
  <Application>Microsoft Office Word</Application>
  <DocSecurity>0</DocSecurity>
  <Lines>514</Lines>
  <Paragraphs>144</Paragraphs>
  <ScaleCrop>false</ScaleCrop>
  <Company/>
  <LinksUpToDate>false</LinksUpToDate>
  <CharactersWithSpaces>72367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пользователь</dc:creator>
  <cp:lastModifiedBy>Елена Рунина</cp:lastModifiedBy>
  <cp:revision>2</cp:revision>
  <dcterms:created xsi:type="dcterms:W3CDTF">2023-11-16T08:14:00Z</dcterms:created>
  <dcterms:modified xsi:type="dcterms:W3CDTF">2023-11-16T08:17:00Z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2023-11-16T00:00:00Z</vt:filetime>
  </property>
  <property fmtid="{D5CDD505-2E9C-101B-9397-08002B2CF9AE}" pid="5" name="Producer">
    <vt:lpwstr>Microsoft® Word 2010</vt:lpwstr>
  </property>
</Properties>
</file>