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bookmarkStart w:id="0" w:name="_GoBack"/>
      <w:bookmarkEnd w:id="0"/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15549D" w:rsidP="0015549D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15549D">
        <w:rPr>
          <w:sz w:val="28"/>
          <w:szCs w:val="28"/>
        </w:rPr>
        <w:t>38.02.07 Банковское дело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t>Методические указания составлены в соответствии с Федеральным госуда</w:t>
      </w:r>
      <w:r w:rsidRPr="00F26560">
        <w:t>р</w:t>
      </w:r>
      <w:r w:rsidRPr="00F26560">
        <w:t>ственным образовательным стандартом среднего общего образования и программой дисциплины «Обществознание» на основе примерной программы общеобразовател</w:t>
      </w:r>
      <w:r w:rsidRPr="00F26560">
        <w:t>ь</w:t>
      </w:r>
      <w:r w:rsidRPr="00F26560">
        <w:t>ной учебной дисциплины «Обществознание» для профессиональных образовательных ор</w:t>
      </w:r>
      <w:r w:rsidR="00AF434A">
        <w:t>ганизаций.</w:t>
      </w:r>
      <w:r w:rsidR="00AF434A" w:rsidRPr="00AF434A">
        <w:t xml:space="preserve"> </w:t>
      </w:r>
      <w:r w:rsidR="00AF434A" w:rsidRPr="001F4829">
        <w:t>Методические указания составлены в соответствии с Федеральным гос</w:t>
      </w:r>
      <w:r w:rsidR="00AF434A" w:rsidRPr="001F4829">
        <w:t>у</w:t>
      </w:r>
      <w:r w:rsidR="00AF434A" w:rsidRPr="001F4829">
        <w:t>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</w:t>
      </w:r>
      <w:r w:rsidR="00AF434A" w:rsidRPr="001F4829">
        <w:t>о</w:t>
      </w:r>
      <w:r w:rsidR="00AF434A" w:rsidRPr="001F4829">
        <w:t>граммой о</w:t>
      </w:r>
      <w:r w:rsidR="00AF434A">
        <w:t>бщеобразовательной дисциплины «Обществознание</w:t>
      </w:r>
      <w:r w:rsidR="00AF434A" w:rsidRPr="001F4829">
        <w:t>» для профессиональных образовательных организаций и примерным учебно-методическим комплексом по о</w:t>
      </w:r>
      <w:r w:rsidR="00AF434A" w:rsidRPr="001F4829">
        <w:t>б</w:t>
      </w:r>
      <w:r w:rsidR="00AF434A" w:rsidRPr="001F4829">
        <w:t>щеобразова</w:t>
      </w:r>
      <w:r w:rsidR="00AF434A">
        <w:t>тельной дисциплине «Обществознание</w:t>
      </w:r>
      <w:r w:rsidR="00AF434A" w:rsidRPr="001F4829">
        <w:t>», рекомендованной «Институтом развития профессионального образования»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Плугарева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МО Общеобразовательного цикла от 24.05.2023 № 6. </w:t>
      </w:r>
    </w:p>
    <w:p w:rsidR="00606A03" w:rsidRPr="00F26560" w:rsidRDefault="00816D06" w:rsidP="00606A03">
      <w:pPr>
        <w:suppressAutoHyphens/>
        <w:spacing w:line="360" w:lineRule="auto"/>
      </w:pPr>
      <w:r w:rsidRPr="00816D06">
        <w:t>Протокол МС от 25.05.2023 № 7.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  <w:r w:rsidR="00A87EC5" w:rsidRPr="00F26560">
        <w:t>Задачи освоения дисциплины: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751817" w:rsidRDefault="00751817" w:rsidP="00751817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751817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51817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По учебному предмету "Обществознание" (углубленный уровень) требования к предметным результатам освоения углубленного курса обществознания должны вкл</w:t>
      </w:r>
      <w:r w:rsidRPr="000C3B1C">
        <w:rPr>
          <w:rFonts w:ascii="Times New Roman" w:hAnsi="Times New Roman" w:cs="Times New Roman"/>
          <w:sz w:val="24"/>
          <w:szCs w:val="24"/>
        </w:rPr>
        <w:t>ю</w:t>
      </w:r>
      <w:r w:rsidRPr="000C3B1C">
        <w:rPr>
          <w:rFonts w:ascii="Times New Roman" w:hAnsi="Times New Roman" w:cs="Times New Roman"/>
          <w:sz w:val="24"/>
          <w:szCs w:val="24"/>
        </w:rPr>
        <w:t>чать требования к результатам освоения базового курса и дополнительно отражать: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1) сформированность знаний об основах общественных наук: социальной псих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</w:t>
      </w:r>
      <w:r w:rsidRPr="000C3B1C">
        <w:rPr>
          <w:rFonts w:ascii="Times New Roman" w:hAnsi="Times New Roman" w:cs="Times New Roman"/>
          <w:sz w:val="24"/>
          <w:szCs w:val="24"/>
        </w:rPr>
        <w:t>т</w:t>
      </w:r>
      <w:r w:rsidRPr="000C3B1C">
        <w:rPr>
          <w:rFonts w:ascii="Times New Roman" w:hAnsi="Times New Roman" w:cs="Times New Roman"/>
          <w:sz w:val="24"/>
          <w:szCs w:val="24"/>
        </w:rPr>
        <w:t>дельных научных дисциплин в социальном познании, о роли научного знания в пост</w:t>
      </w:r>
      <w:r w:rsidRPr="000C3B1C">
        <w:rPr>
          <w:rFonts w:ascii="Times New Roman" w:hAnsi="Times New Roman" w:cs="Times New Roman"/>
          <w:sz w:val="24"/>
          <w:szCs w:val="24"/>
        </w:rPr>
        <w:t>и</w:t>
      </w:r>
      <w:r w:rsidRPr="000C3B1C">
        <w:rPr>
          <w:rFonts w:ascii="Times New Roman" w:hAnsi="Times New Roman" w:cs="Times New Roman"/>
          <w:sz w:val="24"/>
          <w:szCs w:val="24"/>
        </w:rPr>
        <w:lastRenderedPageBreak/>
        <w:t>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</w:t>
      </w:r>
      <w:r w:rsidRPr="000C3B1C">
        <w:rPr>
          <w:rFonts w:ascii="Times New Roman" w:hAnsi="Times New Roman" w:cs="Times New Roman"/>
          <w:sz w:val="24"/>
          <w:szCs w:val="24"/>
        </w:rPr>
        <w:t>с</w:t>
      </w:r>
      <w:r w:rsidRPr="000C3B1C">
        <w:rPr>
          <w:rFonts w:ascii="Times New Roman" w:hAnsi="Times New Roman" w:cs="Times New Roman"/>
          <w:sz w:val="24"/>
          <w:szCs w:val="24"/>
        </w:rPr>
        <w:t>сов;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2)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</w:t>
      </w:r>
      <w:r w:rsidRPr="000C3B1C">
        <w:rPr>
          <w:rFonts w:ascii="Times New Roman" w:hAnsi="Times New Roman" w:cs="Times New Roman"/>
          <w:sz w:val="24"/>
          <w:szCs w:val="24"/>
        </w:rPr>
        <w:t>и</w:t>
      </w:r>
      <w:r w:rsidRPr="000C3B1C">
        <w:rPr>
          <w:rFonts w:ascii="Times New Roman" w:hAnsi="Times New Roman" w:cs="Times New Roman"/>
          <w:sz w:val="24"/>
          <w:szCs w:val="24"/>
        </w:rPr>
        <w:t>ческие институты, институты в сфере культуры и массовых коммуникаций; о взаим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связи и взаимовлиянии различных социальных институтов; об изменении с развитием общества их состава и функций; о политике Российской Федерации, направленной на укрепление и развитие социальных институтов российского общества; о государстве</w:t>
      </w:r>
      <w:r w:rsidRPr="000C3B1C">
        <w:rPr>
          <w:rFonts w:ascii="Times New Roman" w:hAnsi="Times New Roman" w:cs="Times New Roman"/>
          <w:sz w:val="24"/>
          <w:szCs w:val="24"/>
        </w:rPr>
        <w:t>н</w:t>
      </w:r>
      <w:r w:rsidRPr="000C3B1C">
        <w:rPr>
          <w:rFonts w:ascii="Times New Roman" w:hAnsi="Times New Roman" w:cs="Times New Roman"/>
          <w:sz w:val="24"/>
          <w:szCs w:val="24"/>
        </w:rPr>
        <w:t>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</w:t>
      </w:r>
      <w:r w:rsidRPr="000C3B1C">
        <w:rPr>
          <w:rFonts w:ascii="Times New Roman" w:hAnsi="Times New Roman" w:cs="Times New Roman"/>
          <w:sz w:val="24"/>
          <w:szCs w:val="24"/>
        </w:rPr>
        <w:t>н</w:t>
      </w:r>
      <w:r w:rsidRPr="000C3B1C">
        <w:rPr>
          <w:rFonts w:ascii="Times New Roman" w:hAnsi="Times New Roman" w:cs="Times New Roman"/>
          <w:sz w:val="24"/>
          <w:szCs w:val="24"/>
        </w:rPr>
        <w:t>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о св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боде и необходимости, единстве и многообразии в общественном развитии, факторах и механизмах социальной динамики;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</w:t>
      </w:r>
      <w:r w:rsidRPr="000C3B1C">
        <w:rPr>
          <w:rFonts w:ascii="Times New Roman" w:hAnsi="Times New Roman" w:cs="Times New Roman"/>
          <w:sz w:val="24"/>
          <w:szCs w:val="24"/>
        </w:rPr>
        <w:t>а</w:t>
      </w:r>
      <w:r w:rsidRPr="000C3B1C">
        <w:rPr>
          <w:rFonts w:ascii="Times New Roman" w:hAnsi="Times New Roman" w:cs="Times New Roman"/>
          <w:sz w:val="24"/>
          <w:szCs w:val="24"/>
        </w:rPr>
        <w:t>вательных и практических целей;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4)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 характера, вести диску</w:t>
      </w:r>
      <w:r w:rsidRPr="000C3B1C">
        <w:rPr>
          <w:rFonts w:ascii="Times New Roman" w:hAnsi="Times New Roman" w:cs="Times New Roman"/>
          <w:sz w:val="24"/>
          <w:szCs w:val="24"/>
        </w:rPr>
        <w:t>с</w:t>
      </w:r>
      <w:r w:rsidRPr="000C3B1C">
        <w:rPr>
          <w:rFonts w:ascii="Times New Roman" w:hAnsi="Times New Roman" w:cs="Times New Roman"/>
          <w:sz w:val="24"/>
          <w:szCs w:val="24"/>
        </w:rPr>
        <w:t>сию, выстраивать аргументы с привлечением научных фактов и идей; владение при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мами ранжирования источников социальной информации по целям распространения, жанрам, с позиций достоверности сведений;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5)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ские подходы, оценки; делать собственные выводы и обосновывать их на теоретич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ском и эмпирическом уровнях;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6)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 Федерации и установленных правил, умение самостоятельно заполнять формы, соста</w:t>
      </w:r>
      <w:r w:rsidRPr="000C3B1C">
        <w:rPr>
          <w:rFonts w:ascii="Times New Roman" w:hAnsi="Times New Roman" w:cs="Times New Roman"/>
          <w:sz w:val="24"/>
          <w:szCs w:val="24"/>
        </w:rPr>
        <w:t>в</w:t>
      </w:r>
      <w:r w:rsidRPr="000C3B1C">
        <w:rPr>
          <w:rFonts w:ascii="Times New Roman" w:hAnsi="Times New Roman" w:cs="Times New Roman"/>
          <w:sz w:val="24"/>
          <w:szCs w:val="24"/>
        </w:rPr>
        <w:t>лять документы, необходимые в социальной практике;</w:t>
      </w:r>
    </w:p>
    <w:p w:rsidR="00751817" w:rsidRDefault="00751817" w:rsidP="00A70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7) сформированность умений, необходимых для успешного продолжения образ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вания на уровне высшего образования по направлениям социально-гуманитарной по</w:t>
      </w:r>
      <w:r w:rsidRPr="000C3B1C">
        <w:rPr>
          <w:rFonts w:ascii="Times New Roman" w:hAnsi="Times New Roman" w:cs="Times New Roman"/>
          <w:sz w:val="24"/>
          <w:szCs w:val="24"/>
        </w:rPr>
        <w:t>д</w:t>
      </w:r>
      <w:r w:rsidRPr="000C3B1C">
        <w:rPr>
          <w:rFonts w:ascii="Times New Roman" w:hAnsi="Times New Roman" w:cs="Times New Roman"/>
          <w:sz w:val="24"/>
          <w:szCs w:val="24"/>
        </w:rPr>
        <w:t>готовки, включая умение самостоятельно овладевать новыми способами познавател</w:t>
      </w:r>
      <w:r w:rsidRPr="000C3B1C">
        <w:rPr>
          <w:rFonts w:ascii="Times New Roman" w:hAnsi="Times New Roman" w:cs="Times New Roman"/>
          <w:sz w:val="24"/>
          <w:szCs w:val="24"/>
        </w:rPr>
        <w:t>ь</w:t>
      </w:r>
      <w:r w:rsidRPr="000C3B1C">
        <w:rPr>
          <w:rFonts w:ascii="Times New Roman" w:hAnsi="Times New Roman" w:cs="Times New Roman"/>
          <w:sz w:val="24"/>
          <w:szCs w:val="24"/>
        </w:rPr>
        <w:t>ной деятельности, выдвигать гипотезы, соотносить информацию, полученную из ра</w:t>
      </w:r>
      <w:r w:rsidRPr="000C3B1C">
        <w:rPr>
          <w:rFonts w:ascii="Times New Roman" w:hAnsi="Times New Roman" w:cs="Times New Roman"/>
          <w:sz w:val="24"/>
          <w:szCs w:val="24"/>
        </w:rPr>
        <w:t>з</w:t>
      </w:r>
      <w:r w:rsidRPr="000C3B1C">
        <w:rPr>
          <w:rFonts w:ascii="Times New Roman" w:hAnsi="Times New Roman" w:cs="Times New Roman"/>
          <w:sz w:val="24"/>
          <w:szCs w:val="24"/>
        </w:rPr>
        <w:t>ных источников, эффективно взаимодействовать в исследовательских группах при р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шении учебных задач, требующих совместной деятельности, выполнять свою часть р</w:t>
      </w:r>
      <w:r w:rsidRPr="000C3B1C">
        <w:rPr>
          <w:rFonts w:ascii="Times New Roman" w:hAnsi="Times New Roman" w:cs="Times New Roman"/>
          <w:sz w:val="24"/>
          <w:szCs w:val="24"/>
        </w:rPr>
        <w:t>а</w:t>
      </w:r>
      <w:r w:rsidRPr="000C3B1C">
        <w:rPr>
          <w:rFonts w:ascii="Times New Roman" w:hAnsi="Times New Roman" w:cs="Times New Roman"/>
          <w:sz w:val="24"/>
          <w:szCs w:val="24"/>
        </w:rPr>
        <w:t>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ниях профессиональной деятельности, связанных с социально-гуманитарной подгото</w:t>
      </w:r>
      <w:r w:rsidRPr="000C3B1C">
        <w:rPr>
          <w:rFonts w:ascii="Times New Roman" w:hAnsi="Times New Roman" w:cs="Times New Roman"/>
          <w:sz w:val="24"/>
          <w:szCs w:val="24"/>
        </w:rPr>
        <w:t>в</w:t>
      </w:r>
      <w:r w:rsidRPr="000C3B1C">
        <w:rPr>
          <w:rFonts w:ascii="Times New Roman" w:hAnsi="Times New Roman" w:cs="Times New Roman"/>
          <w:sz w:val="24"/>
          <w:szCs w:val="24"/>
        </w:rPr>
        <w:t>кой.</w:t>
      </w:r>
    </w:p>
    <w:p w:rsidR="00A70912" w:rsidRPr="00A70912" w:rsidRDefault="00A70912" w:rsidP="00A70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817" w:rsidRDefault="00751817" w:rsidP="008E76F1">
      <w:pPr>
        <w:keepNext/>
        <w:keepLines/>
        <w:suppressLineNumbers/>
        <w:suppressAutoHyphens/>
        <w:jc w:val="center"/>
      </w:pPr>
    </w:p>
    <w:p w:rsidR="00751817" w:rsidRDefault="00751817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0B2ADB">
        <w:trPr>
          <w:trHeight w:val="432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1. Что такое общество. Науки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1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1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2</w:t>
            </w:r>
          </w:p>
        </w:tc>
      </w:tr>
      <w:tr w:rsidR="00157DF8" w:rsidRPr="009050A6" w:rsidTr="00A70912">
        <w:trPr>
          <w:trHeight w:val="62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0B2ADB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Правовые основы предпринимательской деятел</w:t>
            </w:r>
            <w:r w:rsidR="00632BAF" w:rsidRPr="00632BAF">
              <w:t>ь</w:t>
            </w:r>
            <w:r w:rsidR="00632BAF" w:rsidRPr="00632BAF">
              <w:t>ности.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255FB" w:rsidP="00157DF8">
            <w:pPr>
              <w:jc w:val="both"/>
            </w:pPr>
            <w:r>
              <w:t>12</w:t>
            </w:r>
          </w:p>
        </w:tc>
      </w:tr>
      <w:tr w:rsidR="00A70912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70912" w:rsidRDefault="00A70912" w:rsidP="009D77DB">
            <w:pPr>
              <w:ind w:left="28" w:right="28"/>
              <w:jc w:val="both"/>
            </w:pPr>
            <w:r>
              <w:t>Практическое занятие № 5.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0912" w:rsidRDefault="00E255FB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255FB" w:rsidP="00157DF8">
            <w:pPr>
              <w:jc w:val="both"/>
            </w:pPr>
            <w:r>
              <w:t>17</w:t>
            </w:r>
          </w:p>
        </w:tc>
      </w:tr>
    </w:tbl>
    <w:p w:rsidR="00157DF8" w:rsidRDefault="00157DF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382CD3" w:rsidRDefault="00382CD3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>Что такое общество. Науки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9" w:history="1">
        <w:r w:rsidR="002D5D64" w:rsidRPr="0002607A">
          <w:rPr>
            <w:rStyle w:val="afa"/>
          </w:rPr>
          <w:t>https://book.ru/book/932116</w:t>
        </w:r>
      </w:hyperlink>
      <w:r w:rsidR="002D5D64">
        <w:t xml:space="preserve"> Стр.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4. Ka</w:t>
      </w:r>
      <w:r w:rsidR="006E34BD" w:rsidRPr="00D9782F">
        <w:t>кова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D9782F" w:rsidRPr="00511358">
        <w:t>Стр: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природных?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30BA4" w:rsidRPr="00D9782F">
        <w:t xml:space="preserve">Стр: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>2. А.Н. Леонтьев написал: «Деятельность богаче, истиннее, чем предваряющее ее сознание». Поясните эту мысль.</w:t>
      </w:r>
    </w:p>
    <w:p w:rsidR="00B86B4F" w:rsidRDefault="00B86B4F" w:rsidP="000B2ADB">
      <w:pPr>
        <w:suppressAutoHyphens/>
        <w:spacing w:line="360" w:lineRule="auto"/>
        <w:rPr>
          <w:b/>
          <w:i/>
        </w:rPr>
      </w:pP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№7</w:t>
      </w: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Правовые основы предпринимательской деятельности</w:t>
      </w:r>
    </w:p>
    <w:p w:rsidR="00692C6B" w:rsidRPr="00627F58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92C6B" w:rsidRPr="00627F58" w:rsidRDefault="00692C6B" w:rsidP="00692C6B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165-170.</w:t>
      </w:r>
    </w:p>
    <w:p w:rsidR="00692C6B" w:rsidRPr="00147A02" w:rsidRDefault="00692C6B" w:rsidP="00692C6B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lastRenderedPageBreak/>
        <w:t>1.</w:t>
      </w:r>
      <w:r w:rsidRPr="00692C6B">
        <w:rPr>
          <w:rStyle w:val="af2"/>
          <w:b w:val="0"/>
          <w:color w:val="000000"/>
          <w:shd w:val="clear" w:color="auto" w:fill="FFFFFF"/>
        </w:rPr>
        <w:t>Дайте определение предпринимательских правоотношений. Какие законы регулируют предпринимательские правоотношения?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692C6B">
        <w:rPr>
          <w:rStyle w:val="af2"/>
          <w:b w:val="0"/>
          <w:color w:val="000000"/>
          <w:shd w:val="clear" w:color="auto" w:fill="FFFFFF"/>
        </w:rPr>
        <w:t>Что мешает развитию производственного предпринимательства?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692C6B">
        <w:rPr>
          <w:rStyle w:val="af2"/>
          <w:b w:val="0"/>
          <w:color w:val="000000"/>
          <w:shd w:val="clear" w:color="auto" w:fill="FFFFFF"/>
        </w:rPr>
        <w:t>Какие принципы лежат в основе предпринимательского права? Прокомментируйте их.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692C6B">
        <w:rPr>
          <w:rStyle w:val="af2"/>
          <w:b w:val="0"/>
          <w:color w:val="000000"/>
          <w:shd w:val="clear" w:color="auto" w:fill="FFFFFF"/>
        </w:rPr>
        <w:t>Что подразумевается под обоснованием предпринимательской идеи? Попробуйте привести конкретный пример.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692C6B">
        <w:rPr>
          <w:rStyle w:val="af2"/>
          <w:b w:val="0"/>
          <w:color w:val="000000"/>
          <w:shd w:val="clear" w:color="auto" w:fill="FFFFFF"/>
        </w:rPr>
        <w:t>Чем отличается устав от учредительного договора?</w:t>
      </w:r>
    </w:p>
    <w:p w:rsidR="00692C6B" w:rsidRDefault="00692C6B" w:rsidP="00692C6B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692C6B" w:rsidRPr="00CC4F07" w:rsidRDefault="00692C6B" w:rsidP="00692C6B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C3797C" w:rsidRDefault="00692C6B" w:rsidP="0091744D">
      <w:pPr>
        <w:suppressAutoHyphens/>
        <w:spacing w:line="360" w:lineRule="auto"/>
        <w:ind w:firstLine="709"/>
        <w:jc w:val="both"/>
      </w:pPr>
      <w:r w:rsidRPr="00692C6B">
        <w:t>Составьте памятку для начинающего предпринимателя. Укажите, какие документы необходимо собрать, где пройти регистрацию для того, чтобы открыть своё дело.</w:t>
      </w:r>
    </w:p>
    <w:p w:rsidR="00692C6B" w:rsidRPr="00692C6B" w:rsidRDefault="00692C6B" w:rsidP="0091744D">
      <w:pPr>
        <w:suppressAutoHyphens/>
        <w:spacing w:line="360" w:lineRule="auto"/>
        <w:ind w:firstLine="709"/>
        <w:jc w:val="both"/>
      </w:pPr>
      <w:r w:rsidRPr="00692C6B">
        <w:t>Николай Р. и Пётр С. решили зан</w:t>
      </w:r>
      <w:r w:rsidR="00A510F0">
        <w:t>яться предпринимательством -</w:t>
      </w:r>
      <w:r w:rsidRPr="00692C6B">
        <w:t xml:space="preserve"> создать своё охранное агентство. Молодые люди заключили учредительный договор между гражданами Николаем Р. и Петром С. о создании товарищества на вере, в регистрации которого... им было отказано. Чего не учли партнёры?</w:t>
      </w:r>
    </w:p>
    <w:p w:rsidR="00C3797C" w:rsidRDefault="00C3797C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0912" w:rsidRDefault="00A70912" w:rsidP="00A70912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№5</w:t>
      </w:r>
    </w:p>
    <w:p w:rsidR="00A70912" w:rsidRDefault="00A70912" w:rsidP="00A70912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Экономиче</w:t>
      </w:r>
      <w:r>
        <w:rPr>
          <w:b/>
        </w:rPr>
        <w:t>ская культура</w:t>
      </w:r>
    </w:p>
    <w:p w:rsidR="00A70912" w:rsidRPr="00627F58" w:rsidRDefault="00A70912" w:rsidP="00A70912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A70912" w:rsidRPr="00627F58" w:rsidRDefault="00A70912" w:rsidP="00A70912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165-170.</w:t>
      </w:r>
    </w:p>
    <w:p w:rsidR="00A70912" w:rsidRPr="00147A02" w:rsidRDefault="00A70912" w:rsidP="00A70912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A510F0">
        <w:rPr>
          <w:rStyle w:val="af2"/>
          <w:b w:val="0"/>
          <w:color w:val="000000"/>
          <w:shd w:val="clear" w:color="auto" w:fill="FFFFFF"/>
        </w:rPr>
        <w:t>1.</w:t>
      </w:r>
      <w:r>
        <w:rPr>
          <w:rStyle w:val="af2"/>
          <w:rFonts w:ascii="Georgia" w:hAnsi="Georgia"/>
          <w:color w:val="000000"/>
          <w:shd w:val="clear" w:color="auto" w:fill="FFFFFF"/>
        </w:rPr>
        <w:t> </w:t>
      </w:r>
      <w:r w:rsidRPr="00A510F0">
        <w:rPr>
          <w:rStyle w:val="af2"/>
          <w:b w:val="0"/>
          <w:color w:val="000000"/>
          <w:shd w:val="clear" w:color="auto" w:fill="FFFFFF"/>
        </w:rPr>
        <w:t>Каковы основные элементы экономической культуры?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A510F0">
        <w:rPr>
          <w:rStyle w:val="af2"/>
          <w:b w:val="0"/>
          <w:color w:val="000000"/>
          <w:shd w:val="clear" w:color="auto" w:fill="FFFFFF"/>
        </w:rPr>
        <w:t>В чём значение экономической направленности и социальных установок личности?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A510F0">
        <w:rPr>
          <w:rStyle w:val="af2"/>
          <w:b w:val="0"/>
          <w:color w:val="000000"/>
          <w:shd w:val="clear" w:color="auto" w:fill="FFFFFF"/>
        </w:rPr>
        <w:t>Является ли собственный интерес единственной основой для экономического выбора?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A510F0">
        <w:rPr>
          <w:rStyle w:val="af2"/>
          <w:b w:val="0"/>
          <w:color w:val="000000"/>
          <w:shd w:val="clear" w:color="auto" w:fill="FFFFFF"/>
        </w:rPr>
        <w:t>От чего зависит выбор человеком эталона экономического поведения?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A510F0">
        <w:rPr>
          <w:rStyle w:val="af2"/>
          <w:b w:val="0"/>
          <w:color w:val="000000"/>
          <w:shd w:val="clear" w:color="auto" w:fill="FFFFFF"/>
        </w:rPr>
        <w:t>Нужно ли ограничивать экономическую свободу?</w:t>
      </w:r>
    </w:p>
    <w:p w:rsidR="00A70912" w:rsidRPr="00CC4F07" w:rsidRDefault="00A70912" w:rsidP="00A70912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129BA" w:rsidRPr="00A70912" w:rsidRDefault="00A70912" w:rsidP="00A70912">
      <w:pPr>
        <w:suppressAutoHyphens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 w:rsidRPr="00A510F0">
        <w:rPr>
          <w:rStyle w:val="af2"/>
          <w:b w:val="0"/>
          <w:color w:val="000000"/>
          <w:shd w:val="clear" w:color="auto" w:fill="FFFFFF"/>
        </w:rPr>
        <w:t>Экономист Ф. Хайек писал: «В конкурентном обществе у бедных гораздо более ограниченные возможности, чем у богатых, и тем не менее бедняк в таком обществе намного свободнее человека с гораздо лучшим материальным положением в обществе другого типа». Согласны ли вы с данным утверждением?</w:t>
      </w: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7129BA">
        <w:rPr>
          <w:b/>
        </w:rPr>
        <w:t>экзамену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18.Понятие, причины и типы маргинальности.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Pr="0091744D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Обществознание.</w:t>
      </w:r>
      <w:r w:rsidR="008373B5" w:rsidRPr="008373B5">
        <w:t>: учебное</w:t>
      </w:r>
      <w:r w:rsidR="008373B5">
        <w:t xml:space="preserve"> пособие / А.А. Сычев. — Москва</w:t>
      </w:r>
      <w:r w:rsidR="008373B5" w:rsidRPr="008373B5">
        <w:t>: КноРус,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>; под ред. Л.Н. Боголюбова. А.Ю. Лазебниковой.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 : учебник / Л.В Важенин, Л.Ю. Грудцына, Д.Т Гусько [и др.] ; под ред. Н.Н. Косаренко, Р.В. Шагиевой. — Москва : КноРус,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r w:rsidRPr="000A6CDD">
        <w:rPr>
          <w:sz w:val="28"/>
          <w:szCs w:val="28"/>
        </w:rPr>
        <w:lastRenderedPageBreak/>
        <w:br/>
      </w:r>
      <w:r w:rsidRPr="000A6CDD">
        <w:rPr>
          <w:sz w:val="28"/>
          <w:szCs w:val="28"/>
        </w:rPr>
        <w:br/>
      </w:r>
    </w:p>
    <w:sectPr w:rsidR="000A6CDD" w:rsidRPr="0091744D" w:rsidSect="0048146B">
      <w:footerReference w:type="default" r:id="rId14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77" w:rsidRDefault="008E3177" w:rsidP="00460ED8">
      <w:r>
        <w:separator/>
      </w:r>
    </w:p>
  </w:endnote>
  <w:endnote w:type="continuationSeparator" w:id="0">
    <w:p w:rsidR="008E3177" w:rsidRDefault="008E3177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4F" w:rsidRDefault="008E317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5C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77" w:rsidRDefault="008E3177" w:rsidP="00460ED8">
      <w:r>
        <w:separator/>
      </w:r>
    </w:p>
  </w:footnote>
  <w:footnote w:type="continuationSeparator" w:id="0">
    <w:p w:rsidR="008E3177" w:rsidRDefault="008E3177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3"/>
  </w:num>
  <w:num w:numId="5">
    <w:abstractNumId w:val="21"/>
  </w:num>
  <w:num w:numId="6">
    <w:abstractNumId w:val="18"/>
  </w:num>
  <w:num w:numId="7">
    <w:abstractNumId w:val="20"/>
  </w:num>
  <w:num w:numId="8">
    <w:abstractNumId w:val="19"/>
  </w:num>
  <w:num w:numId="9">
    <w:abstractNumId w:val="7"/>
  </w:num>
  <w:num w:numId="10">
    <w:abstractNumId w:val="10"/>
  </w:num>
  <w:num w:numId="11">
    <w:abstractNumId w:val="16"/>
  </w:num>
  <w:num w:numId="12">
    <w:abstractNumId w:val="4"/>
  </w:num>
  <w:num w:numId="13">
    <w:abstractNumId w:val="24"/>
  </w:num>
  <w:num w:numId="14">
    <w:abstractNumId w:val="8"/>
  </w:num>
  <w:num w:numId="15">
    <w:abstractNumId w:val="5"/>
  </w:num>
  <w:num w:numId="16">
    <w:abstractNumId w:val="15"/>
  </w:num>
  <w:num w:numId="17">
    <w:abstractNumId w:val="23"/>
  </w:num>
  <w:num w:numId="18">
    <w:abstractNumId w:val="11"/>
  </w:num>
  <w:num w:numId="19">
    <w:abstractNumId w:val="14"/>
  </w:num>
  <w:num w:numId="20">
    <w:abstractNumId w:val="6"/>
  </w:num>
  <w:num w:numId="21">
    <w:abstractNumId w:val="13"/>
  </w:num>
  <w:num w:numId="22">
    <w:abstractNumId w:val="22"/>
  </w:num>
  <w:num w:numId="2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2ADB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549D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D5DEF"/>
    <w:rsid w:val="001E43EA"/>
    <w:rsid w:val="001F1881"/>
    <w:rsid w:val="001F266C"/>
    <w:rsid w:val="001F7A04"/>
    <w:rsid w:val="00203D0D"/>
    <w:rsid w:val="00206E37"/>
    <w:rsid w:val="0021544B"/>
    <w:rsid w:val="0021634F"/>
    <w:rsid w:val="00220F17"/>
    <w:rsid w:val="002212BD"/>
    <w:rsid w:val="00224764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45C2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128C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68EF"/>
    <w:rsid w:val="003E7B9E"/>
    <w:rsid w:val="003F262F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679B3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167C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065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1817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7EC9"/>
    <w:rsid w:val="007A034B"/>
    <w:rsid w:val="007A083B"/>
    <w:rsid w:val="007B00C2"/>
    <w:rsid w:val="007B04CF"/>
    <w:rsid w:val="007B08C1"/>
    <w:rsid w:val="007B37E7"/>
    <w:rsid w:val="007C0771"/>
    <w:rsid w:val="007C1B21"/>
    <w:rsid w:val="007C251E"/>
    <w:rsid w:val="007C649C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63768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3177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048F"/>
    <w:rsid w:val="00A376DD"/>
    <w:rsid w:val="00A5075B"/>
    <w:rsid w:val="00A510F0"/>
    <w:rsid w:val="00A54C39"/>
    <w:rsid w:val="00A600B7"/>
    <w:rsid w:val="00A630ED"/>
    <w:rsid w:val="00A644CD"/>
    <w:rsid w:val="00A70912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34A"/>
    <w:rsid w:val="00AF4740"/>
    <w:rsid w:val="00AF6733"/>
    <w:rsid w:val="00B074EA"/>
    <w:rsid w:val="00B12909"/>
    <w:rsid w:val="00B20CFE"/>
    <w:rsid w:val="00B2237B"/>
    <w:rsid w:val="00B26C72"/>
    <w:rsid w:val="00B270B7"/>
    <w:rsid w:val="00B31609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86B4F"/>
    <w:rsid w:val="00B90914"/>
    <w:rsid w:val="00B92C35"/>
    <w:rsid w:val="00B95E77"/>
    <w:rsid w:val="00BA338C"/>
    <w:rsid w:val="00BA5A94"/>
    <w:rsid w:val="00BB1D25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815"/>
    <w:rsid w:val="00BF2AAA"/>
    <w:rsid w:val="00BF4BC4"/>
    <w:rsid w:val="00BF610B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4C89"/>
    <w:rsid w:val="00CA62AA"/>
    <w:rsid w:val="00CB4997"/>
    <w:rsid w:val="00CC4233"/>
    <w:rsid w:val="00CC4D8E"/>
    <w:rsid w:val="00CC4F07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5FB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2145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7518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11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ru/book/932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.ru/book/9321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8A22-1493-45D2-82ED-849131BD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30058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3</cp:revision>
  <dcterms:created xsi:type="dcterms:W3CDTF">2023-09-18T18:50:00Z</dcterms:created>
  <dcterms:modified xsi:type="dcterms:W3CDTF">2023-09-25T12:29:00Z</dcterms:modified>
</cp:coreProperties>
</file>