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098" w:rsidRPr="004E27F8" w:rsidRDefault="00A13098" w:rsidP="00A13098">
      <w:pPr>
        <w:widowControl w:val="0"/>
        <w:ind w:right="-2"/>
        <w:jc w:val="center"/>
        <w:rPr>
          <w:color w:val="000000"/>
        </w:rPr>
      </w:pPr>
      <w:r>
        <w:rPr>
          <w:color w:val="000000"/>
        </w:rPr>
        <w:t>ЧАСТНОЕ</w:t>
      </w:r>
      <w:r w:rsidRPr="004E27F8">
        <w:rPr>
          <w:color w:val="000000"/>
        </w:rPr>
        <w:t xml:space="preserve"> ОБРАЗОВАТЕЛЬНОЕ УЧРЕЖДЕНИЕ</w:t>
      </w:r>
    </w:p>
    <w:p w:rsidR="00A13098" w:rsidRPr="004E27F8" w:rsidRDefault="00A13098" w:rsidP="00A13098">
      <w:pPr>
        <w:widowControl w:val="0"/>
        <w:ind w:right="-2"/>
        <w:jc w:val="center"/>
        <w:rPr>
          <w:color w:val="000000"/>
        </w:rPr>
      </w:pPr>
      <w:r>
        <w:rPr>
          <w:color w:val="000000"/>
        </w:rPr>
        <w:t>ПРОФЕССИОНАЛЬНОГО</w:t>
      </w:r>
      <w:r w:rsidRPr="004E27F8">
        <w:rPr>
          <w:color w:val="000000"/>
        </w:rPr>
        <w:t xml:space="preserve"> ОБРАЗОВАНИЯ</w:t>
      </w:r>
    </w:p>
    <w:p w:rsidR="00A13098" w:rsidRPr="004E27F8" w:rsidRDefault="00A13098" w:rsidP="00A13098">
      <w:pPr>
        <w:widowControl w:val="0"/>
        <w:ind w:right="-2"/>
        <w:jc w:val="center"/>
        <w:rPr>
          <w:color w:val="000000"/>
        </w:rPr>
      </w:pPr>
      <w:r w:rsidRPr="004E27F8">
        <w:rPr>
          <w:color w:val="000000"/>
        </w:rPr>
        <w:t>«</w:t>
      </w:r>
      <w:r>
        <w:rPr>
          <w:color w:val="000000"/>
        </w:rPr>
        <w:t>СТАВРОПОЛЬСКИЙ МНОГОПРОФИЛЬНЫЙ КОЛЛЕДЖ</w:t>
      </w:r>
      <w:r w:rsidRPr="004E27F8">
        <w:rPr>
          <w:color w:val="000000"/>
        </w:rPr>
        <w:t>»</w:t>
      </w:r>
    </w:p>
    <w:p w:rsidR="00A13098" w:rsidRPr="004E27F8" w:rsidRDefault="00A13098" w:rsidP="00A13098">
      <w:pPr>
        <w:widowControl w:val="0"/>
        <w:ind w:right="-2"/>
        <w:jc w:val="both"/>
        <w:outlineLvl w:val="8"/>
        <w:rPr>
          <w:b/>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spacing w:line="360" w:lineRule="auto"/>
        <w:jc w:val="center"/>
        <w:rPr>
          <w:b/>
          <w:sz w:val="32"/>
          <w:szCs w:val="32"/>
        </w:rPr>
      </w:pPr>
      <w:r w:rsidRPr="004E27F8">
        <w:rPr>
          <w:b/>
          <w:sz w:val="32"/>
          <w:szCs w:val="32"/>
        </w:rPr>
        <w:t>МЕТОДИЧЕСКИЕ УКАЗАНИЯ</w:t>
      </w:r>
    </w:p>
    <w:p w:rsidR="00A13098" w:rsidRDefault="00A13098" w:rsidP="00A13098">
      <w:pPr>
        <w:widowControl w:val="0"/>
        <w:spacing w:line="360" w:lineRule="auto"/>
        <w:jc w:val="center"/>
        <w:rPr>
          <w:sz w:val="32"/>
          <w:szCs w:val="32"/>
        </w:rPr>
      </w:pPr>
      <w:r w:rsidRPr="004E27F8">
        <w:rPr>
          <w:sz w:val="32"/>
          <w:szCs w:val="32"/>
        </w:rPr>
        <w:t xml:space="preserve">к </w:t>
      </w:r>
      <w:r>
        <w:rPr>
          <w:sz w:val="32"/>
          <w:szCs w:val="32"/>
        </w:rPr>
        <w:t>практическим</w:t>
      </w:r>
      <w:r w:rsidRPr="004E27F8">
        <w:rPr>
          <w:sz w:val="32"/>
          <w:szCs w:val="32"/>
        </w:rPr>
        <w:t xml:space="preserve"> </w:t>
      </w:r>
      <w:r>
        <w:rPr>
          <w:sz w:val="32"/>
          <w:szCs w:val="32"/>
        </w:rPr>
        <w:t>занятиям</w:t>
      </w:r>
    </w:p>
    <w:p w:rsidR="00A13098" w:rsidRPr="004E27F8" w:rsidRDefault="00A13098" w:rsidP="00A13098">
      <w:pPr>
        <w:widowControl w:val="0"/>
        <w:spacing w:line="360" w:lineRule="auto"/>
        <w:jc w:val="center"/>
        <w:rPr>
          <w:sz w:val="32"/>
          <w:szCs w:val="32"/>
        </w:rPr>
      </w:pPr>
      <w:r w:rsidRPr="00D94F7E">
        <w:rPr>
          <w:sz w:val="32"/>
          <w:szCs w:val="32"/>
        </w:rPr>
        <w:t>по общеобразовательной учебной дисциплине</w:t>
      </w:r>
      <w:r w:rsidRPr="004E27F8">
        <w:rPr>
          <w:sz w:val="32"/>
          <w:szCs w:val="32"/>
        </w:rPr>
        <w:t xml:space="preserve"> </w:t>
      </w:r>
    </w:p>
    <w:p w:rsidR="00A13098" w:rsidRDefault="00A13098" w:rsidP="00A13098">
      <w:pPr>
        <w:widowControl w:val="0"/>
        <w:spacing w:line="360" w:lineRule="auto"/>
        <w:jc w:val="center"/>
        <w:rPr>
          <w:b/>
          <w:noProof/>
          <w:sz w:val="32"/>
          <w:szCs w:val="32"/>
        </w:rPr>
      </w:pPr>
      <w:r w:rsidRPr="006B0F17">
        <w:rPr>
          <w:b/>
          <w:noProof/>
          <w:sz w:val="32"/>
          <w:szCs w:val="32"/>
        </w:rPr>
        <w:t xml:space="preserve">«Математика» </w:t>
      </w:r>
    </w:p>
    <w:p w:rsidR="00A13098" w:rsidRPr="004E27F8" w:rsidRDefault="00A13098" w:rsidP="00A13098">
      <w:pPr>
        <w:widowControl w:val="0"/>
        <w:spacing w:line="360" w:lineRule="auto"/>
        <w:jc w:val="center"/>
        <w:rPr>
          <w:sz w:val="32"/>
          <w:szCs w:val="32"/>
        </w:rPr>
      </w:pPr>
      <w:r>
        <w:rPr>
          <w:sz w:val="32"/>
          <w:szCs w:val="32"/>
        </w:rPr>
        <w:t>для обучающихся по специальности</w:t>
      </w:r>
    </w:p>
    <w:p w:rsidR="00A13098" w:rsidRPr="00044C4C" w:rsidRDefault="00044C4C" w:rsidP="00A13098">
      <w:pPr>
        <w:widowControl w:val="0"/>
        <w:jc w:val="center"/>
        <w:outlineLvl w:val="8"/>
        <w:rPr>
          <w:sz w:val="40"/>
          <w:szCs w:val="32"/>
        </w:rPr>
      </w:pPr>
      <w:r w:rsidRPr="00044C4C">
        <w:rPr>
          <w:sz w:val="32"/>
        </w:rPr>
        <w:t>43.02.17 Технологии индустрии красоты</w:t>
      </w:r>
      <w:r w:rsidR="00A13098" w:rsidRPr="00044C4C">
        <w:rPr>
          <w:sz w:val="40"/>
          <w:szCs w:val="32"/>
        </w:rPr>
        <w:cr/>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sz w:val="28"/>
          <w:szCs w:val="28"/>
        </w:rPr>
      </w:pPr>
    </w:p>
    <w:p w:rsidR="00A13098" w:rsidRDefault="00A13098" w:rsidP="00A13098">
      <w:pPr>
        <w:widowControl w:val="0"/>
        <w:jc w:val="center"/>
        <w:outlineLvl w:val="8"/>
        <w:rPr>
          <w:sz w:val="28"/>
          <w:szCs w:val="28"/>
        </w:rPr>
      </w:pPr>
      <w:r w:rsidRPr="004E27F8">
        <w:rPr>
          <w:sz w:val="28"/>
          <w:szCs w:val="28"/>
        </w:rPr>
        <w:t>Ставрополь</w:t>
      </w:r>
      <w:r>
        <w:rPr>
          <w:sz w:val="28"/>
          <w:szCs w:val="28"/>
        </w:rPr>
        <w:t>,2023</w:t>
      </w:r>
    </w:p>
    <w:p w:rsidR="00A13098" w:rsidRPr="00AB79C7" w:rsidRDefault="00A13098" w:rsidP="00A13098">
      <w:pPr>
        <w:spacing w:before="100" w:beforeAutospacing="1"/>
        <w:ind w:firstLine="709"/>
        <w:jc w:val="both"/>
        <w:rPr>
          <w:sz w:val="28"/>
          <w:szCs w:val="28"/>
        </w:rPr>
      </w:pPr>
      <w:r w:rsidRPr="00AB79C7">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w:t>
      </w:r>
      <w:r>
        <w:rPr>
          <w:sz w:val="28"/>
          <w:szCs w:val="28"/>
        </w:rPr>
        <w:t xml:space="preserve">,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«Математика» для профессиональных образовательных организаций и примерным учебно-методическим комплексом по общеобразовательной дисциплине «Математика», рекомендованной «Институтом развития профессионального образования» (ИРПО) от 2022 г. </w:t>
      </w:r>
    </w:p>
    <w:p w:rsidR="00A13098" w:rsidRPr="009F7FD1" w:rsidRDefault="00A13098" w:rsidP="00A13098">
      <w:pPr>
        <w:widowControl w:val="0"/>
        <w:jc w:val="both"/>
        <w:rPr>
          <w:sz w:val="28"/>
        </w:rPr>
      </w:pPr>
    </w:p>
    <w:p w:rsidR="00A13098" w:rsidRPr="009F7FD1" w:rsidRDefault="00A13098" w:rsidP="00A13098">
      <w:pPr>
        <w:widowControl w:val="0"/>
        <w:ind w:firstLine="426"/>
        <w:jc w:val="both"/>
        <w:rPr>
          <w:sz w:val="28"/>
        </w:rPr>
      </w:pPr>
    </w:p>
    <w:p w:rsidR="00A13098" w:rsidRPr="009F7FD1" w:rsidRDefault="00A13098" w:rsidP="00A13098">
      <w:pPr>
        <w:widowControl w:val="0"/>
        <w:ind w:firstLine="426"/>
        <w:jc w:val="both"/>
        <w:rPr>
          <w:sz w:val="28"/>
        </w:rPr>
      </w:pPr>
    </w:p>
    <w:p w:rsidR="00A13098" w:rsidRPr="009F7FD1" w:rsidRDefault="00A13098" w:rsidP="00A13098">
      <w:pPr>
        <w:widowControl w:val="0"/>
        <w:ind w:firstLine="426"/>
        <w:jc w:val="both"/>
        <w:rPr>
          <w:sz w:val="28"/>
        </w:rPr>
      </w:pPr>
    </w:p>
    <w:p w:rsidR="00A13098" w:rsidRPr="00401059" w:rsidRDefault="00A13098" w:rsidP="00A13098">
      <w:pPr>
        <w:widowControl w:val="0"/>
        <w:ind w:firstLine="426"/>
        <w:jc w:val="both"/>
        <w:rPr>
          <w:sz w:val="28"/>
        </w:rPr>
      </w:pPr>
      <w:r w:rsidRPr="009F7FD1">
        <w:rPr>
          <w:sz w:val="28"/>
        </w:rPr>
        <w:t xml:space="preserve">Рассмотрено на заседании </w:t>
      </w:r>
      <w:r w:rsidRPr="00401059">
        <w:rPr>
          <w:sz w:val="28"/>
        </w:rPr>
        <w:t xml:space="preserve">методического объединения общеобразовательного цикла, протокол </w:t>
      </w:r>
      <w:r w:rsidRPr="006A3E24">
        <w:rPr>
          <w:sz w:val="28"/>
        </w:rPr>
        <w:t>№6 от «24»  мая  2023 г.</w:t>
      </w:r>
    </w:p>
    <w:p w:rsidR="00A13098" w:rsidRPr="00401059" w:rsidRDefault="00A13098" w:rsidP="00A13098">
      <w:pPr>
        <w:widowControl w:val="0"/>
        <w:ind w:firstLine="426"/>
        <w:jc w:val="both"/>
        <w:rPr>
          <w:sz w:val="28"/>
        </w:rPr>
      </w:pPr>
      <w:r w:rsidRPr="00401059">
        <w:rPr>
          <w:sz w:val="28"/>
        </w:rPr>
        <w:t>Рекомендовано  к использованию в учебном процессе Методическим  советом СМК, протокол №7  от «25 » мая   2023 г.</w:t>
      </w:r>
    </w:p>
    <w:p w:rsidR="00A13098" w:rsidRPr="005D467F" w:rsidRDefault="00A13098" w:rsidP="00A13098">
      <w:pPr>
        <w:widowControl w:val="0"/>
        <w:jc w:val="both"/>
      </w:pPr>
    </w:p>
    <w:p w:rsidR="00A13098" w:rsidRPr="00A81AC1" w:rsidRDefault="00A13098" w:rsidP="00A13098">
      <w:pPr>
        <w:widowControl w:val="0"/>
        <w:spacing w:line="360" w:lineRule="auto"/>
        <w:ind w:left="709"/>
        <w:jc w:val="both"/>
        <w:outlineLvl w:val="8"/>
        <w:rPr>
          <w:sz w:val="28"/>
        </w:rPr>
      </w:pPr>
      <w:r w:rsidRPr="00A81AC1">
        <w:rPr>
          <w:sz w:val="28"/>
        </w:rPr>
        <w:t xml:space="preserve">Составитель: </w:t>
      </w:r>
      <w:r>
        <w:rPr>
          <w:sz w:val="28"/>
        </w:rPr>
        <w:t>Н.А. Ваганова</w:t>
      </w:r>
      <w:r w:rsidRPr="00A81AC1">
        <w:rPr>
          <w:sz w:val="28"/>
        </w:rPr>
        <w:t xml:space="preserve">, </w:t>
      </w:r>
      <w:r>
        <w:rPr>
          <w:sz w:val="28"/>
        </w:rPr>
        <w:t>преподаватель</w:t>
      </w: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rPr>
          <w:lang w:eastAsia="x-none"/>
        </w:rPr>
      </w:pPr>
    </w:p>
    <w:p w:rsidR="00A13098" w:rsidRDefault="00A13098" w:rsidP="00A13098">
      <w:pPr>
        <w:rPr>
          <w:lang w:eastAsia="x-none"/>
        </w:rPr>
      </w:pP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lang w:val="ru-RU"/>
        </w:rPr>
      </w:pPr>
      <w:r w:rsidRPr="008E5C3C">
        <w:rPr>
          <w:rFonts w:ascii="Times New Roman" w:hAnsi="Times New Roman"/>
          <w:b w:val="0"/>
          <w:sz w:val="28"/>
          <w:szCs w:val="28"/>
          <w:lang w:val="ru-RU"/>
        </w:rPr>
        <w:lastRenderedPageBreak/>
        <w:t>Введение</w:t>
      </w: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rPr>
      </w:pPr>
      <w:r w:rsidRPr="008E5C3C">
        <w:rPr>
          <w:rFonts w:ascii="Times New Roman" w:hAnsi="Times New Roman"/>
          <w:b w:val="0"/>
          <w:sz w:val="28"/>
          <w:szCs w:val="28"/>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«Математика»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A13098" w:rsidRPr="008E5C3C" w:rsidRDefault="00A13098" w:rsidP="008E5C3C">
      <w:pPr>
        <w:ind w:firstLine="567"/>
        <w:jc w:val="both"/>
        <w:rPr>
          <w:sz w:val="28"/>
          <w:szCs w:val="28"/>
        </w:rPr>
      </w:pPr>
      <w:r w:rsidRPr="008E5C3C">
        <w:rPr>
          <w:sz w:val="28"/>
          <w:szCs w:val="28"/>
        </w:rPr>
        <w:t>Цель освоения дисциплины ориентирована на достижение следующих целей:</w:t>
      </w:r>
    </w:p>
    <w:p w:rsidR="00A13098" w:rsidRPr="008E5C3C" w:rsidRDefault="00A13098" w:rsidP="008E5C3C">
      <w:pPr>
        <w:numPr>
          <w:ilvl w:val="0"/>
          <w:numId w:val="4"/>
        </w:numPr>
        <w:ind w:left="0" w:firstLine="567"/>
        <w:jc w:val="both"/>
        <w:rPr>
          <w:sz w:val="28"/>
          <w:szCs w:val="28"/>
        </w:rPr>
      </w:pPr>
      <w:r w:rsidRPr="008E5C3C">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A13098" w:rsidRPr="008E5C3C" w:rsidRDefault="00A13098" w:rsidP="008E5C3C">
      <w:pPr>
        <w:numPr>
          <w:ilvl w:val="0"/>
          <w:numId w:val="4"/>
        </w:numPr>
        <w:ind w:left="0" w:firstLine="567"/>
        <w:jc w:val="both"/>
        <w:rPr>
          <w:sz w:val="28"/>
          <w:szCs w:val="28"/>
        </w:rPr>
      </w:pPr>
      <w:r w:rsidRPr="008E5C3C">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A13098" w:rsidRPr="008E5C3C" w:rsidRDefault="00A13098" w:rsidP="008E5C3C">
      <w:pPr>
        <w:numPr>
          <w:ilvl w:val="0"/>
          <w:numId w:val="4"/>
        </w:numPr>
        <w:ind w:left="0" w:firstLine="567"/>
        <w:jc w:val="both"/>
        <w:rPr>
          <w:sz w:val="28"/>
          <w:szCs w:val="28"/>
        </w:rPr>
      </w:pPr>
      <w:r w:rsidRPr="008E5C3C">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A13098" w:rsidRPr="008E5C3C" w:rsidRDefault="00A13098" w:rsidP="008E5C3C">
      <w:pPr>
        <w:numPr>
          <w:ilvl w:val="0"/>
          <w:numId w:val="4"/>
        </w:numPr>
        <w:ind w:left="0" w:firstLine="567"/>
        <w:jc w:val="both"/>
        <w:rPr>
          <w:sz w:val="28"/>
          <w:szCs w:val="28"/>
        </w:rPr>
      </w:pPr>
      <w:r w:rsidRPr="008E5C3C">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A13098" w:rsidRPr="008E5C3C" w:rsidRDefault="00A13098" w:rsidP="008E5C3C">
      <w:pPr>
        <w:ind w:firstLine="567"/>
        <w:jc w:val="both"/>
        <w:rPr>
          <w:sz w:val="28"/>
          <w:szCs w:val="28"/>
        </w:rPr>
      </w:pPr>
      <w:r w:rsidRPr="008E5C3C">
        <w:rPr>
          <w:sz w:val="28"/>
          <w:szCs w:val="28"/>
        </w:rPr>
        <w:t>Основные задачи освоения дисциплины: помочь обучающимся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A13098" w:rsidRPr="008E5C3C" w:rsidRDefault="00A13098" w:rsidP="008E5C3C">
      <w:pPr>
        <w:widowControl w:val="0"/>
        <w:jc w:val="both"/>
        <w:rPr>
          <w:sz w:val="28"/>
          <w:szCs w:val="28"/>
        </w:rPr>
      </w:pPr>
    </w:p>
    <w:p w:rsidR="00A13098" w:rsidRPr="008E5C3C" w:rsidRDefault="00A13098" w:rsidP="008E5C3C">
      <w:pPr>
        <w:widowControl w:val="0"/>
        <w:ind w:firstLine="709"/>
        <w:jc w:val="both"/>
        <w:outlineLvl w:val="8"/>
        <w:rPr>
          <w:sz w:val="28"/>
          <w:szCs w:val="28"/>
        </w:rPr>
      </w:pPr>
      <w:r w:rsidRPr="008E5C3C">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A13098" w:rsidRPr="008E5C3C" w:rsidRDefault="00A13098" w:rsidP="008E5C3C">
      <w:pPr>
        <w:widowControl w:val="0"/>
        <w:ind w:firstLine="709"/>
        <w:jc w:val="both"/>
        <w:outlineLvl w:val="8"/>
        <w:rPr>
          <w:i/>
          <w:sz w:val="28"/>
          <w:szCs w:val="28"/>
        </w:rPr>
      </w:pPr>
      <w:r w:rsidRPr="008E5C3C">
        <w:rPr>
          <w:i/>
          <w:sz w:val="28"/>
          <w:szCs w:val="28"/>
        </w:rPr>
        <w:t xml:space="preserve">Личностных, </w:t>
      </w:r>
      <w:r w:rsidRPr="008E5C3C">
        <w:rPr>
          <w:sz w:val="28"/>
          <w:szCs w:val="28"/>
        </w:rPr>
        <w:t>в том числе в части: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гражданского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гражданской позиции обучающегося как активного и ответственного члена российского общества;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своих конституционных прав и обязанностей, уважение закона и правопорядка;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принятие традиционных национальных, общечеловеческих гуманистических и демократических ценностей;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взаимодействовать с социальными институтами в соответствии с их функциями и назначением;</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гуманитарной и волонтерской деятельности;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патриотического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13098" w:rsidRPr="008E5C3C" w:rsidRDefault="00A13098" w:rsidP="008E5C3C">
      <w:pPr>
        <w:widowControl w:val="0"/>
        <w:autoSpaceDE w:val="0"/>
        <w:autoSpaceDN w:val="0"/>
        <w:adjustRightInd w:val="0"/>
        <w:jc w:val="both"/>
        <w:rPr>
          <w:sz w:val="28"/>
          <w:szCs w:val="28"/>
        </w:rPr>
      </w:pPr>
      <w:r w:rsidRPr="008E5C3C">
        <w:rPr>
          <w:sz w:val="28"/>
          <w:szCs w:val="28"/>
        </w:rPr>
        <w:t>идейная убежденность, готовность к служению и защите Отечества, ответственность за его судьбу;</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духовно-нравственного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духовных ценностей российского народа;</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нравственного сознания, этического поведения;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оценивать ситуацию и принимать осознанные решения, ориентируясь на морально-нравственные нормы и ценности;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личного вклада в построение устойчивого будущего;</w:t>
      </w:r>
    </w:p>
    <w:p w:rsidR="00A13098" w:rsidRPr="008E5C3C" w:rsidRDefault="00A13098" w:rsidP="008E5C3C">
      <w:pPr>
        <w:widowControl w:val="0"/>
        <w:autoSpaceDE w:val="0"/>
        <w:autoSpaceDN w:val="0"/>
        <w:adjustRightInd w:val="0"/>
        <w:jc w:val="both"/>
        <w:rPr>
          <w:sz w:val="28"/>
          <w:szCs w:val="28"/>
        </w:rPr>
      </w:pPr>
      <w:r w:rsidRPr="008E5C3C">
        <w:rPr>
          <w:sz w:val="28"/>
          <w:szCs w:val="28"/>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самовыражению в разных видах искусства, стремление проявлять качества творческой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физического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здорового и безопасного образа жизни, ответственного отношения к своему здоровью;</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потребность в физическом совершенствовании, занятиях спортивно-оздоровительной деятельностью;</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вредных привычек и иных форм причинения вреда физическому и психическому здоровью;</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трудового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труду, осознание ценности мастерства, трудолюбие;</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и способность к образованию и самообразованию на протяжении всей жизни;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экологического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планирование и осуществление действий в окружающей среде на основе знания целей устойчивого развития человечества;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действий, приносящих вред окружающей среде;</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прогнозировать неблагоприятные экологические последствия предпринимаемых действий, предотвращать их;</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расширение опыта деятельности экологической направленности;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ценности научного познания: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13098" w:rsidRPr="008E5C3C" w:rsidRDefault="00A13098" w:rsidP="008E5C3C">
      <w:pPr>
        <w:widowControl w:val="0"/>
        <w:autoSpaceDE w:val="0"/>
        <w:autoSpaceDN w:val="0"/>
        <w:adjustRightInd w:val="0"/>
        <w:jc w:val="both"/>
        <w:rPr>
          <w:sz w:val="28"/>
          <w:szCs w:val="28"/>
        </w:rPr>
      </w:pPr>
      <w:r w:rsidRPr="008E5C3C">
        <w:rPr>
          <w:sz w:val="28"/>
          <w:szCs w:val="28"/>
        </w:rPr>
        <w:t>совершенствование языковой и читательской культуры как средства взаимодействия между людьми и познания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A13098" w:rsidRPr="008E5C3C" w:rsidRDefault="00A13098" w:rsidP="008E5C3C">
      <w:pPr>
        <w:widowControl w:val="0"/>
        <w:jc w:val="both"/>
        <w:outlineLvl w:val="8"/>
        <w:rPr>
          <w:i/>
          <w:sz w:val="28"/>
          <w:szCs w:val="28"/>
        </w:rPr>
      </w:pPr>
    </w:p>
    <w:p w:rsidR="00A13098" w:rsidRPr="008E5C3C" w:rsidRDefault="00A13098" w:rsidP="008E5C3C">
      <w:pPr>
        <w:widowControl w:val="0"/>
        <w:ind w:firstLine="709"/>
        <w:jc w:val="both"/>
        <w:outlineLvl w:val="8"/>
        <w:rPr>
          <w:i/>
          <w:sz w:val="28"/>
          <w:szCs w:val="28"/>
        </w:rPr>
      </w:pPr>
      <w:r w:rsidRPr="008E5C3C">
        <w:rPr>
          <w:i/>
          <w:sz w:val="28"/>
          <w:szCs w:val="28"/>
        </w:rPr>
        <w:t>Метапредметных:</w:t>
      </w:r>
    </w:p>
    <w:p w:rsidR="00A13098" w:rsidRPr="008E5C3C" w:rsidRDefault="00A13098" w:rsidP="008E5C3C">
      <w:pPr>
        <w:widowControl w:val="0"/>
        <w:autoSpaceDE w:val="0"/>
        <w:autoSpaceDN w:val="0"/>
        <w:adjustRightInd w:val="0"/>
        <w:jc w:val="both"/>
        <w:rPr>
          <w:sz w:val="28"/>
          <w:szCs w:val="28"/>
        </w:rPr>
      </w:pPr>
      <w:r w:rsidRPr="008E5C3C">
        <w:rPr>
          <w:sz w:val="28"/>
          <w:szCs w:val="28"/>
        </w:rPr>
        <w:t>1. Овладение универсальными учебными познавательными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базовые логические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формулировать и актуализировать проблему, рассматривать ее всесторонне;</w:t>
      </w:r>
    </w:p>
    <w:p w:rsidR="00A13098" w:rsidRPr="008E5C3C" w:rsidRDefault="00A13098" w:rsidP="008E5C3C">
      <w:pPr>
        <w:widowControl w:val="0"/>
        <w:autoSpaceDE w:val="0"/>
        <w:autoSpaceDN w:val="0"/>
        <w:adjustRightInd w:val="0"/>
        <w:jc w:val="both"/>
        <w:rPr>
          <w:sz w:val="28"/>
          <w:szCs w:val="28"/>
        </w:rPr>
      </w:pPr>
      <w:r w:rsidRPr="008E5C3C">
        <w:rPr>
          <w:sz w:val="28"/>
          <w:szCs w:val="28"/>
        </w:rPr>
        <w:t>устанавливать существенный признак или основания для сравнения, классификации и обобщения;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определять цели деятельности, задавать параметры и критерии их достижения;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закономерности и противоречия в рассматриваемых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вносить коррективы в деятельность, оценивать соответствие результатов целям, оценивать риски последствий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креативное мышление при решении жизненных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б) базовые исследовательские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учебно-исследовательской и проектной деятельности, навыками разрешения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формирование научного типа мышления, владение научной терминологией, ключевыми понятиями и методами;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разрабатывать план решения проблемы с учетом анализа имеющихся материальных и нематериальных ресурсов;</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целенаправленный поиск переноса средств и способов действия в профессиональную среду;</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переносить знания в познавательную и практическую области жизнедеятельности;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интегрировать знания из разных предметных областей;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выдвигать новые идеи, предлагать оригинальные подходы 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проблемы и задачи, допускающие альтернативные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 работа с информацией: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достоверность, легитимность информации, ее соответствие правовым и морально-этическим нормам;</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использовать средства информационных и коммуникационных технологий </w:t>
      </w:r>
      <w:r w:rsidRPr="008E5C3C">
        <w:rPr>
          <w:sz w:val="28"/>
          <w:szCs w:val="28"/>
        </w:rPr>
        <w:lastRenderedPageBreak/>
        <w:t>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распознавания и защиты информации, информационной безопасности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2. Овладение универсальными коммуникативными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общение: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коммуникации во всех сферах жизни;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различными способами общения и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аргументированно вести диалог, уметь смягчать конфликтные ситуации;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развернуто и логично излагать свою точку зрения с использованием языковых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совместная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понимать и использовать преимущества командной и индивидуальной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выбирать тематику и методы совместных действий с учетом общих интересов и возможностей каждого члена коллектива;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качество своего вклада и каждого участника команды в общий результат по разработанным критериям;</w:t>
      </w:r>
    </w:p>
    <w:p w:rsidR="00A13098" w:rsidRPr="008E5C3C" w:rsidRDefault="00A13098" w:rsidP="008E5C3C">
      <w:pPr>
        <w:widowControl w:val="0"/>
        <w:autoSpaceDE w:val="0"/>
        <w:autoSpaceDN w:val="0"/>
        <w:adjustRightInd w:val="0"/>
        <w:jc w:val="both"/>
        <w:rPr>
          <w:sz w:val="28"/>
          <w:szCs w:val="28"/>
        </w:rPr>
      </w:pPr>
      <w:r w:rsidRPr="008E5C3C">
        <w:rPr>
          <w:sz w:val="28"/>
          <w:szCs w:val="28"/>
        </w:rPr>
        <w:t>предлагать новые проекты, оценивать идеи с позиции новизны, оригинальности, практической значимости;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координировать и выполнять работу в условиях реального, виртуального и комбинированного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3. Овладение универсальными регулятивными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самоорганизация: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составлять план решения проблемы с учетом имеющихся ресурсов, собственных возможностей и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расширять рамки учебного предмета на основе личных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делать осознанный выбор, аргументировать его, брать ответственность за решение;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самоконтроль:</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вносить коррективы в деятельность, оценивать соответствие результатов целям;</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использовать приемы рефлексии для оценки ситуации, выбора верного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оценивать риски и своевременно принимать решения по их снижению;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в) эмоциональный интеллект, предполагающий сформированность: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13098" w:rsidRPr="008E5C3C" w:rsidRDefault="00A13098" w:rsidP="008E5C3C">
      <w:pPr>
        <w:widowControl w:val="0"/>
        <w:autoSpaceDE w:val="0"/>
        <w:autoSpaceDN w:val="0"/>
        <w:adjustRightInd w:val="0"/>
        <w:jc w:val="both"/>
        <w:rPr>
          <w:sz w:val="28"/>
          <w:szCs w:val="28"/>
        </w:rPr>
      </w:pPr>
      <w:r w:rsidRPr="008E5C3C">
        <w:rPr>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г) принятие себя и других людей:</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себя, понимая свои недостатки и достоинства;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мотивы и аргументы других людей при анализе результатов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признавать свое право и право других людей на ошибки;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способность понимать мир с позиции другого человека.</w:t>
      </w:r>
    </w:p>
    <w:p w:rsidR="00A13098" w:rsidRPr="008E5C3C" w:rsidRDefault="00A13098" w:rsidP="008E5C3C">
      <w:pPr>
        <w:widowControl w:val="0"/>
        <w:ind w:firstLine="709"/>
        <w:jc w:val="both"/>
        <w:outlineLvl w:val="8"/>
        <w:rPr>
          <w:i/>
          <w:sz w:val="28"/>
          <w:szCs w:val="28"/>
        </w:rPr>
      </w:pPr>
    </w:p>
    <w:p w:rsidR="00A13098" w:rsidRPr="008E5C3C" w:rsidRDefault="00A13098" w:rsidP="008E5C3C">
      <w:pPr>
        <w:widowControl w:val="0"/>
        <w:ind w:firstLine="709"/>
        <w:jc w:val="both"/>
        <w:outlineLvl w:val="8"/>
        <w:rPr>
          <w:i/>
          <w:sz w:val="28"/>
          <w:szCs w:val="28"/>
        </w:rPr>
      </w:pPr>
      <w:r w:rsidRPr="008E5C3C">
        <w:rPr>
          <w:i/>
          <w:sz w:val="28"/>
          <w:szCs w:val="28"/>
        </w:rPr>
        <w:t>Предметных:</w:t>
      </w:r>
    </w:p>
    <w:p w:rsidR="00A13098" w:rsidRPr="008E5C3C" w:rsidRDefault="00A13098" w:rsidP="008E5C3C">
      <w:pPr>
        <w:widowControl w:val="0"/>
        <w:autoSpaceDE w:val="0"/>
        <w:autoSpaceDN w:val="0"/>
        <w:adjustRightInd w:val="0"/>
        <w:jc w:val="both"/>
        <w:rPr>
          <w:sz w:val="28"/>
          <w:szCs w:val="28"/>
        </w:rPr>
      </w:pPr>
      <w:r w:rsidRPr="008E5C3C">
        <w:rPr>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2) умение оперировать понятиями: степень числа, логарифм числа; умение </w:t>
      </w:r>
      <w:r w:rsidRPr="008E5C3C">
        <w:rPr>
          <w:sz w:val="28"/>
          <w:szCs w:val="28"/>
        </w:rPr>
        <w:lastRenderedPageBreak/>
        <w:t>выполнять вычисление значений и преобразования выражений со степенями и логарифмами, преобразования дробно-рациональных выражений;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A13098" w:rsidRPr="008E5C3C" w:rsidRDefault="00A13098" w:rsidP="008E5C3C">
      <w:pPr>
        <w:widowControl w:val="0"/>
        <w:autoSpaceDE w:val="0"/>
        <w:autoSpaceDN w:val="0"/>
        <w:adjustRightInd w:val="0"/>
        <w:jc w:val="both"/>
        <w:rPr>
          <w:sz w:val="28"/>
          <w:szCs w:val="28"/>
        </w:rPr>
      </w:pPr>
      <w:r w:rsidRPr="008E5C3C">
        <w:rPr>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9) умение оперировать понятиями: точка, прямая, плоскость, пространство, </w:t>
      </w:r>
      <w:r w:rsidRPr="008E5C3C">
        <w:rPr>
          <w:sz w:val="28"/>
          <w:szCs w:val="28"/>
        </w:rPr>
        <w:lastRenderedPageBreak/>
        <w:t>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13098" w:rsidRPr="008E5C3C" w:rsidRDefault="00A13098" w:rsidP="008E5C3C">
      <w:pPr>
        <w:widowControl w:val="0"/>
        <w:autoSpaceDE w:val="0"/>
        <w:autoSpaceDN w:val="0"/>
        <w:adjustRightInd w:val="0"/>
        <w:jc w:val="both"/>
        <w:rPr>
          <w:sz w:val="28"/>
          <w:szCs w:val="28"/>
        </w:rPr>
      </w:pPr>
      <w:r w:rsidRPr="008E5C3C">
        <w:rPr>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A13098" w:rsidRPr="008E5C3C" w:rsidRDefault="00A13098" w:rsidP="008E5C3C">
      <w:pPr>
        <w:widowControl w:val="0"/>
        <w:autoSpaceDE w:val="0"/>
        <w:autoSpaceDN w:val="0"/>
        <w:adjustRightInd w:val="0"/>
        <w:jc w:val="both"/>
        <w:rPr>
          <w:sz w:val="28"/>
          <w:szCs w:val="28"/>
        </w:rPr>
      </w:pPr>
      <w:r w:rsidRPr="008E5C3C">
        <w:rPr>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A13098" w:rsidRPr="008E5C3C" w:rsidRDefault="00CB7F1D" w:rsidP="008E5C3C">
      <w:pPr>
        <w:widowControl w:val="0"/>
        <w:autoSpaceDE w:val="0"/>
        <w:autoSpaceDN w:val="0"/>
        <w:adjustRightInd w:val="0"/>
        <w:jc w:val="both"/>
        <w:rPr>
          <w:sz w:val="28"/>
          <w:szCs w:val="28"/>
        </w:rPr>
      </w:pPr>
      <w:r>
        <w:rPr>
          <w:sz w:val="28"/>
          <w:szCs w:val="28"/>
        </w:rPr>
        <w:t>18</w:t>
      </w:r>
      <w:r w:rsidR="00A13098" w:rsidRPr="008E5C3C">
        <w:rPr>
          <w:sz w:val="28"/>
          <w:szCs w:val="28"/>
        </w:rPr>
        <w:t>)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A13098" w:rsidRPr="008E5C3C" w:rsidRDefault="00A13098" w:rsidP="008E5C3C">
      <w:pPr>
        <w:shd w:val="clear" w:color="auto" w:fill="FFFFFF"/>
        <w:ind w:firstLine="851"/>
        <w:jc w:val="both"/>
        <w:rPr>
          <w:bCs/>
          <w:color w:val="FF0000"/>
          <w:sz w:val="28"/>
          <w:szCs w:val="28"/>
        </w:rPr>
      </w:pPr>
    </w:p>
    <w:p w:rsidR="00044C4C" w:rsidRPr="00CD38A0" w:rsidRDefault="00044C4C" w:rsidP="00044C4C">
      <w:pPr>
        <w:shd w:val="clear" w:color="auto" w:fill="FFFFFF"/>
        <w:ind w:firstLine="851"/>
        <w:jc w:val="both"/>
        <w:rPr>
          <w:color w:val="000000"/>
          <w:sz w:val="28"/>
          <w:szCs w:val="28"/>
        </w:rPr>
      </w:pPr>
      <w:r w:rsidRPr="00CD38A0">
        <w:rPr>
          <w:bCs/>
          <w:color w:val="000000"/>
          <w:sz w:val="28"/>
          <w:szCs w:val="28"/>
        </w:rPr>
        <w:t xml:space="preserve">Планируемые </w:t>
      </w:r>
      <w:r w:rsidRPr="00CD38A0">
        <w:rPr>
          <w:b/>
          <w:bCs/>
          <w:color w:val="000000"/>
          <w:sz w:val="28"/>
          <w:szCs w:val="28"/>
        </w:rPr>
        <w:t>личностные результаты</w:t>
      </w:r>
      <w:r w:rsidRPr="00CD38A0">
        <w:rPr>
          <w:bCs/>
          <w:color w:val="000000"/>
          <w:sz w:val="28"/>
          <w:szCs w:val="28"/>
        </w:rPr>
        <w:t xml:space="preserve"> в ходе реализации образовательной программы:</w:t>
      </w:r>
    </w:p>
    <w:p w:rsidR="00044C4C" w:rsidRPr="00CD38A0" w:rsidRDefault="00044C4C" w:rsidP="00044C4C">
      <w:pPr>
        <w:widowControl w:val="0"/>
        <w:ind w:firstLine="567"/>
        <w:jc w:val="both"/>
        <w:outlineLvl w:val="8"/>
        <w:rPr>
          <w:color w:val="FF0000"/>
          <w:sz w:val="28"/>
          <w:szCs w:val="28"/>
        </w:rPr>
      </w:pPr>
      <w:r w:rsidRPr="00CD38A0">
        <w:rPr>
          <w:sz w:val="28"/>
          <w:szCs w:val="28"/>
        </w:rPr>
        <w:t xml:space="preserve">ЛР 3 Соблюдающий нормы правопорядка, следующий идеалам </w:t>
      </w:r>
      <w:r w:rsidRPr="00CD38A0">
        <w:rPr>
          <w:sz w:val="28"/>
          <w:szCs w:val="28"/>
        </w:rPr>
        <w:lastRenderedPageBreak/>
        <w:t>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044C4C" w:rsidRPr="00CD38A0" w:rsidRDefault="00044C4C" w:rsidP="00044C4C">
      <w:pPr>
        <w:widowControl w:val="0"/>
        <w:autoSpaceDE w:val="0"/>
        <w:autoSpaceDN w:val="0"/>
        <w:ind w:firstLine="540"/>
        <w:jc w:val="both"/>
        <w:rPr>
          <w:sz w:val="28"/>
          <w:szCs w:val="28"/>
        </w:rPr>
      </w:pPr>
      <w:r w:rsidRPr="00CD38A0">
        <w:rPr>
          <w:sz w:val="28"/>
          <w:szCs w:val="28"/>
        </w:rPr>
        <w:t xml:space="preserve">Выпускник, освоивший образовательную программу, должен обладать следующими </w:t>
      </w:r>
      <w:r w:rsidRPr="00CD38A0">
        <w:rPr>
          <w:b/>
          <w:sz w:val="28"/>
          <w:szCs w:val="28"/>
        </w:rPr>
        <w:t>общими компетенциями</w:t>
      </w:r>
      <w:r w:rsidRPr="00CD38A0">
        <w:rPr>
          <w:sz w:val="28"/>
          <w:szCs w:val="28"/>
        </w:rPr>
        <w:t>:</w:t>
      </w:r>
    </w:p>
    <w:p w:rsidR="00044C4C" w:rsidRPr="00CD38A0" w:rsidRDefault="00044C4C" w:rsidP="00044C4C">
      <w:pPr>
        <w:widowControl w:val="0"/>
        <w:tabs>
          <w:tab w:val="right" w:leader="dot" w:pos="9637"/>
        </w:tabs>
        <w:ind w:firstLine="709"/>
        <w:jc w:val="both"/>
        <w:rPr>
          <w:sz w:val="28"/>
          <w:szCs w:val="28"/>
        </w:rPr>
      </w:pPr>
      <w:r w:rsidRPr="00CD38A0">
        <w:rPr>
          <w:sz w:val="28"/>
          <w:szCs w:val="28"/>
        </w:rPr>
        <w:t xml:space="preserve">ОК 01. Выбирать способы решения задач профессиональной деятельности применительно к различным контекстам; </w:t>
      </w:r>
    </w:p>
    <w:p w:rsidR="00044C4C" w:rsidRPr="00CD38A0" w:rsidRDefault="00044C4C" w:rsidP="00044C4C">
      <w:pPr>
        <w:widowControl w:val="0"/>
        <w:tabs>
          <w:tab w:val="right" w:leader="dot" w:pos="9637"/>
        </w:tabs>
        <w:ind w:firstLine="709"/>
        <w:jc w:val="both"/>
        <w:rPr>
          <w:sz w:val="28"/>
          <w:szCs w:val="28"/>
        </w:rPr>
      </w:pPr>
      <w:r w:rsidRPr="00CD38A0">
        <w:rPr>
          <w:sz w:val="28"/>
          <w:szCs w:val="28"/>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044C4C" w:rsidRPr="00CD38A0" w:rsidRDefault="00044C4C" w:rsidP="00044C4C">
      <w:pPr>
        <w:widowControl w:val="0"/>
        <w:tabs>
          <w:tab w:val="right" w:leader="dot" w:pos="9637"/>
        </w:tabs>
        <w:ind w:firstLine="709"/>
        <w:jc w:val="both"/>
        <w:rPr>
          <w:sz w:val="28"/>
          <w:szCs w:val="28"/>
        </w:rPr>
      </w:pPr>
      <w:r w:rsidRPr="00CD38A0">
        <w:rPr>
          <w:sz w:val="28"/>
          <w:szCs w:val="28"/>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044C4C" w:rsidRPr="00CD38A0" w:rsidRDefault="00044C4C" w:rsidP="00044C4C">
      <w:pPr>
        <w:widowControl w:val="0"/>
        <w:tabs>
          <w:tab w:val="right" w:leader="dot" w:pos="9637"/>
        </w:tabs>
        <w:ind w:firstLine="709"/>
        <w:jc w:val="both"/>
        <w:rPr>
          <w:sz w:val="28"/>
          <w:szCs w:val="28"/>
        </w:rPr>
      </w:pPr>
      <w:r w:rsidRPr="00CD38A0">
        <w:rPr>
          <w:sz w:val="28"/>
          <w:szCs w:val="28"/>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044C4C" w:rsidRPr="00CD38A0" w:rsidRDefault="00044C4C" w:rsidP="00044C4C">
      <w:pPr>
        <w:widowControl w:val="0"/>
        <w:tabs>
          <w:tab w:val="right" w:leader="dot" w:pos="9637"/>
        </w:tabs>
        <w:ind w:firstLine="709"/>
        <w:jc w:val="both"/>
        <w:rPr>
          <w:sz w:val="28"/>
          <w:szCs w:val="28"/>
        </w:rPr>
      </w:pPr>
      <w:r w:rsidRPr="00CD38A0">
        <w:rPr>
          <w:sz w:val="28"/>
          <w:szCs w:val="28"/>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044C4C" w:rsidRPr="00CD38A0" w:rsidRDefault="00044C4C" w:rsidP="00044C4C">
      <w:pPr>
        <w:widowControl w:val="0"/>
        <w:tabs>
          <w:tab w:val="right" w:leader="dot" w:pos="9637"/>
        </w:tabs>
        <w:ind w:firstLine="709"/>
        <w:jc w:val="both"/>
        <w:rPr>
          <w:sz w:val="28"/>
          <w:szCs w:val="28"/>
        </w:rPr>
      </w:pPr>
      <w:r w:rsidRPr="00CD38A0">
        <w:rPr>
          <w:sz w:val="28"/>
          <w:szCs w:val="28"/>
        </w:rPr>
        <w:t xml:space="preserve">ОК 04. Эффективно взаимодействовать и работать в коллективе и команде; </w:t>
      </w:r>
    </w:p>
    <w:p w:rsidR="00044C4C" w:rsidRPr="00CD38A0" w:rsidRDefault="00044C4C" w:rsidP="00044C4C">
      <w:pPr>
        <w:widowControl w:val="0"/>
        <w:tabs>
          <w:tab w:val="right" w:leader="dot" w:pos="9637"/>
        </w:tabs>
        <w:ind w:firstLine="709"/>
        <w:jc w:val="both"/>
        <w:rPr>
          <w:sz w:val="28"/>
          <w:szCs w:val="28"/>
        </w:rPr>
      </w:pPr>
      <w:r w:rsidRPr="00CD38A0">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044C4C" w:rsidRPr="00CD38A0" w:rsidRDefault="00044C4C" w:rsidP="00044C4C">
      <w:pPr>
        <w:widowControl w:val="0"/>
        <w:tabs>
          <w:tab w:val="right" w:leader="dot" w:pos="9637"/>
        </w:tabs>
        <w:ind w:firstLine="709"/>
        <w:jc w:val="both"/>
        <w:rPr>
          <w:sz w:val="28"/>
          <w:szCs w:val="28"/>
        </w:rPr>
      </w:pPr>
      <w:r w:rsidRPr="00CD38A0">
        <w:rPr>
          <w:sz w:val="28"/>
          <w:szCs w:val="28"/>
        </w:rPr>
        <w:t xml:space="preserve">Выпускник, освоивший образовательную программу, должен обладать </w:t>
      </w:r>
      <w:r w:rsidRPr="00CD38A0">
        <w:rPr>
          <w:b/>
          <w:sz w:val="28"/>
          <w:szCs w:val="28"/>
        </w:rPr>
        <w:t>профессиональными компетенциями</w:t>
      </w:r>
      <w:r w:rsidRPr="00CD38A0">
        <w:rPr>
          <w:sz w:val="28"/>
          <w:szCs w:val="28"/>
        </w:rPr>
        <w:t>:</w:t>
      </w:r>
    </w:p>
    <w:p w:rsidR="00044C4C" w:rsidRPr="00CD38A0" w:rsidRDefault="00044C4C" w:rsidP="00044C4C">
      <w:pPr>
        <w:widowControl w:val="0"/>
        <w:tabs>
          <w:tab w:val="right" w:leader="dot" w:pos="9637"/>
        </w:tabs>
        <w:ind w:right="-2"/>
        <w:jc w:val="both"/>
        <w:rPr>
          <w:sz w:val="28"/>
          <w:szCs w:val="28"/>
        </w:rPr>
      </w:pPr>
      <w:r w:rsidRPr="00CD38A0">
        <w:rPr>
          <w:sz w:val="28"/>
          <w:szCs w:val="28"/>
        </w:rPr>
        <w:t>ПК 1.5. Выполнять санитарно-эпидемиологические требования при предоставлении косметических услуг.</w:t>
      </w:r>
    </w:p>
    <w:p w:rsidR="00A13098" w:rsidRDefault="00A13098" w:rsidP="00A13098">
      <w:pPr>
        <w:widowControl w:val="0"/>
        <w:tabs>
          <w:tab w:val="right" w:leader="dot" w:pos="9637"/>
        </w:tabs>
        <w:spacing w:line="360" w:lineRule="auto"/>
        <w:ind w:right="-2"/>
        <w:rPr>
          <w:sz w:val="28"/>
          <w:szCs w:val="28"/>
        </w:rPr>
      </w:pPr>
    </w:p>
    <w:p w:rsidR="00044C4C" w:rsidRDefault="00044C4C" w:rsidP="00A13098">
      <w:pPr>
        <w:widowControl w:val="0"/>
        <w:tabs>
          <w:tab w:val="right" w:leader="dot" w:pos="9637"/>
        </w:tabs>
        <w:spacing w:line="360" w:lineRule="auto"/>
        <w:ind w:right="-2"/>
        <w:rPr>
          <w:sz w:val="28"/>
          <w:szCs w:val="28"/>
        </w:rPr>
      </w:pPr>
      <w:bookmarkStart w:id="0" w:name="_GoBack"/>
      <w:bookmarkEnd w:id="0"/>
    </w:p>
    <w:p w:rsidR="00A13098" w:rsidRDefault="00A13098"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A13098" w:rsidRPr="00D75296" w:rsidRDefault="00A13098" w:rsidP="00A13098">
      <w:pPr>
        <w:widowControl w:val="0"/>
        <w:tabs>
          <w:tab w:val="right" w:leader="dot" w:pos="9637"/>
        </w:tabs>
        <w:spacing w:line="360" w:lineRule="auto"/>
        <w:ind w:right="-2"/>
        <w:jc w:val="center"/>
        <w:rPr>
          <w:b/>
          <w:sz w:val="28"/>
          <w:szCs w:val="28"/>
        </w:rPr>
      </w:pPr>
      <w:r w:rsidRPr="001F2010">
        <w:rPr>
          <w:b/>
          <w:sz w:val="28"/>
          <w:szCs w:val="28"/>
        </w:rPr>
        <w:lastRenderedPageBreak/>
        <w:t>Содержание</w:t>
      </w:r>
    </w:p>
    <w:p w:rsidR="00A13098" w:rsidRPr="00D57F06" w:rsidRDefault="00A13098" w:rsidP="00A13098">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№1.  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8D4EAC" w:rsidRPr="0016375E" w:rsidRDefault="008D4EAC" w:rsidP="00E05A83">
            <w:pPr>
              <w:tabs>
                <w:tab w:val="left" w:pos="960"/>
              </w:tabs>
              <w:rPr>
                <w:sz w:val="26"/>
                <w:szCs w:val="26"/>
              </w:rPr>
            </w:pPr>
            <w:r w:rsidRPr="0016375E">
              <w:rPr>
                <w:sz w:val="26"/>
                <w:szCs w:val="26"/>
              </w:rPr>
              <w:t>15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№2.  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w:t>
            </w:r>
          </w:p>
        </w:tc>
        <w:tc>
          <w:tcPr>
            <w:tcW w:w="851" w:type="dxa"/>
            <w:shd w:val="clear" w:color="auto" w:fill="auto"/>
          </w:tcPr>
          <w:p w:rsidR="008D4EAC" w:rsidRPr="0016375E" w:rsidRDefault="008D4EAC" w:rsidP="00E05A83">
            <w:pPr>
              <w:tabs>
                <w:tab w:val="left" w:pos="960"/>
              </w:tabs>
              <w:rPr>
                <w:sz w:val="26"/>
                <w:szCs w:val="26"/>
              </w:rPr>
            </w:pPr>
          </w:p>
          <w:p w:rsidR="008D4EAC" w:rsidRPr="0016375E" w:rsidRDefault="008D4EAC" w:rsidP="00E05A83">
            <w:pPr>
              <w:rPr>
                <w:sz w:val="26"/>
                <w:szCs w:val="26"/>
              </w:rPr>
            </w:pPr>
            <w:r w:rsidRPr="0016375E">
              <w:rPr>
                <w:sz w:val="26"/>
                <w:szCs w:val="26"/>
              </w:rPr>
              <w:t>20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 Радианный метод измерения углов вращения и связь с градусной мерой</w:t>
            </w:r>
          </w:p>
        </w:tc>
        <w:tc>
          <w:tcPr>
            <w:tcW w:w="851" w:type="dxa"/>
            <w:shd w:val="clear" w:color="auto" w:fill="auto"/>
          </w:tcPr>
          <w:p w:rsidR="008D4EAC" w:rsidRPr="0016375E" w:rsidRDefault="008D4EAC" w:rsidP="00E05A83">
            <w:pPr>
              <w:tabs>
                <w:tab w:val="left" w:pos="960"/>
              </w:tabs>
              <w:rPr>
                <w:sz w:val="26"/>
                <w:szCs w:val="26"/>
              </w:rPr>
            </w:pPr>
            <w:r w:rsidRPr="0016375E">
              <w:rPr>
                <w:sz w:val="26"/>
                <w:szCs w:val="26"/>
              </w:rPr>
              <w:t>23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 Основные тригонометрические тождества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№5.   Формулы сложения, удвоения.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 Формулы преобразования суммы тригонометрических функций в произведение.</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7. Формулы преобразования произведения тригонометрических функций в сумму.</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8. Тригонометрические функции числового аргумента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9. Обратные тригонометрические функции: арксинус, арккосинус, арктангенс.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10. Простейшие тригонометрические уравнения ч.1</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11. Простейшие тригонометрические уравнения ч.2</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12. Решение тригонометрических уравнений ч.1</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13. Решение тригонометрических уравнений ч.2</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14. Решение систем тригонометрических уравнений</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15. Решение тригонометрических неравенств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16. Правила и формулы дифференцирования, таблица производных элементарных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17.Производные тригонометрических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18. Механический смысл производной</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3</w:t>
            </w:r>
            <w:r>
              <w:rPr>
                <w:sz w:val="26"/>
                <w:szCs w:val="26"/>
              </w:rPr>
              <w:t>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19. Геометрический смысл производной. Уравнение касательной в общем виде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20. Исследование функции с помощью производной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21. Нахождение экстремальных значений функции.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22. Нахождение наибольшего, наименьшего значений функции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23. Исследование и построение графиков функций с помощью производной, ч.1</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24. Исследование и построение графиков функций с помощью производной, ч.2</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lastRenderedPageBreak/>
              <w:t>Практическое занятие № 25. Первообразная. Правила нахождения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26. Интеграл</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27. Теорема Ньютона-Лейбница. Применение интеграла к вычислению физических величин и площадей.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28. Вычисление и сравнение корней. Выполнение расчетов с радикалами. Корень n-й степени и его свойства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29. Нахождение значений степеней с рациональными показателями. Сравнение степеней. Преобразования выражений, содержащих степени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30. Иррациональные уравнения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31. Системы иррациональных уравнений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32. Иррациональные неравенства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33. Решение показательных уравнений. Решение прикладных задач</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34. Системы показательных уравнений.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№35.  Показательные неравенства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36. 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37. Решение логарифмических уравнений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38. Логарифмические уравнения и их системы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39. Логарифмические неравенства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40. Производная и интеграл показательной и логарифмической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41. Степенная функция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42. 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4</w:t>
            </w:r>
            <w:r>
              <w:rPr>
                <w:sz w:val="26"/>
                <w:szCs w:val="26"/>
              </w:rPr>
              <w:t>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43. Классическое определение вероятности. Вычисление вероятностей.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44. 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45. Аксиомы стереометрии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46. Параллельность прямых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47. 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48. Перпендикулярность прямых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49. Теорема о трех перпендикулярах. Признаки и свойства параллельных и перпендикулярных плоскостей. Расстояние от точки </w:t>
            </w:r>
            <w:r w:rsidRPr="0016375E">
              <w:rPr>
                <w:sz w:val="26"/>
                <w:szCs w:val="26"/>
              </w:rPr>
              <w:lastRenderedPageBreak/>
              <w:t>до плоскости, от прямой до плоскости, расстояние между плоскостями</w:t>
            </w:r>
            <w:r>
              <w:rPr>
                <w:sz w:val="26"/>
                <w:szCs w:val="26"/>
              </w:rPr>
              <w:t>, между</w:t>
            </w:r>
            <w:r w:rsidRPr="0016375E">
              <w:rPr>
                <w:sz w:val="26"/>
                <w:szCs w:val="26"/>
              </w:rPr>
              <w:t>скрещивающимися прямыми, между произвольными фигурами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lastRenderedPageBreak/>
              <w:t>53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lastRenderedPageBreak/>
              <w:t>Практическое занятие № 50. Декартовы координаты в пространстве.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51. Декартова система координат в пространстве. Уравнение окружности, сферы, плоскости. Расстояние между точками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52. 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53. Различные виды многогранников. Их изображения. Сечения, развертки многогранников. Виды симметрий в пространстве. Симметрия тел вращения и многогранников.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54.Призма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55. Параллелепипед.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56. Пирамида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57. Цилиндр.</w:t>
            </w:r>
            <w:r w:rsidRPr="0016375E">
              <w:t xml:space="preserve"> </w:t>
            </w:r>
            <w:r w:rsidRPr="0016375E">
              <w:rPr>
                <w:sz w:val="26"/>
                <w:szCs w:val="26"/>
              </w:rPr>
              <w:t>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58. Конус</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59. Шар</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60. Объём параллелепипеда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61. Объём призмы.</w:t>
            </w:r>
            <w:r w:rsidRPr="0016375E">
              <w:t xml:space="preserve"> </w:t>
            </w:r>
            <w:r w:rsidRPr="0016375E">
              <w:rPr>
                <w:sz w:val="26"/>
                <w:szCs w:val="26"/>
              </w:rPr>
              <w:t>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62. Объём пирамиды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63. Объём цилиндра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64. Объём конуса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65. Объём шара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66. Площадь боковой поверхности тел вращения, ч.1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67. Площадь боковой поверхности тел вращения, ч.2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Список рекомендуемой литературы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63</w:t>
            </w:r>
          </w:p>
        </w:tc>
      </w:tr>
    </w:tbl>
    <w:p w:rsidR="00A13098" w:rsidRPr="00907F67" w:rsidRDefault="00A13098" w:rsidP="00A13098">
      <w:pPr>
        <w:tabs>
          <w:tab w:val="left" w:pos="960"/>
        </w:tabs>
        <w:jc w:val="both"/>
        <w:rPr>
          <w:sz w:val="26"/>
          <w:szCs w:val="26"/>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3742E7" w:rsidRDefault="00A13098" w:rsidP="003742E7">
      <w:pPr>
        <w:widowControl w:val="0"/>
        <w:tabs>
          <w:tab w:val="right" w:leader="dot" w:pos="9637"/>
        </w:tabs>
        <w:spacing w:line="360" w:lineRule="auto"/>
        <w:ind w:right="-2"/>
        <w:rPr>
          <w:b/>
          <w:bCs/>
          <w:i/>
          <w:kern w:val="32"/>
          <w:sz w:val="28"/>
          <w:szCs w:val="28"/>
          <w:lang w:val="x-none" w:eastAsia="x-none"/>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2868930</wp:posOffset>
                </wp:positionH>
                <wp:positionV relativeFrom="paragraph">
                  <wp:posOffset>3582670</wp:posOffset>
                </wp:positionV>
                <wp:extent cx="695325" cy="523875"/>
                <wp:effectExtent l="0" t="1270" r="3810" b="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098" w:rsidRDefault="00A13098" w:rsidP="00A13098"/>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9" o:spid="_x0000_s1026" type="#_x0000_t202" style="position:absolute;margin-left:225.9pt;margin-top:282.1pt;width:5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" stroked="f">
                <v:textbox inset="6.75pt,3.75pt,6.75pt,3.75pt">
                  <w:txbxContent>
                    <w:p w:rsidR="00A13098" w:rsidRDefault="00A13098" w:rsidP="00A13098"/>
                  </w:txbxContent>
                </v:textbox>
              </v:shape>
            </w:pict>
          </mc:Fallback>
        </mc:AlternateContent>
      </w:r>
    </w:p>
    <w:p w:rsidR="00A13098" w:rsidRPr="00FA15B5" w:rsidRDefault="00A13098" w:rsidP="003742E7">
      <w:pPr>
        <w:widowControl w:val="0"/>
        <w:tabs>
          <w:tab w:val="right" w:leader="dot" w:pos="9637"/>
        </w:tabs>
        <w:spacing w:line="360" w:lineRule="auto"/>
        <w:ind w:right="-2"/>
        <w:rPr>
          <w:b/>
          <w:bCs/>
          <w:i/>
          <w:kern w:val="32"/>
          <w:sz w:val="28"/>
          <w:szCs w:val="28"/>
          <w:lang w:val="x-none" w:eastAsia="x-none"/>
        </w:rPr>
      </w:pPr>
      <w:r w:rsidRPr="00FA15B5">
        <w:rPr>
          <w:b/>
          <w:bCs/>
          <w:i/>
          <w:kern w:val="32"/>
          <w:sz w:val="28"/>
          <w:szCs w:val="28"/>
          <w:lang w:val="x-none" w:eastAsia="x-none"/>
        </w:rPr>
        <w:lastRenderedPageBreak/>
        <w:t>Практическое занятие 1</w:t>
      </w:r>
    </w:p>
    <w:p w:rsidR="00A13098" w:rsidRPr="00FA15B5" w:rsidRDefault="00A13098" w:rsidP="00A13098">
      <w:pPr>
        <w:jc w:val="center"/>
        <w:rPr>
          <w:b/>
          <w:sz w:val="28"/>
          <w:szCs w:val="28"/>
        </w:rPr>
      </w:pPr>
      <w:r w:rsidRPr="00FA15B5">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A13098" w:rsidRPr="00FA15B5" w:rsidRDefault="00A13098" w:rsidP="00A13098">
      <w:pPr>
        <w:jc w:val="center"/>
        <w:rPr>
          <w:b/>
          <w:sz w:val="28"/>
          <w:szCs w:val="28"/>
        </w:rPr>
      </w:pPr>
    </w:p>
    <w:p w:rsidR="00A13098" w:rsidRPr="00FA15B5" w:rsidRDefault="00A13098" w:rsidP="00A13098">
      <w:pPr>
        <w:widowControl w:val="0"/>
        <w:spacing w:line="360" w:lineRule="auto"/>
        <w:jc w:val="center"/>
        <w:rPr>
          <w:b/>
          <w:sz w:val="28"/>
          <w:szCs w:val="28"/>
        </w:rPr>
      </w:pPr>
      <w:r w:rsidRPr="00FA15B5">
        <w:rPr>
          <w:b/>
          <w:sz w:val="28"/>
          <w:szCs w:val="28"/>
        </w:rPr>
        <w:t>Теоретическая часть</w:t>
      </w:r>
    </w:p>
    <w:p w:rsidR="00A13098" w:rsidRPr="00FA15B5" w:rsidRDefault="00A13098" w:rsidP="00A13098">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A13098" w:rsidRPr="00FA15B5" w:rsidRDefault="00A13098" w:rsidP="00A13098">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rsidR="00A13098" w:rsidRPr="00FA15B5" w:rsidRDefault="00A13098" w:rsidP="00A13098">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D56BAF">
        <w:rPr>
          <w:i/>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7" o:title=""/>
          </v:shape>
        </w:pict>
      </w:r>
      <w:r w:rsidRPr="00FA15B5">
        <w:rPr>
          <w:i/>
          <w:sz w:val="28"/>
          <w:szCs w:val="28"/>
          <w:lang w:val="en-US"/>
        </w:rPr>
        <w:t>;</w:t>
      </w:r>
    </w:p>
    <w:p w:rsidR="00A13098" w:rsidRPr="00FA15B5" w:rsidRDefault="00A13098" w:rsidP="00A13098">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D56BAF">
        <w:rPr>
          <w:i/>
          <w:sz w:val="28"/>
          <w:szCs w:val="28"/>
          <w:lang w:val="en-US"/>
        </w:rPr>
        <w:pict>
          <v:shape id="_x0000_i1026" type="#_x0000_t75" style="width:56.25pt;height:33.75pt">
            <v:imagedata r:id="rId8" o:title=""/>
          </v:shape>
        </w:pict>
      </w:r>
      <w:r w:rsidRPr="00FA15B5">
        <w:rPr>
          <w:i/>
          <w:sz w:val="28"/>
          <w:szCs w:val="28"/>
          <w:lang w:val="en-US"/>
        </w:rPr>
        <w:t>;</w:t>
      </w:r>
    </w:p>
    <w:p w:rsidR="00A13098" w:rsidRPr="00FA15B5" w:rsidRDefault="00A13098" w:rsidP="00A13098">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rsidR="00A13098" w:rsidRPr="00FA15B5" w:rsidRDefault="00A13098" w:rsidP="00A13098">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rsidR="00A13098" w:rsidRPr="00FA15B5" w:rsidRDefault="00A13098" w:rsidP="00A13098">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rsidR="00A13098" w:rsidRPr="00FA15B5" w:rsidRDefault="00A13098" w:rsidP="00A13098">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r w:rsidRPr="00FA15B5">
        <w:rPr>
          <w:i/>
          <w:sz w:val="28"/>
          <w:szCs w:val="28"/>
          <w:lang w:val="en-US"/>
        </w:rPr>
        <w:t>;</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t>a</w:t>
      </w:r>
      <w:r w:rsidRPr="00FA15B5">
        <w:rPr>
          <w:i/>
          <w:sz w:val="28"/>
          <w:szCs w:val="28"/>
          <w:vertAlign w:val="superscript"/>
          <w:lang w:val="en-US"/>
        </w:rPr>
        <w:t>xy</w:t>
      </w:r>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rsidR="00A13098" w:rsidRPr="00FA15B5" w:rsidRDefault="00A13098" w:rsidP="00A13098">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r w:rsidRPr="00FA15B5">
        <w:rPr>
          <w:i/>
          <w:sz w:val="28"/>
          <w:szCs w:val="28"/>
          <w:lang w:val="en-US"/>
        </w:rPr>
        <w:t>a</w:t>
      </w:r>
      <w:r w:rsidRPr="00FA15B5">
        <w:rPr>
          <w:i/>
          <w:sz w:val="28"/>
          <w:szCs w:val="28"/>
          <w:vertAlign w:val="superscript"/>
          <w:lang w:val="en-US"/>
        </w:rPr>
        <w:t>o</w:t>
      </w:r>
      <w:r w:rsidRPr="00FA15B5">
        <w:rPr>
          <w:i/>
          <w:sz w:val="28"/>
          <w:szCs w:val="28"/>
        </w:rPr>
        <w:t xml:space="preserve"> = 1;</w:t>
      </w:r>
    </w:p>
    <w:p w:rsidR="00A13098" w:rsidRPr="00FA15B5" w:rsidRDefault="00A13098" w:rsidP="00A13098">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 xml:space="preserve">1. </w:t>
      </w:r>
      <w:r w:rsidR="00D56BAF">
        <w:rPr>
          <w:i/>
          <w:position w:val="-8"/>
          <w:sz w:val="28"/>
          <w:szCs w:val="28"/>
          <w:lang w:val="en-US"/>
        </w:rPr>
        <w:pict>
          <v:shape id="_x0000_i1027" type="#_x0000_t75" style="width:59.25pt;height:27pt">
            <v:imagedata r:id="rId9" o:title=""/>
          </v:shape>
        </w:pict>
      </w:r>
      <w:r w:rsidRPr="00FA15B5">
        <w:rPr>
          <w:i/>
          <w:sz w:val="28"/>
          <w:szCs w:val="28"/>
        </w:rPr>
        <w:t>;                     5.</w:t>
      </w:r>
      <w:r w:rsidR="00D56BAF">
        <w:rPr>
          <w:i/>
          <w:position w:val="-10"/>
          <w:sz w:val="28"/>
          <w:szCs w:val="28"/>
        </w:rPr>
        <w:pict>
          <v:shape id="_x0000_i1028" type="#_x0000_t75" style="width:65.25pt;height:23.25pt">
            <v:imagedata r:id="rId10"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 xml:space="preserve">2. </w:t>
      </w:r>
      <w:r w:rsidR="00D56BAF">
        <w:rPr>
          <w:i/>
          <w:position w:val="-8"/>
          <w:sz w:val="28"/>
          <w:szCs w:val="28"/>
        </w:rPr>
        <w:pict>
          <v:shape id="_x0000_i1029" type="#_x0000_t75" style="width:86.25pt;height:20.25pt">
            <v:imagedata r:id="rId11" o:title=""/>
          </v:shape>
        </w:pict>
      </w:r>
      <w:r w:rsidRPr="00FA15B5">
        <w:rPr>
          <w:i/>
          <w:sz w:val="28"/>
          <w:szCs w:val="28"/>
        </w:rPr>
        <w:t>;             6.</w:t>
      </w:r>
      <w:r w:rsidR="00D56BAF">
        <w:rPr>
          <w:i/>
          <w:position w:val="-8"/>
          <w:sz w:val="28"/>
          <w:szCs w:val="28"/>
        </w:rPr>
        <w:pict>
          <v:shape id="_x0000_i1030" type="#_x0000_t75" style="width:75.75pt;height:21pt">
            <v:imagedata r:id="rId12"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3.</w:t>
      </w:r>
      <w:r w:rsidR="00D56BAF">
        <w:rPr>
          <w:i/>
          <w:position w:val="-12"/>
          <w:sz w:val="28"/>
          <w:szCs w:val="28"/>
        </w:rPr>
        <w:pict>
          <v:shape id="_x0000_i1031" type="#_x0000_t75" style="width:78pt;height:23.25pt">
            <v:imagedata r:id="rId13" o:title=""/>
          </v:shape>
        </w:pict>
      </w:r>
      <w:r w:rsidRPr="00FA15B5">
        <w:rPr>
          <w:i/>
          <w:sz w:val="28"/>
          <w:szCs w:val="28"/>
        </w:rPr>
        <w:t>;                7.</w:t>
      </w:r>
      <w:r w:rsidR="00D56BAF">
        <w:rPr>
          <w:i/>
          <w:position w:val="-14"/>
          <w:sz w:val="28"/>
          <w:szCs w:val="28"/>
        </w:rPr>
        <w:pict>
          <v:shape id="_x0000_i1032" type="#_x0000_t75" style="width:54pt;height:24pt">
            <v:imagedata r:id="rId14"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4.</w:t>
      </w:r>
      <w:r w:rsidR="00D56BAF">
        <w:rPr>
          <w:i/>
          <w:position w:val="-32"/>
          <w:sz w:val="28"/>
          <w:szCs w:val="28"/>
        </w:rPr>
        <w:pict>
          <v:shape id="_x0000_i1033" type="#_x0000_t75" style="width:57.75pt;height:41.25pt">
            <v:imagedata r:id="rId15" o:title=""/>
          </v:shape>
        </w:pict>
      </w:r>
      <w:r w:rsidRPr="00FA15B5">
        <w:rPr>
          <w:i/>
          <w:sz w:val="28"/>
          <w:szCs w:val="28"/>
        </w:rPr>
        <w:t>;                     8.</w:t>
      </w:r>
      <w:r w:rsidR="00D56BAF">
        <w:rPr>
          <w:i/>
          <w:position w:val="-14"/>
          <w:sz w:val="28"/>
          <w:szCs w:val="28"/>
        </w:rPr>
        <w:pict>
          <v:shape id="_x0000_i1034" type="#_x0000_t75" style="width:60pt;height:24pt">
            <v:imagedata r:id="rId16" o:title=""/>
          </v:shape>
        </w:pict>
      </w:r>
      <w:r w:rsidRPr="00FA15B5">
        <w:rPr>
          <w:i/>
          <w:sz w:val="28"/>
          <w:szCs w:val="28"/>
        </w:rPr>
        <w:t>.</w:t>
      </w:r>
    </w:p>
    <w:p w:rsidR="00A13098" w:rsidRPr="00FA15B5" w:rsidRDefault="00A13098" w:rsidP="00A13098">
      <w:pPr>
        <w:jc w:val="both"/>
        <w:rPr>
          <w:sz w:val="28"/>
          <w:szCs w:val="28"/>
        </w:rPr>
      </w:pPr>
    </w:p>
    <w:p w:rsidR="00A13098" w:rsidRPr="00FA15B5" w:rsidRDefault="00A13098" w:rsidP="00A13098">
      <w:pPr>
        <w:ind w:firstLine="567"/>
        <w:jc w:val="both"/>
        <w:rPr>
          <w:sz w:val="28"/>
          <w:szCs w:val="28"/>
        </w:rPr>
      </w:pPr>
      <w:r w:rsidRPr="00FA15B5">
        <w:rPr>
          <w:sz w:val="28"/>
          <w:szCs w:val="28"/>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A13098" w:rsidRPr="00FA15B5" w:rsidRDefault="00A13098" w:rsidP="00A13098">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A13098" w:rsidRPr="00FA15B5" w:rsidRDefault="00A13098" w:rsidP="00A13098">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A13098" w:rsidRPr="00FA15B5" w:rsidRDefault="00A13098" w:rsidP="00A13098">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A13098" w:rsidRPr="00FA15B5" w:rsidRDefault="00A13098" w:rsidP="00A13098">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A13098" w:rsidRPr="00FA15B5" w:rsidRDefault="00A13098" w:rsidP="00A13098">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A13098" w:rsidRPr="00FA15B5" w:rsidRDefault="00A13098" w:rsidP="00A13098">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A13098" w:rsidRPr="00FA15B5" w:rsidRDefault="00A13098" w:rsidP="00A13098">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A13098" w:rsidRPr="00FA15B5" w:rsidRDefault="00A13098" w:rsidP="00A13098">
      <w:pPr>
        <w:jc w:val="both"/>
        <w:rPr>
          <w:sz w:val="28"/>
          <w:szCs w:val="28"/>
        </w:rPr>
      </w:pPr>
      <w:r w:rsidRPr="00FA15B5">
        <w:rPr>
          <w:sz w:val="28"/>
          <w:szCs w:val="28"/>
        </w:rPr>
        <w:t xml:space="preserve">Например: </w:t>
      </w:r>
      <w:r w:rsidR="00D56BAF">
        <w:rPr>
          <w:position w:val="-28"/>
          <w:sz w:val="28"/>
          <w:szCs w:val="28"/>
        </w:rPr>
        <w:pict>
          <v:shape id="_x0000_i1035" type="#_x0000_t75" style="width:176.25pt;height:36pt">
            <v:imagedata r:id="rId17" o:title=""/>
          </v:shape>
        </w:pict>
      </w:r>
      <w:r w:rsidRPr="00FA15B5">
        <w:rPr>
          <w:sz w:val="28"/>
          <w:szCs w:val="28"/>
        </w:rPr>
        <w:t xml:space="preserve">  .</w:t>
      </w:r>
    </w:p>
    <w:p w:rsidR="00A13098" w:rsidRPr="00FA15B5" w:rsidRDefault="00A13098" w:rsidP="00A13098">
      <w:pPr>
        <w:jc w:val="both"/>
        <w:rPr>
          <w:sz w:val="28"/>
          <w:szCs w:val="28"/>
        </w:rPr>
      </w:pPr>
      <w:r w:rsidRPr="00FA15B5">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A13098" w:rsidRPr="00FA15B5" w:rsidRDefault="00A13098" w:rsidP="00A13098">
      <w:pPr>
        <w:jc w:val="both"/>
        <w:rPr>
          <w:sz w:val="28"/>
          <w:szCs w:val="28"/>
        </w:rPr>
      </w:pPr>
      <w:r w:rsidRPr="00FA15B5">
        <w:rPr>
          <w:sz w:val="28"/>
          <w:szCs w:val="28"/>
        </w:rPr>
        <w:t>Например: 0,3(1) =</w:t>
      </w:r>
      <w:r w:rsidR="00D56BAF">
        <w:rPr>
          <w:position w:val="-28"/>
          <w:sz w:val="28"/>
          <w:szCs w:val="28"/>
        </w:rPr>
        <w:pict>
          <v:shape id="_x0000_i1036" type="#_x0000_t75" style="width:225pt;height:36pt">
            <v:imagedata r:id="rId18" o:title=""/>
          </v:shape>
        </w:pict>
      </w:r>
      <w:r w:rsidRPr="00FA15B5">
        <w:rPr>
          <w:sz w:val="28"/>
          <w:szCs w:val="28"/>
        </w:rPr>
        <w:t xml:space="preserve">  .</w:t>
      </w:r>
    </w:p>
    <w:p w:rsidR="00A13098" w:rsidRPr="00FA15B5" w:rsidRDefault="00A13098" w:rsidP="00A13098">
      <w:pPr>
        <w:jc w:val="both"/>
        <w:rPr>
          <w:sz w:val="28"/>
          <w:szCs w:val="28"/>
        </w:rPr>
      </w:pPr>
      <w:r w:rsidRPr="00FA15B5">
        <w:rPr>
          <w:sz w:val="28"/>
          <w:szCs w:val="28"/>
        </w:rPr>
        <w:lastRenderedPageBreak/>
        <w:tab/>
        <w:t xml:space="preserve">Иррациональные числа – бесконечные непериодические десятичные дроби. Например:  </w:t>
      </w:r>
      <w:r w:rsidR="00D56BAF">
        <w:rPr>
          <w:position w:val="-12"/>
          <w:sz w:val="28"/>
          <w:szCs w:val="28"/>
        </w:rPr>
        <w:pict>
          <v:shape id="_x0000_i1037" type="#_x0000_t75" style="width:108pt;height:21.75pt">
            <v:imagedata r:id="rId19" o:title=""/>
          </v:shape>
        </w:pict>
      </w:r>
      <w:r w:rsidRPr="00FA15B5">
        <w:rPr>
          <w:sz w:val="28"/>
          <w:szCs w:val="28"/>
        </w:rPr>
        <w:t xml:space="preserve"> … </w:t>
      </w:r>
    </w:p>
    <w:p w:rsidR="00A13098" w:rsidRPr="00FA15B5" w:rsidRDefault="00A13098" w:rsidP="00A13098">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rsidR="00A13098" w:rsidRPr="00FA15B5" w:rsidRDefault="00A13098" w:rsidP="00A13098">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Pr="00FA15B5">
        <w:rPr>
          <w:bCs/>
          <w:iCs/>
          <w:noProof/>
          <w:position w:val="-14"/>
          <w:sz w:val="28"/>
          <w:szCs w:val="28"/>
        </w:rPr>
        <w:drawing>
          <wp:inline distT="0" distB="0" distL="0" distR="0">
            <wp:extent cx="619125" cy="2571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rsidR="00A13098" w:rsidRPr="00FA15B5" w:rsidRDefault="00A13098" w:rsidP="00A13098">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Pr="00FA15B5">
        <w:rPr>
          <w:bCs/>
          <w:iCs/>
          <w:noProof/>
          <w:position w:val="-14"/>
          <w:sz w:val="28"/>
          <w:szCs w:val="28"/>
        </w:rPr>
        <w:drawing>
          <wp:inline distT="0" distB="0" distL="0" distR="0">
            <wp:extent cx="381000" cy="2571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rsidR="00A13098" w:rsidRPr="00FA15B5" w:rsidRDefault="00A13098" w:rsidP="00A13098">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Pr="00FA15B5">
        <w:rPr>
          <w:bCs/>
          <w:iCs/>
          <w:noProof/>
          <w:position w:val="-24"/>
          <w:sz w:val="28"/>
          <w:szCs w:val="28"/>
        </w:rPr>
        <w:drawing>
          <wp:inline distT="0" distB="0" distL="0" distR="0">
            <wp:extent cx="904875" cy="4286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rsidR="00A13098" w:rsidRPr="00FA15B5" w:rsidRDefault="00A13098" w:rsidP="00A13098">
      <w:pPr>
        <w:shd w:val="clear" w:color="auto" w:fill="FFFFFF"/>
        <w:autoSpaceDE w:val="0"/>
        <w:autoSpaceDN w:val="0"/>
        <w:adjustRightInd w:val="0"/>
        <w:jc w:val="both"/>
        <w:rPr>
          <w:b/>
          <w:bCs/>
          <w:iCs/>
          <w:sz w:val="28"/>
          <w:szCs w:val="28"/>
        </w:rPr>
      </w:pPr>
      <w:r w:rsidRPr="00FA15B5">
        <w:rPr>
          <w:b/>
          <w:bCs/>
          <w:iCs/>
          <w:sz w:val="28"/>
          <w:szCs w:val="28"/>
        </w:rPr>
        <w:t xml:space="preserve">  </w:t>
      </w:r>
    </w:p>
    <w:p w:rsidR="00A13098" w:rsidRPr="00FA15B5" w:rsidRDefault="00A13098" w:rsidP="00A13098">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Pr="00FA15B5">
        <w:rPr>
          <w:bCs/>
          <w:iCs/>
          <w:noProof/>
          <w:position w:val="-10"/>
          <w:sz w:val="28"/>
          <w:szCs w:val="28"/>
        </w:rPr>
        <w:drawing>
          <wp:inline distT="0" distB="0" distL="0" distR="0">
            <wp:extent cx="828675" cy="2190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Pr="00FA15B5">
        <w:rPr>
          <w:bCs/>
          <w:iCs/>
          <w:noProof/>
          <w:position w:val="-14"/>
          <w:sz w:val="28"/>
          <w:szCs w:val="28"/>
        </w:rPr>
        <w:drawing>
          <wp:inline distT="0" distB="0" distL="0" distR="0">
            <wp:extent cx="2057400" cy="2571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Pr="00FA15B5">
        <w:rPr>
          <w:bCs/>
          <w:iCs/>
          <w:noProof/>
          <w:position w:val="-24"/>
          <w:sz w:val="28"/>
          <w:szCs w:val="28"/>
        </w:rPr>
        <w:drawing>
          <wp:inline distT="0" distB="0" distL="0" distR="0">
            <wp:extent cx="771525" cy="3905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rsidR="00A13098" w:rsidRPr="00FA15B5" w:rsidRDefault="00A13098" w:rsidP="00A13098">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а)  </w:t>
      </w:r>
      <w:r w:rsidRPr="00FA15B5">
        <w:rPr>
          <w:bCs/>
          <w:iCs/>
          <w:noProof/>
          <w:position w:val="-6"/>
          <w:sz w:val="28"/>
          <w:szCs w:val="28"/>
        </w:rPr>
        <w:drawing>
          <wp:inline distT="0" distB="0" distL="0" distR="0">
            <wp:extent cx="371475" cy="1809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б) </w:t>
      </w:r>
      <w:r w:rsidRPr="00FA15B5">
        <w:rPr>
          <w:bCs/>
          <w:iCs/>
          <w:noProof/>
          <w:position w:val="-24"/>
          <w:sz w:val="28"/>
          <w:szCs w:val="28"/>
        </w:rPr>
        <w:drawing>
          <wp:inline distT="0" distB="0" distL="0" distR="0">
            <wp:extent cx="1228725" cy="3905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в) </w:t>
      </w:r>
      <w:r w:rsidRPr="00FA15B5">
        <w:rPr>
          <w:bCs/>
          <w:iCs/>
          <w:noProof/>
          <w:position w:val="-28"/>
          <w:sz w:val="28"/>
          <w:szCs w:val="28"/>
        </w:rPr>
        <w:drawing>
          <wp:inline distT="0" distB="0" distL="0" distR="0">
            <wp:extent cx="1095375" cy="4667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г) </w:t>
      </w:r>
      <w:r w:rsidRPr="00FA15B5">
        <w:rPr>
          <w:bCs/>
          <w:iCs/>
          <w:noProof/>
          <w:position w:val="-24"/>
          <w:sz w:val="28"/>
          <w:szCs w:val="28"/>
        </w:rPr>
        <w:drawing>
          <wp:inline distT="0" distB="0" distL="0" distR="0">
            <wp:extent cx="990600" cy="3905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Pr="00FA15B5">
        <w:rPr>
          <w:bCs/>
          <w:iCs/>
          <w:noProof/>
          <w:position w:val="-28"/>
          <w:sz w:val="28"/>
          <w:szCs w:val="28"/>
        </w:rPr>
        <w:drawing>
          <wp:inline distT="0" distB="0" distL="0" distR="0">
            <wp:extent cx="4067175" cy="4191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rsidR="00A13098" w:rsidRPr="00FA15B5" w:rsidRDefault="00A13098" w:rsidP="00A13098">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Pr="00FA15B5">
        <w:rPr>
          <w:bCs/>
          <w:iCs/>
          <w:noProof/>
          <w:position w:val="-10"/>
          <w:sz w:val="28"/>
          <w:szCs w:val="28"/>
        </w:rPr>
        <w:drawing>
          <wp:inline distT="0" distB="0" distL="0" distR="0">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Pr="00FA15B5">
        <w:rPr>
          <w:bCs/>
          <w:iCs/>
          <w:noProof/>
          <w:position w:val="-10"/>
          <w:sz w:val="28"/>
          <w:szCs w:val="28"/>
        </w:rPr>
        <w:drawing>
          <wp:inline distT="0" distB="0" distL="0" distR="0">
            <wp:extent cx="2276475" cy="2286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Pr="00FA15B5">
        <w:rPr>
          <w:bCs/>
          <w:iCs/>
          <w:noProof/>
          <w:position w:val="-10"/>
          <w:sz w:val="28"/>
          <w:szCs w:val="28"/>
        </w:rPr>
        <w:drawing>
          <wp:inline distT="0" distB="0" distL="0" distR="0">
            <wp:extent cx="1057275" cy="2286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Pr="00FA15B5">
        <w:rPr>
          <w:bCs/>
          <w:iCs/>
          <w:noProof/>
          <w:position w:val="-10"/>
          <w:sz w:val="28"/>
          <w:szCs w:val="28"/>
        </w:rPr>
        <w:drawing>
          <wp:inline distT="0" distB="0" distL="0" distR="0">
            <wp:extent cx="990600" cy="2286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rsidR="00A13098" w:rsidRPr="00FA15B5" w:rsidRDefault="00A13098" w:rsidP="00A13098">
      <w:pPr>
        <w:jc w:val="both"/>
        <w:rPr>
          <w:sz w:val="28"/>
          <w:szCs w:val="28"/>
        </w:rPr>
      </w:pPr>
    </w:p>
    <w:p w:rsidR="00A13098" w:rsidRPr="00FA15B5" w:rsidRDefault="00A13098" w:rsidP="00A13098">
      <w:pPr>
        <w:widowControl w:val="0"/>
        <w:spacing w:line="360" w:lineRule="auto"/>
        <w:ind w:firstLine="709"/>
        <w:jc w:val="center"/>
        <w:rPr>
          <w:b/>
          <w:sz w:val="28"/>
          <w:szCs w:val="28"/>
          <w:lang w:val="x-none" w:eastAsia="x-none"/>
        </w:rPr>
      </w:pPr>
      <w:r w:rsidRPr="00FA15B5">
        <w:rPr>
          <w:b/>
          <w:sz w:val="28"/>
          <w:szCs w:val="28"/>
          <w:lang w:val="x-none" w:eastAsia="x-none"/>
        </w:rPr>
        <w:lastRenderedPageBreak/>
        <w:t>Задания к практическому занятию</w:t>
      </w:r>
    </w:p>
    <w:p w:rsidR="00A13098" w:rsidRPr="00FA15B5" w:rsidRDefault="00A13098" w:rsidP="00A13098">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rsidR="00A13098" w:rsidRPr="00FA15B5" w:rsidRDefault="00A13098" w:rsidP="00A13098">
      <w:pPr>
        <w:spacing w:line="360" w:lineRule="auto"/>
        <w:jc w:val="both"/>
        <w:rPr>
          <w:sz w:val="28"/>
          <w:szCs w:val="28"/>
        </w:rPr>
      </w:pPr>
      <w:r w:rsidRPr="00FA15B5">
        <w:rPr>
          <w:sz w:val="28"/>
          <w:szCs w:val="28"/>
        </w:rPr>
        <w:t xml:space="preserve">1) </w:t>
      </w:r>
      <w:r w:rsidR="00D56BAF">
        <w:rPr>
          <w:position w:val="-10"/>
          <w:sz w:val="28"/>
          <w:szCs w:val="28"/>
        </w:rPr>
        <w:pict>
          <v:shape id="_x0000_i1038" type="#_x0000_t75" style="width:131.25pt;height:23.25pt">
            <v:imagedata r:id="rId35" o:title=""/>
          </v:shape>
        </w:pict>
      </w:r>
      <w:r w:rsidRPr="00FA15B5">
        <w:rPr>
          <w:sz w:val="28"/>
          <w:szCs w:val="28"/>
        </w:rPr>
        <w:t xml:space="preserve"> 2) </w:t>
      </w:r>
      <w:r w:rsidR="00D56BAF">
        <w:rPr>
          <w:position w:val="-10"/>
          <w:sz w:val="28"/>
          <w:szCs w:val="28"/>
        </w:rPr>
        <w:pict>
          <v:shape id="_x0000_i1039" type="#_x0000_t75" style="width:57pt;height:23.25pt">
            <v:imagedata r:id="rId36" o:title=""/>
          </v:shape>
        </w:pict>
      </w:r>
      <w:r w:rsidRPr="00FA15B5">
        <w:rPr>
          <w:sz w:val="28"/>
          <w:szCs w:val="28"/>
        </w:rPr>
        <w:t xml:space="preserve"> 3) </w:t>
      </w:r>
      <w:r w:rsidR="00D56BAF">
        <w:rPr>
          <w:position w:val="-32"/>
          <w:sz w:val="28"/>
          <w:szCs w:val="28"/>
        </w:rPr>
        <w:pict>
          <v:shape id="_x0000_i1040" type="#_x0000_t75" style="width:54.75pt;height:41.25pt">
            <v:imagedata r:id="rId37" o:title=""/>
          </v:shape>
        </w:pict>
      </w:r>
      <w:r w:rsidRPr="00FA15B5">
        <w:rPr>
          <w:sz w:val="28"/>
          <w:szCs w:val="28"/>
        </w:rPr>
        <w:t xml:space="preserve">; 4) 33 ∙ 0,(15); 5) </w:t>
      </w:r>
      <w:r w:rsidR="00D56BAF">
        <w:rPr>
          <w:position w:val="-10"/>
          <w:sz w:val="28"/>
          <w:szCs w:val="28"/>
        </w:rPr>
        <w:pict>
          <v:shape id="_x0000_i1041" type="#_x0000_t75" style="width:48.75pt;height:24.75pt">
            <v:imagedata r:id="rId38"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Решение:</w:t>
      </w:r>
    </w:p>
    <w:p w:rsidR="00A13098" w:rsidRPr="00FA15B5" w:rsidRDefault="00D56BAF" w:rsidP="00A13098">
      <w:pPr>
        <w:spacing w:line="360" w:lineRule="auto"/>
        <w:jc w:val="both"/>
        <w:rPr>
          <w:sz w:val="28"/>
          <w:szCs w:val="28"/>
        </w:rPr>
      </w:pPr>
      <w:r>
        <w:rPr>
          <w:position w:val="-70"/>
          <w:sz w:val="28"/>
          <w:szCs w:val="28"/>
        </w:rPr>
        <w:pict>
          <v:shape id="_x0000_i1042" type="#_x0000_t75" style="width:453.75pt;height:80.25pt">
            <v:imagedata r:id="rId39" o:title=""/>
          </v:shape>
        </w:pict>
      </w:r>
    </w:p>
    <w:p w:rsidR="00A13098" w:rsidRPr="00FA15B5" w:rsidRDefault="00A13098" w:rsidP="00A13098">
      <w:pPr>
        <w:spacing w:line="360" w:lineRule="auto"/>
        <w:jc w:val="both"/>
        <w:rPr>
          <w:sz w:val="28"/>
          <w:szCs w:val="28"/>
        </w:rPr>
      </w:pPr>
      <w:r w:rsidRPr="00FA15B5">
        <w:rPr>
          <w:sz w:val="28"/>
          <w:szCs w:val="28"/>
        </w:rPr>
        <w:t xml:space="preserve">2) </w:t>
      </w:r>
      <w:r w:rsidR="00D56BAF">
        <w:rPr>
          <w:position w:val="-28"/>
          <w:sz w:val="28"/>
          <w:szCs w:val="28"/>
        </w:rPr>
        <w:pict>
          <v:shape id="_x0000_i1043" type="#_x0000_t75" style="width:171pt;height:36pt">
            <v:imagedata r:id="rId40"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3) </w:t>
      </w:r>
      <w:r w:rsidR="00D56BAF">
        <w:rPr>
          <w:position w:val="-40"/>
          <w:sz w:val="28"/>
          <w:szCs w:val="28"/>
        </w:rPr>
        <w:pict>
          <v:shape id="_x0000_i1044" type="#_x0000_t75" style="width:405.75pt;height:47.25pt">
            <v:imagedata r:id="rId41" o:title=""/>
          </v:shape>
        </w:pict>
      </w:r>
    </w:p>
    <w:p w:rsidR="00A13098" w:rsidRPr="00FA15B5" w:rsidRDefault="00A13098" w:rsidP="00A13098">
      <w:pPr>
        <w:spacing w:line="360" w:lineRule="auto"/>
        <w:jc w:val="both"/>
        <w:rPr>
          <w:sz w:val="28"/>
          <w:szCs w:val="28"/>
        </w:rPr>
      </w:pPr>
      <w:r w:rsidRPr="00FA15B5">
        <w:rPr>
          <w:sz w:val="28"/>
          <w:szCs w:val="28"/>
        </w:rPr>
        <w:t>4) 33 ∙ 0,(15)= 33∙</w:t>
      </w:r>
      <w:r w:rsidR="00D56BAF">
        <w:rPr>
          <w:position w:val="-28"/>
          <w:sz w:val="28"/>
          <w:szCs w:val="28"/>
        </w:rPr>
        <w:pict>
          <v:shape id="_x0000_i1045" type="#_x0000_t75" style="width:90.75pt;height:36pt">
            <v:imagedata r:id="rId42"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5) </w:t>
      </w:r>
      <w:r w:rsidR="00D56BAF">
        <w:rPr>
          <w:position w:val="-10"/>
          <w:sz w:val="28"/>
          <w:szCs w:val="28"/>
        </w:rPr>
        <w:pict>
          <v:shape id="_x0000_i1046" type="#_x0000_t75" style="width:240pt;height:24.75pt">
            <v:imagedata r:id="rId43"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Ответ: 1; 4; 5.</w:t>
      </w:r>
    </w:p>
    <w:p w:rsidR="00A13098" w:rsidRPr="00FA15B5" w:rsidRDefault="00A13098" w:rsidP="00A13098">
      <w:pPr>
        <w:spacing w:line="360" w:lineRule="auto"/>
        <w:ind w:firstLine="708"/>
        <w:jc w:val="both"/>
        <w:rPr>
          <w:sz w:val="28"/>
          <w:szCs w:val="28"/>
        </w:rPr>
      </w:pPr>
      <w:r w:rsidRPr="00FA15B5">
        <w:rPr>
          <w:sz w:val="28"/>
          <w:szCs w:val="28"/>
        </w:rPr>
        <w:t>Задача  2. Вычислить:</w:t>
      </w:r>
    </w:p>
    <w:p w:rsidR="00A13098" w:rsidRPr="00FA15B5" w:rsidRDefault="00A13098" w:rsidP="00A13098">
      <w:pPr>
        <w:spacing w:line="360" w:lineRule="auto"/>
        <w:jc w:val="both"/>
        <w:rPr>
          <w:sz w:val="28"/>
          <w:szCs w:val="28"/>
        </w:rPr>
      </w:pPr>
      <w:r w:rsidRPr="00FA15B5">
        <w:rPr>
          <w:sz w:val="28"/>
          <w:szCs w:val="28"/>
        </w:rPr>
        <w:t xml:space="preserve">1) </w:t>
      </w:r>
      <w:r w:rsidR="00D56BAF">
        <w:rPr>
          <w:position w:val="-10"/>
          <w:sz w:val="28"/>
          <w:szCs w:val="28"/>
        </w:rPr>
        <w:pict>
          <v:shape id="_x0000_i1047" type="#_x0000_t75" style="width:176.25pt;height:21pt">
            <v:imagedata r:id="rId44"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 xml:space="preserve">Решение: т.к. </w:t>
      </w:r>
      <w:r w:rsidR="00D56BAF">
        <w:rPr>
          <w:position w:val="-8"/>
          <w:sz w:val="28"/>
          <w:szCs w:val="28"/>
        </w:rPr>
        <w:pict>
          <v:shape id="_x0000_i1048" type="#_x0000_t75" style="width:183.75pt;height:20.25pt">
            <v:imagedata r:id="rId45" o:title=""/>
          </v:shape>
        </w:pict>
      </w:r>
      <w:r w:rsidRPr="00FA15B5">
        <w:rPr>
          <w:sz w:val="28"/>
          <w:szCs w:val="28"/>
        </w:rPr>
        <w:t xml:space="preserve">, </w:t>
      </w:r>
      <w:r w:rsidR="00D56BAF">
        <w:rPr>
          <w:position w:val="-8"/>
          <w:sz w:val="28"/>
          <w:szCs w:val="28"/>
        </w:rPr>
        <w:pict>
          <v:shape id="_x0000_i1049" type="#_x0000_t75" style="width:113.25pt;height:20.25pt">
            <v:imagedata r:id="rId46" o:title=""/>
          </v:shape>
        </w:pict>
      </w:r>
      <w:r w:rsidRPr="00FA15B5">
        <w:rPr>
          <w:sz w:val="28"/>
          <w:szCs w:val="28"/>
        </w:rPr>
        <w:t xml:space="preserve">, </w:t>
      </w:r>
      <w:r w:rsidR="00D56BAF">
        <w:rPr>
          <w:position w:val="-8"/>
          <w:sz w:val="28"/>
          <w:szCs w:val="28"/>
        </w:rPr>
        <w:pict>
          <v:shape id="_x0000_i1050" type="#_x0000_t75" style="width:126pt;height:20.25pt">
            <v:imagedata r:id="rId47" o:title=""/>
          </v:shape>
        </w:pict>
      </w:r>
      <w:r w:rsidRPr="00FA15B5">
        <w:rPr>
          <w:sz w:val="28"/>
          <w:szCs w:val="28"/>
        </w:rPr>
        <w:t xml:space="preserve">, </w:t>
      </w:r>
      <w:r w:rsidR="00D56BAF">
        <w:rPr>
          <w:position w:val="-12"/>
          <w:sz w:val="28"/>
          <w:szCs w:val="28"/>
        </w:rPr>
        <w:pict>
          <v:shape id="_x0000_i1051" type="#_x0000_t75" style="width:11.25pt;height:21pt">
            <v:imagedata r:id="rId48" o:title=""/>
          </v:shape>
        </w:pict>
      </w:r>
      <w:r w:rsidR="00D56BAF">
        <w:rPr>
          <w:position w:val="-8"/>
          <w:sz w:val="28"/>
          <w:szCs w:val="28"/>
        </w:rPr>
        <w:pict>
          <v:shape id="_x0000_i1052" type="#_x0000_t75" style="width:192pt;height:20.25pt">
            <v:imagedata r:id="rId49" o:title=""/>
          </v:shape>
        </w:pict>
      </w:r>
      <w:r w:rsidRPr="00FA15B5">
        <w:rPr>
          <w:sz w:val="28"/>
          <w:szCs w:val="28"/>
        </w:rPr>
        <w:t xml:space="preserve">, то </w:t>
      </w:r>
    </w:p>
    <w:p w:rsidR="00A13098" w:rsidRPr="00FA15B5" w:rsidRDefault="00D56BAF" w:rsidP="00A13098">
      <w:pPr>
        <w:spacing w:line="360" w:lineRule="auto"/>
        <w:jc w:val="both"/>
        <w:rPr>
          <w:sz w:val="28"/>
          <w:szCs w:val="28"/>
        </w:rPr>
      </w:pPr>
      <w:r>
        <w:rPr>
          <w:position w:val="-10"/>
          <w:sz w:val="28"/>
          <w:szCs w:val="28"/>
        </w:rPr>
        <w:pict>
          <v:shape id="_x0000_i1053" type="#_x0000_t75" style="width:384pt;height:21pt">
            <v:imagedata r:id="rId50" o:title=""/>
          </v:shape>
        </w:pict>
      </w:r>
      <w:r w:rsidR="00A13098"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Ответ: </w:t>
      </w:r>
      <w:r w:rsidR="00D56BAF">
        <w:rPr>
          <w:position w:val="-6"/>
          <w:sz w:val="28"/>
          <w:szCs w:val="28"/>
        </w:rPr>
        <w:pict>
          <v:shape id="_x0000_i1054" type="#_x0000_t75" style="width:38.25pt;height:18.75pt">
            <v:imagedata r:id="rId51"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2) </w:t>
      </w:r>
      <w:r w:rsidR="00D56BAF">
        <w:rPr>
          <w:position w:val="-40"/>
          <w:sz w:val="28"/>
          <w:szCs w:val="28"/>
        </w:rPr>
        <w:pict>
          <v:shape id="_x0000_i1055" type="#_x0000_t75" style="width:245.25pt;height:50.25pt">
            <v:imagedata r:id="rId52"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D56BAF">
        <w:rPr>
          <w:i/>
          <w:position w:val="-14"/>
          <w:sz w:val="28"/>
          <w:szCs w:val="28"/>
        </w:rPr>
        <w:pict>
          <v:shape id="_x0000_i1056" type="#_x0000_t75" style="width:54pt;height:24pt">
            <v:imagedata r:id="rId14" o:title=""/>
          </v:shape>
        </w:pict>
      </w:r>
      <w:r w:rsidRPr="00FA15B5">
        <w:rPr>
          <w:sz w:val="28"/>
          <w:szCs w:val="28"/>
        </w:rPr>
        <w:t xml:space="preserve"> и </w:t>
      </w:r>
      <w:r w:rsidR="00D56BAF">
        <w:rPr>
          <w:position w:val="-8"/>
          <w:sz w:val="28"/>
          <w:szCs w:val="28"/>
        </w:rPr>
        <w:pict>
          <v:shape id="_x0000_i1057" type="#_x0000_t75" style="width:56.25pt;height:21.75pt">
            <v:imagedata r:id="rId53" o:title=""/>
          </v:shape>
        </w:pict>
      </w:r>
      <w:r w:rsidRPr="00FA15B5">
        <w:rPr>
          <w:sz w:val="28"/>
          <w:szCs w:val="28"/>
        </w:rPr>
        <w:t>, имеем</w:t>
      </w:r>
    </w:p>
    <w:p w:rsidR="00A13098" w:rsidRPr="00FA15B5" w:rsidRDefault="00D56BAF" w:rsidP="00A13098">
      <w:pPr>
        <w:spacing w:line="360" w:lineRule="auto"/>
        <w:jc w:val="both"/>
        <w:rPr>
          <w:sz w:val="28"/>
          <w:szCs w:val="28"/>
        </w:rPr>
      </w:pPr>
      <w:r>
        <w:rPr>
          <w:position w:val="-62"/>
          <w:sz w:val="28"/>
          <w:szCs w:val="28"/>
        </w:rPr>
        <w:lastRenderedPageBreak/>
        <w:pict>
          <v:shape id="_x0000_i1058" type="#_x0000_t75" style="width:398.25pt;height:69pt">
            <v:imagedata r:id="rId54" o:title=""/>
          </v:shape>
        </w:pict>
      </w:r>
    </w:p>
    <w:p w:rsidR="00A13098" w:rsidRPr="00FA15B5" w:rsidRDefault="00A13098" w:rsidP="00A13098">
      <w:pPr>
        <w:spacing w:line="360" w:lineRule="auto"/>
        <w:jc w:val="both"/>
        <w:rPr>
          <w:sz w:val="28"/>
          <w:szCs w:val="28"/>
        </w:rPr>
      </w:pPr>
      <w:r w:rsidRPr="00FA15B5">
        <w:rPr>
          <w:sz w:val="28"/>
          <w:szCs w:val="28"/>
        </w:rPr>
        <w:t xml:space="preserve">Ответ: </w:t>
      </w:r>
      <w:r w:rsidR="00D56BAF">
        <w:rPr>
          <w:position w:val="-6"/>
          <w:sz w:val="28"/>
          <w:szCs w:val="28"/>
        </w:rPr>
        <w:pict>
          <v:shape id="_x0000_i1059" type="#_x0000_t75" style="width:63.75pt;height:18.75pt">
            <v:imagedata r:id="rId55" o:title=""/>
          </v:shape>
        </w:pict>
      </w:r>
    </w:p>
    <w:p w:rsidR="00A13098" w:rsidRPr="00FA15B5" w:rsidRDefault="00A13098" w:rsidP="00A13098">
      <w:pPr>
        <w:spacing w:line="360" w:lineRule="auto"/>
        <w:ind w:firstLine="708"/>
        <w:jc w:val="both"/>
        <w:rPr>
          <w:sz w:val="28"/>
          <w:szCs w:val="28"/>
        </w:rPr>
      </w:pPr>
      <w:r w:rsidRPr="00FA15B5">
        <w:rPr>
          <w:sz w:val="28"/>
          <w:szCs w:val="28"/>
        </w:rPr>
        <w:t xml:space="preserve">Задача  3. Если 30% числа равны </w:t>
      </w:r>
      <w:r w:rsidR="00D56BAF">
        <w:rPr>
          <w:position w:val="-12"/>
          <w:sz w:val="28"/>
          <w:szCs w:val="28"/>
        </w:rPr>
        <w:pict>
          <v:shape id="_x0000_i1060" type="#_x0000_t75" style="width:150.75pt;height:26.25pt">
            <v:imagedata r:id="rId56" o:title=""/>
          </v:shape>
        </w:pict>
      </w:r>
      <w:r w:rsidRPr="00FA15B5">
        <w:rPr>
          <w:sz w:val="28"/>
          <w:szCs w:val="28"/>
        </w:rPr>
        <w:t>, то само число равно?</w:t>
      </w:r>
    </w:p>
    <w:p w:rsidR="00A13098" w:rsidRPr="00FA15B5" w:rsidRDefault="00A13098" w:rsidP="00A13098">
      <w:pPr>
        <w:spacing w:line="360" w:lineRule="auto"/>
        <w:ind w:firstLine="708"/>
        <w:rPr>
          <w:sz w:val="28"/>
          <w:szCs w:val="28"/>
        </w:rPr>
      </w:pPr>
      <w:r w:rsidRPr="00FA15B5">
        <w:rPr>
          <w:sz w:val="28"/>
          <w:szCs w:val="28"/>
        </w:rPr>
        <w:t xml:space="preserve">Решение: т.к. </w:t>
      </w:r>
      <w:r w:rsidR="00D56BAF">
        <w:rPr>
          <w:i/>
          <w:position w:val="-14"/>
          <w:sz w:val="28"/>
          <w:szCs w:val="28"/>
        </w:rPr>
        <w:pict>
          <v:shape id="_x0000_i1061" type="#_x0000_t75" style="width:54pt;height:24pt">
            <v:imagedata r:id="rId14" o:title=""/>
          </v:shape>
        </w:pict>
      </w:r>
      <w:r w:rsidRPr="00FA15B5">
        <w:rPr>
          <w:sz w:val="28"/>
          <w:szCs w:val="28"/>
        </w:rPr>
        <w:t xml:space="preserve">, то </w:t>
      </w:r>
      <w:r w:rsidR="00D56BAF">
        <w:rPr>
          <w:position w:val="-20"/>
          <w:sz w:val="28"/>
          <w:szCs w:val="28"/>
        </w:rPr>
        <w:pict>
          <v:shape id="_x0000_i1062" type="#_x0000_t75" style="width:416.25pt;height:30pt">
            <v:imagedata r:id="rId57"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D56BAF">
        <w:rPr>
          <w:position w:val="-28"/>
          <w:sz w:val="28"/>
          <w:szCs w:val="28"/>
        </w:rPr>
        <w:pict>
          <v:shape id="_x0000_i1063" type="#_x0000_t75" style="width:96pt;height:36pt">
            <v:imagedata r:id="rId58" o:title=""/>
          </v:shape>
        </w:pict>
      </w:r>
      <w:r w:rsidRPr="00FA15B5">
        <w:rPr>
          <w:sz w:val="28"/>
          <w:szCs w:val="28"/>
        </w:rPr>
        <w:t>.</w:t>
      </w:r>
    </w:p>
    <w:p w:rsidR="00A13098" w:rsidRPr="00FA15B5" w:rsidRDefault="00A13098" w:rsidP="00A13098">
      <w:pPr>
        <w:spacing w:line="360" w:lineRule="auto"/>
        <w:rPr>
          <w:sz w:val="28"/>
          <w:szCs w:val="28"/>
        </w:rPr>
      </w:pPr>
      <w:r w:rsidRPr="00FA15B5">
        <w:rPr>
          <w:sz w:val="28"/>
          <w:szCs w:val="28"/>
        </w:rPr>
        <w:t>Ответ: 60.</w:t>
      </w:r>
    </w:p>
    <w:p w:rsidR="00A13098" w:rsidRPr="00FA15B5" w:rsidRDefault="00A13098" w:rsidP="00A13098">
      <w:pPr>
        <w:spacing w:line="360" w:lineRule="auto"/>
        <w:ind w:firstLine="360"/>
        <w:rPr>
          <w:sz w:val="28"/>
          <w:szCs w:val="28"/>
        </w:rPr>
      </w:pPr>
      <w:r w:rsidRPr="00FA15B5">
        <w:rPr>
          <w:sz w:val="28"/>
          <w:szCs w:val="28"/>
        </w:rPr>
        <w:t>Задача  4. Упростить выражение:</w:t>
      </w:r>
    </w:p>
    <w:p w:rsidR="00A13098" w:rsidRPr="00FA15B5" w:rsidRDefault="00A13098" w:rsidP="00A13098">
      <w:pPr>
        <w:spacing w:line="360" w:lineRule="auto"/>
        <w:ind w:firstLine="360"/>
        <w:rPr>
          <w:sz w:val="28"/>
          <w:szCs w:val="28"/>
        </w:rPr>
      </w:pPr>
      <w:r w:rsidRPr="00FA15B5">
        <w:rPr>
          <w:sz w:val="28"/>
          <w:szCs w:val="28"/>
        </w:rPr>
        <w:tab/>
      </w:r>
      <w:r w:rsidRPr="00FA15B5">
        <w:rPr>
          <w:sz w:val="28"/>
          <w:szCs w:val="28"/>
        </w:rPr>
        <w:tab/>
      </w:r>
      <w:r w:rsidR="00D56BAF">
        <w:rPr>
          <w:position w:val="-34"/>
          <w:sz w:val="28"/>
          <w:szCs w:val="28"/>
        </w:rPr>
        <w:pict>
          <v:shape id="_x0000_i1064" type="#_x0000_t75" style="width:227.25pt;height:41.25pt">
            <v:imagedata r:id="rId59" o:title=""/>
          </v:shape>
        </w:pict>
      </w:r>
    </w:p>
    <w:p w:rsidR="00A13098" w:rsidRPr="00FA15B5" w:rsidRDefault="00A13098" w:rsidP="00A13098">
      <w:pPr>
        <w:spacing w:line="360" w:lineRule="auto"/>
        <w:ind w:firstLine="360"/>
        <w:rPr>
          <w:sz w:val="28"/>
          <w:szCs w:val="28"/>
        </w:rPr>
      </w:pPr>
      <w:r w:rsidRPr="00FA15B5">
        <w:rPr>
          <w:sz w:val="28"/>
          <w:szCs w:val="28"/>
        </w:rPr>
        <w:t>Решение: используя формулы сокращенного умножения, имеем</w:t>
      </w:r>
    </w:p>
    <w:p w:rsidR="00A13098" w:rsidRPr="00FA15B5" w:rsidRDefault="00A13098" w:rsidP="00A13098">
      <w:pPr>
        <w:spacing w:line="360" w:lineRule="auto"/>
        <w:rPr>
          <w:sz w:val="28"/>
          <w:szCs w:val="28"/>
        </w:rPr>
      </w:pPr>
      <w:r w:rsidRPr="00FA15B5">
        <w:rPr>
          <w:sz w:val="28"/>
          <w:szCs w:val="28"/>
        </w:rPr>
        <w:t xml:space="preserve">1) </w:t>
      </w:r>
      <w:r w:rsidR="00D56BAF">
        <w:rPr>
          <w:position w:val="-32"/>
          <w:sz w:val="28"/>
          <w:szCs w:val="28"/>
        </w:rPr>
        <w:pict>
          <v:shape id="_x0000_i1065" type="#_x0000_t75" style="width:444pt;height:39pt">
            <v:imagedata r:id="rId60" o:title=""/>
          </v:shape>
        </w:pict>
      </w:r>
    </w:p>
    <w:p w:rsidR="00A13098" w:rsidRPr="00FA15B5" w:rsidRDefault="00A13098" w:rsidP="00A13098">
      <w:pPr>
        <w:spacing w:line="360" w:lineRule="auto"/>
        <w:rPr>
          <w:sz w:val="28"/>
          <w:szCs w:val="28"/>
        </w:rPr>
      </w:pPr>
      <w:r w:rsidRPr="00FA15B5">
        <w:rPr>
          <w:sz w:val="28"/>
          <w:szCs w:val="28"/>
        </w:rPr>
        <w:t xml:space="preserve">2) </w:t>
      </w:r>
      <w:r w:rsidR="00D56BAF">
        <w:rPr>
          <w:position w:val="-32"/>
          <w:sz w:val="28"/>
          <w:szCs w:val="28"/>
        </w:rPr>
        <w:pict>
          <v:shape id="_x0000_i1066" type="#_x0000_t75" style="width:432.75pt;height:39pt">
            <v:imagedata r:id="rId61" o:title=""/>
          </v:shape>
        </w:pict>
      </w:r>
    </w:p>
    <w:p w:rsidR="00A13098" w:rsidRPr="00FA15B5" w:rsidRDefault="00A13098" w:rsidP="00A13098">
      <w:pPr>
        <w:spacing w:line="360" w:lineRule="auto"/>
        <w:rPr>
          <w:sz w:val="28"/>
          <w:szCs w:val="28"/>
        </w:rPr>
      </w:pPr>
      <w:r w:rsidRPr="00FA15B5">
        <w:rPr>
          <w:sz w:val="28"/>
          <w:szCs w:val="28"/>
        </w:rPr>
        <w:t>3)</w:t>
      </w:r>
      <w:r w:rsidR="00D56BAF">
        <w:rPr>
          <w:position w:val="-32"/>
          <w:sz w:val="28"/>
          <w:szCs w:val="28"/>
        </w:rPr>
        <w:pict>
          <v:shape id="_x0000_i1067" type="#_x0000_t75" style="width:357.75pt;height:38.25pt">
            <v:imagedata r:id="rId62" o:title=""/>
          </v:shape>
        </w:pict>
      </w:r>
    </w:p>
    <w:p w:rsidR="00A13098" w:rsidRPr="00FA15B5" w:rsidRDefault="00A13098" w:rsidP="00A13098">
      <w:pPr>
        <w:spacing w:line="360" w:lineRule="auto"/>
        <w:rPr>
          <w:sz w:val="28"/>
          <w:szCs w:val="28"/>
        </w:rPr>
      </w:pPr>
      <w:r w:rsidRPr="00FA15B5">
        <w:rPr>
          <w:sz w:val="28"/>
          <w:szCs w:val="28"/>
        </w:rPr>
        <w:t xml:space="preserve">Ответ: </w:t>
      </w:r>
      <w:r w:rsidR="00D56BAF">
        <w:rPr>
          <w:position w:val="-32"/>
          <w:sz w:val="28"/>
          <w:szCs w:val="28"/>
        </w:rPr>
        <w:pict>
          <v:shape id="_x0000_i1068" type="#_x0000_t75" style="width:78pt;height:38.25pt">
            <v:imagedata r:id="rId63" o:title=""/>
          </v:shape>
        </w:pict>
      </w:r>
    </w:p>
    <w:p w:rsidR="00A13098" w:rsidRPr="00FA15B5" w:rsidRDefault="00A13098" w:rsidP="00A13098">
      <w:pPr>
        <w:jc w:val="center"/>
        <w:rPr>
          <w:b/>
          <w:sz w:val="28"/>
          <w:szCs w:val="28"/>
        </w:rPr>
      </w:pPr>
      <w:r w:rsidRPr="00FA15B5">
        <w:rPr>
          <w:b/>
          <w:sz w:val="28"/>
          <w:szCs w:val="28"/>
        </w:rPr>
        <w:t>Вопросы к практическому занятию</w:t>
      </w:r>
    </w:p>
    <w:p w:rsidR="00A13098" w:rsidRPr="00FA15B5" w:rsidRDefault="00A13098" w:rsidP="00A13098">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rsidR="00A13098" w:rsidRPr="00FA15B5" w:rsidRDefault="00A13098" w:rsidP="00A13098">
      <w:pPr>
        <w:numPr>
          <w:ilvl w:val="0"/>
          <w:numId w:val="67"/>
        </w:numPr>
        <w:jc w:val="both"/>
        <w:rPr>
          <w:sz w:val="28"/>
          <w:szCs w:val="28"/>
        </w:rPr>
      </w:pPr>
      <w:r w:rsidRPr="00FA15B5">
        <w:rPr>
          <w:sz w:val="28"/>
          <w:szCs w:val="28"/>
        </w:rPr>
        <w:t>Какие числа называются иррациональными?</w:t>
      </w:r>
    </w:p>
    <w:p w:rsidR="00A13098" w:rsidRPr="00FA15B5" w:rsidRDefault="00A13098" w:rsidP="00A13098">
      <w:pPr>
        <w:numPr>
          <w:ilvl w:val="0"/>
          <w:numId w:val="67"/>
        </w:numPr>
        <w:jc w:val="both"/>
        <w:rPr>
          <w:sz w:val="28"/>
          <w:szCs w:val="28"/>
        </w:rPr>
      </w:pPr>
      <w:r w:rsidRPr="00FA15B5">
        <w:rPr>
          <w:sz w:val="28"/>
          <w:szCs w:val="28"/>
        </w:rPr>
        <w:lastRenderedPageBreak/>
        <w:t>Как находится процент от числа?</w:t>
      </w:r>
    </w:p>
    <w:p w:rsidR="00A13098" w:rsidRPr="00FA15B5" w:rsidRDefault="00A13098" w:rsidP="00A13098">
      <w:pPr>
        <w:numPr>
          <w:ilvl w:val="0"/>
          <w:numId w:val="67"/>
        </w:numPr>
        <w:jc w:val="both"/>
        <w:rPr>
          <w:sz w:val="28"/>
          <w:szCs w:val="28"/>
        </w:rPr>
      </w:pPr>
      <w:r w:rsidRPr="00FA15B5">
        <w:rPr>
          <w:sz w:val="28"/>
          <w:szCs w:val="28"/>
        </w:rPr>
        <w:t>Перечислите основные свойства корней и степеней.</w:t>
      </w:r>
    </w:p>
    <w:p w:rsidR="00A13098" w:rsidRDefault="00A13098" w:rsidP="00A13098">
      <w:pPr>
        <w:rPr>
          <w:b/>
          <w:i/>
          <w:sz w:val="28"/>
          <w:szCs w:val="28"/>
        </w:rPr>
      </w:pPr>
    </w:p>
    <w:p w:rsidR="00A13098" w:rsidRDefault="00A13098" w:rsidP="00A13098">
      <w:pPr>
        <w:jc w:val="center"/>
        <w:rPr>
          <w:b/>
          <w:i/>
          <w:sz w:val="28"/>
          <w:szCs w:val="28"/>
        </w:rPr>
      </w:pPr>
    </w:p>
    <w:p w:rsidR="00A13098" w:rsidRPr="00736C17" w:rsidRDefault="00A13098" w:rsidP="00A13098">
      <w:pPr>
        <w:jc w:val="center"/>
        <w:rPr>
          <w:i/>
          <w:sz w:val="28"/>
          <w:szCs w:val="28"/>
        </w:rPr>
      </w:pPr>
      <w:r>
        <w:rPr>
          <w:b/>
          <w:i/>
          <w:sz w:val="28"/>
          <w:szCs w:val="28"/>
        </w:rPr>
        <w:t>Практическое занятие 2</w:t>
      </w:r>
    </w:p>
    <w:p w:rsidR="00A13098" w:rsidRDefault="00A13098" w:rsidP="00A13098">
      <w:pPr>
        <w:ind w:firstLine="426"/>
        <w:jc w:val="both"/>
        <w:rPr>
          <w:b/>
          <w:sz w:val="28"/>
          <w:szCs w:val="28"/>
        </w:rPr>
      </w:pPr>
      <w:r w:rsidRPr="00736C17">
        <w:rPr>
          <w:b/>
          <w:sz w:val="28"/>
          <w:szCs w:val="28"/>
        </w:rPr>
        <w:t>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w:t>
      </w:r>
      <w:r>
        <w:rPr>
          <w:b/>
          <w:sz w:val="28"/>
          <w:szCs w:val="28"/>
        </w:rPr>
        <w:t xml:space="preserve">ункции. Гармонические колебания. Решение задач с практическим содержанием </w:t>
      </w:r>
      <w:r w:rsidRPr="00DA696B">
        <w:rPr>
          <w:b/>
          <w:sz w:val="28"/>
          <w:szCs w:val="28"/>
        </w:rPr>
        <w:t>(Профессионально ориентированное содержание)</w:t>
      </w:r>
    </w:p>
    <w:p w:rsidR="00A13098" w:rsidRDefault="00A13098" w:rsidP="00A13098">
      <w:pPr>
        <w:ind w:firstLine="426"/>
        <w:jc w:val="both"/>
        <w:rPr>
          <w:b/>
          <w:sz w:val="28"/>
          <w:szCs w:val="28"/>
        </w:rPr>
      </w:pPr>
    </w:p>
    <w:p w:rsidR="00A13098" w:rsidRPr="00631446" w:rsidRDefault="00A13098" w:rsidP="00A13098">
      <w:pPr>
        <w:widowControl w:val="0"/>
        <w:spacing w:line="360" w:lineRule="auto"/>
        <w:jc w:val="center"/>
        <w:rPr>
          <w:b/>
          <w:sz w:val="28"/>
          <w:szCs w:val="28"/>
        </w:rPr>
      </w:pPr>
      <w:r w:rsidRPr="00631446">
        <w:rPr>
          <w:b/>
          <w:sz w:val="28"/>
          <w:szCs w:val="28"/>
        </w:rPr>
        <w:t>Теоретическая часть</w:t>
      </w:r>
    </w:p>
    <w:p w:rsidR="00A13098" w:rsidRDefault="00A13098" w:rsidP="00A13098">
      <w:pPr>
        <w:jc w:val="both"/>
        <w:rPr>
          <w:sz w:val="28"/>
          <w:szCs w:val="28"/>
        </w:rPr>
      </w:pPr>
      <w:r>
        <w:rPr>
          <w:b/>
          <w:sz w:val="28"/>
          <w:szCs w:val="28"/>
        </w:rPr>
        <w:t>§2:</w:t>
      </w:r>
      <w:r>
        <w:rPr>
          <w:sz w:val="28"/>
          <w:szCs w:val="28"/>
        </w:rPr>
        <w:t xml:space="preserve"> Алгебра и начала </w:t>
      </w:r>
      <w:r w:rsidRPr="00C50F34">
        <w:rPr>
          <w:sz w:val="28"/>
          <w:szCs w:val="28"/>
        </w:rPr>
        <w:t>математического анал</w:t>
      </w:r>
      <w:r>
        <w:rPr>
          <w:sz w:val="28"/>
          <w:szCs w:val="28"/>
        </w:rPr>
        <w:t>иза. 10-11 классы [Текст]: учеб</w:t>
      </w:r>
      <w:r w:rsidRPr="00C50F34">
        <w:rPr>
          <w:sz w:val="28"/>
          <w:szCs w:val="28"/>
        </w:rPr>
        <w:t>ник для общеобразовательных учреждений / Под ред. А. Н. Колмогор</w:t>
      </w:r>
      <w:r>
        <w:rPr>
          <w:sz w:val="28"/>
          <w:szCs w:val="28"/>
        </w:rPr>
        <w:t xml:space="preserve">ова. – М.: Просвещение, 2020. </w:t>
      </w:r>
    </w:p>
    <w:p w:rsidR="00A13098" w:rsidRPr="00631446" w:rsidRDefault="00A13098" w:rsidP="00A13098">
      <w:pPr>
        <w:jc w:val="center"/>
        <w:rPr>
          <w:sz w:val="28"/>
          <w:szCs w:val="28"/>
        </w:rPr>
      </w:pPr>
    </w:p>
    <w:p w:rsidR="00A13098" w:rsidRPr="00631446" w:rsidRDefault="00A13098" w:rsidP="00A13098">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A13098" w:rsidRDefault="00A13098" w:rsidP="00A13098">
      <w:pPr>
        <w:ind w:firstLine="425"/>
        <w:jc w:val="both"/>
        <w:rPr>
          <w:color w:val="000000"/>
          <w:sz w:val="28"/>
          <w:szCs w:val="28"/>
        </w:rPr>
      </w:pPr>
      <w:r w:rsidRPr="00631446">
        <w:rPr>
          <w:color w:val="000000"/>
          <w:sz w:val="28"/>
          <w:szCs w:val="28"/>
        </w:rPr>
        <w:t xml:space="preserve">На занятии рассматриваются </w:t>
      </w:r>
      <w:r w:rsidRPr="00C50F34">
        <w:rPr>
          <w:b/>
          <w:color w:val="000000"/>
          <w:sz w:val="28"/>
          <w:szCs w:val="28"/>
        </w:rPr>
        <w:t>№№ 41,45,52,55-60</w:t>
      </w:r>
      <w:r>
        <w:rPr>
          <w:color w:val="000000"/>
          <w:sz w:val="28"/>
          <w:szCs w:val="28"/>
        </w:rPr>
        <w:t>:</w:t>
      </w:r>
      <w:r w:rsidRPr="00C50F34">
        <w:t xml:space="preserve"> </w:t>
      </w:r>
      <w:r w:rsidRPr="00C50F34">
        <w:rPr>
          <w:color w:val="000000"/>
          <w:sz w:val="28"/>
          <w:szCs w:val="28"/>
        </w:rPr>
        <w:t>Алгебра и нача</w:t>
      </w:r>
      <w:r>
        <w:rPr>
          <w:color w:val="000000"/>
          <w:sz w:val="28"/>
          <w:szCs w:val="28"/>
        </w:rPr>
        <w:t xml:space="preserve">ла </w:t>
      </w:r>
      <w:r w:rsidRPr="00C50F34">
        <w:rPr>
          <w:color w:val="000000"/>
          <w:sz w:val="28"/>
          <w:szCs w:val="28"/>
        </w:rPr>
        <w:t>математического анал</w:t>
      </w:r>
      <w:r>
        <w:rPr>
          <w:color w:val="000000"/>
          <w:sz w:val="28"/>
          <w:szCs w:val="28"/>
        </w:rPr>
        <w:t>иза. 10-11 классы [Текст]: учеб</w:t>
      </w:r>
      <w:r w:rsidRPr="00C50F34">
        <w:rPr>
          <w:color w:val="000000"/>
          <w:sz w:val="28"/>
          <w:szCs w:val="28"/>
        </w:rPr>
        <w:t>ник для общеобразовательных учрежд</w:t>
      </w:r>
      <w:r>
        <w:rPr>
          <w:color w:val="000000"/>
          <w:sz w:val="28"/>
          <w:szCs w:val="28"/>
        </w:rPr>
        <w:t>ений / Под ред. А. Н. Колмогорова. – М.: Просвещение, 2020</w:t>
      </w:r>
      <w:r w:rsidRPr="00C50F34">
        <w:rPr>
          <w:color w:val="000000"/>
          <w:sz w:val="28"/>
          <w:szCs w:val="28"/>
        </w:rPr>
        <w:t xml:space="preserve">.  </w:t>
      </w:r>
    </w:p>
    <w:p w:rsidR="00A13098" w:rsidRPr="00631446" w:rsidRDefault="00A13098" w:rsidP="00A13098">
      <w:pPr>
        <w:ind w:firstLine="425"/>
        <w:jc w:val="both"/>
        <w:rPr>
          <w:color w:val="000000"/>
          <w:sz w:val="28"/>
          <w:szCs w:val="28"/>
        </w:rPr>
      </w:pPr>
    </w:p>
    <w:p w:rsidR="00A13098" w:rsidRPr="004B033F" w:rsidRDefault="00A13098" w:rsidP="00A13098">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rsidR="00A13098" w:rsidRPr="00F16D07" w:rsidRDefault="00A13098" w:rsidP="00A13098">
      <w:pPr>
        <w:pStyle w:val="leftmargin"/>
        <w:shd w:val="clear" w:color="auto" w:fill="FFFFFF"/>
        <w:spacing w:before="0" w:beforeAutospacing="0" w:after="0" w:afterAutospacing="0"/>
        <w:ind w:firstLine="375"/>
        <w:jc w:val="both"/>
        <w:rPr>
          <w:color w:val="000000"/>
          <w:sz w:val="28"/>
          <w:szCs w:val="28"/>
        </w:rPr>
      </w:pPr>
      <w:r>
        <w:rPr>
          <w:color w:val="000000"/>
          <w:sz w:val="28"/>
          <w:szCs w:val="28"/>
        </w:rPr>
        <w:t xml:space="preserve">1) </w:t>
      </w:r>
      <w:r w:rsidRPr="00F16D07">
        <w:rPr>
          <w:color w:val="000000"/>
          <w:sz w:val="28"/>
          <w:szCs w:val="28"/>
        </w:rPr>
        <w:t xml:space="preserve">В таблице показаны доходы и расходы </w:t>
      </w:r>
      <w:r>
        <w:rPr>
          <w:color w:val="000000"/>
          <w:sz w:val="28"/>
          <w:szCs w:val="28"/>
        </w:rPr>
        <w:t>компьютерной</w:t>
      </w:r>
      <w:r w:rsidRPr="00F16D07">
        <w:rPr>
          <w:color w:val="000000"/>
          <w:sz w:val="28"/>
          <w:szCs w:val="28"/>
        </w:rPr>
        <w:t xml:space="preserve">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A13098" w:rsidRPr="00F16D07" w:rsidTr="00975DF0">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Расход, тыс. руб.</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115</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80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70</w:t>
            </w:r>
          </w:p>
        </w:tc>
      </w:tr>
    </w:tbl>
    <w:p w:rsidR="00A13098" w:rsidRPr="00F16D07" w:rsidRDefault="00A13098" w:rsidP="00A13098">
      <w:pPr>
        <w:pStyle w:val="af1"/>
        <w:shd w:val="clear" w:color="auto" w:fill="FFFFFF"/>
        <w:spacing w:before="0" w:beforeAutospacing="0" w:after="0" w:afterAutospacing="0"/>
        <w:jc w:val="both"/>
        <w:rPr>
          <w:color w:val="000000"/>
          <w:sz w:val="28"/>
          <w:szCs w:val="28"/>
        </w:rPr>
      </w:pPr>
      <w:r w:rsidRPr="00F16D07">
        <w:rPr>
          <w:color w:val="000000"/>
          <w:sz w:val="28"/>
          <w:szCs w:val="28"/>
        </w:rPr>
        <w:t> </w:t>
      </w:r>
    </w:p>
    <w:p w:rsidR="00A13098" w:rsidRPr="00F16D07" w:rsidRDefault="00A13098" w:rsidP="00A13098">
      <w:pPr>
        <w:pStyle w:val="af1"/>
        <w:shd w:val="clear" w:color="auto" w:fill="FFFFFF"/>
        <w:spacing w:before="0" w:beforeAutospacing="0" w:after="0" w:afterAutospacing="0"/>
        <w:jc w:val="both"/>
        <w:rPr>
          <w:color w:val="000000"/>
          <w:sz w:val="28"/>
          <w:szCs w:val="28"/>
        </w:rPr>
      </w:pPr>
      <w:r w:rsidRPr="00F16D07">
        <w:rPr>
          <w:color w:val="000000"/>
          <w:sz w:val="28"/>
          <w:szCs w:val="28"/>
        </w:rPr>
        <w:t> </w:t>
      </w: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r w:rsidRPr="00F16D07">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A13098" w:rsidRPr="00F16D07"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Pr="00F16D07" w:rsidRDefault="00A13098" w:rsidP="00A13098">
      <w:pPr>
        <w:shd w:val="clear" w:color="auto" w:fill="FFFFFF"/>
        <w:jc w:val="center"/>
        <w:rPr>
          <w:color w:val="000000"/>
          <w:sz w:val="28"/>
          <w:szCs w:val="28"/>
        </w:rPr>
      </w:pPr>
      <w:r w:rsidRPr="00F16D07">
        <w:rPr>
          <w:color w:val="000000"/>
          <w:sz w:val="28"/>
          <w:szCs w:val="28"/>
        </w:rPr>
        <w:t>МЕСЯЦЫ</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А)  апрель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Б)  май</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lastRenderedPageBreak/>
        <w:t>В)  июнь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Г)  июль</w:t>
      </w:r>
    </w:p>
    <w:p w:rsidR="00A13098" w:rsidRDefault="00A13098" w:rsidP="00A13098">
      <w:pPr>
        <w:shd w:val="clear" w:color="auto" w:fill="FFFFFF"/>
        <w:jc w:val="center"/>
        <w:rPr>
          <w:color w:val="000000"/>
          <w:sz w:val="28"/>
          <w:szCs w:val="28"/>
        </w:rPr>
      </w:pPr>
    </w:p>
    <w:p w:rsidR="00A13098" w:rsidRPr="00F16D07" w:rsidRDefault="00A13098" w:rsidP="00A13098">
      <w:pPr>
        <w:shd w:val="clear" w:color="auto" w:fill="FFFFFF"/>
        <w:jc w:val="center"/>
        <w:rPr>
          <w:color w:val="000000"/>
          <w:sz w:val="28"/>
          <w:szCs w:val="28"/>
        </w:rPr>
      </w:pPr>
      <w:r w:rsidRPr="00F16D07">
        <w:rPr>
          <w:color w:val="000000"/>
          <w:sz w:val="28"/>
          <w:szCs w:val="28"/>
        </w:rPr>
        <w:t>ХАРАКТЕРИСТИКИ</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1)  Расход в этом месяце превысил доход.</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2)  Наименьший расход в период с апреля по июль.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3)  Расход в этом месяце больше, чем расход в предыдущем.</w:t>
      </w:r>
    </w:p>
    <w:p w:rsidR="00A13098"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4)  Доход в этом месяце больше, чем доход в предыдущем.</w:t>
      </w:r>
    </w:p>
    <w:p w:rsidR="00A13098" w:rsidRDefault="00A13098" w:rsidP="00A13098">
      <w:pPr>
        <w:pStyle w:val="leftmargin"/>
        <w:shd w:val="clear" w:color="auto" w:fill="FFFFFF"/>
        <w:spacing w:before="0" w:beforeAutospacing="0" w:after="0" w:afterAutospacing="0"/>
        <w:jc w:val="both"/>
        <w:rPr>
          <w:color w:val="000000"/>
          <w:sz w:val="28"/>
          <w:szCs w:val="28"/>
        </w:rPr>
      </w:pPr>
    </w:p>
    <w:p w:rsidR="00A13098" w:rsidRDefault="00A13098" w:rsidP="00A13098">
      <w:pPr>
        <w:shd w:val="clear" w:color="auto" w:fill="FFFFFF"/>
        <w:jc w:val="both"/>
        <w:rPr>
          <w:b/>
          <w:bCs/>
          <w:color w:val="000000"/>
          <w:sz w:val="28"/>
          <w:szCs w:val="28"/>
        </w:rPr>
      </w:pPr>
      <w:r>
        <w:rPr>
          <w:bCs/>
          <w:color w:val="000000"/>
          <w:sz w:val="28"/>
          <w:szCs w:val="28"/>
        </w:rPr>
        <w:t>2</w:t>
      </w:r>
      <w:r w:rsidRPr="004B033F">
        <w:rPr>
          <w:bCs/>
          <w:color w:val="000000"/>
          <w:sz w:val="28"/>
          <w:szCs w:val="28"/>
        </w:rPr>
        <w:t>)</w:t>
      </w:r>
      <w:r w:rsidRPr="004B033F">
        <w:rPr>
          <w:b/>
          <w:bCs/>
          <w:color w:val="000000"/>
          <w:sz w:val="28"/>
          <w:szCs w:val="28"/>
        </w:rPr>
        <w:t xml:space="preserve"> </w:t>
      </w:r>
    </w:p>
    <w:p w:rsidR="00A13098" w:rsidRPr="00130FE2" w:rsidRDefault="00A13098" w:rsidP="00A13098">
      <w:pPr>
        <w:shd w:val="clear" w:color="auto" w:fill="FFFFFF"/>
        <w:jc w:val="both"/>
        <w:rPr>
          <w:b/>
          <w:bCs/>
          <w:color w:val="000000"/>
          <w:sz w:val="28"/>
          <w:szCs w:val="28"/>
        </w:rPr>
      </w:pPr>
      <w:r w:rsidRPr="00150E72">
        <w:rPr>
          <w:bCs/>
          <w:color w:val="000000"/>
          <w:sz w:val="28"/>
          <w:szCs w:val="28"/>
        </w:rPr>
        <w:t>1.</w:t>
      </w:r>
      <w:r>
        <w:rPr>
          <w:bCs/>
          <w:color w:val="000000"/>
          <w:sz w:val="28"/>
          <w:szCs w:val="28"/>
        </w:rPr>
        <w:t xml:space="preserve"> </w:t>
      </w:r>
      <w:r w:rsidRPr="00130FE2">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 Гб</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r>
    </w:tbl>
    <w:p w:rsidR="00A13098" w:rsidRPr="00130FE2" w:rsidRDefault="00A13098" w:rsidP="00A13098">
      <w:pPr>
        <w:shd w:val="clear" w:color="auto" w:fill="FFFFFF"/>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A13098" w:rsidRPr="00130FE2" w:rsidRDefault="00A13098" w:rsidP="00A13098">
      <w:pPr>
        <w:shd w:val="clear" w:color="auto" w:fill="FFFFFF"/>
        <w:jc w:val="both"/>
        <w:rPr>
          <w:color w:val="000000"/>
          <w:sz w:val="28"/>
          <w:szCs w:val="28"/>
        </w:rPr>
      </w:pPr>
      <w:r w:rsidRPr="00150E72">
        <w:rPr>
          <w:noProof/>
          <w:color w:val="000000"/>
          <w:sz w:val="28"/>
          <w:szCs w:val="28"/>
        </w:rPr>
        <w:drawing>
          <wp:inline distT="0" distB="0" distL="0" distR="0">
            <wp:extent cx="3638550" cy="2647950"/>
            <wp:effectExtent l="0" t="0" r="0" b="0"/>
            <wp:docPr id="22" name="Рисунок 22"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минут, включающий 300 минут исходящих вызовов на номера, зарегистрированные на территории РФ;</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интернета, включающий 3 гигабайта мобильного интернета;</w:t>
      </w:r>
    </w:p>
    <w:p w:rsidR="00A13098" w:rsidRPr="00130FE2" w:rsidRDefault="00A13098" w:rsidP="00A13098">
      <w:pPr>
        <w:shd w:val="clear" w:color="auto" w:fill="FFFFFF"/>
        <w:jc w:val="both"/>
        <w:rPr>
          <w:color w:val="000000"/>
          <w:sz w:val="28"/>
          <w:szCs w:val="28"/>
        </w:rPr>
      </w:pPr>
      <w:r w:rsidRPr="00130FE2">
        <w:rPr>
          <w:color w:val="000000"/>
          <w:sz w:val="28"/>
          <w:szCs w:val="28"/>
        </w:rPr>
        <w:lastRenderedPageBreak/>
        <w:t>• пакет СМС, включающий 120 СМС в месяц;</w:t>
      </w:r>
    </w:p>
    <w:p w:rsidR="00A13098" w:rsidRPr="00130FE2" w:rsidRDefault="00A13098" w:rsidP="00A13098">
      <w:pPr>
        <w:shd w:val="clear" w:color="auto" w:fill="FFFFFF"/>
        <w:jc w:val="both"/>
        <w:rPr>
          <w:color w:val="000000"/>
          <w:sz w:val="28"/>
          <w:szCs w:val="28"/>
        </w:rPr>
      </w:pPr>
      <w:r w:rsidRPr="00130FE2">
        <w:rPr>
          <w:color w:val="000000"/>
          <w:sz w:val="28"/>
          <w:szCs w:val="28"/>
        </w:rPr>
        <w:t>• безлимитные бесплатные входящие вызовы.</w:t>
      </w: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3 руб./мин.</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90 руб. за 0,5 Гб</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2 руб./шт.</w:t>
            </w:r>
          </w:p>
        </w:tc>
      </w:tr>
    </w:tbl>
    <w:p w:rsidR="00A13098" w:rsidRPr="00130FE2" w:rsidRDefault="00A13098" w:rsidP="00A13098">
      <w:pPr>
        <w:shd w:val="clear" w:color="auto" w:fill="FFFFFF"/>
        <w:jc w:val="both"/>
        <w:rPr>
          <w:color w:val="000000"/>
          <w:sz w:val="28"/>
          <w:szCs w:val="28"/>
        </w:rPr>
      </w:pPr>
      <w:r w:rsidRPr="00130FE2">
        <w:rPr>
          <w:color w:val="000000"/>
          <w:sz w:val="28"/>
          <w:szCs w:val="28"/>
        </w:rPr>
        <w:t> </w:t>
      </w: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Абонент не пользовался услугами связи в роуминге. За весь год абонент отправил 110 СМС.</w:t>
      </w:r>
    </w:p>
    <w:p w:rsidR="00A13098" w:rsidRPr="00130FE2" w:rsidRDefault="00A13098" w:rsidP="00A13098">
      <w:pPr>
        <w:shd w:val="clear" w:color="auto" w:fill="FFFFFF"/>
        <w:ind w:firstLine="375"/>
        <w:jc w:val="both"/>
        <w:rPr>
          <w:color w:val="000000"/>
          <w:sz w:val="28"/>
          <w:szCs w:val="28"/>
        </w:rPr>
      </w:pPr>
      <w:r>
        <w:rPr>
          <w:color w:val="000000"/>
          <w:sz w:val="28"/>
          <w:szCs w:val="28"/>
        </w:rPr>
        <w:t xml:space="preserve">2.  </w:t>
      </w:r>
      <w:r w:rsidRPr="00130FE2">
        <w:rPr>
          <w:color w:val="000000"/>
          <w:sz w:val="28"/>
          <w:szCs w:val="28"/>
        </w:rPr>
        <w:t>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A13098" w:rsidRPr="00130FE2" w:rsidTr="00975DF0">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ХАРАКТЕРИСТИКИ</w:t>
            </w:r>
          </w:p>
        </w:tc>
      </w:tr>
      <w:tr w:rsidR="00A13098" w:rsidRPr="00130FE2" w:rsidTr="00975DF0">
        <w:trPr>
          <w:jc w:val="center"/>
        </w:trPr>
        <w:tc>
          <w:tcPr>
            <w:tcW w:w="0" w:type="auto"/>
            <w:tcBorders>
              <w:top w:val="nil"/>
              <w:left w:val="nil"/>
              <w:bottom w:val="nil"/>
              <w:right w:val="nil"/>
            </w:tcBorders>
            <w:tcMar>
              <w:top w:w="60" w:type="dxa"/>
              <w:left w:w="60" w:type="dxa"/>
              <w:bottom w:w="60" w:type="dxa"/>
              <w:right w:w="60" w:type="dxa"/>
            </w:tcMar>
            <w:hideMark/>
          </w:tcPr>
          <w:p w:rsidR="00A13098" w:rsidRPr="00130FE2" w:rsidRDefault="00A13098" w:rsidP="00975DF0">
            <w:pPr>
              <w:ind w:firstLine="375"/>
              <w:rPr>
                <w:color w:val="000000"/>
                <w:sz w:val="28"/>
                <w:szCs w:val="28"/>
              </w:rPr>
            </w:pPr>
            <w:r w:rsidRPr="00130FE2">
              <w:rPr>
                <w:color w:val="000000"/>
                <w:sz w:val="28"/>
                <w:szCs w:val="28"/>
              </w:rPr>
              <w:t>А)  январь−февраль</w:t>
            </w:r>
          </w:p>
          <w:p w:rsidR="00A13098" w:rsidRPr="00130FE2" w:rsidRDefault="00A13098" w:rsidP="00975DF0">
            <w:pPr>
              <w:ind w:firstLine="375"/>
              <w:rPr>
                <w:color w:val="000000"/>
                <w:sz w:val="28"/>
                <w:szCs w:val="28"/>
              </w:rPr>
            </w:pPr>
            <w:r w:rsidRPr="00130FE2">
              <w:rPr>
                <w:color w:val="000000"/>
                <w:sz w:val="28"/>
                <w:szCs w:val="28"/>
              </w:rPr>
              <w:t>Б)  февраль−март</w:t>
            </w:r>
          </w:p>
          <w:p w:rsidR="00A13098" w:rsidRPr="00130FE2" w:rsidRDefault="00A13098" w:rsidP="00975DF0">
            <w:pPr>
              <w:ind w:firstLine="375"/>
              <w:rPr>
                <w:color w:val="000000"/>
                <w:sz w:val="28"/>
                <w:szCs w:val="28"/>
              </w:rPr>
            </w:pPr>
            <w:r w:rsidRPr="00130FE2">
              <w:rPr>
                <w:color w:val="000000"/>
                <w:sz w:val="28"/>
                <w:szCs w:val="28"/>
              </w:rPr>
              <w:t>В)  август–сентябрь</w:t>
            </w:r>
          </w:p>
          <w:p w:rsidR="00A13098" w:rsidRPr="00130FE2" w:rsidRDefault="00A13098" w:rsidP="00975DF0">
            <w:pPr>
              <w:ind w:firstLine="375"/>
              <w:rPr>
                <w:color w:val="000000"/>
                <w:sz w:val="28"/>
                <w:szCs w:val="28"/>
              </w:rPr>
            </w:pPr>
            <w:r w:rsidRPr="00130FE2">
              <w:rPr>
                <w:color w:val="000000"/>
                <w:sz w:val="28"/>
                <w:szCs w:val="28"/>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rsidR="00A13098" w:rsidRPr="00130FE2" w:rsidRDefault="00A13098" w:rsidP="00975DF0">
            <w:pPr>
              <w:ind w:hanging="41"/>
              <w:rPr>
                <w:color w:val="000000"/>
                <w:sz w:val="28"/>
                <w:szCs w:val="28"/>
              </w:rPr>
            </w:pPr>
            <w:r w:rsidRPr="00130FE2">
              <w:rPr>
                <w:color w:val="000000"/>
                <w:sz w:val="28"/>
                <w:szCs w:val="28"/>
              </w:rPr>
              <w:t>1)  Расход минут увеличился, а расход гигабайтов уменьшился.</w:t>
            </w:r>
          </w:p>
          <w:p w:rsidR="00A13098" w:rsidRPr="00130FE2" w:rsidRDefault="00A13098" w:rsidP="00975DF0">
            <w:pPr>
              <w:ind w:hanging="41"/>
              <w:rPr>
                <w:color w:val="000000"/>
                <w:sz w:val="28"/>
                <w:szCs w:val="28"/>
              </w:rPr>
            </w:pPr>
            <w:r w:rsidRPr="00130FE2">
              <w:rPr>
                <w:color w:val="000000"/>
                <w:sz w:val="28"/>
                <w:szCs w:val="28"/>
              </w:rPr>
              <w:t>2)  Расход гигабайтов увеличился, а расход минут уменьшился.</w:t>
            </w:r>
          </w:p>
          <w:p w:rsidR="00A13098" w:rsidRPr="00130FE2" w:rsidRDefault="00A13098" w:rsidP="00975DF0">
            <w:pPr>
              <w:ind w:hanging="41"/>
              <w:rPr>
                <w:color w:val="000000"/>
                <w:sz w:val="28"/>
                <w:szCs w:val="28"/>
              </w:rPr>
            </w:pPr>
            <w:r w:rsidRPr="00130FE2">
              <w:rPr>
                <w:color w:val="000000"/>
                <w:sz w:val="28"/>
                <w:szCs w:val="28"/>
              </w:rPr>
              <w:t>3)  Расход минут увеличился, и расход гигабайтов увеличился.</w:t>
            </w:r>
          </w:p>
          <w:p w:rsidR="00A13098" w:rsidRPr="00130FE2" w:rsidRDefault="00A13098" w:rsidP="00975DF0">
            <w:pPr>
              <w:ind w:hanging="41"/>
              <w:rPr>
                <w:color w:val="000000"/>
                <w:sz w:val="28"/>
                <w:szCs w:val="28"/>
              </w:rPr>
            </w:pPr>
            <w:r w:rsidRPr="00130FE2">
              <w:rPr>
                <w:color w:val="000000"/>
                <w:sz w:val="28"/>
                <w:szCs w:val="28"/>
              </w:rPr>
              <w:t>4)  Расход минут уменьшился, и расход гигабайтов уменьшился.</w:t>
            </w:r>
          </w:p>
        </w:tc>
      </w:tr>
    </w:tbl>
    <w:p w:rsidR="00A13098" w:rsidRPr="00130FE2" w:rsidRDefault="00A13098" w:rsidP="00A13098">
      <w:pPr>
        <w:shd w:val="clear" w:color="auto" w:fill="FFFFFF"/>
        <w:spacing w:after="240"/>
        <w:ind w:firstLine="375"/>
        <w:jc w:val="both"/>
        <w:rPr>
          <w:color w:val="000000"/>
          <w:sz w:val="28"/>
          <w:szCs w:val="28"/>
        </w:rPr>
      </w:pPr>
      <w:r w:rsidRPr="00130FE2">
        <w:rPr>
          <w:color w:val="000000"/>
          <w:sz w:val="28"/>
          <w:szCs w:val="28"/>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A13098" w:rsidRPr="00130FE2" w:rsidTr="00975DF0">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Г</w:t>
            </w:r>
          </w:p>
        </w:tc>
      </w:tr>
      <w:tr w:rsidR="00A13098" w:rsidRPr="00130FE2" w:rsidTr="00975DF0">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r>
    </w:tbl>
    <w:p w:rsidR="00A13098" w:rsidRPr="00130FE2" w:rsidRDefault="00A13098" w:rsidP="00A13098">
      <w:pPr>
        <w:shd w:val="clear" w:color="auto" w:fill="FFFFFF"/>
        <w:jc w:val="both"/>
        <w:rPr>
          <w:color w:val="000000"/>
          <w:sz w:val="28"/>
          <w:szCs w:val="28"/>
        </w:rPr>
      </w:pPr>
    </w:p>
    <w:p w:rsidR="00A13098" w:rsidRDefault="00A13098" w:rsidP="00A13098">
      <w:pPr>
        <w:shd w:val="clear" w:color="auto" w:fill="FFFFFF"/>
        <w:jc w:val="both"/>
        <w:rPr>
          <w:b/>
          <w:bCs/>
          <w:color w:val="000000"/>
          <w:sz w:val="28"/>
          <w:szCs w:val="28"/>
        </w:rPr>
      </w:pPr>
    </w:p>
    <w:p w:rsidR="00A13098" w:rsidRDefault="00A13098" w:rsidP="00A13098">
      <w:pPr>
        <w:shd w:val="clear" w:color="auto" w:fill="FFFFFF"/>
        <w:jc w:val="both"/>
        <w:rPr>
          <w:b/>
          <w:bCs/>
          <w:color w:val="000000"/>
          <w:sz w:val="28"/>
          <w:szCs w:val="28"/>
        </w:rPr>
      </w:pPr>
    </w:p>
    <w:p w:rsidR="00A13098" w:rsidRDefault="00A13098" w:rsidP="00A13098">
      <w:pPr>
        <w:shd w:val="clear" w:color="auto" w:fill="FFFFFF"/>
        <w:ind w:firstLine="375"/>
        <w:jc w:val="both"/>
        <w:rPr>
          <w:b/>
          <w:bCs/>
          <w:color w:val="000000"/>
          <w:sz w:val="28"/>
          <w:szCs w:val="28"/>
        </w:rPr>
      </w:pPr>
    </w:p>
    <w:p w:rsidR="00A13098" w:rsidRPr="00130FE2" w:rsidRDefault="00A13098" w:rsidP="00A13098">
      <w:pPr>
        <w:shd w:val="clear" w:color="auto" w:fill="FFFFFF"/>
        <w:ind w:firstLine="375"/>
        <w:jc w:val="both"/>
        <w:rPr>
          <w:color w:val="000000"/>
          <w:sz w:val="28"/>
          <w:szCs w:val="28"/>
        </w:rPr>
      </w:pPr>
      <w:r>
        <w:rPr>
          <w:color w:val="000000"/>
          <w:sz w:val="28"/>
          <w:szCs w:val="28"/>
        </w:rPr>
        <w:t xml:space="preserve">3. </w:t>
      </w:r>
      <w:r w:rsidRPr="00130FE2">
        <w:rPr>
          <w:color w:val="000000"/>
          <w:sz w:val="28"/>
          <w:szCs w:val="28"/>
        </w:rPr>
        <w:t>Сколько рублей потратил абонент на услуги связи в июне?</w:t>
      </w:r>
    </w:p>
    <w:p w:rsidR="00A13098" w:rsidRPr="00130FE2" w:rsidRDefault="00A13098" w:rsidP="00A13098">
      <w:pPr>
        <w:shd w:val="clear" w:color="auto" w:fill="FFFFFF"/>
        <w:ind w:firstLine="375"/>
        <w:jc w:val="both"/>
        <w:rPr>
          <w:color w:val="000000"/>
          <w:sz w:val="28"/>
          <w:szCs w:val="28"/>
        </w:rPr>
      </w:pPr>
      <w:r w:rsidRPr="00150E72">
        <w:rPr>
          <w:bCs/>
          <w:color w:val="000000"/>
          <w:sz w:val="28"/>
          <w:szCs w:val="28"/>
        </w:rPr>
        <w:t>4.</w:t>
      </w:r>
      <w:r>
        <w:rPr>
          <w:b/>
          <w:bCs/>
          <w:color w:val="000000"/>
          <w:sz w:val="28"/>
          <w:szCs w:val="28"/>
        </w:rPr>
        <w:t xml:space="preserve"> </w:t>
      </w:r>
      <w:r w:rsidRPr="00130FE2">
        <w:rPr>
          <w:color w:val="000000"/>
          <w:sz w:val="28"/>
          <w:szCs w:val="28"/>
        </w:rPr>
        <w:t>Какое наименьшее количество минут исходящих вызовов за месяц было в 2019 году?</w:t>
      </w:r>
    </w:p>
    <w:p w:rsidR="00A13098" w:rsidRPr="00130FE2" w:rsidRDefault="00A13098" w:rsidP="00A13098">
      <w:pPr>
        <w:shd w:val="clear" w:color="auto" w:fill="FFFFFF"/>
        <w:ind w:firstLine="375"/>
        <w:jc w:val="both"/>
        <w:rPr>
          <w:color w:val="000000"/>
          <w:sz w:val="28"/>
          <w:szCs w:val="28"/>
        </w:rPr>
      </w:pPr>
      <w:r w:rsidRPr="00150E72">
        <w:rPr>
          <w:bCs/>
          <w:color w:val="000000"/>
          <w:sz w:val="28"/>
          <w:szCs w:val="28"/>
        </w:rPr>
        <w:t>5.</w:t>
      </w:r>
      <w:r>
        <w:rPr>
          <w:b/>
          <w:bCs/>
          <w:color w:val="000000"/>
          <w:sz w:val="28"/>
          <w:szCs w:val="28"/>
        </w:rPr>
        <w:t xml:space="preserve"> </w:t>
      </w:r>
      <w:r w:rsidRPr="00130FE2">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2"/>
        <w:gridCol w:w="2100"/>
        <w:gridCol w:w="2667"/>
        <w:gridCol w:w="1442"/>
        <w:gridCol w:w="1925"/>
      </w:tblGrid>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lastRenderedPageBreak/>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Стоимость смартфона</w:t>
            </w:r>
            <w:r w:rsidRPr="00130FE2">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Первоначальный взнос</w:t>
            </w:r>
            <w:r w:rsidRPr="00130FE2">
              <w:rPr>
                <w:b/>
                <w:bCs/>
                <w:color w:val="000000"/>
                <w:sz w:val="28"/>
                <w:szCs w:val="28"/>
              </w:rPr>
              <w:b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Срок кредита</w:t>
            </w:r>
            <w:r w:rsidRPr="00130FE2">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Ежемесячный</w:t>
            </w:r>
          </w:p>
          <w:p w:rsidR="00A13098" w:rsidRPr="00130FE2" w:rsidRDefault="00A13098" w:rsidP="00975DF0">
            <w:pPr>
              <w:jc w:val="center"/>
              <w:rPr>
                <w:color w:val="000000"/>
                <w:sz w:val="28"/>
                <w:szCs w:val="28"/>
              </w:rPr>
            </w:pPr>
            <w:r w:rsidRPr="00130FE2">
              <w:rPr>
                <w:b/>
                <w:bCs/>
                <w:color w:val="000000"/>
                <w:sz w:val="28"/>
                <w:szCs w:val="28"/>
              </w:rPr>
              <w:t>платёж (руб.)</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2650</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1200</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1300</w:t>
            </w:r>
          </w:p>
        </w:tc>
      </w:tr>
    </w:tbl>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rsidR="00A13098" w:rsidRDefault="00A13098" w:rsidP="00A13098">
      <w:pPr>
        <w:shd w:val="clear" w:color="auto" w:fill="FFFFFF"/>
        <w:ind w:firstLine="375"/>
        <w:jc w:val="both"/>
        <w:rPr>
          <w:sz w:val="28"/>
          <w:szCs w:val="28"/>
        </w:rPr>
      </w:pPr>
    </w:p>
    <w:p w:rsidR="00A13098" w:rsidRPr="00EA2887" w:rsidRDefault="00A13098" w:rsidP="00A13098">
      <w:pPr>
        <w:shd w:val="clear" w:color="auto" w:fill="FFFFFF"/>
        <w:ind w:firstLine="375"/>
        <w:jc w:val="both"/>
        <w:rPr>
          <w:sz w:val="28"/>
          <w:szCs w:val="28"/>
        </w:rPr>
      </w:pPr>
      <w:r>
        <w:rPr>
          <w:sz w:val="28"/>
          <w:szCs w:val="28"/>
        </w:rPr>
        <w:t xml:space="preserve">3) </w:t>
      </w:r>
      <w:r w:rsidRPr="00EA2887">
        <w:rPr>
          <w:sz w:val="28"/>
          <w:szCs w:val="28"/>
        </w:rPr>
        <w:t>На рисунке жирными точками показано количество запросов со словами «</w:t>
      </w:r>
      <w:r>
        <w:rPr>
          <w:sz w:val="28"/>
          <w:szCs w:val="28"/>
        </w:rPr>
        <w:t>Создание сайта</w:t>
      </w:r>
      <w:r w:rsidRPr="00EA2887">
        <w:rPr>
          <w:sz w:val="28"/>
          <w:szCs w:val="28"/>
        </w:rPr>
        <w:t>»,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w:t>
      </w:r>
      <w:r>
        <w:rPr>
          <w:sz w:val="28"/>
          <w:szCs w:val="28"/>
        </w:rPr>
        <w:t>Создание сайта</w:t>
      </w:r>
      <w:r w:rsidRPr="00EA2887">
        <w:rPr>
          <w:sz w:val="28"/>
          <w:szCs w:val="28"/>
        </w:rPr>
        <w:t>» в период с сентября 2008 по май 2009 года.</w:t>
      </w:r>
    </w:p>
    <w:p w:rsidR="00A13098" w:rsidRDefault="00A13098" w:rsidP="00A13098">
      <w:pPr>
        <w:jc w:val="both"/>
        <w:rPr>
          <w:sz w:val="28"/>
          <w:szCs w:val="28"/>
        </w:rPr>
      </w:pPr>
      <w:r w:rsidRPr="00EA2887">
        <w:rPr>
          <w:sz w:val="28"/>
          <w:szCs w:val="28"/>
        </w:rPr>
        <w:t xml:space="preserve"> </w:t>
      </w:r>
      <w:r>
        <w:rPr>
          <w:noProof/>
          <w:sz w:val="28"/>
          <w:szCs w:val="28"/>
        </w:rPr>
        <w:drawing>
          <wp:inline distT="0" distB="0" distL="0" distR="0">
            <wp:extent cx="3590925" cy="1840865"/>
            <wp:effectExtent l="0" t="0" r="9525" b="698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A13098" w:rsidRPr="00EA2887" w:rsidRDefault="00A13098" w:rsidP="00A13098">
      <w:pPr>
        <w:jc w:val="both"/>
        <w:rPr>
          <w:sz w:val="28"/>
          <w:szCs w:val="28"/>
        </w:rPr>
      </w:pPr>
    </w:p>
    <w:p w:rsidR="00A13098" w:rsidRPr="00F16D07" w:rsidRDefault="00A13098" w:rsidP="00A13098">
      <w:pPr>
        <w:jc w:val="both"/>
        <w:rPr>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6"/>
        </w:numPr>
        <w:jc w:val="both"/>
        <w:rPr>
          <w:sz w:val="28"/>
          <w:szCs w:val="28"/>
        </w:rPr>
      </w:pPr>
      <w:r>
        <w:rPr>
          <w:sz w:val="28"/>
          <w:szCs w:val="28"/>
        </w:rPr>
        <w:t>Дать определение функции.</w:t>
      </w:r>
    </w:p>
    <w:p w:rsidR="00A13098" w:rsidRDefault="00A13098" w:rsidP="00A13098">
      <w:pPr>
        <w:numPr>
          <w:ilvl w:val="0"/>
          <w:numId w:val="6"/>
        </w:numPr>
        <w:jc w:val="both"/>
        <w:rPr>
          <w:sz w:val="28"/>
          <w:szCs w:val="28"/>
        </w:rPr>
      </w:pPr>
      <w:r>
        <w:rPr>
          <w:sz w:val="28"/>
          <w:szCs w:val="28"/>
        </w:rPr>
        <w:t>Какие виды функций вы знаете?</w:t>
      </w:r>
    </w:p>
    <w:p w:rsidR="00A13098" w:rsidRDefault="00A13098" w:rsidP="00A13098">
      <w:pPr>
        <w:numPr>
          <w:ilvl w:val="0"/>
          <w:numId w:val="6"/>
        </w:numPr>
        <w:jc w:val="both"/>
        <w:rPr>
          <w:sz w:val="28"/>
          <w:szCs w:val="28"/>
        </w:rPr>
      </w:pPr>
      <w:r>
        <w:rPr>
          <w:sz w:val="28"/>
          <w:szCs w:val="28"/>
        </w:rPr>
        <w:t>Дать понятие графика функции.</w:t>
      </w:r>
    </w:p>
    <w:p w:rsidR="00A13098" w:rsidRDefault="00A13098" w:rsidP="00A13098">
      <w:pPr>
        <w:numPr>
          <w:ilvl w:val="0"/>
          <w:numId w:val="6"/>
        </w:numPr>
        <w:jc w:val="both"/>
        <w:rPr>
          <w:sz w:val="28"/>
          <w:szCs w:val="28"/>
        </w:rPr>
      </w:pPr>
      <w:r>
        <w:rPr>
          <w:sz w:val="28"/>
          <w:szCs w:val="28"/>
        </w:rPr>
        <w:t>Дать понятие периода функции.</w:t>
      </w:r>
    </w:p>
    <w:p w:rsidR="00A13098" w:rsidRPr="005E74EB" w:rsidRDefault="00A13098" w:rsidP="00A13098">
      <w:pPr>
        <w:numPr>
          <w:ilvl w:val="0"/>
          <w:numId w:val="6"/>
        </w:numPr>
        <w:jc w:val="both"/>
        <w:rPr>
          <w:sz w:val="28"/>
          <w:szCs w:val="28"/>
        </w:rPr>
      </w:pPr>
      <w:r>
        <w:rPr>
          <w:sz w:val="28"/>
          <w:szCs w:val="28"/>
        </w:rPr>
        <w:t>Дать определение чётной и нечётной функций.</w:t>
      </w:r>
    </w:p>
    <w:p w:rsidR="00A13098" w:rsidRPr="00B132E1" w:rsidRDefault="00A13098" w:rsidP="00A13098">
      <w:pPr>
        <w:jc w:val="center"/>
        <w:rPr>
          <w:i/>
          <w:sz w:val="28"/>
          <w:szCs w:val="28"/>
        </w:rPr>
      </w:pPr>
      <w:r>
        <w:rPr>
          <w:b/>
          <w:i/>
          <w:sz w:val="28"/>
          <w:szCs w:val="28"/>
        </w:rPr>
        <w:t>Практическое занятие 3</w:t>
      </w:r>
    </w:p>
    <w:p w:rsidR="00A13098" w:rsidRDefault="00A13098" w:rsidP="00A13098">
      <w:pPr>
        <w:widowControl w:val="0"/>
        <w:jc w:val="center"/>
        <w:rPr>
          <w:b/>
          <w:bCs/>
          <w:kern w:val="32"/>
          <w:sz w:val="28"/>
          <w:szCs w:val="28"/>
        </w:rPr>
      </w:pPr>
      <w:r w:rsidRPr="00631446">
        <w:rPr>
          <w:b/>
          <w:bCs/>
          <w:kern w:val="32"/>
          <w:sz w:val="28"/>
          <w:szCs w:val="28"/>
        </w:rPr>
        <w:t xml:space="preserve">Радианный метод измерения углов вращения </w:t>
      </w:r>
    </w:p>
    <w:p w:rsidR="00A13098" w:rsidRDefault="00A13098" w:rsidP="00A13098">
      <w:pPr>
        <w:widowControl w:val="0"/>
        <w:jc w:val="center"/>
        <w:rPr>
          <w:b/>
          <w:bCs/>
          <w:kern w:val="32"/>
          <w:sz w:val="28"/>
          <w:szCs w:val="28"/>
        </w:rPr>
      </w:pPr>
      <w:r>
        <w:rPr>
          <w:b/>
          <w:bCs/>
          <w:kern w:val="32"/>
          <w:sz w:val="28"/>
          <w:szCs w:val="28"/>
        </w:rPr>
        <w:t>и связь с градусной мерой</w:t>
      </w:r>
    </w:p>
    <w:p w:rsidR="00A13098" w:rsidRPr="00BA0DE0"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631446" w:rsidRDefault="00A13098" w:rsidP="00A13098">
      <w:pPr>
        <w:jc w:val="both"/>
        <w:rPr>
          <w:sz w:val="28"/>
          <w:szCs w:val="28"/>
        </w:rPr>
      </w:pPr>
      <w:r w:rsidRPr="004130CB">
        <w:rPr>
          <w:b/>
          <w:sz w:val="28"/>
          <w:szCs w:val="28"/>
        </w:rPr>
        <w:lastRenderedPageBreak/>
        <w:t>§1</w:t>
      </w:r>
      <w:r>
        <w:rPr>
          <w:b/>
          <w:sz w:val="28"/>
          <w:szCs w:val="28"/>
        </w:rPr>
        <w:t>:</w:t>
      </w:r>
      <w:r w:rsidRPr="004130CB">
        <w:rPr>
          <w:sz w:val="28"/>
          <w:szCs w:val="28"/>
        </w:rPr>
        <w:t xml:space="preserve"> </w:t>
      </w:r>
      <w:r w:rsidRPr="00C50F34">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50F34">
        <w:rPr>
          <w:sz w:val="28"/>
          <w:szCs w:val="28"/>
        </w:rPr>
        <w:t xml:space="preserve">.  </w:t>
      </w:r>
    </w:p>
    <w:p w:rsidR="00A13098" w:rsidRPr="00631446" w:rsidRDefault="00A13098" w:rsidP="00A13098">
      <w:pPr>
        <w:jc w:val="center"/>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50F34">
        <w:rPr>
          <w:b/>
          <w:color w:val="000000"/>
          <w:sz w:val="28"/>
          <w:szCs w:val="28"/>
        </w:rPr>
        <w:t>№№ 1-6:</w:t>
      </w:r>
      <w:r w:rsidRPr="00C50F34">
        <w:rPr>
          <w:spacing w:val="-5"/>
          <w:sz w:val="28"/>
          <w:szCs w:val="28"/>
        </w:rPr>
        <w:t xml:space="preserve"> </w:t>
      </w:r>
      <w:r w:rsidRPr="00C50F34">
        <w:rPr>
          <w:color w:val="000000"/>
          <w:sz w:val="28"/>
          <w:szCs w:val="28"/>
        </w:rPr>
        <w:t>Алгебра</w:t>
      </w:r>
      <w:r>
        <w:rPr>
          <w:color w:val="000000"/>
          <w:sz w:val="28"/>
          <w:szCs w:val="28"/>
        </w:rPr>
        <w:t xml:space="preserve"> и начала</w:t>
      </w:r>
      <w:r w:rsidRPr="00C50F34">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w:t>
      </w:r>
      <w:r>
        <w:rPr>
          <w:color w:val="000000"/>
          <w:sz w:val="28"/>
          <w:szCs w:val="28"/>
        </w:rPr>
        <w:t>освещение, 2020</w:t>
      </w:r>
      <w:r w:rsidRPr="00C50F3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9B2DBB" w:rsidRDefault="00A13098" w:rsidP="00A13098">
      <w:pPr>
        <w:pStyle w:val="af4"/>
        <w:numPr>
          <w:ilvl w:val="0"/>
          <w:numId w:val="7"/>
        </w:numPr>
        <w:spacing w:before="0" w:beforeAutospacing="0" w:after="0" w:afterAutospacing="0"/>
        <w:jc w:val="both"/>
      </w:pPr>
      <w:r>
        <w:rPr>
          <w:sz w:val="28"/>
        </w:rPr>
        <w:t>Как связаны градусная и радианная меры угла?</w:t>
      </w:r>
    </w:p>
    <w:p w:rsidR="00A13098" w:rsidRPr="009B2DBB" w:rsidRDefault="00A13098" w:rsidP="00A13098">
      <w:pPr>
        <w:pStyle w:val="af4"/>
        <w:numPr>
          <w:ilvl w:val="0"/>
          <w:numId w:val="7"/>
        </w:numPr>
        <w:spacing w:before="0" w:beforeAutospacing="0" w:after="0" w:afterAutospacing="0"/>
        <w:jc w:val="both"/>
      </w:pPr>
      <w:r>
        <w:rPr>
          <w:sz w:val="28"/>
        </w:rPr>
        <w:t>Чему равен 1 радиан?</w:t>
      </w:r>
    </w:p>
    <w:p w:rsidR="00A13098" w:rsidRPr="004130CB" w:rsidRDefault="00A13098" w:rsidP="00A13098">
      <w:pPr>
        <w:pStyle w:val="af4"/>
        <w:numPr>
          <w:ilvl w:val="0"/>
          <w:numId w:val="7"/>
        </w:numPr>
        <w:spacing w:before="0" w:beforeAutospacing="0" w:after="0" w:afterAutospacing="0"/>
        <w:jc w:val="both"/>
      </w:pPr>
      <w:r>
        <w:rPr>
          <w:sz w:val="28"/>
        </w:rPr>
        <w:t>Дать понятие тригонометрической окружности.</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w:t>
      </w:r>
    </w:p>
    <w:p w:rsidR="00A13098" w:rsidRDefault="00A13098" w:rsidP="00A13098">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Основные т</w:t>
      </w:r>
      <w:r w:rsidRPr="00097578">
        <w:rPr>
          <w:rFonts w:ascii="Times New Roman" w:hAnsi="Times New Roman"/>
          <w:sz w:val="28"/>
          <w:szCs w:val="28"/>
        </w:rPr>
        <w:t xml:space="preserve">ригонометрические </w:t>
      </w:r>
      <w:r>
        <w:rPr>
          <w:rFonts w:ascii="Times New Roman" w:hAnsi="Times New Roman"/>
          <w:sz w:val="28"/>
          <w:szCs w:val="28"/>
        </w:rPr>
        <w:t>тождества</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sz w:val="28"/>
          <w:szCs w:val="28"/>
        </w:rPr>
        <w:t>:</w:t>
      </w:r>
      <w:r w:rsidRPr="00C50F34">
        <w:rPr>
          <w:spacing w:val="-5"/>
          <w:sz w:val="28"/>
          <w:szCs w:val="28"/>
        </w:rPr>
        <w:t xml:space="preserve"> </w:t>
      </w:r>
      <w:r w:rsidRPr="00C50F34">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50F34">
        <w:rPr>
          <w:sz w:val="28"/>
          <w:szCs w:val="28"/>
        </w:rPr>
        <w:t xml:space="preserve">.  </w:t>
      </w:r>
    </w:p>
    <w:p w:rsidR="00A13098" w:rsidRPr="0061258C"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50F34">
        <w:rPr>
          <w:b/>
          <w:color w:val="000000"/>
          <w:sz w:val="28"/>
          <w:szCs w:val="28"/>
        </w:rPr>
        <w:t>№№ 7,8,12:</w:t>
      </w:r>
      <w:r>
        <w:rPr>
          <w:color w:val="000000"/>
          <w:sz w:val="28"/>
          <w:szCs w:val="28"/>
        </w:rPr>
        <w:t xml:space="preserve"> Алгебра и начала математи</w:t>
      </w:r>
      <w:r w:rsidRPr="00C50F34">
        <w:rPr>
          <w:color w:val="000000"/>
          <w:sz w:val="28"/>
          <w:szCs w:val="28"/>
        </w:rPr>
        <w:t>ческого анал</w:t>
      </w:r>
      <w:r>
        <w:rPr>
          <w:color w:val="000000"/>
          <w:sz w:val="28"/>
          <w:szCs w:val="28"/>
        </w:rPr>
        <w:t>иза. 10-11 классы [Текст]: учеб</w:t>
      </w:r>
      <w:r w:rsidRPr="00C50F34">
        <w:rPr>
          <w:color w:val="000000"/>
          <w:sz w:val="28"/>
          <w:szCs w:val="28"/>
        </w:rPr>
        <w:t>ник для общеобразовательных учрежд</w:t>
      </w:r>
      <w:r>
        <w:rPr>
          <w:color w:val="000000"/>
          <w:sz w:val="28"/>
          <w:szCs w:val="28"/>
        </w:rPr>
        <w:t>ений / Под ред. А. Н. Колмогорова. – М.: Просвещение, 2020</w:t>
      </w:r>
      <w:r w:rsidRPr="00C50F3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rsidR="00A13098" w:rsidRDefault="00A13098" w:rsidP="00A13098">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44745"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5</w:t>
      </w:r>
    </w:p>
    <w:p w:rsidR="00A13098" w:rsidRDefault="00A13098" w:rsidP="00A13098">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Формулы сложения, удвоения</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Алгебра и начала</w:t>
      </w:r>
      <w:r w:rsidRPr="00C50F34">
        <w:rPr>
          <w:sz w:val="28"/>
          <w:szCs w:val="28"/>
        </w:rPr>
        <w:t xml:space="preserve"> математического анал</w:t>
      </w:r>
      <w:r>
        <w:rPr>
          <w:sz w:val="28"/>
          <w:szCs w:val="28"/>
        </w:rPr>
        <w:t>иза. 10-11 классы [Текст]: учеб</w:t>
      </w:r>
      <w:r w:rsidRPr="00C50F34">
        <w:rPr>
          <w:sz w:val="28"/>
          <w:szCs w:val="28"/>
        </w:rPr>
        <w:t>ник для общеобразовательных учрежд</w:t>
      </w:r>
      <w:r>
        <w:rPr>
          <w:sz w:val="28"/>
          <w:szCs w:val="28"/>
        </w:rPr>
        <w:t>ений / Под ред. А. Н. Колмогорова. – М.: Просвещение, 2020</w:t>
      </w:r>
      <w:r w:rsidRPr="00C50F34">
        <w:rPr>
          <w:sz w:val="28"/>
          <w:szCs w:val="28"/>
        </w:rPr>
        <w:t xml:space="preserve">.  </w:t>
      </w:r>
    </w:p>
    <w:p w:rsidR="00A13098" w:rsidRPr="00C50F3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Pr="00F75DB4" w:rsidRDefault="00A13098" w:rsidP="00A13098">
      <w:pPr>
        <w:pStyle w:val="a4"/>
        <w:widowControl w:val="0"/>
        <w:spacing w:after="0"/>
        <w:ind w:left="0" w:firstLine="709"/>
        <w:jc w:val="both"/>
        <w:rPr>
          <w:rStyle w:val="apple-style-span"/>
          <w:b/>
          <w:sz w:val="28"/>
          <w:szCs w:val="28"/>
        </w:rPr>
      </w:pPr>
      <w:r>
        <w:rPr>
          <w:color w:val="000000"/>
          <w:sz w:val="28"/>
          <w:szCs w:val="28"/>
        </w:rPr>
        <w:t xml:space="preserve">На занятии рассматриваются </w:t>
      </w:r>
      <w:r w:rsidRPr="00C50F34">
        <w:rPr>
          <w:b/>
          <w:color w:val="000000"/>
          <w:sz w:val="28"/>
          <w:szCs w:val="28"/>
        </w:rPr>
        <w:t>№№ 9,10,11, 21,22</w:t>
      </w:r>
      <w:r>
        <w:rPr>
          <w:color w:val="000000"/>
          <w:sz w:val="28"/>
          <w:szCs w:val="28"/>
        </w:rPr>
        <w:t xml:space="preserve">: </w:t>
      </w:r>
      <w:r>
        <w:rPr>
          <w:rStyle w:val="apple-style-span"/>
          <w:spacing w:val="-5"/>
          <w:sz w:val="28"/>
          <w:szCs w:val="28"/>
        </w:rPr>
        <w:t>Алгебра и начала математического анализа. 10-11 классы</w:t>
      </w:r>
      <w:r w:rsidRPr="00116899">
        <w:rPr>
          <w:rStyle w:val="apple-style-span"/>
          <w:spacing w:val="-5"/>
          <w:sz w:val="28"/>
          <w:szCs w:val="28"/>
        </w:rPr>
        <w:t xml:space="preserve"> [Текст]: учебник</w:t>
      </w:r>
      <w:r>
        <w:rPr>
          <w:rStyle w:val="apple-style-span"/>
          <w:spacing w:val="-5"/>
          <w:sz w:val="28"/>
          <w:szCs w:val="28"/>
        </w:rPr>
        <w:t xml:space="preserve"> для общеобразовательных учреждений</w:t>
      </w:r>
      <w:r w:rsidRPr="00116899">
        <w:rPr>
          <w:rStyle w:val="apple-style-span"/>
          <w:spacing w:val="-5"/>
          <w:sz w:val="28"/>
          <w:szCs w:val="28"/>
        </w:rPr>
        <w:t xml:space="preserve"> / Под ред. </w:t>
      </w:r>
      <w:r>
        <w:rPr>
          <w:rStyle w:val="apple-style-span"/>
          <w:spacing w:val="-5"/>
          <w:sz w:val="28"/>
          <w:szCs w:val="28"/>
        </w:rPr>
        <w:t xml:space="preserve">А. Н. Колмогорова. – М.: Просвещение, 2020. </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rsidR="00A13098" w:rsidRPr="004130CB" w:rsidRDefault="00A13098" w:rsidP="00A13098">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rsidR="00A13098" w:rsidRPr="004130CB" w:rsidRDefault="00A13098" w:rsidP="00A13098"/>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6</w:t>
      </w:r>
    </w:p>
    <w:p w:rsidR="00A13098" w:rsidRDefault="00A13098" w:rsidP="00A13098">
      <w:pPr>
        <w:widowControl w:val="0"/>
        <w:jc w:val="center"/>
        <w:rPr>
          <w:b/>
          <w:bCs/>
          <w:kern w:val="32"/>
          <w:sz w:val="28"/>
          <w:szCs w:val="28"/>
        </w:rPr>
      </w:pPr>
      <w:r>
        <w:rPr>
          <w:b/>
          <w:bCs/>
          <w:kern w:val="32"/>
          <w:sz w:val="28"/>
          <w:szCs w:val="28"/>
        </w:rPr>
        <w:t>Формулы преобразования</w:t>
      </w:r>
      <w:r w:rsidRPr="00631446">
        <w:rPr>
          <w:b/>
          <w:bCs/>
          <w:kern w:val="32"/>
          <w:sz w:val="28"/>
          <w:szCs w:val="28"/>
        </w:rPr>
        <w:t xml:space="preserve"> суммы тригонометр</w:t>
      </w:r>
      <w:r>
        <w:rPr>
          <w:b/>
          <w:bCs/>
          <w:kern w:val="32"/>
          <w:sz w:val="28"/>
          <w:szCs w:val="28"/>
        </w:rPr>
        <w:t>ических функций в произведение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4130CB"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14,15 (а,</w:t>
      </w:r>
      <w:r>
        <w:rPr>
          <w:b/>
          <w:color w:val="000000"/>
          <w:sz w:val="28"/>
          <w:szCs w:val="28"/>
        </w:rPr>
        <w:t xml:space="preserve"> </w:t>
      </w:r>
      <w:r w:rsidRPr="0056440D">
        <w:rPr>
          <w:b/>
          <w:color w:val="000000"/>
          <w:sz w:val="28"/>
          <w:szCs w:val="28"/>
        </w:rPr>
        <w:t>б):</w:t>
      </w:r>
      <w:r>
        <w:rPr>
          <w:color w:val="000000"/>
          <w:sz w:val="28"/>
          <w:szCs w:val="28"/>
        </w:rPr>
        <w:t xml:space="preserve"> 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0"/>
        </w:numPr>
        <w:spacing w:before="0" w:beforeAutospacing="0" w:after="0" w:afterAutospacing="0"/>
        <w:jc w:val="both"/>
        <w:rPr>
          <w:color w:val="000000"/>
          <w:sz w:val="28"/>
          <w:szCs w:val="28"/>
        </w:rPr>
      </w:pPr>
      <w:r>
        <w:rPr>
          <w:color w:val="000000"/>
          <w:sz w:val="28"/>
          <w:szCs w:val="28"/>
        </w:rPr>
        <w:t>Запишите основные формулы</w:t>
      </w:r>
      <w:r w:rsidRPr="009B2DBB">
        <w:rPr>
          <w:b/>
          <w:bCs/>
          <w:kern w:val="32"/>
          <w:sz w:val="28"/>
          <w:szCs w:val="28"/>
        </w:rPr>
        <w:t xml:space="preserve"> </w:t>
      </w:r>
      <w:r>
        <w:rPr>
          <w:bCs/>
          <w:kern w:val="32"/>
          <w:sz w:val="28"/>
          <w:szCs w:val="28"/>
        </w:rPr>
        <w:t>преобразования</w:t>
      </w:r>
      <w:r w:rsidRPr="009B2DBB">
        <w:rPr>
          <w:bCs/>
          <w:kern w:val="32"/>
          <w:sz w:val="28"/>
          <w:szCs w:val="28"/>
        </w:rPr>
        <w:t xml:space="preserve"> суммы тригонометрических функций в произведение</w:t>
      </w:r>
      <w:r>
        <w:rPr>
          <w:bCs/>
          <w:kern w:val="32"/>
          <w:sz w:val="28"/>
          <w:szCs w:val="28"/>
        </w:rPr>
        <w:t>.</w:t>
      </w:r>
    </w:p>
    <w:p w:rsidR="00A13098" w:rsidRPr="00F87B99" w:rsidRDefault="00A13098" w:rsidP="00A13098">
      <w:pPr>
        <w:pStyle w:val="af4"/>
        <w:spacing w:before="0" w:beforeAutospacing="0" w:after="0" w:afterAutospacing="0"/>
        <w:ind w:left="785"/>
        <w:jc w:val="both"/>
        <w:rPr>
          <w:color w:val="000000"/>
          <w:sz w:val="28"/>
          <w:szCs w:val="28"/>
        </w:rPr>
      </w:pPr>
    </w:p>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7</w:t>
      </w:r>
    </w:p>
    <w:p w:rsidR="00A13098" w:rsidRDefault="00A13098" w:rsidP="00A13098">
      <w:pPr>
        <w:widowControl w:val="0"/>
        <w:jc w:val="center"/>
        <w:rPr>
          <w:b/>
          <w:bCs/>
          <w:kern w:val="32"/>
          <w:sz w:val="28"/>
          <w:szCs w:val="28"/>
        </w:rPr>
      </w:pPr>
      <w:r w:rsidRPr="00631446">
        <w:rPr>
          <w:b/>
          <w:bCs/>
          <w:kern w:val="32"/>
          <w:sz w:val="28"/>
          <w:szCs w:val="28"/>
        </w:rPr>
        <w:t xml:space="preserve">Формулы </w:t>
      </w:r>
      <w:r>
        <w:rPr>
          <w:b/>
          <w:bCs/>
          <w:kern w:val="32"/>
          <w:sz w:val="28"/>
          <w:szCs w:val="28"/>
        </w:rPr>
        <w:t>преобразования</w:t>
      </w:r>
      <w:r w:rsidRPr="00631446">
        <w:rPr>
          <w:b/>
          <w:bCs/>
          <w:kern w:val="32"/>
          <w:sz w:val="28"/>
          <w:szCs w:val="28"/>
        </w:rPr>
        <w:t xml:space="preserve"> произведения три</w:t>
      </w:r>
      <w:r>
        <w:rPr>
          <w:b/>
          <w:bCs/>
          <w:kern w:val="32"/>
          <w:sz w:val="28"/>
          <w:szCs w:val="28"/>
        </w:rPr>
        <w:t xml:space="preserve">гонометрических </w:t>
      </w:r>
    </w:p>
    <w:p w:rsidR="00A13098" w:rsidRDefault="00A13098" w:rsidP="00A13098">
      <w:pPr>
        <w:widowControl w:val="0"/>
        <w:jc w:val="center"/>
        <w:rPr>
          <w:b/>
          <w:bCs/>
          <w:kern w:val="32"/>
          <w:sz w:val="28"/>
          <w:szCs w:val="28"/>
        </w:rPr>
      </w:pPr>
      <w:r>
        <w:rPr>
          <w:b/>
          <w:bCs/>
          <w:kern w:val="32"/>
          <w:sz w:val="28"/>
          <w:szCs w:val="28"/>
        </w:rPr>
        <w:t>функций в сумму</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4130CB"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xml:space="preserve">№№ </w:t>
      </w:r>
      <w:r>
        <w:rPr>
          <w:b/>
          <w:color w:val="000000"/>
          <w:sz w:val="28"/>
          <w:szCs w:val="28"/>
        </w:rPr>
        <w:t>21,22:</w:t>
      </w:r>
      <w:r>
        <w:rPr>
          <w:color w:val="000000"/>
          <w:sz w:val="28"/>
          <w:szCs w:val="28"/>
        </w:rPr>
        <w:t xml:space="preserve"> 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C66CBA" w:rsidRDefault="00A13098" w:rsidP="00A13098">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rsidR="00A13098" w:rsidRDefault="00A13098" w:rsidP="00A13098"/>
    <w:p w:rsidR="00A13098" w:rsidRPr="002666FD" w:rsidRDefault="00A13098" w:rsidP="00A13098"/>
    <w:p w:rsidR="00A13098" w:rsidRPr="002666FD" w:rsidRDefault="00A13098" w:rsidP="00A13098">
      <w:pPr>
        <w:widowControl w:val="0"/>
        <w:spacing w:line="360" w:lineRule="auto"/>
        <w:jc w:val="center"/>
        <w:outlineLvl w:val="0"/>
        <w:rPr>
          <w:b/>
          <w:bCs/>
          <w:i/>
          <w:kern w:val="32"/>
          <w:sz w:val="28"/>
          <w:szCs w:val="28"/>
        </w:rPr>
      </w:pPr>
      <w:r w:rsidRPr="002666FD">
        <w:rPr>
          <w:b/>
          <w:bCs/>
          <w:i/>
          <w:kern w:val="32"/>
          <w:sz w:val="28"/>
          <w:szCs w:val="28"/>
        </w:rPr>
        <w:t xml:space="preserve">Практическое занятие </w:t>
      </w:r>
      <w:r>
        <w:rPr>
          <w:b/>
          <w:bCs/>
          <w:i/>
          <w:kern w:val="32"/>
          <w:sz w:val="28"/>
          <w:szCs w:val="28"/>
        </w:rPr>
        <w:t>8</w:t>
      </w:r>
    </w:p>
    <w:p w:rsidR="00A13098" w:rsidRPr="002666FD" w:rsidRDefault="00A13098" w:rsidP="00A13098">
      <w:pPr>
        <w:widowControl w:val="0"/>
        <w:spacing w:line="360" w:lineRule="auto"/>
        <w:ind w:firstLine="709"/>
        <w:jc w:val="center"/>
        <w:rPr>
          <w:b/>
          <w:bCs/>
          <w:kern w:val="32"/>
          <w:sz w:val="28"/>
          <w:szCs w:val="28"/>
        </w:rPr>
      </w:pPr>
      <w:r w:rsidRPr="002666FD">
        <w:rPr>
          <w:b/>
          <w:bCs/>
          <w:kern w:val="32"/>
          <w:sz w:val="28"/>
          <w:szCs w:val="28"/>
        </w:rPr>
        <w:t>Тригонометрические</w:t>
      </w:r>
      <w:r>
        <w:rPr>
          <w:b/>
          <w:bCs/>
          <w:kern w:val="32"/>
          <w:sz w:val="28"/>
          <w:szCs w:val="28"/>
        </w:rPr>
        <w:t xml:space="preserve"> функции числового аргумента </w:t>
      </w:r>
    </w:p>
    <w:p w:rsidR="00A13098" w:rsidRPr="002666FD" w:rsidRDefault="00A13098" w:rsidP="00A13098">
      <w:pPr>
        <w:widowControl w:val="0"/>
        <w:spacing w:line="360" w:lineRule="auto"/>
        <w:jc w:val="center"/>
        <w:rPr>
          <w:b/>
          <w:sz w:val="28"/>
          <w:szCs w:val="28"/>
        </w:rPr>
      </w:pPr>
      <w:r w:rsidRPr="002666FD">
        <w:rPr>
          <w:b/>
          <w:sz w:val="28"/>
          <w:szCs w:val="28"/>
        </w:rPr>
        <w:t>Теоретическая часть</w:t>
      </w:r>
    </w:p>
    <w:p w:rsidR="00A13098" w:rsidRDefault="00A13098" w:rsidP="00A13098">
      <w:pPr>
        <w:jc w:val="both"/>
        <w:rPr>
          <w:sz w:val="28"/>
          <w:szCs w:val="28"/>
        </w:rPr>
      </w:pPr>
      <w:r w:rsidRPr="002666FD">
        <w:rPr>
          <w:b/>
          <w:sz w:val="28"/>
          <w:szCs w:val="28"/>
        </w:rPr>
        <w:t>§1</w:t>
      </w:r>
      <w:r>
        <w:rPr>
          <w:b/>
          <w:sz w:val="28"/>
          <w:szCs w:val="28"/>
        </w:rPr>
        <w:t>:</w:t>
      </w:r>
      <w:r w:rsidRPr="002666FD">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2666FD" w:rsidRDefault="00A13098" w:rsidP="00A13098">
      <w:pPr>
        <w:jc w:val="both"/>
        <w:rPr>
          <w:sz w:val="28"/>
          <w:szCs w:val="28"/>
        </w:rPr>
      </w:pPr>
    </w:p>
    <w:p w:rsidR="00A13098" w:rsidRPr="002666FD" w:rsidRDefault="00A13098" w:rsidP="00A13098">
      <w:pPr>
        <w:widowControl w:val="0"/>
        <w:spacing w:line="360" w:lineRule="auto"/>
        <w:ind w:firstLine="709"/>
        <w:jc w:val="center"/>
        <w:rPr>
          <w:b/>
          <w:sz w:val="28"/>
          <w:szCs w:val="28"/>
        </w:rPr>
      </w:pPr>
      <w:r w:rsidRPr="002666FD">
        <w:rPr>
          <w:b/>
          <w:sz w:val="28"/>
          <w:szCs w:val="28"/>
        </w:rPr>
        <w:t>Зада</w:t>
      </w:r>
      <w:r>
        <w:rPr>
          <w:b/>
          <w:sz w:val="28"/>
          <w:szCs w:val="28"/>
        </w:rPr>
        <w:t>ния к практическому занятию</w:t>
      </w:r>
    </w:p>
    <w:p w:rsidR="00A13098" w:rsidRDefault="00A13098" w:rsidP="00A13098">
      <w:pPr>
        <w:ind w:firstLine="425"/>
        <w:jc w:val="both"/>
        <w:rPr>
          <w:color w:val="000000"/>
          <w:sz w:val="28"/>
          <w:szCs w:val="28"/>
        </w:rPr>
      </w:pPr>
      <w:r w:rsidRPr="002666FD">
        <w:rPr>
          <w:color w:val="000000"/>
          <w:sz w:val="28"/>
          <w:szCs w:val="28"/>
        </w:rPr>
        <w:t xml:space="preserve">На занятии рассматриваются </w:t>
      </w:r>
      <w:r>
        <w:rPr>
          <w:b/>
          <w:color w:val="000000"/>
          <w:sz w:val="28"/>
          <w:szCs w:val="28"/>
        </w:rPr>
        <w:t>№№ 28-33</w:t>
      </w:r>
      <w:r w:rsidRPr="0056440D">
        <w:rPr>
          <w:b/>
          <w:color w:val="000000"/>
          <w:sz w:val="28"/>
          <w:szCs w:val="28"/>
        </w:rPr>
        <w:t>(а,</w:t>
      </w:r>
      <w:r>
        <w:rPr>
          <w:b/>
          <w:color w:val="000000"/>
          <w:sz w:val="28"/>
          <w:szCs w:val="28"/>
        </w:rPr>
        <w:t xml:space="preserve"> </w:t>
      </w:r>
      <w:r w:rsidRPr="0056440D">
        <w:rPr>
          <w:b/>
          <w:color w:val="000000"/>
          <w:sz w:val="28"/>
          <w:szCs w:val="28"/>
        </w:rPr>
        <w:t>б)</w:t>
      </w:r>
      <w:r>
        <w:rPr>
          <w:b/>
          <w:color w:val="000000"/>
          <w:sz w:val="28"/>
          <w:szCs w:val="28"/>
        </w:rPr>
        <w:t>:</w:t>
      </w:r>
      <w:r w:rsidRPr="002666FD">
        <w:rPr>
          <w:color w:val="000000"/>
          <w:sz w:val="28"/>
          <w:szCs w:val="28"/>
        </w:rPr>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11"/>
        </w:numPr>
        <w:jc w:val="both"/>
        <w:rPr>
          <w:color w:val="000000"/>
          <w:sz w:val="28"/>
          <w:szCs w:val="28"/>
        </w:rPr>
      </w:pPr>
      <w:r>
        <w:rPr>
          <w:color w:val="000000"/>
          <w:sz w:val="28"/>
          <w:szCs w:val="28"/>
        </w:rPr>
        <w:t>Перечислите основные тригонометрические функции.</w:t>
      </w:r>
    </w:p>
    <w:p w:rsidR="00A13098" w:rsidRDefault="00A13098" w:rsidP="00A13098">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rsidR="00A13098" w:rsidRDefault="00A13098" w:rsidP="00A13098">
      <w:pPr>
        <w:numPr>
          <w:ilvl w:val="0"/>
          <w:numId w:val="11"/>
        </w:numPr>
        <w:jc w:val="both"/>
        <w:rPr>
          <w:color w:val="000000"/>
          <w:sz w:val="28"/>
          <w:szCs w:val="28"/>
        </w:rPr>
      </w:pPr>
      <w:r w:rsidRPr="00D6373D">
        <w:rPr>
          <w:color w:val="000000"/>
          <w:sz w:val="28"/>
          <w:szCs w:val="28"/>
        </w:rPr>
        <w:t>Какие из тригонометрических функций являются нечётными?</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9</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Обратные тригонометрические функции</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 xml:space="preserve">Алгебра и </w:t>
      </w:r>
      <w:r>
        <w:rPr>
          <w:sz w:val="28"/>
          <w:szCs w:val="28"/>
        </w:rPr>
        <w:t>начала</w:t>
      </w:r>
      <w:r w:rsidRPr="0056440D">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E54C9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sidRPr="0056440D">
        <w:rPr>
          <w:b/>
          <w:color w:val="000000"/>
          <w:sz w:val="28"/>
          <w:szCs w:val="28"/>
        </w:rPr>
        <w:t>№№ 118,121,122,123,124,125</w:t>
      </w:r>
      <w:r>
        <w:rPr>
          <w:color w:val="000000"/>
          <w:sz w:val="28"/>
          <w:szCs w:val="28"/>
        </w:rPr>
        <w:t xml:space="preserve">: </w:t>
      </w:r>
      <w:r w:rsidRPr="0056440D">
        <w:rPr>
          <w:color w:val="000000"/>
          <w:sz w:val="28"/>
          <w:szCs w:val="28"/>
        </w:rPr>
        <w:t>Алгебр</w:t>
      </w:r>
      <w:r>
        <w:rPr>
          <w:color w:val="000000"/>
          <w:sz w:val="28"/>
          <w:szCs w:val="28"/>
        </w:rPr>
        <w:t>а и начала</w:t>
      </w:r>
      <w:r w:rsidRPr="0056440D">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56440D">
        <w:rPr>
          <w:color w:val="000000"/>
          <w:sz w:val="28"/>
          <w:szCs w:val="28"/>
        </w:rPr>
        <w:t xml:space="preserve">.  </w:t>
      </w:r>
    </w:p>
    <w:p w:rsidR="00A13098" w:rsidRDefault="00A13098" w:rsidP="00A13098">
      <w:pPr>
        <w:jc w:val="center"/>
        <w:rPr>
          <w:b/>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rsidR="00A13098" w:rsidRDefault="00A13098" w:rsidP="00A13098">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rsidR="00A13098" w:rsidRPr="00E54C94"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10</w:t>
      </w:r>
    </w:p>
    <w:p w:rsidR="00A13098" w:rsidRPr="0083286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ч.1</w:t>
      </w:r>
    </w:p>
    <w:p w:rsidR="00A13098"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Алге</w:t>
      </w:r>
      <w:r>
        <w:rPr>
          <w:sz w:val="28"/>
          <w:szCs w:val="28"/>
        </w:rPr>
        <w:t xml:space="preserve">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0669A1" w:rsidRDefault="00A13098" w:rsidP="00A13098">
      <w:pPr>
        <w:widowControl w:val="0"/>
        <w:spacing w:line="360" w:lineRule="auto"/>
        <w:jc w:val="both"/>
        <w:rPr>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136-140</w:t>
      </w:r>
      <w:r w:rsidRPr="000669A1">
        <w:rPr>
          <w:b/>
          <w:color w:val="000000"/>
          <w:sz w:val="28"/>
          <w:szCs w:val="28"/>
        </w:rPr>
        <w:t>(а, в):</w:t>
      </w:r>
      <w:r w:rsidRPr="000669A1">
        <w:rPr>
          <w:color w:val="000000"/>
          <w:sz w:val="28"/>
          <w:szCs w:val="28"/>
        </w:rPr>
        <w:t xml:space="preserve"> 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Pr="000669A1" w:rsidRDefault="00A13098" w:rsidP="00A13098">
      <w:pPr>
        <w:ind w:left="785"/>
        <w:jc w:val="both"/>
        <w:rPr>
          <w:color w:val="000000"/>
          <w:sz w:val="28"/>
          <w:szCs w:val="28"/>
        </w:rPr>
      </w:pPr>
      <w:r w:rsidRPr="000669A1">
        <w:rPr>
          <w:color w:val="000000"/>
          <w:sz w:val="28"/>
          <w:szCs w:val="28"/>
          <w:lang w:val="en-US"/>
        </w:rPr>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0669A1" w:rsidRDefault="00A13098" w:rsidP="00A13098">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Default="00A13098" w:rsidP="00A13098">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11</w:t>
      </w:r>
    </w:p>
    <w:p w:rsidR="00A13098" w:rsidRPr="0083286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ч.2</w:t>
      </w:r>
    </w:p>
    <w:p w:rsidR="00A13098"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Алге</w:t>
      </w:r>
      <w:r>
        <w:rPr>
          <w:sz w:val="28"/>
          <w:szCs w:val="28"/>
        </w:rPr>
        <w:t xml:space="preserve">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0669A1" w:rsidRDefault="00A13098" w:rsidP="00A13098">
      <w:pPr>
        <w:widowControl w:val="0"/>
        <w:spacing w:line="360" w:lineRule="auto"/>
        <w:jc w:val="both"/>
        <w:rPr>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141-146</w:t>
      </w:r>
      <w:r w:rsidRPr="000669A1">
        <w:rPr>
          <w:b/>
          <w:color w:val="000000"/>
          <w:sz w:val="28"/>
          <w:szCs w:val="28"/>
        </w:rPr>
        <w:t>(а, в):</w:t>
      </w:r>
      <w:r w:rsidRPr="000669A1">
        <w:rPr>
          <w:color w:val="000000"/>
          <w:sz w:val="28"/>
          <w:szCs w:val="28"/>
        </w:rPr>
        <w:t xml:space="preserve"> Алгебра и начала математического анализа. 10-11 классы [Текст]: учебник для </w:t>
      </w:r>
      <w:r w:rsidRPr="000669A1">
        <w:rPr>
          <w:color w:val="000000"/>
          <w:sz w:val="28"/>
          <w:szCs w:val="28"/>
        </w:rPr>
        <w:lastRenderedPageBreak/>
        <w:t>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Pr="000669A1" w:rsidRDefault="00A13098" w:rsidP="00A13098">
      <w:pPr>
        <w:ind w:left="785"/>
        <w:jc w:val="both"/>
        <w:rPr>
          <w:color w:val="000000"/>
          <w:sz w:val="28"/>
          <w:szCs w:val="28"/>
        </w:rPr>
      </w:pPr>
      <w:r>
        <w:rPr>
          <w:color w:val="000000"/>
          <w:sz w:val="28"/>
          <w:szCs w:val="28"/>
          <w:lang w:val="en-US"/>
        </w:rPr>
        <w:t xml:space="preserve">tg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0669A1" w:rsidRDefault="00A13098" w:rsidP="00A13098">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Default="00A13098" w:rsidP="00A13098">
      <w:pPr>
        <w:ind w:left="785"/>
        <w:jc w:val="both"/>
        <w:rPr>
          <w:color w:val="000000"/>
          <w:sz w:val="28"/>
          <w:szCs w:val="28"/>
        </w:rPr>
      </w:pPr>
      <w:r>
        <w:rPr>
          <w:color w:val="000000"/>
          <w:sz w:val="28"/>
          <w:szCs w:val="28"/>
          <w:lang w:val="en-US"/>
        </w:rPr>
        <w:t>ctg</w:t>
      </w:r>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BA0DE0" w:rsidRDefault="00A13098" w:rsidP="00A13098">
      <w:pPr>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12</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ч.1</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Pr>
          <w:sz w:val="28"/>
          <w:szCs w:val="28"/>
        </w:rPr>
        <w:t>:</w:t>
      </w:r>
      <w:r w:rsidRPr="0056440D">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9C5346"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164-168(а, в):</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9C5346" w:rsidRDefault="00A13098" w:rsidP="00A13098">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rsidR="00A13098" w:rsidRDefault="00A13098" w:rsidP="00A13098"/>
    <w:p w:rsidR="00A13098" w:rsidRPr="00E54C94"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13</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ч.2</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E54C9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169-174(а,</w:t>
      </w:r>
      <w:r>
        <w:rPr>
          <w:b/>
          <w:color w:val="000000"/>
          <w:sz w:val="28"/>
          <w:szCs w:val="28"/>
        </w:rPr>
        <w:t xml:space="preserve"> </w:t>
      </w:r>
      <w:r w:rsidRPr="0056440D">
        <w:rPr>
          <w:b/>
          <w:color w:val="000000"/>
          <w:sz w:val="28"/>
          <w:szCs w:val="28"/>
        </w:rPr>
        <w:t>в):</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Колмо</w:t>
      </w:r>
      <w:r>
        <w:rPr>
          <w:color w:val="000000"/>
          <w:sz w:val="28"/>
          <w:szCs w:val="28"/>
        </w:rPr>
        <w:t>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rsidR="00A13098" w:rsidRDefault="00A13098" w:rsidP="00A13098">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14</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систем тригонометрических уравнений</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E54C94" w:rsidRDefault="00A13098" w:rsidP="00A13098">
      <w:pPr>
        <w:jc w:val="both"/>
        <w:rPr>
          <w:sz w:val="28"/>
          <w:szCs w:val="28"/>
        </w:rPr>
      </w:pPr>
      <w:r w:rsidRPr="004130CB">
        <w:rPr>
          <w:b/>
          <w:sz w:val="28"/>
          <w:szCs w:val="28"/>
        </w:rPr>
        <w:t>§</w:t>
      </w:r>
      <w:r>
        <w:rPr>
          <w:b/>
          <w:sz w:val="28"/>
          <w:szCs w:val="28"/>
        </w:rPr>
        <w:t>3</w:t>
      </w:r>
      <w:r>
        <w:rPr>
          <w:sz w:val="28"/>
          <w:szCs w:val="28"/>
        </w:rPr>
        <w:t>:</w:t>
      </w:r>
      <w:r w:rsidRPr="0056440D">
        <w:t xml:space="preserve"> </w:t>
      </w:r>
      <w:r w:rsidRPr="0056440D">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175-176:</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rsidR="00A13098" w:rsidRPr="00F87B99" w:rsidRDefault="00A13098" w:rsidP="00A13098">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15</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lang w:val="ru-RU"/>
        </w:rPr>
        <w:t>Решение</w:t>
      </w:r>
      <w:r>
        <w:rPr>
          <w:b/>
          <w:bCs/>
          <w:kern w:val="32"/>
          <w:sz w:val="28"/>
          <w:szCs w:val="28"/>
        </w:rPr>
        <w:t xml:space="preserve"> тригонометрических неравенств</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0669A1">
        <w:rPr>
          <w:b/>
          <w:sz w:val="28"/>
          <w:szCs w:val="28"/>
        </w:rPr>
        <w:t>§3</w:t>
      </w:r>
      <w:r w:rsidRPr="000669A1">
        <w:rPr>
          <w:sz w:val="28"/>
          <w:szCs w:val="28"/>
        </w:rPr>
        <w:t>:</w:t>
      </w:r>
      <w:r w:rsidRPr="000669A1">
        <w:t xml:space="preserve"> </w:t>
      </w:r>
      <w:r w:rsidRPr="000669A1">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0669A1">
        <w:rPr>
          <w:sz w:val="28"/>
          <w:szCs w:val="28"/>
        </w:rPr>
        <w:t xml:space="preserve">.  </w:t>
      </w:r>
    </w:p>
    <w:p w:rsidR="00A13098" w:rsidRDefault="00A13098" w:rsidP="00A13098">
      <w:pPr>
        <w:widowControl w:val="0"/>
        <w:spacing w:line="360" w:lineRule="auto"/>
        <w:ind w:firstLine="709"/>
        <w:jc w:val="center"/>
        <w:rPr>
          <w:b/>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xml:space="preserve">№№ 151-163 </w:t>
      </w:r>
      <w:r w:rsidRPr="000669A1">
        <w:rPr>
          <w:b/>
          <w:color w:val="000000"/>
          <w:sz w:val="28"/>
          <w:szCs w:val="28"/>
        </w:rPr>
        <w:t>(а, в):</w:t>
      </w:r>
      <w:r w:rsidRPr="000669A1">
        <w:t xml:space="preserve"> </w:t>
      </w:r>
      <w:r w:rsidRPr="000669A1">
        <w:rPr>
          <w:color w:val="000000"/>
          <w:sz w:val="28"/>
          <w:szCs w:val="28"/>
        </w:rPr>
        <w:t>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17"/>
        </w:numPr>
        <w:jc w:val="both"/>
        <w:rPr>
          <w:color w:val="000000"/>
          <w:sz w:val="28"/>
          <w:szCs w:val="28"/>
        </w:rPr>
      </w:pPr>
      <w:r w:rsidRPr="000669A1">
        <w:rPr>
          <w:color w:val="000000"/>
          <w:sz w:val="28"/>
          <w:szCs w:val="28"/>
        </w:rPr>
        <w:lastRenderedPageBreak/>
        <w:t>Дать понятие тригонометрической окружности.</w:t>
      </w:r>
    </w:p>
    <w:p w:rsidR="00A13098" w:rsidRPr="000669A1" w:rsidRDefault="00A13098" w:rsidP="00A13098">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rsidR="00A13098" w:rsidRDefault="00A13098" w:rsidP="00A13098">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rsidR="00A13098" w:rsidRPr="00040ACC" w:rsidRDefault="00A13098" w:rsidP="00A13098">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rsidR="00A13098" w:rsidRDefault="00A13098" w:rsidP="00A13098">
      <w:pPr>
        <w:widowControl w:val="0"/>
        <w:jc w:val="center"/>
        <w:outlineLvl w:val="8"/>
        <w:rPr>
          <w:b/>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16</w:t>
      </w:r>
    </w:p>
    <w:p w:rsidR="00A13098" w:rsidRDefault="00A13098" w:rsidP="00A13098">
      <w:pPr>
        <w:widowControl w:val="0"/>
        <w:jc w:val="center"/>
        <w:rPr>
          <w:b/>
          <w:bCs/>
          <w:kern w:val="32"/>
          <w:sz w:val="28"/>
          <w:szCs w:val="28"/>
        </w:rPr>
      </w:pPr>
      <w:r w:rsidRPr="00D75296">
        <w:rPr>
          <w:b/>
          <w:bCs/>
          <w:kern w:val="32"/>
          <w:sz w:val="28"/>
          <w:szCs w:val="28"/>
        </w:rPr>
        <w:t xml:space="preserve">Правила и формулы дифференцирования, таблица производных </w:t>
      </w:r>
    </w:p>
    <w:p w:rsidR="00A13098" w:rsidRDefault="00A13098" w:rsidP="00A13098">
      <w:pPr>
        <w:widowControl w:val="0"/>
        <w:jc w:val="center"/>
        <w:rPr>
          <w:b/>
          <w:bCs/>
          <w:kern w:val="32"/>
          <w:sz w:val="28"/>
          <w:szCs w:val="28"/>
        </w:rPr>
      </w:pPr>
      <w:r w:rsidRPr="00D75296">
        <w:rPr>
          <w:b/>
          <w:bCs/>
          <w:kern w:val="32"/>
          <w:sz w:val="28"/>
          <w:szCs w:val="28"/>
        </w:rPr>
        <w:t>эле</w:t>
      </w:r>
      <w:r>
        <w:rPr>
          <w:b/>
          <w:bCs/>
          <w:kern w:val="32"/>
          <w:sz w:val="28"/>
          <w:szCs w:val="28"/>
        </w:rPr>
        <w:t xml:space="preserve">ментарных функций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208-215</w:t>
      </w:r>
      <w:r w:rsidRPr="00040ACC">
        <w:rPr>
          <w:b/>
          <w:color w:val="000000"/>
          <w:sz w:val="28"/>
          <w:szCs w:val="28"/>
        </w:rPr>
        <w:t>,</w:t>
      </w:r>
      <w:r>
        <w:rPr>
          <w:b/>
          <w:color w:val="000000"/>
          <w:sz w:val="28"/>
          <w:szCs w:val="28"/>
        </w:rPr>
        <w:t xml:space="preserve"> 220-225</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A13098" w:rsidRDefault="00A13098" w:rsidP="00A13098">
      <w:pPr>
        <w:pStyle w:val="af4"/>
        <w:spacing w:before="0" w:beforeAutospacing="0" w:after="0" w:afterAutospacing="0"/>
        <w:ind w:left="785"/>
        <w:jc w:val="both"/>
        <w:rPr>
          <w:color w:val="000000"/>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17</w:t>
      </w:r>
    </w:p>
    <w:p w:rsidR="00A13098" w:rsidRDefault="00A13098" w:rsidP="00A13098">
      <w:pPr>
        <w:widowControl w:val="0"/>
        <w:jc w:val="center"/>
        <w:rPr>
          <w:b/>
          <w:bCs/>
          <w:kern w:val="32"/>
          <w:sz w:val="28"/>
          <w:szCs w:val="28"/>
        </w:rPr>
      </w:pPr>
      <w:r w:rsidRPr="00D75296">
        <w:rPr>
          <w:b/>
          <w:bCs/>
          <w:kern w:val="32"/>
          <w:sz w:val="28"/>
          <w:szCs w:val="28"/>
        </w:rPr>
        <w:t xml:space="preserve">Производных </w:t>
      </w:r>
      <w:r>
        <w:rPr>
          <w:b/>
          <w:bCs/>
          <w:kern w:val="32"/>
          <w:sz w:val="28"/>
          <w:szCs w:val="28"/>
        </w:rPr>
        <w:t xml:space="preserve">тригонометрических функций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7C175F"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231-240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p>
    <w:p w:rsidR="00A13098" w:rsidRDefault="00A13098" w:rsidP="00A13098">
      <w:pPr>
        <w:jc w:val="center"/>
        <w:rPr>
          <w:b/>
          <w:sz w:val="28"/>
          <w:szCs w:val="28"/>
        </w:rPr>
      </w:pPr>
      <w:r>
        <w:rPr>
          <w:b/>
          <w:sz w:val="28"/>
          <w:szCs w:val="28"/>
        </w:rPr>
        <w:lastRenderedPageBreak/>
        <w:t>Вопросы к практическому занятию</w:t>
      </w:r>
    </w:p>
    <w:p w:rsidR="00A13098" w:rsidRDefault="00A13098" w:rsidP="00A13098">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A13098" w:rsidRDefault="00A13098" w:rsidP="00A13098">
      <w:pPr>
        <w:pStyle w:val="af4"/>
        <w:spacing w:before="0" w:beforeAutospacing="0" w:after="0" w:afterAutospacing="0"/>
        <w:ind w:left="785"/>
        <w:jc w:val="both"/>
        <w:rPr>
          <w:color w:val="000000"/>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18</w:t>
      </w:r>
    </w:p>
    <w:p w:rsidR="00A13098" w:rsidRDefault="00A13098" w:rsidP="00A13098">
      <w:pPr>
        <w:widowControl w:val="0"/>
        <w:jc w:val="center"/>
        <w:rPr>
          <w:b/>
          <w:bCs/>
          <w:kern w:val="32"/>
          <w:sz w:val="28"/>
          <w:szCs w:val="28"/>
        </w:rPr>
      </w:pPr>
      <w:r>
        <w:rPr>
          <w:b/>
          <w:bCs/>
          <w:kern w:val="32"/>
          <w:sz w:val="28"/>
          <w:szCs w:val="28"/>
        </w:rPr>
        <w:t>Механический смысл производной</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267-278</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rsidR="00A13098" w:rsidRPr="00F7654A" w:rsidRDefault="00A13098" w:rsidP="00A13098"/>
    <w:p w:rsidR="00A13098" w:rsidRDefault="00A13098" w:rsidP="00A13098">
      <w:pPr>
        <w:rPr>
          <w:b/>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19</w:t>
      </w:r>
    </w:p>
    <w:p w:rsidR="00A13098" w:rsidRDefault="00A13098" w:rsidP="00A13098">
      <w:pPr>
        <w:widowControl w:val="0"/>
        <w:jc w:val="center"/>
        <w:rPr>
          <w:b/>
          <w:bCs/>
          <w:kern w:val="32"/>
          <w:sz w:val="28"/>
          <w:szCs w:val="28"/>
        </w:rPr>
      </w:pPr>
      <w:r w:rsidRPr="00366626">
        <w:rPr>
          <w:b/>
          <w:bCs/>
          <w:kern w:val="32"/>
          <w:sz w:val="28"/>
          <w:szCs w:val="28"/>
        </w:rPr>
        <w:t>Геометрический смысл производной. Урав</w:t>
      </w:r>
      <w:r>
        <w:rPr>
          <w:b/>
          <w:bCs/>
          <w:kern w:val="32"/>
          <w:sz w:val="28"/>
          <w:szCs w:val="28"/>
        </w:rPr>
        <w:t>нение касательной в общем виде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5:</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sidRPr="00040ACC">
        <w:rPr>
          <w:b/>
          <w:color w:val="000000"/>
          <w:sz w:val="28"/>
          <w:szCs w:val="28"/>
        </w:rPr>
        <w:t>251-260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9"/>
        </w:numPr>
        <w:spacing w:before="0" w:beforeAutospacing="0" w:after="0" w:afterAutospacing="0"/>
        <w:jc w:val="both"/>
        <w:rPr>
          <w:color w:val="000000"/>
          <w:sz w:val="28"/>
          <w:szCs w:val="28"/>
        </w:rPr>
      </w:pPr>
      <w:r>
        <w:rPr>
          <w:color w:val="000000"/>
          <w:sz w:val="28"/>
          <w:szCs w:val="28"/>
        </w:rPr>
        <w:lastRenderedPageBreak/>
        <w:t>В чём заключается геометрический смысл производной?</w:t>
      </w:r>
    </w:p>
    <w:p w:rsidR="00A13098" w:rsidRPr="00485D52" w:rsidRDefault="00A13098" w:rsidP="00A13098">
      <w:pPr>
        <w:numPr>
          <w:ilvl w:val="0"/>
          <w:numId w:val="19"/>
        </w:numPr>
        <w:jc w:val="both"/>
        <w:rPr>
          <w:color w:val="000000"/>
          <w:sz w:val="28"/>
          <w:szCs w:val="28"/>
        </w:rPr>
      </w:pPr>
      <w:r>
        <w:rPr>
          <w:sz w:val="28"/>
          <w:szCs w:val="28"/>
        </w:rPr>
        <w:t>Расскажите алгоритм составления уравнения касательной.</w:t>
      </w:r>
    </w:p>
    <w:p w:rsidR="00A13098" w:rsidRPr="00485D52" w:rsidRDefault="00A13098" w:rsidP="00A13098">
      <w:pPr>
        <w:numPr>
          <w:ilvl w:val="0"/>
          <w:numId w:val="19"/>
        </w:numPr>
        <w:jc w:val="both"/>
        <w:rPr>
          <w:color w:val="000000"/>
          <w:sz w:val="28"/>
          <w:szCs w:val="28"/>
        </w:rPr>
      </w:pPr>
      <w:r>
        <w:rPr>
          <w:sz w:val="28"/>
          <w:szCs w:val="28"/>
        </w:rPr>
        <w:t>Назовите основные формулы вычисления производных.</w:t>
      </w:r>
    </w:p>
    <w:p w:rsidR="00A13098" w:rsidRPr="00103522" w:rsidRDefault="00A13098" w:rsidP="00A13098"/>
    <w:p w:rsidR="00A13098" w:rsidRPr="0023348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20</w:t>
      </w:r>
    </w:p>
    <w:p w:rsidR="00A13098" w:rsidRDefault="00A13098" w:rsidP="00A13098">
      <w:pPr>
        <w:widowControl w:val="0"/>
        <w:spacing w:line="360" w:lineRule="auto"/>
        <w:jc w:val="center"/>
        <w:rPr>
          <w:b/>
          <w:bCs/>
          <w:kern w:val="32"/>
          <w:sz w:val="28"/>
          <w:szCs w:val="28"/>
        </w:rPr>
      </w:pPr>
      <w:r w:rsidRPr="00366626">
        <w:rPr>
          <w:b/>
          <w:bCs/>
          <w:kern w:val="32"/>
          <w:sz w:val="28"/>
          <w:szCs w:val="28"/>
        </w:rPr>
        <w:t>Исследовани</w:t>
      </w:r>
      <w:r>
        <w:rPr>
          <w:b/>
          <w:bCs/>
          <w:kern w:val="32"/>
          <w:sz w:val="28"/>
          <w:szCs w:val="28"/>
        </w:rPr>
        <w:t>е функции с помощью производной</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 xml:space="preserve">6: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Pr>
          <w:b/>
          <w:color w:val="000000"/>
          <w:sz w:val="28"/>
          <w:szCs w:val="28"/>
        </w:rPr>
        <w:t xml:space="preserve">279-281, 283, 284 </w:t>
      </w:r>
      <w:r w:rsidRPr="00304624">
        <w:rPr>
          <w:b/>
          <w:color w:val="000000"/>
          <w:sz w:val="28"/>
          <w:szCs w:val="28"/>
        </w:rPr>
        <w:t>(а,</w:t>
      </w:r>
      <w:r>
        <w:rPr>
          <w:b/>
          <w:color w:val="000000"/>
          <w:sz w:val="28"/>
          <w:szCs w:val="28"/>
        </w:rPr>
        <w:t xml:space="preserve"> </w:t>
      </w:r>
      <w:r w:rsidRPr="00304624">
        <w:rPr>
          <w:b/>
          <w:color w:val="000000"/>
          <w:sz w:val="28"/>
          <w:szCs w:val="28"/>
        </w:rPr>
        <w:t>в)</w:t>
      </w:r>
      <w:r>
        <w:rPr>
          <w:b/>
          <w:color w:val="000000"/>
          <w:sz w:val="28"/>
          <w:szCs w:val="28"/>
        </w:rPr>
        <w:t>:</w:t>
      </w:r>
      <w:r>
        <w:rPr>
          <w:color w:val="000000"/>
          <w:sz w:val="28"/>
          <w:szCs w:val="28"/>
        </w:rPr>
        <w:t xml:space="preserve"> 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rsidR="00A13098" w:rsidRPr="00485D52" w:rsidRDefault="00A13098" w:rsidP="00A13098">
      <w:pPr>
        <w:pStyle w:val="af4"/>
        <w:numPr>
          <w:ilvl w:val="0"/>
          <w:numId w:val="20"/>
        </w:numPr>
        <w:spacing w:before="0" w:beforeAutospacing="0" w:after="0" w:afterAutospacing="0"/>
        <w:jc w:val="both"/>
        <w:rPr>
          <w:sz w:val="28"/>
        </w:rPr>
      </w:pPr>
      <w:r>
        <w:rPr>
          <w:sz w:val="28"/>
        </w:rPr>
        <w:t>Дайте определение экстремумов функции.</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21</w:t>
      </w:r>
    </w:p>
    <w:p w:rsidR="00A13098" w:rsidRDefault="00A13098" w:rsidP="00A13098">
      <w:pPr>
        <w:widowControl w:val="0"/>
        <w:jc w:val="center"/>
        <w:rPr>
          <w:b/>
          <w:bCs/>
          <w:kern w:val="32"/>
          <w:sz w:val="28"/>
          <w:szCs w:val="28"/>
        </w:rPr>
      </w:pPr>
      <w:r w:rsidRPr="00366626">
        <w:rPr>
          <w:b/>
          <w:bCs/>
          <w:kern w:val="32"/>
          <w:sz w:val="28"/>
          <w:szCs w:val="28"/>
        </w:rPr>
        <w:t xml:space="preserve">Нахождение </w:t>
      </w:r>
      <w:r>
        <w:rPr>
          <w:b/>
          <w:bCs/>
          <w:kern w:val="32"/>
          <w:sz w:val="28"/>
          <w:szCs w:val="28"/>
        </w:rPr>
        <w:t>экстремальных значений функции. Решение задач</w:t>
      </w:r>
      <w:r w:rsidRPr="00192FE3">
        <w:rPr>
          <w:b/>
          <w:bCs/>
          <w:kern w:val="32"/>
          <w:sz w:val="28"/>
          <w:szCs w:val="28"/>
        </w:rPr>
        <w:t xml:space="preserve"> </w:t>
      </w:r>
      <w:r>
        <w:rPr>
          <w:b/>
          <w:bCs/>
          <w:kern w:val="32"/>
          <w:sz w:val="28"/>
          <w:szCs w:val="28"/>
        </w:rPr>
        <w:t xml:space="preserve">с практическим содержанием </w:t>
      </w:r>
      <w:r w:rsidRPr="00DA696B">
        <w:rPr>
          <w:b/>
          <w:bCs/>
          <w:kern w:val="32"/>
          <w:sz w:val="28"/>
          <w:szCs w:val="28"/>
        </w:rPr>
        <w:t>(Профессионально ориентированное содержание)</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1.На занятии рассматриваются </w:t>
      </w:r>
      <w:r w:rsidRPr="00304624">
        <w:rPr>
          <w:b/>
          <w:color w:val="000000"/>
          <w:sz w:val="28"/>
          <w:szCs w:val="28"/>
        </w:rPr>
        <w:t xml:space="preserve">№№ </w:t>
      </w:r>
      <w:r>
        <w:rPr>
          <w:b/>
          <w:color w:val="000000"/>
          <w:sz w:val="28"/>
          <w:szCs w:val="28"/>
        </w:rPr>
        <w:t>287, 288, 290, 292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r>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A13098" w:rsidRDefault="00A13098" w:rsidP="00A13098">
      <w:pPr>
        <w:pStyle w:val="af4"/>
        <w:spacing w:before="0" w:beforeAutospacing="0" w:after="0" w:afterAutospacing="0"/>
        <w:ind w:firstLine="426"/>
        <w:jc w:val="both"/>
        <w:rPr>
          <w:color w:val="000000"/>
          <w:sz w:val="28"/>
          <w:szCs w:val="28"/>
        </w:rPr>
      </w:pPr>
      <w:r>
        <w:rPr>
          <w:color w:val="000000"/>
          <w:sz w:val="28"/>
          <w:szCs w:val="28"/>
        </w:rPr>
        <w:lastRenderedPageBreak/>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имеются много керамогранитных плиток</w:t>
      </w:r>
      <w:r>
        <w:rPr>
          <w:color w:val="000000"/>
          <w:sz w:val="28"/>
          <w:szCs w:val="28"/>
        </w:rPr>
        <w:t xml:space="preserve"> </w:t>
      </w:r>
      <w:r w:rsidRPr="002740AF">
        <w:rPr>
          <w:color w:val="000000"/>
          <w:sz w:val="28"/>
          <w:szCs w:val="28"/>
        </w:rPr>
        <w:t>светлого тона и мало керамогран</w:t>
      </w:r>
      <w:r>
        <w:rPr>
          <w:color w:val="000000"/>
          <w:sz w:val="28"/>
          <w:szCs w:val="28"/>
        </w:rPr>
        <w:t xml:space="preserve">итных плиток темного тона. Если </w:t>
      </w:r>
      <w:r w:rsidRPr="002740AF">
        <w:rPr>
          <w:color w:val="000000"/>
          <w:sz w:val="28"/>
          <w:szCs w:val="28"/>
        </w:rPr>
        <w:t>керамогранитную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прямоугольника, чтобы имеющимся количеством керамогранитной плитки</w:t>
      </w:r>
      <w:r>
        <w:rPr>
          <w:color w:val="000000"/>
          <w:sz w:val="28"/>
          <w:szCs w:val="28"/>
        </w:rPr>
        <w:t xml:space="preserve"> </w:t>
      </w:r>
      <w:r w:rsidRPr="002740AF">
        <w:rPr>
          <w:color w:val="000000"/>
          <w:sz w:val="28"/>
          <w:szCs w:val="28"/>
        </w:rPr>
        <w:t>темного тона ограничить небольшую поверхность.</w:t>
      </w:r>
    </w:p>
    <w:p w:rsidR="00A13098" w:rsidRDefault="00A13098" w:rsidP="00A13098">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A13098" w:rsidRDefault="00A13098" w:rsidP="00A13098">
      <w:pPr>
        <w:pStyle w:val="af4"/>
        <w:spacing w:before="0" w:beforeAutospacing="0" w:after="0" w:afterAutospacing="0"/>
        <w:ind w:firstLine="426"/>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A13098" w:rsidRDefault="00A13098" w:rsidP="00A13098">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rsidR="00A13098"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22</w:t>
      </w:r>
    </w:p>
    <w:p w:rsidR="00A13098" w:rsidRDefault="00A13098" w:rsidP="00A13098">
      <w:pPr>
        <w:widowControl w:val="0"/>
        <w:jc w:val="center"/>
        <w:rPr>
          <w:b/>
          <w:bCs/>
          <w:kern w:val="32"/>
          <w:sz w:val="28"/>
          <w:szCs w:val="28"/>
        </w:rPr>
      </w:pPr>
      <w:r w:rsidRPr="00366626">
        <w:rPr>
          <w:b/>
          <w:bCs/>
          <w:kern w:val="32"/>
          <w:sz w:val="28"/>
          <w:szCs w:val="28"/>
        </w:rPr>
        <w:t xml:space="preserve">Нахождение наибольшего, наименьшего </w:t>
      </w:r>
      <w:r>
        <w:rPr>
          <w:b/>
          <w:bCs/>
          <w:kern w:val="32"/>
          <w:sz w:val="28"/>
          <w:szCs w:val="28"/>
        </w:rPr>
        <w:t>значений функции</w:t>
      </w:r>
      <w:r w:rsidRPr="00D75296">
        <w:t xml:space="preserve">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Pr="005E74EB" w:rsidRDefault="00A13098" w:rsidP="00A13098">
      <w:pPr>
        <w:pStyle w:val="a4"/>
        <w:widowControl w:val="0"/>
        <w:spacing w:after="0" w:line="360" w:lineRule="auto"/>
        <w:ind w:left="0"/>
        <w:rPr>
          <w:b/>
          <w:sz w:val="28"/>
          <w:szCs w:val="28"/>
          <w:lang w:val="ru-RU"/>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sidRPr="00040ACC">
        <w:rPr>
          <w:b/>
          <w:color w:val="000000"/>
          <w:sz w:val="28"/>
          <w:szCs w:val="28"/>
        </w:rPr>
        <w:t>305-309,</w:t>
      </w:r>
      <w:r>
        <w:rPr>
          <w:b/>
          <w:color w:val="000000"/>
          <w:sz w:val="28"/>
          <w:szCs w:val="28"/>
        </w:rPr>
        <w:t xml:space="preserve"> </w:t>
      </w:r>
      <w:r w:rsidRPr="00040ACC">
        <w:rPr>
          <w:b/>
          <w:color w:val="000000"/>
          <w:sz w:val="28"/>
          <w:szCs w:val="28"/>
        </w:rPr>
        <w:t>311-315</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A13098" w:rsidRPr="0061258C" w:rsidRDefault="00A13098" w:rsidP="00A13098">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rsidR="00A13098" w:rsidRPr="009B0A7D" w:rsidRDefault="00A13098" w:rsidP="00A13098">
      <w:pPr>
        <w:pStyle w:val="af4"/>
        <w:spacing w:before="0" w:beforeAutospacing="0" w:after="0" w:afterAutospacing="0"/>
        <w:ind w:left="785"/>
        <w:jc w:val="both"/>
        <w:rPr>
          <w:color w:val="000000"/>
          <w:sz w:val="28"/>
          <w:szCs w:val="28"/>
        </w:rPr>
      </w:pPr>
    </w:p>
    <w:p w:rsidR="00A13098" w:rsidRPr="00490E15"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23</w:t>
      </w:r>
    </w:p>
    <w:p w:rsidR="00A13098" w:rsidRDefault="00A13098" w:rsidP="00A13098">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A13098" w:rsidRDefault="00A13098" w:rsidP="00A13098">
      <w:pPr>
        <w:widowControl w:val="0"/>
        <w:jc w:val="center"/>
        <w:rPr>
          <w:b/>
          <w:bCs/>
          <w:kern w:val="32"/>
          <w:sz w:val="28"/>
          <w:szCs w:val="28"/>
        </w:rPr>
      </w:pPr>
      <w:r>
        <w:rPr>
          <w:b/>
          <w:bCs/>
          <w:kern w:val="32"/>
          <w:sz w:val="28"/>
          <w:szCs w:val="28"/>
        </w:rPr>
        <w:t>производной, ч.1</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lastRenderedPageBreak/>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296-298 (а,</w:t>
      </w:r>
      <w:r>
        <w:rPr>
          <w:b/>
          <w:color w:val="000000"/>
          <w:sz w:val="28"/>
          <w:szCs w:val="28"/>
        </w:rPr>
        <w:t xml:space="preserve"> </w:t>
      </w:r>
      <w:r w:rsidRPr="00304624">
        <w:rPr>
          <w:b/>
          <w:color w:val="000000"/>
          <w:sz w:val="28"/>
          <w:szCs w:val="28"/>
        </w:rPr>
        <w:t>в):</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A54832" w:rsidRDefault="00A13098" w:rsidP="00A13098">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13098" w:rsidRPr="00490E15" w:rsidRDefault="00A13098" w:rsidP="00A13098">
      <w:pPr>
        <w:pStyle w:val="af4"/>
        <w:spacing w:before="0" w:beforeAutospacing="0" w:after="0" w:afterAutospacing="0"/>
        <w:ind w:left="785"/>
        <w:jc w:val="both"/>
        <w:rPr>
          <w:color w:val="000000"/>
          <w:sz w:val="28"/>
          <w:szCs w:val="28"/>
        </w:rPr>
      </w:pPr>
    </w:p>
    <w:p w:rsidR="00A13098" w:rsidRPr="00490E15"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24</w:t>
      </w:r>
    </w:p>
    <w:p w:rsidR="00A13098" w:rsidRDefault="00A13098" w:rsidP="00A13098">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A13098" w:rsidRDefault="00A13098" w:rsidP="00A13098">
      <w:pPr>
        <w:widowControl w:val="0"/>
        <w:jc w:val="center"/>
        <w:rPr>
          <w:b/>
          <w:bCs/>
          <w:kern w:val="32"/>
          <w:sz w:val="28"/>
          <w:szCs w:val="28"/>
        </w:rPr>
      </w:pPr>
      <w:r>
        <w:rPr>
          <w:b/>
          <w:bCs/>
          <w:kern w:val="32"/>
          <w:sz w:val="28"/>
          <w:szCs w:val="28"/>
        </w:rPr>
        <w:t>производной, ч.2</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296-298</w:t>
      </w:r>
      <w:r>
        <w:rPr>
          <w:b/>
          <w:color w:val="000000"/>
          <w:sz w:val="28"/>
          <w:szCs w:val="28"/>
        </w:rPr>
        <w:t>, 300-302</w:t>
      </w:r>
      <w:r w:rsidRPr="00304624">
        <w:rPr>
          <w:b/>
          <w:color w:val="000000"/>
          <w:sz w:val="28"/>
          <w:szCs w:val="28"/>
        </w:rPr>
        <w:t xml:space="preserve"> (а,</w:t>
      </w:r>
      <w:r>
        <w:rPr>
          <w:b/>
          <w:color w:val="000000"/>
          <w:sz w:val="28"/>
          <w:szCs w:val="28"/>
        </w:rPr>
        <w:t xml:space="preserve"> </w:t>
      </w:r>
      <w:r w:rsidRPr="00304624">
        <w:rPr>
          <w:b/>
          <w:color w:val="000000"/>
          <w:sz w:val="28"/>
          <w:szCs w:val="28"/>
        </w:rPr>
        <w:t>в):</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490E15" w:rsidRDefault="00A13098" w:rsidP="00A13098">
      <w:pPr>
        <w:pStyle w:val="af4"/>
        <w:numPr>
          <w:ilvl w:val="0"/>
          <w:numId w:val="68"/>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13098" w:rsidRDefault="00A13098" w:rsidP="00A13098">
      <w:pPr>
        <w:pStyle w:val="af4"/>
        <w:spacing w:before="0" w:beforeAutospacing="0" w:after="0" w:afterAutospacing="0"/>
        <w:jc w:val="both"/>
        <w:rPr>
          <w:color w:val="000000"/>
          <w:sz w:val="28"/>
          <w:szCs w:val="28"/>
        </w:rPr>
      </w:pPr>
    </w:p>
    <w:p w:rsidR="00A13098" w:rsidRDefault="00A13098" w:rsidP="00A13098">
      <w:pPr>
        <w:pStyle w:val="af4"/>
        <w:spacing w:before="0" w:beforeAutospacing="0" w:after="0" w:afterAutospacing="0"/>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25</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Первообразная.</w:t>
      </w:r>
      <w:r w:rsidRPr="006F36C9">
        <w:t xml:space="preserve"> </w:t>
      </w:r>
      <w:r>
        <w:rPr>
          <w:b/>
          <w:bCs/>
          <w:kern w:val="32"/>
          <w:sz w:val="28"/>
          <w:szCs w:val="28"/>
          <w:lang w:val="ru-RU"/>
        </w:rPr>
        <w:t>Правила нахождения</w:t>
      </w:r>
      <w:r>
        <w:rPr>
          <w:b/>
          <w:bCs/>
          <w:kern w:val="32"/>
          <w:sz w:val="28"/>
          <w:szCs w:val="28"/>
        </w:rPr>
        <w:t xml:space="preserve"> </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lastRenderedPageBreak/>
        <w:t>§</w:t>
      </w:r>
      <w:r>
        <w:rPr>
          <w:b/>
          <w:sz w:val="28"/>
          <w:szCs w:val="28"/>
        </w:rPr>
        <w:t>7</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52F33">
        <w:rPr>
          <w:b/>
          <w:color w:val="000000"/>
          <w:sz w:val="28"/>
          <w:szCs w:val="28"/>
        </w:rPr>
        <w:t>№№ 326-333 (а,</w:t>
      </w:r>
      <w:r>
        <w:rPr>
          <w:b/>
          <w:color w:val="000000"/>
          <w:sz w:val="28"/>
          <w:szCs w:val="28"/>
        </w:rPr>
        <w:t xml:space="preserve"> </w:t>
      </w:r>
      <w:r w:rsidRPr="00F52F33">
        <w:rPr>
          <w:b/>
          <w:color w:val="000000"/>
          <w:sz w:val="28"/>
          <w:szCs w:val="28"/>
        </w:rPr>
        <w:t>в)</w:t>
      </w:r>
      <w:r>
        <w:rPr>
          <w:b/>
          <w:color w:val="000000"/>
          <w:sz w:val="28"/>
          <w:szCs w:val="28"/>
        </w:rPr>
        <w:t xml:space="preserve">, </w:t>
      </w:r>
      <w:r w:rsidRPr="00B123B4">
        <w:rPr>
          <w:b/>
          <w:color w:val="000000"/>
          <w:sz w:val="28"/>
          <w:szCs w:val="28"/>
        </w:rPr>
        <w:t>342-347 (а,</w:t>
      </w:r>
      <w:r>
        <w:rPr>
          <w:b/>
          <w:color w:val="000000"/>
          <w:sz w:val="28"/>
          <w:szCs w:val="28"/>
        </w:rPr>
        <w:t xml:space="preserve"> </w:t>
      </w:r>
      <w:r w:rsidRPr="00B123B4">
        <w:rPr>
          <w:b/>
          <w:color w:val="000000"/>
          <w:sz w:val="28"/>
          <w:szCs w:val="28"/>
        </w:rPr>
        <w:t>в), 348,</w:t>
      </w:r>
      <w:r>
        <w:rPr>
          <w:b/>
          <w:color w:val="000000"/>
          <w:sz w:val="28"/>
          <w:szCs w:val="28"/>
        </w:rPr>
        <w:t xml:space="preserve"> 349</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rsidR="00A13098" w:rsidRPr="00F52F33" w:rsidRDefault="00A13098" w:rsidP="00A13098">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rsidR="00A13098" w:rsidRPr="0052108E" w:rsidRDefault="00A13098" w:rsidP="00A13098">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rsidR="00A13098" w:rsidRPr="00984BDB" w:rsidRDefault="00A13098" w:rsidP="00A13098">
      <w:pPr>
        <w:pStyle w:val="af4"/>
        <w:numPr>
          <w:ilvl w:val="0"/>
          <w:numId w:val="22"/>
        </w:numPr>
        <w:spacing w:before="0" w:beforeAutospacing="0" w:after="0" w:afterAutospacing="0"/>
        <w:jc w:val="both"/>
      </w:pPr>
      <w:r>
        <w:rPr>
          <w:sz w:val="28"/>
        </w:rPr>
        <w:t>Назовите основные формулы таблицы первообразных.</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26</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Интеграл</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8</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B123B4">
        <w:rPr>
          <w:b/>
          <w:color w:val="000000"/>
          <w:sz w:val="28"/>
          <w:szCs w:val="28"/>
        </w:rPr>
        <w:t>353,</w:t>
      </w:r>
      <w:r>
        <w:rPr>
          <w:b/>
          <w:color w:val="000000"/>
          <w:sz w:val="28"/>
          <w:szCs w:val="28"/>
        </w:rPr>
        <w:t xml:space="preserve"> 355 </w:t>
      </w:r>
      <w:r w:rsidRPr="00B123B4">
        <w:rPr>
          <w:b/>
          <w:color w:val="000000"/>
          <w:sz w:val="28"/>
          <w:szCs w:val="28"/>
        </w:rPr>
        <w:t>(а,</w:t>
      </w:r>
      <w:r>
        <w:rPr>
          <w:b/>
          <w:color w:val="000000"/>
          <w:sz w:val="28"/>
          <w:szCs w:val="28"/>
        </w:rPr>
        <w:t xml:space="preserve"> </w:t>
      </w:r>
      <w:r w:rsidRPr="00B123B4">
        <w:rPr>
          <w:b/>
          <w:color w:val="000000"/>
          <w:sz w:val="28"/>
          <w:szCs w:val="28"/>
        </w:rPr>
        <w:t>в)</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numPr>
          <w:ilvl w:val="0"/>
          <w:numId w:val="46"/>
        </w:numPr>
        <w:spacing w:before="0" w:beforeAutospacing="0" w:after="0" w:afterAutospacing="0"/>
        <w:jc w:val="both"/>
        <w:rPr>
          <w:color w:val="000000"/>
          <w:sz w:val="28"/>
          <w:szCs w:val="28"/>
        </w:rPr>
      </w:pPr>
      <w:r>
        <w:rPr>
          <w:color w:val="000000"/>
          <w:sz w:val="28"/>
          <w:szCs w:val="28"/>
        </w:rPr>
        <w:t>Сформулируйте понятие интеграла.</w:t>
      </w:r>
    </w:p>
    <w:p w:rsidR="00A13098"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27</w:t>
      </w:r>
    </w:p>
    <w:p w:rsidR="00A13098" w:rsidRPr="00DA696B" w:rsidRDefault="00A13098" w:rsidP="00A13098">
      <w:pPr>
        <w:pStyle w:val="a4"/>
        <w:widowControl w:val="0"/>
        <w:spacing w:after="0"/>
        <w:ind w:left="0" w:firstLine="709"/>
        <w:jc w:val="center"/>
        <w:rPr>
          <w:b/>
          <w:bCs/>
          <w:kern w:val="32"/>
          <w:sz w:val="28"/>
          <w:szCs w:val="28"/>
          <w:lang w:val="ru-RU"/>
        </w:rPr>
      </w:pPr>
      <w:r w:rsidRPr="006F36C9">
        <w:rPr>
          <w:b/>
          <w:bCs/>
          <w:kern w:val="32"/>
          <w:sz w:val="28"/>
          <w:szCs w:val="28"/>
        </w:rPr>
        <w:t>Теорема Ньютона</w:t>
      </w:r>
      <w:r>
        <w:rPr>
          <w:b/>
          <w:bCs/>
          <w:kern w:val="32"/>
          <w:sz w:val="28"/>
          <w:szCs w:val="28"/>
        </w:rPr>
        <w:t>-</w:t>
      </w:r>
      <w:r w:rsidRPr="006F36C9">
        <w:rPr>
          <w:b/>
          <w:bCs/>
          <w:kern w:val="32"/>
          <w:sz w:val="28"/>
          <w:szCs w:val="28"/>
        </w:rPr>
        <w:t>Лейбница. Применение интеграла к вычислени</w:t>
      </w:r>
      <w:r>
        <w:rPr>
          <w:b/>
          <w:bCs/>
          <w:kern w:val="32"/>
          <w:sz w:val="28"/>
          <w:szCs w:val="28"/>
        </w:rPr>
        <w:t>ю физических величин и площадей</w:t>
      </w:r>
      <w:r>
        <w:rPr>
          <w:b/>
          <w:bCs/>
          <w:kern w:val="32"/>
          <w:sz w:val="28"/>
          <w:szCs w:val="28"/>
          <w:lang w:val="ru-RU"/>
        </w:rPr>
        <w:t>. Решение задач с практическим содержанием</w:t>
      </w:r>
      <w:r>
        <w:rPr>
          <w:b/>
          <w:bCs/>
          <w:kern w:val="32"/>
          <w:sz w:val="28"/>
          <w:szCs w:val="28"/>
        </w:rPr>
        <w:t xml:space="preserve"> </w:t>
      </w:r>
      <w:r w:rsidRPr="00DA696B">
        <w:rPr>
          <w:b/>
          <w:bCs/>
          <w:kern w:val="32"/>
          <w:sz w:val="28"/>
          <w:szCs w:val="28"/>
          <w:lang w:val="ru-RU"/>
        </w:rPr>
        <w:t>(Профессионально ориентированное содержание)</w:t>
      </w:r>
    </w:p>
    <w:p w:rsidR="00A13098" w:rsidRDefault="00A13098" w:rsidP="00A13098">
      <w:pPr>
        <w:pStyle w:val="a4"/>
        <w:widowControl w:val="0"/>
        <w:spacing w:after="0"/>
        <w:ind w:left="0" w:firstLine="709"/>
        <w:jc w:val="center"/>
        <w:rPr>
          <w:b/>
          <w:bCs/>
          <w:kern w:val="32"/>
          <w:sz w:val="28"/>
          <w:szCs w:val="28"/>
        </w:rPr>
      </w:pPr>
    </w:p>
    <w:p w:rsidR="00A13098" w:rsidRDefault="00A13098" w:rsidP="00A13098">
      <w:pPr>
        <w:widowControl w:val="0"/>
        <w:spacing w:line="360" w:lineRule="auto"/>
        <w:jc w:val="center"/>
        <w:rPr>
          <w:b/>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8</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B123B4">
        <w:rPr>
          <w:b/>
          <w:color w:val="000000"/>
          <w:sz w:val="28"/>
          <w:szCs w:val="28"/>
        </w:rPr>
        <w:t>357-366</w:t>
      </w:r>
      <w:r>
        <w:rPr>
          <w:b/>
          <w:color w:val="000000"/>
          <w:sz w:val="28"/>
          <w:szCs w:val="28"/>
        </w:rPr>
        <w:t xml:space="preserve"> </w:t>
      </w:r>
      <w:r w:rsidRPr="00B123B4">
        <w:rPr>
          <w:b/>
          <w:color w:val="000000"/>
          <w:sz w:val="28"/>
          <w:szCs w:val="28"/>
        </w:rPr>
        <w:t>(а,</w:t>
      </w:r>
      <w:r>
        <w:rPr>
          <w:b/>
          <w:color w:val="000000"/>
          <w:sz w:val="28"/>
          <w:szCs w:val="28"/>
        </w:rPr>
        <w:t xml:space="preserve"> </w:t>
      </w:r>
      <w:r w:rsidRPr="00B123B4">
        <w:rPr>
          <w:b/>
          <w:color w:val="000000"/>
          <w:sz w:val="28"/>
          <w:szCs w:val="28"/>
        </w:rPr>
        <w:t>в)</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1) </w:t>
      </w:r>
      <w:r w:rsidRPr="006D7EBA">
        <w:rPr>
          <w:color w:val="000000"/>
          <w:sz w:val="28"/>
          <w:szCs w:val="28"/>
        </w:rPr>
        <w:t xml:space="preserve">Вычислите площадь участка стола, отведенного для </w:t>
      </w:r>
      <w:r>
        <w:rPr>
          <w:color w:val="000000"/>
          <w:sz w:val="28"/>
          <w:szCs w:val="28"/>
        </w:rPr>
        <w:t>макета серверной</w:t>
      </w:r>
      <w:r w:rsidRPr="006D7EBA">
        <w:rPr>
          <w:color w:val="000000"/>
          <w:sz w:val="28"/>
          <w:szCs w:val="28"/>
        </w:rPr>
        <w:t>, периметр которого</w:t>
      </w:r>
      <w:r>
        <w:rPr>
          <w:color w:val="000000"/>
          <w:sz w:val="28"/>
          <w:szCs w:val="28"/>
        </w:rPr>
        <w:t xml:space="preserve"> ограничивают линии у=x</w:t>
      </w:r>
      <w:r w:rsidRPr="006D7EBA">
        <w:rPr>
          <w:color w:val="000000"/>
          <w:sz w:val="28"/>
          <w:szCs w:val="28"/>
          <w:vertAlign w:val="superscript"/>
        </w:rPr>
        <w:t>2</w:t>
      </w:r>
      <w:r>
        <w:rPr>
          <w:color w:val="000000"/>
          <w:sz w:val="28"/>
          <w:szCs w:val="28"/>
        </w:rPr>
        <w:t xml:space="preserve">-2x-2 и </w:t>
      </w:r>
      <w:r w:rsidRPr="006D7EBA">
        <w:rPr>
          <w:color w:val="000000"/>
          <w:sz w:val="28"/>
          <w:szCs w:val="28"/>
        </w:rPr>
        <w:t>у=-x</w:t>
      </w:r>
      <w:r w:rsidRPr="006D7EBA">
        <w:rPr>
          <w:color w:val="000000"/>
          <w:sz w:val="28"/>
          <w:szCs w:val="28"/>
          <w:vertAlign w:val="superscript"/>
        </w:rPr>
        <w:t>2</w:t>
      </w:r>
      <w:r w:rsidRPr="006D7EBA">
        <w:rPr>
          <w:color w:val="000000"/>
          <w:sz w:val="28"/>
          <w:szCs w:val="28"/>
        </w:rPr>
        <w:t>+2. Выполните чертеж. Ответ дайте в квадратных метрах.</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rsidR="00A13098" w:rsidRPr="00D566A1" w:rsidRDefault="00A13098" w:rsidP="00A13098">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rsidR="00A13098" w:rsidRPr="00CF3DCA"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28</w:t>
      </w:r>
    </w:p>
    <w:p w:rsidR="00A13098" w:rsidRDefault="00A13098" w:rsidP="00A13098">
      <w:pPr>
        <w:widowControl w:val="0"/>
        <w:jc w:val="center"/>
        <w:rPr>
          <w:b/>
          <w:bCs/>
          <w:kern w:val="32"/>
          <w:sz w:val="28"/>
          <w:szCs w:val="28"/>
        </w:rPr>
      </w:pPr>
      <w:r w:rsidRPr="00366626">
        <w:rPr>
          <w:b/>
          <w:bCs/>
          <w:kern w:val="32"/>
          <w:sz w:val="28"/>
          <w:szCs w:val="28"/>
        </w:rPr>
        <w:t>Вычисление и сравнение корней. Выполнение расчетов с радикалами. Корень n-й степени и его свойства</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 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E74CAE">
        <w:rPr>
          <w:b/>
          <w:color w:val="000000"/>
          <w:sz w:val="28"/>
          <w:szCs w:val="28"/>
        </w:rPr>
        <w:t>№№ 381-416(а, в):</w:t>
      </w:r>
      <w:r w:rsidRPr="00E74CAE">
        <w:t xml:space="preserve"> </w:t>
      </w:r>
      <w:r>
        <w:rPr>
          <w:color w:val="000000"/>
          <w:sz w:val="28"/>
          <w:szCs w:val="28"/>
        </w:rPr>
        <w:t xml:space="preserve">Алгебра и начала </w:t>
      </w:r>
      <w:r w:rsidRPr="00E74CAE">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E74CAE">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DB4119" w:rsidRDefault="00A13098" w:rsidP="00A1309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29</w:t>
      </w:r>
    </w:p>
    <w:p w:rsidR="00A13098" w:rsidRDefault="00A13098" w:rsidP="00A13098">
      <w:pPr>
        <w:pStyle w:val="a4"/>
        <w:widowControl w:val="0"/>
        <w:spacing w:after="0"/>
        <w:ind w:left="0" w:firstLine="709"/>
        <w:jc w:val="center"/>
        <w:rPr>
          <w:b/>
          <w:bCs/>
          <w:kern w:val="32"/>
          <w:sz w:val="28"/>
          <w:szCs w:val="28"/>
        </w:rPr>
      </w:pPr>
      <w:r w:rsidRPr="006F36C9">
        <w:rPr>
          <w:b/>
          <w:bCs/>
          <w:kern w:val="32"/>
          <w:sz w:val="28"/>
          <w:szCs w:val="28"/>
        </w:rPr>
        <w:t>Нахождение значений степеней с рациональными показателями. Сравнение степеней. Преобразования выражений, содержащих степе</w:t>
      </w:r>
      <w:r>
        <w:rPr>
          <w:b/>
          <w:bCs/>
          <w:kern w:val="32"/>
          <w:sz w:val="28"/>
          <w:szCs w:val="28"/>
        </w:rPr>
        <w:t>ни</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390-395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rsidR="00A13098" w:rsidRPr="00E03489" w:rsidRDefault="00A13098" w:rsidP="00A13098">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30</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 xml:space="preserve">Иррациональные уравнения </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Pr="00B57CD0"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417-420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B123B4" w:rsidRDefault="00A13098" w:rsidP="00A13098">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A13098" w:rsidRPr="00322CBC" w:rsidRDefault="00A13098" w:rsidP="00A13098">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ab/>
      </w: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31</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 xml:space="preserve">иррациональных уравнений </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421,426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spacing w:before="0" w:beforeAutospacing="0" w:after="0" w:afterAutospacing="0"/>
        <w:ind w:firstLine="425"/>
        <w:jc w:val="center"/>
        <w:rPr>
          <w:b/>
          <w:sz w:val="28"/>
          <w:szCs w:val="28"/>
        </w:rPr>
      </w:pPr>
    </w:p>
    <w:p w:rsidR="00A13098" w:rsidRPr="00B123B4" w:rsidRDefault="00A13098" w:rsidP="00A13098">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A13098" w:rsidRPr="00322CBC" w:rsidRDefault="00A13098" w:rsidP="00A13098">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3</w:t>
      </w:r>
      <w:r>
        <w:rPr>
          <w:rFonts w:ascii="Times New Roman" w:hAnsi="Times New Roman"/>
          <w:i/>
          <w:sz w:val="28"/>
          <w:szCs w:val="28"/>
          <w:lang w:val="ru-RU"/>
        </w:rPr>
        <w:t>2</w:t>
      </w:r>
    </w:p>
    <w:p w:rsidR="00A13098" w:rsidRPr="001153B9" w:rsidRDefault="00A13098" w:rsidP="00A13098">
      <w:pPr>
        <w:pStyle w:val="a4"/>
        <w:widowControl w:val="0"/>
        <w:spacing w:after="0"/>
        <w:ind w:left="0" w:firstLine="709"/>
        <w:jc w:val="center"/>
        <w:rPr>
          <w:b/>
          <w:bCs/>
          <w:kern w:val="32"/>
          <w:sz w:val="28"/>
          <w:szCs w:val="28"/>
          <w:lang w:val="ru-RU"/>
        </w:rPr>
      </w:pPr>
      <w:r w:rsidRPr="001153B9">
        <w:rPr>
          <w:b/>
          <w:bCs/>
          <w:kern w:val="32"/>
          <w:sz w:val="28"/>
          <w:szCs w:val="28"/>
        </w:rPr>
        <w:t xml:space="preserve">Иррациональные </w:t>
      </w:r>
      <w:r w:rsidRPr="001153B9">
        <w:rPr>
          <w:b/>
          <w:bCs/>
          <w:kern w:val="32"/>
          <w:sz w:val="28"/>
          <w:szCs w:val="28"/>
          <w:lang w:val="ru-RU"/>
        </w:rPr>
        <w:t>неравенства</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tbl>
      <w:tblPr>
        <w:tblW w:w="0" w:type="auto"/>
        <w:tblLook w:val="01E0" w:firstRow="1" w:lastRow="1" w:firstColumn="1" w:lastColumn="1" w:noHBand="0" w:noVBand="0"/>
      </w:tblPr>
      <w:tblGrid>
        <w:gridCol w:w="7848"/>
      </w:tblGrid>
      <w:tr w:rsidR="00A13098" w:rsidRPr="006E3023" w:rsidTr="00975DF0">
        <w:tc>
          <w:tcPr>
            <w:tcW w:w="7848" w:type="dxa"/>
            <w:shd w:val="clear" w:color="auto" w:fill="auto"/>
          </w:tcPr>
          <w:p w:rsidR="00A13098" w:rsidRPr="006E3023" w:rsidRDefault="00D56BAF" w:rsidP="00975DF0">
            <w:pPr>
              <w:numPr>
                <w:ilvl w:val="0"/>
                <w:numId w:val="75"/>
              </w:numPr>
              <w:tabs>
                <w:tab w:val="num" w:pos="540"/>
                <w:tab w:val="left" w:pos="720"/>
              </w:tabs>
              <w:ind w:left="540"/>
              <w:jc w:val="both"/>
              <w:rPr>
                <w:sz w:val="28"/>
                <w:szCs w:val="28"/>
              </w:rPr>
            </w:pPr>
            <w:r>
              <w:rPr>
                <w:position w:val="-8"/>
                <w:sz w:val="28"/>
                <w:szCs w:val="28"/>
              </w:rPr>
              <w:pict>
                <v:shape id="_x0000_i1069" type="#_x0000_t75" style="width:120pt;height:21pt">
                  <v:imagedata r:id="rId66" o:title=""/>
                </v:shape>
              </w:pict>
            </w:r>
          </w:p>
        </w:tc>
      </w:tr>
      <w:tr w:rsidR="00A13098" w:rsidRPr="006E3023" w:rsidTr="00975DF0">
        <w:tc>
          <w:tcPr>
            <w:tcW w:w="7848" w:type="dxa"/>
            <w:shd w:val="clear" w:color="auto" w:fill="auto"/>
          </w:tcPr>
          <w:p w:rsidR="00A13098" w:rsidRPr="006E3023" w:rsidRDefault="00A13098" w:rsidP="00975DF0">
            <w:pPr>
              <w:numPr>
                <w:ilvl w:val="0"/>
                <w:numId w:val="75"/>
              </w:numPr>
              <w:tabs>
                <w:tab w:val="num" w:pos="540"/>
                <w:tab w:val="left" w:pos="720"/>
              </w:tabs>
              <w:ind w:left="540"/>
              <w:jc w:val="both"/>
              <w:rPr>
                <w:sz w:val="28"/>
                <w:szCs w:val="28"/>
              </w:rPr>
            </w:pPr>
            <w:r w:rsidRPr="006E3023">
              <w:rPr>
                <w:sz w:val="28"/>
                <w:szCs w:val="28"/>
                <w:lang w:val="en-US"/>
              </w:rPr>
              <w:t xml:space="preserve">  </w:t>
            </w:r>
            <w:r w:rsidR="00D56BAF">
              <w:rPr>
                <w:position w:val="-8"/>
                <w:sz w:val="28"/>
                <w:szCs w:val="28"/>
                <w:lang w:val="en-US"/>
              </w:rPr>
              <w:pict>
                <v:shape id="_x0000_i1070" type="#_x0000_t75" style="width:101.25pt;height:21pt">
                  <v:imagedata r:id="rId67" o:title=""/>
                </v:shape>
              </w:pict>
            </w:r>
            <w:r w:rsidRPr="006E3023">
              <w:rPr>
                <w:sz w:val="28"/>
                <w:szCs w:val="28"/>
                <w:lang w:val="en-US"/>
              </w:rPr>
              <w:t xml:space="preserve">                                  </w:t>
            </w:r>
          </w:p>
        </w:tc>
      </w:tr>
      <w:tr w:rsidR="00A13098" w:rsidRPr="006E3023" w:rsidTr="00975DF0">
        <w:tc>
          <w:tcPr>
            <w:tcW w:w="7848" w:type="dxa"/>
            <w:shd w:val="clear" w:color="auto" w:fill="auto"/>
          </w:tcPr>
          <w:p w:rsidR="00A13098" w:rsidRPr="006E3023" w:rsidRDefault="00D56BAF" w:rsidP="00975DF0">
            <w:pPr>
              <w:numPr>
                <w:ilvl w:val="0"/>
                <w:numId w:val="75"/>
              </w:numPr>
              <w:tabs>
                <w:tab w:val="num" w:pos="540"/>
                <w:tab w:val="left" w:pos="720"/>
              </w:tabs>
              <w:ind w:left="540"/>
              <w:jc w:val="both"/>
              <w:rPr>
                <w:sz w:val="28"/>
                <w:szCs w:val="28"/>
              </w:rPr>
            </w:pPr>
            <w:r>
              <w:rPr>
                <w:position w:val="-8"/>
                <w:sz w:val="28"/>
                <w:szCs w:val="28"/>
                <w:lang w:val="en-US"/>
              </w:rPr>
              <w:pict>
                <v:shape id="_x0000_i1071" type="#_x0000_t75" style="width:93.75pt;height:21pt">
                  <v:imagedata r:id="rId68" o:title=""/>
                </v:shape>
              </w:pict>
            </w:r>
          </w:p>
        </w:tc>
      </w:tr>
      <w:tr w:rsidR="00A13098" w:rsidRPr="006E3023" w:rsidTr="00975DF0">
        <w:tc>
          <w:tcPr>
            <w:tcW w:w="7848" w:type="dxa"/>
            <w:shd w:val="clear" w:color="auto" w:fill="auto"/>
          </w:tcPr>
          <w:p w:rsidR="00A13098" w:rsidRPr="006E3023" w:rsidRDefault="00D56BAF" w:rsidP="00975DF0">
            <w:pPr>
              <w:numPr>
                <w:ilvl w:val="0"/>
                <w:numId w:val="75"/>
              </w:numPr>
              <w:tabs>
                <w:tab w:val="num" w:pos="540"/>
                <w:tab w:val="left" w:pos="720"/>
              </w:tabs>
              <w:ind w:left="540"/>
              <w:jc w:val="both"/>
              <w:rPr>
                <w:sz w:val="28"/>
                <w:szCs w:val="28"/>
              </w:rPr>
            </w:pPr>
            <w:r>
              <w:rPr>
                <w:position w:val="-8"/>
                <w:sz w:val="28"/>
                <w:szCs w:val="28"/>
                <w:lang w:val="en-US"/>
              </w:rPr>
              <w:pict>
                <v:shape id="_x0000_i1072" type="#_x0000_t75" style="width:123.75pt;height:21pt">
                  <v:imagedata r:id="rId69" o:title=""/>
                </v:shape>
              </w:pict>
            </w:r>
          </w:p>
        </w:tc>
      </w:tr>
      <w:tr w:rsidR="00A13098" w:rsidRPr="006E3023" w:rsidTr="00975DF0">
        <w:tc>
          <w:tcPr>
            <w:tcW w:w="7848" w:type="dxa"/>
            <w:shd w:val="clear" w:color="auto" w:fill="auto"/>
          </w:tcPr>
          <w:p w:rsidR="00A13098" w:rsidRPr="006E3023" w:rsidRDefault="00D56BAF" w:rsidP="00975DF0">
            <w:pPr>
              <w:numPr>
                <w:ilvl w:val="0"/>
                <w:numId w:val="75"/>
              </w:numPr>
              <w:tabs>
                <w:tab w:val="num" w:pos="540"/>
                <w:tab w:val="left" w:pos="720"/>
              </w:tabs>
              <w:ind w:left="540"/>
              <w:jc w:val="both"/>
              <w:rPr>
                <w:sz w:val="28"/>
                <w:szCs w:val="28"/>
              </w:rPr>
            </w:pPr>
            <w:r>
              <w:rPr>
                <w:position w:val="-8"/>
                <w:sz w:val="28"/>
                <w:szCs w:val="28"/>
                <w:lang w:val="en-US"/>
              </w:rPr>
              <w:pict>
                <v:shape id="_x0000_i1073" type="#_x0000_t75" style="width:98.25pt;height:21pt">
                  <v:imagedata r:id="rId70" o:title=""/>
                </v:shape>
              </w:pict>
            </w:r>
          </w:p>
        </w:tc>
      </w:tr>
      <w:tr w:rsidR="00A13098" w:rsidRPr="006E3023" w:rsidTr="00975DF0">
        <w:tc>
          <w:tcPr>
            <w:tcW w:w="7848" w:type="dxa"/>
            <w:shd w:val="clear" w:color="auto" w:fill="auto"/>
          </w:tcPr>
          <w:p w:rsidR="00A13098" w:rsidRPr="006E3023" w:rsidRDefault="00D56BAF" w:rsidP="00975DF0">
            <w:pPr>
              <w:numPr>
                <w:ilvl w:val="0"/>
                <w:numId w:val="75"/>
              </w:numPr>
              <w:tabs>
                <w:tab w:val="num" w:pos="540"/>
                <w:tab w:val="left" w:pos="720"/>
              </w:tabs>
              <w:ind w:left="540"/>
              <w:jc w:val="both"/>
              <w:rPr>
                <w:sz w:val="28"/>
                <w:szCs w:val="28"/>
              </w:rPr>
            </w:pPr>
            <w:r>
              <w:rPr>
                <w:position w:val="-8"/>
                <w:sz w:val="28"/>
                <w:szCs w:val="28"/>
                <w:lang w:val="en-US"/>
              </w:rPr>
              <w:pict>
                <v:shape id="_x0000_i1074" type="#_x0000_t75" style="width:80.25pt;height:20.25pt">
                  <v:imagedata r:id="rId71" o:title=""/>
                </v:shape>
              </w:pict>
            </w:r>
          </w:p>
        </w:tc>
      </w:tr>
      <w:tr w:rsidR="00A13098" w:rsidRPr="006E3023" w:rsidTr="00975DF0">
        <w:tc>
          <w:tcPr>
            <w:tcW w:w="7848" w:type="dxa"/>
            <w:shd w:val="clear" w:color="auto" w:fill="auto"/>
          </w:tcPr>
          <w:p w:rsidR="00A13098" w:rsidRPr="006E3023" w:rsidRDefault="00D56BAF" w:rsidP="00975DF0">
            <w:pPr>
              <w:numPr>
                <w:ilvl w:val="0"/>
                <w:numId w:val="75"/>
              </w:numPr>
              <w:tabs>
                <w:tab w:val="num" w:pos="540"/>
                <w:tab w:val="left" w:pos="720"/>
              </w:tabs>
              <w:ind w:left="540"/>
              <w:jc w:val="both"/>
              <w:rPr>
                <w:sz w:val="28"/>
                <w:szCs w:val="28"/>
              </w:rPr>
            </w:pPr>
            <w:r>
              <w:rPr>
                <w:position w:val="-12"/>
                <w:sz w:val="28"/>
                <w:szCs w:val="28"/>
                <w:lang w:val="en-US"/>
              </w:rPr>
              <w:pict>
                <v:shape id="_x0000_i1075" type="#_x0000_t75" style="width:114pt;height:23.25pt">
                  <v:imagedata r:id="rId72" o:title=""/>
                </v:shape>
              </w:pict>
            </w:r>
          </w:p>
        </w:tc>
      </w:tr>
      <w:tr w:rsidR="00A13098" w:rsidRPr="006E3023" w:rsidTr="00975DF0">
        <w:tc>
          <w:tcPr>
            <w:tcW w:w="7848" w:type="dxa"/>
            <w:shd w:val="clear" w:color="auto" w:fill="auto"/>
          </w:tcPr>
          <w:p w:rsidR="00A13098" w:rsidRPr="006E3023" w:rsidRDefault="00D56BAF" w:rsidP="00975DF0">
            <w:pPr>
              <w:numPr>
                <w:ilvl w:val="0"/>
                <w:numId w:val="75"/>
              </w:numPr>
              <w:tabs>
                <w:tab w:val="num" w:pos="540"/>
                <w:tab w:val="left" w:pos="720"/>
              </w:tabs>
              <w:ind w:left="540"/>
              <w:jc w:val="both"/>
              <w:rPr>
                <w:sz w:val="28"/>
                <w:szCs w:val="28"/>
              </w:rPr>
            </w:pPr>
            <w:r>
              <w:rPr>
                <w:position w:val="-14"/>
                <w:sz w:val="28"/>
                <w:szCs w:val="28"/>
                <w:lang w:val="en-US"/>
              </w:rPr>
              <w:lastRenderedPageBreak/>
              <w:pict>
                <v:shape id="_x0000_i1076" type="#_x0000_t75" style="width:144.75pt;height:23.25pt">
                  <v:imagedata r:id="rId73" o:title=""/>
                </v:shape>
              </w:pict>
            </w:r>
          </w:p>
        </w:tc>
      </w:tr>
      <w:tr w:rsidR="00A13098" w:rsidRPr="006E3023" w:rsidTr="00975DF0">
        <w:tc>
          <w:tcPr>
            <w:tcW w:w="7848" w:type="dxa"/>
            <w:shd w:val="clear" w:color="auto" w:fill="auto"/>
          </w:tcPr>
          <w:p w:rsidR="00A13098" w:rsidRPr="006E3023" w:rsidRDefault="00D56BAF" w:rsidP="00975DF0">
            <w:pPr>
              <w:numPr>
                <w:ilvl w:val="0"/>
                <w:numId w:val="75"/>
              </w:numPr>
              <w:tabs>
                <w:tab w:val="num" w:pos="540"/>
                <w:tab w:val="left" w:pos="720"/>
              </w:tabs>
              <w:ind w:left="540"/>
              <w:jc w:val="both"/>
              <w:rPr>
                <w:sz w:val="28"/>
                <w:szCs w:val="28"/>
              </w:rPr>
            </w:pPr>
            <w:r>
              <w:rPr>
                <w:position w:val="-12"/>
                <w:sz w:val="28"/>
                <w:szCs w:val="28"/>
                <w:lang w:val="en-US"/>
              </w:rPr>
              <w:pict>
                <v:shape id="_x0000_i1077" type="#_x0000_t75" style="width:132.75pt;height:23.25pt">
                  <v:imagedata r:id="rId74" o:title=""/>
                </v:shape>
              </w:pict>
            </w:r>
          </w:p>
        </w:tc>
      </w:tr>
      <w:tr w:rsidR="00A13098" w:rsidRPr="006E3023" w:rsidTr="00975DF0">
        <w:tc>
          <w:tcPr>
            <w:tcW w:w="7848" w:type="dxa"/>
            <w:shd w:val="clear" w:color="auto" w:fill="auto"/>
          </w:tcPr>
          <w:p w:rsidR="00A13098" w:rsidRPr="006E3023" w:rsidRDefault="00D56BAF" w:rsidP="00975DF0">
            <w:pPr>
              <w:numPr>
                <w:ilvl w:val="0"/>
                <w:numId w:val="75"/>
              </w:numPr>
              <w:tabs>
                <w:tab w:val="num" w:pos="540"/>
                <w:tab w:val="left" w:pos="720"/>
                <w:tab w:val="left" w:pos="900"/>
              </w:tabs>
              <w:ind w:left="540"/>
              <w:jc w:val="both"/>
              <w:rPr>
                <w:sz w:val="28"/>
                <w:szCs w:val="28"/>
              </w:rPr>
            </w:pPr>
            <w:r>
              <w:rPr>
                <w:position w:val="-12"/>
                <w:sz w:val="28"/>
                <w:szCs w:val="28"/>
                <w:lang w:val="en-US"/>
              </w:rPr>
              <w:pict>
                <v:shape id="_x0000_i1078" type="#_x0000_t75" style="width:150.75pt;height:21.75pt">
                  <v:imagedata r:id="rId75" o:title=""/>
                </v:shape>
              </w:pict>
            </w:r>
          </w:p>
        </w:tc>
      </w:tr>
      <w:tr w:rsidR="00A13098" w:rsidRPr="006E3023" w:rsidTr="00975DF0">
        <w:tc>
          <w:tcPr>
            <w:tcW w:w="7848" w:type="dxa"/>
            <w:shd w:val="clear" w:color="auto" w:fill="auto"/>
          </w:tcPr>
          <w:p w:rsidR="00A13098" w:rsidRPr="006E3023" w:rsidRDefault="00D56BAF" w:rsidP="00975DF0">
            <w:pPr>
              <w:numPr>
                <w:ilvl w:val="0"/>
                <w:numId w:val="75"/>
              </w:numPr>
              <w:tabs>
                <w:tab w:val="num" w:pos="540"/>
                <w:tab w:val="left" w:pos="720"/>
                <w:tab w:val="left" w:pos="900"/>
              </w:tabs>
              <w:ind w:left="540"/>
              <w:jc w:val="both"/>
              <w:rPr>
                <w:sz w:val="28"/>
                <w:szCs w:val="28"/>
              </w:rPr>
            </w:pPr>
            <w:r>
              <w:rPr>
                <w:position w:val="-14"/>
                <w:sz w:val="28"/>
                <w:szCs w:val="28"/>
                <w:lang w:val="en-US"/>
              </w:rPr>
              <w:pict>
                <v:shape id="_x0000_i1079" type="#_x0000_t75" style="width:132.75pt;height:24pt">
                  <v:imagedata r:id="rId76" o:title=""/>
                </v:shape>
              </w:pict>
            </w:r>
          </w:p>
        </w:tc>
      </w:tr>
      <w:tr w:rsidR="00A13098" w:rsidRPr="006E3023" w:rsidTr="00975DF0">
        <w:tc>
          <w:tcPr>
            <w:tcW w:w="7848" w:type="dxa"/>
            <w:shd w:val="clear" w:color="auto" w:fill="auto"/>
          </w:tcPr>
          <w:p w:rsidR="00A13098" w:rsidRPr="006E3023" w:rsidRDefault="00D56BAF" w:rsidP="00975DF0">
            <w:pPr>
              <w:numPr>
                <w:ilvl w:val="0"/>
                <w:numId w:val="75"/>
              </w:numPr>
              <w:tabs>
                <w:tab w:val="num" w:pos="540"/>
                <w:tab w:val="left" w:pos="720"/>
                <w:tab w:val="left" w:pos="900"/>
              </w:tabs>
              <w:ind w:left="540"/>
              <w:jc w:val="both"/>
              <w:rPr>
                <w:sz w:val="28"/>
                <w:szCs w:val="28"/>
              </w:rPr>
            </w:pPr>
            <w:r>
              <w:rPr>
                <w:position w:val="-8"/>
                <w:sz w:val="28"/>
                <w:szCs w:val="28"/>
              </w:rPr>
              <w:pict>
                <v:shape id="_x0000_i1080" type="#_x0000_t75" style="width:192.75pt;height:21pt">
                  <v:imagedata r:id="rId77" o:title=""/>
                </v:shape>
              </w:pict>
            </w:r>
          </w:p>
        </w:tc>
      </w:tr>
      <w:tr w:rsidR="00A13098" w:rsidRPr="006E3023" w:rsidTr="00975DF0">
        <w:tc>
          <w:tcPr>
            <w:tcW w:w="7848" w:type="dxa"/>
            <w:shd w:val="clear" w:color="auto" w:fill="auto"/>
          </w:tcPr>
          <w:p w:rsidR="00A13098" w:rsidRPr="006E3023" w:rsidRDefault="00D56BAF" w:rsidP="00975DF0">
            <w:pPr>
              <w:numPr>
                <w:ilvl w:val="0"/>
                <w:numId w:val="75"/>
              </w:numPr>
              <w:tabs>
                <w:tab w:val="num" w:pos="540"/>
                <w:tab w:val="left" w:pos="720"/>
                <w:tab w:val="left" w:pos="900"/>
              </w:tabs>
              <w:ind w:left="540"/>
              <w:jc w:val="both"/>
              <w:rPr>
                <w:b/>
                <w:i/>
                <w:sz w:val="28"/>
                <w:szCs w:val="28"/>
              </w:rPr>
            </w:pPr>
            <w:r>
              <w:rPr>
                <w:b/>
                <w:i/>
                <w:position w:val="-8"/>
                <w:sz w:val="28"/>
                <w:szCs w:val="28"/>
              </w:rPr>
              <w:pict>
                <v:shape id="_x0000_i1081" type="#_x0000_t75" style="width:188.25pt;height:21pt">
                  <v:imagedata r:id="rId78" o:title=""/>
                </v:shape>
              </w:pict>
            </w:r>
          </w:p>
        </w:tc>
      </w:tr>
      <w:tr w:rsidR="00A13098" w:rsidRPr="006E3023" w:rsidTr="00975DF0">
        <w:tc>
          <w:tcPr>
            <w:tcW w:w="7848" w:type="dxa"/>
            <w:shd w:val="clear" w:color="auto" w:fill="auto"/>
          </w:tcPr>
          <w:p w:rsidR="00A13098" w:rsidRPr="006E3023" w:rsidRDefault="00D56BAF" w:rsidP="00975DF0">
            <w:pPr>
              <w:numPr>
                <w:ilvl w:val="0"/>
                <w:numId w:val="75"/>
              </w:numPr>
              <w:tabs>
                <w:tab w:val="num" w:pos="540"/>
                <w:tab w:val="left" w:pos="720"/>
                <w:tab w:val="left" w:pos="900"/>
              </w:tabs>
              <w:ind w:left="540"/>
              <w:jc w:val="both"/>
              <w:rPr>
                <w:sz w:val="28"/>
                <w:szCs w:val="28"/>
              </w:rPr>
            </w:pPr>
            <w:r>
              <w:rPr>
                <w:position w:val="-28"/>
                <w:sz w:val="28"/>
                <w:szCs w:val="28"/>
              </w:rPr>
              <w:pict>
                <v:shape id="_x0000_i1082" type="#_x0000_t75" style="width:99.75pt;height:39pt">
                  <v:imagedata r:id="rId79" o:title=""/>
                </v:shape>
              </w:pict>
            </w:r>
          </w:p>
        </w:tc>
      </w:tr>
      <w:tr w:rsidR="00A13098" w:rsidRPr="006E3023" w:rsidTr="00975DF0">
        <w:tc>
          <w:tcPr>
            <w:tcW w:w="7848" w:type="dxa"/>
            <w:shd w:val="clear" w:color="auto" w:fill="auto"/>
          </w:tcPr>
          <w:p w:rsidR="00A13098" w:rsidRPr="006E3023" w:rsidRDefault="00D56BAF" w:rsidP="00975DF0">
            <w:pPr>
              <w:numPr>
                <w:ilvl w:val="0"/>
                <w:numId w:val="75"/>
              </w:numPr>
              <w:tabs>
                <w:tab w:val="num" w:pos="540"/>
                <w:tab w:val="left" w:pos="720"/>
                <w:tab w:val="left" w:pos="900"/>
              </w:tabs>
              <w:ind w:left="540"/>
              <w:jc w:val="both"/>
              <w:rPr>
                <w:sz w:val="28"/>
                <w:szCs w:val="28"/>
              </w:rPr>
            </w:pPr>
            <w:r>
              <w:rPr>
                <w:position w:val="-28"/>
                <w:sz w:val="28"/>
                <w:szCs w:val="28"/>
              </w:rPr>
              <w:pict>
                <v:shape id="_x0000_i1083" type="#_x0000_t75" style="width:93pt;height:39pt">
                  <v:imagedata r:id="rId80" o:title=""/>
                </v:shape>
              </w:pict>
            </w:r>
          </w:p>
        </w:tc>
      </w:tr>
    </w:tbl>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B123B4" w:rsidRDefault="00A13098" w:rsidP="00A13098">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Pr>
          <w:color w:val="000000"/>
          <w:sz w:val="28"/>
          <w:szCs w:val="28"/>
        </w:rPr>
        <w:t>неравенства</w:t>
      </w:r>
      <w:r w:rsidRPr="00B123B4">
        <w:rPr>
          <w:color w:val="000000"/>
          <w:sz w:val="28"/>
          <w:szCs w:val="28"/>
        </w:rPr>
        <w:t>.</w:t>
      </w:r>
    </w:p>
    <w:p w:rsidR="00A13098" w:rsidRPr="00F87B99" w:rsidRDefault="00A13098" w:rsidP="00A13098">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Pr>
          <w:color w:val="000000"/>
          <w:sz w:val="28"/>
          <w:szCs w:val="28"/>
        </w:rPr>
        <w:t>неравенств.</w:t>
      </w: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33</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Решение </w:t>
      </w:r>
      <w:r>
        <w:rPr>
          <w:b/>
          <w:bCs/>
          <w:kern w:val="32"/>
          <w:sz w:val="28"/>
          <w:szCs w:val="28"/>
        </w:rPr>
        <w:t xml:space="preserve">показательных уравнений. </w:t>
      </w:r>
    </w:p>
    <w:p w:rsidR="00A13098" w:rsidRPr="00322CBC" w:rsidRDefault="00A13098" w:rsidP="00A13098">
      <w:pPr>
        <w:pStyle w:val="a4"/>
        <w:widowControl w:val="0"/>
        <w:spacing w:after="0"/>
        <w:ind w:left="0" w:firstLine="709"/>
        <w:jc w:val="center"/>
        <w:rPr>
          <w:b/>
          <w:bCs/>
          <w:kern w:val="32"/>
          <w:sz w:val="28"/>
          <w:szCs w:val="28"/>
          <w:lang w:val="ru-RU"/>
        </w:rPr>
      </w:pPr>
      <w:r>
        <w:rPr>
          <w:b/>
          <w:bCs/>
          <w:kern w:val="32"/>
          <w:sz w:val="28"/>
          <w:szCs w:val="28"/>
          <w:lang w:val="ru-RU"/>
        </w:rPr>
        <w:t>Решение прикладных задач</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460-464</w:t>
      </w:r>
      <w:r w:rsidRPr="00CF7442">
        <w:rPr>
          <w:b/>
          <w:color w:val="000000"/>
          <w:sz w:val="28"/>
          <w:szCs w:val="28"/>
        </w:rPr>
        <w:t xml:space="preserve"> (а,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A13098" w:rsidRDefault="00A13098" w:rsidP="00A13098">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34</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показательных уравнений</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lastRenderedPageBreak/>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w:t>
      </w:r>
      <w:r w:rsidRPr="00CF7442">
        <w:rPr>
          <w:b/>
          <w:color w:val="000000"/>
          <w:sz w:val="28"/>
          <w:szCs w:val="28"/>
        </w:rPr>
        <w:t>5</w:t>
      </w:r>
      <w:r>
        <w:rPr>
          <w:b/>
          <w:color w:val="000000"/>
          <w:sz w:val="28"/>
          <w:szCs w:val="28"/>
        </w:rPr>
        <w:t>, 471</w:t>
      </w:r>
      <w:r w:rsidRPr="00CF7442">
        <w:rPr>
          <w:b/>
          <w:color w:val="000000"/>
          <w:sz w:val="28"/>
          <w:szCs w:val="28"/>
        </w:rPr>
        <w:t xml:space="preserve"> (а,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A13098" w:rsidRDefault="00A13098" w:rsidP="00A13098">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rsidR="00A13098" w:rsidRPr="00556F28" w:rsidRDefault="00A13098" w:rsidP="00A13098">
      <w:pPr>
        <w:rPr>
          <w:lang w:eastAsia="x-none"/>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35</w:t>
      </w:r>
    </w:p>
    <w:p w:rsidR="00A13098" w:rsidRDefault="00A13098" w:rsidP="00A13098">
      <w:pPr>
        <w:pStyle w:val="a4"/>
        <w:widowControl w:val="0"/>
        <w:spacing w:after="0"/>
        <w:ind w:left="0"/>
        <w:jc w:val="center"/>
        <w:rPr>
          <w:b/>
          <w:bCs/>
          <w:kern w:val="32"/>
          <w:sz w:val="28"/>
          <w:szCs w:val="28"/>
        </w:rPr>
      </w:pPr>
      <w:r>
        <w:rPr>
          <w:b/>
          <w:bCs/>
          <w:kern w:val="32"/>
          <w:sz w:val="28"/>
          <w:szCs w:val="28"/>
        </w:rPr>
        <w:t>Показательные неравенства</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466,467,472,473</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rsidR="00A13098" w:rsidRDefault="00A13098" w:rsidP="00A13098">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rsidR="00A13098" w:rsidRPr="006D6BA4" w:rsidRDefault="00A13098" w:rsidP="00A13098">
      <w:pPr>
        <w:pStyle w:val="1"/>
        <w:keepNext w:val="0"/>
        <w:widowControl w:val="0"/>
        <w:spacing w:before="0" w:after="0" w:line="360" w:lineRule="auto"/>
        <w:jc w:val="both"/>
        <w:rPr>
          <w:rFonts w:ascii="Times New Roman" w:hAnsi="Times New Roman"/>
          <w:b w:val="0"/>
          <w:sz w:val="28"/>
          <w:szCs w:val="28"/>
          <w:lang w:val="ru-RU"/>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36</w:t>
      </w:r>
    </w:p>
    <w:p w:rsidR="00A13098" w:rsidRDefault="00A13098" w:rsidP="00A13098">
      <w:pPr>
        <w:widowControl w:val="0"/>
        <w:jc w:val="center"/>
        <w:rPr>
          <w:b/>
          <w:bCs/>
          <w:kern w:val="32"/>
          <w:sz w:val="28"/>
          <w:szCs w:val="28"/>
        </w:rPr>
      </w:pPr>
      <w:r w:rsidRPr="008F6096">
        <w:rPr>
          <w:b/>
          <w:bCs/>
          <w:kern w:val="32"/>
          <w:sz w:val="28"/>
          <w:szCs w:val="28"/>
        </w:rPr>
        <w:t xml:space="preserve">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w:t>
      </w:r>
      <w:r>
        <w:rPr>
          <w:b/>
          <w:bCs/>
          <w:kern w:val="32"/>
          <w:sz w:val="28"/>
          <w:szCs w:val="28"/>
        </w:rPr>
        <w:t>задач</w:t>
      </w:r>
    </w:p>
    <w:p w:rsidR="00A13098" w:rsidRDefault="00A13098" w:rsidP="00A13098">
      <w:pPr>
        <w:widowControl w:val="0"/>
        <w:jc w:val="both"/>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F7442">
        <w:rPr>
          <w:b/>
          <w:color w:val="000000"/>
          <w:sz w:val="28"/>
          <w:szCs w:val="28"/>
        </w:rPr>
        <w:t>№№ 476-497 (а,</w:t>
      </w:r>
      <w:r>
        <w:rPr>
          <w:b/>
          <w:color w:val="000000"/>
          <w:sz w:val="28"/>
          <w:szCs w:val="28"/>
        </w:rPr>
        <w:t xml:space="preserve"> </w:t>
      </w:r>
      <w:r w:rsidRPr="00CF7442">
        <w:rPr>
          <w:b/>
          <w:color w:val="000000"/>
          <w:sz w:val="28"/>
          <w:szCs w:val="28"/>
        </w:rPr>
        <w:t>в):</w:t>
      </w:r>
      <w:r>
        <w:rPr>
          <w:color w:val="000000"/>
          <w:sz w:val="28"/>
          <w:szCs w:val="28"/>
        </w:rPr>
        <w:t xml:space="preserve"> </w:t>
      </w:r>
      <w:r w:rsidRPr="00CF7442">
        <w:rPr>
          <w:color w:val="000000"/>
          <w:sz w:val="28"/>
          <w:szCs w:val="28"/>
        </w:rPr>
        <w:t>Алгебра и начала  м</w:t>
      </w:r>
      <w:r>
        <w:rPr>
          <w:color w:val="000000"/>
          <w:sz w:val="28"/>
          <w:szCs w:val="28"/>
        </w:rPr>
        <w:t>а</w:t>
      </w:r>
      <w:r w:rsidRPr="00CF7442">
        <w:rPr>
          <w:color w:val="000000"/>
          <w:sz w:val="28"/>
          <w:szCs w:val="28"/>
        </w:rPr>
        <w:t>тематического анализа. 10-11 классы [Текст]: учебник для общеобразовательных учреждений / Под ред. А. Н. Колмого</w:t>
      </w:r>
      <w:r>
        <w:rPr>
          <w:color w:val="000000"/>
          <w:sz w:val="28"/>
          <w:szCs w:val="28"/>
        </w:rPr>
        <w:t xml:space="preserve">рова. – М.: Просвещение, 2020.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rsidR="00A13098" w:rsidRDefault="00A13098" w:rsidP="00A13098">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rsidR="00A13098" w:rsidRDefault="00A13098" w:rsidP="00A13098">
      <w:pPr>
        <w:widowControl w:val="0"/>
        <w:jc w:val="both"/>
        <w:outlineLvl w:val="8"/>
        <w:rPr>
          <w:b/>
          <w:sz w:val="28"/>
          <w:szCs w:val="28"/>
        </w:rPr>
      </w:pPr>
      <w:r>
        <w:rPr>
          <w:rStyle w:val="apple-style-span"/>
          <w:spacing w:val="-5"/>
          <w:sz w:val="28"/>
          <w:szCs w:val="28"/>
        </w:rPr>
        <w:t xml:space="preserve"> </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37</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 xml:space="preserve">Решение логарифмических уравнений </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Алгебра и начала</w:t>
      </w:r>
      <w:r w:rsidRPr="00CF7442">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F7442">
        <w:rPr>
          <w:b/>
          <w:color w:val="000000"/>
          <w:sz w:val="28"/>
          <w:szCs w:val="28"/>
        </w:rPr>
        <w:t>№№ 512-522</w:t>
      </w:r>
      <w:r>
        <w:rPr>
          <w:b/>
          <w:color w:val="000000"/>
          <w:sz w:val="28"/>
          <w:szCs w:val="28"/>
        </w:rPr>
        <w:t xml:space="preserve"> </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A13098" w:rsidRDefault="00A13098" w:rsidP="00A13098">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rsidR="00A13098" w:rsidRPr="00F87B99" w:rsidRDefault="00A13098" w:rsidP="00A13098">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38</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Логарифмические уравнения и их системы</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lastRenderedPageBreak/>
        <w:t>§</w:t>
      </w:r>
      <w:r>
        <w:rPr>
          <w:b/>
          <w:sz w:val="28"/>
          <w:szCs w:val="28"/>
        </w:rPr>
        <w:t>10</w:t>
      </w:r>
      <w:r>
        <w:rPr>
          <w:sz w:val="28"/>
          <w:szCs w:val="28"/>
        </w:rPr>
        <w:t>: Алгебра и начала</w:t>
      </w:r>
      <w:r w:rsidRPr="00CF7442">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5</w:t>
      </w:r>
      <w:r w:rsidRPr="00CF7442">
        <w:rPr>
          <w:b/>
          <w:color w:val="000000"/>
          <w:sz w:val="28"/>
          <w:szCs w:val="28"/>
        </w:rPr>
        <w:t>2</w:t>
      </w:r>
      <w:r>
        <w:rPr>
          <w:b/>
          <w:color w:val="000000"/>
          <w:sz w:val="28"/>
          <w:szCs w:val="28"/>
        </w:rPr>
        <w:t xml:space="preserve">1,529,530 </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A13098" w:rsidRPr="0059059B" w:rsidRDefault="00A13098" w:rsidP="00A13098">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rsidR="00A13098" w:rsidRPr="00E26796" w:rsidRDefault="00A13098" w:rsidP="00A13098">
      <w:pPr>
        <w:jc w:val="both"/>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39</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Логарифмические неравенства</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Алгебра и начала</w:t>
      </w:r>
      <w:r w:rsidRPr="002B7807">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2B7807">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525-528 (а,</w:t>
      </w:r>
      <w:r>
        <w:rPr>
          <w:b/>
          <w:color w:val="000000"/>
          <w:sz w:val="28"/>
          <w:szCs w:val="28"/>
        </w:rPr>
        <w:t xml:space="preserve"> </w:t>
      </w:r>
      <w:r w:rsidRPr="002B7807">
        <w:rPr>
          <w:b/>
          <w:color w:val="000000"/>
          <w:sz w:val="28"/>
          <w:szCs w:val="28"/>
        </w:rPr>
        <w:t>в):</w:t>
      </w:r>
      <w:r w:rsidRPr="002B7807">
        <w:t xml:space="preserve"> </w:t>
      </w:r>
      <w:r>
        <w:rPr>
          <w:color w:val="000000"/>
          <w:sz w:val="28"/>
          <w:szCs w:val="28"/>
        </w:rPr>
        <w:t xml:space="preserve">Алгебра и начала </w:t>
      </w:r>
      <w:r w:rsidRPr="002B7807">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2B7807">
        <w:rPr>
          <w:color w:val="000000"/>
          <w:sz w:val="28"/>
          <w:szCs w:val="28"/>
        </w:rPr>
        <w:t xml:space="preserve">.  </w:t>
      </w:r>
      <w:r>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rsidR="00A13098" w:rsidRDefault="00A13098" w:rsidP="00A13098">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rsidR="00A13098" w:rsidRDefault="00A13098" w:rsidP="00A13098">
      <w:pPr>
        <w:widowControl w:val="0"/>
        <w:spacing w:line="360" w:lineRule="auto"/>
        <w:jc w:val="center"/>
        <w:outlineLvl w:val="0"/>
        <w:rPr>
          <w:b/>
          <w:bCs/>
          <w:i/>
          <w:kern w:val="32"/>
          <w:sz w:val="28"/>
          <w:szCs w:val="28"/>
          <w:lang w:val="x-none" w:eastAsia="x-none"/>
        </w:rPr>
      </w:pPr>
    </w:p>
    <w:p w:rsidR="00A13098" w:rsidRPr="00C2715E" w:rsidRDefault="00A13098" w:rsidP="00A13098">
      <w:pPr>
        <w:widowControl w:val="0"/>
        <w:spacing w:line="360" w:lineRule="auto"/>
        <w:jc w:val="center"/>
        <w:outlineLvl w:val="0"/>
        <w:rPr>
          <w:b/>
          <w:bCs/>
          <w:i/>
          <w:kern w:val="32"/>
          <w:sz w:val="28"/>
          <w:szCs w:val="28"/>
          <w:lang w:val="x-none" w:eastAsia="x-none"/>
        </w:rPr>
      </w:pPr>
      <w:r w:rsidRPr="00C2715E">
        <w:rPr>
          <w:b/>
          <w:bCs/>
          <w:i/>
          <w:kern w:val="32"/>
          <w:sz w:val="28"/>
          <w:szCs w:val="28"/>
          <w:lang w:val="x-none" w:eastAsia="x-none"/>
        </w:rPr>
        <w:t xml:space="preserve">Практическое занятие </w:t>
      </w:r>
      <w:r>
        <w:rPr>
          <w:b/>
          <w:bCs/>
          <w:i/>
          <w:kern w:val="32"/>
          <w:sz w:val="28"/>
          <w:szCs w:val="28"/>
          <w:lang w:val="x-none" w:eastAsia="x-none"/>
        </w:rPr>
        <w:t>40</w:t>
      </w:r>
    </w:p>
    <w:p w:rsidR="00A13098" w:rsidRPr="00C2715E" w:rsidRDefault="00A13098" w:rsidP="00A13098">
      <w:pPr>
        <w:widowControl w:val="0"/>
        <w:ind w:firstLine="709"/>
        <w:jc w:val="center"/>
        <w:rPr>
          <w:b/>
          <w:bCs/>
          <w:kern w:val="32"/>
          <w:sz w:val="28"/>
          <w:szCs w:val="28"/>
          <w:lang w:val="x-none" w:eastAsia="x-none"/>
        </w:rPr>
      </w:pPr>
      <w:r w:rsidRPr="00C2715E">
        <w:rPr>
          <w:b/>
          <w:bCs/>
          <w:kern w:val="32"/>
          <w:sz w:val="28"/>
          <w:szCs w:val="28"/>
          <w:lang w:val="x-none" w:eastAsia="x-none"/>
        </w:rPr>
        <w:t xml:space="preserve">Производная  и интеграл показательной и </w:t>
      </w:r>
    </w:p>
    <w:p w:rsidR="00A13098" w:rsidRDefault="00A13098" w:rsidP="00A13098">
      <w:pPr>
        <w:widowControl w:val="0"/>
        <w:ind w:firstLine="709"/>
        <w:jc w:val="center"/>
        <w:rPr>
          <w:b/>
          <w:bCs/>
          <w:kern w:val="32"/>
          <w:sz w:val="28"/>
          <w:szCs w:val="28"/>
          <w:lang w:val="x-none" w:eastAsia="x-none"/>
        </w:rPr>
      </w:pPr>
      <w:r w:rsidRPr="00C2715E">
        <w:rPr>
          <w:b/>
          <w:bCs/>
          <w:kern w:val="32"/>
          <w:sz w:val="28"/>
          <w:szCs w:val="28"/>
          <w:lang w:val="x-none" w:eastAsia="x-none"/>
        </w:rPr>
        <w:t>логарифмической функций</w:t>
      </w:r>
    </w:p>
    <w:p w:rsidR="00A13098" w:rsidRPr="00C2715E" w:rsidRDefault="00A13098" w:rsidP="00A13098">
      <w:pPr>
        <w:widowControl w:val="0"/>
        <w:ind w:firstLine="709"/>
        <w:jc w:val="center"/>
        <w:rPr>
          <w:b/>
          <w:bCs/>
          <w:kern w:val="32"/>
          <w:sz w:val="28"/>
          <w:szCs w:val="28"/>
          <w:lang w:val="x-none" w:eastAsia="x-none"/>
        </w:rPr>
      </w:pPr>
    </w:p>
    <w:p w:rsidR="00A13098" w:rsidRPr="00C2715E" w:rsidRDefault="00A13098" w:rsidP="00A13098">
      <w:pPr>
        <w:widowControl w:val="0"/>
        <w:spacing w:line="360" w:lineRule="auto"/>
        <w:jc w:val="center"/>
        <w:rPr>
          <w:b/>
          <w:sz w:val="28"/>
          <w:szCs w:val="28"/>
        </w:rPr>
      </w:pPr>
      <w:r w:rsidRPr="00C2715E">
        <w:rPr>
          <w:b/>
          <w:sz w:val="28"/>
          <w:szCs w:val="28"/>
        </w:rPr>
        <w:t>Теоретическая часть</w:t>
      </w:r>
    </w:p>
    <w:p w:rsidR="00A13098" w:rsidRPr="00C2715E" w:rsidRDefault="00A13098" w:rsidP="00A13098">
      <w:pPr>
        <w:jc w:val="both"/>
        <w:rPr>
          <w:sz w:val="28"/>
          <w:szCs w:val="28"/>
        </w:rPr>
      </w:pPr>
      <w:r w:rsidRPr="00C2715E">
        <w:rPr>
          <w:b/>
          <w:sz w:val="28"/>
          <w:szCs w:val="28"/>
        </w:rPr>
        <w:lastRenderedPageBreak/>
        <w:t>§11</w:t>
      </w:r>
      <w:r w:rsidRPr="00C2715E">
        <w:rPr>
          <w:sz w:val="28"/>
          <w:szCs w:val="28"/>
        </w:rPr>
        <w:t>: 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2715E">
        <w:rPr>
          <w:sz w:val="28"/>
          <w:szCs w:val="28"/>
        </w:rPr>
        <w:t xml:space="preserve">.  </w:t>
      </w:r>
    </w:p>
    <w:p w:rsidR="00A13098" w:rsidRPr="00C2715E" w:rsidRDefault="00A13098" w:rsidP="00A13098">
      <w:pPr>
        <w:widowControl w:val="0"/>
        <w:spacing w:line="360" w:lineRule="auto"/>
        <w:ind w:firstLine="709"/>
        <w:jc w:val="center"/>
        <w:rPr>
          <w:b/>
          <w:sz w:val="28"/>
          <w:szCs w:val="28"/>
          <w:lang w:val="x-none" w:eastAsia="x-none"/>
        </w:rPr>
      </w:pPr>
    </w:p>
    <w:p w:rsidR="00A13098" w:rsidRDefault="00A13098" w:rsidP="00A13098">
      <w:pPr>
        <w:widowControl w:val="0"/>
        <w:spacing w:line="360" w:lineRule="auto"/>
        <w:ind w:firstLine="709"/>
        <w:jc w:val="center"/>
        <w:rPr>
          <w:b/>
          <w:sz w:val="28"/>
          <w:szCs w:val="28"/>
          <w:lang w:val="x-none" w:eastAsia="x-none"/>
        </w:rPr>
      </w:pPr>
    </w:p>
    <w:p w:rsidR="00A13098" w:rsidRPr="00C2715E" w:rsidRDefault="00A13098" w:rsidP="00A13098">
      <w:pPr>
        <w:widowControl w:val="0"/>
        <w:spacing w:line="360" w:lineRule="auto"/>
        <w:ind w:firstLine="709"/>
        <w:jc w:val="center"/>
        <w:rPr>
          <w:b/>
          <w:sz w:val="28"/>
          <w:szCs w:val="28"/>
          <w:lang w:val="x-none" w:eastAsia="x-none"/>
        </w:rPr>
      </w:pPr>
      <w:r w:rsidRPr="00C2715E">
        <w:rPr>
          <w:b/>
          <w:sz w:val="28"/>
          <w:szCs w:val="28"/>
          <w:lang w:val="x-none" w:eastAsia="x-none"/>
        </w:rPr>
        <w:t>Задания к практическому занятию</w:t>
      </w:r>
    </w:p>
    <w:p w:rsidR="00A13098" w:rsidRPr="00C2715E" w:rsidRDefault="00A13098" w:rsidP="00A13098">
      <w:pPr>
        <w:ind w:firstLine="425"/>
        <w:jc w:val="both"/>
        <w:rPr>
          <w:color w:val="000000"/>
          <w:sz w:val="28"/>
          <w:szCs w:val="28"/>
        </w:rPr>
      </w:pPr>
      <w:r w:rsidRPr="00C2715E">
        <w:rPr>
          <w:color w:val="000000"/>
          <w:sz w:val="28"/>
          <w:szCs w:val="28"/>
        </w:rPr>
        <w:t xml:space="preserve">На занятии рассматриваются </w:t>
      </w:r>
      <w:r w:rsidRPr="00C2715E">
        <w:rPr>
          <w:b/>
          <w:color w:val="000000"/>
          <w:sz w:val="28"/>
          <w:szCs w:val="28"/>
        </w:rPr>
        <w:t>№№ 537-548 (а, в):</w:t>
      </w:r>
      <w:r w:rsidRPr="00C2715E">
        <w:rPr>
          <w:color w:val="000000"/>
          <w:sz w:val="28"/>
          <w:szCs w:val="28"/>
        </w:rPr>
        <w:t xml:space="preserve"> 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2715E">
        <w:rPr>
          <w:color w:val="000000"/>
          <w:sz w:val="28"/>
          <w:szCs w:val="28"/>
        </w:rPr>
        <w:t xml:space="preserve">.  </w:t>
      </w:r>
    </w:p>
    <w:p w:rsidR="00A13098" w:rsidRPr="00C2715E" w:rsidRDefault="00A13098" w:rsidP="00A13098">
      <w:pPr>
        <w:ind w:firstLine="425"/>
        <w:jc w:val="both"/>
        <w:rPr>
          <w:color w:val="000000"/>
          <w:sz w:val="28"/>
          <w:szCs w:val="28"/>
        </w:rPr>
      </w:pPr>
    </w:p>
    <w:p w:rsidR="00A13098" w:rsidRPr="00C2715E" w:rsidRDefault="00A13098" w:rsidP="00A13098">
      <w:pPr>
        <w:ind w:firstLine="425"/>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49"/>
        </w:numPr>
        <w:jc w:val="both"/>
        <w:rPr>
          <w:color w:val="000000"/>
          <w:sz w:val="28"/>
          <w:szCs w:val="28"/>
        </w:rPr>
      </w:pPr>
      <w:r w:rsidRPr="00C2715E">
        <w:rPr>
          <w:color w:val="000000"/>
          <w:sz w:val="28"/>
          <w:szCs w:val="28"/>
        </w:rPr>
        <w:t>Дайте определение производной.</w:t>
      </w:r>
    </w:p>
    <w:p w:rsidR="00A13098" w:rsidRPr="00C2715E" w:rsidRDefault="00A13098" w:rsidP="00A13098">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rsidR="00A13098" w:rsidRPr="00C508D1" w:rsidRDefault="00A13098" w:rsidP="00A13098">
      <w:pPr>
        <w:widowControl w:val="0"/>
        <w:spacing w:line="360" w:lineRule="auto"/>
        <w:jc w:val="center"/>
        <w:outlineLvl w:val="0"/>
        <w:rPr>
          <w:b/>
          <w:bCs/>
          <w:i/>
          <w:kern w:val="32"/>
          <w:sz w:val="28"/>
          <w:szCs w:val="28"/>
          <w:lang w:eastAsia="x-none"/>
        </w:rPr>
      </w:pPr>
      <w:r w:rsidRPr="00C2715E">
        <w:rPr>
          <w:b/>
          <w:bCs/>
          <w:i/>
          <w:kern w:val="32"/>
          <w:sz w:val="28"/>
          <w:szCs w:val="28"/>
          <w:lang w:val="x-none" w:eastAsia="x-none"/>
        </w:rPr>
        <w:t>Практическое занятие 4</w:t>
      </w:r>
      <w:r>
        <w:rPr>
          <w:b/>
          <w:bCs/>
          <w:i/>
          <w:kern w:val="32"/>
          <w:sz w:val="28"/>
          <w:szCs w:val="28"/>
          <w:lang w:eastAsia="x-none"/>
        </w:rPr>
        <w:t>1</w:t>
      </w:r>
    </w:p>
    <w:p w:rsidR="00A13098" w:rsidRPr="00C2715E" w:rsidRDefault="00A13098" w:rsidP="00A13098">
      <w:pPr>
        <w:widowControl w:val="0"/>
        <w:spacing w:line="360" w:lineRule="auto"/>
        <w:ind w:firstLine="709"/>
        <w:jc w:val="center"/>
        <w:rPr>
          <w:b/>
          <w:bCs/>
          <w:kern w:val="32"/>
          <w:sz w:val="28"/>
          <w:szCs w:val="28"/>
          <w:lang w:val="x-none" w:eastAsia="x-none"/>
        </w:rPr>
      </w:pPr>
      <w:r w:rsidRPr="00C2715E">
        <w:rPr>
          <w:b/>
          <w:bCs/>
          <w:kern w:val="32"/>
          <w:sz w:val="28"/>
          <w:szCs w:val="28"/>
          <w:lang w:val="x-none" w:eastAsia="x-none"/>
        </w:rPr>
        <w:t>Степенная функция</w:t>
      </w:r>
    </w:p>
    <w:p w:rsidR="00A13098" w:rsidRPr="00C2715E" w:rsidRDefault="00A13098" w:rsidP="00A13098">
      <w:pPr>
        <w:widowControl w:val="0"/>
        <w:spacing w:line="360" w:lineRule="auto"/>
        <w:jc w:val="center"/>
        <w:rPr>
          <w:b/>
          <w:sz w:val="28"/>
          <w:szCs w:val="28"/>
        </w:rPr>
      </w:pPr>
      <w:r w:rsidRPr="00C2715E">
        <w:rPr>
          <w:b/>
          <w:sz w:val="28"/>
          <w:szCs w:val="28"/>
        </w:rPr>
        <w:t>Теоретическая часть</w:t>
      </w:r>
    </w:p>
    <w:p w:rsidR="00A13098" w:rsidRPr="00C2715E" w:rsidRDefault="00A13098" w:rsidP="00A13098">
      <w:pPr>
        <w:jc w:val="both"/>
        <w:rPr>
          <w:sz w:val="28"/>
          <w:szCs w:val="28"/>
        </w:rPr>
      </w:pPr>
      <w:r w:rsidRPr="00C2715E">
        <w:rPr>
          <w:b/>
          <w:sz w:val="28"/>
          <w:szCs w:val="28"/>
        </w:rPr>
        <w:t>§11</w:t>
      </w:r>
      <w:r w:rsidRPr="00C2715E">
        <w:rPr>
          <w:sz w:val="28"/>
          <w:szCs w:val="28"/>
        </w:rPr>
        <w:t>:</w:t>
      </w:r>
      <w:r w:rsidRPr="00C2715E">
        <w:t xml:space="preserve"> </w:t>
      </w:r>
      <w:r w:rsidRPr="00C2715E">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2715E">
        <w:rPr>
          <w:sz w:val="28"/>
          <w:szCs w:val="28"/>
        </w:rPr>
        <w:t xml:space="preserve">.  </w:t>
      </w:r>
    </w:p>
    <w:p w:rsidR="00A13098" w:rsidRPr="00C2715E" w:rsidRDefault="00A13098" w:rsidP="00A13098">
      <w:pPr>
        <w:jc w:val="both"/>
        <w:rPr>
          <w:sz w:val="28"/>
          <w:szCs w:val="28"/>
        </w:rPr>
      </w:pPr>
    </w:p>
    <w:p w:rsidR="00A13098" w:rsidRPr="00C2715E" w:rsidRDefault="00A13098" w:rsidP="00A13098">
      <w:pPr>
        <w:widowControl w:val="0"/>
        <w:spacing w:line="360" w:lineRule="auto"/>
        <w:ind w:firstLine="709"/>
        <w:jc w:val="center"/>
        <w:rPr>
          <w:b/>
          <w:sz w:val="28"/>
          <w:szCs w:val="28"/>
          <w:lang w:val="x-none" w:eastAsia="x-none"/>
        </w:rPr>
      </w:pPr>
      <w:r w:rsidRPr="00C2715E">
        <w:rPr>
          <w:b/>
          <w:sz w:val="28"/>
          <w:szCs w:val="28"/>
          <w:lang w:val="x-none" w:eastAsia="x-none"/>
        </w:rPr>
        <w:t>Задания к практическому занятию</w:t>
      </w:r>
    </w:p>
    <w:p w:rsidR="00A13098" w:rsidRPr="00C2715E" w:rsidRDefault="00A13098" w:rsidP="00A13098">
      <w:pPr>
        <w:ind w:firstLine="425"/>
        <w:jc w:val="both"/>
        <w:rPr>
          <w:color w:val="000000"/>
          <w:sz w:val="28"/>
          <w:szCs w:val="28"/>
        </w:rPr>
      </w:pPr>
      <w:r w:rsidRPr="00C2715E">
        <w:rPr>
          <w:color w:val="000000"/>
          <w:sz w:val="28"/>
          <w:szCs w:val="28"/>
        </w:rPr>
        <w:t xml:space="preserve">На занятии рассматриваются </w:t>
      </w:r>
      <w:r w:rsidRPr="00C2715E">
        <w:rPr>
          <w:b/>
          <w:color w:val="000000"/>
          <w:sz w:val="28"/>
          <w:szCs w:val="28"/>
        </w:rPr>
        <w:t>№№ 558-565 (а, в):</w:t>
      </w:r>
      <w:r w:rsidRPr="00C2715E">
        <w:t xml:space="preserve"> </w:t>
      </w:r>
      <w:r w:rsidRPr="00C2715E">
        <w:rPr>
          <w:color w:val="000000"/>
          <w:sz w:val="28"/>
          <w:szCs w:val="28"/>
        </w:rPr>
        <w:t>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 xml:space="preserve">огорова. – М.: Просвещение, 2020.  </w:t>
      </w:r>
    </w:p>
    <w:p w:rsidR="00A13098" w:rsidRDefault="00A13098" w:rsidP="00A13098">
      <w:pPr>
        <w:ind w:firstLine="425"/>
        <w:jc w:val="center"/>
        <w:rPr>
          <w:b/>
          <w:sz w:val="28"/>
          <w:szCs w:val="28"/>
        </w:rPr>
      </w:pPr>
    </w:p>
    <w:p w:rsidR="00A13098" w:rsidRPr="00C2715E" w:rsidRDefault="00A13098" w:rsidP="00A13098">
      <w:pPr>
        <w:ind w:firstLine="425"/>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50"/>
        </w:numPr>
        <w:jc w:val="both"/>
        <w:rPr>
          <w:color w:val="000000"/>
          <w:sz w:val="28"/>
          <w:szCs w:val="28"/>
        </w:rPr>
      </w:pPr>
      <w:r w:rsidRPr="00C2715E">
        <w:rPr>
          <w:color w:val="000000"/>
          <w:sz w:val="28"/>
          <w:szCs w:val="28"/>
        </w:rPr>
        <w:t xml:space="preserve"> Дайте определение степенной функции.</w:t>
      </w:r>
    </w:p>
    <w:p w:rsidR="00A13098" w:rsidRPr="00C2715E" w:rsidRDefault="00A13098" w:rsidP="00A13098">
      <w:pPr>
        <w:numPr>
          <w:ilvl w:val="0"/>
          <w:numId w:val="50"/>
        </w:numPr>
        <w:jc w:val="both"/>
        <w:rPr>
          <w:color w:val="000000"/>
          <w:sz w:val="28"/>
          <w:szCs w:val="28"/>
        </w:rPr>
      </w:pPr>
      <w:r w:rsidRPr="00C2715E">
        <w:rPr>
          <w:color w:val="000000"/>
          <w:sz w:val="28"/>
          <w:szCs w:val="28"/>
        </w:rPr>
        <w:t>Назовите формулы для вычисления производной и интеграла степенной функции.</w:t>
      </w:r>
    </w:p>
    <w:p w:rsidR="00A13098" w:rsidRDefault="00A13098" w:rsidP="00A13098"/>
    <w:p w:rsidR="00A13098" w:rsidRPr="00A90C09" w:rsidRDefault="00A13098" w:rsidP="00A13098"/>
    <w:p w:rsidR="00A13098" w:rsidRPr="00A90C09" w:rsidRDefault="00A13098" w:rsidP="00A13098">
      <w:pPr>
        <w:widowControl w:val="0"/>
        <w:spacing w:line="360" w:lineRule="auto"/>
        <w:jc w:val="center"/>
        <w:outlineLvl w:val="0"/>
        <w:rPr>
          <w:b/>
          <w:bCs/>
          <w:i/>
          <w:kern w:val="32"/>
          <w:sz w:val="28"/>
          <w:szCs w:val="28"/>
        </w:rPr>
      </w:pPr>
      <w:r w:rsidRPr="00A90C09">
        <w:rPr>
          <w:b/>
          <w:bCs/>
          <w:i/>
          <w:kern w:val="32"/>
          <w:sz w:val="28"/>
          <w:szCs w:val="28"/>
        </w:rPr>
        <w:t>Практическое занятие</w:t>
      </w:r>
      <w:r>
        <w:rPr>
          <w:b/>
          <w:bCs/>
          <w:i/>
          <w:kern w:val="32"/>
          <w:sz w:val="28"/>
          <w:szCs w:val="28"/>
        </w:rPr>
        <w:t xml:space="preserve"> 42</w:t>
      </w:r>
    </w:p>
    <w:p w:rsidR="00A13098" w:rsidRDefault="00A13098" w:rsidP="00A13098">
      <w:pPr>
        <w:widowControl w:val="0"/>
        <w:jc w:val="center"/>
        <w:rPr>
          <w:b/>
          <w:bCs/>
          <w:kern w:val="32"/>
          <w:sz w:val="28"/>
          <w:szCs w:val="28"/>
        </w:rPr>
      </w:pPr>
      <w:r w:rsidRPr="008F6096">
        <w:rPr>
          <w:b/>
          <w:bCs/>
          <w:kern w:val="32"/>
          <w:sz w:val="28"/>
          <w:szCs w:val="28"/>
        </w:rPr>
        <w:t xml:space="preserve">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w:t>
      </w:r>
      <w:r w:rsidRPr="008F6096">
        <w:rPr>
          <w:b/>
          <w:bCs/>
          <w:kern w:val="32"/>
          <w:sz w:val="28"/>
          <w:szCs w:val="28"/>
        </w:rPr>
        <w:lastRenderedPageBreak/>
        <w:t>Размещения, сочетания и перестановки. Бином Ньютона и треугольник Паск</w:t>
      </w:r>
      <w:r>
        <w:rPr>
          <w:b/>
          <w:bCs/>
          <w:kern w:val="32"/>
          <w:sz w:val="28"/>
          <w:szCs w:val="28"/>
        </w:rPr>
        <w:t>аля. Прикладные задачи</w:t>
      </w:r>
    </w:p>
    <w:p w:rsidR="00A13098" w:rsidRDefault="00A13098" w:rsidP="00A13098">
      <w:pPr>
        <w:widowControl w:val="0"/>
        <w:jc w:val="center"/>
        <w:rPr>
          <w:b/>
          <w:sz w:val="28"/>
          <w:szCs w:val="28"/>
        </w:rPr>
      </w:pPr>
    </w:p>
    <w:p w:rsidR="00A13098" w:rsidRPr="00A90C09" w:rsidRDefault="00A13098" w:rsidP="00A13098">
      <w:pPr>
        <w:widowControl w:val="0"/>
        <w:jc w:val="center"/>
        <w:rPr>
          <w:b/>
          <w:sz w:val="28"/>
          <w:szCs w:val="28"/>
        </w:rPr>
      </w:pPr>
      <w:r w:rsidRPr="00A90C09">
        <w:rPr>
          <w:b/>
          <w:sz w:val="28"/>
          <w:szCs w:val="28"/>
        </w:rPr>
        <w:t>Теоретическая часть</w:t>
      </w:r>
      <w:r>
        <w:rPr>
          <w:b/>
          <w:sz w:val="28"/>
          <w:szCs w:val="28"/>
        </w:rPr>
        <w:t xml:space="preserve"> </w:t>
      </w:r>
    </w:p>
    <w:p w:rsidR="00A13098" w:rsidRPr="00A90C09" w:rsidRDefault="00A13098" w:rsidP="00A13098">
      <w:pPr>
        <w:ind w:firstLine="284"/>
        <w:jc w:val="both"/>
        <w:rPr>
          <w:b/>
        </w:rPr>
      </w:pPr>
    </w:p>
    <w:p w:rsidR="00A13098" w:rsidRPr="00A90C09" w:rsidRDefault="00A13098" w:rsidP="00A13098">
      <w:pPr>
        <w:ind w:firstLine="709"/>
        <w:jc w:val="both"/>
        <w:rPr>
          <w:sz w:val="28"/>
          <w:szCs w:val="28"/>
        </w:rPr>
      </w:pPr>
      <w:r w:rsidRPr="00A90C09">
        <w:rPr>
          <w:b/>
          <w:sz w:val="28"/>
          <w:szCs w:val="28"/>
        </w:rPr>
        <w:t xml:space="preserve">Комбинаторика </w:t>
      </w:r>
      <w:r w:rsidRPr="00A90C09">
        <w:rPr>
          <w:sz w:val="28"/>
          <w:szCs w:val="28"/>
        </w:rPr>
        <w:t>- один из разделов математики, который  используется в математической логике, вычислительной технике, кибернетике, теории чисел, теории вероятностей и других науках.</w:t>
      </w:r>
    </w:p>
    <w:p w:rsidR="00A13098" w:rsidRPr="00A90C09" w:rsidRDefault="00A13098" w:rsidP="00A13098">
      <w:pPr>
        <w:ind w:firstLine="709"/>
        <w:jc w:val="both"/>
        <w:rPr>
          <w:sz w:val="28"/>
          <w:szCs w:val="28"/>
        </w:rPr>
      </w:pPr>
      <w:r w:rsidRPr="00A90C09">
        <w:rPr>
          <w:sz w:val="28"/>
          <w:szCs w:val="28"/>
        </w:rPr>
        <w:t xml:space="preserve">Одной из задач комбинаторики является определение количества различных подмножеств из заданного конечного множества, которые можно образовать выборкой элементов из этого множества по определенным правилам, причем в этих выборках расположение элементов может играть важную роль, а может не играть никакой роли; элементы, входящие в выборку могут повторяться, а могут не повторяться; в выборке могут участвовать все элементы заданного множества или не все. </w:t>
      </w:r>
    </w:p>
    <w:p w:rsidR="00A13098" w:rsidRPr="00A90C09" w:rsidRDefault="00A13098" w:rsidP="00A13098">
      <w:pPr>
        <w:ind w:firstLine="709"/>
        <w:jc w:val="both"/>
        <w:rPr>
          <w:sz w:val="28"/>
          <w:szCs w:val="28"/>
        </w:rPr>
      </w:pPr>
      <w:r w:rsidRPr="00A90C09">
        <w:rPr>
          <w:b/>
          <w:sz w:val="28"/>
          <w:szCs w:val="28"/>
        </w:rPr>
        <w:t>Определение 1.</w:t>
      </w:r>
      <w:r w:rsidRPr="00A90C09">
        <w:rPr>
          <w:sz w:val="28"/>
          <w:szCs w:val="28"/>
        </w:rPr>
        <w:t xml:space="preserve"> Выборка называется упорядоченной, если порядок следования элементов в ней задан. </w:t>
      </w:r>
    </w:p>
    <w:p w:rsidR="00A13098" w:rsidRPr="00A90C09" w:rsidRDefault="00A13098" w:rsidP="00A13098">
      <w:pPr>
        <w:ind w:firstLine="709"/>
        <w:jc w:val="both"/>
        <w:rPr>
          <w:sz w:val="28"/>
          <w:szCs w:val="28"/>
        </w:rPr>
      </w:pPr>
      <w:r w:rsidRPr="00A90C09">
        <w:rPr>
          <w:sz w:val="28"/>
          <w:szCs w:val="28"/>
        </w:rPr>
        <w:t xml:space="preserve">Две упорядоченные выборки, различающиеся лишь порядком следования элементов, считаются различными. Если порядок следования элементов не является существенным, то выборка называется неупорядоченной. </w:t>
      </w:r>
    </w:p>
    <w:p w:rsidR="00A13098" w:rsidRPr="00A90C09" w:rsidRDefault="00A13098" w:rsidP="00A13098">
      <w:pPr>
        <w:ind w:firstLine="709"/>
        <w:jc w:val="both"/>
        <w:rPr>
          <w:sz w:val="28"/>
          <w:szCs w:val="28"/>
        </w:rPr>
      </w:pPr>
      <w:r w:rsidRPr="00A90C09">
        <w:rPr>
          <w:sz w:val="28"/>
          <w:szCs w:val="28"/>
        </w:rPr>
        <w:t xml:space="preserve">Рассматривая различные виды выборок, мы приходим к таким комбинаторным объектам как </w:t>
      </w:r>
      <w:r w:rsidRPr="00A90C09">
        <w:rPr>
          <w:i/>
          <w:sz w:val="28"/>
          <w:szCs w:val="28"/>
        </w:rPr>
        <w:t>размещения</w:t>
      </w:r>
      <w:r w:rsidRPr="00A90C09">
        <w:rPr>
          <w:b/>
          <w:sz w:val="28"/>
          <w:szCs w:val="28"/>
        </w:rPr>
        <w:t xml:space="preserve"> </w:t>
      </w:r>
      <w:r w:rsidRPr="00A90C09">
        <w:rPr>
          <w:sz w:val="28"/>
          <w:szCs w:val="28"/>
        </w:rPr>
        <w:t xml:space="preserve">(без повторений и с повторениями), </w:t>
      </w:r>
      <w:r w:rsidRPr="00A90C09">
        <w:rPr>
          <w:i/>
          <w:sz w:val="28"/>
          <w:szCs w:val="28"/>
        </w:rPr>
        <w:t>перестановки</w:t>
      </w:r>
      <w:r w:rsidRPr="00A90C09">
        <w:rPr>
          <w:sz w:val="28"/>
          <w:szCs w:val="28"/>
        </w:rPr>
        <w:t xml:space="preserve"> (без повторений и с повторениями) и </w:t>
      </w:r>
      <w:r w:rsidRPr="00A90C09">
        <w:rPr>
          <w:i/>
          <w:sz w:val="28"/>
          <w:szCs w:val="28"/>
        </w:rPr>
        <w:t xml:space="preserve">сочетания </w:t>
      </w:r>
      <w:r w:rsidRPr="00A90C09">
        <w:rPr>
          <w:sz w:val="28"/>
          <w:szCs w:val="28"/>
        </w:rPr>
        <w:t xml:space="preserve">(без повторений и с повторениями). </w:t>
      </w:r>
    </w:p>
    <w:p w:rsidR="00A13098" w:rsidRPr="00A90C09" w:rsidRDefault="00A13098" w:rsidP="00A13098">
      <w:pPr>
        <w:shd w:val="clear" w:color="auto" w:fill="FFFFFF"/>
        <w:ind w:left="29" w:firstLine="518"/>
        <w:jc w:val="both"/>
      </w:pPr>
      <w:r w:rsidRPr="00A90C09">
        <w:rPr>
          <w:b/>
          <w:spacing w:val="-2"/>
          <w:sz w:val="28"/>
          <w:szCs w:val="28"/>
        </w:rPr>
        <w:t>Определение  2.</w:t>
      </w:r>
      <w:r w:rsidRPr="00A90C09">
        <w:rPr>
          <w:spacing w:val="-2"/>
          <w:sz w:val="28"/>
          <w:szCs w:val="28"/>
        </w:rPr>
        <w:t xml:space="preserve"> Пусть нужно выполнить одно за другим</w:t>
      </w:r>
      <w:r w:rsidRPr="00A90C09">
        <w:rPr>
          <w:i/>
          <w:spacing w:val="-2"/>
          <w:sz w:val="28"/>
          <w:szCs w:val="28"/>
        </w:rPr>
        <w:t xml:space="preserve"> к</w:t>
      </w:r>
      <w:r w:rsidRPr="00A90C09">
        <w:rPr>
          <w:spacing w:val="-2"/>
          <w:sz w:val="28"/>
          <w:szCs w:val="28"/>
        </w:rPr>
        <w:t xml:space="preserve"> действий, причем 1 действие </w:t>
      </w:r>
      <w:r w:rsidRPr="00A90C09">
        <w:rPr>
          <w:sz w:val="28"/>
          <w:szCs w:val="28"/>
        </w:rPr>
        <w:t xml:space="preserve">можно выполнить </w:t>
      </w:r>
      <w:r w:rsidRPr="00A90C09">
        <w:rPr>
          <w:sz w:val="28"/>
          <w:szCs w:val="28"/>
          <w:lang w:val="en-US"/>
        </w:rPr>
        <w:t>m</w:t>
      </w:r>
      <w:r w:rsidRPr="00A90C09">
        <w:rPr>
          <w:sz w:val="28"/>
          <w:szCs w:val="28"/>
          <w:vertAlign w:val="subscript"/>
        </w:rPr>
        <w:t>1</w:t>
      </w:r>
      <w:r w:rsidRPr="00A90C09">
        <w:rPr>
          <w:sz w:val="28"/>
          <w:szCs w:val="28"/>
        </w:rPr>
        <w:t xml:space="preserve"> способами, 2 действие - </w:t>
      </w:r>
      <w:r w:rsidRPr="00A90C09">
        <w:rPr>
          <w:sz w:val="28"/>
          <w:szCs w:val="28"/>
          <w:lang w:val="en-US"/>
        </w:rPr>
        <w:t>m</w:t>
      </w:r>
      <w:r w:rsidRPr="00A90C09">
        <w:rPr>
          <w:sz w:val="28"/>
          <w:szCs w:val="28"/>
          <w:vertAlign w:val="subscript"/>
        </w:rPr>
        <w:t>2</w:t>
      </w:r>
      <w:r w:rsidRPr="00A90C09">
        <w:rPr>
          <w:sz w:val="28"/>
          <w:szCs w:val="28"/>
        </w:rPr>
        <w:t xml:space="preserve"> способами и т.д. Тогда общее </w:t>
      </w:r>
      <w:r w:rsidRPr="00A90C09">
        <w:rPr>
          <w:spacing w:val="-1"/>
          <w:sz w:val="28"/>
          <w:szCs w:val="28"/>
        </w:rPr>
        <w:t xml:space="preserve">число способов выполнить все эти </w:t>
      </w:r>
      <w:r w:rsidRPr="00A90C09">
        <w:rPr>
          <w:i/>
          <w:spacing w:val="-1"/>
          <w:sz w:val="28"/>
          <w:szCs w:val="28"/>
        </w:rPr>
        <w:t>к</w:t>
      </w:r>
      <w:r w:rsidRPr="00A90C09">
        <w:rPr>
          <w:spacing w:val="-1"/>
          <w:sz w:val="28"/>
          <w:szCs w:val="28"/>
        </w:rPr>
        <w:t xml:space="preserve"> действий находится по формуле:</w:t>
      </w:r>
    </w:p>
    <w:p w:rsidR="00A13098" w:rsidRPr="00A749C2" w:rsidRDefault="00A13098" w:rsidP="00A13098">
      <w:pPr>
        <w:shd w:val="clear" w:color="auto" w:fill="FFFFFF"/>
        <w:spacing w:before="14"/>
        <w:ind w:left="3485"/>
      </w:pPr>
      <w:r w:rsidRPr="00A90C09">
        <w:rPr>
          <w:spacing w:val="-4"/>
          <w:sz w:val="28"/>
          <w:szCs w:val="28"/>
          <w:lang w:val="en-US"/>
        </w:rPr>
        <w:t>N</w:t>
      </w:r>
      <w:r w:rsidRPr="00A90C09">
        <w:rPr>
          <w:spacing w:val="-4"/>
          <w:sz w:val="28"/>
          <w:szCs w:val="28"/>
        </w:rPr>
        <w:t xml:space="preserve"> = </w:t>
      </w:r>
      <w:r w:rsidRPr="00A90C09">
        <w:rPr>
          <w:spacing w:val="-4"/>
          <w:sz w:val="28"/>
          <w:szCs w:val="28"/>
          <w:lang w:val="en-US"/>
        </w:rPr>
        <w:t>m</w:t>
      </w:r>
      <w:r w:rsidRPr="00A90C09">
        <w:rPr>
          <w:spacing w:val="-4"/>
          <w:sz w:val="28"/>
          <w:szCs w:val="28"/>
          <w:vertAlign w:val="subscript"/>
        </w:rPr>
        <w:t>1</w:t>
      </w:r>
      <w:r w:rsidRPr="00A90C09">
        <w:rPr>
          <w:spacing w:val="-4"/>
          <w:sz w:val="28"/>
          <w:szCs w:val="28"/>
        </w:rPr>
        <w:t xml:space="preserve"> *</w:t>
      </w:r>
      <w:r w:rsidRPr="00A90C09">
        <w:rPr>
          <w:spacing w:val="-4"/>
          <w:sz w:val="28"/>
          <w:szCs w:val="28"/>
          <w:lang w:val="en-US"/>
        </w:rPr>
        <w:t>m</w:t>
      </w:r>
      <w:r w:rsidRPr="00A90C09">
        <w:rPr>
          <w:spacing w:val="-4"/>
          <w:sz w:val="28"/>
          <w:szCs w:val="28"/>
          <w:vertAlign w:val="subscript"/>
        </w:rPr>
        <w:t>2</w:t>
      </w:r>
      <w:r w:rsidRPr="00A90C09">
        <w:rPr>
          <w:spacing w:val="-4"/>
          <w:sz w:val="28"/>
          <w:szCs w:val="28"/>
        </w:rPr>
        <w:t>*...*</w:t>
      </w:r>
      <w:r w:rsidRPr="00A90C09">
        <w:rPr>
          <w:spacing w:val="-4"/>
          <w:sz w:val="28"/>
          <w:szCs w:val="28"/>
          <w:lang w:val="en-US"/>
        </w:rPr>
        <w:t>m</w:t>
      </w:r>
      <w:r w:rsidRPr="00A90C09">
        <w:rPr>
          <w:spacing w:val="-4"/>
          <w:sz w:val="28"/>
          <w:szCs w:val="28"/>
          <w:vertAlign w:val="subscript"/>
          <w:lang w:val="en-US"/>
        </w:rPr>
        <w:t>k</w:t>
      </w:r>
      <w:r w:rsidRPr="00A90C09">
        <w:rPr>
          <w:spacing w:val="-4"/>
          <w:sz w:val="28"/>
          <w:szCs w:val="28"/>
        </w:rPr>
        <w:t>.</w:t>
      </w:r>
    </w:p>
    <w:p w:rsidR="00A13098" w:rsidRPr="00A90C09" w:rsidRDefault="00A13098" w:rsidP="00A13098">
      <w:pPr>
        <w:shd w:val="clear" w:color="auto" w:fill="FFFFFF"/>
        <w:ind w:left="29" w:firstLine="533"/>
        <w:jc w:val="both"/>
        <w:rPr>
          <w:sz w:val="28"/>
          <w:szCs w:val="28"/>
        </w:rPr>
      </w:pPr>
      <w:r w:rsidRPr="00A90C09">
        <w:rPr>
          <w:b/>
          <w:spacing w:val="-1"/>
          <w:sz w:val="28"/>
          <w:szCs w:val="28"/>
        </w:rPr>
        <w:t xml:space="preserve">Определение 3. </w:t>
      </w:r>
      <w:r w:rsidRPr="00A90C09">
        <w:rPr>
          <w:spacing w:val="-1"/>
          <w:sz w:val="28"/>
          <w:szCs w:val="28"/>
        </w:rPr>
        <w:t xml:space="preserve">Число перестановок - это число способов, которыми можно поменять </w:t>
      </w:r>
      <w:r w:rsidRPr="00A90C09">
        <w:rPr>
          <w:spacing w:val="-1"/>
          <w:sz w:val="28"/>
          <w:szCs w:val="28"/>
          <w:lang w:val="en-US"/>
        </w:rPr>
        <w:t>n</w:t>
      </w:r>
      <w:r w:rsidRPr="00A90C09">
        <w:rPr>
          <w:spacing w:val="-1"/>
          <w:sz w:val="28"/>
          <w:szCs w:val="28"/>
        </w:rPr>
        <w:t xml:space="preserve"> </w:t>
      </w:r>
      <w:r w:rsidRPr="00A90C09">
        <w:rPr>
          <w:sz w:val="28"/>
          <w:szCs w:val="28"/>
        </w:rPr>
        <w:t xml:space="preserve">элементов местами, т.е. </w:t>
      </w:r>
    </w:p>
    <w:p w:rsidR="00A13098" w:rsidRPr="00A90C09" w:rsidRDefault="00A13098" w:rsidP="00A13098">
      <w:pPr>
        <w:shd w:val="clear" w:color="auto" w:fill="FFFFFF"/>
        <w:ind w:left="29" w:firstLine="533"/>
        <w:jc w:val="center"/>
        <w:rPr>
          <w:sz w:val="28"/>
          <w:szCs w:val="28"/>
        </w:rPr>
      </w:pPr>
      <w:r w:rsidRPr="00A90C09">
        <w:rPr>
          <w:sz w:val="28"/>
          <w:szCs w:val="28"/>
        </w:rPr>
        <w:t>Р</w:t>
      </w:r>
      <w:r w:rsidRPr="00A90C09">
        <w:rPr>
          <w:sz w:val="28"/>
          <w:szCs w:val="28"/>
          <w:vertAlign w:val="subscript"/>
          <w:lang w:val="en-US"/>
        </w:rPr>
        <w:t>n</w:t>
      </w:r>
      <w:r w:rsidRPr="00A90C09">
        <w:rPr>
          <w:sz w:val="28"/>
          <w:szCs w:val="28"/>
        </w:rPr>
        <w:t xml:space="preserve"> = </w:t>
      </w:r>
      <w:r w:rsidRPr="00A90C09">
        <w:rPr>
          <w:sz w:val="28"/>
          <w:szCs w:val="28"/>
          <w:lang w:val="en-US"/>
        </w:rPr>
        <w:t>n</w:t>
      </w:r>
      <w:r w:rsidRPr="00A90C09">
        <w:rPr>
          <w:sz w:val="28"/>
          <w:szCs w:val="28"/>
        </w:rPr>
        <w:t>! = 1 *2*3*4*…*</w:t>
      </w:r>
      <w:r w:rsidRPr="00A90C09">
        <w:rPr>
          <w:sz w:val="28"/>
          <w:szCs w:val="28"/>
          <w:lang w:val="en-US"/>
        </w:rPr>
        <w:t>n</w:t>
      </w:r>
    </w:p>
    <w:p w:rsidR="00A13098" w:rsidRPr="00A90C09" w:rsidRDefault="00A13098" w:rsidP="00A13098">
      <w:pPr>
        <w:shd w:val="clear" w:color="auto" w:fill="FFFFFF"/>
        <w:ind w:left="29" w:firstLine="533"/>
        <w:jc w:val="center"/>
        <w:rPr>
          <w:sz w:val="28"/>
          <w:szCs w:val="28"/>
        </w:rPr>
      </w:pPr>
      <w:r w:rsidRPr="00A90C09">
        <w:rPr>
          <w:sz w:val="28"/>
          <w:szCs w:val="28"/>
        </w:rPr>
        <w:t>0!= 1!=1</w:t>
      </w:r>
    </w:p>
    <w:p w:rsidR="00A13098" w:rsidRPr="00A90C09" w:rsidRDefault="00A13098" w:rsidP="00A13098">
      <w:pPr>
        <w:overflowPunct w:val="0"/>
        <w:autoSpaceDE w:val="0"/>
        <w:autoSpaceDN w:val="0"/>
        <w:adjustRightInd w:val="0"/>
        <w:ind w:left="720"/>
        <w:jc w:val="both"/>
        <w:textAlignment w:val="baseline"/>
        <w:rPr>
          <w:sz w:val="28"/>
          <w:szCs w:val="28"/>
        </w:rPr>
      </w:pPr>
      <w:r w:rsidRPr="00A90C09">
        <w:rPr>
          <w:sz w:val="28"/>
          <w:szCs w:val="28"/>
        </w:rPr>
        <w:t>Перестановки с повторениями:</w:t>
      </w:r>
    </w:p>
    <w:p w:rsidR="00A13098" w:rsidRPr="00A90C09" w:rsidRDefault="00A13098" w:rsidP="00A13098">
      <w:pPr>
        <w:overflowPunct w:val="0"/>
        <w:autoSpaceDE w:val="0"/>
        <w:autoSpaceDN w:val="0"/>
        <w:adjustRightInd w:val="0"/>
        <w:ind w:left="720"/>
        <w:jc w:val="center"/>
        <w:textAlignment w:val="baseline"/>
        <w:rPr>
          <w:sz w:val="28"/>
          <w:szCs w:val="28"/>
        </w:rPr>
      </w:pPr>
      <w:r w:rsidRPr="00A90C09">
        <w:rPr>
          <w:noProof/>
          <w:position w:val="-30"/>
          <w:sz w:val="28"/>
          <w:szCs w:val="28"/>
        </w:rPr>
        <w:drawing>
          <wp:inline distT="0" distB="0" distL="0" distR="0">
            <wp:extent cx="1743075" cy="4286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pic:spPr>
                </pic:pic>
              </a:graphicData>
            </a:graphic>
          </wp:inline>
        </w:drawing>
      </w:r>
      <w:r w:rsidRPr="00A90C09">
        <w:rPr>
          <w:sz w:val="28"/>
          <w:szCs w:val="28"/>
        </w:rPr>
        <w:t xml:space="preserve"> где </w:t>
      </w:r>
      <w:r w:rsidRPr="00A90C09">
        <w:rPr>
          <w:noProof/>
          <w:position w:val="-12"/>
          <w:sz w:val="28"/>
          <w:szCs w:val="28"/>
        </w:rPr>
        <w:drawing>
          <wp:inline distT="0" distB="0" distL="0" distR="0">
            <wp:extent cx="1219200"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p>
    <w:p w:rsidR="00A13098" w:rsidRPr="00A90C09" w:rsidRDefault="00A13098" w:rsidP="00A13098">
      <w:pPr>
        <w:shd w:val="clear" w:color="auto" w:fill="FFFFFF"/>
        <w:ind w:firstLine="567"/>
        <w:jc w:val="both"/>
      </w:pPr>
      <w:r w:rsidRPr="00A90C09">
        <w:rPr>
          <w:b/>
          <w:spacing w:val="-3"/>
          <w:sz w:val="28"/>
          <w:szCs w:val="28"/>
        </w:rPr>
        <w:t>Определение  4.</w:t>
      </w:r>
      <w:r w:rsidRPr="00A90C09">
        <w:rPr>
          <w:spacing w:val="-3"/>
          <w:sz w:val="28"/>
          <w:szCs w:val="28"/>
        </w:rPr>
        <w:t xml:space="preserve">  Пусть имеется </w:t>
      </w:r>
      <w:r w:rsidRPr="00A90C09">
        <w:rPr>
          <w:spacing w:val="-3"/>
          <w:sz w:val="28"/>
          <w:szCs w:val="28"/>
          <w:lang w:val="en-US"/>
        </w:rPr>
        <w:t>n</w:t>
      </w:r>
      <w:r w:rsidRPr="00A90C09">
        <w:rPr>
          <w:spacing w:val="-3"/>
          <w:sz w:val="28"/>
          <w:szCs w:val="28"/>
        </w:rPr>
        <w:t xml:space="preserve"> элементов </w:t>
      </w:r>
      <w:r w:rsidRPr="00A90C09">
        <w:rPr>
          <w:i/>
          <w:spacing w:val="-3"/>
          <w:sz w:val="28"/>
          <w:szCs w:val="28"/>
          <w:lang w:val="en-US"/>
        </w:rPr>
        <w:t>a</w:t>
      </w:r>
      <w:r w:rsidRPr="00A90C09">
        <w:rPr>
          <w:i/>
          <w:spacing w:val="-3"/>
          <w:sz w:val="28"/>
          <w:szCs w:val="28"/>
          <w:vertAlign w:val="subscript"/>
        </w:rPr>
        <w:t>1</w:t>
      </w:r>
      <w:r w:rsidRPr="00A90C09">
        <w:rPr>
          <w:i/>
          <w:spacing w:val="-3"/>
          <w:sz w:val="28"/>
          <w:szCs w:val="28"/>
        </w:rPr>
        <w:t>, а</w:t>
      </w:r>
      <w:r w:rsidRPr="00A90C09">
        <w:rPr>
          <w:i/>
          <w:spacing w:val="-3"/>
          <w:sz w:val="28"/>
          <w:szCs w:val="28"/>
          <w:vertAlign w:val="subscript"/>
        </w:rPr>
        <w:t>2</w:t>
      </w:r>
      <w:r w:rsidRPr="00A90C09">
        <w:rPr>
          <w:i/>
          <w:spacing w:val="-3"/>
          <w:sz w:val="28"/>
          <w:szCs w:val="28"/>
        </w:rPr>
        <w:t>,...а</w:t>
      </w:r>
      <w:r w:rsidRPr="00A90C09">
        <w:rPr>
          <w:i/>
          <w:spacing w:val="-3"/>
          <w:sz w:val="28"/>
          <w:szCs w:val="28"/>
          <w:vertAlign w:val="subscript"/>
          <w:lang w:val="en-US"/>
        </w:rPr>
        <w:t>n</w:t>
      </w:r>
      <w:r w:rsidRPr="00A90C09">
        <w:rPr>
          <w:i/>
          <w:spacing w:val="-3"/>
          <w:sz w:val="28"/>
          <w:szCs w:val="28"/>
        </w:rPr>
        <w:t>.</w:t>
      </w:r>
      <w:r w:rsidRPr="00A90C09">
        <w:rPr>
          <w:spacing w:val="-3"/>
          <w:sz w:val="28"/>
          <w:szCs w:val="28"/>
        </w:rPr>
        <w:t xml:space="preserve"> Тогда число способов извлечь </w:t>
      </w:r>
      <w:r w:rsidRPr="00A90C09">
        <w:rPr>
          <w:spacing w:val="-3"/>
          <w:sz w:val="28"/>
          <w:szCs w:val="28"/>
          <w:lang w:val="en-US"/>
        </w:rPr>
        <w:t>m</w:t>
      </w:r>
      <w:r w:rsidRPr="00A90C09">
        <w:rPr>
          <w:spacing w:val="-3"/>
          <w:sz w:val="28"/>
          <w:szCs w:val="28"/>
        </w:rPr>
        <w:t xml:space="preserve"> </w:t>
      </w:r>
      <w:r w:rsidRPr="00A90C09">
        <w:rPr>
          <w:spacing w:val="-1"/>
          <w:sz w:val="28"/>
          <w:szCs w:val="28"/>
        </w:rPr>
        <w:t xml:space="preserve">элементов, не учитывая порядок следования, определяется числом сочетаний из </w:t>
      </w:r>
      <w:r w:rsidRPr="00A90C09">
        <w:rPr>
          <w:spacing w:val="-1"/>
          <w:sz w:val="28"/>
          <w:szCs w:val="28"/>
          <w:lang w:val="en-US"/>
        </w:rPr>
        <w:t>n</w:t>
      </w:r>
      <w:r w:rsidRPr="00A90C09">
        <w:rPr>
          <w:spacing w:val="-1"/>
          <w:sz w:val="28"/>
          <w:szCs w:val="28"/>
        </w:rPr>
        <w:t xml:space="preserve"> </w:t>
      </w:r>
      <w:r w:rsidRPr="00A90C09">
        <w:rPr>
          <w:sz w:val="28"/>
          <w:szCs w:val="28"/>
        </w:rPr>
        <w:t xml:space="preserve">по </w:t>
      </w:r>
      <w:r w:rsidRPr="00A90C09">
        <w:rPr>
          <w:sz w:val="28"/>
          <w:szCs w:val="28"/>
          <w:lang w:val="en-US"/>
        </w:rPr>
        <w:t>m</w:t>
      </w:r>
      <w:r w:rsidRPr="00A90C09">
        <w:rPr>
          <w:sz w:val="28"/>
          <w:szCs w:val="28"/>
        </w:rPr>
        <w:t>:</w:t>
      </w:r>
      <w:r w:rsidRPr="00A90C09">
        <w:t xml:space="preserve"> </w:t>
      </w:r>
    </w:p>
    <w:p w:rsidR="00A13098" w:rsidRPr="00A90C09" w:rsidRDefault="00A13098" w:rsidP="00A13098">
      <w:pPr>
        <w:ind w:firstLine="709"/>
        <w:jc w:val="center"/>
        <w:rPr>
          <w:sz w:val="28"/>
          <w:szCs w:val="28"/>
        </w:rPr>
      </w:pPr>
      <w:r w:rsidRPr="00A90C09">
        <w:rPr>
          <w:noProof/>
          <w:position w:val="-34"/>
          <w:sz w:val="28"/>
          <w:szCs w:val="28"/>
        </w:rPr>
        <w:drawing>
          <wp:inline distT="0" distB="0" distL="0" distR="0">
            <wp:extent cx="1285875" cy="5048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85875" cy="504825"/>
                    </a:xfrm>
                    <a:prstGeom prst="rect">
                      <a:avLst/>
                    </a:prstGeom>
                    <a:noFill/>
                    <a:ln>
                      <a:noFill/>
                    </a:ln>
                  </pic:spPr>
                </pic:pic>
              </a:graphicData>
            </a:graphic>
          </wp:inline>
        </w:drawing>
      </w:r>
      <w:r w:rsidRPr="00A90C09">
        <w:rPr>
          <w:sz w:val="28"/>
          <w:szCs w:val="28"/>
        </w:rPr>
        <w:t xml:space="preserve">,  </w:t>
      </w:r>
      <w:r w:rsidRPr="00A90C09">
        <w:rPr>
          <w:sz w:val="28"/>
          <w:szCs w:val="28"/>
          <w:lang w:val="en-US"/>
        </w:rPr>
        <w:t>n</w:t>
      </w:r>
      <w:r w:rsidRPr="00A90C09">
        <w:rPr>
          <w:sz w:val="28"/>
          <w:szCs w:val="28"/>
        </w:rPr>
        <w:t>&gt;</w:t>
      </w:r>
      <w:r w:rsidRPr="00A90C09">
        <w:rPr>
          <w:sz w:val="28"/>
          <w:szCs w:val="28"/>
          <w:lang w:val="en-US"/>
        </w:rPr>
        <w:t>m</w:t>
      </w:r>
    </w:p>
    <w:p w:rsidR="00A13098" w:rsidRPr="00A90C09" w:rsidRDefault="00A13098" w:rsidP="00A13098">
      <w:pPr>
        <w:ind w:firstLine="709"/>
        <w:jc w:val="center"/>
        <w:rPr>
          <w:sz w:val="28"/>
          <w:szCs w:val="28"/>
        </w:rPr>
      </w:pPr>
    </w:p>
    <w:p w:rsidR="00A13098" w:rsidRPr="00A90C09" w:rsidRDefault="00A13098" w:rsidP="00A13098">
      <w:pPr>
        <w:ind w:firstLine="284"/>
        <w:jc w:val="center"/>
        <w:rPr>
          <w:i/>
          <w:sz w:val="28"/>
          <w:szCs w:val="28"/>
        </w:rPr>
      </w:pPr>
      <w:r w:rsidRPr="00A90C09">
        <w:rPr>
          <w:i/>
          <w:sz w:val="28"/>
          <w:szCs w:val="28"/>
        </w:rPr>
        <w:t>Свойства сочетаний:</w:t>
      </w:r>
    </w:p>
    <w:p w:rsidR="00A13098" w:rsidRPr="00A90C09" w:rsidRDefault="00A13098" w:rsidP="00A13098">
      <w:pPr>
        <w:tabs>
          <w:tab w:val="left" w:pos="0"/>
        </w:tabs>
        <w:jc w:val="both"/>
        <w:rPr>
          <w:sz w:val="28"/>
          <w:szCs w:val="28"/>
        </w:rPr>
      </w:pPr>
      <w:r w:rsidRPr="00A90C09">
        <w:rPr>
          <w:sz w:val="28"/>
          <w:szCs w:val="28"/>
        </w:rPr>
        <w:t xml:space="preserve">      1</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762000" cy="266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sidRPr="00A90C09">
        <w:rPr>
          <w:sz w:val="28"/>
          <w:szCs w:val="28"/>
        </w:rPr>
        <w:t>.</w:t>
      </w:r>
    </w:p>
    <w:p w:rsidR="00A13098" w:rsidRPr="00A90C09" w:rsidRDefault="00A13098" w:rsidP="00A13098">
      <w:pPr>
        <w:tabs>
          <w:tab w:val="left" w:pos="0"/>
        </w:tabs>
        <w:jc w:val="both"/>
        <w:rPr>
          <w:sz w:val="28"/>
          <w:szCs w:val="28"/>
        </w:rPr>
      </w:pPr>
      <w:r w:rsidRPr="00A90C09">
        <w:rPr>
          <w:sz w:val="28"/>
          <w:szCs w:val="28"/>
        </w:rPr>
        <w:t xml:space="preserve">      2</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1219200" cy="266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219200" cy="266700"/>
                    </a:xfrm>
                    <a:prstGeom prst="rect">
                      <a:avLst/>
                    </a:prstGeom>
                    <a:noFill/>
                    <a:ln>
                      <a:noFill/>
                    </a:ln>
                  </pic:spPr>
                </pic:pic>
              </a:graphicData>
            </a:graphic>
          </wp:inline>
        </w:drawing>
      </w:r>
      <w:r w:rsidRPr="00A90C09">
        <w:rPr>
          <w:sz w:val="28"/>
          <w:szCs w:val="28"/>
        </w:rPr>
        <w:t>.</w:t>
      </w:r>
    </w:p>
    <w:p w:rsidR="00A13098" w:rsidRPr="00A90C09" w:rsidRDefault="00A13098" w:rsidP="00A13098">
      <w:pPr>
        <w:tabs>
          <w:tab w:val="left" w:pos="0"/>
        </w:tabs>
        <w:jc w:val="both"/>
        <w:rPr>
          <w:sz w:val="28"/>
          <w:szCs w:val="28"/>
        </w:rPr>
      </w:pPr>
      <w:r w:rsidRPr="00A90C09">
        <w:rPr>
          <w:sz w:val="28"/>
          <w:szCs w:val="28"/>
        </w:rPr>
        <w:t xml:space="preserve">      3</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1704975" cy="2667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704975" cy="266700"/>
                    </a:xfrm>
                    <a:prstGeom prst="rect">
                      <a:avLst/>
                    </a:prstGeom>
                    <a:noFill/>
                    <a:ln>
                      <a:noFill/>
                    </a:ln>
                  </pic:spPr>
                </pic:pic>
              </a:graphicData>
            </a:graphic>
          </wp:inline>
        </w:drawing>
      </w:r>
      <w:r>
        <w:rPr>
          <w:sz w:val="28"/>
          <w:szCs w:val="28"/>
        </w:rPr>
        <w:t>.</w:t>
      </w:r>
    </w:p>
    <w:p w:rsidR="00A13098" w:rsidRPr="00A90C09" w:rsidRDefault="00A13098" w:rsidP="00A13098">
      <w:pPr>
        <w:shd w:val="clear" w:color="auto" w:fill="FFFFFF"/>
        <w:ind w:firstLine="533"/>
        <w:jc w:val="both"/>
        <w:rPr>
          <w:sz w:val="28"/>
          <w:szCs w:val="28"/>
        </w:rPr>
      </w:pPr>
      <w:r w:rsidRPr="00A90C09">
        <w:rPr>
          <w:b/>
          <w:spacing w:val="-1"/>
          <w:sz w:val="28"/>
          <w:szCs w:val="28"/>
        </w:rPr>
        <w:t>Определение  5.</w:t>
      </w:r>
      <w:r w:rsidRPr="00A90C09">
        <w:rPr>
          <w:spacing w:val="-1"/>
          <w:sz w:val="28"/>
          <w:szCs w:val="28"/>
        </w:rPr>
        <w:t xml:space="preserve"> Пусть имеется </w:t>
      </w:r>
      <w:r w:rsidRPr="00A90C09">
        <w:rPr>
          <w:spacing w:val="-1"/>
          <w:sz w:val="28"/>
          <w:szCs w:val="28"/>
          <w:lang w:val="en-US"/>
        </w:rPr>
        <w:t>n</w:t>
      </w:r>
      <w:r w:rsidRPr="00A90C09">
        <w:rPr>
          <w:spacing w:val="-1"/>
          <w:sz w:val="28"/>
          <w:szCs w:val="28"/>
        </w:rPr>
        <w:t xml:space="preserve"> элементов </w:t>
      </w:r>
      <w:r w:rsidRPr="00A90C09">
        <w:rPr>
          <w:i/>
          <w:spacing w:val="-1"/>
          <w:sz w:val="28"/>
          <w:szCs w:val="28"/>
          <w:lang w:val="en-US"/>
        </w:rPr>
        <w:t>a</w:t>
      </w:r>
      <w:r w:rsidRPr="00A90C09">
        <w:rPr>
          <w:i/>
          <w:spacing w:val="-1"/>
          <w:sz w:val="28"/>
          <w:szCs w:val="28"/>
          <w:vertAlign w:val="subscript"/>
        </w:rPr>
        <w:t>1</w:t>
      </w:r>
      <w:r w:rsidRPr="00A90C09">
        <w:rPr>
          <w:i/>
          <w:spacing w:val="-1"/>
          <w:sz w:val="28"/>
          <w:szCs w:val="28"/>
        </w:rPr>
        <w:t xml:space="preserve">, </w:t>
      </w:r>
      <w:r w:rsidRPr="00A90C09">
        <w:rPr>
          <w:i/>
          <w:spacing w:val="-1"/>
          <w:sz w:val="28"/>
          <w:szCs w:val="28"/>
          <w:lang w:val="en-US"/>
        </w:rPr>
        <w:t>a</w:t>
      </w:r>
      <w:r w:rsidRPr="00A90C09">
        <w:rPr>
          <w:i/>
          <w:spacing w:val="-1"/>
          <w:sz w:val="28"/>
          <w:szCs w:val="28"/>
          <w:vertAlign w:val="subscript"/>
        </w:rPr>
        <w:t>2</w:t>
      </w:r>
      <w:r w:rsidRPr="00A90C09">
        <w:rPr>
          <w:i/>
          <w:spacing w:val="-1"/>
          <w:sz w:val="28"/>
          <w:szCs w:val="28"/>
        </w:rPr>
        <w:t>,...</w:t>
      </w:r>
      <w:r w:rsidRPr="00A90C09">
        <w:rPr>
          <w:i/>
          <w:spacing w:val="-1"/>
          <w:sz w:val="28"/>
          <w:szCs w:val="28"/>
          <w:lang w:val="en-US"/>
        </w:rPr>
        <w:t>a</w:t>
      </w:r>
      <w:r w:rsidRPr="00A90C09">
        <w:rPr>
          <w:i/>
          <w:spacing w:val="-1"/>
          <w:sz w:val="28"/>
          <w:szCs w:val="28"/>
          <w:vertAlign w:val="subscript"/>
          <w:lang w:val="en-US"/>
        </w:rPr>
        <w:t>n</w:t>
      </w:r>
      <w:r w:rsidRPr="00A90C09">
        <w:rPr>
          <w:i/>
          <w:spacing w:val="-1"/>
          <w:sz w:val="28"/>
          <w:szCs w:val="28"/>
        </w:rPr>
        <w:t>.</w:t>
      </w:r>
      <w:r w:rsidRPr="00A90C09">
        <w:rPr>
          <w:spacing w:val="-1"/>
          <w:sz w:val="28"/>
          <w:szCs w:val="28"/>
        </w:rPr>
        <w:t xml:space="preserve"> Тогда число способов извлечь </w:t>
      </w:r>
      <w:r w:rsidRPr="00A90C09">
        <w:rPr>
          <w:spacing w:val="-1"/>
          <w:sz w:val="28"/>
          <w:szCs w:val="28"/>
          <w:lang w:val="en-US"/>
        </w:rPr>
        <w:t>m</w:t>
      </w:r>
      <w:r w:rsidRPr="00A90C09">
        <w:rPr>
          <w:spacing w:val="-1"/>
          <w:sz w:val="28"/>
          <w:szCs w:val="28"/>
        </w:rPr>
        <w:t xml:space="preserve"> </w:t>
      </w:r>
      <w:r w:rsidRPr="00A90C09">
        <w:rPr>
          <w:sz w:val="28"/>
          <w:szCs w:val="28"/>
        </w:rPr>
        <w:t xml:space="preserve">элементов, учитывая порядок следования, определяется числом размещений из </w:t>
      </w:r>
      <w:r w:rsidRPr="00A90C09">
        <w:rPr>
          <w:sz w:val="28"/>
          <w:szCs w:val="28"/>
          <w:lang w:val="en-US"/>
        </w:rPr>
        <w:t>n</w:t>
      </w:r>
      <w:r w:rsidRPr="00A90C09">
        <w:rPr>
          <w:sz w:val="28"/>
          <w:szCs w:val="28"/>
        </w:rPr>
        <w:t xml:space="preserve"> по </w:t>
      </w:r>
      <w:r w:rsidRPr="00A90C09">
        <w:rPr>
          <w:sz w:val="28"/>
          <w:szCs w:val="28"/>
          <w:lang w:val="en-US"/>
        </w:rPr>
        <w:t>m</w:t>
      </w:r>
      <w:r w:rsidRPr="00A90C09">
        <w:rPr>
          <w:sz w:val="28"/>
          <w:szCs w:val="28"/>
        </w:rPr>
        <w:t>:</w:t>
      </w:r>
    </w:p>
    <w:p w:rsidR="00A13098" w:rsidRPr="00A13098" w:rsidRDefault="00A13098" w:rsidP="00A13098">
      <w:pPr>
        <w:ind w:firstLine="709"/>
        <w:jc w:val="center"/>
        <w:rPr>
          <w:sz w:val="28"/>
          <w:szCs w:val="28"/>
        </w:rPr>
      </w:pPr>
      <w:r w:rsidRPr="00A90C09">
        <w:rPr>
          <w:noProof/>
          <w:position w:val="-34"/>
        </w:rPr>
        <w:drawing>
          <wp:inline distT="0" distB="0" distL="0" distR="0">
            <wp:extent cx="1095375" cy="5048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inline>
        </w:drawing>
      </w:r>
      <w:r w:rsidRPr="00A90C09">
        <w:rPr>
          <w:sz w:val="28"/>
          <w:szCs w:val="28"/>
        </w:rPr>
        <w:t xml:space="preserve">, </w:t>
      </w:r>
      <w:r w:rsidRPr="00A90C09">
        <w:rPr>
          <w:sz w:val="28"/>
          <w:szCs w:val="28"/>
          <w:lang w:val="en-US"/>
        </w:rPr>
        <w:t>n</w:t>
      </w:r>
      <w:r w:rsidRPr="00A90C09">
        <w:rPr>
          <w:sz w:val="28"/>
          <w:szCs w:val="28"/>
        </w:rPr>
        <w:t>&gt;</w:t>
      </w:r>
      <w:r w:rsidRPr="00A90C09">
        <w:rPr>
          <w:sz w:val="28"/>
          <w:szCs w:val="28"/>
          <w:lang w:val="en-US"/>
        </w:rPr>
        <w:t>m</w:t>
      </w:r>
    </w:p>
    <w:p w:rsidR="00A13098" w:rsidRPr="008F6096" w:rsidRDefault="00A13098" w:rsidP="00A13098">
      <w:pPr>
        <w:jc w:val="both"/>
        <w:rPr>
          <w:b/>
          <w:i/>
          <w:sz w:val="28"/>
          <w:szCs w:val="28"/>
        </w:rPr>
      </w:pPr>
      <w:r>
        <w:rPr>
          <w:b/>
          <w:i/>
          <w:sz w:val="28"/>
          <w:szCs w:val="28"/>
        </w:rPr>
        <w:t xml:space="preserve">          </w:t>
      </w:r>
      <w:r w:rsidRPr="008F6096">
        <w:rPr>
          <w:b/>
          <w:i/>
          <w:sz w:val="28"/>
          <w:szCs w:val="28"/>
        </w:rPr>
        <w:t xml:space="preserve">Числа </w:t>
      </w:r>
      <w:r w:rsidRPr="008F6096">
        <w:rPr>
          <w:b/>
          <w:i/>
          <w:position w:val="-12"/>
          <w:sz w:val="28"/>
          <w:szCs w:val="28"/>
        </w:rPr>
        <w:object w:dxaOrig="340" w:dyaOrig="380">
          <v:shape id="_x0000_i1084" type="#_x0000_t75" style="width:17.25pt;height:18.75pt" o:ole="">
            <v:imagedata r:id="rId88" o:title=""/>
          </v:shape>
          <o:OLEObject Type="Embed" ProgID="Equation.3" ShapeID="_x0000_i1084" DrawAspect="Content" ObjectID="_1757056551" r:id="rId89"/>
        </w:object>
      </w:r>
    </w:p>
    <w:p w:rsidR="00A13098" w:rsidRPr="008F6096" w:rsidRDefault="00A13098" w:rsidP="00A13098">
      <w:pPr>
        <w:jc w:val="both"/>
        <w:rPr>
          <w:sz w:val="28"/>
          <w:szCs w:val="28"/>
        </w:rPr>
      </w:pPr>
      <w:r w:rsidRPr="008F6096">
        <w:rPr>
          <w:sz w:val="28"/>
          <w:szCs w:val="28"/>
        </w:rPr>
        <w:t xml:space="preserve">   Подсчитывать числа вида </w:t>
      </w:r>
      <w:r w:rsidRPr="008F6096">
        <w:rPr>
          <w:b/>
          <w:i/>
          <w:position w:val="-12"/>
          <w:sz w:val="28"/>
          <w:szCs w:val="28"/>
        </w:rPr>
        <w:object w:dxaOrig="340" w:dyaOrig="380">
          <v:shape id="_x0000_i1085" type="#_x0000_t75" style="width:17.25pt;height:18.75pt" o:ole="">
            <v:imagedata r:id="rId88" o:title=""/>
          </v:shape>
          <o:OLEObject Type="Embed" ProgID="Equation.3" ShapeID="_x0000_i1085" DrawAspect="Content" ObjectID="_1757056552" r:id="rId90"/>
        </w:object>
      </w:r>
      <w:r w:rsidRPr="008F6096">
        <w:rPr>
          <w:sz w:val="28"/>
          <w:szCs w:val="28"/>
        </w:rPr>
        <w:t xml:space="preserve"> приходится не только при решении комбинаторных задач, но и для определения </w:t>
      </w:r>
      <w:r w:rsidRPr="008F6096">
        <w:rPr>
          <w:b/>
          <w:i/>
          <w:sz w:val="28"/>
          <w:szCs w:val="28"/>
        </w:rPr>
        <w:t>биномиальных коэффициентов в биноме Ньютона</w:t>
      </w:r>
      <w:r w:rsidRPr="008F6096">
        <w:rPr>
          <w:i/>
          <w:sz w:val="28"/>
          <w:szCs w:val="28"/>
        </w:rPr>
        <w:t xml:space="preserve"> (подробно – в следующей лекции). </w:t>
      </w:r>
      <w:r w:rsidRPr="008F6096">
        <w:rPr>
          <w:sz w:val="28"/>
          <w:szCs w:val="28"/>
        </w:rPr>
        <w:t xml:space="preserve">Французский математик Блез Паскаль разработал способ вычисления, при котором числа представлены в виде таблицы, которая называется </w:t>
      </w:r>
      <w:r w:rsidRPr="008F6096">
        <w:rPr>
          <w:b/>
          <w:i/>
          <w:sz w:val="28"/>
          <w:szCs w:val="28"/>
        </w:rPr>
        <w:t>арифметический треугольник Паскаля.</w:t>
      </w:r>
      <w:r w:rsidRPr="008F6096">
        <w:rPr>
          <w:sz w:val="28"/>
          <w:szCs w:val="28"/>
        </w:rPr>
        <w:t xml:space="preserve"> </w:t>
      </w:r>
    </w:p>
    <w:p w:rsidR="00A13098" w:rsidRPr="008F6096" w:rsidRDefault="00A13098" w:rsidP="00A13098">
      <w:pPr>
        <w:jc w:val="both"/>
        <w:rPr>
          <w:sz w:val="28"/>
          <w:szCs w:val="28"/>
        </w:rPr>
      </w:pPr>
      <w:r w:rsidRPr="008F6096">
        <w:rPr>
          <w:b/>
          <w:sz w:val="28"/>
          <w:szCs w:val="28"/>
        </w:rPr>
        <w:t xml:space="preserve"> </w:t>
      </w:r>
      <w:r w:rsidRPr="008F6096">
        <w:rPr>
          <w:sz w:val="28"/>
          <w:szCs w:val="28"/>
        </w:rPr>
        <w:t>В общем виде треугольник Паскаля имеет следующий вид: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62"/>
        <w:gridCol w:w="762"/>
        <w:gridCol w:w="762"/>
        <w:gridCol w:w="762"/>
        <w:gridCol w:w="762"/>
        <w:gridCol w:w="762"/>
        <w:gridCol w:w="762"/>
        <w:gridCol w:w="762"/>
        <w:gridCol w:w="762"/>
        <w:gridCol w:w="762"/>
      </w:tblGrid>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86" type="#_x0000_t75" style="width:17.25pt;height:18.75pt" o:ole="">
                  <v:imagedata r:id="rId91" o:title=""/>
                </v:shape>
                <o:OLEObject Type="Embed" ProgID="Equation.3" ShapeID="_x0000_i1086" DrawAspect="Content" ObjectID="_1757056553" r:id="rId92"/>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87" type="#_x0000_t75" style="width:17.25pt;height:18pt" o:ole="">
                  <v:imagedata r:id="rId93" o:title=""/>
                </v:shape>
                <o:OLEObject Type="Embed" ProgID="Equation.3" ShapeID="_x0000_i1087" DrawAspect="Content" ObjectID="_1757056554" r:id="rId94"/>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88" type="#_x0000_t75" style="width:15.75pt;height:18pt" o:ole="">
                  <v:imagedata r:id="rId95" o:title=""/>
                </v:shape>
                <o:OLEObject Type="Embed" ProgID="Equation.3" ShapeID="_x0000_i1088" DrawAspect="Content" ObjectID="_1757056555" r:id="rId96"/>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89" type="#_x0000_t75" style="width:17.25pt;height:18pt" o:ole="">
                  <v:imagedata r:id="rId97" o:title=""/>
                </v:shape>
                <o:OLEObject Type="Embed" ProgID="Equation.3" ShapeID="_x0000_i1089" DrawAspect="Content" ObjectID="_1757056556" r:id="rId98"/>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90" type="#_x0000_t75" style="width:15.75pt;height:18pt" o:ole="">
                  <v:imagedata r:id="rId99" o:title=""/>
                </v:shape>
                <o:OLEObject Type="Embed" ProgID="Equation.3" ShapeID="_x0000_i1090" DrawAspect="Content" ObjectID="_1757056557" r:id="rId100"/>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1" type="#_x0000_t75" style="width:17.25pt;height:18pt" o:ole="">
                  <v:imagedata r:id="rId101" o:title=""/>
                </v:shape>
                <o:OLEObject Type="Embed" ProgID="Equation.3" ShapeID="_x0000_i1091" DrawAspect="Content" ObjectID="_1757056558" r:id="rId102"/>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92" type="#_x0000_t75" style="width:17.25pt;height:18.75pt" o:ole="">
                  <v:imagedata r:id="rId103" o:title=""/>
                </v:shape>
                <o:OLEObject Type="Embed" ProgID="Equation.3" ShapeID="_x0000_i1092" DrawAspect="Content" ObjectID="_1757056559" r:id="rId104"/>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093" type="#_x0000_t75" style="width:15.75pt;height:18.75pt" o:ole="">
                  <v:imagedata r:id="rId105" o:title=""/>
                </v:shape>
                <o:OLEObject Type="Embed" ProgID="Equation.3" ShapeID="_x0000_i1093" DrawAspect="Content" ObjectID="_1757056560" r:id="rId106"/>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94" type="#_x0000_t75" style="width:17.25pt;height:18.75pt" o:ole="">
                  <v:imagedata r:id="rId107" o:title=""/>
                </v:shape>
                <o:OLEObject Type="Embed" ProgID="Equation.3" ShapeID="_x0000_i1094" DrawAspect="Content" ObjectID="_1757056561" r:id="rId108"/>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095" type="#_x0000_t75" style="width:15.75pt;height:18.75pt" o:ole="">
                  <v:imagedata r:id="rId109" o:title=""/>
                </v:shape>
                <o:OLEObject Type="Embed" ProgID="Equation.3" ShapeID="_x0000_i1095" DrawAspect="Content" ObjectID="_1757056562" r:id="rId110"/>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6" type="#_x0000_t75" style="width:17.25pt;height:18pt" o:ole="">
                  <v:imagedata r:id="rId111" o:title=""/>
                </v:shape>
                <o:OLEObject Type="Embed" ProgID="Equation.3" ShapeID="_x0000_i1096" DrawAspect="Content" ObjectID="_1757056563" r:id="rId112"/>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97" type="#_x0000_t75" style="width:15.75pt;height:18pt" o:ole="">
                  <v:imagedata r:id="rId113" o:title=""/>
                </v:shape>
                <o:OLEObject Type="Embed" ProgID="Equation.3" ShapeID="_x0000_i1097" DrawAspect="Content" ObjectID="_1757056564" r:id="rId114"/>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8" type="#_x0000_t75" style="width:17.25pt;height:18pt" o:ole="">
                  <v:imagedata r:id="rId115" o:title=""/>
                </v:shape>
                <o:OLEObject Type="Embed" ProgID="Equation.3" ShapeID="_x0000_i1098" DrawAspect="Content" ObjectID="_1757056565" r:id="rId116"/>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9" type="#_x0000_t75" style="width:17.25pt;height:18pt" o:ole="">
                  <v:imagedata r:id="rId117" o:title=""/>
                </v:shape>
                <o:OLEObject Type="Embed" ProgID="Equation.3" ShapeID="_x0000_i1099" DrawAspect="Content" ObjectID="_1757056566" r:id="rId118"/>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100" type="#_x0000_t75" style="width:17.25pt;height:18pt" o:ole="">
                  <v:imagedata r:id="rId119" o:title=""/>
                </v:shape>
                <o:OLEObject Type="Embed" ProgID="Equation.3" ShapeID="_x0000_i1100" DrawAspect="Content" ObjectID="_1757056567" r:id="rId120"/>
              </w:object>
            </w: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101" type="#_x0000_t75" style="width:17.25pt;height:18.75pt" o:ole="">
                  <v:imagedata r:id="rId121" o:title=""/>
                </v:shape>
                <o:OLEObject Type="Embed" ProgID="Equation.3" ShapeID="_x0000_i1101" DrawAspect="Content" ObjectID="_1757056568" r:id="rId122"/>
              </w:objec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102" type="#_x0000_t75" style="width:15.75pt;height:18.75pt" o:ole="">
                  <v:imagedata r:id="rId123" o:title=""/>
                </v:shape>
                <o:OLEObject Type="Embed" ProgID="Equation.3" ShapeID="_x0000_i1102" DrawAspect="Content" ObjectID="_1757056569" r:id="rId124"/>
              </w:objec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480" w:dyaOrig="380">
                <v:shape id="_x0000_i1103" type="#_x0000_t75" style="width:24pt;height:18.75pt" o:ole="">
                  <v:imagedata r:id="rId125" o:title=""/>
                </v:shape>
                <o:OLEObject Type="Embed" ProgID="Equation.3" ShapeID="_x0000_i1103" DrawAspect="Content" ObjectID="_1757056570" r:id="rId126"/>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104" type="#_x0000_t75" style="width:17.25pt;height:18.75pt" o:ole="">
                  <v:imagedata r:id="rId127" o:title=""/>
                </v:shape>
                <o:OLEObject Type="Embed" ProgID="Equation.3" ShapeID="_x0000_i1104" DrawAspect="Content" ObjectID="_1757056571" r:id="rId128"/>
              </w:object>
            </w:r>
          </w:p>
        </w:tc>
      </w:tr>
    </w:tbl>
    <w:p w:rsidR="00A13098" w:rsidRPr="008F6096" w:rsidRDefault="00A13098" w:rsidP="00A13098">
      <w:pPr>
        <w:jc w:val="both"/>
        <w:rPr>
          <w:sz w:val="28"/>
          <w:szCs w:val="28"/>
        </w:rPr>
      </w:pPr>
    </w:p>
    <w:p w:rsidR="00A13098" w:rsidRPr="008F6096" w:rsidRDefault="00A13098" w:rsidP="00A13098">
      <w:pPr>
        <w:jc w:val="both"/>
        <w:rPr>
          <w:sz w:val="28"/>
          <w:szCs w:val="28"/>
        </w:rPr>
      </w:pPr>
      <w:r w:rsidRPr="008F6096">
        <w:rPr>
          <w:position w:val="-12"/>
          <w:sz w:val="28"/>
          <w:szCs w:val="28"/>
        </w:rPr>
        <w:object w:dxaOrig="3500" w:dyaOrig="380">
          <v:shape id="_x0000_i1105" type="#_x0000_t75" style="width:155.25pt;height:17.25pt" o:ole="" o:bordertopcolor="this" o:borderleftcolor="this" o:borderbottomcolor="this" o:borderrightcolor="this" filled="t" fillcolor="yellow">
            <v:fill color2="fill lighten(67)" recolor="t" rotate="t" method="linear sigma" focus="100%" type="gradient"/>
            <v:imagedata r:id="rId129" o:title=""/>
            <w10:bordertop type="single" width="4"/>
            <w10:borderleft type="single" width="4"/>
            <w10:borderbottom type="single" width="4"/>
            <w10:borderright type="single" width="4"/>
          </v:shape>
          <o:OLEObject Type="Embed" ProgID="Equation.3" ShapeID="_x0000_i1105" DrawAspect="Content" ObjectID="_1757056572" r:id="rId130"/>
        </w:object>
      </w:r>
    </w:p>
    <w:p w:rsidR="00A13098" w:rsidRPr="008F6096" w:rsidRDefault="00A13098" w:rsidP="00A13098">
      <w:pPr>
        <w:jc w:val="both"/>
        <w:rPr>
          <w:sz w:val="28"/>
          <w:szCs w:val="28"/>
        </w:rPr>
      </w:pPr>
      <w:r w:rsidRPr="008F6096">
        <w:rPr>
          <w:sz w:val="28"/>
          <w:szCs w:val="28"/>
        </w:rPr>
        <w:t>Боковые стороны треугольника Паскаля состоят из единиц. Внутри треугольника Паскаля стоят числа, получающиеся сложением двух соответствующих чисел над ним.</w:t>
      </w:r>
    </w:p>
    <w:p w:rsidR="00A13098" w:rsidRPr="008F6096" w:rsidRDefault="00A13098" w:rsidP="00A13098">
      <w:pPr>
        <w:pStyle w:val="txt"/>
        <w:spacing w:before="0" w:beforeAutospacing="0" w:after="0" w:afterAutospacing="0"/>
        <w:jc w:val="both"/>
        <w:rPr>
          <w:b/>
          <w:sz w:val="28"/>
          <w:szCs w:val="28"/>
        </w:rPr>
      </w:pPr>
    </w:p>
    <w:p w:rsidR="00A13098" w:rsidRPr="008F6096" w:rsidRDefault="00A13098" w:rsidP="00A13098">
      <w:pPr>
        <w:pStyle w:val="txt"/>
        <w:spacing w:before="0" w:beforeAutospacing="0" w:after="0" w:afterAutospacing="0"/>
        <w:jc w:val="both"/>
        <w:rPr>
          <w:sz w:val="28"/>
          <w:szCs w:val="28"/>
        </w:rPr>
      </w:pPr>
      <w:r w:rsidRPr="008F6096">
        <w:rPr>
          <w:b/>
          <w:i/>
          <w:sz w:val="28"/>
          <w:szCs w:val="28"/>
        </w:rPr>
        <w:t xml:space="preserve">Формула бинома Ньютона </w:t>
      </w:r>
      <w:r w:rsidRPr="008F6096">
        <w:rPr>
          <w:sz w:val="28"/>
          <w:szCs w:val="28"/>
        </w:rPr>
        <w:t xml:space="preserve"> для натуральных </w:t>
      </w:r>
      <w:r w:rsidRPr="008F6096">
        <w:rPr>
          <w:i/>
          <w:sz w:val="28"/>
          <w:szCs w:val="28"/>
          <w:lang w:val="en-US"/>
        </w:rPr>
        <w:t>n</w:t>
      </w:r>
      <w:r w:rsidRPr="008F6096">
        <w:rPr>
          <w:i/>
          <w:sz w:val="28"/>
          <w:szCs w:val="28"/>
        </w:rPr>
        <w:t xml:space="preserve"> </w:t>
      </w:r>
      <w:r w:rsidRPr="008F6096">
        <w:rPr>
          <w:sz w:val="28"/>
          <w:szCs w:val="28"/>
        </w:rPr>
        <w:t xml:space="preserve"> имеет вид:</w:t>
      </w:r>
    </w:p>
    <w:p w:rsidR="00A13098" w:rsidRPr="008F6096" w:rsidRDefault="00A13098" w:rsidP="00A13098">
      <w:pPr>
        <w:pStyle w:val="txt"/>
        <w:spacing w:before="0" w:beforeAutospacing="0" w:after="0" w:afterAutospacing="0"/>
        <w:jc w:val="both"/>
        <w:rPr>
          <w:sz w:val="28"/>
          <w:szCs w:val="28"/>
        </w:rPr>
      </w:pPr>
      <w:r w:rsidRPr="008F6096">
        <w:rPr>
          <w:position w:val="-12"/>
          <w:sz w:val="28"/>
          <w:szCs w:val="28"/>
        </w:rPr>
        <w:object w:dxaOrig="9380" w:dyaOrig="400">
          <v:shape id="_x0000_i1106" type="#_x0000_t75" style="width:487.5pt;height:21.75pt" o:ole="" o:bordertopcolor="this" o:borderleftcolor="this" o:borderbottomcolor="this" o:borderrightcolor="this" filled="t" fillcolor="#c2d69b">
            <v:fill color2="fill lighten(30)" recolor="t" rotate="t" method="linear sigma" focus="100%" type="gradient"/>
            <v:imagedata r:id="rId131" o:title=""/>
            <w10:bordertop type="single" width="4"/>
            <w10:borderleft type="single" width="4"/>
            <w10:borderbottom type="single" width="4"/>
            <w10:borderright type="single" width="4"/>
          </v:shape>
          <o:OLEObject Type="Embed" ProgID="Equation.3" ShapeID="_x0000_i1106" DrawAspect="Content" ObjectID="_1757056573" r:id="rId132"/>
        </w:object>
      </w: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где  </w:t>
      </w:r>
      <w:r w:rsidRPr="008F6096">
        <w:rPr>
          <w:position w:val="-28"/>
          <w:sz w:val="28"/>
          <w:szCs w:val="28"/>
        </w:rPr>
        <w:object w:dxaOrig="1760" w:dyaOrig="660">
          <v:shape id="_x0000_i1107" type="#_x0000_t75" style="width:75.75pt;height:27.75pt" o:ole="" o:bordertopcolor="this" o:borderleftcolor="this" o:borderbottomcolor="this" o:borderrightcolor="this" filled="t" fillcolor="#ffc000">
            <v:fill color2="fill lighten(73)" recolor="t" rotate="t" method="linear sigma" focus="100%" type="gradient"/>
            <v:imagedata r:id="rId133" o:title=""/>
            <w10:bordertop type="single" width="4"/>
            <w10:borderleft type="single" width="4"/>
            <w10:borderbottom type="single" width="4"/>
            <w10:borderright type="single" width="4"/>
          </v:shape>
          <o:OLEObject Type="Embed" ProgID="Equation.3" ShapeID="_x0000_i1107" DrawAspect="Content" ObjectID="_1757056574" r:id="rId134"/>
        </w:object>
      </w:r>
      <w:r w:rsidRPr="008F6096">
        <w:rPr>
          <w:sz w:val="28"/>
          <w:szCs w:val="28"/>
        </w:rPr>
        <w:t xml:space="preserve">  - </w:t>
      </w:r>
      <w:r w:rsidRPr="008F6096">
        <w:rPr>
          <w:b/>
          <w:i/>
          <w:sz w:val="28"/>
          <w:szCs w:val="28"/>
        </w:rPr>
        <w:t>биномиальные коэффициенты</w:t>
      </w:r>
      <w:r w:rsidRPr="008F6096">
        <w:rPr>
          <w:i/>
          <w:sz w:val="28"/>
          <w:szCs w:val="28"/>
        </w:rPr>
        <w:t xml:space="preserve">, представляющие из себя сочетания из </w:t>
      </w:r>
      <w:r w:rsidRPr="008F6096">
        <w:rPr>
          <w:i/>
          <w:sz w:val="28"/>
          <w:szCs w:val="28"/>
          <w:lang w:val="en-US"/>
        </w:rPr>
        <w:t>n</w:t>
      </w:r>
      <w:r w:rsidRPr="008F6096">
        <w:rPr>
          <w:i/>
          <w:sz w:val="28"/>
          <w:szCs w:val="28"/>
        </w:rPr>
        <w:t xml:space="preserve"> по </w:t>
      </w:r>
      <w:r w:rsidRPr="008F6096">
        <w:rPr>
          <w:i/>
          <w:sz w:val="28"/>
          <w:szCs w:val="28"/>
          <w:lang w:val="en-US"/>
        </w:rPr>
        <w:t>k</w:t>
      </w:r>
      <w:r w:rsidRPr="008F6096">
        <w:rPr>
          <w:i/>
          <w:sz w:val="28"/>
          <w:szCs w:val="28"/>
        </w:rPr>
        <w:t>.</w:t>
      </w:r>
    </w:p>
    <w:p w:rsidR="00A13098" w:rsidRPr="008F6096" w:rsidRDefault="00A13098" w:rsidP="00A13098">
      <w:pPr>
        <w:pStyle w:val="txt"/>
        <w:spacing w:before="0" w:beforeAutospacing="0" w:after="0" w:afterAutospacing="0"/>
        <w:jc w:val="both"/>
        <w:rPr>
          <w:sz w:val="28"/>
          <w:szCs w:val="28"/>
        </w:rPr>
      </w:pPr>
      <w:r w:rsidRPr="008F6096">
        <w:rPr>
          <w:i/>
          <w:sz w:val="28"/>
          <w:szCs w:val="28"/>
        </w:rPr>
        <w:t xml:space="preserve"> </w:t>
      </w:r>
      <w:r w:rsidRPr="008F6096">
        <w:rPr>
          <w:sz w:val="28"/>
          <w:szCs w:val="28"/>
        </w:rPr>
        <w:t xml:space="preserve">Выражение в правой части бинома Ньютона называют </w:t>
      </w:r>
      <w:r w:rsidRPr="008F6096">
        <w:rPr>
          <w:b/>
          <w:i/>
          <w:sz w:val="28"/>
          <w:szCs w:val="28"/>
        </w:rPr>
        <w:t xml:space="preserve">разложением выражения </w:t>
      </w:r>
      <w:r w:rsidRPr="008F6096">
        <w:rPr>
          <w:b/>
          <w:i/>
          <w:position w:val="-10"/>
          <w:sz w:val="28"/>
          <w:szCs w:val="28"/>
        </w:rPr>
        <w:object w:dxaOrig="800" w:dyaOrig="380">
          <v:shape id="_x0000_i1108" type="#_x0000_t75" style="width:39.75pt;height:18.75pt" o:ole="">
            <v:imagedata r:id="rId135" o:title=""/>
          </v:shape>
          <o:OLEObject Type="Embed" ProgID="Equation.3" ShapeID="_x0000_i1108" DrawAspect="Content" ObjectID="_1757056575" r:id="rId136"/>
        </w:object>
      </w:r>
      <w:r w:rsidRPr="008F6096">
        <w:rPr>
          <w:sz w:val="28"/>
          <w:szCs w:val="28"/>
        </w:rPr>
        <w:t xml:space="preserve">, а выражение </w:t>
      </w:r>
      <w:r w:rsidRPr="008F6096">
        <w:rPr>
          <w:position w:val="-12"/>
          <w:sz w:val="28"/>
          <w:szCs w:val="28"/>
        </w:rPr>
        <w:object w:dxaOrig="1320" w:dyaOrig="380">
          <v:shape id="_x0000_i1109" type="#_x0000_t75" style="width:66pt;height:18.75pt" o:ole="">
            <v:imagedata r:id="rId137" o:title=""/>
          </v:shape>
          <o:OLEObject Type="Embed" ProgID="Equation.3" ShapeID="_x0000_i1109" DrawAspect="Content" ObjectID="_1757056576" r:id="rId138"/>
        </w:object>
      </w:r>
      <w:r w:rsidRPr="008F6096">
        <w:rPr>
          <w:sz w:val="28"/>
          <w:szCs w:val="28"/>
        </w:rPr>
        <w:t xml:space="preserve"> - </w:t>
      </w:r>
      <w:r w:rsidRPr="008F6096">
        <w:rPr>
          <w:b/>
          <w:i/>
          <w:sz w:val="28"/>
          <w:szCs w:val="28"/>
        </w:rPr>
        <w:t>(</w:t>
      </w:r>
      <w:r w:rsidRPr="008F6096">
        <w:rPr>
          <w:b/>
          <w:i/>
          <w:sz w:val="28"/>
          <w:szCs w:val="28"/>
          <w:lang w:val="en-US"/>
        </w:rPr>
        <w:t>k</w:t>
      </w:r>
      <w:r w:rsidRPr="008F6096">
        <w:rPr>
          <w:b/>
          <w:i/>
          <w:sz w:val="28"/>
          <w:szCs w:val="28"/>
        </w:rPr>
        <w:t xml:space="preserve"> + 1) - м членом разложения</w:t>
      </w:r>
      <w:r w:rsidRPr="008F6096">
        <w:rPr>
          <w:sz w:val="28"/>
          <w:szCs w:val="28"/>
        </w:rPr>
        <w:t>.</w:t>
      </w:r>
    </w:p>
    <w:p w:rsidR="00A13098" w:rsidRPr="008F6096" w:rsidRDefault="00A13098" w:rsidP="00A13098">
      <w:pPr>
        <w:pStyle w:val="txt"/>
        <w:spacing w:before="0" w:beforeAutospacing="0" w:after="0" w:afterAutospacing="0"/>
        <w:jc w:val="both"/>
        <w:rPr>
          <w:sz w:val="28"/>
          <w:szCs w:val="28"/>
        </w:rPr>
      </w:pPr>
      <w:r w:rsidRPr="008F6096">
        <w:rPr>
          <w:sz w:val="28"/>
          <w:szCs w:val="28"/>
        </w:rPr>
        <w:lastRenderedPageBreak/>
        <w:t xml:space="preserve">  К примеру, известная формула сокращенного умножения «квадрат суммы» - это частный случай бинома Ньютона при </w:t>
      </w:r>
      <w:r w:rsidRPr="008F6096">
        <w:rPr>
          <w:i/>
          <w:sz w:val="28"/>
          <w:szCs w:val="28"/>
          <w:lang w:val="en-US"/>
        </w:rPr>
        <w:t>n</w:t>
      </w:r>
      <w:r w:rsidRPr="008F6096">
        <w:rPr>
          <w:i/>
          <w:sz w:val="28"/>
          <w:szCs w:val="28"/>
        </w:rPr>
        <w:t xml:space="preserve"> = 2</w:t>
      </w:r>
      <w:r w:rsidRPr="008F6096">
        <w:rPr>
          <w:sz w:val="28"/>
          <w:szCs w:val="28"/>
        </w:rPr>
        <w:t xml:space="preserve">:  </w:t>
      </w:r>
      <w:r w:rsidRPr="008F6096">
        <w:rPr>
          <w:position w:val="-10"/>
          <w:sz w:val="28"/>
          <w:szCs w:val="28"/>
          <w:u w:val="single"/>
        </w:rPr>
        <w:object w:dxaOrig="5920" w:dyaOrig="380">
          <v:shape id="_x0000_i1110" type="#_x0000_t75" style="width:272.25pt;height:18pt" o:ole="">
            <v:imagedata r:id="rId139" o:title=""/>
          </v:shape>
          <o:OLEObject Type="Embed" ProgID="Equation.3" ShapeID="_x0000_i1110" DrawAspect="Content" ObjectID="_1757056577" r:id="rId140"/>
        </w:objec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 Аналогичным образом докажите формулу «куба суммы»: </w:t>
      </w:r>
      <w:r w:rsidRPr="008F6096">
        <w:rPr>
          <w:position w:val="-10"/>
          <w:sz w:val="28"/>
          <w:szCs w:val="28"/>
        </w:rPr>
        <w:object w:dxaOrig="180" w:dyaOrig="340">
          <v:shape id="_x0000_i1111" type="#_x0000_t75" style="width:9pt;height:17.25pt" o:ole="">
            <v:imagedata r:id="rId141" o:title=""/>
          </v:shape>
          <o:OLEObject Type="Embed" ProgID="Equation.3" ShapeID="_x0000_i1111" DrawAspect="Content" ObjectID="_1757056578" r:id="rId142"/>
        </w:object>
      </w:r>
      <w:r w:rsidRPr="008F6096">
        <w:rPr>
          <w:position w:val="-10"/>
          <w:sz w:val="28"/>
          <w:szCs w:val="28"/>
          <w:u w:val="single"/>
        </w:rPr>
        <w:object w:dxaOrig="3200" w:dyaOrig="380">
          <v:shape id="_x0000_i1112" type="#_x0000_t75" style="width:144.75pt;height:17.25pt" o:ole="">
            <v:imagedata r:id="rId143" o:title=""/>
          </v:shape>
          <o:OLEObject Type="Embed" ProgID="Equation.3" ShapeID="_x0000_i1112" DrawAspect="Content" ObjectID="_1757056579" r:id="rId144"/>
        </w:objec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pStyle w:val="txt"/>
        <w:spacing w:before="0" w:beforeAutospacing="0" w:after="0" w:afterAutospacing="0"/>
        <w:jc w:val="both"/>
        <w:rPr>
          <w:sz w:val="28"/>
          <w:szCs w:val="28"/>
        </w:rPr>
      </w:pPr>
      <w:r w:rsidRPr="008F6096">
        <w:rPr>
          <w:b/>
          <w:i/>
          <w:sz w:val="28"/>
          <w:szCs w:val="28"/>
        </w:rPr>
        <w:t>Свойства биномиальных коэффициентов</w:t>
      </w:r>
    </w:p>
    <w:p w:rsidR="00A13098" w:rsidRPr="008F6096" w:rsidRDefault="00A13098" w:rsidP="00A13098">
      <w:pPr>
        <w:jc w:val="both"/>
        <w:rPr>
          <w:sz w:val="28"/>
          <w:szCs w:val="28"/>
        </w:rPr>
      </w:pPr>
      <w:r w:rsidRPr="008F6096">
        <w:rPr>
          <w:sz w:val="28"/>
          <w:szCs w:val="28"/>
        </w:rPr>
        <w:t>Для коэффициентов бинома Ньютона справедливы следующие свойства:</w:t>
      </w:r>
    </w:p>
    <w:p w:rsidR="00A13098" w:rsidRPr="008F6096" w:rsidRDefault="00A13098" w:rsidP="00A13098">
      <w:pPr>
        <w:numPr>
          <w:ilvl w:val="0"/>
          <w:numId w:val="5"/>
        </w:numPr>
        <w:jc w:val="both"/>
        <w:rPr>
          <w:sz w:val="28"/>
          <w:szCs w:val="28"/>
        </w:rPr>
      </w:pPr>
      <w:r w:rsidRPr="008F6096">
        <w:rPr>
          <w:sz w:val="28"/>
          <w:szCs w:val="28"/>
        </w:rPr>
        <w:t xml:space="preserve">коэффициенты, равноудаленные от начала и конца разложения, равны между собой </w:t>
      </w:r>
      <w:r w:rsidRPr="008F6096">
        <w:rPr>
          <w:position w:val="-12"/>
          <w:sz w:val="28"/>
          <w:szCs w:val="28"/>
          <w:u w:val="single"/>
        </w:rPr>
        <w:object w:dxaOrig="1060" w:dyaOrig="380">
          <v:shape id="_x0000_i1113" type="#_x0000_t75" style="width:53.25pt;height:18.75pt" o:ole="">
            <v:imagedata r:id="rId145" o:title=""/>
          </v:shape>
          <o:OLEObject Type="Embed" ProgID="Equation.3" ShapeID="_x0000_i1113" DrawAspect="Content" ObjectID="_1757056580" r:id="rId146"/>
        </w:object>
      </w:r>
      <w:r w:rsidRPr="008F6096">
        <w:rPr>
          <w:sz w:val="28"/>
          <w:szCs w:val="28"/>
        </w:rPr>
        <w:t xml:space="preserve"> (правило симметрии)</w:t>
      </w:r>
    </w:p>
    <w:p w:rsidR="00A13098" w:rsidRPr="008F6096" w:rsidRDefault="00A13098" w:rsidP="00A13098">
      <w:pPr>
        <w:numPr>
          <w:ilvl w:val="0"/>
          <w:numId w:val="5"/>
        </w:numPr>
        <w:jc w:val="both"/>
        <w:rPr>
          <w:sz w:val="28"/>
          <w:szCs w:val="28"/>
        </w:rPr>
      </w:pPr>
      <w:r w:rsidRPr="008F6096">
        <w:rPr>
          <w:noProof/>
          <w:position w:val="-12"/>
          <w:sz w:val="28"/>
          <w:szCs w:val="28"/>
          <w:u w:val="single"/>
        </w:rPr>
        <w:object w:dxaOrig="1680" w:dyaOrig="380">
          <v:shape id="_x0000_i1114" type="#_x0000_t75" style="width:84pt;height:18.75pt" o:ole="">
            <v:imagedata r:id="rId147" o:title=""/>
          </v:shape>
          <o:OLEObject Type="Embed" ProgID="Equation.3" ShapeID="_x0000_i1114" DrawAspect="Content" ObjectID="_1757056581" r:id="rId148"/>
        </w:object>
      </w:r>
      <w:r w:rsidRPr="008F6096">
        <w:rPr>
          <w:sz w:val="28"/>
          <w:szCs w:val="28"/>
        </w:rPr>
        <w:t xml:space="preserve">; </w:t>
      </w:r>
    </w:p>
    <w:p w:rsidR="00A13098" w:rsidRPr="008F6096" w:rsidRDefault="00A13098" w:rsidP="00A13098">
      <w:pPr>
        <w:numPr>
          <w:ilvl w:val="0"/>
          <w:numId w:val="5"/>
        </w:numPr>
        <w:jc w:val="both"/>
        <w:rPr>
          <w:sz w:val="28"/>
          <w:szCs w:val="28"/>
        </w:rPr>
      </w:pPr>
      <w:r w:rsidRPr="008F6096">
        <w:rPr>
          <w:sz w:val="28"/>
          <w:szCs w:val="28"/>
        </w:rPr>
        <w:t xml:space="preserve">сумма биномиальных коэффициентов равна числу </w:t>
      </w:r>
      <w:r w:rsidRPr="008F6096">
        <w:rPr>
          <w:i/>
          <w:iCs/>
          <w:sz w:val="28"/>
          <w:szCs w:val="28"/>
        </w:rPr>
        <w:t>2</w:t>
      </w:r>
      <w:r w:rsidRPr="008F6096">
        <w:rPr>
          <w:sz w:val="28"/>
          <w:szCs w:val="28"/>
        </w:rPr>
        <w:t xml:space="preserve">, возведенному в степень, равную показателю степени бинома Ньютона:  </w:t>
      </w:r>
      <w:r w:rsidRPr="008F6096">
        <w:rPr>
          <w:position w:val="-12"/>
          <w:sz w:val="28"/>
          <w:szCs w:val="28"/>
        </w:rPr>
        <w:object w:dxaOrig="2760" w:dyaOrig="380">
          <v:shape id="_x0000_i1115" type="#_x0000_t75" style="width:125.25pt;height:17.25pt" o:ole="" o:bordertopcolor="this" o:borderleftcolor="this" o:borderbottomcolor="this" o:borderrightcolor="this">
            <v:imagedata r:id="rId149" o:title=""/>
            <w10:bordertop type="single" width="4"/>
            <w10:borderleft type="single" width="4"/>
            <w10:borderbottom type="single" width="4"/>
            <w10:borderright type="single" width="4"/>
          </v:shape>
          <o:OLEObject Type="Embed" ProgID="Equation.3" ShapeID="_x0000_i1115" DrawAspect="Content" ObjectID="_1757056582" r:id="rId150"/>
        </w:object>
      </w:r>
      <w:r w:rsidRPr="008F6096">
        <w:rPr>
          <w:sz w:val="28"/>
          <w:szCs w:val="28"/>
        </w:rPr>
        <w:t xml:space="preserve">; </w:t>
      </w:r>
    </w:p>
    <w:p w:rsidR="00A13098" w:rsidRPr="008F6096" w:rsidRDefault="00A13098" w:rsidP="00A13098">
      <w:pPr>
        <w:numPr>
          <w:ilvl w:val="0"/>
          <w:numId w:val="5"/>
        </w:numPr>
        <w:jc w:val="both"/>
        <w:rPr>
          <w:sz w:val="28"/>
          <w:szCs w:val="28"/>
        </w:rPr>
      </w:pPr>
      <w:r w:rsidRPr="008F6096">
        <w:rPr>
          <w:sz w:val="28"/>
          <w:szCs w:val="28"/>
        </w:rPr>
        <w:t xml:space="preserve">сумма биномиальных коэффициентов, стоящих на четных местах, равна сумме биномиальных коэффициентов, стоящих на нечетных местах, и равна </w:t>
      </w:r>
      <w:r w:rsidRPr="008F6096">
        <w:rPr>
          <w:position w:val="-4"/>
          <w:sz w:val="28"/>
          <w:szCs w:val="28"/>
        </w:rPr>
        <w:object w:dxaOrig="420" w:dyaOrig="300">
          <v:shape id="_x0000_i1116" type="#_x0000_t75" style="width:21pt;height:15pt" o:ole="">
            <v:imagedata r:id="rId151" o:title=""/>
          </v:shape>
          <o:OLEObject Type="Embed" ProgID="Equation.3" ShapeID="_x0000_i1116" DrawAspect="Content" ObjectID="_1757056583" r:id="rId152"/>
        </w:object>
      </w:r>
    </w:p>
    <w:p w:rsidR="00A13098" w:rsidRPr="008F6096" w:rsidRDefault="00A13098" w:rsidP="00A13098">
      <w:pPr>
        <w:jc w:val="both"/>
        <w:rPr>
          <w:sz w:val="28"/>
          <w:szCs w:val="28"/>
        </w:rPr>
      </w:pPr>
      <w:r w:rsidRPr="008F6096">
        <w:rPr>
          <w:sz w:val="28"/>
          <w:szCs w:val="28"/>
        </w:rPr>
        <w:t xml:space="preserve">Первые два свойства являются свойствами числа сочетаний. </w:t>
      </w:r>
    </w:p>
    <w:p w:rsidR="00A13098" w:rsidRPr="008F6096" w:rsidRDefault="00A13098" w:rsidP="00A13098">
      <w:pPr>
        <w:jc w:val="both"/>
        <w:rPr>
          <w:sz w:val="28"/>
          <w:szCs w:val="28"/>
        </w:rPr>
      </w:pPr>
      <w:r w:rsidRPr="008F6096">
        <w:rPr>
          <w:sz w:val="28"/>
          <w:szCs w:val="28"/>
        </w:rPr>
        <w:t xml:space="preserve">  Биномиальные коэффициенты разложения удобно представлять в виде треугольника Паскаля:</w: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autoSpaceDE w:val="0"/>
        <w:autoSpaceDN w:val="0"/>
        <w:adjustRightInd w:val="0"/>
        <w:jc w:val="both"/>
        <w:rPr>
          <w:sz w:val="28"/>
          <w:szCs w:val="28"/>
        </w:rPr>
      </w:pPr>
      <w:r w:rsidRPr="008F6096">
        <w:rPr>
          <w:noProof/>
          <w:sz w:val="28"/>
          <w:szCs w:val="28"/>
        </w:rPr>
        <w:drawing>
          <wp:inline distT="0" distB="0" distL="0" distR="0">
            <wp:extent cx="4410075" cy="1676400"/>
            <wp:effectExtent l="0" t="0" r="9525" b="0"/>
            <wp:docPr id="14" name="Рисунок 14" descr="Описание: &amp;fcy;&amp;ocy;&amp;rcy;&amp;mcy;&amp;ucy;&amp;l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amp;fcy;&amp;ocy;&amp;rcy;&amp;mcy;&amp;ucy;&amp;lcy;&amp;acy;"/>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410075" cy="1676400"/>
                    </a:xfrm>
                    <a:prstGeom prst="rect">
                      <a:avLst/>
                    </a:prstGeom>
                    <a:gradFill rotWithShape="1">
                      <a:gsLst>
                        <a:gs pos="0">
                          <a:srgbClr val="E5DFEC"/>
                        </a:gs>
                        <a:gs pos="100000">
                          <a:srgbClr val="E5DFEC">
                            <a:gamma/>
                            <a:tint val="54902"/>
                            <a:invGamma/>
                          </a:srgbClr>
                        </a:gs>
                      </a:gsLst>
                      <a:lin ang="5400000" scaled="1"/>
                    </a:gradFill>
                    <a:ln>
                      <a:noFill/>
                    </a:ln>
                  </pic:spPr>
                </pic:pic>
              </a:graphicData>
            </a:graphic>
          </wp:inline>
        </w:drawing>
      </w:r>
    </w:p>
    <w:p w:rsidR="00A13098" w:rsidRPr="008F6096" w:rsidRDefault="00A13098" w:rsidP="00A13098">
      <w:pPr>
        <w:autoSpaceDE w:val="0"/>
        <w:autoSpaceDN w:val="0"/>
        <w:adjustRightInd w:val="0"/>
        <w:jc w:val="both"/>
        <w:rPr>
          <w:sz w:val="28"/>
          <w:szCs w:val="28"/>
        </w:rPr>
      </w:pPr>
    </w:p>
    <w:p w:rsidR="00A13098" w:rsidRPr="008F6096" w:rsidRDefault="00A13098" w:rsidP="00A13098">
      <w:pPr>
        <w:jc w:val="both"/>
        <w:outlineLvl w:val="2"/>
        <w:rPr>
          <w:b/>
          <w:bCs/>
          <w:sz w:val="28"/>
          <w:szCs w:val="28"/>
        </w:rPr>
      </w:pPr>
      <w:r w:rsidRPr="008F6096">
        <w:rPr>
          <w:b/>
          <w:bCs/>
          <w:sz w:val="28"/>
          <w:szCs w:val="28"/>
        </w:rPr>
        <w:t>Биноминальное разложение с использованием треугольника Паскаля</w:t>
      </w:r>
    </w:p>
    <w:p w:rsidR="00A13098" w:rsidRPr="008F6096" w:rsidRDefault="00A13098" w:rsidP="00A13098">
      <w:pPr>
        <w:jc w:val="both"/>
        <w:rPr>
          <w:sz w:val="28"/>
          <w:szCs w:val="28"/>
        </w:rPr>
      </w:pPr>
      <w:r w:rsidRPr="008F6096">
        <w:rPr>
          <w:sz w:val="28"/>
          <w:szCs w:val="28"/>
        </w:rPr>
        <w:t>Рассмотрим следующие выражения со степенями (a + b)</w:t>
      </w:r>
      <w:r w:rsidRPr="008F6096">
        <w:rPr>
          <w:sz w:val="28"/>
          <w:szCs w:val="28"/>
          <w:vertAlign w:val="superscript"/>
        </w:rPr>
        <w:t>n</w:t>
      </w:r>
      <w:r w:rsidRPr="008F6096">
        <w:rPr>
          <w:sz w:val="28"/>
          <w:szCs w:val="28"/>
        </w:rPr>
        <w:t xml:space="preserve">, где a + b есть любой бином, а n - целое число. </w:t>
      </w:r>
      <w:r w:rsidRPr="008F6096">
        <w:rPr>
          <w:sz w:val="28"/>
          <w:szCs w:val="28"/>
        </w:rPr>
        <w:br/>
      </w:r>
      <w:r w:rsidRPr="008F6096">
        <w:rPr>
          <w:noProof/>
          <w:sz w:val="28"/>
          <w:szCs w:val="28"/>
        </w:rPr>
        <w:drawing>
          <wp:inline distT="0" distB="0" distL="0" distR="0">
            <wp:extent cx="3714750" cy="1400175"/>
            <wp:effectExtent l="0" t="0" r="0" b="9525"/>
            <wp:docPr id="13" name="Рисунок 13" descr="Описание: http://www.matematike.net/algebra/veroiatnosti/binominalnaya-teorema/img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http://www.matematike.net/algebra/veroiatnosti/binominalnaya-teorema/imgFig1.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714750" cy="1400175"/>
                    </a:xfrm>
                    <a:prstGeom prst="rect">
                      <a:avLst/>
                    </a:prstGeom>
                    <a:noFill/>
                    <a:ln>
                      <a:noFill/>
                    </a:ln>
                  </pic:spPr>
                </pic:pic>
              </a:graphicData>
            </a:graphic>
          </wp:inline>
        </w:drawing>
      </w:r>
      <w:r w:rsidRPr="008F6096">
        <w:rPr>
          <w:sz w:val="28"/>
          <w:szCs w:val="28"/>
        </w:rPr>
        <w:br/>
      </w:r>
      <w:r w:rsidRPr="008F6096">
        <w:rPr>
          <w:sz w:val="28"/>
          <w:szCs w:val="28"/>
        </w:rPr>
        <w:lastRenderedPageBreak/>
        <w:t>Каждое выражение - это полином. Во всех выражениях можно заметить особенности.</w:t>
      </w:r>
    </w:p>
    <w:p w:rsidR="00A13098" w:rsidRPr="008F6096" w:rsidRDefault="00A13098" w:rsidP="00A13098">
      <w:pPr>
        <w:jc w:val="both"/>
        <w:rPr>
          <w:sz w:val="28"/>
          <w:szCs w:val="28"/>
        </w:rPr>
      </w:pPr>
      <w:r w:rsidRPr="008F6096">
        <w:rPr>
          <w:sz w:val="28"/>
          <w:szCs w:val="28"/>
        </w:rPr>
        <w:t>1. В каждом выражении на одно слагаемое больше, чем показатель степени n.</w:t>
      </w:r>
    </w:p>
    <w:p w:rsidR="00A13098" w:rsidRPr="008F6096" w:rsidRDefault="00A13098" w:rsidP="00A13098">
      <w:pPr>
        <w:jc w:val="both"/>
        <w:rPr>
          <w:sz w:val="28"/>
          <w:szCs w:val="28"/>
        </w:rPr>
      </w:pPr>
      <w:r w:rsidRPr="008F6096">
        <w:rPr>
          <w:sz w:val="28"/>
          <w:szCs w:val="28"/>
        </w:rPr>
        <w:t>2. В каждом слагаемом сумма степеней равна n, т.е. степени, в которую возводится бином.</w:t>
      </w:r>
    </w:p>
    <w:p w:rsidR="00A13098" w:rsidRPr="008F6096" w:rsidRDefault="00A13098" w:rsidP="00A13098">
      <w:pPr>
        <w:jc w:val="both"/>
        <w:rPr>
          <w:sz w:val="28"/>
          <w:szCs w:val="28"/>
        </w:rPr>
      </w:pPr>
      <w:r w:rsidRPr="008F6096">
        <w:rPr>
          <w:sz w:val="28"/>
          <w:szCs w:val="28"/>
        </w:rPr>
        <w:t>3. Степени начинаются со степени бинома n и уменьшаются к 0. Последний член не имеет множителя a. Первый член не имеет множителя b, т.е. степени b начинаются с 0 и увеличиваются до n.</w:t>
      </w:r>
    </w:p>
    <w:p w:rsidR="00A13098" w:rsidRPr="00CF3DCA" w:rsidRDefault="00A13098" w:rsidP="00A13098">
      <w:pPr>
        <w:rPr>
          <w:sz w:val="28"/>
          <w:szCs w:val="28"/>
        </w:rPr>
      </w:pPr>
      <w:r w:rsidRPr="008F6096">
        <w:rPr>
          <w:sz w:val="28"/>
          <w:szCs w:val="28"/>
        </w:rPr>
        <w:t>4. Коэффициенты начинаются с 1 и увеличиваются на определенные значения до "половины пути", а потом уменьшаются</w:t>
      </w:r>
      <w:r>
        <w:rPr>
          <w:sz w:val="28"/>
          <w:szCs w:val="28"/>
        </w:rPr>
        <w:t xml:space="preserve"> на те же значения обратно к 1.</w:t>
      </w:r>
    </w:p>
    <w:p w:rsidR="00A13098" w:rsidRDefault="00A13098" w:rsidP="00A13098">
      <w:pPr>
        <w:tabs>
          <w:tab w:val="num" w:pos="1095"/>
        </w:tabs>
        <w:ind w:firstLine="709"/>
        <w:jc w:val="center"/>
        <w:rPr>
          <w:b/>
          <w:sz w:val="28"/>
          <w:szCs w:val="28"/>
        </w:rPr>
      </w:pPr>
    </w:p>
    <w:p w:rsidR="00A13098" w:rsidRDefault="00A13098" w:rsidP="00A13098">
      <w:pPr>
        <w:tabs>
          <w:tab w:val="num" w:pos="1095"/>
        </w:tabs>
        <w:ind w:firstLine="709"/>
        <w:jc w:val="center"/>
        <w:rPr>
          <w:b/>
          <w:sz w:val="28"/>
          <w:szCs w:val="28"/>
        </w:rPr>
      </w:pPr>
      <w:r>
        <w:rPr>
          <w:b/>
          <w:sz w:val="28"/>
          <w:szCs w:val="28"/>
        </w:rPr>
        <w:t>Задания к практическому занятию</w:t>
      </w:r>
    </w:p>
    <w:p w:rsidR="00A13098" w:rsidRPr="00A90C09" w:rsidRDefault="00A13098" w:rsidP="00A13098">
      <w:pPr>
        <w:tabs>
          <w:tab w:val="num" w:pos="1095"/>
        </w:tabs>
        <w:ind w:firstLine="709"/>
        <w:jc w:val="center"/>
        <w:rPr>
          <w:b/>
          <w:sz w:val="28"/>
          <w:szCs w:val="28"/>
        </w:rPr>
      </w:pPr>
    </w:p>
    <w:p w:rsidR="00A13098" w:rsidRPr="00A90C09" w:rsidRDefault="00A13098" w:rsidP="00A13098">
      <w:pPr>
        <w:numPr>
          <w:ilvl w:val="1"/>
          <w:numId w:val="1"/>
        </w:numPr>
        <w:tabs>
          <w:tab w:val="num" w:pos="700"/>
        </w:tabs>
        <w:ind w:left="0" w:firstLine="709"/>
        <w:jc w:val="both"/>
        <w:rPr>
          <w:sz w:val="28"/>
          <w:szCs w:val="28"/>
        </w:rPr>
      </w:pPr>
      <w:r w:rsidRPr="00A90C09">
        <w:rPr>
          <w:sz w:val="28"/>
          <w:szCs w:val="28"/>
        </w:rPr>
        <w:t>Сколькими способами можно посадить за круглый стол n мужчин и n женщин так, чтобы никакие два лица одного пола не сидели рядом?</w:t>
      </w:r>
    </w:p>
    <w:p w:rsidR="00A13098" w:rsidRPr="00A90C09" w:rsidRDefault="00A13098" w:rsidP="00A13098">
      <w:pPr>
        <w:jc w:val="both"/>
        <w:rPr>
          <w:sz w:val="28"/>
          <w:szCs w:val="28"/>
        </w:rPr>
      </w:pPr>
      <w:r w:rsidRPr="00A90C09">
        <w:rPr>
          <w:i/>
          <w:sz w:val="28"/>
          <w:szCs w:val="28"/>
        </w:rPr>
        <w:t>Ответ</w:t>
      </w:r>
      <w:r w:rsidRPr="00A90C09">
        <w:rPr>
          <w:sz w:val="28"/>
          <w:szCs w:val="28"/>
        </w:rPr>
        <w:t>: 2(n!)</w:t>
      </w:r>
      <w:r w:rsidRPr="00A90C09">
        <w:rPr>
          <w:sz w:val="28"/>
          <w:szCs w:val="28"/>
          <w:vertAlign w:val="superscript"/>
        </w:rPr>
        <w:t>2</w:t>
      </w:r>
      <w:r w:rsidRPr="00A90C09">
        <w:rPr>
          <w:sz w:val="28"/>
          <w:szCs w:val="28"/>
        </w:rPr>
        <w:t xml:space="preserve"> способами. Действительно, выбрать места для мужчин и для женщин можно двумя способами. После этого мужчин можно посадить на выбранных местах n! способами. На остальных местах n! способами можно посадить женщин.</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Из колоды, содержащей 52 карты, вынули 10 карт. В скольких случаях среди этих карт окажется:</w:t>
      </w:r>
    </w:p>
    <w:p w:rsidR="00A13098" w:rsidRPr="00A90C09" w:rsidRDefault="00A13098" w:rsidP="00A13098">
      <w:pPr>
        <w:ind w:firstLine="709"/>
        <w:jc w:val="both"/>
        <w:rPr>
          <w:sz w:val="28"/>
          <w:szCs w:val="28"/>
        </w:rPr>
      </w:pPr>
      <w:r w:rsidRPr="00A90C09">
        <w:rPr>
          <w:sz w:val="28"/>
          <w:szCs w:val="28"/>
        </w:rPr>
        <w:t>а) хотя бы один туз;</w:t>
      </w:r>
    </w:p>
    <w:p w:rsidR="00A13098" w:rsidRPr="00A90C09" w:rsidRDefault="00A13098" w:rsidP="00A13098">
      <w:pPr>
        <w:ind w:firstLine="709"/>
        <w:jc w:val="both"/>
        <w:rPr>
          <w:sz w:val="28"/>
          <w:szCs w:val="28"/>
        </w:rPr>
      </w:pPr>
      <w:r w:rsidRPr="00A90C09">
        <w:rPr>
          <w:sz w:val="28"/>
          <w:szCs w:val="28"/>
        </w:rPr>
        <w:t>б) ровно один туз;</w:t>
      </w:r>
    </w:p>
    <w:p w:rsidR="00A13098" w:rsidRPr="00A90C09" w:rsidRDefault="00A13098" w:rsidP="00A13098">
      <w:pPr>
        <w:ind w:firstLine="709"/>
        <w:jc w:val="both"/>
        <w:rPr>
          <w:sz w:val="28"/>
          <w:szCs w:val="28"/>
        </w:rPr>
      </w:pPr>
      <w:r w:rsidRPr="00A90C09">
        <w:rPr>
          <w:sz w:val="28"/>
          <w:szCs w:val="28"/>
        </w:rPr>
        <w:t>в) не менее двух тузов;</w:t>
      </w:r>
    </w:p>
    <w:p w:rsidR="00A13098" w:rsidRPr="00A90C09" w:rsidRDefault="00A13098" w:rsidP="00A13098">
      <w:pPr>
        <w:ind w:firstLine="709"/>
        <w:jc w:val="both"/>
        <w:rPr>
          <w:sz w:val="28"/>
          <w:szCs w:val="28"/>
        </w:rPr>
      </w:pPr>
      <w:r w:rsidRPr="00A90C09">
        <w:rPr>
          <w:sz w:val="28"/>
          <w:szCs w:val="28"/>
        </w:rPr>
        <w:t>г) ровно два туза.</w:t>
      </w:r>
    </w:p>
    <w:p w:rsidR="00A13098" w:rsidRPr="00A90C09" w:rsidRDefault="00A13098" w:rsidP="00A13098">
      <w:pPr>
        <w:jc w:val="both"/>
        <w:rPr>
          <w:sz w:val="28"/>
          <w:szCs w:val="28"/>
        </w:rPr>
      </w:pPr>
      <w:r w:rsidRPr="00A90C09">
        <w:rPr>
          <w:i/>
          <w:sz w:val="28"/>
          <w:szCs w:val="28"/>
        </w:rPr>
        <w:t>Ответ</w:t>
      </w:r>
      <w:r w:rsidRPr="00A90C09">
        <w:rPr>
          <w:sz w:val="28"/>
          <w:szCs w:val="28"/>
        </w:rPr>
        <w:t>: а) С</w:t>
      </w:r>
      <w:r w:rsidRPr="00A90C09">
        <w:rPr>
          <w:noProof/>
          <w:position w:val="-12"/>
          <w:sz w:val="28"/>
          <w:szCs w:val="28"/>
        </w:rPr>
        <w:drawing>
          <wp:inline distT="0" distB="0" distL="0" distR="0">
            <wp:extent cx="1428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w:t>
      </w:r>
      <w:r>
        <w:rPr>
          <w:sz w:val="28"/>
          <w:szCs w:val="28"/>
        </w:rPr>
        <w:t xml:space="preserve"> </w:t>
      </w:r>
      <w:r w:rsidRPr="00A90C09">
        <w:rPr>
          <w:sz w:val="28"/>
          <w:szCs w:val="28"/>
        </w:rPr>
        <w:t>С</w:t>
      </w:r>
      <w:r w:rsidRPr="00A90C09">
        <w:rPr>
          <w:noProof/>
          <w:position w:val="-12"/>
          <w:sz w:val="28"/>
          <w:szCs w:val="28"/>
        </w:rPr>
        <w:drawing>
          <wp:inline distT="0" distB="0" distL="0" distR="0">
            <wp:extent cx="14287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б) С</w:t>
      </w:r>
      <w:r w:rsidRPr="00A90C09">
        <w:rPr>
          <w:noProof/>
          <w:position w:val="-10"/>
          <w:sz w:val="28"/>
          <w:szCs w:val="28"/>
        </w:rPr>
        <w:drawing>
          <wp:inline distT="0" distB="0" distL="0" distR="0">
            <wp:extent cx="142875" cy="228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A90C09">
        <w:rPr>
          <w:sz w:val="28"/>
          <w:szCs w:val="28"/>
        </w:rPr>
        <w:t>С</w:t>
      </w:r>
      <w:r w:rsidRPr="00A90C09">
        <w:rPr>
          <w:noProof/>
          <w:position w:val="-12"/>
          <w:sz w:val="28"/>
          <w:szCs w:val="28"/>
        </w:rPr>
        <w:drawing>
          <wp:inline distT="0" distB="0" distL="0" distR="0">
            <wp:extent cx="142875" cy="238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в) С</w:t>
      </w:r>
      <w:r w:rsidRPr="00A90C09">
        <w:rPr>
          <w:noProof/>
          <w:position w:val="-12"/>
          <w:sz w:val="28"/>
          <w:szCs w:val="28"/>
        </w:rPr>
        <w:drawing>
          <wp:inline distT="0" distB="0" distL="0" distR="0">
            <wp:extent cx="14287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-С</w:t>
      </w:r>
      <w:r w:rsidRPr="00A90C09">
        <w:rPr>
          <w:noProof/>
          <w:position w:val="-12"/>
          <w:sz w:val="28"/>
          <w:szCs w:val="28"/>
        </w:rPr>
        <w:drawing>
          <wp:inline distT="0" distB="0" distL="0" distR="0">
            <wp:extent cx="14287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-4С</w:t>
      </w:r>
      <w:r w:rsidRPr="00A90C09">
        <w:rPr>
          <w:noProof/>
          <w:position w:val="-12"/>
          <w:sz w:val="28"/>
          <w:szCs w:val="28"/>
        </w:rPr>
        <w:drawing>
          <wp:inline distT="0" distB="0" distL="0" distR="0">
            <wp:extent cx="14287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г) С</w:t>
      </w:r>
      <w:r w:rsidRPr="00A90C09">
        <w:rPr>
          <w:noProof/>
          <w:position w:val="-10"/>
          <w:sz w:val="28"/>
          <w:szCs w:val="28"/>
        </w:rPr>
        <w:drawing>
          <wp:inline distT="0" distB="0" distL="0" distR="0">
            <wp:extent cx="10477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sidRPr="00A90C09">
        <w:rPr>
          <w:sz w:val="28"/>
          <w:szCs w:val="28"/>
        </w:rPr>
        <w:sym w:font="Symbol" w:char="F0D7"/>
      </w:r>
      <w:r w:rsidRPr="00A90C09">
        <w:rPr>
          <w:sz w:val="28"/>
          <w:szCs w:val="28"/>
        </w:rPr>
        <w:t>С</w:t>
      </w:r>
      <w:r w:rsidRPr="00A90C09">
        <w:rPr>
          <w:noProof/>
          <w:position w:val="-12"/>
          <w:sz w:val="28"/>
          <w:szCs w:val="28"/>
        </w:rPr>
        <w:drawing>
          <wp:inline distT="0" distB="0" distL="0" distR="0">
            <wp:extent cx="14287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Для награждения победителей школьной олимпиады по математике куплено 10 различных книг (книги равноценные). Сколькими способами эти книги можно распределить между победителями олимпиады, если участник, занявший 1-е место должен получить 5 книг; победитель, занявший 2-е место – 3 книги, а участник, занявший 3-е место – 2 книги?</w:t>
      </w:r>
    </w:p>
    <w:p w:rsidR="00A13098" w:rsidRPr="00A90C09" w:rsidRDefault="00A13098" w:rsidP="00A13098">
      <w:pPr>
        <w:tabs>
          <w:tab w:val="num" w:pos="0"/>
        </w:tabs>
        <w:jc w:val="both"/>
        <w:rPr>
          <w:sz w:val="28"/>
          <w:szCs w:val="28"/>
        </w:rPr>
      </w:pPr>
      <w:r w:rsidRPr="00A90C09">
        <w:rPr>
          <w:i/>
          <w:sz w:val="28"/>
          <w:szCs w:val="28"/>
        </w:rPr>
        <w:t>Ответ</w:t>
      </w:r>
      <w:r w:rsidRPr="00A90C09">
        <w:rPr>
          <w:sz w:val="28"/>
          <w:szCs w:val="28"/>
        </w:rPr>
        <w:t xml:space="preserve">: </w:t>
      </w:r>
      <w:r w:rsidRPr="00A90C09">
        <w:rPr>
          <w:noProof/>
          <w:position w:val="-12"/>
          <w:sz w:val="28"/>
          <w:szCs w:val="28"/>
        </w:rPr>
        <w:drawing>
          <wp:inline distT="0" distB="0" distL="0" distR="0">
            <wp:extent cx="121920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219200" cy="238125"/>
                    </a:xfrm>
                    <a:prstGeom prst="rect">
                      <a:avLst/>
                    </a:prstGeom>
                    <a:noFill/>
                    <a:ln>
                      <a:noFill/>
                    </a:ln>
                  </pic:spPr>
                </pic:pic>
              </a:graphicData>
            </a:graphic>
          </wp:inline>
        </w:drawing>
      </w:r>
      <w:r w:rsidRPr="00A90C09">
        <w:rPr>
          <w:sz w:val="28"/>
          <w:szCs w:val="28"/>
        </w:rPr>
        <w:t>способами.</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Десять различных книг нужно расставить на двух книжных полках так, чтобы на каждой полке стояло не менее 4 книг. Порядок расположения книг на полке не учитывается. Сколькими способами это можно сделать?</w:t>
      </w:r>
    </w:p>
    <w:p w:rsidR="00A13098" w:rsidRDefault="00A13098" w:rsidP="00A13098">
      <w:pPr>
        <w:jc w:val="both"/>
        <w:rPr>
          <w:sz w:val="28"/>
          <w:szCs w:val="28"/>
        </w:rPr>
      </w:pPr>
      <w:r w:rsidRPr="00A90C09">
        <w:rPr>
          <w:i/>
          <w:sz w:val="28"/>
          <w:szCs w:val="28"/>
        </w:rPr>
        <w:t>Ответ</w:t>
      </w:r>
      <w:r w:rsidRPr="00A90C09">
        <w:rPr>
          <w:sz w:val="28"/>
          <w:szCs w:val="28"/>
        </w:rPr>
        <w:t xml:space="preserve">: </w:t>
      </w:r>
      <w:r w:rsidRPr="00A90C09">
        <w:rPr>
          <w:noProof/>
          <w:position w:val="-12"/>
          <w:sz w:val="28"/>
          <w:szCs w:val="28"/>
        </w:rPr>
        <w:drawing>
          <wp:inline distT="0" distB="0" distL="0" distR="0">
            <wp:extent cx="3114675"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114675" cy="238125"/>
                    </a:xfrm>
                    <a:prstGeom prst="rect">
                      <a:avLst/>
                    </a:prstGeom>
                    <a:noFill/>
                    <a:ln>
                      <a:noFill/>
                    </a:ln>
                  </pic:spPr>
                </pic:pic>
              </a:graphicData>
            </a:graphic>
          </wp:inline>
        </w:drawing>
      </w:r>
      <w:r w:rsidRPr="00A90C09">
        <w:rPr>
          <w:sz w:val="28"/>
          <w:szCs w:val="28"/>
        </w:rPr>
        <w:t xml:space="preserve"> способа.</w:t>
      </w:r>
    </w:p>
    <w:p w:rsidR="00A13098" w:rsidRDefault="00A13098" w:rsidP="00A13098">
      <w:pPr>
        <w:jc w:val="both"/>
        <w:rPr>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29"/>
        </w:numPr>
        <w:ind w:left="0" w:firstLine="0"/>
        <w:jc w:val="both"/>
        <w:rPr>
          <w:sz w:val="28"/>
          <w:szCs w:val="28"/>
        </w:rPr>
      </w:pPr>
      <w:r>
        <w:rPr>
          <w:sz w:val="28"/>
          <w:szCs w:val="28"/>
        </w:rPr>
        <w:t>Дайте определение комбинаторики.</w:t>
      </w:r>
    </w:p>
    <w:p w:rsidR="00A13098" w:rsidRDefault="00A13098" w:rsidP="00A13098">
      <w:pPr>
        <w:numPr>
          <w:ilvl w:val="0"/>
          <w:numId w:val="29"/>
        </w:numPr>
        <w:ind w:left="0" w:firstLine="0"/>
        <w:jc w:val="both"/>
        <w:rPr>
          <w:sz w:val="28"/>
          <w:szCs w:val="28"/>
        </w:rPr>
      </w:pPr>
      <w:r>
        <w:rPr>
          <w:sz w:val="28"/>
          <w:szCs w:val="28"/>
        </w:rPr>
        <w:t>Запишите основные формулы комбинаторики.</w:t>
      </w:r>
    </w:p>
    <w:p w:rsidR="00A13098" w:rsidRPr="00564B6A" w:rsidRDefault="00A13098" w:rsidP="00A13098">
      <w:pPr>
        <w:jc w:val="both"/>
        <w:rPr>
          <w:sz w:val="28"/>
          <w:szCs w:val="28"/>
        </w:rPr>
      </w:pPr>
    </w:p>
    <w:p w:rsidR="00A13098" w:rsidRDefault="00A13098" w:rsidP="00A13098">
      <w:pPr>
        <w:shd w:val="clear" w:color="auto" w:fill="FFFFFF"/>
        <w:tabs>
          <w:tab w:val="left" w:pos="284"/>
        </w:tabs>
        <w:ind w:firstLine="709"/>
        <w:rPr>
          <w:spacing w:val="-1"/>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43</w:t>
      </w:r>
    </w:p>
    <w:p w:rsidR="00A13098" w:rsidRDefault="00A13098" w:rsidP="00A13098">
      <w:pPr>
        <w:widowControl w:val="0"/>
        <w:jc w:val="center"/>
        <w:outlineLvl w:val="0"/>
        <w:rPr>
          <w:b/>
          <w:bCs/>
          <w:kern w:val="32"/>
          <w:sz w:val="28"/>
          <w:szCs w:val="28"/>
        </w:rPr>
      </w:pPr>
      <w:r w:rsidRPr="00C2715E">
        <w:rPr>
          <w:b/>
          <w:bCs/>
          <w:kern w:val="32"/>
          <w:sz w:val="28"/>
          <w:szCs w:val="28"/>
        </w:rPr>
        <w:t xml:space="preserve">Классическое определение вероятности. Вычисление вероятностей. </w:t>
      </w:r>
      <w:r w:rsidRPr="00192FE3">
        <w:rPr>
          <w:b/>
          <w:bCs/>
          <w:kern w:val="32"/>
          <w:sz w:val="28"/>
          <w:szCs w:val="28"/>
        </w:rPr>
        <w:t>Решение задач с практическим содержанием</w:t>
      </w:r>
      <w:r>
        <w:rPr>
          <w:b/>
          <w:bCs/>
          <w:kern w:val="32"/>
          <w:sz w:val="28"/>
          <w:szCs w:val="28"/>
        </w:rPr>
        <w:t xml:space="preserve"> </w:t>
      </w:r>
      <w:r w:rsidRPr="00DA696B">
        <w:rPr>
          <w:b/>
          <w:bCs/>
          <w:kern w:val="32"/>
          <w:sz w:val="28"/>
          <w:szCs w:val="28"/>
        </w:rPr>
        <w:t>(Профессионально ориентированное содержание)</w:t>
      </w:r>
    </w:p>
    <w:p w:rsidR="00A13098" w:rsidRPr="00C2715E" w:rsidRDefault="00A13098" w:rsidP="00A13098">
      <w:pPr>
        <w:widowControl w:val="0"/>
        <w:jc w:val="center"/>
        <w:outlineLvl w:val="0"/>
      </w:pPr>
    </w:p>
    <w:p w:rsidR="00A13098" w:rsidRPr="00C2715E" w:rsidRDefault="00A13098" w:rsidP="00A13098">
      <w:pPr>
        <w:widowControl w:val="0"/>
        <w:spacing w:line="360" w:lineRule="auto"/>
        <w:jc w:val="center"/>
        <w:rPr>
          <w:b/>
          <w:bCs/>
          <w:kern w:val="32"/>
          <w:sz w:val="28"/>
          <w:szCs w:val="28"/>
        </w:rPr>
      </w:pPr>
      <w:r w:rsidRPr="00C2715E">
        <w:rPr>
          <w:b/>
          <w:sz w:val="28"/>
          <w:szCs w:val="28"/>
        </w:rPr>
        <w:t xml:space="preserve">   Теоретическая часть </w:t>
      </w:r>
    </w:p>
    <w:p w:rsidR="00A13098" w:rsidRPr="00C2715E" w:rsidRDefault="00A13098" w:rsidP="00A13098">
      <w:pPr>
        <w:widowControl w:val="0"/>
        <w:jc w:val="center"/>
        <w:rPr>
          <w:b/>
          <w:sz w:val="28"/>
          <w:szCs w:val="28"/>
        </w:rPr>
      </w:pPr>
      <w:r w:rsidRPr="00C2715E">
        <w:rPr>
          <w:b/>
          <w:sz w:val="28"/>
          <w:szCs w:val="28"/>
        </w:rPr>
        <w:t>Алгебра событий. Вероятность</w:t>
      </w:r>
    </w:p>
    <w:p w:rsidR="00A13098" w:rsidRPr="00C2715E" w:rsidRDefault="00A13098" w:rsidP="00A13098">
      <w:pPr>
        <w:shd w:val="clear" w:color="auto" w:fill="FFFFFF"/>
        <w:ind w:firstLine="709"/>
        <w:jc w:val="both"/>
      </w:pPr>
      <w:r w:rsidRPr="00C2715E">
        <w:rPr>
          <w:spacing w:val="-2"/>
          <w:sz w:val="28"/>
          <w:szCs w:val="28"/>
        </w:rPr>
        <w:t xml:space="preserve">Теория вероятностей - математическая дисциплина, которая изучает </w:t>
      </w:r>
      <w:r w:rsidRPr="00C2715E">
        <w:rPr>
          <w:spacing w:val="-1"/>
          <w:sz w:val="28"/>
          <w:szCs w:val="28"/>
        </w:rPr>
        <w:t>закономерности, свойственные случайным событиям или явлениям.</w:t>
      </w:r>
    </w:p>
    <w:p w:rsidR="00A13098" w:rsidRPr="00C2715E" w:rsidRDefault="00A13098" w:rsidP="00A13098">
      <w:pPr>
        <w:shd w:val="clear" w:color="auto" w:fill="FFFFFF"/>
        <w:ind w:firstLine="709"/>
        <w:jc w:val="both"/>
      </w:pPr>
      <w:r w:rsidRPr="00C2715E">
        <w:rPr>
          <w:sz w:val="28"/>
          <w:szCs w:val="28"/>
        </w:rPr>
        <w:t>Вероятность характеризует меру возможности появления того или иного события при данном комплексе условий.</w:t>
      </w:r>
    </w:p>
    <w:p w:rsidR="00A13098" w:rsidRPr="00C2715E" w:rsidRDefault="00A13098" w:rsidP="00A13098">
      <w:pPr>
        <w:shd w:val="clear" w:color="auto" w:fill="FFFFFF"/>
        <w:ind w:firstLine="709"/>
        <w:jc w:val="both"/>
      </w:pPr>
      <w:r w:rsidRPr="00C2715E">
        <w:rPr>
          <w:sz w:val="28"/>
          <w:szCs w:val="28"/>
        </w:rPr>
        <w:t>Т.о., основными понятиями теории вероятностей являются: испытание, комплекс условий, событие.</w:t>
      </w:r>
    </w:p>
    <w:p w:rsidR="00A13098" w:rsidRPr="00C2715E" w:rsidRDefault="00A13098" w:rsidP="00A13098">
      <w:pPr>
        <w:shd w:val="clear" w:color="auto" w:fill="FFFFFF"/>
        <w:ind w:firstLine="709"/>
        <w:jc w:val="both"/>
      </w:pPr>
      <w:r w:rsidRPr="00C2715E">
        <w:rPr>
          <w:b/>
          <w:sz w:val="28"/>
          <w:szCs w:val="28"/>
        </w:rPr>
        <w:t>Определение 1.</w:t>
      </w:r>
      <w:r w:rsidRPr="00C2715E">
        <w:rPr>
          <w:sz w:val="28"/>
          <w:szCs w:val="28"/>
        </w:rPr>
        <w:t xml:space="preserve"> Комплекс условий - всё то, что сопровождает данное событие.</w:t>
      </w:r>
    </w:p>
    <w:p w:rsidR="00A13098" w:rsidRPr="00C2715E" w:rsidRDefault="00A13098" w:rsidP="00A13098">
      <w:pPr>
        <w:shd w:val="clear" w:color="auto" w:fill="FFFFFF"/>
        <w:ind w:firstLine="709"/>
        <w:jc w:val="both"/>
      </w:pPr>
      <w:r w:rsidRPr="00C2715E">
        <w:rPr>
          <w:b/>
          <w:sz w:val="28"/>
          <w:szCs w:val="28"/>
        </w:rPr>
        <w:t>Определение 2.</w:t>
      </w:r>
      <w:r w:rsidRPr="00C2715E">
        <w:rPr>
          <w:sz w:val="28"/>
          <w:szCs w:val="28"/>
        </w:rPr>
        <w:t xml:space="preserve"> </w:t>
      </w:r>
      <w:r w:rsidRPr="00C2715E">
        <w:rPr>
          <w:i/>
          <w:iCs/>
          <w:spacing w:val="-3"/>
          <w:sz w:val="28"/>
          <w:szCs w:val="28"/>
        </w:rPr>
        <w:t xml:space="preserve"> </w:t>
      </w:r>
      <w:r w:rsidRPr="00C2715E">
        <w:rPr>
          <w:spacing w:val="-3"/>
          <w:sz w:val="28"/>
          <w:szCs w:val="28"/>
        </w:rPr>
        <w:t xml:space="preserve">Событие - всё то, что может произойти или не произойти при данном </w:t>
      </w:r>
      <w:r w:rsidRPr="00C2715E">
        <w:rPr>
          <w:sz w:val="28"/>
          <w:szCs w:val="28"/>
        </w:rPr>
        <w:t>испытании.</w:t>
      </w:r>
    </w:p>
    <w:p w:rsidR="00A13098" w:rsidRPr="00C2715E" w:rsidRDefault="00A13098" w:rsidP="00A13098">
      <w:pPr>
        <w:shd w:val="clear" w:color="auto" w:fill="FFFFFF"/>
        <w:ind w:firstLine="709"/>
        <w:jc w:val="both"/>
        <w:rPr>
          <w:sz w:val="28"/>
          <w:szCs w:val="28"/>
        </w:rPr>
      </w:pPr>
      <w:r w:rsidRPr="00C2715E">
        <w:rPr>
          <w:b/>
          <w:sz w:val="28"/>
          <w:szCs w:val="28"/>
        </w:rPr>
        <w:t>Определение 3.</w:t>
      </w:r>
      <w:r w:rsidRPr="00C2715E">
        <w:rPr>
          <w:sz w:val="28"/>
          <w:szCs w:val="28"/>
        </w:rPr>
        <w:t xml:space="preserve"> Событие - достоверно, если оно обязательно произойдёт при данном комплексе условий.</w:t>
      </w:r>
    </w:p>
    <w:p w:rsidR="00A13098" w:rsidRPr="00C2715E" w:rsidRDefault="00A13098" w:rsidP="00A13098">
      <w:pPr>
        <w:shd w:val="clear" w:color="auto" w:fill="FFFFFF"/>
        <w:ind w:firstLine="709"/>
        <w:jc w:val="both"/>
      </w:pPr>
      <w:r w:rsidRPr="00C2715E">
        <w:rPr>
          <w:b/>
          <w:sz w:val="28"/>
          <w:szCs w:val="28"/>
        </w:rPr>
        <w:t>Определение 4.</w:t>
      </w:r>
      <w:r w:rsidRPr="00C2715E">
        <w:rPr>
          <w:sz w:val="28"/>
          <w:szCs w:val="28"/>
        </w:rPr>
        <w:t xml:space="preserve"> </w:t>
      </w:r>
      <w:r w:rsidRPr="00C2715E">
        <w:rPr>
          <w:spacing w:val="-1"/>
          <w:sz w:val="28"/>
          <w:szCs w:val="28"/>
        </w:rPr>
        <w:t xml:space="preserve">Событие - невозможно, если оно никогда не произойдёт при данном </w:t>
      </w:r>
      <w:r w:rsidRPr="00C2715E">
        <w:rPr>
          <w:sz w:val="28"/>
          <w:szCs w:val="28"/>
        </w:rPr>
        <w:t>комплексе условий.</w:t>
      </w:r>
    </w:p>
    <w:p w:rsidR="00A13098" w:rsidRPr="00C2715E" w:rsidRDefault="00A13098" w:rsidP="00A13098">
      <w:pPr>
        <w:shd w:val="clear" w:color="auto" w:fill="FFFFFF"/>
        <w:ind w:firstLine="709"/>
        <w:jc w:val="both"/>
      </w:pPr>
      <w:r w:rsidRPr="00C2715E">
        <w:rPr>
          <w:b/>
          <w:sz w:val="28"/>
          <w:szCs w:val="28"/>
        </w:rPr>
        <w:t>Определение 5.</w:t>
      </w:r>
      <w:r w:rsidRPr="00C2715E">
        <w:rPr>
          <w:sz w:val="28"/>
          <w:szCs w:val="28"/>
        </w:rPr>
        <w:t xml:space="preserve"> </w:t>
      </w:r>
      <w:r w:rsidRPr="00C2715E">
        <w:rPr>
          <w:spacing w:val="-2"/>
          <w:sz w:val="28"/>
          <w:szCs w:val="28"/>
        </w:rPr>
        <w:t xml:space="preserve">Событие - случайное, если оно может произойти или не произойти при </w:t>
      </w:r>
      <w:r w:rsidRPr="00C2715E">
        <w:rPr>
          <w:sz w:val="28"/>
          <w:szCs w:val="28"/>
        </w:rPr>
        <w:t>данном комплексе условий.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6.</w:t>
      </w:r>
      <w:r w:rsidRPr="00C2715E">
        <w:rPr>
          <w:sz w:val="28"/>
          <w:szCs w:val="28"/>
        </w:rPr>
        <w:t xml:space="preserve">  События </w:t>
      </w:r>
      <w:r w:rsidRPr="00C2715E">
        <w:rPr>
          <w:i/>
          <w:sz w:val="28"/>
          <w:szCs w:val="28"/>
        </w:rPr>
        <w:t>А</w:t>
      </w:r>
      <w:r w:rsidRPr="00C2715E">
        <w:rPr>
          <w:i/>
          <w:sz w:val="28"/>
          <w:szCs w:val="28"/>
          <w:vertAlign w:val="subscript"/>
        </w:rPr>
        <w:t>1</w:t>
      </w:r>
      <w:r w:rsidRPr="00C2715E">
        <w:rPr>
          <w:i/>
          <w:sz w:val="28"/>
          <w:szCs w:val="28"/>
        </w:rPr>
        <w:t>, А</w:t>
      </w:r>
      <w:r w:rsidRPr="00C2715E">
        <w:rPr>
          <w:i/>
          <w:sz w:val="28"/>
          <w:szCs w:val="28"/>
          <w:vertAlign w:val="subscript"/>
        </w:rPr>
        <w:t>2</w:t>
      </w:r>
      <w:r w:rsidRPr="00C2715E">
        <w:rPr>
          <w:i/>
          <w:sz w:val="28"/>
          <w:szCs w:val="28"/>
        </w:rPr>
        <w:t>, .. А</w:t>
      </w:r>
      <w:r w:rsidRPr="00C2715E">
        <w:rPr>
          <w:i/>
          <w:sz w:val="28"/>
          <w:szCs w:val="28"/>
          <w:vertAlign w:val="subscript"/>
          <w:lang w:val="en-US"/>
        </w:rPr>
        <w:t>n</w:t>
      </w:r>
      <w:r w:rsidRPr="00C2715E">
        <w:rPr>
          <w:sz w:val="28"/>
          <w:szCs w:val="28"/>
        </w:rPr>
        <w:t xml:space="preserve"> - совместные, если появление одного из событий </w:t>
      </w:r>
      <w:r w:rsidRPr="00C2715E">
        <w:rPr>
          <w:spacing w:val="-1"/>
          <w:sz w:val="28"/>
          <w:szCs w:val="28"/>
        </w:rPr>
        <w:t>при одиночном испытании не исключает появление других событий.</w:t>
      </w:r>
    </w:p>
    <w:p w:rsidR="00A13098" w:rsidRPr="00C2715E" w:rsidRDefault="00A13098" w:rsidP="00A13098">
      <w:pPr>
        <w:shd w:val="clear" w:color="auto" w:fill="FFFFFF"/>
        <w:ind w:firstLine="709"/>
        <w:jc w:val="both"/>
      </w:pPr>
      <w:r w:rsidRPr="00C2715E">
        <w:rPr>
          <w:b/>
          <w:sz w:val="28"/>
          <w:szCs w:val="28"/>
        </w:rPr>
        <w:t>Определение 7.</w:t>
      </w:r>
      <w:r w:rsidRPr="00C2715E">
        <w:rPr>
          <w:sz w:val="28"/>
          <w:szCs w:val="28"/>
        </w:rPr>
        <w:t xml:space="preserve"> Два события - независимые, если появление одного из событий не влияет на вероятность появления другого.</w:t>
      </w:r>
    </w:p>
    <w:p w:rsidR="00A13098" w:rsidRPr="00C2715E" w:rsidRDefault="00A13098" w:rsidP="00A13098">
      <w:pPr>
        <w:shd w:val="clear" w:color="auto" w:fill="FFFFFF"/>
        <w:ind w:firstLine="518"/>
        <w:jc w:val="both"/>
      </w:pPr>
      <w:r w:rsidRPr="00C2715E">
        <w:rPr>
          <w:b/>
          <w:sz w:val="28"/>
          <w:szCs w:val="28"/>
        </w:rPr>
        <w:t>Определение 8.</w:t>
      </w:r>
      <w:r w:rsidRPr="00C2715E">
        <w:rPr>
          <w:sz w:val="28"/>
          <w:szCs w:val="28"/>
        </w:rPr>
        <w:t xml:space="preserve"> (классическое) Вероятность события равна отношению числа исходов, благоприятных появлению данного события, к общему числу всех равновозможных исходов, т.е.</w:t>
      </w:r>
    </w:p>
    <w:p w:rsidR="00A13098" w:rsidRPr="00C2715E" w:rsidRDefault="00A13098" w:rsidP="00A13098">
      <w:pPr>
        <w:shd w:val="clear" w:color="auto" w:fill="FFFFFF"/>
        <w:ind w:firstLine="518"/>
        <w:jc w:val="center"/>
        <w:rPr>
          <w:sz w:val="28"/>
          <w:szCs w:val="28"/>
        </w:rPr>
      </w:pPr>
      <w:r w:rsidRPr="00C2715E">
        <w:rPr>
          <w:sz w:val="28"/>
          <w:szCs w:val="28"/>
        </w:rPr>
        <w:t xml:space="preserve">Р(А) = </w:t>
      </w:r>
      <w:r w:rsidRPr="00C2715E">
        <w:rPr>
          <w:sz w:val="28"/>
          <w:szCs w:val="28"/>
          <w:lang w:val="en-US"/>
        </w:rPr>
        <w:t>m</w:t>
      </w:r>
      <w:r w:rsidRPr="00C2715E">
        <w:rPr>
          <w:sz w:val="28"/>
          <w:szCs w:val="28"/>
        </w:rPr>
        <w:t>\</w:t>
      </w:r>
      <w:r w:rsidRPr="00C2715E">
        <w:rPr>
          <w:sz w:val="28"/>
          <w:szCs w:val="28"/>
          <w:lang w:val="en-US"/>
        </w:rPr>
        <w:t>n</w:t>
      </w:r>
      <w:r w:rsidRPr="00C2715E">
        <w:rPr>
          <w:sz w:val="28"/>
          <w:szCs w:val="28"/>
        </w:rPr>
        <w:t>.</w:t>
      </w:r>
    </w:p>
    <w:p w:rsidR="00A13098" w:rsidRPr="00C2715E" w:rsidRDefault="00A13098" w:rsidP="00A13098">
      <w:pPr>
        <w:shd w:val="clear" w:color="auto" w:fill="FFFFFF"/>
        <w:ind w:firstLine="518"/>
        <w:jc w:val="center"/>
        <w:rPr>
          <w:sz w:val="28"/>
          <w:szCs w:val="28"/>
        </w:rPr>
      </w:pPr>
    </w:p>
    <w:p w:rsidR="00A13098" w:rsidRPr="00C2715E" w:rsidRDefault="00A13098" w:rsidP="00A13098">
      <w:pPr>
        <w:shd w:val="clear" w:color="auto" w:fill="FFFFFF"/>
        <w:ind w:firstLine="518"/>
        <w:jc w:val="center"/>
        <w:rPr>
          <w:b/>
          <w:spacing w:val="-1"/>
          <w:sz w:val="28"/>
          <w:szCs w:val="28"/>
        </w:rPr>
      </w:pPr>
      <w:r w:rsidRPr="00C2715E">
        <w:rPr>
          <w:b/>
          <w:spacing w:val="-1"/>
          <w:sz w:val="28"/>
          <w:szCs w:val="28"/>
        </w:rPr>
        <w:t>Задания к практическому занятию</w:t>
      </w:r>
    </w:p>
    <w:p w:rsidR="00A13098" w:rsidRPr="00C2715E" w:rsidRDefault="00A13098" w:rsidP="00A13098">
      <w:pPr>
        <w:numPr>
          <w:ilvl w:val="0"/>
          <w:numId w:val="3"/>
        </w:numPr>
        <w:shd w:val="clear" w:color="auto" w:fill="FFFFFF"/>
        <w:tabs>
          <w:tab w:val="left" w:pos="284"/>
          <w:tab w:val="left" w:pos="993"/>
        </w:tabs>
        <w:ind w:left="0" w:firstLine="709"/>
        <w:jc w:val="both"/>
      </w:pPr>
      <w:r w:rsidRPr="00C2715E">
        <w:rPr>
          <w:sz w:val="28"/>
          <w:szCs w:val="28"/>
        </w:rPr>
        <w:t>Из кубиков составлено слово «КНИГА». Ребёнок, не умеющий читать, смешал все кубики. Какова вероятность того, что он повторно сложит исходное слово.</w:t>
      </w:r>
    </w:p>
    <w:p w:rsidR="00A13098" w:rsidRPr="00C2715E" w:rsidRDefault="00A13098" w:rsidP="00A13098">
      <w:pPr>
        <w:shd w:val="clear" w:color="auto" w:fill="FFFFFF"/>
        <w:tabs>
          <w:tab w:val="left" w:pos="993"/>
        </w:tabs>
        <w:jc w:val="both"/>
        <w:rPr>
          <w:sz w:val="28"/>
          <w:szCs w:val="28"/>
        </w:rPr>
      </w:pPr>
      <w:r w:rsidRPr="00C2715E">
        <w:rPr>
          <w:i/>
          <w:sz w:val="28"/>
          <w:szCs w:val="28"/>
        </w:rPr>
        <w:t>Решение:</w:t>
      </w:r>
      <w:r w:rsidRPr="00C2715E">
        <w:rPr>
          <w:sz w:val="28"/>
          <w:szCs w:val="28"/>
        </w:rPr>
        <w:t xml:space="preserve">  Пусть </w:t>
      </w:r>
      <w:r w:rsidRPr="00C2715E">
        <w:rPr>
          <w:i/>
          <w:sz w:val="28"/>
          <w:szCs w:val="28"/>
        </w:rPr>
        <w:t>А</w:t>
      </w:r>
      <w:r w:rsidRPr="00C2715E">
        <w:rPr>
          <w:sz w:val="28"/>
          <w:szCs w:val="28"/>
        </w:rPr>
        <w:t xml:space="preserve">- событие, что слово «КНИГА» сложено, </w:t>
      </w:r>
      <w:r w:rsidRPr="00C2715E">
        <w:rPr>
          <w:sz w:val="28"/>
          <w:szCs w:val="28"/>
          <w:lang w:val="en-US"/>
        </w:rPr>
        <w:t>m</w:t>
      </w:r>
      <w:r w:rsidRPr="00C2715E">
        <w:rPr>
          <w:sz w:val="28"/>
          <w:szCs w:val="28"/>
        </w:rPr>
        <w:t xml:space="preserve"> = 1, </w:t>
      </w:r>
      <w:r w:rsidRPr="00C2715E">
        <w:rPr>
          <w:sz w:val="28"/>
          <w:szCs w:val="28"/>
          <w:lang w:val="en-US"/>
        </w:rPr>
        <w:t>n</w:t>
      </w:r>
      <w:r w:rsidRPr="00C2715E">
        <w:rPr>
          <w:sz w:val="28"/>
          <w:szCs w:val="28"/>
        </w:rPr>
        <w:t xml:space="preserve"> = 5.</w:t>
      </w:r>
    </w:p>
    <w:p w:rsidR="00A13098" w:rsidRPr="00C2715E" w:rsidRDefault="00A13098" w:rsidP="00A13098">
      <w:pPr>
        <w:shd w:val="clear" w:color="auto" w:fill="FFFFFF"/>
        <w:tabs>
          <w:tab w:val="left" w:pos="993"/>
        </w:tabs>
        <w:jc w:val="both"/>
        <w:rPr>
          <w:sz w:val="28"/>
          <w:szCs w:val="28"/>
          <w:lang w:val="en-US"/>
        </w:rPr>
      </w:pPr>
      <w:r w:rsidRPr="00C2715E">
        <w:rPr>
          <w:sz w:val="28"/>
          <w:szCs w:val="28"/>
        </w:rPr>
        <w:t>Тогда  Р(А)=1\5!= 1\120.</w:t>
      </w:r>
    </w:p>
    <w:p w:rsidR="00A13098" w:rsidRPr="00C2715E" w:rsidRDefault="00A13098" w:rsidP="00A13098">
      <w:pPr>
        <w:numPr>
          <w:ilvl w:val="0"/>
          <w:numId w:val="3"/>
        </w:numPr>
        <w:shd w:val="clear" w:color="auto" w:fill="FFFFFF"/>
        <w:tabs>
          <w:tab w:val="left" w:pos="993"/>
        </w:tabs>
        <w:ind w:left="0" w:firstLine="709"/>
        <w:jc w:val="both"/>
      </w:pPr>
      <w:r w:rsidRPr="00C2715E">
        <w:rPr>
          <w:sz w:val="28"/>
          <w:szCs w:val="28"/>
        </w:rPr>
        <w:lastRenderedPageBreak/>
        <w:t xml:space="preserve">В урне 5 синих, 6 красных, 10 зеленых и 15 желтых шаров. Один </w:t>
      </w:r>
      <w:r w:rsidRPr="00C2715E">
        <w:rPr>
          <w:spacing w:val="-1"/>
          <w:sz w:val="28"/>
          <w:szCs w:val="28"/>
        </w:rPr>
        <w:t>шар взяли. Найти вероятность того, что этот шар будет синий или желтый.</w:t>
      </w:r>
    </w:p>
    <w:p w:rsidR="00A13098" w:rsidRPr="00C2715E" w:rsidRDefault="00A13098" w:rsidP="00A13098">
      <w:pPr>
        <w:shd w:val="clear" w:color="auto" w:fill="FFFFFF"/>
        <w:tabs>
          <w:tab w:val="left" w:pos="993"/>
        </w:tabs>
        <w:jc w:val="both"/>
        <w:rPr>
          <w:spacing w:val="-1"/>
          <w:sz w:val="28"/>
          <w:szCs w:val="28"/>
        </w:rPr>
      </w:pPr>
      <w:r w:rsidRPr="00C2715E">
        <w:rPr>
          <w:i/>
          <w:spacing w:val="-7"/>
          <w:sz w:val="28"/>
          <w:szCs w:val="28"/>
        </w:rPr>
        <w:t>Решение:</w:t>
      </w:r>
      <w:r w:rsidRPr="00C2715E">
        <w:rPr>
          <w:spacing w:val="-7"/>
          <w:sz w:val="28"/>
          <w:szCs w:val="28"/>
        </w:rPr>
        <w:t xml:space="preserve"> </w:t>
      </w:r>
      <w:r w:rsidRPr="00C2715E">
        <w:rPr>
          <w:sz w:val="28"/>
          <w:szCs w:val="28"/>
        </w:rPr>
        <w:t xml:space="preserve">Пусть </w:t>
      </w:r>
      <w:r w:rsidRPr="00C2715E">
        <w:rPr>
          <w:i/>
          <w:sz w:val="28"/>
          <w:szCs w:val="28"/>
        </w:rPr>
        <w:t>А</w:t>
      </w:r>
      <w:r w:rsidRPr="00C2715E">
        <w:rPr>
          <w:sz w:val="28"/>
          <w:szCs w:val="28"/>
        </w:rPr>
        <w:t>- событие, что</w:t>
      </w:r>
      <w:r w:rsidRPr="00C2715E">
        <w:rPr>
          <w:spacing w:val="-7"/>
          <w:sz w:val="28"/>
          <w:szCs w:val="28"/>
        </w:rPr>
        <w:t xml:space="preserve"> </w:t>
      </w:r>
      <w:r w:rsidRPr="00C2715E">
        <w:rPr>
          <w:spacing w:val="-1"/>
          <w:sz w:val="28"/>
          <w:szCs w:val="28"/>
        </w:rPr>
        <w:t xml:space="preserve">шар синий или желтый. </w:t>
      </w:r>
    </w:p>
    <w:p w:rsidR="00A13098" w:rsidRPr="00C2715E" w:rsidRDefault="00A13098" w:rsidP="00A13098">
      <w:pPr>
        <w:shd w:val="clear" w:color="auto" w:fill="FFFFFF"/>
        <w:tabs>
          <w:tab w:val="left" w:pos="993"/>
        </w:tabs>
        <w:jc w:val="both"/>
        <w:rPr>
          <w:spacing w:val="-7"/>
          <w:sz w:val="28"/>
          <w:szCs w:val="28"/>
        </w:rPr>
      </w:pPr>
      <w:r w:rsidRPr="00C2715E">
        <w:rPr>
          <w:spacing w:val="-1"/>
          <w:sz w:val="28"/>
          <w:szCs w:val="28"/>
        </w:rPr>
        <w:t xml:space="preserve">Тогда </w:t>
      </w:r>
      <w:r w:rsidRPr="00C2715E">
        <w:rPr>
          <w:spacing w:val="-7"/>
          <w:sz w:val="28"/>
          <w:szCs w:val="28"/>
        </w:rPr>
        <w:t xml:space="preserve"> </w:t>
      </w:r>
      <w:r w:rsidRPr="00C2715E">
        <w:rPr>
          <w:spacing w:val="-7"/>
          <w:sz w:val="28"/>
          <w:szCs w:val="28"/>
          <w:lang w:val="en-US"/>
        </w:rPr>
        <w:t>n</w:t>
      </w:r>
      <w:r w:rsidRPr="00C2715E">
        <w:rPr>
          <w:spacing w:val="-7"/>
          <w:sz w:val="28"/>
          <w:szCs w:val="28"/>
        </w:rPr>
        <w:t xml:space="preserve"> = 36,  </w:t>
      </w:r>
      <w:r w:rsidRPr="00C2715E">
        <w:rPr>
          <w:spacing w:val="-7"/>
          <w:sz w:val="28"/>
          <w:szCs w:val="28"/>
          <w:lang w:val="en-US"/>
        </w:rPr>
        <w:t>m</w:t>
      </w:r>
      <w:r w:rsidRPr="00C2715E">
        <w:rPr>
          <w:spacing w:val="-7"/>
          <w:sz w:val="28"/>
          <w:szCs w:val="28"/>
        </w:rPr>
        <w:t xml:space="preserve"> = 5+15 = 20.</w:t>
      </w:r>
      <w:r w:rsidRPr="00C2715E">
        <w:t xml:space="preserve"> </w:t>
      </w:r>
      <w:r w:rsidRPr="00C2715E">
        <w:rPr>
          <w:spacing w:val="-8"/>
          <w:sz w:val="28"/>
          <w:szCs w:val="28"/>
        </w:rPr>
        <w:t xml:space="preserve">Значит, Р(А) = </w:t>
      </w:r>
      <w:r w:rsidRPr="00C2715E">
        <w:rPr>
          <w:spacing w:val="-8"/>
          <w:sz w:val="28"/>
          <w:szCs w:val="28"/>
          <w:lang w:val="en-US"/>
        </w:rPr>
        <w:t>m</w:t>
      </w:r>
      <w:r w:rsidRPr="00C2715E">
        <w:rPr>
          <w:spacing w:val="-8"/>
          <w:sz w:val="28"/>
          <w:szCs w:val="28"/>
        </w:rPr>
        <w:t>\</w:t>
      </w:r>
      <w:r w:rsidRPr="00C2715E">
        <w:rPr>
          <w:spacing w:val="-8"/>
          <w:sz w:val="28"/>
          <w:szCs w:val="28"/>
          <w:lang w:val="en-US"/>
        </w:rPr>
        <w:t>n</w:t>
      </w:r>
      <w:r w:rsidRPr="00C2715E">
        <w:rPr>
          <w:spacing w:val="-8"/>
          <w:sz w:val="28"/>
          <w:szCs w:val="28"/>
        </w:rPr>
        <w:t xml:space="preserve"> = 20\36 = 5\9.</w:t>
      </w:r>
    </w:p>
    <w:p w:rsidR="00A13098" w:rsidRPr="00C2715E" w:rsidRDefault="00A13098" w:rsidP="00A13098">
      <w:pPr>
        <w:numPr>
          <w:ilvl w:val="0"/>
          <w:numId w:val="3"/>
        </w:numPr>
        <w:shd w:val="clear" w:color="auto" w:fill="FFFFFF"/>
        <w:tabs>
          <w:tab w:val="left" w:pos="993"/>
        </w:tabs>
        <w:ind w:left="0" w:firstLine="709"/>
        <w:jc w:val="both"/>
        <w:rPr>
          <w:sz w:val="28"/>
          <w:szCs w:val="28"/>
        </w:rPr>
      </w:pPr>
      <w:r w:rsidRPr="00C2715E">
        <w:rPr>
          <w:sz w:val="28"/>
          <w:szCs w:val="28"/>
        </w:rPr>
        <w:t>При перевозке ящика, в котором содержалась 21 стандартная и 10 нестандартных деталей, утеряна одна деталь, причём неизвестно какая. После перевозки из ящика наудачу извлекается 1 деталь, которая оказалась стандартной. Найти вероятность того, что была утеряна: а) стандартная деталь; б) нестандартная деталь.</w:t>
      </w:r>
    </w:p>
    <w:p w:rsidR="00A13098" w:rsidRDefault="00A13098" w:rsidP="00A13098">
      <w:pPr>
        <w:widowControl w:val="0"/>
        <w:jc w:val="both"/>
        <w:rPr>
          <w:sz w:val="28"/>
          <w:szCs w:val="28"/>
        </w:rPr>
      </w:pPr>
      <w:r w:rsidRPr="00C2715E">
        <w:rPr>
          <w:i/>
          <w:sz w:val="28"/>
          <w:szCs w:val="28"/>
        </w:rPr>
        <w:t xml:space="preserve">Ответ: </w:t>
      </w:r>
      <w:r w:rsidRPr="00C2715E">
        <w:rPr>
          <w:sz w:val="28"/>
          <w:szCs w:val="28"/>
        </w:rPr>
        <w:t>а) 2/3; б) 1/3.</w:t>
      </w:r>
    </w:p>
    <w:p w:rsidR="00A13098" w:rsidRDefault="00A13098" w:rsidP="00A13098">
      <w:pPr>
        <w:widowControl w:val="0"/>
        <w:jc w:val="both"/>
        <w:rPr>
          <w:sz w:val="28"/>
          <w:szCs w:val="28"/>
        </w:rPr>
      </w:pPr>
    </w:p>
    <w:p w:rsidR="00A13098" w:rsidRDefault="00A13098" w:rsidP="00A13098">
      <w:pPr>
        <w:widowControl w:val="0"/>
        <w:jc w:val="both"/>
        <w:rPr>
          <w:sz w:val="28"/>
          <w:szCs w:val="28"/>
        </w:rPr>
      </w:pPr>
      <w:r>
        <w:rPr>
          <w:sz w:val="28"/>
          <w:szCs w:val="28"/>
        </w:rPr>
        <w:t xml:space="preserve">          Задачи с практическим содержанием</w:t>
      </w:r>
    </w:p>
    <w:p w:rsidR="00A13098" w:rsidRPr="00C2715E" w:rsidRDefault="00A13098" w:rsidP="00A13098">
      <w:pPr>
        <w:widowControl w:val="0"/>
        <w:jc w:val="both"/>
        <w:rPr>
          <w:sz w:val="28"/>
          <w:szCs w:val="28"/>
        </w:rPr>
      </w:pPr>
    </w:p>
    <w:p w:rsidR="00A13098" w:rsidRPr="00977DF7" w:rsidRDefault="00A13098" w:rsidP="00A13098">
      <w:pPr>
        <w:widowControl w:val="0"/>
        <w:numPr>
          <w:ilvl w:val="0"/>
          <w:numId w:val="65"/>
        </w:numPr>
        <w:tabs>
          <w:tab w:val="left" w:pos="993"/>
        </w:tabs>
        <w:ind w:left="0" w:firstLine="709"/>
        <w:jc w:val="both"/>
        <w:rPr>
          <w:sz w:val="28"/>
          <w:szCs w:val="28"/>
        </w:rPr>
      </w:pPr>
      <w:r w:rsidRPr="00977DF7">
        <w:rPr>
          <w:sz w:val="28"/>
          <w:szCs w:val="28"/>
        </w:rPr>
        <w:t xml:space="preserve">В офисе </w:t>
      </w:r>
      <w:r>
        <w:rPr>
          <w:sz w:val="28"/>
          <w:szCs w:val="28"/>
        </w:rPr>
        <w:t>компьютерной</w:t>
      </w:r>
      <w:r w:rsidRPr="00977DF7">
        <w:rPr>
          <w:sz w:val="28"/>
          <w:szCs w:val="28"/>
        </w:rPr>
        <w:t xml:space="preserve"> фирмы находятся 8 посетителей женского пола и 2 мужского. Определить вероятность того, что первым к консультанту обратится мужчина.</w:t>
      </w:r>
    </w:p>
    <w:p w:rsidR="00A13098" w:rsidRPr="00977DF7" w:rsidRDefault="00A13098" w:rsidP="00A13098">
      <w:pPr>
        <w:widowControl w:val="0"/>
        <w:numPr>
          <w:ilvl w:val="0"/>
          <w:numId w:val="65"/>
        </w:numPr>
        <w:tabs>
          <w:tab w:val="left" w:pos="993"/>
        </w:tabs>
        <w:ind w:left="0" w:firstLine="709"/>
        <w:jc w:val="both"/>
        <w:rPr>
          <w:sz w:val="28"/>
          <w:szCs w:val="28"/>
        </w:rPr>
      </w:pPr>
      <w:r w:rsidRPr="00977DF7">
        <w:rPr>
          <w:sz w:val="28"/>
          <w:szCs w:val="28"/>
        </w:rPr>
        <w:t xml:space="preserve">При анализе ценовых предпочтений клиентов </w:t>
      </w:r>
      <w:r>
        <w:rPr>
          <w:sz w:val="28"/>
          <w:szCs w:val="28"/>
        </w:rPr>
        <w:t>компьютерной</w:t>
      </w:r>
      <w:r w:rsidRPr="00977DF7">
        <w:rPr>
          <w:sz w:val="28"/>
          <w:szCs w:val="28"/>
        </w:rPr>
        <w:t xml:space="preserve"> фирмы получены данные, представленные в таблице: доля клиентов, приобретающих </w:t>
      </w:r>
      <w:r>
        <w:rPr>
          <w:sz w:val="28"/>
          <w:szCs w:val="28"/>
        </w:rPr>
        <w:t>компьютеры</w:t>
      </w:r>
      <w:r w:rsidRPr="00977DF7">
        <w:rPr>
          <w:sz w:val="28"/>
          <w:szCs w:val="28"/>
        </w:rPr>
        <w:t xml:space="preserve"> одинакового назначения, но различной цены. Найти моду случайной величины Х – цены продаваемых </w:t>
      </w:r>
      <w:r>
        <w:rPr>
          <w:sz w:val="28"/>
          <w:szCs w:val="28"/>
        </w:rPr>
        <w:t>компьютеров</w:t>
      </w:r>
      <w:r w:rsidRPr="00977DF7">
        <w:rPr>
          <w:sz w:val="28"/>
          <w:szCs w:val="28"/>
        </w:rPr>
        <w:t>.</w:t>
      </w:r>
    </w:p>
    <w:p w:rsidR="00A13098" w:rsidRDefault="00A13098" w:rsidP="00A13098">
      <w:pPr>
        <w:widowControl w:val="0"/>
        <w:ind w:left="72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A13098" w:rsidRPr="008D7A87" w:rsidTr="00975DF0">
        <w:tc>
          <w:tcPr>
            <w:tcW w:w="1326" w:type="dxa"/>
            <w:shd w:val="clear" w:color="auto" w:fill="auto"/>
          </w:tcPr>
          <w:p w:rsidR="00A13098" w:rsidRPr="008D7A87" w:rsidRDefault="00A13098" w:rsidP="00975DF0">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4500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5500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6500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7500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8500</w:t>
            </w:r>
          </w:p>
        </w:tc>
      </w:tr>
      <w:tr w:rsidR="00A13098" w:rsidRPr="008D7A87" w:rsidTr="00975DF0">
        <w:tc>
          <w:tcPr>
            <w:tcW w:w="1326" w:type="dxa"/>
            <w:shd w:val="clear" w:color="auto" w:fill="auto"/>
          </w:tcPr>
          <w:p w:rsidR="00A13098" w:rsidRPr="008D7A87" w:rsidRDefault="00A13098" w:rsidP="00975DF0">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1/20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8/20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4/20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1/20</w:t>
            </w:r>
          </w:p>
        </w:tc>
      </w:tr>
    </w:tbl>
    <w:p w:rsidR="00A13098" w:rsidRPr="00401541" w:rsidRDefault="00A13098" w:rsidP="00A13098">
      <w:pPr>
        <w:widowControl w:val="0"/>
        <w:ind w:left="720"/>
        <w:jc w:val="both"/>
        <w:rPr>
          <w:sz w:val="28"/>
          <w:szCs w:val="28"/>
        </w:rPr>
      </w:pPr>
    </w:p>
    <w:p w:rsidR="00A13098" w:rsidRPr="00C2715E" w:rsidRDefault="00A13098" w:rsidP="00A13098">
      <w:pPr>
        <w:widowControl w:val="0"/>
        <w:jc w:val="center"/>
        <w:rPr>
          <w:b/>
          <w:sz w:val="28"/>
          <w:szCs w:val="28"/>
        </w:rPr>
      </w:pPr>
      <w:r w:rsidRPr="00C2715E">
        <w:rPr>
          <w:b/>
          <w:sz w:val="28"/>
          <w:szCs w:val="28"/>
        </w:rPr>
        <w:t>Вопросы к практическому занятию</w:t>
      </w:r>
    </w:p>
    <w:p w:rsidR="00A13098" w:rsidRPr="00C2715E" w:rsidRDefault="00A13098" w:rsidP="00A13098">
      <w:pPr>
        <w:widowControl w:val="0"/>
        <w:numPr>
          <w:ilvl w:val="0"/>
          <w:numId w:val="30"/>
        </w:numPr>
        <w:jc w:val="both"/>
        <w:rPr>
          <w:sz w:val="28"/>
          <w:szCs w:val="28"/>
        </w:rPr>
      </w:pPr>
      <w:r w:rsidRPr="00C2715E">
        <w:rPr>
          <w:sz w:val="28"/>
          <w:szCs w:val="28"/>
        </w:rPr>
        <w:t>Перечислите основные виды событий.</w:t>
      </w:r>
    </w:p>
    <w:p w:rsidR="00A13098" w:rsidRDefault="00A13098" w:rsidP="00A13098">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rsidR="00A13098" w:rsidRPr="00A72C5E" w:rsidRDefault="00A13098" w:rsidP="00A13098">
      <w:pPr>
        <w:widowControl w:val="0"/>
        <w:ind w:left="720"/>
        <w:jc w:val="both"/>
        <w:rPr>
          <w:sz w:val="28"/>
          <w:szCs w:val="28"/>
        </w:rPr>
      </w:pPr>
    </w:p>
    <w:p w:rsidR="00A13098" w:rsidRPr="00C2715E" w:rsidRDefault="00A13098" w:rsidP="00A13098">
      <w:pPr>
        <w:widowControl w:val="0"/>
        <w:spacing w:line="360" w:lineRule="auto"/>
        <w:jc w:val="center"/>
        <w:outlineLvl w:val="0"/>
        <w:rPr>
          <w:b/>
          <w:bCs/>
          <w:i/>
          <w:kern w:val="32"/>
          <w:sz w:val="28"/>
          <w:szCs w:val="28"/>
        </w:rPr>
      </w:pPr>
      <w:r w:rsidRPr="00C2715E">
        <w:rPr>
          <w:b/>
          <w:bCs/>
          <w:i/>
          <w:kern w:val="32"/>
          <w:sz w:val="28"/>
          <w:szCs w:val="28"/>
        </w:rPr>
        <w:t xml:space="preserve">Практическое занятие </w:t>
      </w:r>
      <w:r>
        <w:rPr>
          <w:b/>
          <w:bCs/>
          <w:i/>
          <w:kern w:val="32"/>
          <w:sz w:val="28"/>
          <w:szCs w:val="28"/>
        </w:rPr>
        <w:t>44</w:t>
      </w:r>
    </w:p>
    <w:p w:rsidR="00A13098" w:rsidRPr="00C2715E" w:rsidRDefault="00A13098" w:rsidP="00A13098">
      <w:pPr>
        <w:widowControl w:val="0"/>
        <w:jc w:val="center"/>
        <w:outlineLvl w:val="0"/>
        <w:rPr>
          <w:b/>
          <w:bCs/>
          <w:kern w:val="32"/>
          <w:sz w:val="28"/>
          <w:szCs w:val="28"/>
        </w:rPr>
      </w:pPr>
      <w:r w:rsidRPr="00C2715E">
        <w:rPr>
          <w:b/>
          <w:bCs/>
          <w:kern w:val="32"/>
          <w:sz w:val="28"/>
          <w:szCs w:val="28"/>
        </w:rPr>
        <w:t>Свойства вероятностей, теорема о сумме вероятностей. Представление числовых данных. Прикладные задачи.</w:t>
      </w:r>
    </w:p>
    <w:p w:rsidR="00A13098" w:rsidRPr="00C2715E" w:rsidRDefault="00A13098" w:rsidP="00A13098"/>
    <w:p w:rsidR="00A13098" w:rsidRPr="00C2715E" w:rsidRDefault="00A13098" w:rsidP="00A13098">
      <w:pPr>
        <w:widowControl w:val="0"/>
        <w:jc w:val="center"/>
        <w:rPr>
          <w:b/>
          <w:sz w:val="28"/>
          <w:szCs w:val="28"/>
        </w:rPr>
      </w:pPr>
      <w:r w:rsidRPr="00C2715E">
        <w:rPr>
          <w:b/>
          <w:sz w:val="28"/>
          <w:szCs w:val="28"/>
        </w:rPr>
        <w:t xml:space="preserve">   Теоретическая часть </w:t>
      </w:r>
    </w:p>
    <w:p w:rsidR="00A13098" w:rsidRPr="00C2715E" w:rsidRDefault="00A13098" w:rsidP="00A13098">
      <w:pPr>
        <w:widowControl w:val="0"/>
        <w:jc w:val="center"/>
        <w:rPr>
          <w:b/>
          <w:sz w:val="28"/>
          <w:szCs w:val="28"/>
        </w:rPr>
      </w:pPr>
      <w:r w:rsidRPr="00C2715E">
        <w:rPr>
          <w:b/>
          <w:sz w:val="28"/>
          <w:szCs w:val="28"/>
        </w:rPr>
        <w:t>Алгебра событий. Вероятность</w:t>
      </w:r>
    </w:p>
    <w:p w:rsidR="00A13098" w:rsidRPr="00C2715E" w:rsidRDefault="00A13098" w:rsidP="00A13098">
      <w:pPr>
        <w:widowControl w:val="0"/>
        <w:jc w:val="center"/>
        <w:rPr>
          <w:b/>
          <w:sz w:val="28"/>
          <w:szCs w:val="28"/>
        </w:rPr>
      </w:pP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1.</w:t>
      </w:r>
      <w:r w:rsidRPr="00C2715E">
        <w:rPr>
          <w:sz w:val="28"/>
          <w:szCs w:val="28"/>
        </w:rPr>
        <w:t xml:space="preserve"> </w:t>
      </w:r>
      <w:r w:rsidRPr="00C2715E">
        <w:rPr>
          <w:spacing w:val="-1"/>
          <w:sz w:val="28"/>
          <w:szCs w:val="28"/>
        </w:rPr>
        <w:t xml:space="preserve"> Суммой нескольких событий называется событие, состоящее в наступлении хотя бы одного из данных событий.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2.</w:t>
      </w:r>
      <w:r w:rsidRPr="00C2715E">
        <w:rPr>
          <w:sz w:val="28"/>
          <w:szCs w:val="28"/>
        </w:rPr>
        <w:t xml:space="preserve"> </w:t>
      </w:r>
      <w:r w:rsidRPr="00C2715E">
        <w:rPr>
          <w:spacing w:val="-1"/>
          <w:sz w:val="28"/>
          <w:szCs w:val="28"/>
        </w:rPr>
        <w:t xml:space="preserve"> Произведением нескольких событий называется событие, состоящее в совместном наступлении всех этих событий.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3.</w:t>
      </w:r>
      <w:r w:rsidRPr="00C2715E">
        <w:rPr>
          <w:sz w:val="28"/>
          <w:szCs w:val="28"/>
        </w:rPr>
        <w:t xml:space="preserve"> </w:t>
      </w:r>
      <w:r w:rsidRPr="00C2715E">
        <w:rPr>
          <w:spacing w:val="-1"/>
          <w:sz w:val="28"/>
          <w:szCs w:val="28"/>
        </w:rPr>
        <w:t xml:space="preserve">Разностью двух событий </w:t>
      </w:r>
      <w:r w:rsidRPr="00C2715E">
        <w:rPr>
          <w:i/>
          <w:spacing w:val="-1"/>
          <w:sz w:val="28"/>
          <w:szCs w:val="28"/>
        </w:rPr>
        <w:t>А</w:t>
      </w:r>
      <w:r w:rsidRPr="00C2715E">
        <w:rPr>
          <w:spacing w:val="-1"/>
          <w:sz w:val="28"/>
          <w:szCs w:val="28"/>
        </w:rPr>
        <w:t xml:space="preserve"> и </w:t>
      </w:r>
      <w:r w:rsidRPr="00C2715E">
        <w:rPr>
          <w:i/>
          <w:spacing w:val="-1"/>
          <w:sz w:val="28"/>
          <w:szCs w:val="28"/>
        </w:rPr>
        <w:t>В</w:t>
      </w:r>
      <w:r w:rsidRPr="00C2715E">
        <w:rPr>
          <w:spacing w:val="-1"/>
          <w:sz w:val="28"/>
          <w:szCs w:val="28"/>
        </w:rPr>
        <w:t xml:space="preserve"> называется событие, которое состоится, если событие</w:t>
      </w:r>
      <w:r w:rsidRPr="00C2715E">
        <w:rPr>
          <w:i/>
          <w:spacing w:val="-1"/>
          <w:sz w:val="28"/>
          <w:szCs w:val="28"/>
        </w:rPr>
        <w:t xml:space="preserve"> А</w:t>
      </w:r>
      <w:r w:rsidRPr="00C2715E">
        <w:rPr>
          <w:spacing w:val="-1"/>
          <w:sz w:val="28"/>
          <w:szCs w:val="28"/>
        </w:rPr>
        <w:t xml:space="preserve"> произойдёт, а событие </w:t>
      </w:r>
      <w:r w:rsidRPr="00C2715E">
        <w:rPr>
          <w:i/>
          <w:spacing w:val="-1"/>
          <w:sz w:val="28"/>
          <w:szCs w:val="28"/>
        </w:rPr>
        <w:t>В</w:t>
      </w:r>
      <w:r w:rsidRPr="00C2715E">
        <w:rPr>
          <w:spacing w:val="-1"/>
          <w:sz w:val="28"/>
          <w:szCs w:val="28"/>
        </w:rPr>
        <w:t xml:space="preserve"> не произойдёт.</w:t>
      </w:r>
    </w:p>
    <w:p w:rsidR="00A13098" w:rsidRPr="00C2715E" w:rsidRDefault="00A13098" w:rsidP="00A13098">
      <w:pPr>
        <w:shd w:val="clear" w:color="auto" w:fill="FFFFFF"/>
        <w:ind w:firstLine="709"/>
        <w:jc w:val="both"/>
      </w:pPr>
      <w:r w:rsidRPr="00C2715E">
        <w:rPr>
          <w:sz w:val="28"/>
          <w:szCs w:val="28"/>
        </w:rPr>
        <w:t xml:space="preserve">Пусть из </w:t>
      </w:r>
      <w:r w:rsidRPr="00C2715E">
        <w:rPr>
          <w:sz w:val="28"/>
          <w:szCs w:val="28"/>
          <w:lang w:val="en-US"/>
        </w:rPr>
        <w:t>n</w:t>
      </w:r>
      <w:r w:rsidRPr="00C2715E">
        <w:rPr>
          <w:sz w:val="28"/>
          <w:szCs w:val="28"/>
        </w:rPr>
        <w:t xml:space="preserve"> элементарных событий какое - то число </w:t>
      </w:r>
      <w:r w:rsidRPr="00C2715E">
        <w:rPr>
          <w:sz w:val="28"/>
          <w:szCs w:val="28"/>
          <w:lang w:val="en-US"/>
        </w:rPr>
        <w:t>m</w:t>
      </w:r>
      <w:r w:rsidRPr="00C2715E">
        <w:rPr>
          <w:sz w:val="28"/>
          <w:szCs w:val="28"/>
        </w:rPr>
        <w:t xml:space="preserve"> благоприятствует появлению события </w:t>
      </w:r>
      <w:r w:rsidRPr="00C2715E">
        <w:rPr>
          <w:i/>
          <w:sz w:val="28"/>
          <w:szCs w:val="28"/>
        </w:rPr>
        <w:t>А.</w:t>
      </w:r>
      <w:r w:rsidRPr="00C2715E">
        <w:rPr>
          <w:sz w:val="28"/>
          <w:szCs w:val="28"/>
        </w:rPr>
        <w:t xml:space="preserve"> </w:t>
      </w:r>
    </w:p>
    <w:p w:rsidR="00A13098" w:rsidRPr="00C2715E" w:rsidRDefault="00A13098" w:rsidP="00A13098">
      <w:pPr>
        <w:shd w:val="clear" w:color="auto" w:fill="FFFFFF"/>
        <w:ind w:firstLine="709"/>
      </w:pPr>
      <w:r w:rsidRPr="00C2715E">
        <w:rPr>
          <w:sz w:val="28"/>
          <w:szCs w:val="28"/>
        </w:rPr>
        <w:lastRenderedPageBreak/>
        <w:t>Вероятность Р(А) удовлетворяет следующим условиям:</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26"/>
          <w:sz w:val="28"/>
          <w:szCs w:val="28"/>
        </w:rPr>
      </w:pPr>
      <w:r w:rsidRPr="00C2715E">
        <w:rPr>
          <w:spacing w:val="-1"/>
          <w:sz w:val="28"/>
          <w:szCs w:val="28"/>
        </w:rPr>
        <w:t>Вероятность любого события 0&lt;Р(А)&lt;1.</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12"/>
          <w:sz w:val="28"/>
          <w:szCs w:val="28"/>
        </w:rPr>
      </w:pPr>
      <w:r w:rsidRPr="00C2715E">
        <w:rPr>
          <w:sz w:val="28"/>
          <w:szCs w:val="28"/>
        </w:rPr>
        <w:t xml:space="preserve">Вероятность достоверного события равна </w:t>
      </w:r>
      <w:r w:rsidRPr="00C2715E">
        <w:rPr>
          <w:sz w:val="28"/>
          <w:szCs w:val="28"/>
          <w:lang w:val="en-US"/>
        </w:rPr>
        <w:t>1</w:t>
      </w:r>
      <w:r w:rsidRPr="00C2715E">
        <w:rPr>
          <w:sz w:val="28"/>
          <w:szCs w:val="28"/>
        </w:rPr>
        <w:t>.</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12"/>
          <w:sz w:val="28"/>
          <w:szCs w:val="28"/>
        </w:rPr>
      </w:pPr>
      <w:r w:rsidRPr="00C2715E">
        <w:rPr>
          <w:sz w:val="28"/>
          <w:szCs w:val="28"/>
        </w:rPr>
        <w:t>Вероятность невозможного события равна 0.</w:t>
      </w:r>
    </w:p>
    <w:p w:rsidR="00A13098" w:rsidRDefault="00A13098" w:rsidP="00A13098">
      <w:pPr>
        <w:shd w:val="clear" w:color="auto" w:fill="FFFFFF"/>
        <w:ind w:firstLine="680"/>
        <w:jc w:val="both"/>
        <w:rPr>
          <w:b/>
          <w:sz w:val="28"/>
          <w:szCs w:val="28"/>
        </w:rPr>
      </w:pPr>
    </w:p>
    <w:p w:rsidR="00A13098" w:rsidRPr="00C2715E" w:rsidRDefault="00A13098" w:rsidP="00A13098">
      <w:pPr>
        <w:shd w:val="clear" w:color="auto" w:fill="FFFFFF"/>
        <w:ind w:firstLine="680"/>
        <w:jc w:val="both"/>
        <w:rPr>
          <w:spacing w:val="-1"/>
          <w:sz w:val="28"/>
          <w:szCs w:val="28"/>
        </w:rPr>
      </w:pPr>
      <w:r w:rsidRPr="00C2715E">
        <w:rPr>
          <w:b/>
          <w:sz w:val="28"/>
          <w:szCs w:val="28"/>
        </w:rPr>
        <w:t>Теорема 1</w:t>
      </w:r>
      <w:r w:rsidRPr="00C2715E">
        <w:rPr>
          <w:sz w:val="28"/>
          <w:szCs w:val="28"/>
        </w:rPr>
        <w:t xml:space="preserve">(правило «+» вер.): Вероятность суммы несовместных событий равна сумме </w:t>
      </w:r>
      <w:r w:rsidRPr="00C2715E">
        <w:rPr>
          <w:spacing w:val="-1"/>
          <w:sz w:val="28"/>
          <w:szCs w:val="28"/>
        </w:rPr>
        <w:t xml:space="preserve">вероятностей этих событий, </w:t>
      </w:r>
    </w:p>
    <w:p w:rsidR="00A13098" w:rsidRPr="00C2715E" w:rsidRDefault="00A13098" w:rsidP="00A13098">
      <w:pPr>
        <w:shd w:val="clear" w:color="auto" w:fill="FFFFFF"/>
        <w:ind w:firstLine="680"/>
        <w:jc w:val="both"/>
        <w:rPr>
          <w:spacing w:val="-1"/>
          <w:sz w:val="28"/>
          <w:szCs w:val="28"/>
        </w:rPr>
      </w:pPr>
      <w:r w:rsidRPr="00C2715E">
        <w:rPr>
          <w:sz w:val="28"/>
          <w:szCs w:val="28"/>
        </w:rPr>
        <w:t xml:space="preserve">                       </w:t>
      </w:r>
      <w:r w:rsidRPr="00C2715E">
        <w:rPr>
          <w:spacing w:val="-1"/>
          <w:sz w:val="28"/>
          <w:szCs w:val="28"/>
        </w:rPr>
        <w:t>т.е. Р(</w:t>
      </w:r>
      <w:r w:rsidRPr="00C2715E">
        <w:rPr>
          <w:i/>
          <w:spacing w:val="-1"/>
          <w:sz w:val="28"/>
          <w:szCs w:val="28"/>
        </w:rPr>
        <w:t>А+В+С+…+N</w:t>
      </w:r>
      <w:r w:rsidRPr="00C2715E">
        <w:rPr>
          <w:spacing w:val="-1"/>
          <w:sz w:val="28"/>
          <w:szCs w:val="28"/>
        </w:rPr>
        <w:t>) = Р(</w:t>
      </w:r>
      <w:r w:rsidRPr="00C2715E">
        <w:rPr>
          <w:i/>
          <w:spacing w:val="-1"/>
          <w:sz w:val="28"/>
          <w:szCs w:val="28"/>
        </w:rPr>
        <w:t>А</w:t>
      </w:r>
      <w:r w:rsidRPr="00C2715E">
        <w:rPr>
          <w:spacing w:val="-1"/>
          <w:sz w:val="28"/>
          <w:szCs w:val="28"/>
        </w:rPr>
        <w:t>)+Р(</w:t>
      </w:r>
      <w:r w:rsidRPr="00C2715E">
        <w:rPr>
          <w:i/>
          <w:spacing w:val="-1"/>
          <w:sz w:val="28"/>
          <w:szCs w:val="28"/>
        </w:rPr>
        <w:t>В</w:t>
      </w:r>
      <w:r w:rsidRPr="00C2715E">
        <w:rPr>
          <w:spacing w:val="-1"/>
          <w:sz w:val="28"/>
          <w:szCs w:val="28"/>
        </w:rPr>
        <w:t>)+…+Р(</w:t>
      </w:r>
      <w:r w:rsidRPr="00C2715E">
        <w:rPr>
          <w:i/>
          <w:spacing w:val="-1"/>
          <w:sz w:val="28"/>
          <w:szCs w:val="28"/>
          <w:lang w:val="en-US"/>
        </w:rPr>
        <w:t>N</w:t>
      </w:r>
      <w:r w:rsidRPr="00C2715E">
        <w:rPr>
          <w:spacing w:val="-1"/>
          <w:sz w:val="28"/>
          <w:szCs w:val="28"/>
        </w:rPr>
        <w:t>).</w:t>
      </w:r>
    </w:p>
    <w:p w:rsidR="00A13098" w:rsidRPr="00C2715E" w:rsidRDefault="00A13098" w:rsidP="00A13098">
      <w:pPr>
        <w:shd w:val="clear" w:color="auto" w:fill="FFFFFF"/>
        <w:ind w:firstLine="680"/>
        <w:jc w:val="both"/>
        <w:rPr>
          <w:sz w:val="28"/>
          <w:szCs w:val="28"/>
        </w:rPr>
      </w:pPr>
      <w:r w:rsidRPr="00C2715E">
        <w:rPr>
          <w:i/>
          <w:sz w:val="28"/>
          <w:szCs w:val="28"/>
        </w:rPr>
        <w:t>Следствие:</w:t>
      </w:r>
      <w:r w:rsidRPr="00C2715E">
        <w:rPr>
          <w:sz w:val="28"/>
          <w:szCs w:val="28"/>
        </w:rPr>
        <w:t xml:space="preserve"> Сумма вероятностей противоположных событий равна 1, т.е. </w:t>
      </w:r>
    </w:p>
    <w:p w:rsidR="00A13098" w:rsidRPr="00C2715E" w:rsidRDefault="00A13098" w:rsidP="00A13098">
      <w:pPr>
        <w:shd w:val="clear" w:color="auto" w:fill="FFFFFF"/>
        <w:ind w:firstLine="680"/>
        <w:jc w:val="center"/>
        <w:rPr>
          <w:sz w:val="28"/>
          <w:szCs w:val="28"/>
        </w:rPr>
      </w:pPr>
      <w:r w:rsidRPr="00C2715E">
        <w:rPr>
          <w:sz w:val="28"/>
          <w:szCs w:val="28"/>
        </w:rPr>
        <w:t>Р(</w:t>
      </w:r>
      <w:r w:rsidRPr="00C2715E">
        <w:rPr>
          <w:i/>
          <w:sz w:val="28"/>
          <w:szCs w:val="28"/>
        </w:rPr>
        <w:t>А</w:t>
      </w:r>
      <w:r w:rsidRPr="00C2715E">
        <w:rPr>
          <w:sz w:val="28"/>
          <w:szCs w:val="28"/>
        </w:rPr>
        <w:t>) + Р(</w:t>
      </w:r>
      <w:r w:rsidRPr="00C2715E">
        <w:rPr>
          <w:noProof/>
          <w:position w:val="-4"/>
          <w:sz w:val="28"/>
          <w:szCs w:val="28"/>
        </w:rPr>
        <w:drawing>
          <wp:inline distT="0" distB="0" distL="0" distR="0">
            <wp:extent cx="1524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C2715E">
        <w:rPr>
          <w:sz w:val="28"/>
          <w:szCs w:val="28"/>
        </w:rPr>
        <w:t>) = 1.</w:t>
      </w:r>
    </w:p>
    <w:p w:rsidR="00A13098" w:rsidRPr="00C2715E" w:rsidRDefault="00A13098" w:rsidP="00A13098">
      <w:pPr>
        <w:shd w:val="clear" w:color="auto" w:fill="FFFFFF"/>
        <w:ind w:firstLine="680"/>
        <w:jc w:val="both"/>
      </w:pPr>
      <w:r w:rsidRPr="00C2715E">
        <w:rPr>
          <w:b/>
          <w:sz w:val="28"/>
          <w:szCs w:val="28"/>
        </w:rPr>
        <w:t>Теорема 2:</w:t>
      </w:r>
      <w:r w:rsidRPr="00C2715E">
        <w:rPr>
          <w:sz w:val="28"/>
          <w:szCs w:val="28"/>
        </w:rPr>
        <w:t xml:space="preserve"> Вероятность суммы двух совместных событий равна сумме </w:t>
      </w:r>
      <w:r w:rsidRPr="00C2715E">
        <w:rPr>
          <w:spacing w:val="-1"/>
          <w:sz w:val="28"/>
          <w:szCs w:val="28"/>
        </w:rPr>
        <w:t>вероятностей этих событий без вероятности их совместного появления, т.е.</w:t>
      </w:r>
    </w:p>
    <w:p w:rsidR="00A13098" w:rsidRPr="00C2715E" w:rsidRDefault="00A13098" w:rsidP="00A13098">
      <w:pPr>
        <w:shd w:val="clear" w:color="auto" w:fill="FFFFFF"/>
        <w:ind w:firstLine="680"/>
        <w:rPr>
          <w:spacing w:val="-2"/>
          <w:sz w:val="28"/>
          <w:szCs w:val="28"/>
        </w:rPr>
      </w:pPr>
      <w:r w:rsidRPr="00C2715E">
        <w:rPr>
          <w:spacing w:val="-2"/>
          <w:sz w:val="28"/>
          <w:szCs w:val="28"/>
        </w:rPr>
        <w:t>Р(</w:t>
      </w:r>
      <w:r w:rsidRPr="00C2715E">
        <w:rPr>
          <w:i/>
          <w:spacing w:val="-2"/>
          <w:sz w:val="28"/>
          <w:szCs w:val="28"/>
        </w:rPr>
        <w:t>А+В</w:t>
      </w:r>
      <w:r w:rsidRPr="00C2715E">
        <w:rPr>
          <w:spacing w:val="-2"/>
          <w:sz w:val="28"/>
          <w:szCs w:val="28"/>
        </w:rPr>
        <w:t>) = Р(</w:t>
      </w:r>
      <w:r w:rsidRPr="00C2715E">
        <w:rPr>
          <w:i/>
          <w:spacing w:val="-2"/>
          <w:sz w:val="28"/>
          <w:szCs w:val="28"/>
        </w:rPr>
        <w:t>А</w:t>
      </w:r>
      <w:r w:rsidRPr="00C2715E">
        <w:rPr>
          <w:spacing w:val="-2"/>
          <w:sz w:val="28"/>
          <w:szCs w:val="28"/>
        </w:rPr>
        <w:t>)+Р(</w:t>
      </w:r>
      <w:r w:rsidRPr="00C2715E">
        <w:rPr>
          <w:i/>
          <w:spacing w:val="-2"/>
          <w:sz w:val="28"/>
          <w:szCs w:val="28"/>
        </w:rPr>
        <w:t>В</w:t>
      </w:r>
      <w:r w:rsidRPr="00C2715E">
        <w:rPr>
          <w:spacing w:val="-2"/>
          <w:sz w:val="28"/>
          <w:szCs w:val="28"/>
        </w:rPr>
        <w:t>) - Р(</w:t>
      </w:r>
      <w:r w:rsidRPr="00C2715E">
        <w:rPr>
          <w:i/>
          <w:spacing w:val="-2"/>
          <w:sz w:val="28"/>
          <w:szCs w:val="28"/>
        </w:rPr>
        <w:t>АВ</w:t>
      </w:r>
      <w:r w:rsidRPr="00C2715E">
        <w:rPr>
          <w:spacing w:val="-2"/>
          <w:sz w:val="28"/>
          <w:szCs w:val="28"/>
        </w:rPr>
        <w:t>).</w:t>
      </w:r>
    </w:p>
    <w:p w:rsidR="00A13098" w:rsidRPr="00C2715E" w:rsidRDefault="00A13098" w:rsidP="00A13098">
      <w:pPr>
        <w:shd w:val="clear" w:color="auto" w:fill="FFFFFF"/>
        <w:rPr>
          <w:b/>
          <w:spacing w:val="-2"/>
          <w:sz w:val="28"/>
          <w:szCs w:val="28"/>
        </w:rPr>
      </w:pPr>
    </w:p>
    <w:p w:rsidR="00A13098" w:rsidRPr="00C2715E" w:rsidRDefault="00A13098" w:rsidP="00A13098">
      <w:pPr>
        <w:tabs>
          <w:tab w:val="left" w:pos="0"/>
        </w:tabs>
        <w:autoSpaceDE w:val="0"/>
        <w:autoSpaceDN w:val="0"/>
        <w:adjustRightInd w:val="0"/>
        <w:rPr>
          <w:rFonts w:eastAsia="Calibri"/>
          <w:b/>
          <w:color w:val="141414"/>
          <w:sz w:val="28"/>
          <w:szCs w:val="28"/>
        </w:rPr>
      </w:pPr>
    </w:p>
    <w:p w:rsidR="00A13098" w:rsidRPr="00C2715E" w:rsidRDefault="00A13098" w:rsidP="00A13098">
      <w:pPr>
        <w:tabs>
          <w:tab w:val="left" w:pos="0"/>
        </w:tabs>
        <w:autoSpaceDE w:val="0"/>
        <w:autoSpaceDN w:val="0"/>
        <w:adjustRightInd w:val="0"/>
        <w:jc w:val="center"/>
        <w:rPr>
          <w:rFonts w:eastAsia="Calibri"/>
          <w:b/>
          <w:color w:val="141414"/>
          <w:sz w:val="28"/>
          <w:szCs w:val="28"/>
        </w:rPr>
      </w:pPr>
      <w:r>
        <w:rPr>
          <w:rFonts w:eastAsia="Calibri"/>
          <w:b/>
          <w:color w:val="141414"/>
          <w:sz w:val="28"/>
          <w:szCs w:val="28"/>
        </w:rPr>
        <w:t>Задания к практическому занятию</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1. На 5 одинаковых карточках написаны буквы Б, Е, Р, С, Т. Эти карточки наудачу разложены в ряд. Какова вероятность того, что получится слово БРЕСТ?</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1/120.</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2. В ящике 4 голубых и 5 красных шаров. Из ящика наугад вынимают 2 шара. Найти вероятность того, что эти шары разного цвета.</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5/9.</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3. В бригаде 4 женщины и 3 мужчины. Среди членов бригады разыгрываются 4 билета в театр. Какова вероятность того, что среди обладателей билетов окажется 2 женщины и 2 мужчины?</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18/35.</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4</w:t>
      </w:r>
      <w:r w:rsidRPr="00C2715E">
        <w:rPr>
          <w:rFonts w:eastAsia="HiddenHorzOCR"/>
          <w:color w:val="141414"/>
          <w:sz w:val="28"/>
          <w:szCs w:val="28"/>
        </w:rPr>
        <w:t>. Подбрасывается игральный кубик. Чему равна вероятность того, что выпадет четное число очков?</w:t>
      </w:r>
    </w:p>
    <w:p w:rsidR="00A13098" w:rsidRPr="00C2715E" w:rsidRDefault="00A13098" w:rsidP="00A13098">
      <w:pPr>
        <w:autoSpaceDE w:val="0"/>
        <w:autoSpaceDN w:val="0"/>
        <w:adjustRightInd w:val="0"/>
        <w:jc w:val="both"/>
        <w:rPr>
          <w:rFonts w:eastAsia="HiddenHorzOCR"/>
          <w:i/>
          <w:iCs/>
          <w:color w:val="141414"/>
          <w:sz w:val="28"/>
          <w:szCs w:val="28"/>
        </w:rPr>
      </w:pPr>
      <w:r w:rsidRPr="00C2715E">
        <w:rPr>
          <w:rFonts w:eastAsia="HiddenHorzOCR"/>
          <w:i/>
          <w:color w:val="141414"/>
          <w:sz w:val="28"/>
          <w:szCs w:val="28"/>
        </w:rPr>
        <w:t>Решение:</w:t>
      </w:r>
      <w:r w:rsidRPr="00C2715E">
        <w:rPr>
          <w:rFonts w:eastAsia="HiddenHorzOCR"/>
          <w:color w:val="141414"/>
          <w:sz w:val="28"/>
          <w:szCs w:val="28"/>
        </w:rPr>
        <w:t xml:space="preserve"> Пусть </w:t>
      </w:r>
      <w:r w:rsidRPr="00C2715E">
        <w:rPr>
          <w:rFonts w:eastAsia="HiddenHorzOCR"/>
          <w:i/>
          <w:color w:val="141414"/>
          <w:sz w:val="28"/>
          <w:szCs w:val="28"/>
        </w:rPr>
        <w:t>А</w:t>
      </w:r>
      <w:r w:rsidRPr="00C2715E">
        <w:rPr>
          <w:rFonts w:eastAsia="HiddenHorzOCR"/>
          <w:color w:val="141414"/>
          <w:sz w:val="28"/>
          <w:szCs w:val="28"/>
        </w:rPr>
        <w:t xml:space="preserve"> - выпало четное число очков; </w:t>
      </w:r>
      <w:r w:rsidRPr="00C2715E">
        <w:rPr>
          <w:rFonts w:eastAsia="HiddenHorzOCR"/>
          <w:i/>
          <w:iCs/>
          <w:color w:val="141414"/>
          <w:sz w:val="28"/>
          <w:szCs w:val="28"/>
        </w:rPr>
        <w:t>B</w:t>
      </w:r>
      <w:r w:rsidRPr="00C2715E">
        <w:rPr>
          <w:rFonts w:eastAsia="HiddenHorzOCR"/>
          <w:i/>
          <w:iCs/>
          <w:color w:val="141414"/>
          <w:sz w:val="28"/>
          <w:szCs w:val="28"/>
          <w:vertAlign w:val="subscript"/>
        </w:rPr>
        <w:t>к</w:t>
      </w:r>
      <w:r w:rsidRPr="00C2715E">
        <w:rPr>
          <w:rFonts w:eastAsia="HiddenHorzOCR"/>
          <w:i/>
          <w:iCs/>
          <w:color w:val="141414"/>
          <w:sz w:val="28"/>
          <w:szCs w:val="28"/>
        </w:rPr>
        <w:t xml:space="preserve"> - </w:t>
      </w:r>
      <w:r w:rsidRPr="00C2715E">
        <w:rPr>
          <w:rFonts w:eastAsia="HiddenHorzOCR"/>
          <w:color w:val="141414"/>
          <w:sz w:val="28"/>
          <w:szCs w:val="28"/>
        </w:rPr>
        <w:t xml:space="preserve">выпало </w:t>
      </w:r>
      <w:r w:rsidRPr="00C2715E">
        <w:rPr>
          <w:rFonts w:eastAsia="HiddenHorzOCR"/>
          <w:i/>
          <w:iCs/>
          <w:color w:val="141414"/>
          <w:sz w:val="28"/>
          <w:szCs w:val="28"/>
        </w:rPr>
        <w:t xml:space="preserve">k </w:t>
      </w:r>
      <w:r w:rsidRPr="00C2715E">
        <w:rPr>
          <w:rFonts w:eastAsia="HiddenHorzOCR"/>
          <w:color w:val="141414"/>
          <w:sz w:val="28"/>
          <w:szCs w:val="28"/>
        </w:rPr>
        <w:t xml:space="preserve">очков </w:t>
      </w:r>
      <w:r w:rsidRPr="00C2715E">
        <w:rPr>
          <w:rFonts w:eastAsia="HiddenHorzOCR"/>
          <w:i/>
          <w:iCs/>
          <w:color w:val="141414"/>
          <w:sz w:val="28"/>
          <w:szCs w:val="28"/>
        </w:rPr>
        <w:t xml:space="preserve">(k </w:t>
      </w:r>
      <w:r w:rsidRPr="00C2715E">
        <w:rPr>
          <w:rFonts w:eastAsia="HiddenHorzOCR"/>
          <w:color w:val="141414"/>
          <w:sz w:val="28"/>
          <w:szCs w:val="28"/>
        </w:rPr>
        <w:t xml:space="preserve">= 1,2,3,4,5,6). Событие </w:t>
      </w:r>
      <w:r w:rsidRPr="00C2715E">
        <w:rPr>
          <w:rFonts w:eastAsia="HiddenHorzOCR"/>
          <w:i/>
          <w:color w:val="141414"/>
          <w:sz w:val="28"/>
          <w:szCs w:val="28"/>
        </w:rPr>
        <w:t>А</w:t>
      </w:r>
      <w:r w:rsidRPr="00C2715E">
        <w:rPr>
          <w:rFonts w:eastAsia="HiddenHorzOCR"/>
          <w:color w:val="141414"/>
          <w:sz w:val="28"/>
          <w:szCs w:val="28"/>
        </w:rPr>
        <w:t xml:space="preserve"> означает, что наступило</w:t>
      </w:r>
      <w:r w:rsidRPr="00C2715E">
        <w:rPr>
          <w:rFonts w:eastAsia="HiddenHorzOCR"/>
          <w:i/>
          <w:iCs/>
          <w:color w:val="141414"/>
          <w:sz w:val="28"/>
          <w:szCs w:val="28"/>
        </w:rPr>
        <w:t xml:space="preserve"> </w:t>
      </w:r>
      <w:r w:rsidRPr="00C2715E">
        <w:rPr>
          <w:rFonts w:eastAsia="HiddenHorzOCR"/>
          <w:color w:val="141414"/>
          <w:sz w:val="28"/>
          <w:szCs w:val="28"/>
        </w:rPr>
        <w:t xml:space="preserve">хотя бы одно из событий: </w:t>
      </w:r>
      <w:r w:rsidRPr="00C2715E">
        <w:rPr>
          <w:rFonts w:eastAsia="HiddenHorzOCR"/>
          <w:i/>
          <w:color w:val="141414"/>
          <w:sz w:val="28"/>
          <w:szCs w:val="28"/>
        </w:rPr>
        <w:t>В</w:t>
      </w:r>
      <w:r w:rsidRPr="00C2715E">
        <w:rPr>
          <w:rFonts w:eastAsia="HiddenHorzOCR"/>
          <w:i/>
          <w:color w:val="141414"/>
          <w:sz w:val="28"/>
          <w:szCs w:val="28"/>
          <w:vertAlign w:val="subscript"/>
        </w:rPr>
        <w:t>2</w:t>
      </w:r>
      <w:r w:rsidRPr="00C2715E">
        <w:rPr>
          <w:rFonts w:eastAsia="HiddenHorzOCR"/>
          <w:i/>
          <w:color w:val="141414"/>
          <w:sz w:val="28"/>
          <w:szCs w:val="28"/>
        </w:rPr>
        <w:t>, В</w:t>
      </w:r>
      <w:r w:rsidRPr="00C2715E">
        <w:rPr>
          <w:rFonts w:eastAsia="HiddenHorzOCR"/>
          <w:i/>
          <w:color w:val="141414"/>
          <w:sz w:val="28"/>
          <w:szCs w:val="28"/>
          <w:vertAlign w:val="subscript"/>
        </w:rPr>
        <w:t>4</w:t>
      </w:r>
      <w:r w:rsidRPr="00C2715E">
        <w:rPr>
          <w:rFonts w:eastAsia="HiddenHorzOCR"/>
          <w:i/>
          <w:color w:val="141414"/>
          <w:sz w:val="28"/>
          <w:szCs w:val="28"/>
        </w:rPr>
        <w:t>, 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т.е. </w:t>
      </w:r>
      <w:r w:rsidRPr="00C2715E">
        <w:rPr>
          <w:rFonts w:eastAsia="HiddenHorzOCR"/>
          <w:i/>
          <w:color w:val="141414"/>
          <w:sz w:val="28"/>
          <w:szCs w:val="28"/>
        </w:rPr>
        <w:t>А = В</w:t>
      </w:r>
      <w:r w:rsidRPr="00C2715E">
        <w:rPr>
          <w:rFonts w:eastAsia="HiddenHorzOCR"/>
          <w:i/>
          <w:color w:val="141414"/>
          <w:sz w:val="28"/>
          <w:szCs w:val="28"/>
          <w:vertAlign w:val="subscript"/>
        </w:rPr>
        <w:t>2</w:t>
      </w:r>
      <w:r w:rsidRPr="00C2715E">
        <w:rPr>
          <w:rFonts w:eastAsia="HiddenHorzOCR"/>
          <w:i/>
          <w:color w:val="141414"/>
          <w:sz w:val="28"/>
          <w:szCs w:val="28"/>
        </w:rPr>
        <w:t xml:space="preserve"> + В</w:t>
      </w:r>
      <w:r w:rsidRPr="00C2715E">
        <w:rPr>
          <w:rFonts w:eastAsia="HiddenHorzOCR"/>
          <w:i/>
          <w:color w:val="141414"/>
          <w:sz w:val="28"/>
          <w:szCs w:val="28"/>
          <w:vertAlign w:val="subscript"/>
        </w:rPr>
        <w:t>4</w:t>
      </w:r>
      <w:r w:rsidRPr="00C2715E">
        <w:rPr>
          <w:rFonts w:eastAsia="HiddenHorzOCR"/>
          <w:i/>
          <w:color w:val="141414"/>
          <w:sz w:val="28"/>
          <w:szCs w:val="28"/>
        </w:rPr>
        <w:t xml:space="preserve"> + 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Поскольку</w:t>
      </w:r>
      <w:r w:rsidRPr="00C2715E">
        <w:rPr>
          <w:rFonts w:eastAsia="HiddenHorzOCR"/>
          <w:i/>
          <w:iCs/>
          <w:color w:val="141414"/>
          <w:sz w:val="28"/>
          <w:szCs w:val="28"/>
        </w:rPr>
        <w:t xml:space="preserve"> </w:t>
      </w:r>
      <w:r w:rsidRPr="00C2715E">
        <w:rPr>
          <w:rFonts w:eastAsia="HiddenHorzOCR"/>
          <w:color w:val="141414"/>
          <w:sz w:val="28"/>
          <w:szCs w:val="28"/>
        </w:rPr>
        <w:t xml:space="preserve">события  </w:t>
      </w:r>
      <w:r w:rsidRPr="00C2715E">
        <w:rPr>
          <w:rFonts w:eastAsia="HiddenHorzOCR"/>
          <w:i/>
          <w:color w:val="141414"/>
          <w:sz w:val="28"/>
          <w:szCs w:val="28"/>
        </w:rPr>
        <w:t>В</w:t>
      </w:r>
      <w:r w:rsidRPr="00C2715E">
        <w:rPr>
          <w:rFonts w:eastAsia="HiddenHorzOCR"/>
          <w:i/>
          <w:color w:val="141414"/>
          <w:sz w:val="28"/>
          <w:szCs w:val="28"/>
          <w:vertAlign w:val="subscript"/>
        </w:rPr>
        <w:t>2</w:t>
      </w:r>
      <w:r w:rsidRPr="00C2715E">
        <w:rPr>
          <w:rFonts w:eastAsia="HiddenHorzOCR"/>
          <w:i/>
          <w:color w:val="141414"/>
          <w:sz w:val="28"/>
          <w:szCs w:val="28"/>
        </w:rPr>
        <w:t>, В</w:t>
      </w:r>
      <w:r w:rsidRPr="00C2715E">
        <w:rPr>
          <w:rFonts w:eastAsia="HiddenHorzOCR"/>
          <w:i/>
          <w:color w:val="141414"/>
          <w:sz w:val="28"/>
          <w:szCs w:val="28"/>
          <w:vertAlign w:val="subscript"/>
        </w:rPr>
        <w:t>4</w:t>
      </w:r>
      <w:r w:rsidRPr="00C2715E">
        <w:rPr>
          <w:rFonts w:eastAsia="HiddenHorzOCR"/>
          <w:i/>
          <w:color w:val="141414"/>
          <w:sz w:val="28"/>
          <w:szCs w:val="28"/>
        </w:rPr>
        <w:t>, В</w:t>
      </w:r>
      <w:r w:rsidRPr="00C2715E">
        <w:rPr>
          <w:rFonts w:eastAsia="HiddenHorzOCR"/>
          <w:i/>
          <w:color w:val="141414"/>
          <w:sz w:val="28"/>
          <w:szCs w:val="28"/>
          <w:vertAlign w:val="subscript"/>
        </w:rPr>
        <w:t xml:space="preserve">6 </w:t>
      </w:r>
      <w:r w:rsidRPr="00C2715E">
        <w:rPr>
          <w:rFonts w:eastAsia="HiddenHorzOCR"/>
          <w:color w:val="141414"/>
          <w:sz w:val="28"/>
          <w:szCs w:val="28"/>
        </w:rPr>
        <w:t xml:space="preserve">несовместны, то </w:t>
      </w:r>
      <w:r w:rsidRPr="00C2715E">
        <w:rPr>
          <w:rFonts w:eastAsia="HiddenHorzOCR"/>
          <w:i/>
          <w:iCs/>
          <w:color w:val="141414"/>
          <w:sz w:val="28"/>
          <w:szCs w:val="28"/>
        </w:rPr>
        <w:t xml:space="preserve"> P(B</w:t>
      </w:r>
      <w:r w:rsidRPr="00C2715E">
        <w:rPr>
          <w:rFonts w:eastAsia="HiddenHorzOCR"/>
          <w:i/>
          <w:iCs/>
          <w:color w:val="141414"/>
          <w:sz w:val="28"/>
          <w:szCs w:val="28"/>
          <w:vertAlign w:val="subscript"/>
        </w:rPr>
        <w:t>к</w:t>
      </w:r>
      <w:r w:rsidRPr="00C2715E">
        <w:rPr>
          <w:rFonts w:eastAsia="HiddenHorzOCR"/>
          <w:i/>
          <w:iCs/>
          <w:color w:val="141414"/>
          <w:sz w:val="28"/>
          <w:szCs w:val="28"/>
        </w:rPr>
        <w:t xml:space="preserve"> ) </w:t>
      </w:r>
      <w:r w:rsidRPr="00C2715E">
        <w:rPr>
          <w:rFonts w:eastAsia="HiddenHorzOCR"/>
          <w:color w:val="141414"/>
          <w:sz w:val="28"/>
          <w:szCs w:val="28"/>
        </w:rPr>
        <w:t xml:space="preserve">= 1/6 </w:t>
      </w:r>
      <w:r w:rsidRPr="00C2715E">
        <w:rPr>
          <w:rFonts w:eastAsia="HiddenHorzOCR"/>
          <w:i/>
          <w:iCs/>
          <w:color w:val="141414"/>
          <w:sz w:val="28"/>
          <w:szCs w:val="28"/>
        </w:rPr>
        <w:t xml:space="preserve">(k </w:t>
      </w:r>
      <w:r w:rsidRPr="00C2715E">
        <w:rPr>
          <w:rFonts w:eastAsia="HiddenHorzOCR"/>
          <w:color w:val="141414"/>
          <w:sz w:val="28"/>
          <w:szCs w:val="28"/>
        </w:rPr>
        <w:t>= 1,2, 3, 4, 5, 6).</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Р(А) = Р(В</w:t>
      </w:r>
      <w:r w:rsidRPr="00C2715E">
        <w:rPr>
          <w:rFonts w:eastAsia="HiddenHorzOCR"/>
          <w:i/>
          <w:color w:val="141414"/>
          <w:sz w:val="28"/>
          <w:szCs w:val="28"/>
          <w:vertAlign w:val="subscript"/>
        </w:rPr>
        <w:t>2</w:t>
      </w:r>
      <w:r w:rsidRPr="00C2715E">
        <w:rPr>
          <w:rFonts w:eastAsia="HiddenHorzOCR"/>
          <w:i/>
          <w:color w:val="141414"/>
          <w:sz w:val="28"/>
          <w:szCs w:val="28"/>
        </w:rPr>
        <w:t>)+ Р(В</w:t>
      </w:r>
      <w:r w:rsidRPr="00C2715E">
        <w:rPr>
          <w:rFonts w:eastAsia="HiddenHorzOCR"/>
          <w:i/>
          <w:color w:val="141414"/>
          <w:sz w:val="28"/>
          <w:szCs w:val="28"/>
          <w:vertAlign w:val="subscript"/>
        </w:rPr>
        <w:t>4</w:t>
      </w:r>
      <w:r w:rsidRPr="00C2715E">
        <w:rPr>
          <w:rFonts w:eastAsia="HiddenHorzOCR"/>
          <w:i/>
          <w:color w:val="141414"/>
          <w:sz w:val="28"/>
          <w:szCs w:val="28"/>
        </w:rPr>
        <w:t>)+ Р(В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=1/6+1/6+1/6 =3/6=1/2.</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Замечание:</w:t>
      </w:r>
      <w:r w:rsidRPr="00C2715E">
        <w:rPr>
          <w:rFonts w:eastAsia="HiddenHorzOCR"/>
          <w:color w:val="141414"/>
          <w:sz w:val="28"/>
          <w:szCs w:val="28"/>
        </w:rPr>
        <w:t xml:space="preserve"> Тот же результат получается и непосредственно по формуле </w:t>
      </w:r>
    </w:p>
    <w:p w:rsidR="00A13098" w:rsidRPr="00C2715E" w:rsidRDefault="00A13098" w:rsidP="00A13098">
      <w:pPr>
        <w:autoSpaceDE w:val="0"/>
        <w:autoSpaceDN w:val="0"/>
        <w:adjustRightInd w:val="0"/>
        <w:jc w:val="both"/>
        <w:rPr>
          <w:rFonts w:eastAsia="HiddenHorzOCR"/>
          <w:i/>
          <w:iCs/>
          <w:color w:val="141414"/>
          <w:sz w:val="28"/>
          <w:szCs w:val="28"/>
        </w:rPr>
      </w:pPr>
      <w:r w:rsidRPr="00C2715E">
        <w:rPr>
          <w:rFonts w:eastAsia="HiddenHorzOCR"/>
          <w:color w:val="141414"/>
          <w:sz w:val="28"/>
          <w:szCs w:val="28"/>
        </w:rPr>
        <w:t>Р(А)=</w:t>
      </w:r>
      <w:r w:rsidRPr="00C2715E">
        <w:rPr>
          <w:rFonts w:eastAsia="HiddenHorzOCR"/>
          <w:color w:val="141414"/>
          <w:sz w:val="28"/>
          <w:szCs w:val="28"/>
          <w:lang w:val="en-US"/>
        </w:rPr>
        <w:t>m</w:t>
      </w:r>
      <w:r w:rsidRPr="00C2715E">
        <w:rPr>
          <w:rFonts w:eastAsia="HiddenHorzOCR"/>
          <w:color w:val="141414"/>
          <w:sz w:val="28"/>
          <w:szCs w:val="28"/>
        </w:rPr>
        <w:t>/</w:t>
      </w:r>
      <w:r w:rsidRPr="00C2715E">
        <w:rPr>
          <w:rFonts w:eastAsia="HiddenHorzOCR"/>
          <w:color w:val="141414"/>
          <w:sz w:val="28"/>
          <w:szCs w:val="28"/>
          <w:lang w:val="en-US"/>
        </w:rPr>
        <w:t>n</w:t>
      </w:r>
      <w:r w:rsidRPr="00C2715E">
        <w:rPr>
          <w:rFonts w:eastAsia="HiddenHorzOCR"/>
          <w:color w:val="141414"/>
          <w:sz w:val="28"/>
          <w:szCs w:val="28"/>
        </w:rPr>
        <w:t>=3/6=1/2.</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5</w:t>
      </w:r>
      <w:r w:rsidRPr="00C2715E">
        <w:rPr>
          <w:rFonts w:eastAsia="HiddenHorzOCR"/>
          <w:color w:val="141414"/>
          <w:sz w:val="28"/>
          <w:szCs w:val="28"/>
        </w:rPr>
        <w:t>. В урне 40 шариков: 15 голубых, 5 зеленых и 20 белых. Какова вероятность того, что из урны будет извлечен цветной шарик?</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Решение:</w:t>
      </w:r>
      <w:r w:rsidRPr="00C2715E">
        <w:rPr>
          <w:rFonts w:eastAsia="HiddenHorzOCR"/>
          <w:color w:val="141414"/>
          <w:sz w:val="28"/>
          <w:szCs w:val="28"/>
        </w:rPr>
        <w:t xml:space="preserve"> Извлечение цветного шарика означает появление либо голубого, либо зеленого шарика. Вероятность извлечения голубого шарика (событие </w:t>
      </w:r>
      <w:r w:rsidRPr="00C2715E">
        <w:rPr>
          <w:rFonts w:eastAsia="HiddenHorzOCR"/>
          <w:i/>
          <w:color w:val="141414"/>
          <w:sz w:val="28"/>
          <w:szCs w:val="28"/>
        </w:rPr>
        <w:lastRenderedPageBreak/>
        <w:t>А</w:t>
      </w:r>
      <w:r w:rsidRPr="00C2715E">
        <w:rPr>
          <w:rFonts w:eastAsia="HiddenHorzOCR"/>
          <w:color w:val="141414"/>
          <w:sz w:val="28"/>
          <w:szCs w:val="28"/>
        </w:rPr>
        <w:t>): Р(</w:t>
      </w:r>
      <w:r w:rsidRPr="00C2715E">
        <w:rPr>
          <w:rFonts w:eastAsia="HiddenHorzOCR"/>
          <w:i/>
          <w:color w:val="141414"/>
          <w:sz w:val="28"/>
          <w:szCs w:val="28"/>
        </w:rPr>
        <w:t>А</w:t>
      </w:r>
      <w:r w:rsidRPr="00C2715E">
        <w:rPr>
          <w:rFonts w:eastAsia="HiddenHorzOCR"/>
          <w:color w:val="141414"/>
          <w:sz w:val="28"/>
          <w:szCs w:val="28"/>
        </w:rPr>
        <w:t xml:space="preserve">) = 15/40 = 3/8. Вероятность извлечения зеленого шарика (событие </w:t>
      </w:r>
      <w:r w:rsidRPr="00C2715E">
        <w:rPr>
          <w:rFonts w:eastAsia="HiddenHorzOCR"/>
          <w:i/>
          <w:color w:val="141414"/>
          <w:sz w:val="28"/>
          <w:szCs w:val="28"/>
        </w:rPr>
        <w:t>В</w:t>
      </w:r>
      <w:r w:rsidRPr="00C2715E">
        <w:rPr>
          <w:rFonts w:eastAsia="HiddenHorzOCR"/>
          <w:color w:val="141414"/>
          <w:sz w:val="28"/>
          <w:szCs w:val="28"/>
        </w:rPr>
        <w:t>): Р(</w:t>
      </w:r>
      <w:r w:rsidRPr="00C2715E">
        <w:rPr>
          <w:rFonts w:eastAsia="HiddenHorzOCR"/>
          <w:i/>
          <w:color w:val="141414"/>
          <w:sz w:val="28"/>
          <w:szCs w:val="28"/>
        </w:rPr>
        <w:t>В</w:t>
      </w:r>
      <w:r w:rsidRPr="00C2715E">
        <w:rPr>
          <w:rFonts w:eastAsia="HiddenHorzOCR"/>
          <w:color w:val="141414"/>
          <w:sz w:val="28"/>
          <w:szCs w:val="28"/>
        </w:rPr>
        <w:t xml:space="preserve">) = 5/40 = 1/8. Так как события </w:t>
      </w:r>
      <w:r w:rsidRPr="00C2715E">
        <w:rPr>
          <w:rFonts w:eastAsia="HiddenHorzOCR"/>
          <w:i/>
          <w:color w:val="141414"/>
          <w:sz w:val="28"/>
          <w:szCs w:val="28"/>
        </w:rPr>
        <w:t>А</w:t>
      </w:r>
      <w:r w:rsidRPr="00C2715E">
        <w:rPr>
          <w:rFonts w:eastAsia="HiddenHorzOCR"/>
          <w:color w:val="141414"/>
          <w:sz w:val="28"/>
          <w:szCs w:val="28"/>
        </w:rPr>
        <w:t xml:space="preserve"> и </w:t>
      </w:r>
      <w:r w:rsidRPr="00C2715E">
        <w:rPr>
          <w:rFonts w:eastAsia="HiddenHorzOCR"/>
          <w:i/>
          <w:color w:val="141414"/>
          <w:sz w:val="28"/>
          <w:szCs w:val="28"/>
        </w:rPr>
        <w:t xml:space="preserve">В </w:t>
      </w:r>
      <w:r w:rsidRPr="00C2715E">
        <w:rPr>
          <w:rFonts w:eastAsia="HiddenHorzOCR"/>
          <w:color w:val="141414"/>
          <w:sz w:val="28"/>
          <w:szCs w:val="28"/>
        </w:rPr>
        <w:t>несовместны, то получим</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color w:val="141414"/>
          <w:sz w:val="28"/>
          <w:szCs w:val="28"/>
        </w:rPr>
        <w:t>Р(</w:t>
      </w:r>
      <w:r w:rsidRPr="00C2715E">
        <w:rPr>
          <w:rFonts w:eastAsia="HiddenHorzOCR"/>
          <w:i/>
          <w:color w:val="141414"/>
          <w:sz w:val="28"/>
          <w:szCs w:val="28"/>
        </w:rPr>
        <w:t>А+ В</w:t>
      </w:r>
      <w:r w:rsidRPr="00C2715E">
        <w:rPr>
          <w:rFonts w:eastAsia="HiddenHorzOCR"/>
          <w:color w:val="141414"/>
          <w:sz w:val="28"/>
          <w:szCs w:val="28"/>
        </w:rPr>
        <w:t>) = Р(</w:t>
      </w:r>
      <w:r w:rsidRPr="00C2715E">
        <w:rPr>
          <w:rFonts w:eastAsia="HiddenHorzOCR"/>
          <w:i/>
          <w:color w:val="141414"/>
          <w:sz w:val="28"/>
          <w:szCs w:val="28"/>
        </w:rPr>
        <w:t>А</w:t>
      </w:r>
      <w:r w:rsidRPr="00C2715E">
        <w:rPr>
          <w:rFonts w:eastAsia="HiddenHorzOCR"/>
          <w:color w:val="141414"/>
          <w:sz w:val="28"/>
          <w:szCs w:val="28"/>
        </w:rPr>
        <w:t>)+ Р(</w:t>
      </w:r>
      <w:r w:rsidRPr="00C2715E">
        <w:rPr>
          <w:rFonts w:eastAsia="HiddenHorzOCR"/>
          <w:i/>
          <w:color w:val="141414"/>
          <w:sz w:val="28"/>
          <w:szCs w:val="28"/>
        </w:rPr>
        <w:t>В</w:t>
      </w:r>
      <w:r w:rsidRPr="00C2715E">
        <w:rPr>
          <w:rFonts w:eastAsia="HiddenHorzOCR"/>
          <w:color w:val="141414"/>
          <w:sz w:val="28"/>
          <w:szCs w:val="28"/>
        </w:rPr>
        <w:t>) =3/8+1/8=4/8=1/2.</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6</w:t>
      </w:r>
      <w:r w:rsidRPr="00C2715E">
        <w:rPr>
          <w:rFonts w:eastAsia="HiddenHorzOCR"/>
          <w:color w:val="141414"/>
          <w:sz w:val="28"/>
          <w:szCs w:val="28"/>
        </w:rPr>
        <w:t xml:space="preserve">. Подбрасываются два игральных кубика. Найти вероятность события </w:t>
      </w:r>
      <w:r w:rsidRPr="00C2715E">
        <w:rPr>
          <w:rFonts w:eastAsia="HiddenHorzOCR"/>
          <w:i/>
          <w:color w:val="141414"/>
          <w:sz w:val="28"/>
          <w:szCs w:val="28"/>
        </w:rPr>
        <w:t>А</w:t>
      </w:r>
      <w:r w:rsidRPr="00C2715E">
        <w:rPr>
          <w:rFonts w:eastAsia="HiddenHorzOCR"/>
          <w:color w:val="141414"/>
          <w:sz w:val="28"/>
          <w:szCs w:val="28"/>
        </w:rPr>
        <w:t xml:space="preserve"> - "сумма выпавших очков не превосходит четырех".</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 xml:space="preserve">Ответ: </w:t>
      </w:r>
      <w:r w:rsidRPr="00C2715E">
        <w:rPr>
          <w:rFonts w:eastAsia="HiddenHorzOCR"/>
          <w:color w:val="141414"/>
          <w:sz w:val="28"/>
          <w:szCs w:val="28"/>
        </w:rPr>
        <w:t>1/6.</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7</w:t>
      </w:r>
      <w:r w:rsidRPr="00C2715E">
        <w:rPr>
          <w:rFonts w:eastAsia="HiddenHorzOCR"/>
          <w:color w:val="141414"/>
          <w:sz w:val="28"/>
          <w:szCs w:val="28"/>
        </w:rPr>
        <w:t>. Спортсмен стреляет по мишени, разделенной на 3 сектора. Вероятность попадания в первый сектор равна 0,4, во второй - 0,3. Какова вероятность попадания либо в первый, либо во второй сектор?</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 xml:space="preserve">Ответ: </w:t>
      </w:r>
      <w:r w:rsidRPr="00C2715E">
        <w:rPr>
          <w:rFonts w:eastAsia="HiddenHorzOCR"/>
          <w:color w:val="141414"/>
          <w:sz w:val="28"/>
          <w:szCs w:val="28"/>
        </w:rPr>
        <w:t>0,7.</w:t>
      </w:r>
    </w:p>
    <w:p w:rsidR="00A13098" w:rsidRPr="00C2715E" w:rsidRDefault="00A13098" w:rsidP="00A13098">
      <w:pPr>
        <w:shd w:val="clear" w:color="auto" w:fill="FFFFFF"/>
        <w:tabs>
          <w:tab w:val="left" w:pos="284"/>
        </w:tabs>
        <w:ind w:firstLine="709"/>
        <w:jc w:val="both"/>
      </w:pPr>
      <w:r>
        <w:rPr>
          <w:sz w:val="28"/>
          <w:szCs w:val="28"/>
        </w:rPr>
        <w:t>8</w:t>
      </w:r>
      <w:r w:rsidRPr="00C2715E">
        <w:rPr>
          <w:sz w:val="28"/>
          <w:szCs w:val="28"/>
        </w:rPr>
        <w:t>. 2 стрелка стреляют по цели. Вероятность попадания первого - 0,7, второго -0,8. Найти вероятность поражения цели.</w:t>
      </w:r>
    </w:p>
    <w:p w:rsidR="00A13098" w:rsidRPr="00C2715E" w:rsidRDefault="00A13098" w:rsidP="00A13098">
      <w:pPr>
        <w:shd w:val="clear" w:color="auto" w:fill="FFFFFF"/>
        <w:tabs>
          <w:tab w:val="left" w:pos="284"/>
        </w:tabs>
      </w:pPr>
      <w:r w:rsidRPr="00C2715E">
        <w:rPr>
          <w:i/>
          <w:sz w:val="28"/>
          <w:szCs w:val="28"/>
        </w:rPr>
        <w:t>Решение:</w:t>
      </w:r>
      <w:r w:rsidRPr="00C2715E">
        <w:rPr>
          <w:sz w:val="28"/>
          <w:szCs w:val="28"/>
        </w:rPr>
        <w:t xml:space="preserve"> Пусть </w:t>
      </w:r>
      <w:r w:rsidRPr="00C2715E">
        <w:rPr>
          <w:i/>
          <w:sz w:val="28"/>
          <w:szCs w:val="28"/>
        </w:rPr>
        <w:t>А</w:t>
      </w:r>
      <w:r w:rsidRPr="00C2715E">
        <w:rPr>
          <w:sz w:val="28"/>
          <w:szCs w:val="28"/>
        </w:rPr>
        <w:t xml:space="preserve"> - событие, что цель поражена.</w:t>
      </w:r>
    </w:p>
    <w:p w:rsidR="00A13098" w:rsidRPr="00C2715E" w:rsidRDefault="00A13098" w:rsidP="00A13098">
      <w:pPr>
        <w:shd w:val="clear" w:color="auto" w:fill="FFFFFF"/>
        <w:tabs>
          <w:tab w:val="left" w:pos="284"/>
        </w:tabs>
        <w:ind w:firstLine="709"/>
      </w:pPr>
      <w:r w:rsidRPr="00C2715E">
        <w:rPr>
          <w:i/>
          <w:sz w:val="28"/>
          <w:szCs w:val="28"/>
        </w:rPr>
        <w:t xml:space="preserve">                 А</w:t>
      </w:r>
      <w:r w:rsidRPr="00C2715E">
        <w:rPr>
          <w:i/>
          <w:sz w:val="28"/>
          <w:szCs w:val="28"/>
          <w:vertAlign w:val="subscript"/>
        </w:rPr>
        <w:t>1</w:t>
      </w:r>
      <w:r w:rsidRPr="00C2715E">
        <w:rPr>
          <w:sz w:val="28"/>
          <w:szCs w:val="28"/>
        </w:rPr>
        <w:t xml:space="preserve"> -событие, что 1 стрелок попал в цель.</w:t>
      </w:r>
    </w:p>
    <w:p w:rsidR="00A13098" w:rsidRPr="00C2715E" w:rsidRDefault="00A13098" w:rsidP="00A13098">
      <w:pPr>
        <w:shd w:val="clear" w:color="auto" w:fill="FFFFFF"/>
        <w:tabs>
          <w:tab w:val="left" w:pos="284"/>
        </w:tabs>
        <w:ind w:firstLine="709"/>
      </w:pPr>
      <w:r w:rsidRPr="00C2715E">
        <w:rPr>
          <w:i/>
          <w:spacing w:val="-1"/>
          <w:sz w:val="28"/>
          <w:szCs w:val="28"/>
        </w:rPr>
        <w:t xml:space="preserve">                 А</w:t>
      </w:r>
      <w:r w:rsidRPr="00C2715E">
        <w:rPr>
          <w:i/>
          <w:spacing w:val="-1"/>
          <w:sz w:val="28"/>
          <w:szCs w:val="28"/>
          <w:vertAlign w:val="subscript"/>
        </w:rPr>
        <w:t>2</w:t>
      </w:r>
      <w:r w:rsidRPr="00C2715E">
        <w:rPr>
          <w:spacing w:val="-1"/>
          <w:sz w:val="28"/>
          <w:szCs w:val="28"/>
        </w:rPr>
        <w:t xml:space="preserve"> - событие, что 2 стрелок попал в цель.</w:t>
      </w:r>
    </w:p>
    <w:p w:rsidR="00A13098" w:rsidRPr="00C2715E" w:rsidRDefault="00A13098" w:rsidP="00A13098">
      <w:pPr>
        <w:shd w:val="clear" w:color="auto" w:fill="FFFFFF"/>
        <w:tabs>
          <w:tab w:val="left" w:pos="284"/>
        </w:tabs>
        <w:ind w:firstLine="709"/>
        <w:rPr>
          <w:spacing w:val="-1"/>
          <w:sz w:val="28"/>
          <w:szCs w:val="28"/>
        </w:rPr>
      </w:pPr>
      <w:r w:rsidRPr="00C2715E">
        <w:rPr>
          <w:spacing w:val="-1"/>
          <w:sz w:val="28"/>
          <w:szCs w:val="28"/>
        </w:rPr>
        <w:t>Тогда, Р(</w:t>
      </w:r>
      <w:r w:rsidRPr="00C2715E">
        <w:rPr>
          <w:i/>
          <w:spacing w:val="-1"/>
          <w:sz w:val="28"/>
          <w:szCs w:val="28"/>
        </w:rPr>
        <w:t>А</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i/>
          <w:spacing w:val="-1"/>
          <w:sz w:val="28"/>
          <w:szCs w:val="28"/>
        </w:rPr>
        <w:t>+А</w:t>
      </w:r>
      <w:r w:rsidRPr="00C2715E">
        <w:rPr>
          <w:i/>
          <w:spacing w:val="-1"/>
          <w:sz w:val="28"/>
          <w:szCs w:val="28"/>
          <w:vertAlign w:val="subscript"/>
        </w:rPr>
        <w:t>2</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spacing w:val="-1"/>
          <w:sz w:val="28"/>
          <w:szCs w:val="28"/>
        </w:rPr>
        <w:t>) + Р(</w:t>
      </w:r>
      <w:r w:rsidRPr="00C2715E">
        <w:rPr>
          <w:i/>
          <w:spacing w:val="-1"/>
          <w:sz w:val="28"/>
          <w:szCs w:val="28"/>
        </w:rPr>
        <w:t>А</w:t>
      </w:r>
      <w:r w:rsidRPr="00C2715E">
        <w:rPr>
          <w:i/>
          <w:spacing w:val="-1"/>
          <w:sz w:val="28"/>
          <w:szCs w:val="28"/>
          <w:vertAlign w:val="subscript"/>
        </w:rPr>
        <w:t>2</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i/>
          <w:spacing w:val="-1"/>
          <w:sz w:val="28"/>
          <w:szCs w:val="28"/>
        </w:rPr>
        <w:t xml:space="preserve"> А</w:t>
      </w:r>
      <w:r w:rsidRPr="00C2715E">
        <w:rPr>
          <w:i/>
          <w:spacing w:val="-1"/>
          <w:sz w:val="28"/>
          <w:szCs w:val="28"/>
          <w:vertAlign w:val="subscript"/>
        </w:rPr>
        <w:t>2</w:t>
      </w:r>
      <w:r w:rsidRPr="00C2715E">
        <w:rPr>
          <w:spacing w:val="-1"/>
          <w:sz w:val="28"/>
          <w:szCs w:val="28"/>
        </w:rPr>
        <w:t>) = 0.7+0.8-0.56 = 0.94.</w:t>
      </w:r>
    </w:p>
    <w:p w:rsidR="00A13098" w:rsidRPr="00C2715E" w:rsidRDefault="00A13098" w:rsidP="00A13098">
      <w:pPr>
        <w:shd w:val="clear" w:color="auto" w:fill="FFFFFF"/>
        <w:tabs>
          <w:tab w:val="left" w:pos="284"/>
        </w:tabs>
        <w:ind w:firstLine="709"/>
        <w:rPr>
          <w:spacing w:val="-1"/>
          <w:sz w:val="28"/>
          <w:szCs w:val="28"/>
        </w:rPr>
      </w:pPr>
    </w:p>
    <w:p w:rsidR="00A13098" w:rsidRPr="00C2715E" w:rsidRDefault="00A13098" w:rsidP="00A13098">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rsidR="00A13098" w:rsidRPr="000914E9" w:rsidRDefault="00A13098" w:rsidP="00A13098">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rsidR="00A13098" w:rsidRPr="00C2715E" w:rsidRDefault="00A13098" w:rsidP="00A13098">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rsidR="00A13098" w:rsidRPr="00E03489" w:rsidRDefault="00A13098" w:rsidP="00A13098">
      <w:pPr>
        <w:rPr>
          <w:lang w:val="x-none" w:eastAsia="x-none"/>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45</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 xml:space="preserve">Аксиомы стереометрии </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821A8B" w:rsidRDefault="00A13098" w:rsidP="00A13098">
      <w:pPr>
        <w:jc w:val="both"/>
        <w:rPr>
          <w:sz w:val="28"/>
          <w:szCs w:val="28"/>
        </w:rPr>
      </w:pPr>
      <w:r w:rsidRPr="004130CB">
        <w:rPr>
          <w:b/>
          <w:sz w:val="28"/>
          <w:szCs w:val="28"/>
        </w:rPr>
        <w:t>§</w:t>
      </w:r>
      <w:r>
        <w:rPr>
          <w:b/>
          <w:sz w:val="28"/>
          <w:szCs w:val="28"/>
        </w:rPr>
        <w:t>1</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1,3,5</w:t>
      </w:r>
      <w:r>
        <w:rPr>
          <w:color w:val="000000"/>
          <w:sz w:val="28"/>
          <w:szCs w:val="28"/>
        </w:rPr>
        <w:t>:</w:t>
      </w:r>
      <w:r w:rsidRPr="002B7807">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Pr="00F87B99"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CC16EF" w:rsidRDefault="00A13098" w:rsidP="00A13098">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rsidR="00A13098" w:rsidRPr="00CC16EF" w:rsidRDefault="00A13098" w:rsidP="00A1309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46</w:t>
      </w:r>
    </w:p>
    <w:p w:rsidR="00A13098" w:rsidRDefault="00A13098" w:rsidP="00A13098">
      <w:pPr>
        <w:widowControl w:val="0"/>
        <w:jc w:val="center"/>
        <w:rPr>
          <w:b/>
          <w:bCs/>
          <w:kern w:val="32"/>
          <w:sz w:val="28"/>
          <w:szCs w:val="28"/>
        </w:rPr>
      </w:pPr>
      <w:r>
        <w:rPr>
          <w:b/>
          <w:bCs/>
          <w:kern w:val="32"/>
          <w:sz w:val="28"/>
          <w:szCs w:val="28"/>
        </w:rPr>
        <w:t>Параллельность прямых в пространстве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lastRenderedPageBreak/>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2</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xml:space="preserve">№№ </w:t>
      </w:r>
      <w:r>
        <w:rPr>
          <w:b/>
          <w:color w:val="000000"/>
          <w:sz w:val="28"/>
          <w:szCs w:val="28"/>
        </w:rPr>
        <w:t>1,2,3,7,8,13</w:t>
      </w:r>
      <w:r w:rsidRPr="00DC5A24">
        <w:rPr>
          <w:b/>
          <w:color w:val="000000"/>
          <w:sz w:val="28"/>
          <w:szCs w:val="28"/>
        </w:rPr>
        <w:t>:</w:t>
      </w:r>
      <w:r>
        <w:rPr>
          <w:color w:val="000000"/>
          <w:sz w:val="28"/>
          <w:szCs w:val="28"/>
        </w:rPr>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CC16EF" w:rsidRDefault="00A13098" w:rsidP="00A13098">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rsidR="00A13098" w:rsidRPr="00CC16EF" w:rsidRDefault="00A13098" w:rsidP="00A13098">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rsidR="00A13098" w:rsidRPr="0014106D"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47</w:t>
      </w:r>
    </w:p>
    <w:p w:rsidR="00A13098" w:rsidRDefault="00A13098" w:rsidP="00A13098">
      <w:pPr>
        <w:widowControl w:val="0"/>
        <w:jc w:val="center"/>
        <w:rPr>
          <w:b/>
          <w:bCs/>
          <w:kern w:val="32"/>
          <w:sz w:val="28"/>
          <w:szCs w:val="28"/>
        </w:rPr>
      </w:pPr>
      <w:r w:rsidRPr="00821A8B">
        <w:rPr>
          <w:b/>
          <w:bCs/>
          <w:kern w:val="32"/>
          <w:sz w:val="28"/>
          <w:szCs w:val="28"/>
        </w:rPr>
        <w:t>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взаимном р</w:t>
      </w:r>
      <w:r>
        <w:rPr>
          <w:b/>
          <w:bCs/>
          <w:kern w:val="32"/>
          <w:sz w:val="28"/>
          <w:szCs w:val="28"/>
        </w:rPr>
        <w:t>асположении прямой и плоскости</w:t>
      </w:r>
    </w:p>
    <w:p w:rsidR="00A13098" w:rsidRDefault="00A13098" w:rsidP="00A13098">
      <w:pPr>
        <w:widowControl w:val="0"/>
        <w:spacing w:line="360" w:lineRule="auto"/>
        <w:rPr>
          <w:b/>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2</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xml:space="preserve">№№ </w:t>
      </w:r>
      <w:r w:rsidRPr="00DC5A24">
        <w:rPr>
          <w:b/>
          <w:color w:val="000000"/>
          <w:sz w:val="28"/>
          <w:szCs w:val="28"/>
        </w:rPr>
        <w:t>15,18,20,22,23,25,27-30:</w:t>
      </w:r>
      <w:r>
        <w:rPr>
          <w:color w:val="000000"/>
          <w:sz w:val="28"/>
          <w:szCs w:val="28"/>
        </w:rPr>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определение перпендикуляра, наклонной, проекции.</w:t>
      </w:r>
    </w:p>
    <w:p w:rsidR="00A13098" w:rsidRDefault="00A13098" w:rsidP="00A13098">
      <w:pPr>
        <w:pStyle w:val="af4"/>
        <w:numPr>
          <w:ilvl w:val="0"/>
          <w:numId w:val="52"/>
        </w:numPr>
        <w:spacing w:before="0" w:beforeAutospacing="0" w:after="0" w:afterAutospacing="0"/>
        <w:jc w:val="both"/>
        <w:rPr>
          <w:color w:val="000000"/>
          <w:sz w:val="28"/>
          <w:szCs w:val="28"/>
        </w:rPr>
      </w:pPr>
      <w:r>
        <w:rPr>
          <w:color w:val="000000"/>
          <w:sz w:val="28"/>
          <w:szCs w:val="28"/>
        </w:rPr>
        <w:t>Запишите формулу для вычисления угла между прямой и плоскостью.</w:t>
      </w:r>
    </w:p>
    <w:p w:rsidR="00A13098" w:rsidRPr="009B0A7D" w:rsidRDefault="00A13098" w:rsidP="00A13098">
      <w:pPr>
        <w:pStyle w:val="af4"/>
        <w:spacing w:before="0" w:beforeAutospacing="0" w:after="0" w:afterAutospacing="0"/>
        <w:ind w:left="785"/>
        <w:jc w:val="both"/>
        <w:rPr>
          <w:color w:val="000000"/>
          <w:sz w:val="28"/>
          <w:szCs w:val="28"/>
        </w:rPr>
      </w:pPr>
    </w:p>
    <w:p w:rsidR="00A13098" w:rsidRPr="002073E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Pr>
          <w:rFonts w:ascii="Times New Roman" w:hAnsi="Times New Roman"/>
          <w:i/>
          <w:sz w:val="28"/>
          <w:szCs w:val="28"/>
          <w:lang w:val="ru-RU"/>
        </w:rPr>
        <w:t>8</w:t>
      </w:r>
    </w:p>
    <w:p w:rsidR="00A13098" w:rsidRDefault="00A13098" w:rsidP="00A13098">
      <w:pPr>
        <w:widowControl w:val="0"/>
        <w:jc w:val="center"/>
        <w:rPr>
          <w:b/>
          <w:bCs/>
          <w:kern w:val="32"/>
          <w:sz w:val="28"/>
          <w:szCs w:val="28"/>
        </w:rPr>
      </w:pPr>
      <w:r>
        <w:rPr>
          <w:b/>
          <w:bCs/>
          <w:kern w:val="32"/>
          <w:sz w:val="28"/>
          <w:szCs w:val="28"/>
        </w:rPr>
        <w:t>Перпендикулярность прямых в пространстве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3C06B7" w:rsidRDefault="00A13098" w:rsidP="00A13098">
      <w:pPr>
        <w:jc w:val="both"/>
        <w:rPr>
          <w:sz w:val="28"/>
          <w:szCs w:val="28"/>
        </w:rPr>
      </w:pPr>
      <w:r w:rsidRPr="004130CB">
        <w:rPr>
          <w:b/>
          <w:sz w:val="28"/>
          <w:szCs w:val="28"/>
        </w:rPr>
        <w:lastRenderedPageBreak/>
        <w:t>§</w:t>
      </w:r>
      <w:r>
        <w:rPr>
          <w:b/>
          <w:sz w:val="28"/>
          <w:szCs w:val="28"/>
        </w:rPr>
        <w:t>3</w:t>
      </w:r>
      <w:r>
        <w:rPr>
          <w:sz w:val="28"/>
          <w:szCs w:val="28"/>
        </w:rPr>
        <w:t xml:space="preserve">: </w:t>
      </w:r>
      <w:r w:rsidRPr="0071525B">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1-6,</w:t>
      </w:r>
      <w:r>
        <w:rPr>
          <w:b/>
          <w:color w:val="000000"/>
          <w:sz w:val="28"/>
          <w:szCs w:val="28"/>
        </w:rPr>
        <w:t xml:space="preserve"> </w:t>
      </w:r>
      <w:r w:rsidRPr="0071525B">
        <w:rPr>
          <w:b/>
          <w:color w:val="000000"/>
          <w:sz w:val="28"/>
          <w:szCs w:val="28"/>
        </w:rPr>
        <w:t>9,</w:t>
      </w:r>
      <w:r>
        <w:rPr>
          <w:b/>
          <w:color w:val="000000"/>
          <w:sz w:val="28"/>
          <w:szCs w:val="28"/>
        </w:rPr>
        <w:t xml:space="preserve"> </w:t>
      </w:r>
      <w:r w:rsidRPr="0071525B">
        <w:rPr>
          <w:b/>
          <w:color w:val="000000"/>
          <w:sz w:val="28"/>
          <w:szCs w:val="28"/>
        </w:rPr>
        <w:t>10,</w:t>
      </w:r>
      <w:r>
        <w:rPr>
          <w:b/>
          <w:color w:val="000000"/>
          <w:sz w:val="28"/>
          <w:szCs w:val="28"/>
        </w:rPr>
        <w:t xml:space="preserve"> 12</w:t>
      </w:r>
      <w:r w:rsidRPr="00DC5A24">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rsidR="00A13098" w:rsidRDefault="00A13098" w:rsidP="00A13098">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прямых в пространстве.</w:t>
      </w:r>
    </w:p>
    <w:p w:rsidR="00A13098" w:rsidRDefault="00A13098" w:rsidP="00A13098">
      <w:pPr>
        <w:jc w:val="both"/>
      </w:pPr>
    </w:p>
    <w:p w:rsidR="00A13098" w:rsidRPr="002073E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Pr>
          <w:rFonts w:ascii="Times New Roman" w:hAnsi="Times New Roman"/>
          <w:i/>
          <w:sz w:val="28"/>
          <w:szCs w:val="28"/>
          <w:lang w:val="ru-RU"/>
        </w:rPr>
        <w:t>9</w:t>
      </w:r>
    </w:p>
    <w:p w:rsidR="00A13098" w:rsidRDefault="00A13098" w:rsidP="00A13098">
      <w:pPr>
        <w:widowControl w:val="0"/>
        <w:jc w:val="center"/>
        <w:rPr>
          <w:b/>
          <w:bCs/>
          <w:kern w:val="32"/>
          <w:sz w:val="28"/>
          <w:szCs w:val="28"/>
        </w:rPr>
      </w:pPr>
      <w:r w:rsidRPr="00821A8B">
        <w:rPr>
          <w:b/>
          <w:bCs/>
          <w:kern w:val="32"/>
          <w:sz w:val="28"/>
          <w:szCs w:val="28"/>
        </w:rPr>
        <w:t>Теорема о трех перпендикулярах. Признаки и свойства параллельных и перпендикулярных плоскостей. Расстояние от точки до плоскости, от прямой до плоскости, расстояние между плоскостями, между скрещивающимися прямыми, между произво</w:t>
      </w:r>
      <w:r>
        <w:rPr>
          <w:b/>
          <w:bCs/>
          <w:kern w:val="32"/>
          <w:sz w:val="28"/>
          <w:szCs w:val="28"/>
        </w:rPr>
        <w:t>льными фигурами в пространстве</w:t>
      </w:r>
    </w:p>
    <w:p w:rsidR="00A13098" w:rsidRPr="00F87B99"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Pr>
          <w:sz w:val="28"/>
          <w:szCs w:val="28"/>
        </w:rPr>
        <w:t xml:space="preserve">: </w:t>
      </w:r>
      <w:r w:rsidRPr="0071525B">
        <w:rPr>
          <w:sz w:val="28"/>
          <w:szCs w:val="28"/>
        </w:rPr>
        <w:t>Геометрия 10-11 класс [Текст]: учебник для общеобразовательных учреждений / Под ред. А.В. Погорелова. – М.: Просвещение, 2018</w:t>
      </w:r>
    </w:p>
    <w:p w:rsidR="00A13098" w:rsidRPr="002073E1"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13,</w:t>
      </w:r>
      <w:r>
        <w:rPr>
          <w:b/>
          <w:color w:val="000000"/>
          <w:sz w:val="28"/>
          <w:szCs w:val="28"/>
        </w:rPr>
        <w:t xml:space="preserve"> </w:t>
      </w:r>
      <w:r w:rsidRPr="0071525B">
        <w:rPr>
          <w:b/>
          <w:color w:val="000000"/>
          <w:sz w:val="28"/>
          <w:szCs w:val="28"/>
        </w:rPr>
        <w:t>17-20</w:t>
      </w:r>
      <w:r>
        <w:rPr>
          <w:b/>
          <w:color w:val="000000"/>
          <w:sz w:val="28"/>
          <w:szCs w:val="28"/>
        </w:rPr>
        <w:t xml:space="preserve">, </w:t>
      </w:r>
      <w:r w:rsidRPr="00DC5A24">
        <w:rPr>
          <w:b/>
          <w:color w:val="000000"/>
          <w:sz w:val="28"/>
          <w:szCs w:val="28"/>
        </w:rPr>
        <w:t>45-50,</w:t>
      </w:r>
      <w:r>
        <w:rPr>
          <w:b/>
          <w:color w:val="000000"/>
          <w:sz w:val="28"/>
          <w:szCs w:val="28"/>
        </w:rPr>
        <w:t xml:space="preserve"> 54-59</w:t>
      </w:r>
      <w:r w:rsidRPr="00DC5A24">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rsidR="00A13098"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Какие прямые называются скрещивающимися?</w:t>
      </w:r>
    </w:p>
    <w:p w:rsidR="00A13098" w:rsidRPr="00F87B99"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rsidR="00A13098" w:rsidRPr="00DE6172"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50</w:t>
      </w:r>
    </w:p>
    <w:p w:rsidR="00A13098" w:rsidRDefault="00A13098" w:rsidP="00A13098">
      <w:pPr>
        <w:pStyle w:val="a4"/>
        <w:widowControl w:val="0"/>
        <w:ind w:left="284" w:firstLine="709"/>
        <w:jc w:val="center"/>
        <w:rPr>
          <w:b/>
          <w:bCs/>
          <w:kern w:val="32"/>
          <w:sz w:val="28"/>
          <w:szCs w:val="28"/>
          <w:lang w:val="ru-RU"/>
        </w:rPr>
      </w:pPr>
      <w:r>
        <w:rPr>
          <w:b/>
          <w:bCs/>
          <w:kern w:val="32"/>
          <w:sz w:val="28"/>
          <w:szCs w:val="28"/>
        </w:rPr>
        <w:t>Декартовы</w:t>
      </w:r>
      <w:r w:rsidRPr="00985B93">
        <w:rPr>
          <w:b/>
          <w:bCs/>
          <w:kern w:val="32"/>
          <w:sz w:val="28"/>
          <w:szCs w:val="28"/>
        </w:rPr>
        <w:t xml:space="preserve"> координат</w:t>
      </w:r>
      <w:r>
        <w:rPr>
          <w:b/>
          <w:bCs/>
          <w:kern w:val="32"/>
          <w:sz w:val="28"/>
          <w:szCs w:val="28"/>
          <w:lang w:val="ru-RU"/>
        </w:rPr>
        <w:t>ы</w:t>
      </w:r>
      <w:r>
        <w:rPr>
          <w:b/>
          <w:bCs/>
          <w:kern w:val="32"/>
          <w:sz w:val="28"/>
          <w:szCs w:val="28"/>
        </w:rPr>
        <w:t xml:space="preserve"> в пространстве</w:t>
      </w:r>
      <w:r>
        <w:rPr>
          <w:b/>
          <w:bCs/>
          <w:kern w:val="32"/>
          <w:sz w:val="28"/>
          <w:szCs w:val="28"/>
          <w:lang w:val="ru-RU"/>
        </w:rPr>
        <w:t xml:space="preserve">. </w:t>
      </w:r>
    </w:p>
    <w:p w:rsidR="00A13098" w:rsidRDefault="00A13098" w:rsidP="00A13098">
      <w:pPr>
        <w:pStyle w:val="a4"/>
        <w:widowControl w:val="0"/>
        <w:spacing w:after="0"/>
        <w:ind w:left="284" w:firstLine="709"/>
        <w:jc w:val="center"/>
        <w:rPr>
          <w:b/>
          <w:bCs/>
          <w:kern w:val="32"/>
          <w:sz w:val="28"/>
          <w:szCs w:val="28"/>
          <w:lang w:val="ru-RU"/>
        </w:rPr>
      </w:pPr>
      <w:r w:rsidRPr="006D7EBA">
        <w:rPr>
          <w:b/>
          <w:bCs/>
          <w:kern w:val="32"/>
          <w:sz w:val="28"/>
          <w:szCs w:val="28"/>
          <w:lang w:val="ru-RU"/>
        </w:rPr>
        <w:t>Решение задач с практическим содержанием</w:t>
      </w:r>
      <w:r>
        <w:rPr>
          <w:b/>
          <w:bCs/>
          <w:kern w:val="32"/>
          <w:sz w:val="28"/>
          <w:szCs w:val="28"/>
          <w:lang w:val="ru-RU"/>
        </w:rPr>
        <w:t xml:space="preserve"> </w:t>
      </w:r>
      <w:r w:rsidRPr="00DA696B">
        <w:rPr>
          <w:b/>
          <w:bCs/>
          <w:kern w:val="32"/>
          <w:sz w:val="28"/>
          <w:szCs w:val="28"/>
          <w:lang w:val="ru-RU"/>
        </w:rPr>
        <w:t>(Профессионально ориентированное содержание)</w:t>
      </w:r>
    </w:p>
    <w:p w:rsidR="00A13098" w:rsidRPr="00B30F9A" w:rsidRDefault="00A13098" w:rsidP="00A13098">
      <w:pPr>
        <w:pStyle w:val="a4"/>
        <w:widowControl w:val="0"/>
        <w:spacing w:after="0"/>
        <w:ind w:left="284" w:firstLine="709"/>
        <w:jc w:val="center"/>
        <w:rPr>
          <w:b/>
          <w:bCs/>
          <w:kern w:val="32"/>
          <w:sz w:val="28"/>
          <w:szCs w:val="28"/>
          <w:lang w:val="ru-RU"/>
        </w:rPr>
      </w:pP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lastRenderedPageBreak/>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w:t>
      </w:r>
      <w:r>
        <w:rPr>
          <w:b/>
          <w:color w:val="000000"/>
          <w:sz w:val="28"/>
          <w:szCs w:val="28"/>
        </w:rPr>
        <w:t xml:space="preserve"> </w:t>
      </w:r>
      <w:r w:rsidRPr="0071525B">
        <w:rPr>
          <w:b/>
          <w:color w:val="000000"/>
          <w:sz w:val="28"/>
          <w:szCs w:val="28"/>
        </w:rPr>
        <w:t>2,</w:t>
      </w:r>
      <w:r>
        <w:rPr>
          <w:b/>
          <w:color w:val="000000"/>
          <w:sz w:val="28"/>
          <w:szCs w:val="28"/>
        </w:rPr>
        <w:t xml:space="preserve"> </w:t>
      </w:r>
      <w:r w:rsidRPr="0071525B">
        <w:rPr>
          <w:b/>
          <w:color w:val="000000"/>
          <w:sz w:val="28"/>
          <w:szCs w:val="28"/>
        </w:rPr>
        <w:t>4:</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Pr="00C508D1" w:rsidRDefault="00A13098" w:rsidP="00A13098">
      <w:pPr>
        <w:pStyle w:val="af4"/>
        <w:spacing w:before="0" w:beforeAutospacing="0" w:after="0" w:afterAutospacing="0"/>
        <w:ind w:firstLine="425"/>
        <w:jc w:val="both"/>
        <w:rPr>
          <w:rStyle w:val="apple-style-span"/>
          <w:color w:val="FF0000"/>
          <w:spacing w:val="-5"/>
          <w:sz w:val="28"/>
          <w:szCs w:val="28"/>
        </w:rPr>
      </w:pPr>
    </w:p>
    <w:p w:rsidR="00A13098" w:rsidRPr="00497291" w:rsidRDefault="00A13098" w:rsidP="00A13098">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rsidR="00A13098" w:rsidRPr="00497291" w:rsidRDefault="00A13098" w:rsidP="00A13098">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51</w:t>
      </w:r>
    </w:p>
    <w:p w:rsidR="00A13098" w:rsidRPr="00E03489" w:rsidRDefault="00A13098" w:rsidP="00A13098">
      <w:pPr>
        <w:pStyle w:val="a4"/>
        <w:widowControl w:val="0"/>
        <w:ind w:left="284" w:firstLine="709"/>
        <w:jc w:val="both"/>
        <w:rPr>
          <w:b/>
          <w:bCs/>
          <w:kern w:val="32"/>
          <w:sz w:val="28"/>
          <w:szCs w:val="28"/>
          <w:lang w:val="ru-RU"/>
        </w:rPr>
      </w:pPr>
      <w:r w:rsidRPr="00985B93">
        <w:rPr>
          <w:b/>
          <w:bCs/>
          <w:kern w:val="32"/>
          <w:sz w:val="28"/>
          <w:szCs w:val="28"/>
        </w:rPr>
        <w:t>Декартова система координат в пространстве.</w:t>
      </w:r>
      <w:r>
        <w:rPr>
          <w:b/>
          <w:bCs/>
          <w:kern w:val="32"/>
          <w:sz w:val="28"/>
          <w:szCs w:val="28"/>
        </w:rPr>
        <w:t xml:space="preserve"> </w:t>
      </w:r>
      <w:r w:rsidRPr="00985B93">
        <w:rPr>
          <w:b/>
          <w:bCs/>
          <w:kern w:val="32"/>
          <w:sz w:val="28"/>
          <w:szCs w:val="28"/>
        </w:rPr>
        <w:t xml:space="preserve">Уравнение окружности, сферы, плоскости. Расстояние между точками. </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Pr="00E92DD7" w:rsidRDefault="00A13098" w:rsidP="00A13098">
      <w:pPr>
        <w:pStyle w:val="a4"/>
        <w:widowControl w:val="0"/>
        <w:spacing w:after="0"/>
        <w:ind w:left="0" w:firstLine="284"/>
        <w:jc w:val="both"/>
        <w:rPr>
          <w:rStyle w:val="apple-style-span"/>
          <w:b/>
          <w:sz w:val="28"/>
          <w:szCs w:val="28"/>
        </w:rPr>
      </w:pPr>
      <w:r>
        <w:rPr>
          <w:color w:val="000000"/>
          <w:sz w:val="28"/>
          <w:szCs w:val="28"/>
        </w:rPr>
        <w:t xml:space="preserve">На занятии рассматриваются </w:t>
      </w:r>
      <w:r w:rsidRPr="0071525B">
        <w:rPr>
          <w:b/>
          <w:color w:val="000000"/>
          <w:sz w:val="28"/>
          <w:szCs w:val="28"/>
        </w:rPr>
        <w:t>№№ 6,</w:t>
      </w:r>
      <w:r>
        <w:rPr>
          <w:b/>
          <w:color w:val="000000"/>
          <w:sz w:val="28"/>
          <w:szCs w:val="28"/>
        </w:rPr>
        <w:t xml:space="preserve"> </w:t>
      </w:r>
      <w:r w:rsidRPr="0071525B">
        <w:rPr>
          <w:b/>
          <w:color w:val="000000"/>
          <w:sz w:val="28"/>
          <w:szCs w:val="28"/>
        </w:rPr>
        <w:t>9-11,</w:t>
      </w:r>
      <w:r>
        <w:rPr>
          <w:b/>
          <w:color w:val="000000"/>
          <w:sz w:val="28"/>
          <w:szCs w:val="28"/>
        </w:rPr>
        <w:t xml:space="preserve"> </w:t>
      </w:r>
      <w:r w:rsidRPr="0071525B">
        <w:rPr>
          <w:b/>
          <w:color w:val="000000"/>
          <w:sz w:val="28"/>
          <w:szCs w:val="28"/>
        </w:rPr>
        <w:t>14</w:t>
      </w:r>
      <w:r>
        <w:rPr>
          <w:b/>
          <w:color w:val="000000"/>
          <w:sz w:val="28"/>
          <w:szCs w:val="28"/>
        </w:rPr>
        <w:t>,</w:t>
      </w:r>
      <w:r w:rsidRPr="00DC5A24">
        <w:rPr>
          <w:color w:val="000000"/>
          <w:sz w:val="28"/>
          <w:szCs w:val="28"/>
        </w:rPr>
        <w:t xml:space="preserve"> </w:t>
      </w:r>
      <w:r w:rsidRPr="00DC5A24">
        <w:rPr>
          <w:b/>
          <w:color w:val="000000"/>
          <w:sz w:val="28"/>
          <w:szCs w:val="28"/>
        </w:rPr>
        <w:t>30-34,</w:t>
      </w:r>
      <w:r>
        <w:rPr>
          <w:b/>
          <w:color w:val="000000"/>
          <w:sz w:val="28"/>
          <w:szCs w:val="28"/>
        </w:rPr>
        <w:t xml:space="preserve"> </w:t>
      </w:r>
      <w:r w:rsidRPr="00DC5A24">
        <w:rPr>
          <w:b/>
          <w:color w:val="000000"/>
          <w:sz w:val="28"/>
          <w:szCs w:val="28"/>
        </w:rPr>
        <w:t>43-46,</w:t>
      </w:r>
      <w:r>
        <w:rPr>
          <w:b/>
          <w:color w:val="000000"/>
          <w:sz w:val="28"/>
          <w:szCs w:val="28"/>
        </w:rPr>
        <w:t xml:space="preserve"> 48</w:t>
      </w:r>
      <w:r w:rsidRPr="0071525B">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Pr="00E92DD7"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Запишите формулу нахождения середины отрезка в пространстве.</w:t>
      </w:r>
    </w:p>
    <w:p w:rsidR="00A13098"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Какими формулами можно задать уравнение плоскости в пространстве?</w:t>
      </w:r>
    </w:p>
    <w:p w:rsidR="00A13098" w:rsidRPr="00DA696B"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Запишите формулу для нахождения расстояния между точками в пространстве.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52</w:t>
      </w:r>
    </w:p>
    <w:p w:rsidR="00A13098" w:rsidRPr="00E92DD7" w:rsidRDefault="00A13098" w:rsidP="00A13098">
      <w:pPr>
        <w:pStyle w:val="a4"/>
        <w:widowControl w:val="0"/>
        <w:ind w:left="284" w:firstLine="709"/>
        <w:jc w:val="both"/>
        <w:rPr>
          <w:b/>
          <w:bCs/>
          <w:kern w:val="32"/>
          <w:sz w:val="28"/>
          <w:szCs w:val="28"/>
        </w:rPr>
      </w:pPr>
      <w:r w:rsidRPr="00985B93">
        <w:rPr>
          <w:b/>
          <w:bCs/>
          <w:kern w:val="32"/>
          <w:sz w:val="28"/>
          <w:szCs w:val="28"/>
        </w:rPr>
        <w:t>Векторы в пространстве.</w:t>
      </w:r>
      <w:r>
        <w:rPr>
          <w:b/>
          <w:bCs/>
          <w:kern w:val="32"/>
          <w:sz w:val="28"/>
          <w:szCs w:val="28"/>
        </w:rPr>
        <w:t xml:space="preserve"> </w:t>
      </w:r>
      <w:r w:rsidRPr="00985B93">
        <w:rPr>
          <w:b/>
          <w:bCs/>
          <w:kern w:val="32"/>
          <w:sz w:val="28"/>
          <w:szCs w:val="28"/>
        </w:rPr>
        <w:t xml:space="preserve">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w:t>
      </w:r>
      <w:r w:rsidRPr="00985B93">
        <w:rPr>
          <w:b/>
          <w:bCs/>
          <w:kern w:val="32"/>
          <w:sz w:val="28"/>
          <w:szCs w:val="28"/>
        </w:rPr>
        <w:lastRenderedPageBreak/>
        <w:t>векторов при дока</w:t>
      </w:r>
      <w:r>
        <w:rPr>
          <w:b/>
          <w:bCs/>
          <w:kern w:val="32"/>
          <w:sz w:val="28"/>
          <w:szCs w:val="28"/>
        </w:rPr>
        <w:t>зательстве теорем стереометрии</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Pr="0061258C"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Pr>
          <w:b/>
          <w:color w:val="000000"/>
          <w:sz w:val="28"/>
          <w:szCs w:val="28"/>
        </w:rPr>
        <w:t xml:space="preserve">№№ </w:t>
      </w:r>
      <w:r w:rsidRPr="00DC5A24">
        <w:rPr>
          <w:b/>
          <w:color w:val="000000"/>
          <w:sz w:val="28"/>
          <w:szCs w:val="28"/>
        </w:rPr>
        <w:t>51,</w:t>
      </w:r>
      <w:r>
        <w:rPr>
          <w:b/>
          <w:color w:val="000000"/>
          <w:sz w:val="28"/>
          <w:szCs w:val="28"/>
        </w:rPr>
        <w:t xml:space="preserve"> </w:t>
      </w:r>
      <w:r w:rsidRPr="00DC5A24">
        <w:rPr>
          <w:b/>
          <w:color w:val="000000"/>
          <w:sz w:val="28"/>
          <w:szCs w:val="28"/>
        </w:rPr>
        <w:t>53-58,</w:t>
      </w:r>
      <w:r>
        <w:rPr>
          <w:b/>
          <w:color w:val="000000"/>
          <w:sz w:val="28"/>
          <w:szCs w:val="28"/>
        </w:rPr>
        <w:t xml:space="preserve"> </w:t>
      </w:r>
      <w:r w:rsidRPr="00DC5A24">
        <w:rPr>
          <w:b/>
          <w:color w:val="000000"/>
          <w:sz w:val="28"/>
          <w:szCs w:val="28"/>
        </w:rPr>
        <w:t>65,</w:t>
      </w:r>
      <w:r>
        <w:rPr>
          <w:b/>
          <w:color w:val="000000"/>
          <w:sz w:val="28"/>
          <w:szCs w:val="28"/>
        </w:rPr>
        <w:t xml:space="preserve"> </w:t>
      </w:r>
      <w:r w:rsidRPr="00DC5A24">
        <w:rPr>
          <w:b/>
          <w:color w:val="000000"/>
          <w:sz w:val="28"/>
          <w:szCs w:val="28"/>
        </w:rPr>
        <w:t>66</w:t>
      </w:r>
      <w:r w:rsidRPr="0071525B">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numPr>
          <w:ilvl w:val="0"/>
          <w:numId w:val="55"/>
        </w:numPr>
        <w:jc w:val="both"/>
        <w:rPr>
          <w:rStyle w:val="apple-style-span"/>
          <w:spacing w:val="-5"/>
          <w:sz w:val="28"/>
          <w:szCs w:val="28"/>
        </w:rPr>
      </w:pPr>
      <w:r>
        <w:rPr>
          <w:rStyle w:val="apple-style-span"/>
          <w:spacing w:val="-5"/>
          <w:sz w:val="28"/>
          <w:szCs w:val="28"/>
        </w:rPr>
        <w:t>Дайте понятие вектора.</w:t>
      </w:r>
    </w:p>
    <w:p w:rsidR="00A13098" w:rsidRPr="00E03489" w:rsidRDefault="00A13098" w:rsidP="00A13098">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rsidR="00A13098" w:rsidRDefault="00A13098" w:rsidP="00A13098">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rsidR="00A13098" w:rsidRPr="00224764" w:rsidRDefault="00A13098" w:rsidP="00A13098"/>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53</w:t>
      </w:r>
    </w:p>
    <w:p w:rsidR="00A13098" w:rsidRDefault="00A13098" w:rsidP="00A13098">
      <w:pPr>
        <w:pStyle w:val="a4"/>
        <w:widowControl w:val="0"/>
        <w:ind w:left="284" w:firstLine="709"/>
        <w:jc w:val="center"/>
        <w:rPr>
          <w:b/>
          <w:bCs/>
          <w:kern w:val="32"/>
          <w:sz w:val="28"/>
          <w:szCs w:val="28"/>
        </w:rPr>
      </w:pPr>
      <w:r w:rsidRPr="0063519A">
        <w:rPr>
          <w:b/>
          <w:bCs/>
          <w:kern w:val="32"/>
          <w:sz w:val="28"/>
          <w:szCs w:val="28"/>
        </w:rPr>
        <w:t>Различные виды многогранников. Их изображения. Сечения, развертки многогранников.</w:t>
      </w:r>
      <w:r>
        <w:rPr>
          <w:b/>
          <w:bCs/>
          <w:kern w:val="32"/>
          <w:sz w:val="28"/>
          <w:szCs w:val="28"/>
        </w:rPr>
        <w:t xml:space="preserve"> </w:t>
      </w:r>
      <w:r w:rsidRPr="0063519A">
        <w:rPr>
          <w:b/>
          <w:bCs/>
          <w:kern w:val="32"/>
          <w:sz w:val="28"/>
          <w:szCs w:val="28"/>
        </w:rPr>
        <w:t xml:space="preserve">Виды симметрий в пространстве. Симметрия </w:t>
      </w:r>
      <w:r>
        <w:rPr>
          <w:b/>
          <w:bCs/>
          <w:kern w:val="32"/>
          <w:sz w:val="28"/>
          <w:szCs w:val="28"/>
        </w:rPr>
        <w:t>тел вращения и многогранников</w:t>
      </w:r>
    </w:p>
    <w:p w:rsidR="00A13098" w:rsidRPr="003C06B7" w:rsidRDefault="00A13098" w:rsidP="00A13098">
      <w:pPr>
        <w:pStyle w:val="a4"/>
        <w:widowControl w:val="0"/>
        <w:ind w:left="284"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DC5A24">
        <w:rPr>
          <w:rStyle w:val="apple-style-span"/>
          <w:spacing w:val="-5"/>
          <w:sz w:val="28"/>
          <w:szCs w:val="28"/>
        </w:rPr>
        <w:t>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Pr="00DC5A24"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BE0DE1">
        <w:rPr>
          <w:b/>
          <w:color w:val="000000"/>
          <w:sz w:val="28"/>
          <w:szCs w:val="28"/>
        </w:rPr>
        <w:t>№№ 2-5</w:t>
      </w:r>
      <w:r>
        <w:rPr>
          <w:b/>
          <w:color w:val="000000"/>
          <w:sz w:val="28"/>
          <w:szCs w:val="28"/>
        </w:rPr>
        <w:t xml:space="preserve">, </w:t>
      </w:r>
      <w:r w:rsidRPr="00DC5A24">
        <w:rPr>
          <w:b/>
          <w:color w:val="000000"/>
          <w:sz w:val="28"/>
          <w:szCs w:val="28"/>
        </w:rPr>
        <w:t>7,</w:t>
      </w:r>
      <w:r>
        <w:rPr>
          <w:b/>
          <w:color w:val="000000"/>
          <w:sz w:val="28"/>
          <w:szCs w:val="28"/>
        </w:rPr>
        <w:t xml:space="preserve"> </w:t>
      </w:r>
      <w:r w:rsidRPr="00DC5A24">
        <w:rPr>
          <w:b/>
          <w:color w:val="000000"/>
          <w:sz w:val="28"/>
          <w:szCs w:val="28"/>
        </w:rPr>
        <w:t>9-16,</w:t>
      </w:r>
      <w:r>
        <w:rPr>
          <w:b/>
          <w:color w:val="000000"/>
          <w:sz w:val="28"/>
          <w:szCs w:val="28"/>
        </w:rPr>
        <w:t xml:space="preserve"> </w:t>
      </w:r>
      <w:r w:rsidRPr="00DC5A24">
        <w:rPr>
          <w:b/>
          <w:color w:val="000000"/>
          <w:sz w:val="28"/>
          <w:szCs w:val="28"/>
        </w:rPr>
        <w:t>23, 26-29,</w:t>
      </w:r>
      <w:r>
        <w:rPr>
          <w:b/>
          <w:color w:val="000000"/>
          <w:sz w:val="28"/>
          <w:szCs w:val="28"/>
        </w:rPr>
        <w:t xml:space="preserve"> </w:t>
      </w:r>
      <w:r w:rsidRPr="00DC5A24">
        <w:rPr>
          <w:b/>
          <w:color w:val="000000"/>
          <w:sz w:val="28"/>
          <w:szCs w:val="28"/>
        </w:rPr>
        <w:t>32:</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DC5A24">
        <w:rPr>
          <w:rStyle w:val="apple-style-span"/>
          <w:spacing w:val="-5"/>
          <w:sz w:val="28"/>
          <w:szCs w:val="28"/>
        </w:rPr>
        <w:t>8</w:t>
      </w:r>
    </w:p>
    <w:p w:rsidR="00A13098" w:rsidRPr="00DC5A24"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5"/>
        </w:numPr>
        <w:spacing w:before="0" w:beforeAutospacing="0" w:after="0" w:afterAutospacing="0"/>
        <w:jc w:val="both"/>
        <w:rPr>
          <w:color w:val="000000"/>
          <w:sz w:val="28"/>
          <w:szCs w:val="28"/>
        </w:rPr>
      </w:pPr>
      <w:r>
        <w:rPr>
          <w:color w:val="000000"/>
          <w:sz w:val="28"/>
          <w:szCs w:val="28"/>
        </w:rPr>
        <w:t>Перечислите основные виды многогранников.</w:t>
      </w:r>
    </w:p>
    <w:p w:rsidR="00A13098" w:rsidRPr="00F87B99" w:rsidRDefault="00A13098" w:rsidP="00A13098">
      <w:pPr>
        <w:pStyle w:val="af4"/>
        <w:numPr>
          <w:ilvl w:val="0"/>
          <w:numId w:val="35"/>
        </w:numPr>
        <w:spacing w:before="0" w:beforeAutospacing="0" w:after="0" w:afterAutospacing="0"/>
        <w:jc w:val="both"/>
        <w:rPr>
          <w:color w:val="000000"/>
          <w:sz w:val="28"/>
          <w:szCs w:val="28"/>
        </w:rPr>
      </w:pPr>
      <w:r>
        <w:rPr>
          <w:color w:val="000000"/>
          <w:sz w:val="28"/>
          <w:szCs w:val="28"/>
        </w:rPr>
        <w:t>Какие виды симметрий в пространстве вы знаете?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E54C8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54</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Призма</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firstLine="709"/>
        <w:rPr>
          <w:b/>
          <w:bCs/>
          <w:kern w:val="32"/>
          <w:sz w:val="28"/>
          <w:szCs w:val="28"/>
        </w:rPr>
      </w:pPr>
      <w:r>
        <w:rPr>
          <w:b/>
          <w:bCs/>
          <w:kern w:val="32"/>
          <w:sz w:val="28"/>
          <w:szCs w:val="28"/>
        </w:rPr>
        <w:t>§5</w:t>
      </w:r>
      <w:r>
        <w:rPr>
          <w:bCs/>
          <w:kern w:val="32"/>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BE0DE1">
        <w:rPr>
          <w:rStyle w:val="apple-style-span"/>
          <w:spacing w:val="-5"/>
          <w:sz w:val="28"/>
          <w:szCs w:val="28"/>
        </w:rPr>
        <w:t>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BE0DE1">
        <w:rPr>
          <w:b/>
          <w:color w:val="000000"/>
          <w:sz w:val="28"/>
          <w:szCs w:val="28"/>
        </w:rPr>
        <w:t>№№ 7,</w:t>
      </w:r>
      <w:r>
        <w:rPr>
          <w:b/>
          <w:color w:val="000000"/>
          <w:sz w:val="28"/>
          <w:szCs w:val="28"/>
        </w:rPr>
        <w:t xml:space="preserve"> </w:t>
      </w:r>
      <w:r w:rsidRPr="00BE0DE1">
        <w:rPr>
          <w:b/>
          <w:color w:val="000000"/>
          <w:sz w:val="28"/>
          <w:szCs w:val="28"/>
        </w:rPr>
        <w:t>9-16,</w:t>
      </w:r>
      <w:r>
        <w:rPr>
          <w:b/>
          <w:color w:val="000000"/>
          <w:sz w:val="28"/>
          <w:szCs w:val="28"/>
        </w:rPr>
        <w:t xml:space="preserve"> </w:t>
      </w:r>
      <w:r w:rsidRPr="00BE0DE1">
        <w:rPr>
          <w:b/>
          <w:color w:val="000000"/>
          <w:sz w:val="28"/>
          <w:szCs w:val="28"/>
        </w:rPr>
        <w:t>23:</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BE0DE1">
        <w:rPr>
          <w:rStyle w:val="apple-style-span"/>
          <w:spacing w:val="-5"/>
          <w:sz w:val="28"/>
          <w:szCs w:val="28"/>
        </w:rPr>
        <w:t>8</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rsidR="00A13098" w:rsidRDefault="00A13098" w:rsidP="00A13098">
      <w:pPr>
        <w:pStyle w:val="af4"/>
        <w:spacing w:before="0" w:beforeAutospacing="0" w:after="0" w:afterAutospacing="0"/>
        <w:ind w:left="785"/>
        <w:jc w:val="both"/>
        <w:rPr>
          <w:color w:val="000000"/>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55</w:t>
      </w:r>
    </w:p>
    <w:p w:rsidR="00A13098" w:rsidRPr="00192FE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Параллелепипед</w:t>
      </w:r>
      <w:r>
        <w:rPr>
          <w:b/>
          <w:bCs/>
          <w:kern w:val="32"/>
          <w:sz w:val="28"/>
          <w:szCs w:val="28"/>
          <w:lang w:val="ru-RU"/>
        </w:rPr>
        <w:t xml:space="preserve">. </w:t>
      </w:r>
      <w:r w:rsidRPr="00192FE3">
        <w:rPr>
          <w:b/>
          <w:bCs/>
          <w:kern w:val="32"/>
          <w:sz w:val="28"/>
          <w:szCs w:val="28"/>
          <w:lang w:val="ru-RU"/>
        </w:rPr>
        <w:t>Решение задач с практическим содержанием</w:t>
      </w:r>
      <w:r>
        <w:rPr>
          <w:b/>
          <w:bCs/>
          <w:kern w:val="32"/>
          <w:sz w:val="28"/>
          <w:szCs w:val="28"/>
          <w:lang w:val="ru-RU"/>
        </w:rPr>
        <w:t xml:space="preserve"> </w:t>
      </w:r>
      <w:r w:rsidRPr="00DA696B">
        <w:rPr>
          <w:b/>
          <w:bCs/>
          <w:kern w:val="32"/>
          <w:sz w:val="28"/>
          <w:szCs w:val="28"/>
          <w:lang w:val="ru-RU"/>
        </w:rPr>
        <w:t>(Профессионально ориентированное содержание)</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w:t>
      </w:r>
      <w:r w:rsidRPr="00AD6912">
        <w:t xml:space="preserve"> </w:t>
      </w:r>
      <w:r w:rsidRPr="00AD6912">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AD6912">
        <w:rPr>
          <w:b/>
          <w:color w:val="000000"/>
          <w:sz w:val="28"/>
          <w:szCs w:val="28"/>
        </w:rPr>
        <w:t>№№ 26-29, 32:</w:t>
      </w:r>
      <w:r w:rsidRPr="00AD6912">
        <w:rPr>
          <w:rStyle w:val="10"/>
          <w:b w:val="0"/>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both"/>
        <w:rPr>
          <w:rStyle w:val="apple-style-span"/>
          <w:spacing w:val="-5"/>
          <w:sz w:val="28"/>
          <w:szCs w:val="28"/>
        </w:rPr>
      </w:pPr>
      <w:r w:rsidRPr="00A13098">
        <w:rPr>
          <w:rStyle w:val="apple-style-span"/>
          <w:spacing w:val="-5"/>
          <w:sz w:val="28"/>
          <w:szCs w:val="28"/>
        </w:rPr>
        <w:t xml:space="preserve"> </w:t>
      </w:r>
      <w:r>
        <w:rPr>
          <w:rStyle w:val="apple-style-span"/>
          <w:spacing w:val="-5"/>
          <w:sz w:val="28"/>
          <w:szCs w:val="28"/>
        </w:rPr>
        <w:t>Задачи с практическим содержанием</w:t>
      </w:r>
    </w:p>
    <w:p w:rsidR="00A13098" w:rsidRPr="00063485" w:rsidRDefault="00A13098" w:rsidP="00A13098">
      <w:pPr>
        <w:pStyle w:val="af4"/>
        <w:spacing w:before="0" w:beforeAutospacing="0" w:after="0" w:afterAutospacing="0"/>
        <w:ind w:firstLine="425"/>
        <w:jc w:val="both"/>
        <w:rPr>
          <w:spacing w:val="-5"/>
          <w:sz w:val="28"/>
          <w:szCs w:val="28"/>
        </w:rPr>
      </w:pPr>
      <w:r>
        <w:rPr>
          <w:spacing w:val="-5"/>
          <w:sz w:val="28"/>
          <w:szCs w:val="28"/>
        </w:rPr>
        <w:t>1</w:t>
      </w:r>
      <w:r w:rsidRPr="00063485">
        <w:rPr>
          <w:spacing w:val="-5"/>
          <w:sz w:val="28"/>
          <w:szCs w:val="28"/>
        </w:rPr>
        <w:t xml:space="preserve">. Нужно оклеить обоями </w:t>
      </w:r>
      <w:r>
        <w:rPr>
          <w:spacing w:val="-5"/>
          <w:sz w:val="28"/>
          <w:szCs w:val="28"/>
        </w:rPr>
        <w:t>серверную</w:t>
      </w:r>
      <w:r w:rsidRPr="00063485">
        <w:rPr>
          <w:spacing w:val="-5"/>
          <w:sz w:val="28"/>
          <w:szCs w:val="28"/>
        </w:rPr>
        <w:t>,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A13098" w:rsidRDefault="00A13098" w:rsidP="00A13098">
      <w:pPr>
        <w:pStyle w:val="af4"/>
        <w:spacing w:before="0" w:beforeAutospacing="0" w:after="0" w:afterAutospacing="0"/>
        <w:ind w:firstLine="425"/>
        <w:jc w:val="both"/>
        <w:rPr>
          <w:spacing w:val="-5"/>
          <w:sz w:val="28"/>
          <w:szCs w:val="28"/>
        </w:rPr>
      </w:pPr>
      <w:r>
        <w:rPr>
          <w:spacing w:val="-5"/>
          <w:sz w:val="28"/>
          <w:szCs w:val="28"/>
        </w:rPr>
        <w:t>2</w:t>
      </w:r>
      <w:r w:rsidRPr="00063485">
        <w:rPr>
          <w:spacing w:val="-5"/>
          <w:sz w:val="28"/>
          <w:szCs w:val="28"/>
        </w:rPr>
        <w:t xml:space="preserve">. </w:t>
      </w:r>
      <w:r>
        <w:rPr>
          <w:spacing w:val="-5"/>
          <w:sz w:val="28"/>
          <w:szCs w:val="28"/>
        </w:rPr>
        <w:t>Размеры блока питания для системного блока компьютера высота/длина/ширина соответственно равны 8.6/14/15 см</w:t>
      </w:r>
      <w:r w:rsidRPr="00063485">
        <w:rPr>
          <w:spacing w:val="-5"/>
          <w:sz w:val="28"/>
          <w:szCs w:val="28"/>
        </w:rPr>
        <w:t>.</w:t>
      </w:r>
      <w:r>
        <w:rPr>
          <w:spacing w:val="-5"/>
          <w:sz w:val="28"/>
          <w:szCs w:val="28"/>
        </w:rPr>
        <w:t xml:space="preserve"> Найти его диагональ.</w:t>
      </w:r>
    </w:p>
    <w:p w:rsidR="00A13098" w:rsidRDefault="00A13098" w:rsidP="00A13098">
      <w:pPr>
        <w:pStyle w:val="af4"/>
        <w:spacing w:before="0" w:beforeAutospacing="0" w:after="0" w:afterAutospacing="0"/>
        <w:ind w:firstLine="425"/>
        <w:jc w:val="both"/>
        <w:rPr>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numPr>
          <w:ilvl w:val="0"/>
          <w:numId w:val="57"/>
        </w:numPr>
        <w:jc w:val="both"/>
        <w:rPr>
          <w:sz w:val="28"/>
        </w:rPr>
      </w:pPr>
      <w:r w:rsidRPr="006A2D9B">
        <w:rPr>
          <w:sz w:val="28"/>
        </w:rPr>
        <w:t>Дайте определение параллелепипеда.</w:t>
      </w:r>
    </w:p>
    <w:p w:rsidR="00A13098" w:rsidRDefault="00A13098" w:rsidP="00A13098">
      <w:pPr>
        <w:numPr>
          <w:ilvl w:val="0"/>
          <w:numId w:val="57"/>
        </w:numPr>
        <w:jc w:val="both"/>
        <w:rPr>
          <w:sz w:val="28"/>
        </w:rPr>
      </w:pPr>
      <w:r>
        <w:rPr>
          <w:sz w:val="28"/>
        </w:rPr>
        <w:t>Назовите основные свойства параллелепипеда.</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Pr="006D6BA4"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56</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Пирамида</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 xml:space="preserve">: </w:t>
      </w:r>
      <w:r w:rsidRPr="00AD6912">
        <w:rPr>
          <w:bCs/>
          <w:kern w:val="32"/>
          <w:sz w:val="28"/>
          <w:szCs w:val="28"/>
        </w:rPr>
        <w:t xml:space="preserve">Геометрия 10-11 класс [Текст]: учебник для общеобразовательных </w:t>
      </w:r>
      <w:r w:rsidRPr="00AD6912">
        <w:rPr>
          <w:bCs/>
          <w:kern w:val="32"/>
          <w:sz w:val="28"/>
          <w:szCs w:val="28"/>
        </w:rPr>
        <w:lastRenderedPageBreak/>
        <w:t>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AD6912">
        <w:rPr>
          <w:b/>
          <w:color w:val="000000"/>
          <w:sz w:val="28"/>
          <w:szCs w:val="28"/>
        </w:rPr>
        <w:t>№№ 35-39,</w:t>
      </w:r>
      <w:r>
        <w:rPr>
          <w:b/>
          <w:color w:val="000000"/>
          <w:sz w:val="28"/>
          <w:szCs w:val="28"/>
        </w:rPr>
        <w:t xml:space="preserve"> </w:t>
      </w:r>
      <w:r w:rsidRPr="00AD6912">
        <w:rPr>
          <w:b/>
          <w:color w:val="000000"/>
          <w:sz w:val="28"/>
          <w:szCs w:val="28"/>
        </w:rPr>
        <w:t>41,</w:t>
      </w:r>
      <w:r>
        <w:rPr>
          <w:b/>
          <w:color w:val="000000"/>
          <w:sz w:val="28"/>
          <w:szCs w:val="28"/>
        </w:rPr>
        <w:t xml:space="preserve"> </w:t>
      </w:r>
      <w:r w:rsidRPr="00AD6912">
        <w:rPr>
          <w:b/>
          <w:color w:val="000000"/>
          <w:sz w:val="28"/>
          <w:szCs w:val="28"/>
        </w:rPr>
        <w:t>43,</w:t>
      </w:r>
      <w:r>
        <w:rPr>
          <w:b/>
          <w:color w:val="000000"/>
          <w:sz w:val="28"/>
          <w:szCs w:val="28"/>
        </w:rPr>
        <w:t xml:space="preserve"> </w:t>
      </w:r>
      <w:r w:rsidRPr="00AD6912">
        <w:rPr>
          <w:b/>
          <w:color w:val="000000"/>
          <w:sz w:val="28"/>
          <w:szCs w:val="28"/>
        </w:rPr>
        <w:t>45,</w:t>
      </w:r>
      <w:r>
        <w:rPr>
          <w:b/>
          <w:color w:val="000000"/>
          <w:sz w:val="28"/>
          <w:szCs w:val="28"/>
        </w:rPr>
        <w:t xml:space="preserve"> </w:t>
      </w:r>
      <w:r w:rsidRPr="00AD6912">
        <w:rPr>
          <w:b/>
          <w:color w:val="000000"/>
          <w:sz w:val="28"/>
          <w:szCs w:val="28"/>
        </w:rPr>
        <w:t>48-50,</w:t>
      </w:r>
      <w:r>
        <w:rPr>
          <w:b/>
          <w:color w:val="000000"/>
          <w:sz w:val="28"/>
          <w:szCs w:val="28"/>
        </w:rPr>
        <w:t xml:space="preserve"> </w:t>
      </w:r>
      <w:r w:rsidRPr="00AD6912">
        <w:rPr>
          <w:b/>
          <w:color w:val="000000"/>
          <w:sz w:val="28"/>
          <w:szCs w:val="28"/>
        </w:rPr>
        <w:t>56-61:</w:t>
      </w:r>
      <w:r>
        <w:rPr>
          <w:color w:val="000000"/>
          <w:sz w:val="28"/>
          <w:szCs w:val="28"/>
        </w:rPr>
        <w:t xml:space="preserve"> </w:t>
      </w:r>
      <w:r w:rsidRPr="00AD6912">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rsidR="00A13098" w:rsidRDefault="00A13098" w:rsidP="00A13098">
      <w:pPr>
        <w:pStyle w:val="af4"/>
        <w:spacing w:before="0" w:beforeAutospacing="0" w:after="0" w:afterAutospacing="0"/>
        <w:ind w:left="785"/>
        <w:jc w:val="both"/>
        <w:rPr>
          <w:color w:val="000000"/>
          <w:sz w:val="28"/>
          <w:szCs w:val="28"/>
        </w:rPr>
      </w:pPr>
    </w:p>
    <w:p w:rsidR="00A13098" w:rsidRPr="00E54C8D" w:rsidRDefault="00A13098" w:rsidP="00A13098">
      <w:pPr>
        <w:spacing w:line="360" w:lineRule="auto"/>
        <w:ind w:firstLine="425"/>
        <w:jc w:val="center"/>
        <w:rPr>
          <w:b/>
          <w:i/>
          <w:sz w:val="28"/>
          <w:szCs w:val="28"/>
        </w:rPr>
      </w:pPr>
      <w:r w:rsidRPr="00E54C8D">
        <w:rPr>
          <w:b/>
          <w:i/>
          <w:sz w:val="28"/>
          <w:szCs w:val="28"/>
        </w:rPr>
        <w:t xml:space="preserve">Практическое занятие </w:t>
      </w:r>
      <w:r>
        <w:rPr>
          <w:b/>
          <w:i/>
          <w:sz w:val="28"/>
          <w:szCs w:val="28"/>
        </w:rPr>
        <w:t>57</w:t>
      </w:r>
    </w:p>
    <w:p w:rsidR="00A13098" w:rsidRPr="00EF7562" w:rsidRDefault="00A13098" w:rsidP="00A13098">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Цилиндр</w:t>
      </w:r>
      <w:r>
        <w:rPr>
          <w:b/>
          <w:bCs/>
          <w:kern w:val="32"/>
          <w:sz w:val="28"/>
          <w:szCs w:val="28"/>
          <w:lang w:eastAsia="x-none"/>
        </w:rPr>
        <w:t xml:space="preserve">. Решение задач с практическим содержанием </w:t>
      </w:r>
      <w:r w:rsidRPr="00DA696B">
        <w:rPr>
          <w:b/>
          <w:bCs/>
          <w:kern w:val="32"/>
          <w:sz w:val="28"/>
          <w:szCs w:val="28"/>
          <w:lang w:eastAsia="x-none"/>
        </w:rPr>
        <w:t>(Профессионально ориентированное содержание)</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1,3,5,6,7:</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w:t>
      </w:r>
      <w:r w:rsidRPr="00A13098">
        <w:rPr>
          <w:spacing w:val="-5"/>
          <w:sz w:val="28"/>
          <w:szCs w:val="28"/>
        </w:rPr>
        <w:t>8</w:t>
      </w:r>
    </w:p>
    <w:p w:rsidR="00A13098" w:rsidRPr="00A13098" w:rsidRDefault="00A13098" w:rsidP="00A13098">
      <w:pPr>
        <w:ind w:firstLine="425"/>
        <w:jc w:val="both"/>
        <w:rPr>
          <w:spacing w:val="-5"/>
          <w:sz w:val="28"/>
          <w:szCs w:val="28"/>
        </w:rPr>
      </w:pPr>
    </w:p>
    <w:p w:rsidR="00A13098" w:rsidRDefault="00A13098" w:rsidP="00A13098">
      <w:pPr>
        <w:ind w:firstLine="425"/>
        <w:jc w:val="both"/>
        <w:rPr>
          <w:spacing w:val="-5"/>
          <w:sz w:val="28"/>
          <w:szCs w:val="28"/>
        </w:rPr>
      </w:pPr>
    </w:p>
    <w:p w:rsidR="00A13098" w:rsidRDefault="00A13098" w:rsidP="00A13098">
      <w:pPr>
        <w:ind w:firstLine="425"/>
        <w:jc w:val="both"/>
        <w:rPr>
          <w:spacing w:val="-5"/>
          <w:sz w:val="28"/>
          <w:szCs w:val="28"/>
        </w:rPr>
      </w:pPr>
      <w:r>
        <w:rPr>
          <w:spacing w:val="-5"/>
          <w:sz w:val="28"/>
          <w:szCs w:val="28"/>
        </w:rPr>
        <w:t>Задачи с практическим содержанием.</w:t>
      </w:r>
    </w:p>
    <w:p w:rsidR="00A13098" w:rsidRPr="00B30F9A" w:rsidRDefault="00A13098" w:rsidP="00A13098">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A13098" w:rsidRPr="00B30F9A"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37"/>
        </w:numPr>
        <w:jc w:val="both"/>
        <w:rPr>
          <w:color w:val="000000"/>
          <w:sz w:val="28"/>
          <w:szCs w:val="28"/>
        </w:rPr>
      </w:pPr>
      <w:r w:rsidRPr="00E54C8D">
        <w:rPr>
          <w:color w:val="000000"/>
          <w:sz w:val="28"/>
          <w:szCs w:val="28"/>
        </w:rPr>
        <w:t>Сформулируйте определение цилиндра.</w:t>
      </w:r>
    </w:p>
    <w:p w:rsidR="00A13098" w:rsidRPr="00E54C8D" w:rsidRDefault="00A13098" w:rsidP="00A13098">
      <w:pPr>
        <w:numPr>
          <w:ilvl w:val="0"/>
          <w:numId w:val="37"/>
        </w:numPr>
        <w:jc w:val="both"/>
        <w:rPr>
          <w:color w:val="000000"/>
          <w:sz w:val="28"/>
          <w:szCs w:val="28"/>
        </w:rPr>
      </w:pPr>
      <w:r w:rsidRPr="00E54C8D">
        <w:rPr>
          <w:color w:val="000000"/>
          <w:sz w:val="28"/>
          <w:szCs w:val="28"/>
        </w:rPr>
        <w:t>Что называется образующей цилиндра?</w:t>
      </w:r>
    </w:p>
    <w:p w:rsidR="00A13098" w:rsidRPr="00E54C8D" w:rsidRDefault="00A13098" w:rsidP="00A13098">
      <w:pPr>
        <w:widowControl w:val="0"/>
        <w:spacing w:line="360" w:lineRule="auto"/>
        <w:jc w:val="center"/>
        <w:outlineLvl w:val="0"/>
        <w:rPr>
          <w:b/>
          <w:bCs/>
          <w:i/>
          <w:kern w:val="32"/>
          <w:sz w:val="28"/>
          <w:szCs w:val="28"/>
          <w:lang w:val="x-none" w:eastAsia="x-none"/>
        </w:rPr>
      </w:pPr>
    </w:p>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58</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Конус</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lastRenderedPageBreak/>
        <w:t>Теоретическая часть</w:t>
      </w:r>
    </w:p>
    <w:p w:rsidR="00A13098" w:rsidRPr="0061258C"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9, 11-15, 21, 23, 27:</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58"/>
        </w:numPr>
        <w:jc w:val="both"/>
        <w:rPr>
          <w:color w:val="000000"/>
          <w:sz w:val="28"/>
          <w:szCs w:val="28"/>
        </w:rPr>
      </w:pPr>
      <w:r w:rsidRPr="00E54C8D">
        <w:rPr>
          <w:color w:val="000000"/>
          <w:sz w:val="28"/>
          <w:szCs w:val="28"/>
        </w:rPr>
        <w:t>Сформулируйте определение конуса.</w:t>
      </w:r>
    </w:p>
    <w:p w:rsidR="00A13098" w:rsidRPr="00E54C8D" w:rsidRDefault="00A13098" w:rsidP="00A13098">
      <w:pPr>
        <w:numPr>
          <w:ilvl w:val="0"/>
          <w:numId w:val="58"/>
        </w:numPr>
        <w:jc w:val="both"/>
        <w:rPr>
          <w:color w:val="000000"/>
          <w:sz w:val="28"/>
          <w:szCs w:val="28"/>
        </w:rPr>
      </w:pPr>
      <w:r w:rsidRPr="00E54C8D">
        <w:rPr>
          <w:color w:val="000000"/>
          <w:sz w:val="28"/>
          <w:szCs w:val="28"/>
        </w:rPr>
        <w:t>В чём отличие конуса от усечённого конуса.</w:t>
      </w:r>
    </w:p>
    <w:p w:rsidR="00A13098" w:rsidRPr="00E54C8D" w:rsidRDefault="00A13098" w:rsidP="00A13098">
      <w:pPr>
        <w:numPr>
          <w:ilvl w:val="0"/>
          <w:numId w:val="58"/>
        </w:numPr>
        <w:jc w:val="both"/>
        <w:rPr>
          <w:color w:val="000000"/>
          <w:sz w:val="28"/>
          <w:szCs w:val="28"/>
        </w:rPr>
      </w:pPr>
      <w:r w:rsidRPr="00E54C8D">
        <w:rPr>
          <w:color w:val="000000"/>
          <w:sz w:val="28"/>
          <w:szCs w:val="28"/>
        </w:rPr>
        <w:t>Дайте понятие образующей конуса.</w:t>
      </w:r>
    </w:p>
    <w:p w:rsidR="00A13098" w:rsidRPr="00E54C8D" w:rsidRDefault="00A13098" w:rsidP="00A13098"/>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59</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Шар</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9B0A7D" w:rsidRDefault="00A13098" w:rsidP="00A13098">
      <w:pPr>
        <w:widowControl w:val="0"/>
        <w:jc w:val="both"/>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 xml:space="preserve">Задания к практическому занятию </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29, 31, 32, 36, 37, 43, 52:</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59"/>
        </w:numPr>
        <w:jc w:val="both"/>
        <w:rPr>
          <w:color w:val="000000"/>
          <w:sz w:val="28"/>
          <w:szCs w:val="28"/>
        </w:rPr>
      </w:pPr>
      <w:r w:rsidRPr="00E54C8D">
        <w:rPr>
          <w:color w:val="000000"/>
          <w:sz w:val="28"/>
          <w:szCs w:val="28"/>
        </w:rPr>
        <w:t>Какое тело вращения называется шаром?</w:t>
      </w:r>
    </w:p>
    <w:p w:rsidR="00A13098" w:rsidRPr="00E54C8D" w:rsidRDefault="00A13098" w:rsidP="00A13098">
      <w:pPr>
        <w:numPr>
          <w:ilvl w:val="0"/>
          <w:numId w:val="59"/>
        </w:numPr>
        <w:jc w:val="both"/>
        <w:rPr>
          <w:color w:val="000000"/>
          <w:sz w:val="28"/>
          <w:szCs w:val="28"/>
        </w:rPr>
      </w:pPr>
      <w:r w:rsidRPr="00E54C8D">
        <w:rPr>
          <w:color w:val="000000"/>
          <w:sz w:val="28"/>
          <w:szCs w:val="28"/>
        </w:rPr>
        <w:t>Дайте понятие сферы.</w:t>
      </w:r>
    </w:p>
    <w:p w:rsidR="00A13098" w:rsidRDefault="00A13098" w:rsidP="00A13098">
      <w:pPr>
        <w:pStyle w:val="af4"/>
        <w:spacing w:before="0" w:beforeAutospacing="0" w:after="0" w:afterAutospacing="0" w:line="360" w:lineRule="auto"/>
        <w:ind w:firstLine="425"/>
        <w:jc w:val="center"/>
        <w:rPr>
          <w:i/>
          <w:sz w:val="28"/>
          <w:szCs w:val="28"/>
        </w:rPr>
      </w:pPr>
    </w:p>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60</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параллелепипеда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widowControl w:val="0"/>
        <w:jc w:val="both"/>
        <w:rPr>
          <w:b/>
          <w:bCs/>
          <w:kern w:val="32"/>
          <w:sz w:val="28"/>
          <w:szCs w:val="28"/>
          <w:lang w:val="x-none" w:eastAsia="x-none"/>
        </w:rPr>
      </w:pPr>
      <w:r w:rsidRPr="00E54C8D">
        <w:rPr>
          <w:b/>
          <w:bCs/>
          <w:kern w:val="32"/>
          <w:sz w:val="28"/>
          <w:szCs w:val="28"/>
          <w:lang w:val="x-none" w:eastAsia="x-none"/>
        </w:rPr>
        <w:t>§7</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lastRenderedPageBreak/>
        <w:t xml:space="preserve">На занятии рассматриваются </w:t>
      </w:r>
      <w:r w:rsidRPr="00E54C8D">
        <w:rPr>
          <w:b/>
          <w:color w:val="000000"/>
          <w:sz w:val="28"/>
          <w:szCs w:val="28"/>
        </w:rPr>
        <w:t>№№ 1-6, 11-13:</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Default="00A13098" w:rsidP="00A13098">
      <w:pPr>
        <w:ind w:firstLine="425"/>
        <w:jc w:val="center"/>
        <w:rPr>
          <w:b/>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rsidR="00A13098" w:rsidRPr="00E54C8D" w:rsidRDefault="00A13098" w:rsidP="00A13098">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rsidR="00A13098" w:rsidRPr="00E54C8D" w:rsidRDefault="00A13098" w:rsidP="00A13098">
      <w:pPr>
        <w:widowControl w:val="0"/>
        <w:spacing w:line="360" w:lineRule="auto"/>
        <w:outlineLvl w:val="0"/>
        <w:rPr>
          <w:b/>
          <w:bCs/>
          <w:i/>
          <w:kern w:val="32"/>
          <w:sz w:val="28"/>
          <w:szCs w:val="28"/>
          <w:lang w:val="x-none" w:eastAsia="x-none"/>
        </w:rPr>
      </w:pPr>
    </w:p>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61</w:t>
      </w:r>
    </w:p>
    <w:p w:rsidR="00A13098" w:rsidRPr="005C5BC9" w:rsidRDefault="00A13098" w:rsidP="00A13098">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Объём призмы</w:t>
      </w:r>
      <w:r>
        <w:rPr>
          <w:b/>
          <w:bCs/>
          <w:kern w:val="32"/>
          <w:sz w:val="28"/>
          <w:szCs w:val="28"/>
          <w:lang w:eastAsia="x-none"/>
        </w:rPr>
        <w:t xml:space="preserve">. </w:t>
      </w:r>
      <w:r w:rsidRPr="005C5BC9">
        <w:rPr>
          <w:b/>
          <w:bCs/>
          <w:kern w:val="32"/>
          <w:sz w:val="28"/>
          <w:szCs w:val="28"/>
          <w:lang w:eastAsia="x-none"/>
        </w:rPr>
        <w:t>За</w:t>
      </w:r>
      <w:r>
        <w:rPr>
          <w:b/>
          <w:bCs/>
          <w:kern w:val="32"/>
          <w:sz w:val="28"/>
          <w:szCs w:val="28"/>
          <w:lang w:eastAsia="x-none"/>
        </w:rPr>
        <w:t xml:space="preserve">дачи с практическим содержанием </w:t>
      </w:r>
      <w:r w:rsidRPr="00DA696B">
        <w:rPr>
          <w:b/>
          <w:bCs/>
          <w:kern w:val="32"/>
          <w:sz w:val="28"/>
          <w:szCs w:val="28"/>
          <w:lang w:eastAsia="x-none"/>
        </w:rPr>
        <w:t>(Профессионально ориентированное содержание)</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§7</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after="120"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19, 21, 22, 27-30:</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7F0C7A" w:rsidRDefault="00A13098" w:rsidP="00A13098">
      <w:pPr>
        <w:ind w:firstLine="425"/>
        <w:jc w:val="both"/>
        <w:rPr>
          <w:color w:val="FF0000"/>
          <w:spacing w:val="-5"/>
          <w:sz w:val="28"/>
          <w:szCs w:val="28"/>
        </w:rPr>
      </w:pPr>
    </w:p>
    <w:p w:rsidR="00A13098" w:rsidRPr="00497291" w:rsidRDefault="00A13098" w:rsidP="00A13098">
      <w:pPr>
        <w:ind w:firstLine="425"/>
        <w:jc w:val="both"/>
        <w:rPr>
          <w:spacing w:val="-5"/>
          <w:sz w:val="28"/>
          <w:szCs w:val="28"/>
        </w:rPr>
      </w:pPr>
      <w:r w:rsidRPr="00497291">
        <w:rPr>
          <w:spacing w:val="-5"/>
          <w:sz w:val="28"/>
          <w:szCs w:val="28"/>
        </w:rPr>
        <w:t>Задачи с практическим содержанием.</w:t>
      </w:r>
    </w:p>
    <w:p w:rsidR="00A13098" w:rsidRDefault="00A13098" w:rsidP="00A13098">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rsidR="00A13098" w:rsidRPr="00E54C8D" w:rsidRDefault="00A13098" w:rsidP="00A1309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rsidR="00A13098" w:rsidRPr="00E54C8D" w:rsidRDefault="00A13098" w:rsidP="00A13098"/>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62</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пирамиды</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§7</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ind w:left="283"/>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lastRenderedPageBreak/>
        <w:t xml:space="preserve">На занятии рассматриваются </w:t>
      </w:r>
      <w:r w:rsidRPr="00E54C8D">
        <w:rPr>
          <w:b/>
          <w:color w:val="000000"/>
          <w:sz w:val="28"/>
          <w:szCs w:val="28"/>
        </w:rPr>
        <w:t>№№ 33-37, 46</w:t>
      </w:r>
      <w:r w:rsidRPr="00E54C8D">
        <w:rPr>
          <w:color w:val="000000"/>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Default="00A13098" w:rsidP="00A13098">
      <w:pPr>
        <w:ind w:firstLine="425"/>
        <w:jc w:val="center"/>
        <w:rPr>
          <w:b/>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1"/>
        </w:numPr>
        <w:jc w:val="both"/>
        <w:rPr>
          <w:color w:val="000000"/>
          <w:sz w:val="28"/>
          <w:szCs w:val="28"/>
        </w:rPr>
      </w:pPr>
      <w:r w:rsidRPr="00E54C8D">
        <w:rPr>
          <w:color w:val="000000"/>
          <w:sz w:val="28"/>
          <w:szCs w:val="28"/>
        </w:rPr>
        <w:t>Запишите формулу для нахождения пирамиды.</w:t>
      </w:r>
    </w:p>
    <w:p w:rsidR="00A13098" w:rsidRPr="00E54C8D" w:rsidRDefault="00A13098" w:rsidP="00A13098">
      <w:pPr>
        <w:numPr>
          <w:ilvl w:val="0"/>
          <w:numId w:val="61"/>
        </w:numPr>
        <w:jc w:val="both"/>
        <w:rPr>
          <w:color w:val="000000"/>
          <w:sz w:val="28"/>
          <w:szCs w:val="28"/>
        </w:rPr>
      </w:pPr>
      <w:r w:rsidRPr="00E54C8D">
        <w:rPr>
          <w:color w:val="000000"/>
          <w:sz w:val="28"/>
          <w:szCs w:val="28"/>
        </w:rPr>
        <w:t>Дайте определение тетраэдра.</w:t>
      </w:r>
    </w:p>
    <w:p w:rsidR="00A13098" w:rsidRPr="00E54C8D" w:rsidRDefault="00A13098" w:rsidP="00A13098">
      <w:pPr>
        <w:widowControl w:val="0"/>
        <w:spacing w:line="360" w:lineRule="auto"/>
        <w:outlineLvl w:val="0"/>
        <w:rPr>
          <w:b/>
          <w:bCs/>
          <w:i/>
          <w:kern w:val="32"/>
          <w:sz w:val="28"/>
          <w:szCs w:val="28"/>
          <w:lang w:val="x-none" w:eastAsia="x-none"/>
        </w:rPr>
      </w:pPr>
    </w:p>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val="x-none" w:eastAsia="x-none"/>
        </w:rPr>
        <w:t>6</w:t>
      </w:r>
      <w:r>
        <w:rPr>
          <w:b/>
          <w:bCs/>
          <w:i/>
          <w:kern w:val="32"/>
          <w:sz w:val="28"/>
          <w:szCs w:val="28"/>
          <w:lang w:eastAsia="x-none"/>
        </w:rPr>
        <w:t>3</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цилиндра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1-3:</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rsidR="00A13098" w:rsidRPr="00E54C8D" w:rsidRDefault="00A13098" w:rsidP="00A13098"/>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64</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конуса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7-11, 15-18:</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rsidR="00A13098" w:rsidRPr="00E54C8D" w:rsidRDefault="00A13098" w:rsidP="00A13098">
      <w:pPr>
        <w:numPr>
          <w:ilvl w:val="0"/>
          <w:numId w:val="63"/>
        </w:numPr>
        <w:jc w:val="both"/>
      </w:pPr>
      <w:r w:rsidRPr="00E54C8D">
        <w:rPr>
          <w:color w:val="000000"/>
          <w:sz w:val="28"/>
          <w:szCs w:val="28"/>
        </w:rPr>
        <w:t>Дайте понятие усечённого конуса.</w:t>
      </w:r>
    </w:p>
    <w:p w:rsidR="00A13098" w:rsidRPr="00E54C8D" w:rsidRDefault="00A13098" w:rsidP="00A13098">
      <w:pPr>
        <w:ind w:left="785"/>
        <w:jc w:val="both"/>
      </w:pPr>
    </w:p>
    <w:p w:rsidR="00A13098" w:rsidRPr="00784D6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65</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шара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Default="00A13098" w:rsidP="00A13098">
      <w:pPr>
        <w:widowControl w:val="0"/>
        <w:spacing w:line="360" w:lineRule="auto"/>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21-24,27-30:</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4"/>
        </w:numPr>
        <w:jc w:val="both"/>
        <w:rPr>
          <w:color w:val="000000"/>
          <w:sz w:val="28"/>
          <w:szCs w:val="28"/>
        </w:rPr>
      </w:pPr>
      <w:r w:rsidRPr="00E54C8D">
        <w:rPr>
          <w:color w:val="000000"/>
          <w:sz w:val="28"/>
          <w:szCs w:val="28"/>
        </w:rPr>
        <w:t>Дайте понятие радиуса шара.</w:t>
      </w:r>
    </w:p>
    <w:p w:rsidR="00A13098" w:rsidRPr="00E54C8D" w:rsidRDefault="00A13098" w:rsidP="00A13098">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rsidR="00A13098" w:rsidRPr="00A53B43" w:rsidRDefault="00A13098" w:rsidP="00A13098">
      <w:pPr>
        <w:pStyle w:val="af4"/>
        <w:spacing w:before="0" w:beforeAutospacing="0" w:after="0" w:afterAutospacing="0"/>
        <w:ind w:left="785"/>
        <w:jc w:val="both"/>
        <w:rPr>
          <w:color w:val="000000"/>
          <w:sz w:val="28"/>
          <w:szCs w:val="28"/>
        </w:rPr>
      </w:pPr>
    </w:p>
    <w:p w:rsidR="00A13098" w:rsidRPr="00784D6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66</w:t>
      </w:r>
    </w:p>
    <w:p w:rsidR="00A13098" w:rsidRPr="00784D6D"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Площадь боковой поверхности тел вращения</w:t>
      </w:r>
      <w:r>
        <w:rPr>
          <w:b/>
          <w:bCs/>
          <w:kern w:val="32"/>
          <w:sz w:val="28"/>
          <w:szCs w:val="28"/>
          <w:lang w:val="ru-RU"/>
        </w:rPr>
        <w:t>, ч.1</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f4"/>
        <w:spacing w:before="0" w:beforeAutospacing="0" w:after="0" w:afterAutospacing="0"/>
        <w:jc w:val="both"/>
        <w:rPr>
          <w:color w:val="000000"/>
          <w:sz w:val="28"/>
          <w:szCs w:val="28"/>
        </w:rPr>
      </w:pPr>
      <w:r>
        <w:rPr>
          <w:b/>
          <w:bCs/>
          <w:kern w:val="32"/>
          <w:sz w:val="28"/>
          <w:szCs w:val="28"/>
        </w:rPr>
        <w:t>§8</w:t>
      </w:r>
      <w:r>
        <w:rPr>
          <w:bCs/>
          <w:kern w:val="32"/>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957398">
        <w:rPr>
          <w:b/>
          <w:color w:val="000000"/>
          <w:sz w:val="28"/>
          <w:szCs w:val="28"/>
        </w:rPr>
        <w:t>№№ 36,</w:t>
      </w:r>
      <w:r>
        <w:rPr>
          <w:b/>
          <w:color w:val="000000"/>
          <w:sz w:val="28"/>
          <w:szCs w:val="28"/>
        </w:rPr>
        <w:t xml:space="preserve"> </w:t>
      </w:r>
      <w:r w:rsidRPr="00957398">
        <w:rPr>
          <w:b/>
          <w:color w:val="000000"/>
          <w:sz w:val="28"/>
          <w:szCs w:val="28"/>
        </w:rPr>
        <w:t>38,</w:t>
      </w:r>
      <w:r>
        <w:rPr>
          <w:b/>
          <w:color w:val="000000"/>
          <w:sz w:val="28"/>
          <w:szCs w:val="28"/>
        </w:rPr>
        <w:t xml:space="preserve"> 39</w:t>
      </w:r>
      <w:r w:rsidRPr="00957398">
        <w:rPr>
          <w:b/>
          <w:color w:val="000000"/>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9"/>
        </w:numPr>
        <w:spacing w:before="0" w:beforeAutospacing="0" w:after="0" w:afterAutospacing="0"/>
        <w:jc w:val="both"/>
        <w:rPr>
          <w:color w:val="000000"/>
          <w:sz w:val="28"/>
          <w:szCs w:val="28"/>
        </w:rPr>
      </w:pPr>
      <w:r>
        <w:rPr>
          <w:color w:val="000000"/>
          <w:sz w:val="28"/>
          <w:szCs w:val="28"/>
        </w:rPr>
        <w:t>Дайте понятие тел вращения.</w:t>
      </w:r>
    </w:p>
    <w:p w:rsidR="00A13098" w:rsidRPr="00E03489" w:rsidRDefault="00A13098" w:rsidP="00A13098">
      <w:pPr>
        <w:pStyle w:val="af4"/>
        <w:numPr>
          <w:ilvl w:val="0"/>
          <w:numId w:val="39"/>
        </w:numPr>
        <w:spacing w:before="0" w:beforeAutospacing="0" w:after="0" w:afterAutospacing="0"/>
        <w:jc w:val="both"/>
        <w:rPr>
          <w:color w:val="000000"/>
          <w:sz w:val="28"/>
          <w:szCs w:val="28"/>
        </w:rPr>
      </w:pPr>
      <w:r>
        <w:rPr>
          <w:color w:val="000000"/>
          <w:sz w:val="28"/>
          <w:szCs w:val="28"/>
        </w:rPr>
        <w:t>Запишите формулы для вычисления боковой поверхности цилиндра.</w:t>
      </w:r>
    </w:p>
    <w:p w:rsidR="00A13098" w:rsidRPr="00A53B43" w:rsidRDefault="00A13098" w:rsidP="00A13098">
      <w:pPr>
        <w:pStyle w:val="af4"/>
        <w:spacing w:before="0" w:beforeAutospacing="0" w:after="0" w:afterAutospacing="0"/>
        <w:ind w:left="785"/>
        <w:jc w:val="both"/>
        <w:rPr>
          <w:color w:val="000000"/>
          <w:sz w:val="28"/>
          <w:szCs w:val="28"/>
        </w:rPr>
      </w:pPr>
    </w:p>
    <w:p w:rsidR="00A13098" w:rsidRPr="00784D6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67</w:t>
      </w:r>
    </w:p>
    <w:p w:rsidR="00A13098" w:rsidRPr="00784D6D"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Площадь боковой поверхности тел вращения</w:t>
      </w:r>
      <w:r>
        <w:rPr>
          <w:b/>
          <w:bCs/>
          <w:kern w:val="32"/>
          <w:sz w:val="28"/>
          <w:szCs w:val="28"/>
          <w:lang w:val="ru-RU"/>
        </w:rPr>
        <w:t>, ч.2</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f4"/>
        <w:spacing w:before="0" w:beforeAutospacing="0" w:after="0" w:afterAutospacing="0"/>
        <w:jc w:val="both"/>
        <w:rPr>
          <w:rStyle w:val="apple-style-span"/>
          <w:spacing w:val="-5"/>
          <w:sz w:val="28"/>
          <w:szCs w:val="28"/>
        </w:rPr>
      </w:pPr>
      <w:r>
        <w:rPr>
          <w:b/>
          <w:bCs/>
          <w:kern w:val="32"/>
          <w:sz w:val="28"/>
          <w:szCs w:val="28"/>
        </w:rPr>
        <w:t>§8</w:t>
      </w:r>
      <w:r>
        <w:rPr>
          <w:bCs/>
          <w:kern w:val="32"/>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Pr="0061258C" w:rsidRDefault="00A13098" w:rsidP="00A13098">
      <w:pPr>
        <w:pStyle w:val="af4"/>
        <w:spacing w:before="0" w:beforeAutospacing="0" w:after="0" w:afterAutospacing="0"/>
        <w:jc w:val="both"/>
        <w:rPr>
          <w:color w:val="000000"/>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957398">
        <w:rPr>
          <w:b/>
          <w:color w:val="000000"/>
          <w:sz w:val="28"/>
          <w:szCs w:val="28"/>
        </w:rPr>
        <w:t>№№ 42-44:</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2"/>
        </w:numPr>
        <w:spacing w:before="0" w:beforeAutospacing="0" w:after="0" w:afterAutospacing="0"/>
        <w:jc w:val="both"/>
        <w:rPr>
          <w:color w:val="000000"/>
          <w:sz w:val="28"/>
          <w:szCs w:val="28"/>
        </w:rPr>
      </w:pPr>
      <w:r>
        <w:rPr>
          <w:color w:val="000000"/>
          <w:sz w:val="28"/>
          <w:szCs w:val="28"/>
        </w:rPr>
        <w:t>Дайте понятие тел вращения.</w:t>
      </w:r>
    </w:p>
    <w:p w:rsidR="00A13098" w:rsidRPr="00E03489" w:rsidRDefault="00A13098" w:rsidP="00A13098">
      <w:pPr>
        <w:pStyle w:val="af4"/>
        <w:numPr>
          <w:ilvl w:val="0"/>
          <w:numId w:val="72"/>
        </w:numPr>
        <w:spacing w:before="0" w:beforeAutospacing="0" w:after="0" w:afterAutospacing="0"/>
        <w:jc w:val="both"/>
        <w:rPr>
          <w:color w:val="000000"/>
          <w:sz w:val="28"/>
          <w:szCs w:val="28"/>
        </w:rPr>
      </w:pPr>
      <w:r>
        <w:rPr>
          <w:color w:val="000000"/>
          <w:sz w:val="28"/>
          <w:szCs w:val="28"/>
        </w:rPr>
        <w:t>Запишите формулы для вычисления боковой поверхности конуса.</w:t>
      </w: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B2D80" w:rsidRDefault="008B2D80" w:rsidP="00A13098">
      <w:pPr>
        <w:widowControl w:val="0"/>
        <w:spacing w:line="360" w:lineRule="auto"/>
        <w:outlineLvl w:val="8"/>
        <w:rPr>
          <w:b/>
          <w:sz w:val="28"/>
          <w:szCs w:val="28"/>
        </w:rPr>
      </w:pPr>
    </w:p>
    <w:p w:rsidR="00A13098" w:rsidRDefault="00A13098" w:rsidP="00A13098">
      <w:pPr>
        <w:widowControl w:val="0"/>
        <w:spacing w:line="360" w:lineRule="auto"/>
        <w:jc w:val="center"/>
        <w:outlineLvl w:val="8"/>
        <w:rPr>
          <w:b/>
          <w:sz w:val="28"/>
          <w:szCs w:val="28"/>
        </w:rPr>
      </w:pPr>
      <w:r>
        <w:rPr>
          <w:b/>
          <w:sz w:val="28"/>
          <w:szCs w:val="28"/>
        </w:rPr>
        <w:lastRenderedPageBreak/>
        <w:t>Список рекомендуемой литературы</w:t>
      </w:r>
    </w:p>
    <w:p w:rsidR="00A13098" w:rsidRDefault="00A13098" w:rsidP="00A13098">
      <w:pPr>
        <w:spacing w:line="360" w:lineRule="auto"/>
        <w:ind w:firstLine="540"/>
        <w:jc w:val="center"/>
        <w:rPr>
          <w:b/>
          <w:bCs/>
          <w:sz w:val="30"/>
          <w:szCs w:val="30"/>
        </w:rPr>
      </w:pPr>
      <w:r>
        <w:rPr>
          <w:b/>
          <w:bCs/>
          <w:sz w:val="30"/>
          <w:szCs w:val="30"/>
        </w:rPr>
        <w:t xml:space="preserve"> Список основной литературы</w:t>
      </w:r>
    </w:p>
    <w:p w:rsidR="00A13098" w:rsidRPr="00116899" w:rsidRDefault="00A13098" w:rsidP="00A13098">
      <w:pPr>
        <w:spacing w:line="360" w:lineRule="auto"/>
        <w:ind w:firstLine="539"/>
        <w:jc w:val="both"/>
        <w:rPr>
          <w:rStyle w:val="apple-style-span"/>
          <w:spacing w:val="-5"/>
          <w:sz w:val="28"/>
          <w:szCs w:val="28"/>
        </w:rPr>
      </w:pPr>
      <w:r w:rsidRPr="00116899">
        <w:rPr>
          <w:rStyle w:val="apple-style-span"/>
          <w:spacing w:val="-5"/>
          <w:sz w:val="28"/>
          <w:szCs w:val="28"/>
        </w:rPr>
        <w:t xml:space="preserve">1. </w:t>
      </w:r>
      <w:r>
        <w:rPr>
          <w:rStyle w:val="apple-style-span"/>
          <w:spacing w:val="-5"/>
          <w:sz w:val="28"/>
          <w:szCs w:val="28"/>
        </w:rPr>
        <w:t>Алгебра и начала математического анализа. 10-11 классы</w:t>
      </w:r>
      <w:r w:rsidRPr="00116899">
        <w:rPr>
          <w:rStyle w:val="apple-style-span"/>
          <w:spacing w:val="-5"/>
          <w:sz w:val="28"/>
          <w:szCs w:val="28"/>
        </w:rPr>
        <w:t xml:space="preserve"> [Текст]: учебник</w:t>
      </w:r>
      <w:r>
        <w:rPr>
          <w:rStyle w:val="apple-style-span"/>
          <w:spacing w:val="-5"/>
          <w:sz w:val="28"/>
          <w:szCs w:val="28"/>
        </w:rPr>
        <w:t xml:space="preserve"> для общеобразовательных учреждений</w:t>
      </w:r>
      <w:r w:rsidRPr="00116899">
        <w:rPr>
          <w:rStyle w:val="apple-style-span"/>
          <w:spacing w:val="-5"/>
          <w:sz w:val="28"/>
          <w:szCs w:val="28"/>
        </w:rPr>
        <w:t xml:space="preserve"> / Под ред. </w:t>
      </w:r>
      <w:r>
        <w:rPr>
          <w:rStyle w:val="apple-style-span"/>
          <w:spacing w:val="-5"/>
          <w:sz w:val="28"/>
          <w:szCs w:val="28"/>
        </w:rPr>
        <w:t xml:space="preserve">А. Н. Колмогорова. – М.: Просвещение, 2020.  </w:t>
      </w:r>
    </w:p>
    <w:p w:rsidR="00A13098" w:rsidRDefault="00A13098" w:rsidP="00A13098">
      <w:pPr>
        <w:spacing w:line="360" w:lineRule="auto"/>
        <w:ind w:firstLine="539"/>
        <w:jc w:val="both"/>
        <w:rPr>
          <w:rStyle w:val="apple-style-span"/>
          <w:spacing w:val="-5"/>
          <w:sz w:val="28"/>
          <w:szCs w:val="28"/>
        </w:rPr>
      </w:pPr>
      <w:r w:rsidRPr="00116899">
        <w:rPr>
          <w:rStyle w:val="apple-style-span"/>
          <w:spacing w:val="-5"/>
          <w:sz w:val="28"/>
          <w:szCs w:val="28"/>
        </w:rPr>
        <w:t xml:space="preserve">2.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162136">
        <w:rPr>
          <w:rStyle w:val="apple-style-span"/>
          <w:spacing w:val="-5"/>
          <w:sz w:val="28"/>
          <w:szCs w:val="28"/>
        </w:rPr>
        <w:t>8</w:t>
      </w:r>
      <w:r>
        <w:rPr>
          <w:rStyle w:val="apple-style-span"/>
          <w:spacing w:val="-5"/>
          <w:sz w:val="28"/>
          <w:szCs w:val="28"/>
        </w:rPr>
        <w:t xml:space="preserve">.  </w:t>
      </w:r>
    </w:p>
    <w:p w:rsidR="00A13098" w:rsidRDefault="00A13098" w:rsidP="00A13098">
      <w:pPr>
        <w:spacing w:line="360" w:lineRule="auto"/>
        <w:rPr>
          <w:b/>
          <w:bCs/>
          <w:sz w:val="30"/>
          <w:szCs w:val="30"/>
        </w:rPr>
      </w:pPr>
    </w:p>
    <w:p w:rsidR="00A13098" w:rsidRPr="00D16A21" w:rsidRDefault="00A13098" w:rsidP="00A13098">
      <w:pPr>
        <w:spacing w:line="360" w:lineRule="auto"/>
        <w:ind w:firstLine="540"/>
        <w:jc w:val="center"/>
        <w:rPr>
          <w:b/>
          <w:bCs/>
          <w:sz w:val="30"/>
          <w:szCs w:val="30"/>
        </w:rPr>
      </w:pPr>
      <w:r>
        <w:rPr>
          <w:b/>
          <w:bCs/>
          <w:sz w:val="30"/>
          <w:szCs w:val="30"/>
        </w:rPr>
        <w:t>Список дополнительной литературы</w:t>
      </w:r>
    </w:p>
    <w:p w:rsidR="00A13098" w:rsidRDefault="00A13098" w:rsidP="00A13098">
      <w:pPr>
        <w:spacing w:line="360" w:lineRule="auto"/>
        <w:ind w:firstLine="539"/>
        <w:jc w:val="both"/>
        <w:rPr>
          <w:b/>
          <w:sz w:val="28"/>
          <w:szCs w:val="28"/>
        </w:rPr>
      </w:pPr>
      <w:r w:rsidRPr="00116899">
        <w:rPr>
          <w:rStyle w:val="apple-style-span"/>
          <w:spacing w:val="-5"/>
          <w:sz w:val="28"/>
          <w:szCs w:val="28"/>
        </w:rPr>
        <w:t xml:space="preserve">1. </w:t>
      </w:r>
      <w:r w:rsidRPr="009F7FD1">
        <w:rPr>
          <w:rStyle w:val="apple-style-span"/>
          <w:spacing w:val="-5"/>
          <w:sz w:val="28"/>
          <w:szCs w:val="28"/>
        </w:rPr>
        <w:t>Коган, Е. А. Теория вероятнос</w:t>
      </w:r>
      <w:r>
        <w:rPr>
          <w:rStyle w:val="apple-style-span"/>
          <w:spacing w:val="-5"/>
          <w:sz w:val="28"/>
          <w:szCs w:val="28"/>
        </w:rPr>
        <w:t>тей и математическая статистика</w:t>
      </w:r>
      <w:r w:rsidRPr="009F7FD1">
        <w:rPr>
          <w:rStyle w:val="apple-style-span"/>
          <w:spacing w:val="-5"/>
          <w:sz w:val="28"/>
          <w:szCs w:val="28"/>
        </w:rPr>
        <w:t>: учебник / Е.А</w:t>
      </w:r>
      <w:r>
        <w:rPr>
          <w:rStyle w:val="apple-style-span"/>
          <w:spacing w:val="-5"/>
          <w:sz w:val="28"/>
          <w:szCs w:val="28"/>
        </w:rPr>
        <w:t>. Коган, А.А. Юрченко. - Москва</w:t>
      </w:r>
      <w:r w:rsidRPr="009F7FD1">
        <w:rPr>
          <w:rStyle w:val="apple-style-span"/>
          <w:spacing w:val="-5"/>
          <w:sz w:val="28"/>
          <w:szCs w:val="28"/>
        </w:rPr>
        <w:t xml:space="preserve">: ИНФРА-М, 2020. https://znanium.com/catalog/product/1044968 </w:t>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9225ED" w:rsidRDefault="009225ED"/>
    <w:sectPr w:rsidR="009225ED" w:rsidSect="00B73AAC">
      <w:footerReference w:type="default" r:id="rId164"/>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BAF" w:rsidRDefault="00D56BAF">
      <w:r>
        <w:separator/>
      </w:r>
    </w:p>
  </w:endnote>
  <w:endnote w:type="continuationSeparator" w:id="0">
    <w:p w:rsidR="00D56BAF" w:rsidRDefault="00D5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291" w:rsidRDefault="00876A2B">
    <w:pPr>
      <w:pStyle w:val="aa"/>
      <w:jc w:val="center"/>
    </w:pPr>
    <w:r>
      <w:fldChar w:fldCharType="begin"/>
    </w:r>
    <w:r>
      <w:instrText>PAGE   \* MERGEFORMAT</w:instrText>
    </w:r>
    <w:r>
      <w:fldChar w:fldCharType="separate"/>
    </w:r>
    <w:r w:rsidR="00044C4C">
      <w:rPr>
        <w:noProof/>
      </w:rPr>
      <w:t>61</w:t>
    </w:r>
    <w:r>
      <w:fldChar w:fldCharType="end"/>
    </w:r>
  </w:p>
  <w:p w:rsidR="00497291" w:rsidRDefault="00D56BA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BAF" w:rsidRDefault="00D56BAF">
      <w:r>
        <w:separator/>
      </w:r>
    </w:p>
  </w:footnote>
  <w:footnote w:type="continuationSeparator" w:id="0">
    <w:p w:rsidR="00D56BAF" w:rsidRDefault="00D56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5">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4">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9">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2">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6">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9">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49"/>
  </w:num>
  <w:num w:numId="2">
    <w:abstractNumId w:val="4"/>
  </w:num>
  <w:num w:numId="3">
    <w:abstractNumId w:val="68"/>
  </w:num>
  <w:num w:numId="4">
    <w:abstractNumId w:val="17"/>
  </w:num>
  <w:num w:numId="5">
    <w:abstractNumId w:val="69"/>
  </w:num>
  <w:num w:numId="6">
    <w:abstractNumId w:val="53"/>
  </w:num>
  <w:num w:numId="7">
    <w:abstractNumId w:val="24"/>
  </w:num>
  <w:num w:numId="8">
    <w:abstractNumId w:val="63"/>
  </w:num>
  <w:num w:numId="9">
    <w:abstractNumId w:val="28"/>
  </w:num>
  <w:num w:numId="10">
    <w:abstractNumId w:val="46"/>
  </w:num>
  <w:num w:numId="11">
    <w:abstractNumId w:val="12"/>
  </w:num>
  <w:num w:numId="12">
    <w:abstractNumId w:val="55"/>
  </w:num>
  <w:num w:numId="13">
    <w:abstractNumId w:val="37"/>
  </w:num>
  <w:num w:numId="14">
    <w:abstractNumId w:val="67"/>
  </w:num>
  <w:num w:numId="15">
    <w:abstractNumId w:val="70"/>
  </w:num>
  <w:num w:numId="16">
    <w:abstractNumId w:val="31"/>
  </w:num>
  <w:num w:numId="17">
    <w:abstractNumId w:val="66"/>
  </w:num>
  <w:num w:numId="18">
    <w:abstractNumId w:val="44"/>
  </w:num>
  <w:num w:numId="19">
    <w:abstractNumId w:val="74"/>
  </w:num>
  <w:num w:numId="20">
    <w:abstractNumId w:val="14"/>
  </w:num>
  <w:num w:numId="21">
    <w:abstractNumId w:val="9"/>
  </w:num>
  <w:num w:numId="22">
    <w:abstractNumId w:val="54"/>
  </w:num>
  <w:num w:numId="23">
    <w:abstractNumId w:val="19"/>
  </w:num>
  <w:num w:numId="24">
    <w:abstractNumId w:val="30"/>
  </w:num>
  <w:num w:numId="25">
    <w:abstractNumId w:val="22"/>
  </w:num>
  <w:num w:numId="26">
    <w:abstractNumId w:val="62"/>
  </w:num>
  <w:num w:numId="27">
    <w:abstractNumId w:val="23"/>
  </w:num>
  <w:num w:numId="28">
    <w:abstractNumId w:val="72"/>
  </w:num>
  <w:num w:numId="29">
    <w:abstractNumId w:val="51"/>
  </w:num>
  <w:num w:numId="30">
    <w:abstractNumId w:val="57"/>
  </w:num>
  <w:num w:numId="31">
    <w:abstractNumId w:val="64"/>
  </w:num>
  <w:num w:numId="32">
    <w:abstractNumId w:val="65"/>
  </w:num>
  <w:num w:numId="33">
    <w:abstractNumId w:val="3"/>
  </w:num>
  <w:num w:numId="34">
    <w:abstractNumId w:val="48"/>
  </w:num>
  <w:num w:numId="35">
    <w:abstractNumId w:val="0"/>
  </w:num>
  <w:num w:numId="36">
    <w:abstractNumId w:val="50"/>
  </w:num>
  <w:num w:numId="37">
    <w:abstractNumId w:val="25"/>
  </w:num>
  <w:num w:numId="38">
    <w:abstractNumId w:val="5"/>
  </w:num>
  <w:num w:numId="39">
    <w:abstractNumId w:val="13"/>
  </w:num>
  <w:num w:numId="40">
    <w:abstractNumId w:val="1"/>
  </w:num>
  <w:num w:numId="41">
    <w:abstractNumId w:val="56"/>
  </w:num>
  <w:num w:numId="42">
    <w:abstractNumId w:val="42"/>
  </w:num>
  <w:num w:numId="43">
    <w:abstractNumId w:val="10"/>
  </w:num>
  <w:num w:numId="44">
    <w:abstractNumId w:val="59"/>
  </w:num>
  <w:num w:numId="45">
    <w:abstractNumId w:val="11"/>
  </w:num>
  <w:num w:numId="46">
    <w:abstractNumId w:val="6"/>
  </w:num>
  <w:num w:numId="47">
    <w:abstractNumId w:val="52"/>
  </w:num>
  <w:num w:numId="48">
    <w:abstractNumId w:val="26"/>
  </w:num>
  <w:num w:numId="49">
    <w:abstractNumId w:val="73"/>
  </w:num>
  <w:num w:numId="50">
    <w:abstractNumId w:val="33"/>
  </w:num>
  <w:num w:numId="51">
    <w:abstractNumId w:val="41"/>
  </w:num>
  <w:num w:numId="52">
    <w:abstractNumId w:val="39"/>
  </w:num>
  <w:num w:numId="53">
    <w:abstractNumId w:val="40"/>
  </w:num>
  <w:num w:numId="54">
    <w:abstractNumId w:val="47"/>
  </w:num>
  <w:num w:numId="55">
    <w:abstractNumId w:val="38"/>
  </w:num>
  <w:num w:numId="56">
    <w:abstractNumId w:val="35"/>
  </w:num>
  <w:num w:numId="57">
    <w:abstractNumId w:val="36"/>
  </w:num>
  <w:num w:numId="58">
    <w:abstractNumId w:val="58"/>
  </w:num>
  <w:num w:numId="59">
    <w:abstractNumId w:val="45"/>
  </w:num>
  <w:num w:numId="60">
    <w:abstractNumId w:val="34"/>
  </w:num>
  <w:num w:numId="61">
    <w:abstractNumId w:val="32"/>
  </w:num>
  <w:num w:numId="62">
    <w:abstractNumId w:val="43"/>
  </w:num>
  <w:num w:numId="63">
    <w:abstractNumId w:val="61"/>
  </w:num>
  <w:num w:numId="64">
    <w:abstractNumId w:val="21"/>
  </w:num>
  <w:num w:numId="65">
    <w:abstractNumId w:val="27"/>
  </w:num>
  <w:num w:numId="66">
    <w:abstractNumId w:val="29"/>
  </w:num>
  <w:num w:numId="67">
    <w:abstractNumId w:val="16"/>
  </w:num>
  <w:num w:numId="68">
    <w:abstractNumId w:val="8"/>
  </w:num>
  <w:num w:numId="69">
    <w:abstractNumId w:val="18"/>
  </w:num>
  <w:num w:numId="70">
    <w:abstractNumId w:val="71"/>
  </w:num>
  <w:num w:numId="71">
    <w:abstractNumId w:val="7"/>
  </w:num>
  <w:num w:numId="72">
    <w:abstractNumId w:val="15"/>
  </w:num>
  <w:num w:numId="73">
    <w:abstractNumId w:val="20"/>
  </w:num>
  <w:num w:numId="74">
    <w:abstractNumId w:val="2"/>
  </w:num>
  <w:num w:numId="75">
    <w:abstractNumId w:val="6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E0"/>
    <w:rsid w:val="00044C4C"/>
    <w:rsid w:val="003742E7"/>
    <w:rsid w:val="006E2E53"/>
    <w:rsid w:val="0076008F"/>
    <w:rsid w:val="00876A2B"/>
    <w:rsid w:val="008B2D80"/>
    <w:rsid w:val="008D4EAC"/>
    <w:rsid w:val="008E5C3C"/>
    <w:rsid w:val="009225ED"/>
    <w:rsid w:val="00A13098"/>
    <w:rsid w:val="00A745EE"/>
    <w:rsid w:val="00CB7F1D"/>
    <w:rsid w:val="00D10CE0"/>
    <w:rsid w:val="00D56BAF"/>
    <w:rsid w:val="00E72308"/>
    <w:rsid w:val="00FE2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B19B8-DBC7-44DF-9E07-67C072A9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0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098"/>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A13098"/>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A13098"/>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A1309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A13098"/>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A13098"/>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A13098"/>
    <w:pPr>
      <w:spacing w:before="240" w:after="60"/>
      <w:outlineLvl w:val="6"/>
    </w:pPr>
    <w:rPr>
      <w:rFonts w:ascii="Calibri" w:hAnsi="Calibri"/>
      <w:lang w:val="x-none" w:eastAsia="x-none"/>
    </w:rPr>
  </w:style>
  <w:style w:type="paragraph" w:styleId="8">
    <w:name w:val="heading 8"/>
    <w:basedOn w:val="a"/>
    <w:next w:val="a"/>
    <w:link w:val="80"/>
    <w:uiPriority w:val="9"/>
    <w:qFormat/>
    <w:rsid w:val="00A130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09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13098"/>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A13098"/>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13098"/>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A1309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A13098"/>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A13098"/>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A13098"/>
    <w:rPr>
      <w:rFonts w:ascii="Calibri" w:eastAsia="Times New Roman" w:hAnsi="Calibri" w:cs="Times New Roman"/>
      <w:i/>
      <w:iCs/>
      <w:sz w:val="24"/>
      <w:szCs w:val="24"/>
      <w:lang w:val="x-none" w:eastAsia="x-none"/>
    </w:rPr>
  </w:style>
  <w:style w:type="paragraph" w:styleId="a3">
    <w:name w:val="List Paragraph"/>
    <w:basedOn w:val="a"/>
    <w:uiPriority w:val="34"/>
    <w:qFormat/>
    <w:rsid w:val="00A13098"/>
    <w:pPr>
      <w:ind w:left="720"/>
      <w:contextualSpacing/>
    </w:pPr>
  </w:style>
  <w:style w:type="paragraph" w:styleId="21">
    <w:name w:val="Body Text Indent 2"/>
    <w:basedOn w:val="a"/>
    <w:link w:val="22"/>
    <w:uiPriority w:val="99"/>
    <w:rsid w:val="00A13098"/>
    <w:pPr>
      <w:autoSpaceDE w:val="0"/>
      <w:autoSpaceDN w:val="0"/>
      <w:ind w:firstLine="851"/>
    </w:pPr>
    <w:rPr>
      <w:lang w:val="x-none" w:eastAsia="x-none"/>
    </w:rPr>
  </w:style>
  <w:style w:type="character" w:customStyle="1" w:styleId="22">
    <w:name w:val="Основной текст с отступом 2 Знак"/>
    <w:basedOn w:val="a0"/>
    <w:link w:val="21"/>
    <w:uiPriority w:val="99"/>
    <w:rsid w:val="00A13098"/>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A13098"/>
    <w:pPr>
      <w:autoSpaceDE w:val="0"/>
      <w:autoSpaceDN w:val="0"/>
      <w:spacing w:line="360" w:lineRule="auto"/>
      <w:ind w:firstLine="567"/>
      <w:jc w:val="both"/>
    </w:pPr>
    <w:rPr>
      <w:lang w:val="x-none" w:eastAsia="x-none"/>
    </w:rPr>
  </w:style>
  <w:style w:type="character" w:customStyle="1" w:styleId="32">
    <w:name w:val="Основной текст с отступом 3 Знак"/>
    <w:basedOn w:val="a0"/>
    <w:link w:val="31"/>
    <w:uiPriority w:val="99"/>
    <w:rsid w:val="00A13098"/>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A13098"/>
    <w:pPr>
      <w:spacing w:after="120"/>
      <w:ind w:left="283"/>
    </w:pPr>
    <w:rPr>
      <w:lang w:val="x-none" w:eastAsia="x-none"/>
    </w:rPr>
  </w:style>
  <w:style w:type="character" w:customStyle="1" w:styleId="a5">
    <w:name w:val="Основной текст с отступом Знак"/>
    <w:basedOn w:val="a0"/>
    <w:link w:val="a4"/>
    <w:rsid w:val="00A13098"/>
    <w:rPr>
      <w:rFonts w:ascii="Times New Roman" w:eastAsia="Times New Roman" w:hAnsi="Times New Roman" w:cs="Times New Roman"/>
      <w:sz w:val="24"/>
      <w:szCs w:val="24"/>
      <w:lang w:val="x-none" w:eastAsia="x-none"/>
    </w:rPr>
  </w:style>
  <w:style w:type="paragraph" w:styleId="a6">
    <w:name w:val="Title"/>
    <w:basedOn w:val="a"/>
    <w:link w:val="a7"/>
    <w:qFormat/>
    <w:rsid w:val="00A13098"/>
    <w:pPr>
      <w:spacing w:line="360" w:lineRule="auto"/>
      <w:ind w:firstLine="851"/>
      <w:jc w:val="center"/>
    </w:pPr>
    <w:rPr>
      <w:b/>
      <w:sz w:val="28"/>
      <w:szCs w:val="20"/>
      <w:lang w:val="x-none" w:eastAsia="x-none"/>
    </w:rPr>
  </w:style>
  <w:style w:type="character" w:customStyle="1" w:styleId="a7">
    <w:name w:val="Название Знак"/>
    <w:basedOn w:val="a0"/>
    <w:link w:val="a6"/>
    <w:rsid w:val="00A13098"/>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A13098"/>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A1309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A13098"/>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A13098"/>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A13098"/>
    <w:rPr>
      <w:rFonts w:ascii="Tahoma" w:hAnsi="Tahoma"/>
      <w:sz w:val="16"/>
      <w:szCs w:val="16"/>
      <w:lang w:val="x-none" w:eastAsia="x-none"/>
    </w:rPr>
  </w:style>
  <w:style w:type="character" w:customStyle="1" w:styleId="ad">
    <w:name w:val="Текст выноски Знак"/>
    <w:basedOn w:val="a0"/>
    <w:link w:val="ac"/>
    <w:uiPriority w:val="99"/>
    <w:semiHidden/>
    <w:rsid w:val="00A13098"/>
    <w:rPr>
      <w:rFonts w:ascii="Tahoma" w:eastAsia="Times New Roman" w:hAnsi="Tahoma" w:cs="Times New Roman"/>
      <w:sz w:val="16"/>
      <w:szCs w:val="16"/>
      <w:lang w:val="x-none" w:eastAsia="x-none"/>
    </w:rPr>
  </w:style>
  <w:style w:type="paragraph" w:styleId="ae">
    <w:name w:val="Body Text"/>
    <w:basedOn w:val="a"/>
    <w:link w:val="af"/>
    <w:uiPriority w:val="99"/>
    <w:unhideWhenUsed/>
    <w:rsid w:val="00A13098"/>
    <w:pPr>
      <w:spacing w:after="120"/>
    </w:pPr>
    <w:rPr>
      <w:lang w:val="x-none" w:eastAsia="x-none"/>
    </w:rPr>
  </w:style>
  <w:style w:type="character" w:customStyle="1" w:styleId="af">
    <w:name w:val="Основной текст Знак"/>
    <w:basedOn w:val="a0"/>
    <w:link w:val="ae"/>
    <w:uiPriority w:val="99"/>
    <w:rsid w:val="00A13098"/>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A1309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A13098"/>
    <w:pPr>
      <w:overflowPunct w:val="0"/>
      <w:autoSpaceDE w:val="0"/>
      <w:autoSpaceDN w:val="0"/>
      <w:adjustRightInd w:val="0"/>
      <w:ind w:left="1140"/>
      <w:jc w:val="both"/>
      <w:textAlignment w:val="baseline"/>
    </w:pPr>
    <w:rPr>
      <w:szCs w:val="20"/>
    </w:rPr>
  </w:style>
  <w:style w:type="paragraph" w:styleId="af0">
    <w:name w:val="caption"/>
    <w:basedOn w:val="a"/>
    <w:next w:val="a"/>
    <w:qFormat/>
    <w:rsid w:val="00A13098"/>
    <w:pPr>
      <w:spacing w:line="360" w:lineRule="auto"/>
      <w:ind w:firstLine="567"/>
      <w:jc w:val="center"/>
    </w:pPr>
    <w:rPr>
      <w:bCs/>
      <w:szCs w:val="20"/>
    </w:rPr>
  </w:style>
  <w:style w:type="paragraph" w:styleId="af1">
    <w:name w:val="Normal (Web)"/>
    <w:basedOn w:val="a"/>
    <w:uiPriority w:val="99"/>
    <w:rsid w:val="00A13098"/>
    <w:pPr>
      <w:spacing w:before="100" w:beforeAutospacing="1" w:after="100" w:afterAutospacing="1"/>
    </w:pPr>
  </w:style>
  <w:style w:type="character" w:styleId="af2">
    <w:name w:val="Strong"/>
    <w:qFormat/>
    <w:rsid w:val="00A13098"/>
    <w:rPr>
      <w:b/>
      <w:bCs/>
    </w:rPr>
  </w:style>
  <w:style w:type="character" w:customStyle="1" w:styleId="apple-converted-space">
    <w:name w:val="apple-converted-space"/>
    <w:rsid w:val="00A13098"/>
  </w:style>
  <w:style w:type="character" w:styleId="af3">
    <w:name w:val="Emphasis"/>
    <w:qFormat/>
    <w:rsid w:val="00A13098"/>
    <w:rPr>
      <w:i/>
      <w:iCs/>
    </w:rPr>
  </w:style>
  <w:style w:type="paragraph" w:customStyle="1" w:styleId="FR1">
    <w:name w:val="FR1"/>
    <w:rsid w:val="00A13098"/>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A13098"/>
    <w:pPr>
      <w:spacing w:before="100" w:beforeAutospacing="1" w:after="100" w:afterAutospacing="1"/>
    </w:pPr>
  </w:style>
  <w:style w:type="paragraph" w:customStyle="1" w:styleId="a00">
    <w:name w:val="a0"/>
    <w:basedOn w:val="a"/>
    <w:rsid w:val="00A13098"/>
    <w:pPr>
      <w:spacing w:before="100" w:beforeAutospacing="1" w:after="100" w:afterAutospacing="1"/>
    </w:pPr>
  </w:style>
  <w:style w:type="character" w:customStyle="1" w:styleId="apple-style-span">
    <w:name w:val="apple-style-span"/>
    <w:rsid w:val="00A13098"/>
  </w:style>
  <w:style w:type="paragraph" w:styleId="23">
    <w:name w:val="Body Text 2"/>
    <w:basedOn w:val="a"/>
    <w:link w:val="24"/>
    <w:uiPriority w:val="99"/>
    <w:semiHidden/>
    <w:unhideWhenUsed/>
    <w:rsid w:val="00A13098"/>
    <w:pPr>
      <w:spacing w:after="120" w:line="480" w:lineRule="auto"/>
    </w:pPr>
    <w:rPr>
      <w:lang w:val="x-none" w:eastAsia="x-none"/>
    </w:rPr>
  </w:style>
  <w:style w:type="character" w:customStyle="1" w:styleId="24">
    <w:name w:val="Основной текст 2 Знак"/>
    <w:basedOn w:val="a0"/>
    <w:link w:val="23"/>
    <w:uiPriority w:val="99"/>
    <w:semiHidden/>
    <w:rsid w:val="00A13098"/>
    <w:rPr>
      <w:rFonts w:ascii="Times New Roman" w:eastAsia="Times New Roman" w:hAnsi="Times New Roman" w:cs="Times New Roman"/>
      <w:sz w:val="24"/>
      <w:szCs w:val="24"/>
      <w:lang w:val="x-none" w:eastAsia="x-none"/>
    </w:rPr>
  </w:style>
  <w:style w:type="table" w:styleId="af5">
    <w:name w:val="Table Grid"/>
    <w:basedOn w:val="a1"/>
    <w:uiPriority w:val="59"/>
    <w:rsid w:val="00A130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A13098"/>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A13098"/>
    <w:pPr>
      <w:jc w:val="center"/>
    </w:pPr>
    <w:rPr>
      <w:sz w:val="28"/>
      <w:szCs w:val="20"/>
    </w:rPr>
  </w:style>
  <w:style w:type="paragraph" w:customStyle="1" w:styleId="af7">
    <w:name w:val="Приложение"/>
    <w:basedOn w:val="2"/>
    <w:next w:val="ae"/>
    <w:rsid w:val="00A13098"/>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A13098"/>
    <w:pPr>
      <w:spacing w:after="160" w:line="240" w:lineRule="exact"/>
    </w:pPr>
    <w:rPr>
      <w:rFonts w:ascii="Verdana" w:hAnsi="Verdana"/>
      <w:sz w:val="20"/>
      <w:szCs w:val="20"/>
      <w:lang w:val="en-US" w:eastAsia="en-US"/>
    </w:rPr>
  </w:style>
  <w:style w:type="character" w:styleId="af9">
    <w:name w:val="page number"/>
    <w:rsid w:val="00A13098"/>
  </w:style>
  <w:style w:type="character" w:styleId="afa">
    <w:name w:val="Hyperlink"/>
    <w:rsid w:val="00A13098"/>
    <w:rPr>
      <w:color w:val="0000FF"/>
      <w:u w:val="single"/>
    </w:rPr>
  </w:style>
  <w:style w:type="character" w:styleId="afb">
    <w:name w:val="FollowedHyperlink"/>
    <w:rsid w:val="00A13098"/>
    <w:rPr>
      <w:color w:val="800080"/>
      <w:u w:val="single"/>
    </w:rPr>
  </w:style>
  <w:style w:type="paragraph" w:styleId="11">
    <w:name w:val="toc 1"/>
    <w:basedOn w:val="a"/>
    <w:next w:val="a"/>
    <w:autoRedefine/>
    <w:semiHidden/>
    <w:rsid w:val="00A13098"/>
  </w:style>
  <w:style w:type="paragraph" w:customStyle="1" w:styleId="txt">
    <w:name w:val="txt"/>
    <w:basedOn w:val="a"/>
    <w:rsid w:val="00A13098"/>
    <w:pPr>
      <w:spacing w:before="100" w:beforeAutospacing="1" w:after="100" w:afterAutospacing="1"/>
    </w:pPr>
  </w:style>
  <w:style w:type="paragraph" w:customStyle="1" w:styleId="leftmargin">
    <w:name w:val="left_margin"/>
    <w:basedOn w:val="a"/>
    <w:rsid w:val="00A13098"/>
    <w:pPr>
      <w:spacing w:before="100" w:beforeAutospacing="1" w:after="100" w:afterAutospacing="1"/>
    </w:pPr>
  </w:style>
  <w:style w:type="table" w:customStyle="1" w:styleId="12">
    <w:name w:val="Сетка таблицы1"/>
    <w:basedOn w:val="a1"/>
    <w:next w:val="af5"/>
    <w:rsid w:val="00A130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96.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oleObject" Target="embeddings/oleObject1.bin"/><Relationship Id="rId112" Type="http://schemas.openxmlformats.org/officeDocument/2006/relationships/oleObject" Target="embeddings/oleObject13.bin"/><Relationship Id="rId133" Type="http://schemas.openxmlformats.org/officeDocument/2006/relationships/image" Target="media/image104.wmf"/><Relationship Id="rId138" Type="http://schemas.openxmlformats.org/officeDocument/2006/relationships/oleObject" Target="embeddings/oleObject26.bin"/><Relationship Id="rId154" Type="http://schemas.openxmlformats.org/officeDocument/2006/relationships/image" Target="media/image115.png"/><Relationship Id="rId159" Type="http://schemas.openxmlformats.org/officeDocument/2006/relationships/image" Target="media/image120.wmf"/><Relationship Id="rId16" Type="http://schemas.openxmlformats.org/officeDocument/2006/relationships/image" Target="media/image10.wmf"/><Relationship Id="rId107" Type="http://schemas.openxmlformats.org/officeDocument/2006/relationships/image" Target="media/image9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oleObject" Target="embeddings/oleObject8.bin"/><Relationship Id="rId123" Type="http://schemas.openxmlformats.org/officeDocument/2006/relationships/image" Target="media/image99.wmf"/><Relationship Id="rId128" Type="http://schemas.openxmlformats.org/officeDocument/2006/relationships/oleObject" Target="embeddings/oleObject21.bin"/><Relationship Id="rId144" Type="http://schemas.openxmlformats.org/officeDocument/2006/relationships/oleObject" Target="embeddings/oleObject29.bin"/><Relationship Id="rId149" Type="http://schemas.openxmlformats.org/officeDocument/2006/relationships/image" Target="media/image112.wmf"/><Relationship Id="rId5" Type="http://schemas.openxmlformats.org/officeDocument/2006/relationships/footnotes" Target="footnotes.xml"/><Relationship Id="rId90" Type="http://schemas.openxmlformats.org/officeDocument/2006/relationships/oleObject" Target="embeddings/oleObject2.bin"/><Relationship Id="rId95" Type="http://schemas.openxmlformats.org/officeDocument/2006/relationships/image" Target="media/image85.wmf"/><Relationship Id="rId160" Type="http://schemas.openxmlformats.org/officeDocument/2006/relationships/image" Target="media/image121.wmf"/><Relationship Id="rId165" Type="http://schemas.openxmlformats.org/officeDocument/2006/relationships/fontTable" Target="fontTable.xml"/><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png"/><Relationship Id="rId69" Type="http://schemas.openxmlformats.org/officeDocument/2006/relationships/image" Target="media/image63.wmf"/><Relationship Id="rId113" Type="http://schemas.openxmlformats.org/officeDocument/2006/relationships/image" Target="media/image94.wmf"/><Relationship Id="rId118" Type="http://schemas.openxmlformats.org/officeDocument/2006/relationships/oleObject" Target="embeddings/oleObject16.bin"/><Relationship Id="rId134" Type="http://schemas.openxmlformats.org/officeDocument/2006/relationships/oleObject" Target="embeddings/oleObject24.bin"/><Relationship Id="rId139" Type="http://schemas.openxmlformats.org/officeDocument/2006/relationships/image" Target="media/image107.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oleObject" Target="embeddings/oleObject32.bin"/><Relationship Id="rId155" Type="http://schemas.openxmlformats.org/officeDocument/2006/relationships/image" Target="media/image116.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89.wmf"/><Relationship Id="rId108" Type="http://schemas.openxmlformats.org/officeDocument/2006/relationships/oleObject" Target="embeddings/oleObject11.bin"/><Relationship Id="rId124" Type="http://schemas.openxmlformats.org/officeDocument/2006/relationships/oleObject" Target="embeddings/oleObject19.bin"/><Relationship Id="rId129" Type="http://schemas.openxmlformats.org/officeDocument/2006/relationships/image" Target="media/image102.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3.wmf"/><Relationship Id="rId96" Type="http://schemas.openxmlformats.org/officeDocument/2006/relationships/oleObject" Target="embeddings/oleObject5.bin"/><Relationship Id="rId140" Type="http://schemas.openxmlformats.org/officeDocument/2006/relationships/oleObject" Target="embeddings/oleObject27.bin"/><Relationship Id="rId145" Type="http://schemas.openxmlformats.org/officeDocument/2006/relationships/image" Target="media/image110.wmf"/><Relationship Id="rId161" Type="http://schemas.openxmlformats.org/officeDocument/2006/relationships/image" Target="media/image122.wmf"/><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oleObject" Target="embeddings/oleObject10.bin"/><Relationship Id="rId114" Type="http://schemas.openxmlformats.org/officeDocument/2006/relationships/oleObject" Target="embeddings/oleObject14.bin"/><Relationship Id="rId119" Type="http://schemas.openxmlformats.org/officeDocument/2006/relationships/image" Target="media/image97.wmf"/><Relationship Id="rId127" Type="http://schemas.openxmlformats.org/officeDocument/2006/relationships/image" Target="media/image10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png"/><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oleObject" Target="embeddings/oleObject4.bin"/><Relationship Id="rId99" Type="http://schemas.openxmlformats.org/officeDocument/2006/relationships/image" Target="media/image87.wmf"/><Relationship Id="rId101" Type="http://schemas.openxmlformats.org/officeDocument/2006/relationships/image" Target="media/image88.wmf"/><Relationship Id="rId122" Type="http://schemas.openxmlformats.org/officeDocument/2006/relationships/oleObject" Target="embeddings/oleObject18.bin"/><Relationship Id="rId130" Type="http://schemas.openxmlformats.org/officeDocument/2006/relationships/oleObject" Target="embeddings/oleObject22.bin"/><Relationship Id="rId135" Type="http://schemas.openxmlformats.org/officeDocument/2006/relationships/image" Target="media/image105.wmf"/><Relationship Id="rId143" Type="http://schemas.openxmlformats.org/officeDocument/2006/relationships/image" Target="media/image109.wmf"/><Relationship Id="rId148" Type="http://schemas.openxmlformats.org/officeDocument/2006/relationships/oleObject" Target="embeddings/oleObject31.bin"/><Relationship Id="rId151" Type="http://schemas.openxmlformats.org/officeDocument/2006/relationships/image" Target="media/image113.wmf"/><Relationship Id="rId156" Type="http://schemas.openxmlformats.org/officeDocument/2006/relationships/image" Target="media/image117.wmf"/><Relationship Id="rId16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92.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86.wmf"/><Relationship Id="rId104" Type="http://schemas.openxmlformats.org/officeDocument/2006/relationships/oleObject" Target="embeddings/oleObject9.bin"/><Relationship Id="rId120" Type="http://schemas.openxmlformats.org/officeDocument/2006/relationships/oleObject" Target="embeddings/oleObject17.bin"/><Relationship Id="rId125" Type="http://schemas.openxmlformats.org/officeDocument/2006/relationships/image" Target="media/image100.wmf"/><Relationship Id="rId141" Type="http://schemas.openxmlformats.org/officeDocument/2006/relationships/image" Target="media/image108.wmf"/><Relationship Id="rId146" Type="http://schemas.openxmlformats.org/officeDocument/2006/relationships/oleObject" Target="embeddings/oleObject30.bin"/><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oleObject" Target="embeddings/oleObject3.bin"/><Relationship Id="rId162" Type="http://schemas.openxmlformats.org/officeDocument/2006/relationships/image" Target="media/image123.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oleObject" Target="embeddings/oleObject12.bin"/><Relationship Id="rId115" Type="http://schemas.openxmlformats.org/officeDocument/2006/relationships/image" Target="media/image95.wmf"/><Relationship Id="rId131" Type="http://schemas.openxmlformats.org/officeDocument/2006/relationships/image" Target="media/image103.wmf"/><Relationship Id="rId136" Type="http://schemas.openxmlformats.org/officeDocument/2006/relationships/oleObject" Target="embeddings/oleObject25.bin"/><Relationship Id="rId157" Type="http://schemas.openxmlformats.org/officeDocument/2006/relationships/image" Target="media/image118.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oleObject" Target="embeddings/oleObject33.bin"/><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oleObject" Target="embeddings/oleObject7.bin"/><Relationship Id="rId105" Type="http://schemas.openxmlformats.org/officeDocument/2006/relationships/image" Target="media/image90.wmf"/><Relationship Id="rId126" Type="http://schemas.openxmlformats.org/officeDocument/2006/relationships/oleObject" Target="embeddings/oleObject20.bin"/><Relationship Id="rId147" Type="http://schemas.openxmlformats.org/officeDocument/2006/relationships/image" Target="media/image11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4.wmf"/><Relationship Id="rId98" Type="http://schemas.openxmlformats.org/officeDocument/2006/relationships/oleObject" Target="embeddings/oleObject6.bin"/><Relationship Id="rId121" Type="http://schemas.openxmlformats.org/officeDocument/2006/relationships/image" Target="media/image98.wmf"/><Relationship Id="rId142" Type="http://schemas.openxmlformats.org/officeDocument/2006/relationships/oleObject" Target="embeddings/oleObject28.bin"/><Relationship Id="rId163" Type="http://schemas.openxmlformats.org/officeDocument/2006/relationships/image" Target="media/image124.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oleObject" Target="embeddings/oleObject15.bin"/><Relationship Id="rId137" Type="http://schemas.openxmlformats.org/officeDocument/2006/relationships/image" Target="media/image106.wmf"/><Relationship Id="rId158" Type="http://schemas.openxmlformats.org/officeDocument/2006/relationships/image" Target="media/image119.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93.wmf"/><Relationship Id="rId132" Type="http://schemas.openxmlformats.org/officeDocument/2006/relationships/oleObject" Target="embeddings/oleObject23.bin"/><Relationship Id="rId153" Type="http://schemas.openxmlformats.org/officeDocument/2006/relationships/image" Target="media/image1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13871</Words>
  <Characters>79065</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2023-09-24T05:24:00Z</dcterms:created>
  <dcterms:modified xsi:type="dcterms:W3CDTF">2023-09-24T07:28:00Z</dcterms:modified>
</cp:coreProperties>
</file>