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F9895" w14:textId="77777777" w:rsidR="007C19EA" w:rsidRDefault="00342595">
      <w:pPr>
        <w:spacing w:before="71"/>
        <w:ind w:left="1374" w:right="13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431D93D3" w14:textId="77777777" w:rsidR="007C19EA" w:rsidRDefault="00342595">
      <w:pPr>
        <w:ind w:left="1375" w:right="13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14:paraId="60BCDDB1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4891B98D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19881F6E" w14:textId="77777777" w:rsidR="007C19EA" w:rsidRDefault="007C19EA">
      <w:pPr>
        <w:pStyle w:val="a3"/>
        <w:ind w:left="0" w:firstLine="0"/>
        <w:rPr>
          <w:b/>
          <w:sz w:val="20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670"/>
        <w:gridCol w:w="3544"/>
      </w:tblGrid>
      <w:tr w:rsidR="00342595" w14:paraId="11D29F35" w14:textId="77777777" w:rsidTr="00D37473">
        <w:trPr>
          <w:trHeight w:val="2408"/>
        </w:trPr>
        <w:tc>
          <w:tcPr>
            <w:tcW w:w="5670" w:type="dxa"/>
          </w:tcPr>
          <w:p w14:paraId="6AEB960A" w14:textId="77777777" w:rsidR="00342595" w:rsidRDefault="00342595">
            <w:r>
              <w:t>РАССМОТРЕНО</w:t>
            </w:r>
          </w:p>
          <w:p w14:paraId="2488097A" w14:textId="77777777" w:rsidR="00D37473" w:rsidRDefault="00342595">
            <w:r>
              <w:t xml:space="preserve">на заседании методического объединения </w:t>
            </w:r>
          </w:p>
          <w:p w14:paraId="6AE7E974" w14:textId="11E05F98" w:rsidR="00342595" w:rsidRDefault="00342595">
            <w:pPr>
              <w:rPr>
                <w:rFonts w:eastAsia="Calibri"/>
              </w:rPr>
            </w:pPr>
            <w:r>
              <w:rPr>
                <w:rFonts w:eastAsia="Calibri"/>
              </w:rPr>
              <w:t>укрупненной группы специальностей</w:t>
            </w:r>
          </w:p>
          <w:p w14:paraId="5DF3EFAA" w14:textId="77777777" w:rsidR="00342595" w:rsidRDefault="00342595">
            <w:pPr>
              <w:rPr>
                <w:rFonts w:eastAsiaTheme="minorEastAsia"/>
              </w:rPr>
            </w:pPr>
            <w:r>
              <w:rPr>
                <w:rFonts w:eastAsia="Calibri"/>
              </w:rPr>
              <w:t>40.00.00 Юриспруденция</w:t>
            </w:r>
          </w:p>
          <w:p w14:paraId="723E3594" w14:textId="77777777" w:rsidR="00342595" w:rsidRDefault="00342595">
            <w:r>
              <w:t xml:space="preserve">Протокол </w:t>
            </w:r>
            <w:r>
              <w:rPr>
                <w:sz w:val="24"/>
                <w:szCs w:val="24"/>
              </w:rPr>
              <w:t>№ 8 от 23.05.2023 г.</w:t>
            </w:r>
          </w:p>
          <w:p w14:paraId="579A7363" w14:textId="77777777" w:rsidR="00342595" w:rsidRDefault="00342595"/>
          <w:p w14:paraId="5B498A49" w14:textId="77777777" w:rsidR="00342595" w:rsidRDefault="00342595">
            <w:r>
              <w:t>РЕКОМЕНДОВАНО</w:t>
            </w:r>
          </w:p>
          <w:p w14:paraId="2F4AECE2" w14:textId="77777777" w:rsidR="00342595" w:rsidRDefault="00342595">
            <w:r>
              <w:t xml:space="preserve">Методическим  советом </w:t>
            </w:r>
            <w:proofErr w:type="spellStart"/>
            <w:r>
              <w:t>СмК</w:t>
            </w:r>
            <w:proofErr w:type="spellEnd"/>
            <w:r>
              <w:t xml:space="preserve"> </w:t>
            </w:r>
          </w:p>
          <w:p w14:paraId="686E7630" w14:textId="77777777" w:rsidR="00342595" w:rsidRDefault="00342595">
            <w:pPr>
              <w:rPr>
                <w:rFonts w:asciiTheme="minorHAnsi" w:hAnsiTheme="minorHAnsi"/>
                <w:sz w:val="28"/>
                <w:szCs w:val="28"/>
              </w:rPr>
            </w:pPr>
            <w:r>
              <w:t xml:space="preserve">Протокол </w:t>
            </w:r>
            <w:r>
              <w:rPr>
                <w:sz w:val="24"/>
                <w:szCs w:val="24"/>
              </w:rPr>
              <w:t>№ 7 от 25.05.2023.г.</w:t>
            </w:r>
          </w:p>
        </w:tc>
        <w:tc>
          <w:tcPr>
            <w:tcW w:w="3544" w:type="dxa"/>
            <w:hideMark/>
          </w:tcPr>
          <w:p w14:paraId="70B8F257" w14:textId="56238950" w:rsidR="00342595" w:rsidRDefault="00342595">
            <w:pPr>
              <w:jc w:val="both"/>
            </w:pPr>
            <w:r>
              <w:t>УТВЕРЖДАЮ</w:t>
            </w:r>
          </w:p>
          <w:p w14:paraId="0235EAD2" w14:textId="2C57B3BB" w:rsidR="00342595" w:rsidRDefault="00342595">
            <w:pPr>
              <w:jc w:val="both"/>
            </w:pPr>
            <w:r>
              <w:t>Директор</w:t>
            </w:r>
          </w:p>
          <w:p w14:paraId="697E2D76" w14:textId="3B96D577" w:rsidR="00342595" w:rsidRDefault="00342595">
            <w:pPr>
              <w:jc w:val="both"/>
            </w:pPr>
            <w:r>
              <w:t>__________</w:t>
            </w:r>
            <w:proofErr w:type="spellStart"/>
            <w:r>
              <w:t>Н.В.Кандаурова</w:t>
            </w:r>
            <w:proofErr w:type="spellEnd"/>
          </w:p>
          <w:p w14:paraId="28A30A65" w14:textId="77777777" w:rsidR="00342595" w:rsidRDefault="00342595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t xml:space="preserve">       </w:t>
            </w:r>
          </w:p>
        </w:tc>
      </w:tr>
    </w:tbl>
    <w:p w14:paraId="162A8433" w14:textId="77777777" w:rsidR="007C19EA" w:rsidRDefault="007C19EA">
      <w:pPr>
        <w:pStyle w:val="a3"/>
        <w:spacing w:before="3"/>
        <w:ind w:left="0" w:firstLine="0"/>
        <w:rPr>
          <w:b/>
          <w:sz w:val="16"/>
        </w:rPr>
      </w:pPr>
    </w:p>
    <w:p w14:paraId="3ACDB731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00F9A633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0469AC60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65069B0B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4976D4DD" w14:textId="77777777" w:rsidR="007C19EA" w:rsidRDefault="007C19EA">
      <w:pPr>
        <w:pStyle w:val="a3"/>
        <w:ind w:left="0" w:firstLine="0"/>
        <w:rPr>
          <w:b/>
          <w:sz w:val="20"/>
        </w:rPr>
      </w:pPr>
    </w:p>
    <w:p w14:paraId="6ED0F108" w14:textId="77777777" w:rsidR="007C19EA" w:rsidRDefault="007C19EA">
      <w:pPr>
        <w:pStyle w:val="a3"/>
        <w:spacing w:before="4"/>
        <w:ind w:left="0" w:firstLine="0"/>
        <w:rPr>
          <w:b/>
          <w:sz w:val="26"/>
        </w:rPr>
      </w:pPr>
    </w:p>
    <w:p w14:paraId="60BBBC6F" w14:textId="77777777" w:rsidR="007C19EA" w:rsidRDefault="00342595">
      <w:pPr>
        <w:pStyle w:val="1"/>
        <w:spacing w:before="89"/>
        <w:ind w:right="13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14:paraId="1D38EA55" w14:textId="77777777" w:rsidR="007C19EA" w:rsidRDefault="007C19EA">
      <w:pPr>
        <w:pStyle w:val="a3"/>
        <w:spacing w:before="10"/>
        <w:ind w:left="0" w:firstLine="0"/>
        <w:rPr>
          <w:b/>
          <w:sz w:val="27"/>
        </w:rPr>
      </w:pPr>
    </w:p>
    <w:p w14:paraId="2B8289F5" w14:textId="77777777" w:rsidR="007C19EA" w:rsidRDefault="00342595">
      <w:pPr>
        <w:spacing w:before="1"/>
        <w:ind w:left="1376" w:right="1379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14:paraId="49F355FE" w14:textId="77777777" w:rsidR="007C19EA" w:rsidRDefault="007C19EA">
      <w:pPr>
        <w:pStyle w:val="a3"/>
        <w:spacing w:before="5"/>
        <w:ind w:left="0" w:firstLine="0"/>
        <w:rPr>
          <w:b/>
          <w:sz w:val="27"/>
        </w:rPr>
      </w:pPr>
    </w:p>
    <w:p w14:paraId="1736D0E2" w14:textId="77777777" w:rsidR="007C19EA" w:rsidRDefault="00342595">
      <w:pPr>
        <w:spacing w:before="1"/>
        <w:ind w:left="222" w:right="229"/>
        <w:jc w:val="both"/>
        <w:rPr>
          <w:sz w:val="28"/>
        </w:rPr>
      </w:pPr>
      <w:r>
        <w:rPr>
          <w:sz w:val="28"/>
        </w:rPr>
        <w:t>Дисциплина: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</w:p>
    <w:p w14:paraId="2CF83F40" w14:textId="77777777" w:rsidR="007C19EA" w:rsidRDefault="00342595">
      <w:pPr>
        <w:spacing w:before="1"/>
        <w:ind w:left="222" w:right="6747"/>
        <w:rPr>
          <w:sz w:val="28"/>
        </w:rPr>
      </w:pPr>
      <w:r>
        <w:rPr>
          <w:sz w:val="28"/>
        </w:rPr>
        <w:t>Форма обучения: 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Курс: 1,2</w:t>
      </w:r>
    </w:p>
    <w:p w14:paraId="4A9F4939" w14:textId="77777777" w:rsidR="007C19EA" w:rsidRDefault="00342595">
      <w:pPr>
        <w:spacing w:line="321" w:lineRule="exact"/>
        <w:ind w:left="222"/>
        <w:rPr>
          <w:sz w:val="28"/>
        </w:rPr>
      </w:pPr>
      <w:r>
        <w:rPr>
          <w:sz w:val="28"/>
        </w:rPr>
        <w:t>Специальности:</w:t>
      </w:r>
    </w:p>
    <w:p w14:paraId="5BC8FAC7" w14:textId="77777777" w:rsidR="007C19EA" w:rsidRDefault="00342595">
      <w:pPr>
        <w:ind w:left="222"/>
        <w:rPr>
          <w:sz w:val="28"/>
        </w:rPr>
      </w:pPr>
      <w:r>
        <w:rPr>
          <w:sz w:val="28"/>
        </w:rPr>
        <w:t>40.02.01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обеспечения</w:t>
      </w:r>
    </w:p>
    <w:p w14:paraId="484993C9" w14:textId="77777777" w:rsidR="007C19EA" w:rsidRDefault="007C19EA">
      <w:pPr>
        <w:pStyle w:val="a3"/>
        <w:ind w:left="0" w:firstLine="0"/>
        <w:rPr>
          <w:sz w:val="30"/>
        </w:rPr>
      </w:pPr>
    </w:p>
    <w:p w14:paraId="49B76AA6" w14:textId="77777777" w:rsidR="007C19EA" w:rsidRDefault="007C19EA">
      <w:pPr>
        <w:pStyle w:val="a3"/>
        <w:ind w:left="0" w:firstLine="0"/>
        <w:rPr>
          <w:sz w:val="30"/>
        </w:rPr>
      </w:pPr>
    </w:p>
    <w:p w14:paraId="1C8339F9" w14:textId="77777777" w:rsidR="007C19EA" w:rsidRDefault="007C19EA">
      <w:pPr>
        <w:pStyle w:val="a3"/>
        <w:ind w:left="0" w:firstLine="0"/>
        <w:rPr>
          <w:sz w:val="30"/>
        </w:rPr>
      </w:pPr>
    </w:p>
    <w:p w14:paraId="7153CCDC" w14:textId="77777777" w:rsidR="007C19EA" w:rsidRDefault="007C19EA">
      <w:pPr>
        <w:pStyle w:val="a3"/>
        <w:ind w:left="0" w:firstLine="0"/>
        <w:rPr>
          <w:sz w:val="30"/>
        </w:rPr>
      </w:pPr>
    </w:p>
    <w:p w14:paraId="36E71819" w14:textId="77777777" w:rsidR="007C19EA" w:rsidRDefault="00342595">
      <w:pPr>
        <w:spacing w:before="231" w:line="322" w:lineRule="exact"/>
        <w:ind w:left="5263"/>
        <w:rPr>
          <w:sz w:val="28"/>
        </w:rPr>
      </w:pPr>
      <w:r>
        <w:rPr>
          <w:sz w:val="28"/>
        </w:rPr>
        <w:t>Разработчики:</w:t>
      </w:r>
    </w:p>
    <w:p w14:paraId="5A943A71" w14:textId="29469224" w:rsidR="007C19EA" w:rsidRDefault="00342595">
      <w:pPr>
        <w:tabs>
          <w:tab w:val="left" w:pos="7548"/>
        </w:tabs>
        <w:ind w:left="5541"/>
        <w:rPr>
          <w:sz w:val="28"/>
        </w:rPr>
      </w:pPr>
      <w:r>
        <w:rPr>
          <w:sz w:val="28"/>
        </w:rPr>
        <w:t>Преподаватель</w:t>
      </w:r>
      <w:r w:rsidR="00D37473">
        <w:rPr>
          <w:sz w:val="28"/>
        </w:rPr>
        <w:t xml:space="preserve"> </w:t>
      </w:r>
      <w:r>
        <w:rPr>
          <w:sz w:val="28"/>
        </w:rPr>
        <w:t>Курочкина</w:t>
      </w:r>
      <w:r>
        <w:rPr>
          <w:spacing w:val="-2"/>
          <w:sz w:val="28"/>
        </w:rPr>
        <w:t xml:space="preserve"> </w:t>
      </w:r>
      <w:r>
        <w:rPr>
          <w:sz w:val="28"/>
        </w:rPr>
        <w:t>А.И.</w:t>
      </w:r>
    </w:p>
    <w:p w14:paraId="0392E635" w14:textId="77777777" w:rsidR="007C19EA" w:rsidRDefault="007C19EA">
      <w:pPr>
        <w:pStyle w:val="a3"/>
        <w:ind w:left="0" w:firstLine="0"/>
        <w:rPr>
          <w:sz w:val="30"/>
        </w:rPr>
      </w:pPr>
    </w:p>
    <w:p w14:paraId="35963AF9" w14:textId="77777777" w:rsidR="007C19EA" w:rsidRDefault="007C19EA">
      <w:pPr>
        <w:pStyle w:val="a3"/>
        <w:ind w:left="0" w:firstLine="0"/>
        <w:rPr>
          <w:sz w:val="30"/>
        </w:rPr>
      </w:pPr>
    </w:p>
    <w:p w14:paraId="5F613361" w14:textId="77777777" w:rsidR="007C19EA" w:rsidRDefault="007C19EA">
      <w:pPr>
        <w:pStyle w:val="a3"/>
        <w:ind w:left="0" w:firstLine="0"/>
        <w:rPr>
          <w:sz w:val="30"/>
        </w:rPr>
      </w:pPr>
    </w:p>
    <w:p w14:paraId="2EFCF0AC" w14:textId="77777777" w:rsidR="007C19EA" w:rsidRDefault="007C19EA">
      <w:pPr>
        <w:pStyle w:val="a3"/>
        <w:ind w:left="0" w:firstLine="0"/>
        <w:rPr>
          <w:sz w:val="30"/>
        </w:rPr>
      </w:pPr>
    </w:p>
    <w:p w14:paraId="38A9C78F" w14:textId="77777777" w:rsidR="007C19EA" w:rsidRDefault="007C19EA">
      <w:pPr>
        <w:pStyle w:val="a3"/>
        <w:ind w:left="0" w:firstLine="0"/>
        <w:rPr>
          <w:sz w:val="30"/>
        </w:rPr>
      </w:pPr>
    </w:p>
    <w:p w14:paraId="645980F4" w14:textId="77777777" w:rsidR="007C19EA" w:rsidRDefault="007C19EA">
      <w:pPr>
        <w:pStyle w:val="a3"/>
        <w:ind w:left="0" w:firstLine="0"/>
        <w:rPr>
          <w:sz w:val="38"/>
        </w:rPr>
      </w:pPr>
    </w:p>
    <w:p w14:paraId="58B4FFD5" w14:textId="232F26AC" w:rsidR="007C19EA" w:rsidRDefault="00342595">
      <w:pPr>
        <w:ind w:left="1376" w:right="1378"/>
        <w:jc w:val="center"/>
        <w:rPr>
          <w:sz w:val="28"/>
        </w:rPr>
      </w:pPr>
      <w:r>
        <w:rPr>
          <w:sz w:val="28"/>
        </w:rPr>
        <w:t>Ставрополь,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2023</w:t>
      </w:r>
    </w:p>
    <w:p w14:paraId="4DFE0A1C" w14:textId="77777777" w:rsidR="00D37473" w:rsidRDefault="00D37473">
      <w:pPr>
        <w:rPr>
          <w:b/>
          <w:bCs/>
          <w:sz w:val="28"/>
          <w:szCs w:val="28"/>
        </w:rPr>
      </w:pPr>
      <w:r>
        <w:br w:type="page"/>
      </w:r>
    </w:p>
    <w:p w14:paraId="2A26594A" w14:textId="67C00EA0" w:rsidR="007C19EA" w:rsidRDefault="00342595">
      <w:pPr>
        <w:pStyle w:val="1"/>
        <w:numPr>
          <w:ilvl w:val="0"/>
          <w:numId w:val="4"/>
        </w:numPr>
        <w:tabs>
          <w:tab w:val="left" w:pos="503"/>
        </w:tabs>
        <w:spacing w:before="72" w:line="321" w:lineRule="exact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1C3C31CB" w14:textId="77777777" w:rsidR="007C19EA" w:rsidRDefault="00342595">
      <w:pPr>
        <w:ind w:left="222" w:right="228" w:firstLine="707"/>
        <w:jc w:val="both"/>
        <w:rPr>
          <w:sz w:val="28"/>
        </w:rPr>
      </w:pPr>
      <w:r>
        <w:rPr>
          <w:sz w:val="28"/>
        </w:rPr>
        <w:t>Контрольно-измерительные материалы предназначены для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освоивших программу учебной дисциплины «Информационные технологии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деятельности/</w:t>
      </w:r>
      <w:r>
        <w:rPr>
          <w:spacing w:val="38"/>
          <w:sz w:val="28"/>
        </w:rPr>
        <w:t xml:space="preserve"> </w:t>
      </w:r>
      <w:r>
        <w:rPr>
          <w:sz w:val="28"/>
        </w:rPr>
        <w:t>Адаптивные</w:t>
      </w:r>
      <w:r>
        <w:rPr>
          <w:spacing w:val="3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деятельности»</w:t>
      </w:r>
    </w:p>
    <w:p w14:paraId="4C4EFE47" w14:textId="77777777" w:rsidR="007C19EA" w:rsidRDefault="00342595">
      <w:pPr>
        <w:spacing w:line="242" w:lineRule="auto"/>
        <w:ind w:left="222" w:right="232" w:firstLine="707"/>
        <w:jc w:val="both"/>
        <w:rPr>
          <w:sz w:val="28"/>
        </w:rPr>
      </w:pP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зачета.</w:t>
      </w:r>
    </w:p>
    <w:p w14:paraId="0D7DD937" w14:textId="77777777" w:rsidR="007C19EA" w:rsidRDefault="007C19EA">
      <w:pPr>
        <w:pStyle w:val="a3"/>
        <w:spacing w:before="8"/>
        <w:ind w:left="0" w:firstLine="0"/>
        <w:rPr>
          <w:sz w:val="27"/>
        </w:rPr>
      </w:pPr>
    </w:p>
    <w:p w14:paraId="3002CA47" w14:textId="77777777" w:rsidR="007C19EA" w:rsidRDefault="00342595">
      <w:pPr>
        <w:pStyle w:val="1"/>
        <w:numPr>
          <w:ilvl w:val="0"/>
          <w:numId w:val="4"/>
        </w:numPr>
        <w:tabs>
          <w:tab w:val="left" w:pos="503"/>
        </w:tabs>
        <w:jc w:val="both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</w:t>
      </w:r>
    </w:p>
    <w:p w14:paraId="7616E194" w14:textId="77777777" w:rsidR="007C19EA" w:rsidRDefault="007C19EA">
      <w:pPr>
        <w:pStyle w:val="a3"/>
        <w:spacing w:before="1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7C19EA" w14:paraId="7942C18C" w14:textId="77777777">
        <w:trPr>
          <w:trHeight w:val="741"/>
        </w:trPr>
        <w:tc>
          <w:tcPr>
            <w:tcW w:w="2021" w:type="dxa"/>
          </w:tcPr>
          <w:p w14:paraId="66D8D829" w14:textId="77777777" w:rsidR="007C19EA" w:rsidRDefault="00342595">
            <w:pPr>
              <w:pStyle w:val="TableParagraph"/>
              <w:ind w:left="216" w:right="20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ПК,</w:t>
            </w:r>
          </w:p>
          <w:p w14:paraId="27E97E3A" w14:textId="77777777" w:rsidR="007C19EA" w:rsidRDefault="00342595">
            <w:pPr>
              <w:pStyle w:val="TableParagraph"/>
              <w:spacing w:before="50"/>
              <w:ind w:left="216" w:right="20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772" w:type="dxa"/>
          </w:tcPr>
          <w:p w14:paraId="439C4F09" w14:textId="77777777" w:rsidR="007C19EA" w:rsidRDefault="00342595">
            <w:pPr>
              <w:pStyle w:val="TableParagraph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781" w:type="dxa"/>
          </w:tcPr>
          <w:p w14:paraId="5E90EF8C" w14:textId="77777777" w:rsidR="007C19EA" w:rsidRDefault="00342595">
            <w:pPr>
              <w:pStyle w:val="TableParagraph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7C19EA" w14:paraId="0BF793C0" w14:textId="77777777">
        <w:trPr>
          <w:trHeight w:val="9338"/>
        </w:trPr>
        <w:tc>
          <w:tcPr>
            <w:tcW w:w="2021" w:type="dxa"/>
          </w:tcPr>
          <w:p w14:paraId="11080316" w14:textId="77777777" w:rsidR="007C19EA" w:rsidRDefault="0034259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14:paraId="7B6B13C4" w14:textId="77777777" w:rsidR="007C19EA" w:rsidRDefault="0034259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  <w:p w14:paraId="55E24FEC" w14:textId="77777777" w:rsidR="007C19EA" w:rsidRDefault="00342595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6620E52D" w14:textId="77777777" w:rsidR="007C19EA" w:rsidRDefault="0034259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14:paraId="1704E463" w14:textId="77777777" w:rsidR="007C19EA" w:rsidRDefault="0034259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  <w:p w14:paraId="31BA792A" w14:textId="77777777" w:rsidR="007C19EA" w:rsidRDefault="00342595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  <w:p w14:paraId="59C719DF" w14:textId="77777777" w:rsidR="007C19EA" w:rsidRDefault="00342595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ПК 1.5.</w:t>
            </w:r>
          </w:p>
          <w:p w14:paraId="46386324" w14:textId="77777777" w:rsidR="007C19EA" w:rsidRDefault="0034259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ПК 2.1.</w:t>
            </w:r>
          </w:p>
          <w:p w14:paraId="7C4041D4" w14:textId="77777777" w:rsidR="007C19EA" w:rsidRDefault="00342595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14:paraId="482A557B" w14:textId="77777777" w:rsidR="007C19EA" w:rsidRDefault="00342595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  <w:tc>
          <w:tcPr>
            <w:tcW w:w="3772" w:type="dxa"/>
          </w:tcPr>
          <w:p w14:paraId="1B1E2614" w14:textId="77777777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</w:tabs>
              <w:ind w:right="96" w:firstLine="7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6EA7914C" w14:textId="77777777" w:rsidR="007C19EA" w:rsidRDefault="0034259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14:paraId="2D7E0E1E" w14:textId="77777777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</w:tabs>
              <w:spacing w:line="322" w:lineRule="exact"/>
              <w:ind w:left="1524" w:hanging="709"/>
              <w:rPr>
                <w:sz w:val="28"/>
              </w:rPr>
            </w:pPr>
            <w:r>
              <w:rPr>
                <w:sz w:val="28"/>
              </w:rPr>
              <w:t>применять</w:t>
            </w:r>
          </w:p>
          <w:p w14:paraId="57F051F7" w14:textId="14FAFF46" w:rsidR="007C19EA" w:rsidRDefault="00342595">
            <w:pPr>
              <w:pStyle w:val="TableParagraph"/>
              <w:tabs>
                <w:tab w:val="left" w:pos="3510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телекоммуникационные</w:t>
            </w:r>
          </w:p>
          <w:p w14:paraId="39854BFE" w14:textId="77777777" w:rsidR="007C19EA" w:rsidRDefault="0034259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средства;</w:t>
            </w:r>
          </w:p>
          <w:p w14:paraId="49C13241" w14:textId="6AF1C9E2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  <w:tab w:val="left" w:pos="3538"/>
              </w:tabs>
              <w:ind w:right="96" w:firstLine="708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</w:p>
          <w:p w14:paraId="13B1BF6F" w14:textId="77777777" w:rsidR="007C19EA" w:rsidRDefault="00342595">
            <w:pPr>
              <w:pStyle w:val="TableParagraph"/>
              <w:ind w:right="965"/>
              <w:rPr>
                <w:sz w:val="28"/>
              </w:rPr>
            </w:pPr>
            <w:r>
              <w:rPr>
                <w:sz w:val="28"/>
              </w:rPr>
              <w:t>справочно-правовыми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системами;</w:t>
            </w:r>
          </w:p>
          <w:p w14:paraId="2509B44E" w14:textId="430E6A70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  <w:tab w:val="left" w:pos="1865"/>
                <w:tab w:val="left" w:pos="3531"/>
              </w:tabs>
              <w:ind w:right="96" w:firstLine="7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прикладные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0056E9E9" w14:textId="77777777" w:rsidR="007C19EA" w:rsidRDefault="0034259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14:paraId="21582D65" w14:textId="3C3EF84F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  <w:tab w:val="left" w:pos="3538"/>
              </w:tabs>
              <w:ind w:right="96" w:firstLine="708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почтой;</w:t>
            </w:r>
          </w:p>
          <w:p w14:paraId="4ED23370" w14:textId="77777777" w:rsidR="007C19EA" w:rsidRDefault="00342595">
            <w:pPr>
              <w:pStyle w:val="TableParagraph"/>
              <w:numPr>
                <w:ilvl w:val="0"/>
                <w:numId w:val="3"/>
              </w:numPr>
              <w:tabs>
                <w:tab w:val="left" w:pos="1524"/>
                <w:tab w:val="left" w:pos="1525"/>
              </w:tabs>
              <w:spacing w:line="321" w:lineRule="exact"/>
              <w:ind w:left="1524" w:hanging="709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</w:p>
          <w:p w14:paraId="710C3D4E" w14:textId="6EBF3F8C" w:rsidR="007C19EA" w:rsidRDefault="00342595">
            <w:pPr>
              <w:pStyle w:val="TableParagraph"/>
              <w:tabs>
                <w:tab w:val="left" w:pos="1659"/>
                <w:tab w:val="left" w:pos="3511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ресурсы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глобальных</w:t>
            </w:r>
          </w:p>
          <w:p w14:paraId="7D98CF92" w14:textId="77777777" w:rsidR="007C19EA" w:rsidRDefault="0034259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сетей;</w:t>
            </w:r>
          </w:p>
        </w:tc>
        <w:tc>
          <w:tcPr>
            <w:tcW w:w="3781" w:type="dxa"/>
          </w:tcPr>
          <w:p w14:paraId="6A600627" w14:textId="0847137A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3"/>
                <w:tab w:val="left" w:pos="1524"/>
                <w:tab w:val="left" w:pos="2615"/>
                <w:tab w:val="left" w:pos="3520"/>
              </w:tabs>
              <w:ind w:right="96" w:firstLine="708"/>
              <w:rPr>
                <w:sz w:val="28"/>
              </w:rPr>
            </w:pPr>
            <w:r>
              <w:rPr>
                <w:sz w:val="28"/>
              </w:rPr>
              <w:t>состав,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 w:rsidR="00D37473">
              <w:rPr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телекоммуникационных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 w:rsidR="00D37473">
              <w:rPr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00D8F896" w14:textId="77777777" w:rsidR="007C19EA" w:rsidRDefault="00342595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  <w:p w14:paraId="1EC553FB" w14:textId="7777777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3"/>
                <w:tab w:val="left" w:pos="1524"/>
              </w:tabs>
              <w:spacing w:line="322" w:lineRule="exact"/>
              <w:ind w:left="1523" w:hanging="710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  <w:p w14:paraId="13339496" w14:textId="3421C22E" w:rsidR="007C19EA" w:rsidRDefault="00342595">
            <w:pPr>
              <w:pStyle w:val="TableParagraph"/>
              <w:tabs>
                <w:tab w:val="left" w:pos="2210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пакетами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прикладных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программ;</w:t>
            </w:r>
          </w:p>
          <w:p w14:paraId="3CD7F9A6" w14:textId="7777777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spacing w:line="322" w:lineRule="exact"/>
              <w:ind w:left="1523" w:hanging="710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14:paraId="44912B82" w14:textId="7A68D91E" w:rsidR="007C19EA" w:rsidRDefault="00342595">
            <w:pPr>
              <w:pStyle w:val="TableParagraph"/>
              <w:tabs>
                <w:tab w:val="left" w:pos="2466"/>
                <w:tab w:val="left" w:pos="3519"/>
              </w:tabs>
              <w:ind w:left="106" w:right="98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технологий;</w:t>
            </w:r>
          </w:p>
          <w:p w14:paraId="103F066D" w14:textId="7777777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4"/>
              </w:tabs>
              <w:ind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понятие 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</w:p>
          <w:p w14:paraId="5CE64229" w14:textId="5DF0191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3"/>
                <w:tab w:val="left" w:pos="1524"/>
                <w:tab w:val="left" w:pos="2395"/>
                <w:tab w:val="left" w:pos="2813"/>
              </w:tabs>
              <w:ind w:right="95" w:firstLine="708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возможности,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структуру,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 w:rsidR="00D37473">
              <w:rPr>
                <w:sz w:val="28"/>
              </w:rPr>
              <w:t xml:space="preserve">  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справочно-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14:paraId="08851270" w14:textId="7777777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3"/>
                <w:tab w:val="left" w:pos="1524"/>
              </w:tabs>
              <w:spacing w:line="322" w:lineRule="exact"/>
              <w:ind w:left="1523" w:hanging="710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</w:p>
          <w:p w14:paraId="7421099B" w14:textId="2EAE10B2" w:rsidR="007C19EA" w:rsidRDefault="00342595">
            <w:pPr>
              <w:pStyle w:val="TableParagraph"/>
              <w:tabs>
                <w:tab w:val="left" w:pos="1269"/>
                <w:tab w:val="left" w:pos="2096"/>
                <w:tab w:val="left" w:pos="2463"/>
              </w:tabs>
              <w:ind w:left="106" w:right="99"/>
              <w:rPr>
                <w:sz w:val="28"/>
              </w:rPr>
            </w:pPr>
            <w:r>
              <w:rPr>
                <w:sz w:val="28"/>
              </w:rPr>
              <w:t>основы,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 w:rsidR="00D3747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37473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структуру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данных;</w:t>
            </w:r>
          </w:p>
          <w:p w14:paraId="327A84FB" w14:textId="77777777" w:rsidR="007C19EA" w:rsidRDefault="00342595">
            <w:pPr>
              <w:pStyle w:val="TableParagraph"/>
              <w:numPr>
                <w:ilvl w:val="0"/>
                <w:numId w:val="2"/>
              </w:numPr>
              <w:tabs>
                <w:tab w:val="left" w:pos="1523"/>
                <w:tab w:val="left" w:pos="1524"/>
              </w:tabs>
              <w:spacing w:line="321" w:lineRule="exact"/>
              <w:ind w:left="1523" w:hanging="710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</w:p>
          <w:p w14:paraId="214C6CD3" w14:textId="77777777" w:rsidR="007C19EA" w:rsidRDefault="00342595">
            <w:pPr>
              <w:pStyle w:val="TableParagraph"/>
              <w:spacing w:line="322" w:lineRule="exact"/>
              <w:ind w:left="106" w:right="92"/>
              <w:rPr>
                <w:sz w:val="28"/>
              </w:rPr>
            </w:pPr>
            <w:r>
              <w:rPr>
                <w:sz w:val="28"/>
              </w:rPr>
              <w:t>сетевых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информацией;</w:t>
            </w:r>
          </w:p>
        </w:tc>
      </w:tr>
    </w:tbl>
    <w:p w14:paraId="7D618795" w14:textId="77777777" w:rsidR="007C19EA" w:rsidRDefault="00342595">
      <w:pPr>
        <w:pStyle w:val="a4"/>
        <w:numPr>
          <w:ilvl w:val="0"/>
          <w:numId w:val="4"/>
        </w:numPr>
        <w:tabs>
          <w:tab w:val="left" w:pos="604"/>
        </w:tabs>
        <w:spacing w:before="76"/>
        <w:ind w:left="222" w:right="228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14:paraId="219B4974" w14:textId="77777777" w:rsidR="007C19EA" w:rsidRDefault="007C19EA">
      <w:pPr>
        <w:pStyle w:val="a3"/>
        <w:spacing w:before="7"/>
        <w:ind w:left="0" w:firstLine="0"/>
        <w:rPr>
          <w:b/>
          <w:sz w:val="29"/>
        </w:rPr>
      </w:pPr>
    </w:p>
    <w:p w14:paraId="5D5DB763" w14:textId="77777777" w:rsidR="007C19EA" w:rsidRDefault="00342595">
      <w:pPr>
        <w:pStyle w:val="a4"/>
        <w:numPr>
          <w:ilvl w:val="1"/>
          <w:numId w:val="4"/>
        </w:numPr>
        <w:tabs>
          <w:tab w:val="left" w:pos="715"/>
        </w:tabs>
        <w:spacing w:line="477" w:lineRule="auto"/>
        <w:ind w:right="5102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lastRenderedPageBreak/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– </w:t>
      </w:r>
      <w:r>
        <w:rPr>
          <w:sz w:val="28"/>
        </w:rPr>
        <w:t>устная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</w:t>
      </w:r>
    </w:p>
    <w:p w14:paraId="6F513F68" w14:textId="77777777" w:rsidR="007C19EA" w:rsidRDefault="00342595">
      <w:pPr>
        <w:pStyle w:val="1"/>
        <w:spacing w:before="206" w:line="319" w:lineRule="exact"/>
        <w:ind w:left="930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14:paraId="1AFA6EF2" w14:textId="074DA842" w:rsidR="007C19EA" w:rsidRDefault="00342595">
      <w:pPr>
        <w:pStyle w:val="a4"/>
        <w:numPr>
          <w:ilvl w:val="0"/>
          <w:numId w:val="1"/>
        </w:numPr>
        <w:tabs>
          <w:tab w:val="left" w:pos="660"/>
          <w:tab w:val="left" w:pos="661"/>
          <w:tab w:val="left" w:pos="1645"/>
          <w:tab w:val="left" w:pos="2761"/>
          <w:tab w:val="left" w:pos="4443"/>
          <w:tab w:val="left" w:pos="5682"/>
          <w:tab w:val="left" w:pos="7448"/>
        </w:tabs>
        <w:spacing w:line="242" w:lineRule="auto"/>
        <w:ind w:right="226" w:firstLine="0"/>
        <w:rPr>
          <w:sz w:val="28"/>
        </w:rPr>
      </w:pPr>
      <w:r>
        <w:rPr>
          <w:sz w:val="28"/>
        </w:rPr>
        <w:t>Место</w:t>
      </w:r>
      <w:r w:rsidR="00D37473">
        <w:rPr>
          <w:sz w:val="28"/>
        </w:rPr>
        <w:t xml:space="preserve"> </w:t>
      </w:r>
      <w:r>
        <w:rPr>
          <w:sz w:val="28"/>
        </w:rPr>
        <w:t>(время)</w:t>
      </w:r>
      <w:r w:rsidR="00D37473">
        <w:rPr>
          <w:sz w:val="28"/>
        </w:rPr>
        <w:t xml:space="preserve"> </w:t>
      </w:r>
      <w:r>
        <w:rPr>
          <w:sz w:val="28"/>
        </w:rPr>
        <w:t>выполнения</w:t>
      </w:r>
      <w:r w:rsidR="00D37473">
        <w:rPr>
          <w:sz w:val="28"/>
        </w:rPr>
        <w:t xml:space="preserve"> </w:t>
      </w:r>
      <w:r>
        <w:rPr>
          <w:sz w:val="28"/>
        </w:rPr>
        <w:t>задания:</w:t>
      </w:r>
      <w:r w:rsidR="00D37473">
        <w:rPr>
          <w:sz w:val="28"/>
        </w:rPr>
        <w:t xml:space="preserve"> </w:t>
      </w:r>
      <w:r>
        <w:rPr>
          <w:sz w:val="28"/>
        </w:rPr>
        <w:t>Лаборатория</w:t>
      </w:r>
      <w:r w:rsidR="00D37473">
        <w:rPr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</w:t>
      </w:r>
    </w:p>
    <w:p w14:paraId="147EFEA0" w14:textId="77777777" w:rsidR="007C19EA" w:rsidRDefault="00342595">
      <w:pPr>
        <w:pStyle w:val="a4"/>
        <w:numPr>
          <w:ilvl w:val="0"/>
          <w:numId w:val="1"/>
        </w:numPr>
        <w:tabs>
          <w:tab w:val="left" w:pos="503"/>
        </w:tabs>
        <w:spacing w:line="317" w:lineRule="exact"/>
        <w:ind w:left="502" w:hanging="281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14:paraId="66FB0941" w14:textId="3C270AED" w:rsidR="007C19EA" w:rsidRDefault="00342595">
      <w:pPr>
        <w:pStyle w:val="a4"/>
        <w:numPr>
          <w:ilvl w:val="0"/>
          <w:numId w:val="1"/>
        </w:numPr>
        <w:tabs>
          <w:tab w:val="left" w:pos="658"/>
          <w:tab w:val="left" w:pos="659"/>
          <w:tab w:val="left" w:pos="2198"/>
          <w:tab w:val="left" w:pos="4006"/>
          <w:tab w:val="left" w:pos="5824"/>
          <w:tab w:val="left" w:pos="6183"/>
          <w:tab w:val="left" w:pos="8258"/>
          <w:tab w:val="left" w:pos="8765"/>
        </w:tabs>
        <w:ind w:right="222" w:firstLine="0"/>
        <w:rPr>
          <w:sz w:val="28"/>
        </w:rPr>
      </w:pPr>
      <w:r>
        <w:rPr>
          <w:sz w:val="28"/>
        </w:rPr>
        <w:t>Источники</w:t>
      </w:r>
      <w:r w:rsidR="00D37473">
        <w:rPr>
          <w:sz w:val="28"/>
        </w:rPr>
        <w:t xml:space="preserve"> </w:t>
      </w:r>
      <w:r>
        <w:rPr>
          <w:sz w:val="28"/>
        </w:rPr>
        <w:t>информации,</w:t>
      </w:r>
      <w:r w:rsidR="00D37473">
        <w:rPr>
          <w:sz w:val="28"/>
        </w:rPr>
        <w:t xml:space="preserve"> </w:t>
      </w:r>
      <w:r>
        <w:rPr>
          <w:sz w:val="28"/>
        </w:rPr>
        <w:t>разрешенные</w:t>
      </w:r>
      <w:r w:rsidR="00D37473">
        <w:rPr>
          <w:sz w:val="28"/>
        </w:rPr>
        <w:t xml:space="preserve"> </w:t>
      </w:r>
      <w:r>
        <w:rPr>
          <w:sz w:val="28"/>
        </w:rPr>
        <w:t>к</w:t>
      </w:r>
      <w:r w:rsidR="00D37473">
        <w:rPr>
          <w:sz w:val="28"/>
        </w:rPr>
        <w:t xml:space="preserve"> </w:t>
      </w:r>
      <w:r>
        <w:rPr>
          <w:sz w:val="28"/>
        </w:rPr>
        <w:t>использованию</w:t>
      </w:r>
      <w:r w:rsidR="00D37473">
        <w:rPr>
          <w:sz w:val="28"/>
        </w:rPr>
        <w:t xml:space="preserve"> </w:t>
      </w:r>
      <w:r>
        <w:rPr>
          <w:sz w:val="28"/>
        </w:rPr>
        <w:t>на</w:t>
      </w:r>
      <w:r w:rsidR="00D37473">
        <w:rPr>
          <w:sz w:val="28"/>
        </w:rPr>
        <w:t xml:space="preserve"> </w:t>
      </w:r>
      <w:r>
        <w:rPr>
          <w:spacing w:val="-1"/>
          <w:sz w:val="28"/>
        </w:rPr>
        <w:t>зачете,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карандаши).</w:t>
      </w:r>
    </w:p>
    <w:p w14:paraId="479EE73E" w14:textId="77777777" w:rsidR="007C19EA" w:rsidRDefault="007C19EA">
      <w:pPr>
        <w:pStyle w:val="a3"/>
        <w:spacing w:before="2"/>
        <w:ind w:left="0" w:firstLine="0"/>
        <w:rPr>
          <w:sz w:val="28"/>
        </w:rPr>
      </w:pPr>
    </w:p>
    <w:p w14:paraId="361A0D31" w14:textId="77777777" w:rsidR="007C19EA" w:rsidRDefault="00342595">
      <w:pPr>
        <w:pStyle w:val="1"/>
        <w:ind w:right="1379"/>
        <w:jc w:val="center"/>
      </w:pPr>
      <w:r>
        <w:t>Перечень</w:t>
      </w:r>
      <w:r>
        <w:rPr>
          <w:spacing w:val="-7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вопросов</w:t>
      </w:r>
    </w:p>
    <w:p w14:paraId="2078D836" w14:textId="77777777" w:rsidR="007C19EA" w:rsidRDefault="007C19EA">
      <w:pPr>
        <w:pStyle w:val="a3"/>
        <w:ind w:left="0" w:firstLine="0"/>
        <w:rPr>
          <w:b/>
          <w:sz w:val="30"/>
        </w:rPr>
      </w:pPr>
    </w:p>
    <w:p w14:paraId="570B4710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253" w:line="275" w:lineRule="exact"/>
        <w:ind w:hanging="361"/>
        <w:rPr>
          <w:sz w:val="28"/>
        </w:rPr>
      </w:pPr>
      <w:r w:rsidRPr="00D37473">
        <w:rPr>
          <w:sz w:val="28"/>
        </w:rPr>
        <w:t>Понятие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информационной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(ИТ)</w:t>
      </w:r>
    </w:p>
    <w:p w14:paraId="66B21A89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line="275" w:lineRule="exact"/>
        <w:ind w:hanging="361"/>
        <w:rPr>
          <w:sz w:val="28"/>
        </w:rPr>
      </w:pPr>
      <w:r w:rsidRPr="00D37473">
        <w:rPr>
          <w:sz w:val="28"/>
        </w:rPr>
        <w:t>Эволюция</w:t>
      </w:r>
      <w:r w:rsidRPr="00D37473">
        <w:rPr>
          <w:spacing w:val="-8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технологий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(ИТ).</w:t>
      </w:r>
    </w:p>
    <w:p w14:paraId="59B0DEEC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Роль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ИТ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развитии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экономики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общества.</w:t>
      </w:r>
    </w:p>
    <w:p w14:paraId="7164E5D0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Свойства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ИТ.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Понятие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платформы.</w:t>
      </w:r>
    </w:p>
    <w:p w14:paraId="46D153D9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Классификация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ИТ.</w:t>
      </w:r>
    </w:p>
    <w:p w14:paraId="678A8C43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Предметная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информационная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технология.</w:t>
      </w:r>
    </w:p>
    <w:p w14:paraId="4933DDC6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1"/>
        <w:ind w:hanging="361"/>
        <w:rPr>
          <w:sz w:val="28"/>
        </w:rPr>
      </w:pPr>
      <w:r w:rsidRPr="00D37473">
        <w:rPr>
          <w:sz w:val="28"/>
        </w:rPr>
        <w:t>Обеспечивающие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функциональные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ИТ.</w:t>
      </w:r>
    </w:p>
    <w:p w14:paraId="65CFE34C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Понятие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распределенной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функциональной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информационной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технологии.</w:t>
      </w:r>
    </w:p>
    <w:p w14:paraId="734FC9C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Объектно-ориентированные</w:t>
      </w:r>
      <w:r w:rsidRPr="00D37473">
        <w:rPr>
          <w:spacing w:val="-8"/>
          <w:sz w:val="28"/>
        </w:rPr>
        <w:t xml:space="preserve"> </w:t>
      </w:r>
      <w:r w:rsidRPr="00D37473">
        <w:rPr>
          <w:sz w:val="28"/>
        </w:rPr>
        <w:t>информационные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технологии.</w:t>
      </w:r>
    </w:p>
    <w:p w14:paraId="56FDAC97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Стандарты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пользовательского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интерфейса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технологий.</w:t>
      </w:r>
    </w:p>
    <w:p w14:paraId="5CD3051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Критерии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оценки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технологий.</w:t>
      </w:r>
    </w:p>
    <w:p w14:paraId="2676C382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Пользовательский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интерфейс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его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виды;</w:t>
      </w:r>
    </w:p>
    <w:p w14:paraId="353713A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Технология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обработки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данных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ее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виды.</w:t>
      </w:r>
    </w:p>
    <w:p w14:paraId="1CF94403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Технологический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процесс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обработки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защиты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данных.</w:t>
      </w:r>
    </w:p>
    <w:p w14:paraId="21B2DADE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left="941" w:right="928"/>
        <w:rPr>
          <w:sz w:val="28"/>
        </w:rPr>
      </w:pPr>
      <w:r w:rsidRPr="00D37473">
        <w:rPr>
          <w:sz w:val="28"/>
        </w:rPr>
        <w:t>Графическое изображение технологического процесса, меню, схемы данных,</w:t>
      </w:r>
      <w:r w:rsidRPr="00D37473">
        <w:rPr>
          <w:spacing w:val="-57"/>
          <w:sz w:val="28"/>
        </w:rPr>
        <w:t xml:space="preserve"> </w:t>
      </w:r>
      <w:r w:rsidRPr="00D37473">
        <w:rPr>
          <w:sz w:val="28"/>
        </w:rPr>
        <w:t>схемы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взаимодействия программ.</w:t>
      </w:r>
    </w:p>
    <w:p w14:paraId="65833DD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Применение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технологий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на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рабочем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месте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пользователя.</w:t>
      </w:r>
    </w:p>
    <w:p w14:paraId="76E7DD48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Автоматизированное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рабочее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место.</w:t>
      </w:r>
    </w:p>
    <w:p w14:paraId="3821093E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Электронный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офис.</w:t>
      </w:r>
    </w:p>
    <w:p w14:paraId="666C738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1"/>
        <w:ind w:hanging="361"/>
        <w:rPr>
          <w:sz w:val="28"/>
        </w:rPr>
      </w:pP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открытых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систем.</w:t>
      </w:r>
    </w:p>
    <w:p w14:paraId="6999D4DE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Сетевые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информационные</w:t>
      </w:r>
      <w:r w:rsidRPr="00D37473">
        <w:rPr>
          <w:spacing w:val="54"/>
          <w:sz w:val="28"/>
        </w:rPr>
        <w:t xml:space="preserve"> </w:t>
      </w:r>
      <w:r w:rsidRPr="00D37473">
        <w:rPr>
          <w:sz w:val="28"/>
        </w:rPr>
        <w:t>технологии: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телеконференции,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доска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объявлений;</w:t>
      </w:r>
    </w:p>
    <w:p w14:paraId="4D883106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Электронная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почта.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Режимы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работы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электронной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почты.</w:t>
      </w:r>
    </w:p>
    <w:p w14:paraId="7CCD8DF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Авторские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информационные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технологии.</w:t>
      </w:r>
    </w:p>
    <w:p w14:paraId="74CD28CE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Интеграция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технологий.</w:t>
      </w:r>
    </w:p>
    <w:p w14:paraId="7DA35773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Распределенные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системы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обработки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данных.</w:t>
      </w:r>
    </w:p>
    <w:p w14:paraId="7E5ED747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«клиент-сервер».</w:t>
      </w:r>
    </w:p>
    <w:p w14:paraId="1775AC6A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Системы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электронного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документооборота.</w:t>
      </w:r>
    </w:p>
    <w:p w14:paraId="18642E76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Геоинформационные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системы;</w:t>
      </w:r>
    </w:p>
    <w:p w14:paraId="56571113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Глобальные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системы;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видеоконференции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системы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групповой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работы.</w:t>
      </w:r>
    </w:p>
    <w:p w14:paraId="6536E62F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Корпоративные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информационные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системы.</w:t>
      </w:r>
    </w:p>
    <w:p w14:paraId="0629829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Понятие</w:t>
      </w:r>
      <w:r w:rsidRPr="00D37473">
        <w:rPr>
          <w:spacing w:val="-6"/>
          <w:sz w:val="28"/>
        </w:rPr>
        <w:t xml:space="preserve"> </w:t>
      </w:r>
      <w:proofErr w:type="spellStart"/>
      <w:r w:rsidRPr="00D37473">
        <w:rPr>
          <w:sz w:val="28"/>
        </w:rPr>
        <w:t>технологизации</w:t>
      </w:r>
      <w:proofErr w:type="spellEnd"/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социального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пространства.</w:t>
      </w:r>
    </w:p>
    <w:p w14:paraId="1C48FBC0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66"/>
        <w:ind w:hanging="361"/>
        <w:rPr>
          <w:sz w:val="28"/>
        </w:rPr>
      </w:pPr>
      <w:r w:rsidRPr="00D37473">
        <w:rPr>
          <w:sz w:val="28"/>
        </w:rPr>
        <w:t>Назначения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возможности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ИТ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обработки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текста.</w:t>
      </w:r>
    </w:p>
    <w:p w14:paraId="36EEC48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Виды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ИТ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для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работы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с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графическими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объектами.</w:t>
      </w:r>
    </w:p>
    <w:p w14:paraId="00F7255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lastRenderedPageBreak/>
        <w:t>Назначение,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возможности,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сферы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применения</w:t>
      </w:r>
      <w:r w:rsidRPr="00D37473">
        <w:rPr>
          <w:spacing w:val="57"/>
          <w:sz w:val="28"/>
        </w:rPr>
        <w:t xml:space="preserve"> </w:t>
      </w:r>
      <w:r w:rsidRPr="00D37473">
        <w:rPr>
          <w:sz w:val="28"/>
        </w:rPr>
        <w:t>электронных</w:t>
      </w:r>
      <w:r w:rsidRPr="00D37473">
        <w:rPr>
          <w:spacing w:val="55"/>
          <w:sz w:val="28"/>
        </w:rPr>
        <w:t xml:space="preserve"> </w:t>
      </w:r>
      <w:r w:rsidRPr="00D37473">
        <w:rPr>
          <w:sz w:val="28"/>
        </w:rPr>
        <w:t>таблиц.</w:t>
      </w:r>
    </w:p>
    <w:p w14:paraId="24610B32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1"/>
        <w:ind w:hanging="361"/>
        <w:rPr>
          <w:sz w:val="28"/>
        </w:rPr>
      </w:pPr>
      <w:r w:rsidRPr="00D37473">
        <w:rPr>
          <w:sz w:val="28"/>
        </w:rPr>
        <w:t>Основные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ввода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информации.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Достоинства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недостатки.</w:t>
      </w:r>
    </w:p>
    <w:p w14:paraId="39F74FA9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left="941" w:right="526"/>
        <w:rPr>
          <w:sz w:val="28"/>
        </w:rPr>
      </w:pPr>
      <w:r w:rsidRPr="00D37473">
        <w:rPr>
          <w:sz w:val="28"/>
        </w:rPr>
        <w:t>Оптическая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технология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ввода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информации.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Принцип,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аппаратное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программное</w:t>
      </w:r>
      <w:r w:rsidRPr="00D37473">
        <w:rPr>
          <w:spacing w:val="-57"/>
          <w:sz w:val="28"/>
        </w:rPr>
        <w:t xml:space="preserve"> </w:t>
      </w:r>
      <w:r w:rsidRPr="00D37473">
        <w:rPr>
          <w:sz w:val="28"/>
        </w:rPr>
        <w:t>обеспечение.</w:t>
      </w:r>
    </w:p>
    <w:p w14:paraId="5FB7EB35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Штриховое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кодирование.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Принцип,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виды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кодов.</w:t>
      </w:r>
    </w:p>
    <w:p w14:paraId="2DC74C7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left="941" w:right="603"/>
        <w:rPr>
          <w:sz w:val="28"/>
        </w:rPr>
      </w:pPr>
      <w:r w:rsidRPr="00D37473">
        <w:rPr>
          <w:sz w:val="28"/>
        </w:rPr>
        <w:t>Магнитная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технология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ввода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информации.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Принцип,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аппаратное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программное</w:t>
      </w:r>
      <w:r w:rsidRPr="00D37473">
        <w:rPr>
          <w:spacing w:val="-57"/>
          <w:sz w:val="28"/>
        </w:rPr>
        <w:t xml:space="preserve"> </w:t>
      </w:r>
      <w:r w:rsidRPr="00D37473">
        <w:rPr>
          <w:sz w:val="28"/>
        </w:rPr>
        <w:t>обеспечение.</w:t>
      </w:r>
    </w:p>
    <w:p w14:paraId="51CE1107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Смарт-технология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ввода.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Принцип,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аппаратное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программное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обеспечение.</w:t>
      </w:r>
    </w:p>
    <w:p w14:paraId="69702D88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Технология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голосового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ввода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информации.</w:t>
      </w:r>
    </w:p>
    <w:p w14:paraId="0F8F9B2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Основные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хранения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информации.</w:t>
      </w:r>
    </w:p>
    <w:p w14:paraId="133F7AAA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left="941" w:right="1176"/>
        <w:rPr>
          <w:sz w:val="28"/>
        </w:rPr>
      </w:pPr>
      <w:r w:rsidRPr="00D37473">
        <w:rPr>
          <w:sz w:val="28"/>
        </w:rPr>
        <w:t xml:space="preserve">Характеристика магнитной, оптической и </w:t>
      </w:r>
      <w:proofErr w:type="spellStart"/>
      <w:r w:rsidRPr="00D37473">
        <w:rPr>
          <w:sz w:val="28"/>
        </w:rPr>
        <w:t>магнито</w:t>
      </w:r>
      <w:proofErr w:type="spellEnd"/>
      <w:r w:rsidRPr="00D37473">
        <w:rPr>
          <w:sz w:val="28"/>
        </w:rPr>
        <w:t>-оптической технологий</w:t>
      </w:r>
      <w:r w:rsidRPr="00D37473">
        <w:rPr>
          <w:spacing w:val="-57"/>
          <w:sz w:val="28"/>
        </w:rPr>
        <w:t xml:space="preserve"> </w:t>
      </w:r>
      <w:r w:rsidRPr="00D37473">
        <w:rPr>
          <w:sz w:val="28"/>
        </w:rPr>
        <w:t>хранения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информации.</w:t>
      </w:r>
    </w:p>
    <w:p w14:paraId="05518349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Эволюции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типы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сетей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ЭВМ.</w:t>
      </w:r>
    </w:p>
    <w:p w14:paraId="23262B7D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Архитектура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сетей</w:t>
      </w:r>
      <w:r w:rsidRPr="00D37473">
        <w:rPr>
          <w:spacing w:val="58"/>
          <w:sz w:val="28"/>
        </w:rPr>
        <w:t xml:space="preserve"> </w:t>
      </w:r>
      <w:r w:rsidRPr="00D37473">
        <w:rPr>
          <w:sz w:val="28"/>
        </w:rPr>
        <w:t>ЭВМ.</w:t>
      </w:r>
    </w:p>
    <w:p w14:paraId="0A5F1515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Эволюция</w:t>
      </w:r>
      <w:r w:rsidRPr="00D37473">
        <w:rPr>
          <w:spacing w:val="-7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виды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операционных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систем.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Характеристика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операционных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систем.</w:t>
      </w:r>
    </w:p>
    <w:p w14:paraId="7CB882B8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Понятие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гипертекстовой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технологии.</w:t>
      </w:r>
    </w:p>
    <w:p w14:paraId="4D7BC09C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left="941" w:right="979"/>
        <w:rPr>
          <w:sz w:val="28"/>
        </w:rPr>
      </w:pPr>
      <w:r w:rsidRPr="00D37473">
        <w:rPr>
          <w:sz w:val="28"/>
        </w:rPr>
        <w:t>Понятие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мультимедиа.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Программное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техническое</w:t>
      </w:r>
      <w:r w:rsidRPr="00D37473">
        <w:rPr>
          <w:spacing w:val="-5"/>
          <w:sz w:val="28"/>
        </w:rPr>
        <w:t xml:space="preserve"> </w:t>
      </w:r>
      <w:r w:rsidRPr="00D37473">
        <w:rPr>
          <w:sz w:val="28"/>
        </w:rPr>
        <w:t>обеспечение</w:t>
      </w:r>
      <w:r w:rsidRPr="00D37473">
        <w:rPr>
          <w:spacing w:val="-57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мультимедиа, стандарты</w:t>
      </w:r>
      <w:r w:rsidRPr="00D37473">
        <w:rPr>
          <w:spacing w:val="-1"/>
          <w:sz w:val="28"/>
        </w:rPr>
        <w:t xml:space="preserve"> </w:t>
      </w:r>
      <w:r w:rsidRPr="00D37473">
        <w:rPr>
          <w:sz w:val="28"/>
        </w:rPr>
        <w:t>мультимедиа.</w:t>
      </w:r>
    </w:p>
    <w:p w14:paraId="1F98EC94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spacing w:before="1"/>
        <w:ind w:hanging="361"/>
        <w:rPr>
          <w:sz w:val="28"/>
        </w:rPr>
      </w:pPr>
      <w:r w:rsidRPr="00D37473">
        <w:rPr>
          <w:sz w:val="28"/>
        </w:rPr>
        <w:t>Понятие,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особенности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назначение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информационных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хранилищ.</w:t>
      </w:r>
    </w:p>
    <w:p w14:paraId="48B89D51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proofErr w:type="spellStart"/>
      <w:r w:rsidRPr="00D37473">
        <w:rPr>
          <w:sz w:val="28"/>
        </w:rPr>
        <w:t>Web</w:t>
      </w:r>
      <w:proofErr w:type="spellEnd"/>
      <w:r w:rsidRPr="00D37473">
        <w:rPr>
          <w:sz w:val="28"/>
        </w:rPr>
        <w:t xml:space="preserve"> — технология.</w:t>
      </w:r>
    </w:p>
    <w:p w14:paraId="6D780510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Технологии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обеспечения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безопасности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компьютерных</w:t>
      </w:r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систем,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данных,</w:t>
      </w:r>
      <w:r w:rsidRPr="00D37473">
        <w:rPr>
          <w:spacing w:val="-6"/>
          <w:sz w:val="28"/>
        </w:rPr>
        <w:t xml:space="preserve"> </w:t>
      </w:r>
      <w:r w:rsidRPr="00D37473">
        <w:rPr>
          <w:sz w:val="28"/>
        </w:rPr>
        <w:t>программ.</w:t>
      </w:r>
    </w:p>
    <w:p w14:paraId="30673272" w14:textId="77777777" w:rsidR="007C19EA" w:rsidRPr="00D37473" w:rsidRDefault="00342595">
      <w:pPr>
        <w:pStyle w:val="a4"/>
        <w:numPr>
          <w:ilvl w:val="1"/>
          <w:numId w:val="1"/>
        </w:numPr>
        <w:tabs>
          <w:tab w:val="left" w:pos="942"/>
        </w:tabs>
        <w:ind w:hanging="361"/>
        <w:rPr>
          <w:sz w:val="28"/>
        </w:rPr>
      </w:pPr>
      <w:r w:rsidRPr="00D37473">
        <w:rPr>
          <w:sz w:val="28"/>
        </w:rPr>
        <w:t>Тенденции</w:t>
      </w:r>
      <w:r w:rsidRPr="00D37473">
        <w:rPr>
          <w:spacing w:val="-3"/>
          <w:sz w:val="28"/>
        </w:rPr>
        <w:t xml:space="preserve"> </w:t>
      </w:r>
      <w:r w:rsidRPr="00D37473">
        <w:rPr>
          <w:sz w:val="28"/>
        </w:rPr>
        <w:t>и</w:t>
      </w:r>
      <w:r w:rsidRPr="00D37473">
        <w:rPr>
          <w:spacing w:val="-4"/>
          <w:sz w:val="28"/>
        </w:rPr>
        <w:t xml:space="preserve"> </w:t>
      </w:r>
      <w:r w:rsidRPr="00D37473">
        <w:rPr>
          <w:sz w:val="28"/>
        </w:rPr>
        <w:t>проблемы</w:t>
      </w:r>
      <w:r w:rsidRPr="00D37473">
        <w:rPr>
          <w:spacing w:val="-3"/>
          <w:sz w:val="28"/>
        </w:rPr>
        <w:t xml:space="preserve"> </w:t>
      </w:r>
      <w:proofErr w:type="spellStart"/>
      <w:r w:rsidRPr="00D37473">
        <w:rPr>
          <w:sz w:val="28"/>
        </w:rPr>
        <w:t>развитя</w:t>
      </w:r>
      <w:proofErr w:type="spellEnd"/>
      <w:r w:rsidRPr="00D37473">
        <w:rPr>
          <w:spacing w:val="-2"/>
          <w:sz w:val="28"/>
        </w:rPr>
        <w:t xml:space="preserve"> </w:t>
      </w:r>
      <w:r w:rsidRPr="00D37473">
        <w:rPr>
          <w:sz w:val="28"/>
        </w:rPr>
        <w:t>ИТ.</w:t>
      </w:r>
    </w:p>
    <w:p w14:paraId="02070E2B" w14:textId="77777777" w:rsidR="007C19EA" w:rsidRDefault="007C19EA">
      <w:pPr>
        <w:pStyle w:val="a3"/>
        <w:spacing w:before="10"/>
        <w:ind w:left="0" w:firstLine="0"/>
      </w:pPr>
    </w:p>
    <w:p w14:paraId="63B7376C" w14:textId="77777777" w:rsidR="007C19EA" w:rsidRDefault="00342595">
      <w:pPr>
        <w:pStyle w:val="1"/>
        <w:ind w:left="222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заданий</w:t>
      </w:r>
    </w:p>
    <w:p w14:paraId="06D62619" w14:textId="77777777" w:rsidR="007C19EA" w:rsidRDefault="00342595">
      <w:pPr>
        <w:spacing w:before="245"/>
        <w:ind w:left="222"/>
        <w:rPr>
          <w:sz w:val="28"/>
        </w:rPr>
      </w:pPr>
      <w:r>
        <w:rPr>
          <w:b/>
          <w:sz w:val="28"/>
        </w:rPr>
        <w:t>«Зачтено»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60803ADD" w14:textId="77777777" w:rsidR="007C19EA" w:rsidRDefault="00342595">
      <w:pPr>
        <w:spacing w:before="247" w:line="276" w:lineRule="auto"/>
        <w:ind w:left="222"/>
        <w:rPr>
          <w:sz w:val="28"/>
        </w:rPr>
      </w:pPr>
      <w:r>
        <w:rPr>
          <w:b/>
          <w:sz w:val="28"/>
        </w:rPr>
        <w:t>«Не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зачтено»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выполнено,</w:t>
      </w:r>
      <w:r>
        <w:rPr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7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ошибки.</w:t>
      </w:r>
      <w:bookmarkStart w:id="0" w:name="_GoBack"/>
      <w:bookmarkEnd w:id="0"/>
    </w:p>
    <w:sectPr w:rsidR="007C19EA" w:rsidSect="00D37473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3D0"/>
    <w:multiLevelType w:val="hybridMultilevel"/>
    <w:tmpl w:val="F8183868"/>
    <w:lvl w:ilvl="0" w:tplc="7338C20C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40EC62">
      <w:numFmt w:val="bullet"/>
      <w:lvlText w:val="•"/>
      <w:lvlJc w:val="left"/>
      <w:pPr>
        <w:ind w:left="467" w:hanging="709"/>
      </w:pPr>
      <w:rPr>
        <w:rFonts w:hint="default"/>
        <w:lang w:val="ru-RU" w:eastAsia="en-US" w:bidi="ar-SA"/>
      </w:rPr>
    </w:lvl>
    <w:lvl w:ilvl="2" w:tplc="0AA8249A">
      <w:numFmt w:val="bullet"/>
      <w:lvlText w:val="•"/>
      <w:lvlJc w:val="left"/>
      <w:pPr>
        <w:ind w:left="834" w:hanging="709"/>
      </w:pPr>
      <w:rPr>
        <w:rFonts w:hint="default"/>
        <w:lang w:val="ru-RU" w:eastAsia="en-US" w:bidi="ar-SA"/>
      </w:rPr>
    </w:lvl>
    <w:lvl w:ilvl="3" w:tplc="A1DE59CA">
      <w:numFmt w:val="bullet"/>
      <w:lvlText w:val="•"/>
      <w:lvlJc w:val="left"/>
      <w:pPr>
        <w:ind w:left="1201" w:hanging="709"/>
      </w:pPr>
      <w:rPr>
        <w:rFonts w:hint="default"/>
        <w:lang w:val="ru-RU" w:eastAsia="en-US" w:bidi="ar-SA"/>
      </w:rPr>
    </w:lvl>
    <w:lvl w:ilvl="4" w:tplc="2A042B24">
      <w:numFmt w:val="bullet"/>
      <w:lvlText w:val="•"/>
      <w:lvlJc w:val="left"/>
      <w:pPr>
        <w:ind w:left="1568" w:hanging="709"/>
      </w:pPr>
      <w:rPr>
        <w:rFonts w:hint="default"/>
        <w:lang w:val="ru-RU" w:eastAsia="en-US" w:bidi="ar-SA"/>
      </w:rPr>
    </w:lvl>
    <w:lvl w:ilvl="5" w:tplc="8758D05E">
      <w:numFmt w:val="bullet"/>
      <w:lvlText w:val="•"/>
      <w:lvlJc w:val="left"/>
      <w:pPr>
        <w:ind w:left="1935" w:hanging="709"/>
      </w:pPr>
      <w:rPr>
        <w:rFonts w:hint="default"/>
        <w:lang w:val="ru-RU" w:eastAsia="en-US" w:bidi="ar-SA"/>
      </w:rPr>
    </w:lvl>
    <w:lvl w:ilvl="6" w:tplc="4A96EDDE">
      <w:numFmt w:val="bullet"/>
      <w:lvlText w:val="•"/>
      <w:lvlJc w:val="left"/>
      <w:pPr>
        <w:ind w:left="2302" w:hanging="709"/>
      </w:pPr>
      <w:rPr>
        <w:rFonts w:hint="default"/>
        <w:lang w:val="ru-RU" w:eastAsia="en-US" w:bidi="ar-SA"/>
      </w:rPr>
    </w:lvl>
    <w:lvl w:ilvl="7" w:tplc="1660B370">
      <w:numFmt w:val="bullet"/>
      <w:lvlText w:val="•"/>
      <w:lvlJc w:val="left"/>
      <w:pPr>
        <w:ind w:left="2669" w:hanging="709"/>
      </w:pPr>
      <w:rPr>
        <w:rFonts w:hint="default"/>
        <w:lang w:val="ru-RU" w:eastAsia="en-US" w:bidi="ar-SA"/>
      </w:rPr>
    </w:lvl>
    <w:lvl w:ilvl="8" w:tplc="7584E2AA">
      <w:numFmt w:val="bullet"/>
      <w:lvlText w:val="•"/>
      <w:lvlJc w:val="left"/>
      <w:pPr>
        <w:ind w:left="3036" w:hanging="709"/>
      </w:pPr>
      <w:rPr>
        <w:rFonts w:hint="default"/>
        <w:lang w:val="ru-RU" w:eastAsia="en-US" w:bidi="ar-SA"/>
      </w:rPr>
    </w:lvl>
  </w:abstractNum>
  <w:abstractNum w:abstractNumId="1">
    <w:nsid w:val="1B85047C"/>
    <w:multiLevelType w:val="multilevel"/>
    <w:tmpl w:val="57722056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493"/>
      </w:pPr>
      <w:rPr>
        <w:rFonts w:hint="default"/>
        <w:lang w:val="ru-RU" w:eastAsia="en-US" w:bidi="ar-SA"/>
      </w:rPr>
    </w:lvl>
  </w:abstractNum>
  <w:abstractNum w:abstractNumId="2">
    <w:nsid w:val="1FED6C6F"/>
    <w:multiLevelType w:val="hybridMultilevel"/>
    <w:tmpl w:val="7E32E7FC"/>
    <w:lvl w:ilvl="0" w:tplc="2FD0C4BA">
      <w:start w:val="1"/>
      <w:numFmt w:val="decimal"/>
      <w:lvlText w:val="%1."/>
      <w:lvlJc w:val="left"/>
      <w:pPr>
        <w:ind w:left="10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734AEDE">
      <w:numFmt w:val="bullet"/>
      <w:lvlText w:val="•"/>
      <w:lvlJc w:val="left"/>
      <w:pPr>
        <w:ind w:left="466" w:hanging="708"/>
      </w:pPr>
      <w:rPr>
        <w:rFonts w:hint="default"/>
        <w:lang w:val="ru-RU" w:eastAsia="en-US" w:bidi="ar-SA"/>
      </w:rPr>
    </w:lvl>
    <w:lvl w:ilvl="2" w:tplc="0E680CCA">
      <w:numFmt w:val="bullet"/>
      <w:lvlText w:val="•"/>
      <w:lvlJc w:val="left"/>
      <w:pPr>
        <w:ind w:left="832" w:hanging="708"/>
      </w:pPr>
      <w:rPr>
        <w:rFonts w:hint="default"/>
        <w:lang w:val="ru-RU" w:eastAsia="en-US" w:bidi="ar-SA"/>
      </w:rPr>
    </w:lvl>
    <w:lvl w:ilvl="3" w:tplc="EDCADCF6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4" w:tplc="43CEA6CC">
      <w:numFmt w:val="bullet"/>
      <w:lvlText w:val="•"/>
      <w:lvlJc w:val="left"/>
      <w:pPr>
        <w:ind w:left="1564" w:hanging="708"/>
      </w:pPr>
      <w:rPr>
        <w:rFonts w:hint="default"/>
        <w:lang w:val="ru-RU" w:eastAsia="en-US" w:bidi="ar-SA"/>
      </w:rPr>
    </w:lvl>
    <w:lvl w:ilvl="5" w:tplc="76B8D09C">
      <w:numFmt w:val="bullet"/>
      <w:lvlText w:val="•"/>
      <w:lvlJc w:val="left"/>
      <w:pPr>
        <w:ind w:left="1931" w:hanging="708"/>
      </w:pPr>
      <w:rPr>
        <w:rFonts w:hint="default"/>
        <w:lang w:val="ru-RU" w:eastAsia="en-US" w:bidi="ar-SA"/>
      </w:rPr>
    </w:lvl>
    <w:lvl w:ilvl="6" w:tplc="667AD50C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7" w:tplc="CA1E997E">
      <w:numFmt w:val="bullet"/>
      <w:lvlText w:val="•"/>
      <w:lvlJc w:val="left"/>
      <w:pPr>
        <w:ind w:left="2663" w:hanging="708"/>
      </w:pPr>
      <w:rPr>
        <w:rFonts w:hint="default"/>
        <w:lang w:val="ru-RU" w:eastAsia="en-US" w:bidi="ar-SA"/>
      </w:rPr>
    </w:lvl>
    <w:lvl w:ilvl="8" w:tplc="F7949C1A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</w:abstractNum>
  <w:abstractNum w:abstractNumId="3">
    <w:nsid w:val="49266B6E"/>
    <w:multiLevelType w:val="hybridMultilevel"/>
    <w:tmpl w:val="62BA0426"/>
    <w:lvl w:ilvl="0" w:tplc="9A66BF60">
      <w:start w:val="1"/>
      <w:numFmt w:val="decimal"/>
      <w:lvlText w:val="%1."/>
      <w:lvlJc w:val="left"/>
      <w:pPr>
        <w:ind w:left="222" w:hanging="4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3C745A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3807C6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7240887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556AB9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5C84BE12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2C6207B2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7F6CC1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D0CC7FE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19EA"/>
    <w:rsid w:val="00342595"/>
    <w:rsid w:val="007C19EA"/>
    <w:rsid w:val="00D3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2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Елена Рунина</cp:lastModifiedBy>
  <cp:revision>4</cp:revision>
  <dcterms:created xsi:type="dcterms:W3CDTF">2023-05-03T08:45:00Z</dcterms:created>
  <dcterms:modified xsi:type="dcterms:W3CDTF">2023-05-12T07:08:00Z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