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4F0" w:rsidRDefault="00AB74F0" w:rsidP="00AB74F0">
      <w:pPr>
        <w:spacing w:line="360" w:lineRule="auto"/>
        <w:jc w:val="center"/>
        <w:rPr>
          <w:b/>
          <w:bCs/>
          <w:szCs w:val="28"/>
        </w:rPr>
      </w:pPr>
      <w:r>
        <w:rPr>
          <w:b/>
          <w:bCs/>
          <w:szCs w:val="28"/>
        </w:rPr>
        <w:t>ЧАСТНОЕ ОБРАЗОВАТЕЛЬНОЕ УЧРЕЖДЕНИЕ</w:t>
      </w:r>
    </w:p>
    <w:p w:rsidR="00AB74F0" w:rsidRDefault="00AB74F0" w:rsidP="00AB74F0">
      <w:pPr>
        <w:spacing w:line="360" w:lineRule="auto"/>
        <w:jc w:val="center"/>
        <w:rPr>
          <w:b/>
          <w:bCs/>
          <w:szCs w:val="28"/>
        </w:rPr>
      </w:pPr>
      <w:r>
        <w:rPr>
          <w:b/>
          <w:bCs/>
          <w:szCs w:val="28"/>
        </w:rPr>
        <w:t>ПРОФЕССИОНАЛЬНОГО ОБРАЗОВАНИЯ</w:t>
      </w:r>
    </w:p>
    <w:p w:rsidR="00AB74F0" w:rsidRPr="00A416A2" w:rsidRDefault="00AB74F0" w:rsidP="00AB74F0">
      <w:pPr>
        <w:spacing w:line="360" w:lineRule="auto"/>
        <w:jc w:val="center"/>
        <w:rPr>
          <w:b/>
          <w:bCs/>
          <w:szCs w:val="28"/>
        </w:rPr>
      </w:pPr>
      <w:r>
        <w:rPr>
          <w:b/>
          <w:bCs/>
          <w:szCs w:val="28"/>
        </w:rPr>
        <w:t>«СТАВРОПОЛЬСКИЙ МНОГОПРОФИЛЬНЫЙ КОЛЛЕДЖ»</w:t>
      </w:r>
    </w:p>
    <w:p w:rsidR="00AB74F0" w:rsidRPr="00A416A2" w:rsidRDefault="00AB74F0" w:rsidP="00AB74F0">
      <w:pPr>
        <w:spacing w:line="360" w:lineRule="auto"/>
        <w:jc w:val="center"/>
        <w:rPr>
          <w:b/>
          <w:bCs/>
          <w:szCs w:val="28"/>
        </w:rPr>
      </w:pPr>
      <w:r w:rsidRPr="00A416A2">
        <w:rPr>
          <w:b/>
          <w:bCs/>
          <w:szCs w:val="28"/>
        </w:rPr>
        <w:t xml:space="preserve"> </w:t>
      </w:r>
    </w:p>
    <w:p w:rsidR="00AB74F0" w:rsidRDefault="00AB74F0" w:rsidP="00AB74F0">
      <w:pPr>
        <w:spacing w:line="360" w:lineRule="auto"/>
        <w:jc w:val="center"/>
        <w:rPr>
          <w:bCs/>
          <w:szCs w:val="28"/>
        </w:rPr>
      </w:pPr>
    </w:p>
    <w:p w:rsidR="00AB74F0" w:rsidRDefault="00AB74F0" w:rsidP="00AB74F0">
      <w:pPr>
        <w:spacing w:line="360" w:lineRule="auto"/>
        <w:jc w:val="center"/>
        <w:rPr>
          <w:b/>
          <w:bCs/>
          <w:szCs w:val="28"/>
        </w:rPr>
      </w:pPr>
    </w:p>
    <w:p w:rsidR="00037A54" w:rsidRDefault="00037A54" w:rsidP="00AB74F0">
      <w:pPr>
        <w:spacing w:line="360" w:lineRule="auto"/>
        <w:jc w:val="center"/>
        <w:rPr>
          <w:b/>
          <w:bCs/>
          <w:szCs w:val="28"/>
        </w:rPr>
      </w:pPr>
    </w:p>
    <w:p w:rsidR="00037A54" w:rsidRDefault="00037A54" w:rsidP="00AB74F0">
      <w:pPr>
        <w:spacing w:line="360" w:lineRule="auto"/>
        <w:jc w:val="center"/>
        <w:rPr>
          <w:b/>
          <w:bCs/>
          <w:szCs w:val="28"/>
        </w:rPr>
      </w:pPr>
    </w:p>
    <w:p w:rsidR="00037A54" w:rsidRDefault="00037A54" w:rsidP="00AB74F0">
      <w:pPr>
        <w:spacing w:line="360" w:lineRule="auto"/>
        <w:jc w:val="center"/>
        <w:rPr>
          <w:b/>
          <w:bCs/>
          <w:szCs w:val="28"/>
        </w:rPr>
      </w:pPr>
    </w:p>
    <w:p w:rsidR="00037A54" w:rsidRPr="00A416A2" w:rsidRDefault="00037A54" w:rsidP="00AB74F0">
      <w:pPr>
        <w:spacing w:line="360" w:lineRule="auto"/>
        <w:jc w:val="center"/>
        <w:rPr>
          <w:b/>
          <w:bCs/>
          <w:szCs w:val="28"/>
        </w:rPr>
      </w:pPr>
    </w:p>
    <w:p w:rsidR="00037A54" w:rsidRPr="002D0904" w:rsidRDefault="00037A54" w:rsidP="00037A54">
      <w:pPr>
        <w:jc w:val="center"/>
        <w:rPr>
          <w:b/>
          <w:szCs w:val="28"/>
        </w:rPr>
      </w:pPr>
      <w:proofErr w:type="gramStart"/>
      <w:r w:rsidRPr="002D0904">
        <w:rPr>
          <w:b/>
          <w:szCs w:val="28"/>
        </w:rPr>
        <w:t>МЕТОДИЧЕСКИЕ  УКАЗАНИЯ</w:t>
      </w:r>
      <w:proofErr w:type="gramEnd"/>
      <w:r w:rsidRPr="002D0904">
        <w:rPr>
          <w:b/>
          <w:szCs w:val="28"/>
        </w:rPr>
        <w:t xml:space="preserve"> </w:t>
      </w:r>
    </w:p>
    <w:p w:rsidR="00037A54" w:rsidRDefault="00037A54" w:rsidP="00037A54">
      <w:pPr>
        <w:jc w:val="center"/>
        <w:rPr>
          <w:b/>
          <w:szCs w:val="28"/>
        </w:rPr>
      </w:pPr>
      <w:r>
        <w:rPr>
          <w:b/>
          <w:szCs w:val="28"/>
        </w:rPr>
        <w:t>к практическим занятиям</w:t>
      </w:r>
    </w:p>
    <w:p w:rsidR="00037A54" w:rsidRPr="002D0904" w:rsidRDefault="00037A54" w:rsidP="00037A54">
      <w:pPr>
        <w:jc w:val="center"/>
        <w:rPr>
          <w:b/>
          <w:szCs w:val="28"/>
        </w:rPr>
      </w:pPr>
      <w:r>
        <w:rPr>
          <w:b/>
          <w:szCs w:val="28"/>
        </w:rPr>
        <w:t>и практической подготовке</w:t>
      </w:r>
    </w:p>
    <w:p w:rsidR="00037A54" w:rsidRPr="002D0904" w:rsidRDefault="00037A54" w:rsidP="00037A54">
      <w:pPr>
        <w:jc w:val="center"/>
        <w:rPr>
          <w:b/>
          <w:szCs w:val="28"/>
        </w:rPr>
      </w:pPr>
      <w:r w:rsidRPr="002D0904">
        <w:rPr>
          <w:b/>
          <w:szCs w:val="28"/>
        </w:rPr>
        <w:t>по дисциплине «</w:t>
      </w:r>
      <w:r w:rsidRPr="00037A54">
        <w:rPr>
          <w:b/>
          <w:szCs w:val="28"/>
        </w:rPr>
        <w:t>Основы алгоритмизации и</w:t>
      </w:r>
      <w:hyperlink r:id="rId8" w:anchor="YANDEX_18" w:history="1"/>
      <w:hyperlink r:id="rId9" w:anchor="YANDEX_17" w:history="1"/>
      <w:r w:rsidRPr="00037A54">
        <w:rPr>
          <w:b/>
          <w:szCs w:val="28"/>
          <w:lang w:val="en-US"/>
        </w:rPr>
        <w:t xml:space="preserve"> </w:t>
      </w:r>
      <w:hyperlink r:id="rId10" w:anchor="YANDEX_20" w:history="1"/>
      <w:hyperlink r:id="rId11" w:anchor="YANDEX_19" w:history="1"/>
      <w:r w:rsidRPr="00037A54">
        <w:rPr>
          <w:b/>
          <w:szCs w:val="28"/>
        </w:rPr>
        <w:t>программирования</w:t>
      </w:r>
      <w:r w:rsidRPr="002D0904">
        <w:rPr>
          <w:b/>
          <w:szCs w:val="28"/>
        </w:rPr>
        <w:t>»</w:t>
      </w:r>
    </w:p>
    <w:p w:rsidR="00037A54" w:rsidRPr="002D0904" w:rsidRDefault="00037A54" w:rsidP="00037A54">
      <w:pPr>
        <w:jc w:val="center"/>
        <w:rPr>
          <w:b/>
          <w:szCs w:val="28"/>
        </w:rPr>
      </w:pPr>
      <w:r w:rsidRPr="002D0904">
        <w:rPr>
          <w:b/>
          <w:szCs w:val="28"/>
        </w:rPr>
        <w:t xml:space="preserve">для </w:t>
      </w:r>
      <w:r>
        <w:rPr>
          <w:b/>
          <w:szCs w:val="28"/>
        </w:rPr>
        <w:t>обучающихся</w:t>
      </w:r>
      <w:r w:rsidRPr="002D0904">
        <w:rPr>
          <w:b/>
          <w:szCs w:val="28"/>
        </w:rPr>
        <w:t xml:space="preserve"> специальности</w:t>
      </w:r>
    </w:p>
    <w:p w:rsidR="00037A54" w:rsidRPr="00037A54" w:rsidRDefault="00037A54" w:rsidP="00037A54">
      <w:pPr>
        <w:spacing w:line="360" w:lineRule="auto"/>
        <w:jc w:val="center"/>
        <w:rPr>
          <w:b/>
          <w:bCs/>
          <w:szCs w:val="28"/>
        </w:rPr>
      </w:pPr>
      <w:r w:rsidRPr="00037A54">
        <w:rPr>
          <w:b/>
          <w:szCs w:val="28"/>
        </w:rPr>
        <w:t>09.02.07 Информационные системы и программирование</w:t>
      </w: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Default="00AB74F0" w:rsidP="00AB74F0">
      <w:pPr>
        <w:spacing w:line="360" w:lineRule="auto"/>
        <w:jc w:val="center"/>
        <w:rPr>
          <w:b/>
          <w:bCs/>
          <w:szCs w:val="28"/>
        </w:rPr>
      </w:pPr>
    </w:p>
    <w:p w:rsidR="00EC6B3B" w:rsidRPr="001D6F26" w:rsidRDefault="00EC6B3B" w:rsidP="00AB74F0">
      <w:pPr>
        <w:spacing w:line="360" w:lineRule="auto"/>
        <w:jc w:val="center"/>
        <w:rPr>
          <w:b/>
          <w:bCs/>
          <w:szCs w:val="28"/>
        </w:rPr>
      </w:pPr>
    </w:p>
    <w:p w:rsidR="00AB74F0" w:rsidRPr="001D6F26" w:rsidRDefault="00AB74F0" w:rsidP="00AB74F0">
      <w:pPr>
        <w:spacing w:line="360" w:lineRule="auto"/>
        <w:jc w:val="center"/>
        <w:rPr>
          <w:b/>
          <w:bCs/>
          <w:szCs w:val="28"/>
        </w:rPr>
      </w:pPr>
    </w:p>
    <w:p w:rsidR="00AB74F0" w:rsidRPr="001D6F26" w:rsidRDefault="00AB74F0" w:rsidP="00AB74F0">
      <w:pPr>
        <w:pStyle w:val="a3"/>
        <w:jc w:val="center"/>
      </w:pPr>
    </w:p>
    <w:p w:rsidR="00AB74F0" w:rsidRDefault="00AB74F0" w:rsidP="00AB74F0">
      <w:pPr>
        <w:pStyle w:val="a3"/>
        <w:jc w:val="center"/>
      </w:pPr>
      <w:r w:rsidRPr="00A416A2">
        <w:t>Ставрополь</w:t>
      </w:r>
      <w:r w:rsidRPr="001D6F26">
        <w:t>, 20</w:t>
      </w:r>
      <w:r w:rsidR="00127B15">
        <w:t>23</w:t>
      </w:r>
    </w:p>
    <w:p w:rsidR="00037A54" w:rsidRPr="001D6F26" w:rsidRDefault="00037A54" w:rsidP="00AB74F0">
      <w:pPr>
        <w:pStyle w:val="a3"/>
        <w:jc w:val="center"/>
      </w:pPr>
    </w:p>
    <w:p w:rsidR="00FA7C85" w:rsidRDefault="00FA7C85" w:rsidP="00AB74F0">
      <w:pPr>
        <w:widowControl w:val="0"/>
        <w:spacing w:line="360" w:lineRule="auto"/>
        <w:ind w:firstLine="709"/>
        <w:jc w:val="both"/>
        <w:rPr>
          <w:szCs w:val="28"/>
        </w:rPr>
      </w:pPr>
    </w:p>
    <w:p w:rsidR="00AB74F0" w:rsidRPr="001D6F26" w:rsidRDefault="00AB74F0" w:rsidP="00AB74F0">
      <w:pPr>
        <w:widowControl w:val="0"/>
        <w:spacing w:line="360" w:lineRule="auto"/>
        <w:ind w:firstLine="709"/>
        <w:jc w:val="both"/>
        <w:rPr>
          <w:color w:val="000000"/>
          <w:szCs w:val="28"/>
        </w:rPr>
      </w:pPr>
      <w:r w:rsidRPr="003D1346">
        <w:rPr>
          <w:szCs w:val="28"/>
        </w:rPr>
        <w:lastRenderedPageBreak/>
        <w:t>Настоящие</w:t>
      </w:r>
      <w:r w:rsidRPr="001D6F26">
        <w:rPr>
          <w:szCs w:val="28"/>
        </w:rPr>
        <w:t xml:space="preserve"> </w:t>
      </w:r>
      <w:r w:rsidRPr="003D1346">
        <w:rPr>
          <w:szCs w:val="28"/>
        </w:rPr>
        <w:t>методические</w:t>
      </w:r>
      <w:r w:rsidRPr="001D6F26">
        <w:rPr>
          <w:szCs w:val="28"/>
        </w:rPr>
        <w:t xml:space="preserve"> </w:t>
      </w:r>
      <w:r w:rsidRPr="003D1346">
        <w:rPr>
          <w:szCs w:val="28"/>
        </w:rPr>
        <w:t>указания</w:t>
      </w:r>
      <w:r w:rsidRPr="001D6F26">
        <w:rPr>
          <w:szCs w:val="28"/>
        </w:rPr>
        <w:t xml:space="preserve"> </w:t>
      </w:r>
      <w:r w:rsidRPr="003D1346">
        <w:rPr>
          <w:szCs w:val="28"/>
        </w:rPr>
        <w:t>составлены</w:t>
      </w:r>
      <w:r w:rsidRPr="001D6F26">
        <w:rPr>
          <w:szCs w:val="28"/>
        </w:rPr>
        <w:t xml:space="preserve"> </w:t>
      </w:r>
      <w:r w:rsidRPr="003D1346">
        <w:rPr>
          <w:szCs w:val="28"/>
        </w:rPr>
        <w:t>в</w:t>
      </w:r>
      <w:r w:rsidRPr="001D6F26">
        <w:rPr>
          <w:szCs w:val="28"/>
        </w:rPr>
        <w:t xml:space="preserve"> </w:t>
      </w:r>
      <w:r w:rsidRPr="003D1346">
        <w:rPr>
          <w:szCs w:val="28"/>
        </w:rPr>
        <w:t>соответствии</w:t>
      </w:r>
      <w:r w:rsidRPr="001D6F26">
        <w:rPr>
          <w:szCs w:val="28"/>
        </w:rPr>
        <w:t xml:space="preserve"> </w:t>
      </w:r>
      <w:r w:rsidRPr="003D1346">
        <w:rPr>
          <w:szCs w:val="28"/>
        </w:rPr>
        <w:t>с</w:t>
      </w:r>
      <w:r w:rsidRPr="001D6F26">
        <w:rPr>
          <w:szCs w:val="28"/>
        </w:rPr>
        <w:t xml:space="preserve"> </w:t>
      </w:r>
      <w:r w:rsidRPr="003D1346">
        <w:rPr>
          <w:szCs w:val="28"/>
        </w:rPr>
        <w:t>требованиями</w:t>
      </w:r>
      <w:r w:rsidRPr="001D6F26">
        <w:rPr>
          <w:szCs w:val="28"/>
        </w:rPr>
        <w:t xml:space="preserve"> </w:t>
      </w:r>
      <w:r w:rsidRPr="003D1346">
        <w:rPr>
          <w:szCs w:val="28"/>
        </w:rPr>
        <w:t>Федерального</w:t>
      </w:r>
      <w:r w:rsidRPr="001D6F26">
        <w:rPr>
          <w:szCs w:val="28"/>
        </w:rPr>
        <w:t xml:space="preserve"> </w:t>
      </w:r>
      <w:r w:rsidRPr="003D1346">
        <w:rPr>
          <w:szCs w:val="28"/>
        </w:rPr>
        <w:t>государственного</w:t>
      </w:r>
      <w:r w:rsidRPr="001D6F26">
        <w:rPr>
          <w:szCs w:val="28"/>
        </w:rPr>
        <w:t xml:space="preserve"> </w:t>
      </w:r>
      <w:r w:rsidRPr="003D1346">
        <w:rPr>
          <w:szCs w:val="28"/>
        </w:rPr>
        <w:t>образовательного</w:t>
      </w:r>
      <w:r w:rsidRPr="001D6F26">
        <w:rPr>
          <w:szCs w:val="28"/>
        </w:rPr>
        <w:t xml:space="preserve"> </w:t>
      </w:r>
      <w:r w:rsidRPr="003D1346">
        <w:rPr>
          <w:szCs w:val="28"/>
        </w:rPr>
        <w:t>стандарта</w:t>
      </w:r>
      <w:r w:rsidRPr="001D6F26">
        <w:rPr>
          <w:szCs w:val="28"/>
        </w:rPr>
        <w:t xml:space="preserve"> </w:t>
      </w:r>
      <w:r w:rsidRPr="003D1346">
        <w:rPr>
          <w:szCs w:val="28"/>
        </w:rPr>
        <w:t>среднего</w:t>
      </w:r>
      <w:r w:rsidRPr="001D6F26">
        <w:rPr>
          <w:szCs w:val="28"/>
        </w:rPr>
        <w:t xml:space="preserve"> </w:t>
      </w:r>
      <w:r w:rsidRPr="003D1346">
        <w:rPr>
          <w:szCs w:val="28"/>
        </w:rPr>
        <w:t>профессионального</w:t>
      </w:r>
      <w:r w:rsidRPr="001D6F26">
        <w:rPr>
          <w:szCs w:val="28"/>
        </w:rPr>
        <w:t xml:space="preserve"> </w:t>
      </w:r>
      <w:proofErr w:type="gramStart"/>
      <w:r w:rsidRPr="003D1346">
        <w:rPr>
          <w:szCs w:val="28"/>
        </w:rPr>
        <w:t>образования</w:t>
      </w:r>
      <w:r w:rsidRPr="001D6F26">
        <w:rPr>
          <w:szCs w:val="28"/>
        </w:rPr>
        <w:t xml:space="preserve">  </w:t>
      </w:r>
      <w:r w:rsidRPr="003D1346">
        <w:rPr>
          <w:szCs w:val="28"/>
        </w:rPr>
        <w:t>по</w:t>
      </w:r>
      <w:proofErr w:type="gramEnd"/>
      <w:r w:rsidRPr="001D6F26">
        <w:rPr>
          <w:szCs w:val="28"/>
        </w:rPr>
        <w:t xml:space="preserve"> </w:t>
      </w:r>
      <w:r w:rsidRPr="003D1346">
        <w:rPr>
          <w:szCs w:val="28"/>
        </w:rPr>
        <w:t>специальности</w:t>
      </w:r>
      <w:r w:rsidRPr="001D6F26">
        <w:rPr>
          <w:szCs w:val="28"/>
        </w:rPr>
        <w:t xml:space="preserve"> </w:t>
      </w:r>
      <w:r w:rsidR="00EC6B3B">
        <w:rPr>
          <w:szCs w:val="28"/>
        </w:rPr>
        <w:t>09.02.07 Информационные системы и программирование</w:t>
      </w:r>
      <w:r w:rsidR="0027046E" w:rsidRPr="001D6F26">
        <w:rPr>
          <w:szCs w:val="28"/>
        </w:rPr>
        <w:t xml:space="preserve">, </w:t>
      </w:r>
      <w:r w:rsidRPr="003D1346">
        <w:rPr>
          <w:szCs w:val="28"/>
        </w:rPr>
        <w:t>и</w:t>
      </w:r>
      <w:r w:rsidRPr="001D6F26">
        <w:rPr>
          <w:szCs w:val="28"/>
        </w:rPr>
        <w:t xml:space="preserve"> </w:t>
      </w:r>
      <w:r w:rsidRPr="003D1346">
        <w:rPr>
          <w:szCs w:val="28"/>
        </w:rPr>
        <w:t>программой</w:t>
      </w:r>
      <w:r w:rsidRPr="001D6F26">
        <w:rPr>
          <w:szCs w:val="28"/>
        </w:rPr>
        <w:t xml:space="preserve"> </w:t>
      </w:r>
      <w:r w:rsidRPr="003D1346">
        <w:rPr>
          <w:szCs w:val="28"/>
        </w:rPr>
        <w:t>дисциплины</w:t>
      </w:r>
      <w:r w:rsidRPr="001D6F26">
        <w:rPr>
          <w:szCs w:val="28"/>
        </w:rPr>
        <w:t xml:space="preserve"> «</w:t>
      </w:r>
      <w:r>
        <w:rPr>
          <w:szCs w:val="28"/>
        </w:rPr>
        <w:t>Основы</w:t>
      </w:r>
      <w:r w:rsidRPr="001D6F26">
        <w:rPr>
          <w:szCs w:val="28"/>
        </w:rPr>
        <w:t xml:space="preserve"> </w:t>
      </w:r>
      <w:r w:rsidR="0027046E">
        <w:rPr>
          <w:szCs w:val="28"/>
        </w:rPr>
        <w:t>алгоритмизации</w:t>
      </w:r>
      <w:r w:rsidR="0027046E" w:rsidRPr="001D6F26">
        <w:rPr>
          <w:szCs w:val="28"/>
        </w:rPr>
        <w:t xml:space="preserve"> </w:t>
      </w:r>
      <w:r w:rsidR="0027046E">
        <w:rPr>
          <w:szCs w:val="28"/>
        </w:rPr>
        <w:t>и</w:t>
      </w:r>
      <w:r w:rsidR="0027046E" w:rsidRPr="001D6F26">
        <w:rPr>
          <w:szCs w:val="28"/>
        </w:rPr>
        <w:t xml:space="preserve"> </w:t>
      </w:r>
      <w:r>
        <w:rPr>
          <w:szCs w:val="28"/>
        </w:rPr>
        <w:t>программирования</w:t>
      </w:r>
      <w:r w:rsidRPr="001D6F26">
        <w:rPr>
          <w:szCs w:val="28"/>
        </w:rPr>
        <w:t>»</w:t>
      </w:r>
    </w:p>
    <w:p w:rsidR="00AB74F0" w:rsidRPr="001D6F26" w:rsidRDefault="00AB74F0" w:rsidP="00AB74F0">
      <w:pPr>
        <w:widowControl w:val="0"/>
        <w:spacing w:line="360" w:lineRule="auto"/>
        <w:ind w:firstLine="720"/>
        <w:jc w:val="both"/>
        <w:rPr>
          <w:bCs/>
          <w:color w:val="000000"/>
          <w:szCs w:val="28"/>
        </w:rPr>
      </w:pPr>
    </w:p>
    <w:p w:rsidR="00AB74F0" w:rsidRPr="001D6F26" w:rsidRDefault="00AB74F0" w:rsidP="00AB74F0">
      <w:pPr>
        <w:widowControl w:val="0"/>
        <w:spacing w:line="360" w:lineRule="auto"/>
        <w:ind w:firstLine="720"/>
        <w:jc w:val="both"/>
        <w:rPr>
          <w:bCs/>
          <w:color w:val="000000"/>
          <w:szCs w:val="28"/>
        </w:rPr>
      </w:pPr>
    </w:p>
    <w:p w:rsidR="00AB74F0" w:rsidRPr="001D6F26" w:rsidRDefault="00AB74F0" w:rsidP="00AB74F0">
      <w:pPr>
        <w:widowControl w:val="0"/>
        <w:spacing w:line="360" w:lineRule="auto"/>
        <w:ind w:firstLine="720"/>
        <w:jc w:val="both"/>
        <w:rPr>
          <w:bCs/>
          <w:color w:val="000000"/>
          <w:szCs w:val="28"/>
        </w:rPr>
      </w:pPr>
    </w:p>
    <w:p w:rsidR="00AB74F0" w:rsidRPr="001D6F26" w:rsidRDefault="00AB74F0" w:rsidP="00AB74F0">
      <w:pPr>
        <w:widowControl w:val="0"/>
        <w:spacing w:line="360" w:lineRule="auto"/>
        <w:ind w:firstLine="720"/>
        <w:jc w:val="both"/>
        <w:rPr>
          <w:bCs/>
          <w:color w:val="000000"/>
          <w:szCs w:val="28"/>
        </w:rPr>
      </w:pPr>
    </w:p>
    <w:p w:rsidR="00AB74F0" w:rsidRPr="001D6F26" w:rsidRDefault="00AB74F0" w:rsidP="00AB74F0">
      <w:pPr>
        <w:spacing w:line="360" w:lineRule="auto"/>
        <w:jc w:val="both"/>
        <w:rPr>
          <w:szCs w:val="28"/>
        </w:rPr>
      </w:pPr>
      <w:r w:rsidRPr="003D1346">
        <w:rPr>
          <w:szCs w:val="28"/>
        </w:rPr>
        <w:t>Составитель</w:t>
      </w:r>
      <w:r w:rsidRPr="001D6F26">
        <w:rPr>
          <w:szCs w:val="28"/>
        </w:rPr>
        <w:t xml:space="preserve">: </w:t>
      </w:r>
      <w:bookmarkStart w:id="0" w:name="_GoBack"/>
      <w:r w:rsidR="00E867A4">
        <w:rPr>
          <w:szCs w:val="28"/>
        </w:rPr>
        <w:t>Харченко И.В.</w:t>
      </w:r>
      <w:bookmarkEnd w:id="0"/>
    </w:p>
    <w:p w:rsidR="00AB74F0" w:rsidRPr="001D6F26" w:rsidRDefault="00AB74F0" w:rsidP="00AB74F0">
      <w:pPr>
        <w:spacing w:line="360" w:lineRule="auto"/>
        <w:jc w:val="both"/>
        <w:rPr>
          <w:szCs w:val="28"/>
        </w:rPr>
      </w:pPr>
    </w:p>
    <w:p w:rsidR="00AB74F0" w:rsidRPr="001D6F26" w:rsidRDefault="00AB74F0" w:rsidP="00AB74F0">
      <w:pPr>
        <w:spacing w:line="360" w:lineRule="auto"/>
        <w:jc w:val="both"/>
        <w:rPr>
          <w:szCs w:val="28"/>
        </w:rPr>
      </w:pPr>
    </w:p>
    <w:p w:rsidR="00AB74F0" w:rsidRPr="001D6F26" w:rsidRDefault="00AB74F0" w:rsidP="00AB74F0">
      <w:pPr>
        <w:spacing w:line="360" w:lineRule="auto"/>
        <w:jc w:val="both"/>
        <w:rPr>
          <w:szCs w:val="28"/>
        </w:rPr>
      </w:pPr>
    </w:p>
    <w:p w:rsidR="00AB74F0" w:rsidRPr="001D6F26" w:rsidRDefault="00AB74F0" w:rsidP="00AB74F0">
      <w:pPr>
        <w:spacing w:line="360" w:lineRule="auto"/>
        <w:jc w:val="both"/>
        <w:rPr>
          <w:szCs w:val="28"/>
        </w:rPr>
      </w:pPr>
    </w:p>
    <w:p w:rsidR="00D328DD" w:rsidRPr="00D328DD" w:rsidRDefault="00D328DD" w:rsidP="00D328DD">
      <w:pPr>
        <w:widowControl w:val="0"/>
        <w:spacing w:line="360" w:lineRule="auto"/>
        <w:ind w:firstLine="720"/>
        <w:jc w:val="both"/>
        <w:rPr>
          <w:bCs/>
          <w:szCs w:val="28"/>
        </w:rPr>
      </w:pPr>
      <w:r w:rsidRPr="00D328DD">
        <w:rPr>
          <w:bCs/>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w:t>
      </w:r>
      <w:r w:rsidR="00127B15">
        <w:rPr>
          <w:bCs/>
          <w:szCs w:val="28"/>
        </w:rPr>
        <w:t>ость» Протокол № 6 от 26.05.2023</w:t>
      </w:r>
      <w:r w:rsidRPr="00D328DD">
        <w:rPr>
          <w:bCs/>
          <w:szCs w:val="28"/>
        </w:rPr>
        <w:t xml:space="preserve"> г.</w:t>
      </w:r>
    </w:p>
    <w:p w:rsidR="00D328DD" w:rsidRPr="00D328DD" w:rsidRDefault="00D328DD" w:rsidP="00D328DD">
      <w:pPr>
        <w:widowControl w:val="0"/>
        <w:spacing w:line="360" w:lineRule="auto"/>
        <w:ind w:firstLine="720"/>
        <w:jc w:val="both"/>
        <w:rPr>
          <w:bCs/>
          <w:szCs w:val="28"/>
        </w:rPr>
      </w:pPr>
    </w:p>
    <w:p w:rsidR="00D328DD" w:rsidRPr="00D328DD" w:rsidRDefault="00D328DD" w:rsidP="00D328DD">
      <w:pPr>
        <w:widowControl w:val="0"/>
        <w:spacing w:line="360" w:lineRule="auto"/>
        <w:ind w:firstLine="720"/>
        <w:jc w:val="both"/>
        <w:rPr>
          <w:bCs/>
          <w:szCs w:val="28"/>
        </w:rPr>
      </w:pPr>
      <w:r w:rsidRPr="00D328DD">
        <w:rPr>
          <w:bCs/>
          <w:szCs w:val="28"/>
        </w:rPr>
        <w:t>Рекомендовано к использованию в учебном процессе Методическим советом</w:t>
      </w:r>
      <w:r w:rsidR="00127B15">
        <w:rPr>
          <w:bCs/>
          <w:szCs w:val="28"/>
        </w:rPr>
        <w:t xml:space="preserve"> СМК, протокол № 7 от 26.05.2023</w:t>
      </w:r>
      <w:r w:rsidRPr="00D328DD">
        <w:rPr>
          <w:bCs/>
          <w:szCs w:val="28"/>
        </w:rPr>
        <w:t xml:space="preserve"> г.</w:t>
      </w:r>
    </w:p>
    <w:p w:rsidR="00AB74F0" w:rsidRPr="00DC2C10" w:rsidRDefault="00AB74F0" w:rsidP="00AB74F0">
      <w:pPr>
        <w:widowControl w:val="0"/>
        <w:spacing w:line="360" w:lineRule="auto"/>
        <w:ind w:firstLine="720"/>
        <w:jc w:val="both"/>
        <w:rPr>
          <w:bCs/>
          <w:color w:val="000000"/>
          <w:szCs w:val="28"/>
        </w:rPr>
      </w:pPr>
    </w:p>
    <w:p w:rsidR="00AB74F0" w:rsidRPr="00DC2C10" w:rsidRDefault="00AB74F0" w:rsidP="00AB74F0">
      <w:pPr>
        <w:widowControl w:val="0"/>
        <w:spacing w:line="360" w:lineRule="auto"/>
        <w:ind w:firstLine="720"/>
        <w:jc w:val="both"/>
        <w:rPr>
          <w:bCs/>
          <w:color w:val="000000"/>
          <w:szCs w:val="28"/>
        </w:rPr>
      </w:pPr>
    </w:p>
    <w:p w:rsidR="00AB74F0" w:rsidRPr="00DC2C10" w:rsidRDefault="00AB74F0" w:rsidP="00AB74F0">
      <w:pPr>
        <w:widowControl w:val="0"/>
        <w:spacing w:line="360" w:lineRule="auto"/>
        <w:ind w:firstLine="720"/>
        <w:jc w:val="both"/>
        <w:rPr>
          <w:bCs/>
          <w:color w:val="000000"/>
          <w:szCs w:val="28"/>
        </w:rPr>
      </w:pPr>
    </w:p>
    <w:p w:rsidR="00AB74F0" w:rsidRDefault="00AB74F0" w:rsidP="00AB74F0">
      <w:pPr>
        <w:widowControl w:val="0"/>
        <w:spacing w:line="360" w:lineRule="auto"/>
        <w:ind w:firstLine="720"/>
        <w:jc w:val="both"/>
        <w:rPr>
          <w:bCs/>
          <w:color w:val="000000"/>
          <w:szCs w:val="28"/>
        </w:rPr>
      </w:pPr>
    </w:p>
    <w:p w:rsidR="00AB74F0" w:rsidRDefault="00AB74F0" w:rsidP="00AB74F0">
      <w:pPr>
        <w:widowControl w:val="0"/>
        <w:spacing w:line="360" w:lineRule="auto"/>
        <w:ind w:firstLine="720"/>
        <w:jc w:val="both"/>
        <w:rPr>
          <w:bCs/>
          <w:color w:val="000000"/>
          <w:szCs w:val="28"/>
        </w:rPr>
      </w:pPr>
    </w:p>
    <w:p w:rsidR="00AB74F0" w:rsidRPr="00DC2C10" w:rsidRDefault="00AB74F0" w:rsidP="00AB74F0">
      <w:pPr>
        <w:widowControl w:val="0"/>
        <w:spacing w:line="360" w:lineRule="auto"/>
        <w:ind w:firstLine="720"/>
        <w:jc w:val="both"/>
        <w:rPr>
          <w:bCs/>
          <w:color w:val="000000"/>
          <w:szCs w:val="28"/>
        </w:rPr>
      </w:pPr>
    </w:p>
    <w:p w:rsidR="00AB74F0" w:rsidRDefault="00AB74F0" w:rsidP="00AB74F0">
      <w:pPr>
        <w:widowControl w:val="0"/>
        <w:spacing w:line="360" w:lineRule="auto"/>
        <w:ind w:firstLine="720"/>
        <w:jc w:val="both"/>
        <w:rPr>
          <w:bCs/>
          <w:color w:val="000000"/>
          <w:szCs w:val="28"/>
        </w:rPr>
      </w:pPr>
    </w:p>
    <w:p w:rsidR="00F165D0" w:rsidRDefault="0027046E" w:rsidP="006E0B0F">
      <w:pPr>
        <w:spacing w:line="360" w:lineRule="auto"/>
        <w:ind w:left="2520" w:hanging="2520"/>
        <w:jc w:val="center"/>
        <w:rPr>
          <w:b/>
          <w:sz w:val="32"/>
        </w:rPr>
      </w:pPr>
      <w:r>
        <w:rPr>
          <w:b/>
          <w:sz w:val="32"/>
        </w:rPr>
        <w:br w:type="page"/>
      </w:r>
      <w:r w:rsidR="00CD289E" w:rsidRPr="00A416A2">
        <w:rPr>
          <w:b/>
          <w:sz w:val="32"/>
        </w:rPr>
        <w:lastRenderedPageBreak/>
        <w:t>СОДЕРЖАНИЕ</w:t>
      </w:r>
    </w:p>
    <w:p w:rsidR="00453F3A" w:rsidRPr="00036717" w:rsidRDefault="006E0B0F" w:rsidP="00453F3A">
      <w:pPr>
        <w:pStyle w:val="26"/>
        <w:ind w:left="-142"/>
        <w:rPr>
          <w:rFonts w:ascii="Calibri" w:hAnsi="Calibri"/>
          <w:noProof/>
          <w:sz w:val="22"/>
          <w:szCs w:val="22"/>
        </w:rPr>
      </w:pPr>
      <w:r w:rsidRPr="00453F3A">
        <w:fldChar w:fldCharType="begin"/>
      </w:r>
      <w:r w:rsidRPr="00453F3A">
        <w:instrText xml:space="preserve"> TOC \o "1-3" \h \z \u </w:instrText>
      </w:r>
      <w:r w:rsidRPr="00453F3A">
        <w:fldChar w:fldCharType="separate"/>
      </w:r>
      <w:hyperlink w:anchor="_Toc89934622" w:history="1">
        <w:r w:rsidR="00453F3A" w:rsidRPr="00453F3A">
          <w:rPr>
            <w:rStyle w:val="af0"/>
            <w:noProof/>
          </w:rPr>
          <w:t>ВВЕДЕНИЕ</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_Toc89934622 \h </w:instrText>
        </w:r>
        <w:r w:rsidR="00453F3A" w:rsidRPr="00453F3A">
          <w:rPr>
            <w:noProof/>
            <w:webHidden/>
          </w:rPr>
        </w:r>
        <w:r w:rsidR="00453F3A" w:rsidRPr="00453F3A">
          <w:rPr>
            <w:noProof/>
            <w:webHidden/>
          </w:rPr>
          <w:fldChar w:fldCharType="separate"/>
        </w:r>
        <w:r w:rsidR="00453F3A" w:rsidRPr="00453F3A">
          <w:rPr>
            <w:noProof/>
            <w:webHidden/>
          </w:rPr>
          <w:t>5</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23" w:history="1">
        <w:r w:rsidR="00453F3A" w:rsidRPr="00453F3A">
          <w:rPr>
            <w:rStyle w:val="af0"/>
            <w:bCs/>
            <w:noProof/>
          </w:rPr>
          <w:t>Практическое занятие № 1 ВЫРАЖЕНИЯ</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_Toc89934623 \h </w:instrText>
        </w:r>
        <w:r w:rsidR="00453F3A" w:rsidRPr="00453F3A">
          <w:rPr>
            <w:noProof/>
            <w:webHidden/>
          </w:rPr>
        </w:r>
        <w:r w:rsidR="00453F3A" w:rsidRPr="00453F3A">
          <w:rPr>
            <w:noProof/>
            <w:webHidden/>
          </w:rPr>
          <w:fldChar w:fldCharType="separate"/>
        </w:r>
        <w:r w:rsidR="00453F3A" w:rsidRPr="00453F3A">
          <w:rPr>
            <w:noProof/>
            <w:webHidden/>
          </w:rPr>
          <w:t>6</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24" w:history="1">
        <w:r w:rsidR="00453F3A" w:rsidRPr="00453F3A">
          <w:rPr>
            <w:rStyle w:val="af0"/>
            <w:bCs/>
            <w:noProof/>
          </w:rPr>
          <w:t xml:space="preserve">Практическая подготовка № 2 </w:t>
        </w:r>
        <w:r w:rsidR="00453F3A" w:rsidRPr="00453F3A">
          <w:rPr>
            <w:rStyle w:val="af0"/>
            <w:noProof/>
          </w:rPr>
          <w:t xml:space="preserve">СРЕДА РАЗРАБОТКИ ПРИЛОЖЕНИЙ </w:t>
        </w:r>
        <w:r w:rsidR="00453F3A" w:rsidRPr="00453F3A">
          <w:rPr>
            <w:rStyle w:val="af0"/>
            <w:bCs/>
            <w:noProof/>
          </w:rPr>
          <w:t>MICROSOFT VISUAL STUDIO</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_Toc89934624 \h </w:instrText>
        </w:r>
        <w:r w:rsidR="00453F3A" w:rsidRPr="00453F3A">
          <w:rPr>
            <w:noProof/>
            <w:webHidden/>
          </w:rPr>
        </w:r>
        <w:r w:rsidR="00453F3A" w:rsidRPr="00453F3A">
          <w:rPr>
            <w:noProof/>
            <w:webHidden/>
          </w:rPr>
          <w:fldChar w:fldCharType="separate"/>
        </w:r>
        <w:r w:rsidR="00453F3A" w:rsidRPr="00453F3A">
          <w:rPr>
            <w:noProof/>
            <w:webHidden/>
          </w:rPr>
          <w:t>8</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25" w:history="1">
        <w:r w:rsidR="00453F3A" w:rsidRPr="00453F3A">
          <w:rPr>
            <w:rStyle w:val="af0"/>
            <w:bCs/>
            <w:noProof/>
          </w:rPr>
          <w:t xml:space="preserve">Практическое занятие № 3 </w:t>
        </w:r>
        <w:r w:rsidR="00453F3A" w:rsidRPr="00453F3A">
          <w:rPr>
            <w:rStyle w:val="af0"/>
            <w:noProof/>
          </w:rPr>
          <w:t>РАЗРАБОТКА ЛИНЕЙНЫХ ПРОГРАММ</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_Toc89934625 \h </w:instrText>
        </w:r>
        <w:r w:rsidR="00453F3A" w:rsidRPr="00453F3A">
          <w:rPr>
            <w:noProof/>
            <w:webHidden/>
          </w:rPr>
        </w:r>
        <w:r w:rsidR="00453F3A" w:rsidRPr="00453F3A">
          <w:rPr>
            <w:noProof/>
            <w:webHidden/>
          </w:rPr>
          <w:fldChar w:fldCharType="separate"/>
        </w:r>
        <w:r w:rsidR="00453F3A" w:rsidRPr="00453F3A">
          <w:rPr>
            <w:noProof/>
            <w:webHidden/>
          </w:rPr>
          <w:t>30</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26" w:history="1">
        <w:r w:rsidR="00453F3A" w:rsidRPr="00453F3A">
          <w:rPr>
            <w:rStyle w:val="af0"/>
            <w:bCs/>
            <w:noProof/>
          </w:rPr>
          <w:t>Практическое занятие № 4 ПРИМЕНЕНИЕ УПРАВЛЯЮЩИХ ИНСТРУКЦИЙ ЯЗЫКА ДЛЯ ОРГАНИЗАЦИИ ВЕТВЛЕНИЙ</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_Toc89934626 \h </w:instrText>
        </w:r>
        <w:r w:rsidR="00453F3A" w:rsidRPr="00453F3A">
          <w:rPr>
            <w:noProof/>
            <w:webHidden/>
          </w:rPr>
        </w:r>
        <w:r w:rsidR="00453F3A" w:rsidRPr="00453F3A">
          <w:rPr>
            <w:noProof/>
            <w:webHidden/>
          </w:rPr>
          <w:fldChar w:fldCharType="separate"/>
        </w:r>
        <w:r w:rsidR="00453F3A" w:rsidRPr="00453F3A">
          <w:rPr>
            <w:noProof/>
            <w:webHidden/>
          </w:rPr>
          <w:t>35</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27" w:history="1">
        <w:r w:rsidR="00453F3A" w:rsidRPr="00453F3A">
          <w:rPr>
            <w:rStyle w:val="af0"/>
            <w:bCs/>
            <w:noProof/>
          </w:rPr>
          <w:t>Практическая подготовка № 5 ПРИМЕНЕНИЕ МАССИВОВ И УКАЗАТЕЛЕЙ</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_Toc89934627 \h </w:instrText>
        </w:r>
        <w:r w:rsidR="00453F3A" w:rsidRPr="00453F3A">
          <w:rPr>
            <w:noProof/>
            <w:webHidden/>
          </w:rPr>
        </w:r>
        <w:r w:rsidR="00453F3A" w:rsidRPr="00453F3A">
          <w:rPr>
            <w:noProof/>
            <w:webHidden/>
          </w:rPr>
          <w:fldChar w:fldCharType="separate"/>
        </w:r>
        <w:r w:rsidR="00453F3A" w:rsidRPr="00453F3A">
          <w:rPr>
            <w:noProof/>
            <w:webHidden/>
          </w:rPr>
          <w:t>40</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28" w:history="1">
        <w:r w:rsidR="00453F3A" w:rsidRPr="00453F3A">
          <w:rPr>
            <w:rStyle w:val="af0"/>
            <w:bCs/>
            <w:noProof/>
          </w:rPr>
          <w:t>Практическое занятие № 6 ПРИМЕНЕНИЕ ФУНКЦИЙ РАБОТЫ СО СТРОКАМИ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_Toc89934628 \h </w:instrText>
        </w:r>
        <w:r w:rsidR="00453F3A" w:rsidRPr="00453F3A">
          <w:rPr>
            <w:noProof/>
            <w:webHidden/>
          </w:rPr>
        </w:r>
        <w:r w:rsidR="00453F3A" w:rsidRPr="00453F3A">
          <w:rPr>
            <w:noProof/>
            <w:webHidden/>
          </w:rPr>
          <w:fldChar w:fldCharType="separate"/>
        </w:r>
        <w:r w:rsidR="00453F3A" w:rsidRPr="00453F3A">
          <w:rPr>
            <w:noProof/>
            <w:webHidden/>
          </w:rPr>
          <w:t>46</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29" w:history="1">
        <w:r w:rsidR="00453F3A" w:rsidRPr="00453F3A">
          <w:rPr>
            <w:rStyle w:val="af0"/>
            <w:bCs/>
            <w:noProof/>
          </w:rPr>
          <w:t>Практическая подготовка № 7 ПРИМЕНЕНИЕ ПРОИЗВОДНЫХ ТИПОВ ДАННЫХ</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_Toc89934629 \h </w:instrText>
        </w:r>
        <w:r w:rsidR="00453F3A" w:rsidRPr="00453F3A">
          <w:rPr>
            <w:noProof/>
            <w:webHidden/>
          </w:rPr>
        </w:r>
        <w:r w:rsidR="00453F3A" w:rsidRPr="00453F3A">
          <w:rPr>
            <w:noProof/>
            <w:webHidden/>
          </w:rPr>
          <w:fldChar w:fldCharType="separate"/>
        </w:r>
        <w:r w:rsidR="00453F3A" w:rsidRPr="00453F3A">
          <w:rPr>
            <w:noProof/>
            <w:webHidden/>
          </w:rPr>
          <w:t>52</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30" w:history="1">
        <w:r w:rsidR="00453F3A" w:rsidRPr="00453F3A">
          <w:rPr>
            <w:rStyle w:val="af0"/>
            <w:noProof/>
          </w:rPr>
          <w:t xml:space="preserve">Практическое занятие № 8 </w:t>
        </w:r>
        <w:r w:rsidR="00453F3A" w:rsidRPr="00453F3A">
          <w:rPr>
            <w:rStyle w:val="af0"/>
            <w:bCs/>
            <w:noProof/>
          </w:rPr>
          <w:t>ПРОГРАММИРОВАНИЕ РЕКУРСИВНЫХ АЛГОРИТМОВ</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_Toc89934630 \h </w:instrText>
        </w:r>
        <w:r w:rsidR="00453F3A" w:rsidRPr="00453F3A">
          <w:rPr>
            <w:noProof/>
            <w:webHidden/>
          </w:rPr>
        </w:r>
        <w:r w:rsidR="00453F3A" w:rsidRPr="00453F3A">
          <w:rPr>
            <w:noProof/>
            <w:webHidden/>
          </w:rPr>
          <w:fldChar w:fldCharType="separate"/>
        </w:r>
        <w:r w:rsidR="00453F3A" w:rsidRPr="00453F3A">
          <w:rPr>
            <w:noProof/>
            <w:webHidden/>
          </w:rPr>
          <w:t>58</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31" w:history="1">
        <w:r w:rsidR="00453F3A" w:rsidRPr="00453F3A">
          <w:rPr>
            <w:rStyle w:val="af0"/>
            <w:noProof/>
          </w:rPr>
          <w:t>Практическое занятие № 9 Применение способов работы с функциями.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_Toc89934631 \h </w:instrText>
        </w:r>
        <w:r w:rsidR="00453F3A" w:rsidRPr="00453F3A">
          <w:rPr>
            <w:noProof/>
            <w:webHidden/>
          </w:rPr>
        </w:r>
        <w:r w:rsidR="00453F3A" w:rsidRPr="00453F3A">
          <w:rPr>
            <w:noProof/>
            <w:webHidden/>
          </w:rPr>
          <w:fldChar w:fldCharType="separate"/>
        </w:r>
        <w:r w:rsidR="00453F3A" w:rsidRPr="00453F3A">
          <w:rPr>
            <w:noProof/>
            <w:webHidden/>
          </w:rPr>
          <w:t>60</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32" w:history="1">
        <w:r w:rsidR="00453F3A" w:rsidRPr="00453F3A">
          <w:rPr>
            <w:rStyle w:val="af0"/>
            <w:bCs/>
            <w:noProof/>
          </w:rPr>
          <w:t>Практическая подготовка № 10 Применение функций для работы с массивами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_Toc89934632 \h </w:instrText>
        </w:r>
        <w:r w:rsidR="00453F3A" w:rsidRPr="00453F3A">
          <w:rPr>
            <w:noProof/>
            <w:webHidden/>
          </w:rPr>
        </w:r>
        <w:r w:rsidR="00453F3A" w:rsidRPr="00453F3A">
          <w:rPr>
            <w:noProof/>
            <w:webHidden/>
          </w:rPr>
          <w:fldChar w:fldCharType="separate"/>
        </w:r>
        <w:r w:rsidR="00453F3A" w:rsidRPr="00453F3A">
          <w:rPr>
            <w:noProof/>
            <w:webHidden/>
          </w:rPr>
          <w:t>65</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33" w:history="1">
        <w:r w:rsidR="00453F3A" w:rsidRPr="00453F3A">
          <w:rPr>
            <w:rStyle w:val="af0"/>
            <w:bCs/>
            <w:noProof/>
          </w:rPr>
          <w:t>Практическое занятие № 11 Программирование рекурсивных алгоритмов</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_Toc89934633 \h </w:instrText>
        </w:r>
        <w:r w:rsidR="00453F3A" w:rsidRPr="00453F3A">
          <w:rPr>
            <w:noProof/>
            <w:webHidden/>
          </w:rPr>
        </w:r>
        <w:r w:rsidR="00453F3A" w:rsidRPr="00453F3A">
          <w:rPr>
            <w:noProof/>
            <w:webHidden/>
          </w:rPr>
          <w:fldChar w:fldCharType="separate"/>
        </w:r>
        <w:r w:rsidR="00453F3A" w:rsidRPr="00453F3A">
          <w:rPr>
            <w:noProof/>
            <w:webHidden/>
          </w:rPr>
          <w:t>69</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34" w:history="1">
        <w:r w:rsidR="00453F3A" w:rsidRPr="00453F3A">
          <w:rPr>
            <w:rStyle w:val="af0"/>
            <w:bCs/>
            <w:noProof/>
          </w:rPr>
          <w:t>Практическая подготовка № 12 Применение производных типов данных для решения прикладных задач</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_Toc89934634 \h </w:instrText>
        </w:r>
        <w:r w:rsidR="00453F3A" w:rsidRPr="00453F3A">
          <w:rPr>
            <w:noProof/>
            <w:webHidden/>
          </w:rPr>
        </w:r>
        <w:r w:rsidR="00453F3A" w:rsidRPr="00453F3A">
          <w:rPr>
            <w:noProof/>
            <w:webHidden/>
          </w:rPr>
          <w:fldChar w:fldCharType="separate"/>
        </w:r>
        <w:r w:rsidR="00453F3A" w:rsidRPr="00453F3A">
          <w:rPr>
            <w:noProof/>
            <w:webHidden/>
          </w:rPr>
          <w:t>72</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35" w:history="1">
        <w:r w:rsidR="00453F3A" w:rsidRPr="00453F3A">
          <w:rPr>
            <w:rStyle w:val="af0"/>
            <w:bCs/>
            <w:noProof/>
          </w:rPr>
          <w:t>Практическая подготовка № 13 Применене методов доступа к файлам данных</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_Toc89934635 \h </w:instrText>
        </w:r>
        <w:r w:rsidR="00453F3A" w:rsidRPr="00453F3A">
          <w:rPr>
            <w:noProof/>
            <w:webHidden/>
          </w:rPr>
        </w:r>
        <w:r w:rsidR="00453F3A" w:rsidRPr="00453F3A">
          <w:rPr>
            <w:noProof/>
            <w:webHidden/>
          </w:rPr>
          <w:fldChar w:fldCharType="separate"/>
        </w:r>
        <w:r w:rsidR="00453F3A" w:rsidRPr="00453F3A">
          <w:rPr>
            <w:noProof/>
            <w:webHidden/>
          </w:rPr>
          <w:t>77</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36" w:history="1">
        <w:r w:rsidR="00453F3A" w:rsidRPr="00453F3A">
          <w:rPr>
            <w:rStyle w:val="af0"/>
            <w:bCs/>
            <w:noProof/>
          </w:rPr>
          <w:t>Практическая подготовка № 14 Применение связанных списков данных</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_Toc89934636 \h </w:instrText>
        </w:r>
        <w:r w:rsidR="00453F3A" w:rsidRPr="00453F3A">
          <w:rPr>
            <w:noProof/>
            <w:webHidden/>
          </w:rPr>
        </w:r>
        <w:r w:rsidR="00453F3A" w:rsidRPr="00453F3A">
          <w:rPr>
            <w:noProof/>
            <w:webHidden/>
          </w:rPr>
          <w:fldChar w:fldCharType="separate"/>
        </w:r>
        <w:r w:rsidR="00453F3A" w:rsidRPr="00453F3A">
          <w:rPr>
            <w:noProof/>
            <w:webHidden/>
          </w:rPr>
          <w:t>83</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37" w:history="1">
        <w:r w:rsidR="00453F3A" w:rsidRPr="00453F3A">
          <w:rPr>
            <w:rStyle w:val="af0"/>
            <w:bCs/>
            <w:noProof/>
          </w:rPr>
          <w:t>Практическая подготовка № 15 Изучение среды разработки программ</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_Toc89934637 \h </w:instrText>
        </w:r>
        <w:r w:rsidR="00453F3A" w:rsidRPr="00453F3A">
          <w:rPr>
            <w:noProof/>
            <w:webHidden/>
          </w:rPr>
        </w:r>
        <w:r w:rsidR="00453F3A" w:rsidRPr="00453F3A">
          <w:rPr>
            <w:noProof/>
            <w:webHidden/>
          </w:rPr>
          <w:fldChar w:fldCharType="separate"/>
        </w:r>
        <w:r w:rsidR="00453F3A" w:rsidRPr="00453F3A">
          <w:rPr>
            <w:noProof/>
            <w:webHidden/>
          </w:rPr>
          <w:t>87</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38" w:history="1">
        <w:r w:rsidR="00453F3A" w:rsidRPr="00453F3A">
          <w:rPr>
            <w:rStyle w:val="af0"/>
            <w:bCs/>
            <w:noProof/>
          </w:rPr>
          <w:t>Практическая подготовка № 16 Исследование базовых типов данных языка Си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_Toc89934638 \h </w:instrText>
        </w:r>
        <w:r w:rsidR="00453F3A" w:rsidRPr="00453F3A">
          <w:rPr>
            <w:noProof/>
            <w:webHidden/>
          </w:rPr>
        </w:r>
        <w:r w:rsidR="00453F3A" w:rsidRPr="00453F3A">
          <w:rPr>
            <w:noProof/>
            <w:webHidden/>
          </w:rPr>
          <w:fldChar w:fldCharType="separate"/>
        </w:r>
        <w:r w:rsidR="00453F3A" w:rsidRPr="00453F3A">
          <w:rPr>
            <w:noProof/>
            <w:webHidden/>
          </w:rPr>
          <w:t>100</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39" w:history="1">
        <w:r w:rsidR="00453F3A" w:rsidRPr="00453F3A">
          <w:rPr>
            <w:rStyle w:val="af0"/>
            <w:bCs/>
            <w:noProof/>
          </w:rPr>
          <w:t>Практическая подготовка № 17 Исследование операций языка Си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_Toc89934639 \h </w:instrText>
        </w:r>
        <w:r w:rsidR="00453F3A" w:rsidRPr="00453F3A">
          <w:rPr>
            <w:noProof/>
            <w:webHidden/>
          </w:rPr>
        </w:r>
        <w:r w:rsidR="00453F3A" w:rsidRPr="00453F3A">
          <w:rPr>
            <w:noProof/>
            <w:webHidden/>
          </w:rPr>
          <w:fldChar w:fldCharType="separate"/>
        </w:r>
        <w:r w:rsidR="00453F3A" w:rsidRPr="00453F3A">
          <w:rPr>
            <w:noProof/>
            <w:webHidden/>
          </w:rPr>
          <w:t>107</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40" w:history="1">
        <w:r w:rsidR="00453F3A" w:rsidRPr="00453F3A">
          <w:rPr>
            <w:rStyle w:val="af0"/>
            <w:bCs/>
            <w:noProof/>
          </w:rPr>
          <w:t xml:space="preserve">Практическая подготовка № 18 </w:t>
        </w:r>
        <w:r w:rsidR="00453F3A" w:rsidRPr="00453F3A">
          <w:rPr>
            <w:rStyle w:val="af0"/>
            <w:noProof/>
          </w:rPr>
          <w:t>Оценка сложности алгоритмов сортировки.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_Toc89934640 \h </w:instrText>
        </w:r>
        <w:r w:rsidR="00453F3A" w:rsidRPr="00453F3A">
          <w:rPr>
            <w:noProof/>
            <w:webHidden/>
          </w:rPr>
        </w:r>
        <w:r w:rsidR="00453F3A" w:rsidRPr="00453F3A">
          <w:rPr>
            <w:noProof/>
            <w:webHidden/>
          </w:rPr>
          <w:fldChar w:fldCharType="separate"/>
        </w:r>
        <w:r w:rsidR="00453F3A" w:rsidRPr="00453F3A">
          <w:rPr>
            <w:noProof/>
            <w:webHidden/>
          </w:rPr>
          <w:t>115</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41" w:history="1">
        <w:r w:rsidR="00453F3A" w:rsidRPr="00453F3A">
          <w:rPr>
            <w:rStyle w:val="af0"/>
            <w:bCs/>
            <w:noProof/>
          </w:rPr>
          <w:t xml:space="preserve">Практическая подготовка № 19 </w:t>
        </w:r>
        <w:r w:rsidR="00453F3A" w:rsidRPr="00453F3A">
          <w:rPr>
            <w:rStyle w:val="af0"/>
            <w:noProof/>
          </w:rPr>
          <w:t>Оценка сложности алгоритмов поиска.</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_Toc89934641 \h </w:instrText>
        </w:r>
        <w:r w:rsidR="00453F3A" w:rsidRPr="00453F3A">
          <w:rPr>
            <w:noProof/>
            <w:webHidden/>
          </w:rPr>
        </w:r>
        <w:r w:rsidR="00453F3A" w:rsidRPr="00453F3A">
          <w:rPr>
            <w:noProof/>
            <w:webHidden/>
          </w:rPr>
          <w:fldChar w:fldCharType="separate"/>
        </w:r>
        <w:r w:rsidR="00453F3A" w:rsidRPr="00453F3A">
          <w:rPr>
            <w:noProof/>
            <w:webHidden/>
          </w:rPr>
          <w:t>118</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42" w:history="1">
        <w:r w:rsidR="00453F3A" w:rsidRPr="00453F3A">
          <w:rPr>
            <w:rStyle w:val="af0"/>
            <w:bCs/>
            <w:noProof/>
          </w:rPr>
          <w:t xml:space="preserve">Практическая подготовка № 20 </w:t>
        </w:r>
        <w:r w:rsidR="00453F3A" w:rsidRPr="00453F3A">
          <w:rPr>
            <w:rStyle w:val="af0"/>
            <w:noProof/>
          </w:rPr>
          <w:t>Оценка сложности рекурсивных алгоритмов</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_Toc89934642 \h </w:instrText>
        </w:r>
        <w:r w:rsidR="00453F3A" w:rsidRPr="00453F3A">
          <w:rPr>
            <w:noProof/>
            <w:webHidden/>
          </w:rPr>
        </w:r>
        <w:r w:rsidR="00453F3A" w:rsidRPr="00453F3A">
          <w:rPr>
            <w:noProof/>
            <w:webHidden/>
          </w:rPr>
          <w:fldChar w:fldCharType="separate"/>
        </w:r>
        <w:r w:rsidR="00453F3A" w:rsidRPr="00453F3A">
          <w:rPr>
            <w:noProof/>
            <w:webHidden/>
          </w:rPr>
          <w:t>120</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43" w:history="1">
        <w:r w:rsidR="00453F3A" w:rsidRPr="00453F3A">
          <w:rPr>
            <w:rStyle w:val="af0"/>
            <w:bCs/>
            <w:noProof/>
          </w:rPr>
          <w:t xml:space="preserve">Практическая подготовка № 21 </w:t>
        </w:r>
        <w:r w:rsidR="00453F3A" w:rsidRPr="00453F3A">
          <w:rPr>
            <w:rStyle w:val="af0"/>
            <w:noProof/>
          </w:rPr>
          <w:t>Алгоритмы обработки данных</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_Toc89934643 \h </w:instrText>
        </w:r>
        <w:r w:rsidR="00453F3A" w:rsidRPr="00453F3A">
          <w:rPr>
            <w:noProof/>
            <w:webHidden/>
          </w:rPr>
        </w:r>
        <w:r w:rsidR="00453F3A" w:rsidRPr="00453F3A">
          <w:rPr>
            <w:noProof/>
            <w:webHidden/>
          </w:rPr>
          <w:fldChar w:fldCharType="separate"/>
        </w:r>
        <w:r w:rsidR="00453F3A" w:rsidRPr="00453F3A">
          <w:rPr>
            <w:noProof/>
            <w:webHidden/>
          </w:rPr>
          <w:t>123</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44" w:history="1">
        <w:r w:rsidR="00453F3A" w:rsidRPr="00453F3A">
          <w:rPr>
            <w:rStyle w:val="af0"/>
            <w:bCs/>
            <w:noProof/>
          </w:rPr>
          <w:t xml:space="preserve">Практическая подготовка № 22 </w:t>
        </w:r>
        <w:r w:rsidR="00453F3A" w:rsidRPr="00453F3A">
          <w:rPr>
            <w:rStyle w:val="af0"/>
            <w:noProof/>
          </w:rPr>
          <w:t>Работа с классами</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_Toc89934644 \h </w:instrText>
        </w:r>
        <w:r w:rsidR="00453F3A" w:rsidRPr="00453F3A">
          <w:rPr>
            <w:noProof/>
            <w:webHidden/>
          </w:rPr>
        </w:r>
        <w:r w:rsidR="00453F3A" w:rsidRPr="00453F3A">
          <w:rPr>
            <w:noProof/>
            <w:webHidden/>
          </w:rPr>
          <w:fldChar w:fldCharType="separate"/>
        </w:r>
        <w:r w:rsidR="00453F3A" w:rsidRPr="00453F3A">
          <w:rPr>
            <w:noProof/>
            <w:webHidden/>
          </w:rPr>
          <w:t>124</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45" w:history="1">
        <w:r w:rsidR="00453F3A" w:rsidRPr="00453F3A">
          <w:rPr>
            <w:rStyle w:val="af0"/>
            <w:bCs/>
            <w:noProof/>
          </w:rPr>
          <w:t xml:space="preserve">Практическая подготовка № 23 </w:t>
        </w:r>
        <w:r w:rsidR="00453F3A" w:rsidRPr="00453F3A">
          <w:rPr>
            <w:rStyle w:val="af0"/>
            <w:noProof/>
          </w:rPr>
          <w:t>Перегрузка методов</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_Toc89934645 \h </w:instrText>
        </w:r>
        <w:r w:rsidR="00453F3A" w:rsidRPr="00453F3A">
          <w:rPr>
            <w:noProof/>
            <w:webHidden/>
          </w:rPr>
        </w:r>
        <w:r w:rsidR="00453F3A" w:rsidRPr="00453F3A">
          <w:rPr>
            <w:noProof/>
            <w:webHidden/>
          </w:rPr>
          <w:fldChar w:fldCharType="separate"/>
        </w:r>
        <w:r w:rsidR="00453F3A" w:rsidRPr="00453F3A">
          <w:rPr>
            <w:noProof/>
            <w:webHidden/>
          </w:rPr>
          <w:t>139</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46" w:history="1">
        <w:r w:rsidR="00453F3A" w:rsidRPr="00453F3A">
          <w:rPr>
            <w:rStyle w:val="af0"/>
            <w:bCs/>
            <w:noProof/>
          </w:rPr>
          <w:t xml:space="preserve">Практическая подготовка № 24 </w:t>
        </w:r>
        <w:r w:rsidR="00453F3A" w:rsidRPr="00453F3A">
          <w:rPr>
            <w:rStyle w:val="af0"/>
            <w:noProof/>
          </w:rPr>
          <w:t>Определение операций в классе</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_Toc89934646 \h </w:instrText>
        </w:r>
        <w:r w:rsidR="00453F3A" w:rsidRPr="00453F3A">
          <w:rPr>
            <w:noProof/>
            <w:webHidden/>
          </w:rPr>
        </w:r>
        <w:r w:rsidR="00453F3A" w:rsidRPr="00453F3A">
          <w:rPr>
            <w:noProof/>
            <w:webHidden/>
          </w:rPr>
          <w:fldChar w:fldCharType="separate"/>
        </w:r>
        <w:r w:rsidR="00453F3A" w:rsidRPr="00453F3A">
          <w:rPr>
            <w:noProof/>
            <w:webHidden/>
          </w:rPr>
          <w:t>145</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47" w:history="1">
        <w:r w:rsidR="00453F3A" w:rsidRPr="00453F3A">
          <w:rPr>
            <w:rStyle w:val="af0"/>
            <w:bCs/>
            <w:noProof/>
          </w:rPr>
          <w:t xml:space="preserve">Практическая подготовка № 25 </w:t>
        </w:r>
        <w:r w:rsidR="00453F3A" w:rsidRPr="00453F3A">
          <w:rPr>
            <w:rStyle w:val="af0"/>
            <w:noProof/>
          </w:rPr>
          <w:t>Создание наследованных классов</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_Toc89934647 \h </w:instrText>
        </w:r>
        <w:r w:rsidR="00453F3A" w:rsidRPr="00453F3A">
          <w:rPr>
            <w:noProof/>
            <w:webHidden/>
          </w:rPr>
        </w:r>
        <w:r w:rsidR="00453F3A" w:rsidRPr="00453F3A">
          <w:rPr>
            <w:noProof/>
            <w:webHidden/>
          </w:rPr>
          <w:fldChar w:fldCharType="separate"/>
        </w:r>
        <w:r w:rsidR="00453F3A" w:rsidRPr="00453F3A">
          <w:rPr>
            <w:noProof/>
            <w:webHidden/>
          </w:rPr>
          <w:t>152</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48" w:history="1">
        <w:r w:rsidR="00453F3A" w:rsidRPr="00453F3A">
          <w:rPr>
            <w:rStyle w:val="af0"/>
            <w:bCs/>
            <w:noProof/>
          </w:rPr>
          <w:t>Практическая подготовка № 26</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_Toc89934648 \h </w:instrText>
        </w:r>
        <w:r w:rsidR="00453F3A" w:rsidRPr="00453F3A">
          <w:rPr>
            <w:noProof/>
            <w:webHidden/>
          </w:rPr>
        </w:r>
        <w:r w:rsidR="00453F3A" w:rsidRPr="00453F3A">
          <w:rPr>
            <w:noProof/>
            <w:webHidden/>
          </w:rPr>
          <w:fldChar w:fldCharType="separate"/>
        </w:r>
        <w:r w:rsidR="00453F3A" w:rsidRPr="00453F3A">
          <w:rPr>
            <w:noProof/>
            <w:webHidden/>
          </w:rPr>
          <w:t>153</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49" w:history="1">
        <w:r w:rsidR="00453F3A" w:rsidRPr="00453F3A">
          <w:rPr>
            <w:rStyle w:val="af0"/>
            <w:bCs/>
            <w:noProof/>
          </w:rPr>
          <w:t>Практическая подготовка № 27</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_Toc89934649 \h </w:instrText>
        </w:r>
        <w:r w:rsidR="00453F3A" w:rsidRPr="00453F3A">
          <w:rPr>
            <w:noProof/>
            <w:webHidden/>
          </w:rPr>
        </w:r>
        <w:r w:rsidR="00453F3A" w:rsidRPr="00453F3A">
          <w:rPr>
            <w:noProof/>
            <w:webHidden/>
          </w:rPr>
          <w:fldChar w:fldCharType="separate"/>
        </w:r>
        <w:r w:rsidR="00453F3A" w:rsidRPr="00453F3A">
          <w:rPr>
            <w:noProof/>
            <w:webHidden/>
          </w:rPr>
          <w:t>159</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50" w:history="1">
        <w:r w:rsidR="00453F3A" w:rsidRPr="00453F3A">
          <w:rPr>
            <w:rStyle w:val="af0"/>
            <w:noProof/>
          </w:rPr>
          <w:t>Практическая подготовка № 28</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_Toc89934650 \h </w:instrText>
        </w:r>
        <w:r w:rsidR="00453F3A" w:rsidRPr="00453F3A">
          <w:rPr>
            <w:noProof/>
            <w:webHidden/>
          </w:rPr>
        </w:r>
        <w:r w:rsidR="00453F3A" w:rsidRPr="00453F3A">
          <w:rPr>
            <w:noProof/>
            <w:webHidden/>
          </w:rPr>
          <w:fldChar w:fldCharType="separate"/>
        </w:r>
        <w:r w:rsidR="00453F3A" w:rsidRPr="00453F3A">
          <w:rPr>
            <w:noProof/>
            <w:webHidden/>
          </w:rPr>
          <w:t>160</w:t>
        </w:r>
        <w:r w:rsidR="00453F3A" w:rsidRPr="00453F3A">
          <w:rPr>
            <w:noProof/>
            <w:webHidden/>
          </w:rPr>
          <w:fldChar w:fldCharType="end"/>
        </w:r>
      </w:hyperlink>
    </w:p>
    <w:p w:rsidR="00453F3A" w:rsidRPr="00036717" w:rsidRDefault="00127B15" w:rsidP="00453F3A">
      <w:pPr>
        <w:pStyle w:val="14"/>
        <w:ind w:left="-142"/>
        <w:rPr>
          <w:rFonts w:ascii="Calibri" w:hAnsi="Calibri"/>
          <w:noProof/>
          <w:sz w:val="22"/>
          <w:szCs w:val="22"/>
        </w:rPr>
      </w:pPr>
      <w:hyperlink w:anchor="_Toc89934651" w:history="1">
        <w:r w:rsidR="00453F3A" w:rsidRPr="00453F3A">
          <w:rPr>
            <w:rStyle w:val="af0"/>
            <w:noProof/>
          </w:rPr>
          <w:t>Практическая подготовка № 29  Создание наследованного класса.</w:t>
        </w:r>
        <w:r w:rsidR="00453F3A" w:rsidRPr="00453F3A">
          <w:rPr>
            <w:noProof/>
            <w:webHidden/>
          </w:rPr>
          <w:tab/>
        </w:r>
        <w:r w:rsidR="00453F3A" w:rsidRPr="00453F3A">
          <w:rPr>
            <w:noProof/>
            <w:webHidden/>
          </w:rPr>
          <w:fldChar w:fldCharType="begin"/>
        </w:r>
        <w:r w:rsidR="00453F3A" w:rsidRPr="00453F3A">
          <w:rPr>
            <w:noProof/>
            <w:webHidden/>
          </w:rPr>
          <w:instrText xml:space="preserve"> PAGEREF _Toc89934651 \h </w:instrText>
        </w:r>
        <w:r w:rsidR="00453F3A" w:rsidRPr="00453F3A">
          <w:rPr>
            <w:noProof/>
            <w:webHidden/>
          </w:rPr>
        </w:r>
        <w:r w:rsidR="00453F3A" w:rsidRPr="00453F3A">
          <w:rPr>
            <w:noProof/>
            <w:webHidden/>
          </w:rPr>
          <w:fldChar w:fldCharType="separate"/>
        </w:r>
        <w:r w:rsidR="00453F3A" w:rsidRPr="00453F3A">
          <w:rPr>
            <w:noProof/>
            <w:webHidden/>
          </w:rPr>
          <w:t>162</w:t>
        </w:r>
        <w:r w:rsidR="00453F3A" w:rsidRPr="00453F3A">
          <w:rPr>
            <w:noProof/>
            <w:webHidden/>
          </w:rPr>
          <w:fldChar w:fldCharType="end"/>
        </w:r>
      </w:hyperlink>
    </w:p>
    <w:p w:rsidR="00B55403" w:rsidRDefault="006E0B0F" w:rsidP="00453F3A">
      <w:pPr>
        <w:tabs>
          <w:tab w:val="right" w:leader="dot" w:pos="9781"/>
        </w:tabs>
      </w:pPr>
      <w:r w:rsidRPr="00453F3A">
        <w:rPr>
          <w:bCs/>
          <w:sz w:val="24"/>
          <w:szCs w:val="24"/>
        </w:rPr>
        <w:fldChar w:fldCharType="end"/>
      </w:r>
      <w:r w:rsidR="00B55403">
        <w:br w:type="page"/>
      </w:r>
      <w:bookmarkStart w:id="1" w:name="_Toc89934622"/>
      <w:r w:rsidR="00B55403" w:rsidRPr="00B55403">
        <w:t>ВВЕДЕНИЕ</w:t>
      </w:r>
      <w:bookmarkEnd w:id="1"/>
    </w:p>
    <w:p w:rsidR="00EA4082" w:rsidRPr="00EA4082" w:rsidRDefault="00EA4082" w:rsidP="007B7C5F">
      <w:pPr>
        <w:widowControl w:val="0"/>
        <w:spacing w:line="360" w:lineRule="auto"/>
        <w:ind w:firstLine="720"/>
        <w:jc w:val="both"/>
        <w:rPr>
          <w:snapToGrid w:val="0"/>
        </w:rPr>
      </w:pPr>
      <w:r w:rsidRPr="00EA4082">
        <w:rPr>
          <w:snapToGrid w:val="0"/>
        </w:rPr>
        <w:t xml:space="preserve">Методические рекомендации предназначены в качестве методического пособия при проведении практических </w:t>
      </w:r>
      <w:r>
        <w:rPr>
          <w:snapToGrid w:val="0"/>
        </w:rPr>
        <w:t>занятий и практической подготовки</w:t>
      </w:r>
      <w:r w:rsidRPr="00EA4082">
        <w:rPr>
          <w:snapToGrid w:val="0"/>
        </w:rPr>
        <w:t xml:space="preserve"> по дисциплине «Основы алгоритмизации и программирования» для студентов специальности 09.02.07 Информационные системы и программирование</w:t>
      </w:r>
      <w:r>
        <w:rPr>
          <w:snapToGrid w:val="0"/>
        </w:rPr>
        <w:t>.</w:t>
      </w:r>
    </w:p>
    <w:p w:rsidR="00EA4082" w:rsidRPr="00EA4082" w:rsidRDefault="00EA4082" w:rsidP="007B7C5F">
      <w:pPr>
        <w:widowControl w:val="0"/>
        <w:tabs>
          <w:tab w:val="num" w:pos="720"/>
        </w:tabs>
        <w:spacing w:line="360" w:lineRule="auto"/>
        <w:ind w:firstLine="720"/>
        <w:jc w:val="both"/>
        <w:rPr>
          <w:snapToGrid w:val="0"/>
        </w:rPr>
      </w:pPr>
      <w:r w:rsidRPr="00EA4082">
        <w:rPr>
          <w:snapToGrid w:val="0"/>
        </w:rPr>
        <w:t>Практические работы проводятся после изучения соответствующих разделов и тем учебной дисциплины в соответствии с учебным планом специальности. Целью практических работ является закрепление теоретических знаний и приобретение практических умений и навыков:</w:t>
      </w:r>
      <w:r w:rsidR="007B7C5F">
        <w:rPr>
          <w:snapToGrid w:val="0"/>
        </w:rPr>
        <w:t xml:space="preserve"> </w:t>
      </w:r>
      <w:r w:rsidRPr="00EA4082">
        <w:rPr>
          <w:snapToGrid w:val="0"/>
        </w:rPr>
        <w:t>использования базовых алгоритмических структур;</w:t>
      </w:r>
      <w:r w:rsidR="007B7C5F">
        <w:rPr>
          <w:snapToGrid w:val="0"/>
        </w:rPr>
        <w:t xml:space="preserve"> </w:t>
      </w:r>
      <w:r w:rsidRPr="00EA4082">
        <w:rPr>
          <w:snapToGrid w:val="0"/>
        </w:rPr>
        <w:t>правил построения алгоритмов;</w:t>
      </w:r>
      <w:r w:rsidR="007B7C5F">
        <w:rPr>
          <w:snapToGrid w:val="0"/>
        </w:rPr>
        <w:t xml:space="preserve"> </w:t>
      </w:r>
      <w:r w:rsidRPr="00EA4082">
        <w:rPr>
          <w:snapToGrid w:val="0"/>
        </w:rPr>
        <w:t>описания и использования типов и структур данных языка программирования;</w:t>
      </w:r>
      <w:r w:rsidR="007B7C5F">
        <w:rPr>
          <w:snapToGrid w:val="0"/>
        </w:rPr>
        <w:t xml:space="preserve"> </w:t>
      </w:r>
      <w:r w:rsidRPr="00EA4082">
        <w:rPr>
          <w:snapToGrid w:val="0"/>
        </w:rPr>
        <w:t>тестирования и отладки программ.</w:t>
      </w:r>
    </w:p>
    <w:p w:rsidR="00CD289E" w:rsidRPr="00A416A2" w:rsidRDefault="00CD289E">
      <w:pPr>
        <w:widowControl w:val="0"/>
        <w:ind w:firstLine="720"/>
        <w:jc w:val="both"/>
        <w:rPr>
          <w:snapToGrid w:val="0"/>
        </w:rPr>
      </w:pPr>
    </w:p>
    <w:p w:rsidR="002E4607" w:rsidRPr="002E4607" w:rsidRDefault="0027046E" w:rsidP="006E0B0F">
      <w:pPr>
        <w:pStyle w:val="1"/>
        <w:pageBreakBefore/>
        <w:rPr>
          <w:bCs/>
          <w:szCs w:val="28"/>
        </w:rPr>
      </w:pPr>
      <w:bookmarkStart w:id="2" w:name="_Toc89934623"/>
      <w:r>
        <w:rPr>
          <w:bCs/>
          <w:szCs w:val="28"/>
        </w:rPr>
        <w:t>Практическое занятие</w:t>
      </w:r>
      <w:r w:rsidR="00CE61C1">
        <w:rPr>
          <w:bCs/>
          <w:szCs w:val="28"/>
        </w:rPr>
        <w:t xml:space="preserve"> </w:t>
      </w:r>
      <w:r w:rsidR="002E4607" w:rsidRPr="002E4607">
        <w:rPr>
          <w:bCs/>
          <w:szCs w:val="28"/>
        </w:rPr>
        <w:t>№ 1</w:t>
      </w:r>
      <w:r w:rsidR="006E0B0F">
        <w:rPr>
          <w:bCs/>
          <w:szCs w:val="28"/>
        </w:rPr>
        <w:br/>
      </w:r>
      <w:r w:rsidR="002E4607" w:rsidRPr="002E4607">
        <w:rPr>
          <w:bCs/>
          <w:szCs w:val="28"/>
        </w:rPr>
        <w:t>ВЫРАЖЕНИЯ</w:t>
      </w:r>
      <w:bookmarkEnd w:id="2"/>
    </w:p>
    <w:p w:rsidR="002E4607" w:rsidRPr="002E4607" w:rsidRDefault="002E4607" w:rsidP="002E4607">
      <w:pPr>
        <w:jc w:val="center"/>
        <w:rPr>
          <w:b/>
          <w:szCs w:val="28"/>
        </w:rPr>
      </w:pPr>
    </w:p>
    <w:p w:rsidR="002E4607" w:rsidRPr="002E4607" w:rsidRDefault="002E4607" w:rsidP="002E4607">
      <w:pPr>
        <w:rPr>
          <w:szCs w:val="28"/>
        </w:rPr>
      </w:pPr>
      <w:r w:rsidRPr="002E4607">
        <w:rPr>
          <w:b/>
          <w:szCs w:val="28"/>
        </w:rPr>
        <w:t xml:space="preserve">Цель занятия: </w:t>
      </w:r>
      <w:r w:rsidRPr="002E4607">
        <w:rPr>
          <w:szCs w:val="28"/>
        </w:rPr>
        <w:t>закрепление знаний о типах данных, преобразованиях типов, арифметических операциях и правилах записи арифметических выражений по правилам языка программирования С++.</w:t>
      </w:r>
    </w:p>
    <w:p w:rsidR="002E4607" w:rsidRPr="002E4607" w:rsidRDefault="002E4607" w:rsidP="002E4607">
      <w:pPr>
        <w:rPr>
          <w:szCs w:val="28"/>
        </w:rPr>
      </w:pPr>
    </w:p>
    <w:p w:rsidR="002E4607" w:rsidRPr="002E4607" w:rsidRDefault="002E4607" w:rsidP="002E4607">
      <w:pPr>
        <w:ind w:firstLine="709"/>
        <w:jc w:val="center"/>
        <w:rPr>
          <w:b/>
          <w:szCs w:val="28"/>
        </w:rPr>
      </w:pPr>
      <w:r w:rsidRPr="002E4607">
        <w:rPr>
          <w:b/>
          <w:szCs w:val="28"/>
        </w:rPr>
        <w:t>ТЕОРЕТИЧЕСКАЯ ЧАСТЬ</w:t>
      </w:r>
    </w:p>
    <w:p w:rsidR="002E4607" w:rsidRPr="002E4607" w:rsidRDefault="002E4607" w:rsidP="002E4607">
      <w:pPr>
        <w:ind w:firstLine="709"/>
        <w:jc w:val="both"/>
        <w:rPr>
          <w:szCs w:val="28"/>
        </w:rPr>
      </w:pPr>
      <w:r w:rsidRPr="002E4607">
        <w:rPr>
          <w:bCs/>
          <w:szCs w:val="28"/>
        </w:rPr>
        <w:t>Выражение состоит из операторов и операндов.</w:t>
      </w:r>
      <w:r w:rsidRPr="002E4607">
        <w:rPr>
          <w:szCs w:val="28"/>
        </w:rPr>
        <w:t xml:space="preserve"> Операндами могут быть числа (константы) и переменные, операторы обозначают выполняемые над ними действия (+, -, *, /). </w:t>
      </w:r>
    </w:p>
    <w:p w:rsidR="002E4607" w:rsidRPr="002E4607" w:rsidRDefault="002E4607" w:rsidP="002E4607">
      <w:pPr>
        <w:ind w:firstLine="709"/>
        <w:jc w:val="both"/>
        <w:rPr>
          <w:szCs w:val="28"/>
        </w:rPr>
      </w:pPr>
      <w:r w:rsidRPr="002E4607">
        <w:rPr>
          <w:szCs w:val="28"/>
        </w:rPr>
        <w:t xml:space="preserve">Все операции в языке </w:t>
      </w:r>
      <w:r w:rsidRPr="002E4607">
        <w:rPr>
          <w:szCs w:val="28"/>
          <w:lang w:val="en-US"/>
        </w:rPr>
        <w:t>C</w:t>
      </w:r>
      <w:r w:rsidRPr="002E4607">
        <w:rPr>
          <w:szCs w:val="28"/>
        </w:rPr>
        <w:t>++ можно разбить на следующие группы:</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арифметические операции </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логические операции </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операции с битами информации </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операции со строками </w:t>
      </w:r>
    </w:p>
    <w:p w:rsidR="002E4607" w:rsidRPr="002E4607" w:rsidRDefault="002E4607" w:rsidP="00FE5FDE">
      <w:pPr>
        <w:numPr>
          <w:ilvl w:val="0"/>
          <w:numId w:val="64"/>
        </w:numPr>
        <w:overflowPunct/>
        <w:autoSpaceDE/>
        <w:autoSpaceDN/>
        <w:adjustRightInd/>
        <w:ind w:left="0" w:firstLine="709"/>
        <w:jc w:val="both"/>
        <w:textAlignment w:val="auto"/>
        <w:rPr>
          <w:szCs w:val="28"/>
        </w:rPr>
      </w:pPr>
      <w:r w:rsidRPr="002E4607">
        <w:rPr>
          <w:szCs w:val="28"/>
        </w:rPr>
        <w:t xml:space="preserve">операции отношения </w:t>
      </w:r>
    </w:p>
    <w:p w:rsidR="002E4607" w:rsidRPr="002E4607" w:rsidRDefault="002E4607" w:rsidP="002E4607">
      <w:pPr>
        <w:ind w:firstLine="709"/>
        <w:jc w:val="both"/>
        <w:rPr>
          <w:szCs w:val="28"/>
        </w:rPr>
      </w:pPr>
      <w:r w:rsidRPr="002E4607">
        <w:rPr>
          <w:szCs w:val="28"/>
        </w:rPr>
        <w:t>Если в операциях используются несколько данных (операндов), то их типы должны быть либо идентичными, либо совместимыми.</w:t>
      </w:r>
    </w:p>
    <w:p w:rsidR="002E4607" w:rsidRPr="002E4607" w:rsidRDefault="002E4607" w:rsidP="002E4607">
      <w:pPr>
        <w:ind w:firstLine="709"/>
        <w:jc w:val="both"/>
        <w:rPr>
          <w:szCs w:val="28"/>
        </w:rPr>
      </w:pPr>
      <w:r w:rsidRPr="002E4607">
        <w:rPr>
          <w:szCs w:val="28"/>
        </w:rPr>
        <w:t>Круглые скобки используются для заключения в них части выражения, значения которой необходимо выполнить в первую очередь. В выражении может быть любое количество круглых скобок, причем количество открывающих круглых скобок должно быть равно количеству закрывающих. Части выражений, заключенные в круглые скобки, должны быть либо не пересекающимися, либо вложенными друг в друга.</w:t>
      </w:r>
    </w:p>
    <w:p w:rsidR="002E4607" w:rsidRPr="002E4607" w:rsidRDefault="002E4607" w:rsidP="002E4607">
      <w:pPr>
        <w:ind w:firstLine="709"/>
        <w:jc w:val="both"/>
        <w:rPr>
          <w:szCs w:val="28"/>
        </w:rPr>
      </w:pPr>
    </w:p>
    <w:p w:rsidR="002E4607" w:rsidRPr="002E4607" w:rsidRDefault="002E4607" w:rsidP="002E4607">
      <w:pPr>
        <w:ind w:firstLine="709"/>
        <w:jc w:val="center"/>
        <w:rPr>
          <w:szCs w:val="28"/>
        </w:rPr>
      </w:pPr>
      <w:r w:rsidRPr="002E4607">
        <w:rPr>
          <w:b/>
          <w:bCs/>
          <w:szCs w:val="28"/>
        </w:rPr>
        <w:t>Порядок вычисления выражений</w:t>
      </w:r>
    </w:p>
    <w:tbl>
      <w:tblPr>
        <w:tblW w:w="0" w:type="auto"/>
        <w:jc w:val="center"/>
        <w:tblCellMar>
          <w:left w:w="0" w:type="dxa"/>
          <w:right w:w="0" w:type="dxa"/>
        </w:tblCellMar>
        <w:tblLook w:val="0000" w:firstRow="0" w:lastRow="0" w:firstColumn="0" w:lastColumn="0" w:noHBand="0" w:noVBand="0"/>
      </w:tblPr>
      <w:tblGrid>
        <w:gridCol w:w="1206"/>
        <w:gridCol w:w="4065"/>
        <w:gridCol w:w="3600"/>
      </w:tblGrid>
      <w:tr w:rsidR="002E4607" w:rsidRPr="002E4607" w:rsidTr="002E4607">
        <w:trPr>
          <w:jc w:val="center"/>
        </w:trPr>
        <w:tc>
          <w:tcPr>
            <w:tcW w:w="1206" w:type="dxa"/>
            <w:tcBorders>
              <w:top w:val="single" w:sz="12" w:space="0" w:color="000000"/>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b/>
                <w:bCs/>
                <w:szCs w:val="28"/>
              </w:rPr>
              <w:t>Группа</w:t>
            </w:r>
          </w:p>
        </w:tc>
        <w:tc>
          <w:tcPr>
            <w:tcW w:w="4065" w:type="dxa"/>
            <w:tcBorders>
              <w:top w:val="single" w:sz="12" w:space="0" w:color="000000"/>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b/>
                <w:bCs/>
                <w:szCs w:val="28"/>
              </w:rPr>
              <w:t>Тип действий</w:t>
            </w:r>
          </w:p>
        </w:tc>
        <w:tc>
          <w:tcPr>
            <w:tcW w:w="3600" w:type="dxa"/>
            <w:tcBorders>
              <w:top w:val="single" w:sz="12" w:space="0" w:color="000000"/>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b/>
                <w:bCs/>
                <w:szCs w:val="28"/>
              </w:rPr>
              <w:t>Операции или элементы</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1</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Вычисления в круглых скобках</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 )</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2</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Вычисления значений функции</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Функции</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3</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Унарные операции</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 унарный +, унарный –</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4</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Операции типа умножения</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lang w:val="en-US"/>
              </w:rPr>
            </w:pPr>
            <w:r w:rsidRPr="002E4607">
              <w:rPr>
                <w:szCs w:val="28"/>
              </w:rPr>
              <w:t xml:space="preserve">*, /, %, </w:t>
            </w:r>
            <w:r w:rsidRPr="002E4607">
              <w:rPr>
                <w:szCs w:val="28"/>
                <w:lang w:val="en-US"/>
              </w:rPr>
              <w:t>&amp;&amp;</w:t>
            </w:r>
          </w:p>
        </w:tc>
      </w:tr>
      <w:tr w:rsidR="002E4607" w:rsidRPr="002E4607" w:rsidTr="002E4607">
        <w:trPr>
          <w:jc w:val="center"/>
        </w:trPr>
        <w:tc>
          <w:tcPr>
            <w:tcW w:w="1206" w:type="dxa"/>
            <w:tcBorders>
              <w:top w:val="nil"/>
              <w:left w:val="single" w:sz="12" w:space="0" w:color="000000"/>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5</w:t>
            </w:r>
          </w:p>
        </w:tc>
        <w:tc>
          <w:tcPr>
            <w:tcW w:w="4065" w:type="dxa"/>
            <w:tcBorders>
              <w:top w:val="nil"/>
              <w:left w:val="nil"/>
              <w:bottom w:val="single" w:sz="8"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Операции типа сложения</w:t>
            </w:r>
          </w:p>
        </w:tc>
        <w:tc>
          <w:tcPr>
            <w:tcW w:w="3600" w:type="dxa"/>
            <w:tcBorders>
              <w:top w:val="nil"/>
              <w:left w:val="nil"/>
              <w:bottom w:val="single" w:sz="8" w:space="0" w:color="000000"/>
              <w:right w:val="single" w:sz="12" w:space="0" w:color="000000"/>
            </w:tcBorders>
            <w:tcMar>
              <w:top w:w="0" w:type="dxa"/>
              <w:left w:w="108" w:type="dxa"/>
              <w:bottom w:w="0" w:type="dxa"/>
              <w:right w:w="108" w:type="dxa"/>
            </w:tcMar>
          </w:tcPr>
          <w:p w:rsidR="002E4607" w:rsidRPr="002E4607" w:rsidRDefault="002E4607" w:rsidP="002E4607">
            <w:pPr>
              <w:rPr>
                <w:szCs w:val="28"/>
                <w:lang w:val="en-US"/>
              </w:rPr>
            </w:pPr>
            <w:r w:rsidRPr="002E4607">
              <w:rPr>
                <w:szCs w:val="28"/>
              </w:rPr>
              <w:t>+,</w:t>
            </w:r>
            <w:r w:rsidRPr="002E4607">
              <w:rPr>
                <w:szCs w:val="28"/>
                <w:lang w:val="en-US"/>
              </w:rPr>
              <w:t xml:space="preserve"> </w:t>
            </w:r>
            <w:r w:rsidRPr="002E4607">
              <w:rPr>
                <w:szCs w:val="28"/>
              </w:rPr>
              <w:t>–,</w:t>
            </w:r>
            <w:r w:rsidRPr="002E4607">
              <w:rPr>
                <w:szCs w:val="28"/>
                <w:lang w:val="en-US"/>
              </w:rPr>
              <w:t xml:space="preserve"> ||</w:t>
            </w:r>
          </w:p>
        </w:tc>
      </w:tr>
      <w:tr w:rsidR="002E4607" w:rsidRPr="002E4607" w:rsidTr="002E4607">
        <w:trPr>
          <w:jc w:val="center"/>
        </w:trPr>
        <w:tc>
          <w:tcPr>
            <w:tcW w:w="1206" w:type="dxa"/>
            <w:tcBorders>
              <w:top w:val="nil"/>
              <w:left w:val="single" w:sz="12" w:space="0" w:color="000000"/>
              <w:bottom w:val="single" w:sz="12" w:space="0" w:color="000000"/>
              <w:right w:val="single" w:sz="8" w:space="0" w:color="000000"/>
            </w:tcBorders>
            <w:tcMar>
              <w:top w:w="0" w:type="dxa"/>
              <w:left w:w="108" w:type="dxa"/>
              <w:bottom w:w="0" w:type="dxa"/>
              <w:right w:w="108" w:type="dxa"/>
            </w:tcMar>
          </w:tcPr>
          <w:p w:rsidR="002E4607" w:rsidRPr="002E4607" w:rsidRDefault="002E4607" w:rsidP="002E4607">
            <w:pPr>
              <w:jc w:val="center"/>
              <w:rPr>
                <w:szCs w:val="28"/>
              </w:rPr>
            </w:pPr>
            <w:r w:rsidRPr="002E4607">
              <w:rPr>
                <w:iCs/>
                <w:szCs w:val="28"/>
              </w:rPr>
              <w:t>6</w:t>
            </w:r>
          </w:p>
        </w:tc>
        <w:tc>
          <w:tcPr>
            <w:tcW w:w="4065" w:type="dxa"/>
            <w:tcBorders>
              <w:top w:val="nil"/>
              <w:left w:val="nil"/>
              <w:bottom w:val="single" w:sz="12" w:space="0" w:color="000000"/>
              <w:right w:val="single" w:sz="8"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Операции отношения</w:t>
            </w:r>
          </w:p>
        </w:tc>
        <w:tc>
          <w:tcPr>
            <w:tcW w:w="3600" w:type="dxa"/>
            <w:tcBorders>
              <w:top w:val="nil"/>
              <w:left w:val="nil"/>
              <w:bottom w:val="single" w:sz="12" w:space="0" w:color="000000"/>
              <w:right w:val="single" w:sz="12" w:space="0" w:color="000000"/>
            </w:tcBorders>
            <w:tcMar>
              <w:top w:w="0" w:type="dxa"/>
              <w:left w:w="108" w:type="dxa"/>
              <w:bottom w:w="0" w:type="dxa"/>
              <w:right w:w="108" w:type="dxa"/>
            </w:tcMar>
          </w:tcPr>
          <w:p w:rsidR="002E4607" w:rsidRPr="002E4607" w:rsidRDefault="002E4607" w:rsidP="002E4607">
            <w:pPr>
              <w:rPr>
                <w:szCs w:val="28"/>
              </w:rPr>
            </w:pPr>
            <w:r w:rsidRPr="002E4607">
              <w:rPr>
                <w:szCs w:val="28"/>
              </w:rPr>
              <w:t>=,</w:t>
            </w:r>
            <w:r w:rsidRPr="002E4607">
              <w:rPr>
                <w:szCs w:val="28"/>
                <w:lang w:val="en-US"/>
              </w:rPr>
              <w:t xml:space="preserve"> </w:t>
            </w:r>
            <w:r w:rsidRPr="002E4607">
              <w:rPr>
                <w:szCs w:val="28"/>
              </w:rPr>
              <w:t>&lt;</w:t>
            </w:r>
            <w:r w:rsidRPr="002E4607">
              <w:rPr>
                <w:szCs w:val="28"/>
                <w:lang w:val="en-US"/>
              </w:rPr>
              <w:t xml:space="preserve"> </w:t>
            </w:r>
            <w:r w:rsidRPr="002E4607">
              <w:rPr>
                <w:szCs w:val="28"/>
              </w:rPr>
              <w:t>&gt;</w:t>
            </w:r>
            <w:r w:rsidRPr="002E4607">
              <w:rPr>
                <w:szCs w:val="28"/>
                <w:lang w:val="en-US"/>
              </w:rPr>
              <w:t xml:space="preserve"> </w:t>
            </w:r>
            <w:r w:rsidRPr="002E4607">
              <w:rPr>
                <w:szCs w:val="28"/>
              </w:rPr>
              <w:t>,</w:t>
            </w:r>
            <w:r w:rsidRPr="002E4607">
              <w:rPr>
                <w:szCs w:val="28"/>
                <w:lang w:val="en-US"/>
              </w:rPr>
              <w:t xml:space="preserve"> </w:t>
            </w:r>
            <w:r w:rsidRPr="002E4607">
              <w:rPr>
                <w:szCs w:val="28"/>
              </w:rPr>
              <w:t>&lt;</w:t>
            </w:r>
            <w:r w:rsidRPr="002E4607">
              <w:rPr>
                <w:szCs w:val="28"/>
                <w:lang w:val="en-US"/>
              </w:rPr>
              <w:t xml:space="preserve"> </w:t>
            </w:r>
            <w:r w:rsidRPr="002E4607">
              <w:rPr>
                <w:szCs w:val="28"/>
              </w:rPr>
              <w:t>,</w:t>
            </w:r>
            <w:r w:rsidRPr="002E4607">
              <w:rPr>
                <w:szCs w:val="28"/>
                <w:lang w:val="en-US"/>
              </w:rPr>
              <w:t xml:space="preserve"> </w:t>
            </w:r>
            <w:r w:rsidRPr="002E4607">
              <w:rPr>
                <w:szCs w:val="28"/>
              </w:rPr>
              <w:t>&gt;</w:t>
            </w:r>
            <w:r w:rsidRPr="002E4607">
              <w:rPr>
                <w:szCs w:val="28"/>
                <w:lang w:val="en-US"/>
              </w:rPr>
              <w:t xml:space="preserve"> </w:t>
            </w:r>
            <w:r w:rsidRPr="002E4607">
              <w:rPr>
                <w:szCs w:val="28"/>
              </w:rPr>
              <w:t>,</w:t>
            </w:r>
            <w:r w:rsidRPr="002E4607">
              <w:rPr>
                <w:szCs w:val="28"/>
                <w:lang w:val="en-US"/>
              </w:rPr>
              <w:t xml:space="preserve"> </w:t>
            </w:r>
            <w:r w:rsidRPr="002E4607">
              <w:rPr>
                <w:szCs w:val="28"/>
              </w:rPr>
              <w:t>&lt;</w:t>
            </w:r>
            <w:r w:rsidRPr="002E4607">
              <w:rPr>
                <w:szCs w:val="28"/>
                <w:lang w:val="en-US"/>
              </w:rPr>
              <w:t xml:space="preserve"> </w:t>
            </w:r>
            <w:r w:rsidRPr="002E4607">
              <w:rPr>
                <w:szCs w:val="28"/>
              </w:rPr>
              <w:t>=</w:t>
            </w:r>
            <w:r w:rsidRPr="002E4607">
              <w:rPr>
                <w:szCs w:val="28"/>
                <w:lang w:val="en-US"/>
              </w:rPr>
              <w:t xml:space="preserve"> </w:t>
            </w:r>
            <w:r w:rsidRPr="002E4607">
              <w:rPr>
                <w:szCs w:val="28"/>
              </w:rPr>
              <w:t>,</w:t>
            </w:r>
            <w:r w:rsidRPr="002E4607">
              <w:rPr>
                <w:szCs w:val="28"/>
                <w:lang w:val="en-US"/>
              </w:rPr>
              <w:t xml:space="preserve"> </w:t>
            </w:r>
            <w:r w:rsidRPr="002E4607">
              <w:rPr>
                <w:szCs w:val="28"/>
              </w:rPr>
              <w:t>&gt;</w:t>
            </w:r>
            <w:r w:rsidRPr="002E4607">
              <w:rPr>
                <w:szCs w:val="28"/>
                <w:lang w:val="en-US"/>
              </w:rPr>
              <w:t xml:space="preserve"> </w:t>
            </w:r>
            <w:r w:rsidRPr="002E4607">
              <w:rPr>
                <w:szCs w:val="28"/>
              </w:rPr>
              <w:t>=</w:t>
            </w:r>
            <w:r w:rsidRPr="002E4607">
              <w:rPr>
                <w:szCs w:val="28"/>
                <w:lang w:val="en-US"/>
              </w:rPr>
              <w:t xml:space="preserve"> </w:t>
            </w:r>
          </w:p>
        </w:tc>
      </w:tr>
    </w:tbl>
    <w:p w:rsidR="002E4607" w:rsidRPr="002E4607" w:rsidRDefault="002E4607" w:rsidP="002E4607">
      <w:pPr>
        <w:ind w:firstLine="900"/>
        <w:jc w:val="both"/>
        <w:rPr>
          <w:bCs/>
          <w:szCs w:val="28"/>
        </w:rPr>
      </w:pPr>
    </w:p>
    <w:p w:rsidR="002E4607" w:rsidRPr="002E4607" w:rsidRDefault="002E4607" w:rsidP="002E4607">
      <w:pPr>
        <w:ind w:firstLine="900"/>
        <w:jc w:val="both"/>
        <w:rPr>
          <w:szCs w:val="28"/>
        </w:rPr>
      </w:pPr>
      <w:r w:rsidRPr="002E4607">
        <w:rPr>
          <w:bCs/>
          <w:szCs w:val="28"/>
        </w:rPr>
        <w:t>Арифметические выражения строятся из операндов, арифметических операций и круглых скобок. Арифметические выражения записываются по следующим правилам:</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Запись ведётся в строчку.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Нельзя опускать знак умножения между сомножителями и ставить рядом два знака операций.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Для обозначения переменных используются буквы латинского алфавита.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bCs/>
          <w:szCs w:val="28"/>
        </w:rPr>
        <w:t>Операции выполняются в порядке старшинства:</w:t>
      </w:r>
      <w:r w:rsidRPr="002E4607">
        <w:rPr>
          <w:szCs w:val="28"/>
        </w:rPr>
        <w:t xml:space="preserve"> сначала вычисление функций, затем возведение в степень, потом умножение и деление и в последнюю очередь – сложение и вычитание.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bCs/>
          <w:szCs w:val="28"/>
        </w:rPr>
        <w:t xml:space="preserve">Операции одного старшинства выполняются слева направо.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Для изменения порядка действий используются круглые скобки. </w:t>
      </w:r>
    </w:p>
    <w:p w:rsidR="002E4607" w:rsidRPr="002E4607" w:rsidRDefault="002E4607" w:rsidP="00FE5FDE">
      <w:pPr>
        <w:numPr>
          <w:ilvl w:val="0"/>
          <w:numId w:val="65"/>
        </w:numPr>
        <w:overflowPunct/>
        <w:autoSpaceDE/>
        <w:autoSpaceDN/>
        <w:adjustRightInd/>
        <w:ind w:left="0" w:firstLine="540"/>
        <w:jc w:val="both"/>
        <w:textAlignment w:val="auto"/>
        <w:rPr>
          <w:szCs w:val="28"/>
        </w:rPr>
      </w:pPr>
      <w:r w:rsidRPr="002E4607">
        <w:rPr>
          <w:szCs w:val="28"/>
        </w:rPr>
        <w:t xml:space="preserve">При использовании стандартных функций аргумент обязательно заключается в круглые скобки. </w:t>
      </w:r>
    </w:p>
    <w:p w:rsidR="002E4607" w:rsidRPr="002E4607" w:rsidRDefault="002E4607" w:rsidP="002E4607">
      <w:pPr>
        <w:jc w:val="both"/>
        <w:rPr>
          <w:b/>
          <w:szCs w:val="28"/>
        </w:rPr>
      </w:pPr>
    </w:p>
    <w:p w:rsidR="002E4607" w:rsidRPr="002E4607" w:rsidRDefault="00CE61C1" w:rsidP="00CE61C1">
      <w:pPr>
        <w:ind w:firstLine="708"/>
        <w:jc w:val="center"/>
        <w:rPr>
          <w:b/>
          <w:szCs w:val="28"/>
        </w:rPr>
      </w:pPr>
      <w:r>
        <w:rPr>
          <w:b/>
          <w:szCs w:val="28"/>
        </w:rPr>
        <w:t xml:space="preserve">Задания для </w:t>
      </w:r>
      <w:proofErr w:type="spellStart"/>
      <w:r w:rsidR="009313EA">
        <w:rPr>
          <w:b/>
          <w:szCs w:val="28"/>
        </w:rPr>
        <w:t>практичсекого</w:t>
      </w:r>
      <w:proofErr w:type="spellEnd"/>
      <w:r w:rsidR="009313EA">
        <w:rPr>
          <w:b/>
          <w:szCs w:val="28"/>
        </w:rPr>
        <w:t xml:space="preserve"> занятия</w:t>
      </w:r>
    </w:p>
    <w:p w:rsidR="002E4607" w:rsidRPr="002E4607" w:rsidRDefault="002E4607" w:rsidP="002E4607">
      <w:pPr>
        <w:ind w:firstLine="708"/>
        <w:jc w:val="both"/>
        <w:rPr>
          <w:szCs w:val="28"/>
        </w:rPr>
      </w:pPr>
      <w:r w:rsidRPr="002E4607">
        <w:rPr>
          <w:szCs w:val="28"/>
        </w:rPr>
        <w:t>Записать следующие выражения по правилам языка программирования С++.</w:t>
      </w:r>
    </w:p>
    <w:p w:rsidR="002E4607" w:rsidRPr="002E4607" w:rsidRDefault="002E4607" w:rsidP="002E4607">
      <w:pPr>
        <w:rPr>
          <w:szCs w:val="28"/>
        </w:rPr>
      </w:pP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36"/>
          <w:szCs w:val="28"/>
        </w:rPr>
        <w:object w:dxaOrig="190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8pt;height:55.2pt" o:ole="">
            <v:imagedata r:id="rId12" o:title=""/>
          </v:shape>
          <o:OLEObject Type="Embed" ProgID="Equation.3" ShapeID="_x0000_i1025" DrawAspect="Content" ObjectID="_1756522232" r:id="rId13"/>
        </w:object>
      </w:r>
      <w:r w:rsidRPr="002E4607">
        <w:rPr>
          <w:bCs/>
          <w:szCs w:val="28"/>
          <w:lang w:val="en-US"/>
        </w:rPr>
        <w:t xml:space="preserve">, </w:t>
      </w:r>
      <w:r w:rsidRPr="002E4607">
        <w:rPr>
          <w:bCs/>
          <w:position w:val="-70"/>
          <w:szCs w:val="28"/>
        </w:rPr>
        <w:object w:dxaOrig="1600" w:dyaOrig="1200">
          <v:shape id="_x0000_i1026" type="#_x0000_t75" style="width:79.8pt;height:60pt" o:ole="">
            <v:imagedata r:id="rId14" o:title=""/>
          </v:shape>
          <o:OLEObject Type="Embed" ProgID="Equation.3" ShapeID="_x0000_i1026" DrawAspect="Content" ObjectID="_1756522233" r:id="rId15"/>
        </w:object>
      </w:r>
      <w:r w:rsidRPr="002E4607">
        <w:rPr>
          <w:bCs/>
          <w:szCs w:val="28"/>
          <w:lang w:val="en-US"/>
        </w:rPr>
        <w:t xml:space="preserve"> </w: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46"/>
          <w:szCs w:val="28"/>
        </w:rPr>
        <w:object w:dxaOrig="2240" w:dyaOrig="1060">
          <v:shape id="_x0000_i1027" type="#_x0000_t75" style="width:112.2pt;height:52.8pt" o:ole="">
            <v:imagedata r:id="rId16" o:title=""/>
          </v:shape>
          <o:OLEObject Type="Embed" ProgID="Equation.3" ShapeID="_x0000_i1027" DrawAspect="Content" ObjectID="_1756522234" r:id="rId17"/>
        </w:object>
      </w:r>
      <w:r w:rsidRPr="002E4607">
        <w:rPr>
          <w:bCs/>
          <w:szCs w:val="28"/>
        </w:rPr>
        <w:t xml:space="preserve">, </w:t>
      </w:r>
      <w:r w:rsidRPr="002E4607">
        <w:rPr>
          <w:bCs/>
          <w:position w:val="-36"/>
          <w:szCs w:val="28"/>
        </w:rPr>
        <w:object w:dxaOrig="2400" w:dyaOrig="800">
          <v:shape id="_x0000_i1028" type="#_x0000_t75" style="width:120pt;height:40.8pt" o:ole="">
            <v:imagedata r:id="rId18" o:title=""/>
          </v:shape>
          <o:OLEObject Type="Embed" ProgID="Equation.3" ShapeID="_x0000_i1028" DrawAspect="Content" ObjectID="_1756522235" r:id="rId19"/>
        </w:object>
      </w:r>
      <w:r w:rsidRPr="002E4607">
        <w:rPr>
          <w:bCs/>
          <w:szCs w:val="28"/>
        </w:rPr>
        <w:t xml:space="preserve">; </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28"/>
          <w:szCs w:val="28"/>
        </w:rPr>
        <w:object w:dxaOrig="2780" w:dyaOrig="780">
          <v:shape id="_x0000_i1029" type="#_x0000_t75" style="width:139.8pt;height:39pt" o:ole="">
            <v:imagedata r:id="rId20" o:title=""/>
          </v:shape>
          <o:OLEObject Type="Embed" ProgID="Equation.3" ShapeID="_x0000_i1029" DrawAspect="Content" ObjectID="_1756522236" r:id="rId21"/>
        </w:object>
      </w:r>
      <w:r w:rsidRPr="002E4607">
        <w:rPr>
          <w:bCs/>
          <w:szCs w:val="28"/>
        </w:rPr>
        <w:t xml:space="preserve">, </w:t>
      </w:r>
      <w:r w:rsidRPr="002E4607">
        <w:rPr>
          <w:bCs/>
          <w:position w:val="-12"/>
          <w:szCs w:val="28"/>
        </w:rPr>
        <w:object w:dxaOrig="2400" w:dyaOrig="440">
          <v:shape id="_x0000_i1030" type="#_x0000_t75" style="width:120pt;height:22.8pt" o:ole="">
            <v:imagedata r:id="rId22" o:title=""/>
          </v:shape>
          <o:OLEObject Type="Embed" ProgID="Equation.3" ShapeID="_x0000_i1030" DrawAspect="Content" ObjectID="_1756522237" r:id="rId23"/>
        </w:object>
      </w:r>
      <w:r w:rsidRPr="002E4607">
        <w:rPr>
          <w:bCs/>
          <w:szCs w:val="28"/>
        </w:rPr>
        <w:t xml:space="preserve">; </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16"/>
          <w:szCs w:val="28"/>
        </w:rPr>
        <w:object w:dxaOrig="3360" w:dyaOrig="499">
          <v:shape id="_x0000_i1031" type="#_x0000_t75" style="width:168pt;height:25.2pt" o:ole="">
            <v:imagedata r:id="rId24" o:title=""/>
          </v:shape>
          <o:OLEObject Type="Embed" ProgID="Equation.3" ShapeID="_x0000_i1031" DrawAspect="Content" ObjectID="_1756522238" r:id="rId25"/>
        </w:object>
      </w:r>
      <w:r w:rsidRPr="002E4607">
        <w:rPr>
          <w:bCs/>
          <w:szCs w:val="28"/>
        </w:rPr>
        <w:t xml:space="preserve">, </w:t>
      </w:r>
      <w:r w:rsidRPr="002E4607">
        <w:rPr>
          <w:bCs/>
          <w:position w:val="-12"/>
          <w:szCs w:val="28"/>
        </w:rPr>
        <w:object w:dxaOrig="2540" w:dyaOrig="440">
          <v:shape id="_x0000_i1032" type="#_x0000_t75" style="width:127.8pt;height:22.8pt" o:ole="">
            <v:imagedata r:id="rId26" o:title=""/>
          </v:shape>
          <o:OLEObject Type="Embed" ProgID="Equation.3" ShapeID="_x0000_i1032" DrawAspect="Content" ObjectID="_1756522239" r:id="rId27"/>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28"/>
          <w:szCs w:val="28"/>
        </w:rPr>
        <w:object w:dxaOrig="3300" w:dyaOrig="780">
          <v:shape id="_x0000_i1033" type="#_x0000_t75" style="width:165pt;height:39pt" o:ole="">
            <v:imagedata r:id="rId28" o:title=""/>
          </v:shape>
          <o:OLEObject Type="Embed" ProgID="Equation.3" ShapeID="_x0000_i1033" DrawAspect="Content" ObjectID="_1756522240" r:id="rId29"/>
        </w:object>
      </w:r>
      <w:r w:rsidRPr="002E4607">
        <w:rPr>
          <w:bCs/>
          <w:szCs w:val="28"/>
        </w:rPr>
        <w:t xml:space="preserve">, </w:t>
      </w:r>
      <w:r w:rsidRPr="002E4607">
        <w:rPr>
          <w:bCs/>
          <w:position w:val="-38"/>
          <w:szCs w:val="28"/>
        </w:rPr>
        <w:object w:dxaOrig="2720" w:dyaOrig="820">
          <v:shape id="_x0000_i1034" type="#_x0000_t75" style="width:136.8pt;height:40.8pt" o:ole="">
            <v:imagedata r:id="rId30" o:title=""/>
          </v:shape>
          <o:OLEObject Type="Embed" ProgID="Equation.3" ShapeID="_x0000_i1034" DrawAspect="Content" ObjectID="_1756522241" r:id="rId31"/>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30"/>
          <w:szCs w:val="28"/>
        </w:rPr>
        <w:object w:dxaOrig="3100" w:dyaOrig="740">
          <v:shape id="_x0000_i1035" type="#_x0000_t75" style="width:154.8pt;height:37.8pt" o:ole="">
            <v:imagedata r:id="rId32" o:title=""/>
          </v:shape>
          <o:OLEObject Type="Embed" ProgID="Equation.3" ShapeID="_x0000_i1035" DrawAspect="Content" ObjectID="_1756522242" r:id="rId33"/>
        </w:object>
      </w:r>
      <w:r w:rsidRPr="002E4607">
        <w:rPr>
          <w:bCs/>
          <w:szCs w:val="28"/>
        </w:rPr>
        <w:t xml:space="preserve">, </w:t>
      </w:r>
      <w:r w:rsidRPr="002E4607">
        <w:rPr>
          <w:bCs/>
          <w:position w:val="-30"/>
          <w:szCs w:val="28"/>
        </w:rPr>
        <w:object w:dxaOrig="1380" w:dyaOrig="800">
          <v:shape id="_x0000_i1036" type="#_x0000_t75" style="width:69pt;height:40.8pt" o:ole="">
            <v:imagedata r:id="rId34" o:title=""/>
          </v:shape>
          <o:OLEObject Type="Embed" ProgID="Equation.3" ShapeID="_x0000_i1036" DrawAspect="Content" ObjectID="_1756522243" r:id="rId35"/>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28"/>
          <w:szCs w:val="28"/>
        </w:rPr>
        <w:object w:dxaOrig="3040" w:dyaOrig="780">
          <v:shape id="_x0000_i1037" type="#_x0000_t75" style="width:151.8pt;height:39pt" o:ole="">
            <v:imagedata r:id="rId36" o:title=""/>
          </v:shape>
          <o:OLEObject Type="Embed" ProgID="Equation.3" ShapeID="_x0000_i1037" DrawAspect="Content" ObjectID="_1756522244" r:id="rId37"/>
        </w:object>
      </w:r>
      <w:r w:rsidRPr="002E4607">
        <w:rPr>
          <w:bCs/>
          <w:szCs w:val="28"/>
        </w:rPr>
        <w:t xml:space="preserve">, </w:t>
      </w:r>
      <w:r w:rsidRPr="002E4607">
        <w:rPr>
          <w:bCs/>
          <w:position w:val="-30"/>
          <w:szCs w:val="28"/>
        </w:rPr>
        <w:object w:dxaOrig="2640" w:dyaOrig="780">
          <v:shape id="_x0000_i1038" type="#_x0000_t75" style="width:132pt;height:39pt" o:ole="">
            <v:imagedata r:id="rId38" o:title=""/>
          </v:shape>
          <o:OLEObject Type="Embed" ProgID="Equation.3" ShapeID="_x0000_i1038" DrawAspect="Content" ObjectID="_1756522245" r:id="rId39"/>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30"/>
          <w:szCs w:val="28"/>
        </w:rPr>
        <w:object w:dxaOrig="2700" w:dyaOrig="780">
          <v:shape id="_x0000_i1039" type="#_x0000_t75" style="width:135pt;height:39pt" o:ole="">
            <v:imagedata r:id="rId40" o:title=""/>
          </v:shape>
          <o:OLEObject Type="Embed" ProgID="Equation.3" ShapeID="_x0000_i1039" DrawAspect="Content" ObjectID="_1756522246" r:id="rId41"/>
        </w:object>
      </w:r>
      <w:r w:rsidRPr="002E4607">
        <w:rPr>
          <w:bCs/>
          <w:szCs w:val="28"/>
        </w:rPr>
        <w:t xml:space="preserve">, </w:t>
      </w:r>
      <w:r w:rsidRPr="002E4607">
        <w:rPr>
          <w:bCs/>
          <w:position w:val="-28"/>
          <w:szCs w:val="28"/>
        </w:rPr>
        <w:object w:dxaOrig="2320" w:dyaOrig="780">
          <v:shape id="_x0000_i1040" type="#_x0000_t75" style="width:115.8pt;height:39pt" o:ole="">
            <v:imagedata r:id="rId42" o:title=""/>
          </v:shape>
          <o:OLEObject Type="Embed" ProgID="Equation.3" ShapeID="_x0000_i1040" DrawAspect="Content" ObjectID="_1756522247" r:id="rId43"/>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16"/>
          <w:szCs w:val="28"/>
        </w:rPr>
        <w:object w:dxaOrig="2659" w:dyaOrig="540">
          <v:shape id="_x0000_i1041" type="#_x0000_t75" style="width:133.2pt;height:27pt" o:ole="">
            <v:imagedata r:id="rId44" o:title=""/>
          </v:shape>
          <o:OLEObject Type="Embed" ProgID="Equation.3" ShapeID="_x0000_i1041" DrawAspect="Content" ObjectID="_1756522248" r:id="rId45"/>
        </w:object>
      </w:r>
      <w:r w:rsidRPr="002E4607">
        <w:rPr>
          <w:bCs/>
          <w:szCs w:val="28"/>
        </w:rPr>
        <w:t xml:space="preserve">, </w:t>
      </w:r>
      <w:r w:rsidRPr="002E4607">
        <w:rPr>
          <w:bCs/>
          <w:position w:val="-12"/>
          <w:szCs w:val="28"/>
        </w:rPr>
        <w:object w:dxaOrig="2680" w:dyaOrig="360">
          <v:shape id="_x0000_i1042" type="#_x0000_t75" style="width:133.2pt;height:18pt" o:ole="">
            <v:imagedata r:id="rId46" o:title=""/>
          </v:shape>
          <o:OLEObject Type="Embed" ProgID="Equation.3" ShapeID="_x0000_i1042" DrawAspect="Content" ObjectID="_1756522249" r:id="rId47"/>
        </w:object>
      </w:r>
      <w:r w:rsidRPr="002E4607">
        <w:rPr>
          <w:bCs/>
          <w:szCs w:val="28"/>
        </w:rPr>
        <w:t>;</w:t>
      </w:r>
    </w:p>
    <w:p w:rsidR="002E4607" w:rsidRPr="002E4607" w:rsidRDefault="002E4607" w:rsidP="00FE5FDE">
      <w:pPr>
        <w:numPr>
          <w:ilvl w:val="0"/>
          <w:numId w:val="63"/>
        </w:numPr>
        <w:overflowPunct/>
        <w:autoSpaceDE/>
        <w:autoSpaceDN/>
        <w:adjustRightInd/>
        <w:textAlignment w:val="auto"/>
        <w:rPr>
          <w:bCs/>
          <w:szCs w:val="28"/>
        </w:rPr>
      </w:pPr>
      <w:r w:rsidRPr="002E4607">
        <w:rPr>
          <w:bCs/>
          <w:position w:val="-70"/>
          <w:szCs w:val="28"/>
        </w:rPr>
        <w:object w:dxaOrig="2420" w:dyaOrig="1140">
          <v:shape id="_x0000_i1043" type="#_x0000_t75" style="width:121.2pt;height:57pt" o:ole="">
            <v:imagedata r:id="rId48" o:title=""/>
          </v:shape>
          <o:OLEObject Type="Embed" ProgID="Equation.3" ShapeID="_x0000_i1043" DrawAspect="Content" ObjectID="_1756522250" r:id="rId49"/>
        </w:object>
      </w:r>
      <w:r w:rsidRPr="002E4607">
        <w:rPr>
          <w:bCs/>
          <w:szCs w:val="28"/>
        </w:rPr>
        <w:t xml:space="preserve">, </w:t>
      </w:r>
      <w:r w:rsidRPr="002E4607">
        <w:rPr>
          <w:bCs/>
          <w:position w:val="-32"/>
          <w:szCs w:val="28"/>
        </w:rPr>
        <w:object w:dxaOrig="2500" w:dyaOrig="780">
          <v:shape id="_x0000_i1044" type="#_x0000_t75" style="width:124.8pt;height:39pt" o:ole="">
            <v:imagedata r:id="rId50" o:title=""/>
          </v:shape>
          <o:OLEObject Type="Embed" ProgID="Equation.3" ShapeID="_x0000_i1044" DrawAspect="Content" ObjectID="_1756522251" r:id="rId51"/>
        </w:object>
      </w:r>
      <w:r w:rsidRPr="002E4607">
        <w:rPr>
          <w:bCs/>
          <w:szCs w:val="28"/>
        </w:rPr>
        <w:t>.</w:t>
      </w:r>
    </w:p>
    <w:p w:rsidR="002E4607" w:rsidRPr="002E4607" w:rsidRDefault="002E4607" w:rsidP="002E4607">
      <w:pPr>
        <w:ind w:firstLine="360"/>
        <w:rPr>
          <w:bCs/>
          <w:szCs w:val="28"/>
        </w:rPr>
      </w:pPr>
      <w:r w:rsidRPr="002E4607">
        <w:rPr>
          <w:bCs/>
          <w:szCs w:val="28"/>
        </w:rPr>
        <w:t>В качестве примера рассмотрим выполнения задания варианта № 10.</w:t>
      </w:r>
    </w:p>
    <w:p w:rsidR="002E4607" w:rsidRPr="002E4607" w:rsidRDefault="002E4607" w:rsidP="002E4607">
      <w:pPr>
        <w:ind w:left="360"/>
        <w:rPr>
          <w:bCs/>
          <w:szCs w:val="28"/>
          <w:lang w:val="en-US"/>
        </w:rPr>
      </w:pPr>
      <w:r w:rsidRPr="002E4607">
        <w:rPr>
          <w:bCs/>
          <w:szCs w:val="28"/>
          <w:lang w:val="en-US"/>
        </w:rPr>
        <w:t>y=b*pow(tan(x),2.0)-a/sin(x/a);</w:t>
      </w:r>
    </w:p>
    <w:p w:rsidR="002E4607" w:rsidRPr="002E4607" w:rsidRDefault="002E4607" w:rsidP="002E4607">
      <w:pPr>
        <w:ind w:left="360"/>
        <w:rPr>
          <w:bCs/>
          <w:szCs w:val="28"/>
          <w:lang w:val="en-US"/>
        </w:rPr>
      </w:pPr>
      <w:r w:rsidRPr="002E4607">
        <w:rPr>
          <w:bCs/>
          <w:szCs w:val="28"/>
          <w:lang w:val="en-US"/>
        </w:rPr>
        <w:t>d=a*exp(-sqrt(a))*cos(b*x/a);</w:t>
      </w:r>
    </w:p>
    <w:p w:rsidR="002E4607" w:rsidRPr="001D6F26" w:rsidRDefault="002E4607" w:rsidP="00E867A4">
      <w:pPr>
        <w:rPr>
          <w:lang w:val="en-US"/>
        </w:rPr>
      </w:pPr>
    </w:p>
    <w:p w:rsidR="002E4607" w:rsidRPr="002E4607" w:rsidRDefault="009313EA" w:rsidP="006E0B0F">
      <w:pPr>
        <w:pStyle w:val="1"/>
        <w:rPr>
          <w:rStyle w:val="headsub1"/>
          <w:b/>
          <w:color w:val="000000"/>
          <w:sz w:val="28"/>
          <w:szCs w:val="28"/>
        </w:rPr>
      </w:pPr>
      <w:bookmarkStart w:id="3" w:name="_Toc89934624"/>
      <w:r>
        <w:rPr>
          <w:bCs/>
          <w:color w:val="000000"/>
          <w:szCs w:val="28"/>
        </w:rPr>
        <w:t xml:space="preserve">Практическая подготовка </w:t>
      </w:r>
      <w:r w:rsidR="002E4607" w:rsidRPr="002E4607">
        <w:rPr>
          <w:bCs/>
          <w:color w:val="000000"/>
          <w:szCs w:val="28"/>
        </w:rPr>
        <w:t>№ 2</w:t>
      </w:r>
      <w:r w:rsidR="006E0B0F">
        <w:rPr>
          <w:bCs/>
          <w:color w:val="000000"/>
          <w:szCs w:val="28"/>
        </w:rPr>
        <w:br/>
      </w:r>
      <w:r w:rsidR="002E4607" w:rsidRPr="002E4607">
        <w:rPr>
          <w:color w:val="000000"/>
          <w:szCs w:val="28"/>
        </w:rPr>
        <w:t xml:space="preserve">СРЕДА РАЗРАБОТКИ ПРИЛОЖЕНИЙ </w:t>
      </w:r>
      <w:r w:rsidR="002E4607" w:rsidRPr="002E4607">
        <w:rPr>
          <w:rStyle w:val="headsub1"/>
          <w:b/>
          <w:color w:val="000000"/>
          <w:sz w:val="28"/>
          <w:szCs w:val="28"/>
        </w:rPr>
        <w:t>MICROSOFT VISUAL STUDIO</w:t>
      </w:r>
      <w:bookmarkEnd w:id="3"/>
    </w:p>
    <w:p w:rsidR="006E0B0F" w:rsidRDefault="006E0B0F" w:rsidP="00E867A4">
      <w:bookmarkStart w:id="4" w:name="_Toc465328585"/>
    </w:p>
    <w:p w:rsidR="002E4607" w:rsidRPr="002E4607" w:rsidRDefault="002E4607" w:rsidP="00E867A4">
      <w:bookmarkStart w:id="5" w:name="_Toc465328784"/>
      <w:bookmarkStart w:id="6" w:name="_Toc536692447"/>
      <w:bookmarkStart w:id="7" w:name="_Toc536692876"/>
      <w:r w:rsidRPr="002E4607">
        <w:t xml:space="preserve">Цель занятия: изучить интерфейс интегрированной среды разработки приложений на языке высокого уровня </w:t>
      </w:r>
      <w:r w:rsidRPr="002E4607">
        <w:rPr>
          <w:rStyle w:val="headsub1"/>
          <w:color w:val="000000"/>
          <w:sz w:val="28"/>
          <w:szCs w:val="28"/>
        </w:rPr>
        <w:t>Microsoft</w:t>
      </w:r>
      <w:r w:rsidRPr="002E4607">
        <w:rPr>
          <w:rStyle w:val="headsub1"/>
          <w:b w:val="0"/>
          <w:color w:val="000000"/>
          <w:sz w:val="28"/>
          <w:szCs w:val="28"/>
        </w:rPr>
        <w:t xml:space="preserve"> </w:t>
      </w:r>
      <w:r w:rsidRPr="002E4607">
        <w:rPr>
          <w:rStyle w:val="headsub1"/>
          <w:color w:val="000000"/>
          <w:sz w:val="28"/>
          <w:szCs w:val="28"/>
        </w:rPr>
        <w:t>Visual</w:t>
      </w:r>
      <w:r w:rsidRPr="002E4607">
        <w:rPr>
          <w:rStyle w:val="headsub1"/>
          <w:b w:val="0"/>
          <w:color w:val="000000"/>
          <w:sz w:val="28"/>
          <w:szCs w:val="28"/>
        </w:rPr>
        <w:t xml:space="preserve"> </w:t>
      </w:r>
      <w:r w:rsidRPr="002E4607">
        <w:rPr>
          <w:rStyle w:val="headsub1"/>
          <w:color w:val="000000"/>
          <w:sz w:val="28"/>
          <w:szCs w:val="28"/>
        </w:rPr>
        <w:t>Studio</w:t>
      </w:r>
      <w:r w:rsidRPr="002E4607">
        <w:rPr>
          <w:rStyle w:val="headsub1"/>
          <w:b w:val="0"/>
          <w:color w:val="000000"/>
          <w:sz w:val="28"/>
          <w:szCs w:val="28"/>
        </w:rPr>
        <w:t xml:space="preserve"> </w:t>
      </w:r>
      <w:r w:rsidRPr="002E4607">
        <w:rPr>
          <w:rStyle w:val="headsub1"/>
          <w:color w:val="000000"/>
          <w:sz w:val="28"/>
          <w:szCs w:val="28"/>
        </w:rPr>
        <w:t>2010</w:t>
      </w:r>
      <w:r w:rsidRPr="002E4607">
        <w:t>.</w:t>
      </w:r>
      <w:bookmarkEnd w:id="4"/>
      <w:bookmarkEnd w:id="5"/>
      <w:bookmarkEnd w:id="6"/>
      <w:bookmarkEnd w:id="7"/>
    </w:p>
    <w:p w:rsidR="002E4607" w:rsidRPr="002E4607" w:rsidRDefault="002E4607" w:rsidP="002E4607">
      <w:pPr>
        <w:rPr>
          <w:szCs w:val="28"/>
        </w:rPr>
      </w:pPr>
    </w:p>
    <w:p w:rsidR="002E4607" w:rsidRPr="002E4607" w:rsidRDefault="002E4607" w:rsidP="00E867A4"/>
    <w:p w:rsidR="002E4607" w:rsidRPr="002E4607" w:rsidRDefault="002E4607" w:rsidP="00E867A4">
      <w:bookmarkStart w:id="8" w:name="_Toc465328586"/>
      <w:bookmarkStart w:id="9" w:name="_Toc465328785"/>
      <w:bookmarkStart w:id="10" w:name="_Toc536692448"/>
      <w:bookmarkStart w:id="11" w:name="_Toc536692877"/>
      <w:r w:rsidRPr="002E4607">
        <w:t>ТЕОРЕТИЧЕСКАЯ ЧАСТЬ</w:t>
      </w:r>
      <w:bookmarkEnd w:id="8"/>
      <w:bookmarkEnd w:id="9"/>
      <w:bookmarkEnd w:id="10"/>
      <w:bookmarkEnd w:id="11"/>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Для написания программ в практических разделах данного учебного пособия будет использоваться компилятор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а программирование будет вестись в среде </w:t>
      </w: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Предполагается, что на компьютере установлена эта интегрированная среда.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xml:space="preserve"> доступна в следующих вариантах:</w:t>
      </w:r>
    </w:p>
    <w:p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Express</w:t>
      </w:r>
      <w:r w:rsidRPr="002E4607">
        <w:rPr>
          <w:color w:val="000000"/>
          <w:szCs w:val="28"/>
        </w:rPr>
        <w:t xml:space="preserve"> – бесплатная среда разработки, включающая только базовый набор возможностей и библиотек. </w:t>
      </w:r>
    </w:p>
    <w:p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Professional</w:t>
      </w:r>
      <w:r w:rsidRPr="002E4607">
        <w:rPr>
          <w:color w:val="000000"/>
          <w:szCs w:val="28"/>
        </w:rPr>
        <w:t xml:space="preserve"> – поставка, ориентированная на профессиональное создание программного обеспечения, и командную разработку, при которой созданием программы одновременно занимаются несколько человек. </w:t>
      </w:r>
    </w:p>
    <w:p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Premium</w:t>
      </w:r>
      <w:r w:rsidRPr="002E4607">
        <w:rPr>
          <w:color w:val="000000"/>
          <w:szCs w:val="28"/>
        </w:rPr>
        <w:t xml:space="preserve"> – издание, включающее дополнительные инструменты для работы и исходным кодом программ и создания баз данных. </w:t>
      </w:r>
    </w:p>
    <w:p w:rsidR="002E4607" w:rsidRPr="002E4607" w:rsidRDefault="002E4607" w:rsidP="00FE5FDE">
      <w:pPr>
        <w:numPr>
          <w:ilvl w:val="0"/>
          <w:numId w:val="66"/>
        </w:numPr>
        <w:tabs>
          <w:tab w:val="clear" w:pos="720"/>
          <w:tab w:val="num" w:pos="360"/>
        </w:tabs>
        <w:overflowPunct/>
        <w:autoSpaceDE/>
        <w:autoSpaceDN/>
        <w:adjustRightInd/>
        <w:ind w:left="360"/>
        <w:jc w:val="both"/>
        <w:textAlignment w:val="auto"/>
        <w:rPr>
          <w:color w:val="000000"/>
          <w:szCs w:val="28"/>
        </w:rPr>
      </w:pPr>
      <w:r w:rsidRPr="002E4607">
        <w:rPr>
          <w:b/>
          <w:bCs/>
          <w:color w:val="000000"/>
          <w:szCs w:val="28"/>
        </w:rPr>
        <w:t>Ultimate</w:t>
      </w:r>
      <w:r w:rsidRPr="002E4607">
        <w:rPr>
          <w:color w:val="000000"/>
          <w:szCs w:val="28"/>
        </w:rPr>
        <w:t xml:space="preserve"> – наиболее полное издание Visual Studio, включающие все доступные инструменты для написания, тестирования, отладки и анализа программ, а также дополнительные инструменты для работы с базами данных и проектирования архитектуры ПО.</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Отличительной особенностью среды </w:t>
      </w: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xml:space="preserve"> является то, что она поддерживает работу с несколькими языками программирования и программными платформами. Поэтому, перед тем, как начать создание программы на языке С, необходимо выполнить несколько подготовительных шагов по созданию проекта и выбора и настройки компилятора языка С для трансляции исходного кода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запуска </w:t>
      </w:r>
      <w:r w:rsidRPr="002E4607">
        <w:rPr>
          <w:rFonts w:ascii="Times New Roman" w:hAnsi="Times New Roman" w:cs="Times New Roman"/>
          <w:b/>
          <w:bCs/>
          <w:sz w:val="28"/>
          <w:szCs w:val="28"/>
        </w:rPr>
        <w:t>Microsoft Visual Studio 2010</w:t>
      </w:r>
      <w:r w:rsidRPr="002E4607">
        <w:rPr>
          <w:rFonts w:ascii="Times New Roman" w:hAnsi="Times New Roman" w:cs="Times New Roman"/>
          <w:sz w:val="28"/>
          <w:szCs w:val="28"/>
        </w:rPr>
        <w:t xml:space="preserve"> появляется следующая стартовая страница, которая показана на рисунке 2.1.</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F95C2F" w:rsidP="002E4607">
      <w:pPr>
        <w:jc w:val="both"/>
        <w:rPr>
          <w:color w:val="000000"/>
          <w:szCs w:val="28"/>
        </w:rPr>
      </w:pPr>
      <w:bookmarkStart w:id="12" w:name="image.1.1"/>
      <w:bookmarkEnd w:id="12"/>
      <w:r w:rsidRPr="002E4607">
        <w:rPr>
          <w:noProof/>
          <w:color w:val="000000"/>
          <w:szCs w:val="28"/>
        </w:rPr>
        <w:drawing>
          <wp:inline distT="0" distB="0" distL="0" distR="0">
            <wp:extent cx="6393180" cy="42443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3180" cy="42443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color w:val="000000"/>
          <w:szCs w:val="28"/>
        </w:rPr>
        <w:t>Рисунок 2.1 - Стартовая страница Visual Studio 2010</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Следующим шагом является создание нового проекта. Для этого в меню </w:t>
      </w:r>
      <w:r w:rsidRPr="002E4607">
        <w:rPr>
          <w:rFonts w:ascii="Times New Roman" w:hAnsi="Times New Roman" w:cs="Times New Roman"/>
          <w:b/>
          <w:sz w:val="28"/>
          <w:szCs w:val="28"/>
        </w:rPr>
        <w:t>Файл</w:t>
      </w:r>
      <w:r w:rsidRPr="002E4607">
        <w:rPr>
          <w:rFonts w:ascii="Times New Roman" w:hAnsi="Times New Roman" w:cs="Times New Roman"/>
          <w:sz w:val="28"/>
          <w:szCs w:val="28"/>
        </w:rPr>
        <w:t xml:space="preserve"> необходимо выбрать </w:t>
      </w:r>
      <w:r w:rsidRPr="002E4607">
        <w:rPr>
          <w:rFonts w:ascii="Times New Roman" w:hAnsi="Times New Roman" w:cs="Times New Roman"/>
          <w:b/>
          <w:bCs/>
          <w:sz w:val="28"/>
          <w:szCs w:val="28"/>
        </w:rPr>
        <w:t>Создать – Проект</w:t>
      </w:r>
      <w:r w:rsidRPr="002E4607">
        <w:rPr>
          <w:rFonts w:ascii="Times New Roman" w:hAnsi="Times New Roman" w:cs="Times New Roman"/>
          <w:sz w:val="28"/>
          <w:szCs w:val="28"/>
        </w:rPr>
        <w:t xml:space="preserve"> (или комбинацию клавиш</w:t>
      </w:r>
      <w:r w:rsidRPr="002E4607">
        <w:rPr>
          <w:rFonts w:ascii="Times New Roman" w:hAnsi="Times New Roman" w:cs="Times New Roman"/>
          <w:b/>
          <w:bCs/>
          <w:sz w:val="28"/>
          <w:szCs w:val="28"/>
        </w:rPr>
        <w:t>rl + Shift + N</w:t>
      </w:r>
      <w:r w:rsidRPr="002E4607">
        <w:rPr>
          <w:rFonts w:ascii="Times New Roman" w:hAnsi="Times New Roman" w:cs="Times New Roman"/>
          <w:sz w:val="28"/>
          <w:szCs w:val="28"/>
        </w:rPr>
        <w:t>). Результат выбора пунктов меню для создания нового проекта показан на рисунке 2.2.</w:t>
      </w:r>
    </w:p>
    <w:p w:rsidR="002E4607" w:rsidRPr="002E4607" w:rsidRDefault="00F95C2F" w:rsidP="002E4607">
      <w:pPr>
        <w:ind w:firstLine="709"/>
        <w:jc w:val="both"/>
        <w:rPr>
          <w:color w:val="000000"/>
          <w:szCs w:val="28"/>
        </w:rPr>
      </w:pPr>
      <w:bookmarkStart w:id="13" w:name="image.1.2"/>
      <w:bookmarkEnd w:id="13"/>
      <w:r w:rsidRPr="002E4607">
        <w:rPr>
          <w:noProof/>
          <w:color w:val="000000"/>
          <w:szCs w:val="28"/>
        </w:rPr>
        <w:drawing>
          <wp:inline distT="0" distB="0" distL="0" distR="0">
            <wp:extent cx="5905500" cy="4427220"/>
            <wp:effectExtent l="0" t="0" r="0" b="0"/>
            <wp:docPr id="31" name="Рисунок 31" descr="Окно с выбором нов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кно с выбором нового проект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5500" cy="44272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2.2 </w:t>
      </w:r>
      <w:r w:rsidRPr="002E4607">
        <w:rPr>
          <w:bCs/>
          <w:color w:val="000000"/>
          <w:szCs w:val="28"/>
        </w:rPr>
        <w:softHyphen/>
        <w:t xml:space="preserve"> - </w:t>
      </w:r>
      <w:r w:rsidRPr="002E4607">
        <w:rPr>
          <w:color w:val="000000"/>
          <w:szCs w:val="28"/>
        </w:rPr>
        <w:t>Окно с выбором нового проекта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Среда Visual Studio отобразит окно </w:t>
      </w:r>
      <w:r w:rsidRPr="002E4607">
        <w:rPr>
          <w:rFonts w:ascii="Times New Roman" w:hAnsi="Times New Roman" w:cs="Times New Roman"/>
          <w:b/>
          <w:bCs/>
          <w:sz w:val="28"/>
          <w:szCs w:val="28"/>
        </w:rPr>
        <w:t>New Project</w:t>
      </w:r>
      <w:r w:rsidRPr="002E4607">
        <w:rPr>
          <w:rFonts w:ascii="Times New Roman" w:hAnsi="Times New Roman" w:cs="Times New Roman"/>
          <w:sz w:val="28"/>
          <w:szCs w:val="28"/>
        </w:rPr>
        <w:t xml:space="preserve">, в котором необходимо выбрать тип создаваемого проекта. </w:t>
      </w:r>
      <w:r w:rsidRPr="002E4607">
        <w:rPr>
          <w:rStyle w:val="xmlemitalic1"/>
          <w:rFonts w:ascii="Times New Roman" w:hAnsi="Times New Roman" w:cs="Times New Roman"/>
          <w:sz w:val="28"/>
          <w:szCs w:val="28"/>
        </w:rPr>
        <w:t>Проект</w:t>
      </w:r>
      <w:r w:rsidRPr="002E4607">
        <w:rPr>
          <w:rFonts w:ascii="Times New Roman" w:hAnsi="Times New Roman" w:cs="Times New Roman"/>
          <w:sz w:val="28"/>
          <w:szCs w:val="28"/>
        </w:rPr>
        <w:t xml:space="preserve"> (project) используется в Visual Studio для логической группировки нескольких файлов, содержащих исходный код, на одном из поддерживаемых языков программирования, а также любых вспомогательных файлов. Обычно после сборки проекта (которая включает компиляцию всех всходящих в проект файлов исходного кода) создается один исполняемый модуль.</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В окне </w:t>
      </w:r>
      <w:r w:rsidRPr="002E4607">
        <w:rPr>
          <w:rFonts w:ascii="Times New Roman" w:hAnsi="Times New Roman" w:cs="Times New Roman"/>
          <w:b/>
          <w:bCs/>
          <w:sz w:val="28"/>
          <w:szCs w:val="28"/>
        </w:rPr>
        <w:t>New Project</w:t>
      </w:r>
      <w:r w:rsidRPr="002E4607">
        <w:rPr>
          <w:rFonts w:ascii="Times New Roman" w:hAnsi="Times New Roman" w:cs="Times New Roman"/>
          <w:sz w:val="28"/>
          <w:szCs w:val="28"/>
        </w:rPr>
        <w:t xml:space="preserve"> следует развернуть узел Visual С++, обратиться к пункту Win32 и на центральной панели выбрать Win32 Console Application. Выбор этой опции показан на рисунке 2.3.</w:t>
      </w:r>
    </w:p>
    <w:p w:rsidR="002E4607" w:rsidRPr="002E4607" w:rsidRDefault="00F95C2F" w:rsidP="002E4607">
      <w:pPr>
        <w:ind w:firstLine="709"/>
        <w:jc w:val="both"/>
        <w:rPr>
          <w:color w:val="000000"/>
          <w:szCs w:val="28"/>
        </w:rPr>
      </w:pPr>
      <w:bookmarkStart w:id="14" w:name="image.1.3"/>
      <w:bookmarkEnd w:id="14"/>
      <w:r w:rsidRPr="002E4607">
        <w:rPr>
          <w:noProof/>
          <w:color w:val="000000"/>
          <w:szCs w:val="28"/>
        </w:rPr>
        <w:drawing>
          <wp:inline distT="0" distB="0" distL="0" distR="0">
            <wp:extent cx="5905500" cy="4251960"/>
            <wp:effectExtent l="0" t="0" r="0" b="0"/>
            <wp:docPr id="32" name="Рисунок 32" descr="Выбор тип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ыбор типа проект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5500" cy="4251960"/>
                    </a:xfrm>
                    <a:prstGeom prst="rect">
                      <a:avLst/>
                    </a:prstGeom>
                    <a:noFill/>
                    <a:ln>
                      <a:noFill/>
                    </a:ln>
                  </pic:spPr>
                </pic:pic>
              </a:graphicData>
            </a:graphic>
          </wp:inline>
        </w:drawing>
      </w:r>
    </w:p>
    <w:p w:rsidR="002E4607" w:rsidRPr="002E4607" w:rsidRDefault="002E4607" w:rsidP="002E4607">
      <w:pPr>
        <w:jc w:val="center"/>
        <w:rPr>
          <w:color w:val="000000"/>
          <w:szCs w:val="28"/>
        </w:rPr>
      </w:pPr>
      <w:r w:rsidRPr="002E4607">
        <w:rPr>
          <w:bCs/>
          <w:color w:val="000000"/>
          <w:szCs w:val="28"/>
        </w:rPr>
        <w:t>Рисунок 2.3</w:t>
      </w:r>
      <w:r w:rsidRPr="002E4607">
        <w:rPr>
          <w:b/>
          <w:bCs/>
          <w:color w:val="000000"/>
          <w:szCs w:val="28"/>
        </w:rPr>
        <w:t xml:space="preserve"> </w:t>
      </w:r>
      <w:r w:rsidRPr="002E4607">
        <w:rPr>
          <w:b/>
          <w:bCs/>
          <w:color w:val="000000"/>
          <w:szCs w:val="28"/>
        </w:rPr>
        <w:softHyphen/>
      </w:r>
      <w:r w:rsidRPr="002E4607">
        <w:rPr>
          <w:b/>
          <w:bCs/>
          <w:color w:val="000000"/>
          <w:szCs w:val="28"/>
        </w:rPr>
        <w:softHyphen/>
        <w:t>-</w:t>
      </w:r>
      <w:r w:rsidRPr="002E4607">
        <w:rPr>
          <w:color w:val="000000"/>
          <w:szCs w:val="28"/>
        </w:rPr>
        <w:t>  Выбор типа проекта</w:t>
      </w:r>
    </w:p>
    <w:p w:rsidR="002E4607" w:rsidRPr="002E4607" w:rsidRDefault="002E4607" w:rsidP="002E4607">
      <w:pPr>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Затем в поле редактора </w:t>
      </w:r>
      <w:r w:rsidRPr="002E4607">
        <w:rPr>
          <w:rFonts w:ascii="Times New Roman" w:hAnsi="Times New Roman" w:cs="Times New Roman"/>
          <w:b/>
          <w:bCs/>
          <w:sz w:val="28"/>
          <w:szCs w:val="28"/>
        </w:rPr>
        <w:t>Name</w:t>
      </w:r>
      <w:r w:rsidRPr="002E4607">
        <w:rPr>
          <w:rFonts w:ascii="Times New Roman" w:hAnsi="Times New Roman" w:cs="Times New Roman"/>
          <w:sz w:val="28"/>
          <w:szCs w:val="28"/>
        </w:rPr>
        <w:t xml:space="preserve"> (где по умолчанию имеется &lt;Enter_name&gt;) следует ввести имя проекта, например,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 xml:space="preserve">. В поле </w:t>
      </w:r>
      <w:r w:rsidRPr="002E4607">
        <w:rPr>
          <w:rFonts w:ascii="Times New Roman" w:hAnsi="Times New Roman" w:cs="Times New Roman"/>
          <w:b/>
          <w:bCs/>
          <w:sz w:val="28"/>
          <w:szCs w:val="28"/>
        </w:rPr>
        <w:t>Location</w:t>
      </w:r>
      <w:r w:rsidRPr="002E4607">
        <w:rPr>
          <w:rFonts w:ascii="Times New Roman" w:hAnsi="Times New Roman" w:cs="Times New Roman"/>
          <w:sz w:val="28"/>
          <w:szCs w:val="28"/>
        </w:rPr>
        <w:t xml:space="preserve"> можно указать путь размещения проекта, или выбрать путь размещения проекта с помощью клавиши (кнопки) Browse. По умолчанию проект сохраняется в специальной папке Projects. Пример выбора имени проекта показано на рисунке 4.</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Одновременно с созданием проекта Visual Studio создает решение. </w:t>
      </w:r>
      <w:r w:rsidRPr="002E4607">
        <w:rPr>
          <w:rStyle w:val="xmlemitalic1"/>
          <w:rFonts w:ascii="Times New Roman" w:hAnsi="Times New Roman" w:cs="Times New Roman"/>
          <w:sz w:val="28"/>
          <w:szCs w:val="28"/>
        </w:rPr>
        <w:t>Решение</w:t>
      </w:r>
      <w:r w:rsidRPr="002E4607">
        <w:rPr>
          <w:rFonts w:ascii="Times New Roman" w:hAnsi="Times New Roman" w:cs="Times New Roman"/>
          <w:sz w:val="28"/>
          <w:szCs w:val="28"/>
        </w:rPr>
        <w:t xml:space="preserve"> (solution) – это способ объединения нескольких проектов для организации более удобной работы с ними.</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нажатия кнопки </w:t>
      </w:r>
      <w:r w:rsidRPr="002E4607">
        <w:rPr>
          <w:rFonts w:ascii="Times New Roman" w:hAnsi="Times New Roman" w:cs="Times New Roman"/>
          <w:b/>
          <w:bCs/>
          <w:sz w:val="28"/>
          <w:szCs w:val="28"/>
        </w:rPr>
        <w:t>OK</w:t>
      </w:r>
      <w:r w:rsidRPr="002E4607">
        <w:rPr>
          <w:rFonts w:ascii="Times New Roman" w:hAnsi="Times New Roman" w:cs="Times New Roman"/>
          <w:sz w:val="28"/>
          <w:szCs w:val="28"/>
        </w:rPr>
        <w:t xml:space="preserve"> откроется окно </w:t>
      </w:r>
      <w:r w:rsidRPr="002E4607">
        <w:rPr>
          <w:rFonts w:ascii="Times New Roman" w:hAnsi="Times New Roman" w:cs="Times New Roman"/>
          <w:b/>
          <w:bCs/>
          <w:sz w:val="28"/>
          <w:szCs w:val="28"/>
        </w:rPr>
        <w:t>Win32 Application Wizard</w:t>
      </w:r>
      <w:r w:rsidRPr="002E4607">
        <w:rPr>
          <w:rFonts w:ascii="Times New Roman" w:hAnsi="Times New Roman" w:cs="Times New Roman"/>
          <w:sz w:val="28"/>
          <w:szCs w:val="28"/>
        </w:rPr>
        <w:t xml:space="preserve"> (мастер создания приложений для операционных систем Windows), показанное на </w:t>
      </w:r>
      <w:hyperlink r:id="rId55" w:anchor="image.1.5" w:history="1">
        <w:r w:rsidRPr="002E4607">
          <w:rPr>
            <w:rStyle w:val="af0"/>
            <w:rFonts w:ascii="Times New Roman" w:hAnsi="Times New Roman" w:cs="Times New Roman"/>
            <w:sz w:val="28"/>
            <w:szCs w:val="28"/>
          </w:rPr>
          <w:t>рис. 1.5</w:t>
        </w:r>
      </w:hyperlink>
      <w:r w:rsidRPr="002E4607">
        <w:rPr>
          <w:rFonts w:ascii="Times New Roman" w:hAnsi="Times New Roman" w:cs="Times New Roman"/>
          <w:sz w:val="28"/>
          <w:szCs w:val="28"/>
        </w:rPr>
        <w:t>.</w:t>
      </w:r>
    </w:p>
    <w:p w:rsidR="002E4607" w:rsidRPr="002E4607" w:rsidRDefault="00F95C2F" w:rsidP="002E4607">
      <w:pPr>
        <w:ind w:firstLine="709"/>
        <w:jc w:val="both"/>
        <w:rPr>
          <w:color w:val="000000"/>
          <w:szCs w:val="28"/>
        </w:rPr>
      </w:pPr>
      <w:bookmarkStart w:id="15" w:name="image.1.4"/>
      <w:bookmarkEnd w:id="15"/>
      <w:r w:rsidRPr="002E4607">
        <w:rPr>
          <w:noProof/>
          <w:color w:val="000000"/>
          <w:szCs w:val="28"/>
        </w:rPr>
        <w:drawing>
          <wp:inline distT="0" distB="0" distL="0" distR="0">
            <wp:extent cx="5905500" cy="4251960"/>
            <wp:effectExtent l="0" t="0" r="0" b="0"/>
            <wp:docPr id="33" name="Рисунок 33" descr="Пример задания имени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 задания имени проект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0" cy="425196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2.4 - </w:t>
      </w:r>
      <w:r w:rsidRPr="002E4607">
        <w:rPr>
          <w:color w:val="000000"/>
          <w:szCs w:val="28"/>
        </w:rPr>
        <w:t>Пример задания имени проекта</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Выбор имени проекта может быть достаточно произвольным: допустимо использовать числовое значение, допустимо имя задавать через буквы русского алфавита.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 дальнейшем будем использовать имя, набранное с помощью букв латинского алфавита и, может быть, с добавлением цифр.</w:t>
      </w:r>
    </w:p>
    <w:p w:rsidR="002E4607" w:rsidRPr="002E4607" w:rsidRDefault="00F95C2F" w:rsidP="002E4607">
      <w:pPr>
        <w:ind w:firstLine="709"/>
        <w:jc w:val="both"/>
        <w:rPr>
          <w:color w:val="000000"/>
          <w:szCs w:val="28"/>
        </w:rPr>
      </w:pPr>
      <w:bookmarkStart w:id="16" w:name="image.1.5"/>
      <w:bookmarkEnd w:id="16"/>
      <w:r w:rsidRPr="002E4607">
        <w:rPr>
          <w:noProof/>
          <w:color w:val="000000"/>
          <w:szCs w:val="28"/>
        </w:rPr>
        <w:drawing>
          <wp:inline distT="0" distB="0" distL="0" distR="0">
            <wp:extent cx="5006340" cy="4267200"/>
            <wp:effectExtent l="0" t="0" r="0" b="0"/>
            <wp:docPr id="34" name="Рисунок 34" descr="Мастер создания при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астер создания прилож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6340" cy="426720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2.5 </w:t>
      </w:r>
      <w:r w:rsidRPr="002E4607">
        <w:rPr>
          <w:bCs/>
          <w:color w:val="000000"/>
          <w:szCs w:val="28"/>
        </w:rPr>
        <w:softHyphen/>
        <w:t xml:space="preserve"> - </w:t>
      </w:r>
      <w:r w:rsidRPr="002E4607">
        <w:rPr>
          <w:color w:val="000000"/>
          <w:szCs w:val="28"/>
        </w:rPr>
        <w:t>Мастер создания приложения</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На первой странице представлена информация о создаваемом проекте, на второй можно сделать первичные настройки проекта. После обращения к странице </w:t>
      </w:r>
      <w:r w:rsidRPr="002E4607">
        <w:rPr>
          <w:rFonts w:ascii="Times New Roman" w:hAnsi="Times New Roman" w:cs="Times New Roman"/>
          <w:b/>
          <w:bCs/>
          <w:sz w:val="28"/>
          <w:szCs w:val="28"/>
        </w:rPr>
        <w:t>Application Settings</w:t>
      </w:r>
      <w:r w:rsidRPr="002E4607">
        <w:rPr>
          <w:rFonts w:ascii="Times New Roman" w:hAnsi="Times New Roman" w:cs="Times New Roman"/>
          <w:sz w:val="28"/>
          <w:szCs w:val="28"/>
        </w:rPr>
        <w:t xml:space="preserve">, или после нажатия кнопки </w:t>
      </w:r>
      <w:r w:rsidRPr="002E4607">
        <w:rPr>
          <w:rFonts w:ascii="Times New Roman" w:hAnsi="Times New Roman" w:cs="Times New Roman"/>
          <w:b/>
          <w:bCs/>
          <w:sz w:val="28"/>
          <w:szCs w:val="28"/>
        </w:rPr>
        <w:t>Next</w:t>
      </w:r>
      <w:r w:rsidRPr="002E4607">
        <w:rPr>
          <w:rFonts w:ascii="Times New Roman" w:hAnsi="Times New Roman" w:cs="Times New Roman"/>
          <w:sz w:val="28"/>
          <w:szCs w:val="28"/>
        </w:rPr>
        <w:t xml:space="preserve"> получим окно, показанное на рисунке 2.6. </w:t>
      </w:r>
    </w:p>
    <w:p w:rsidR="002E4607" w:rsidRPr="002E4607" w:rsidRDefault="00F95C2F" w:rsidP="002E4607">
      <w:pPr>
        <w:ind w:firstLine="709"/>
        <w:jc w:val="both"/>
        <w:rPr>
          <w:color w:val="000000"/>
          <w:szCs w:val="28"/>
        </w:rPr>
      </w:pPr>
      <w:bookmarkStart w:id="17" w:name="image.1.6"/>
      <w:bookmarkEnd w:id="17"/>
      <w:r w:rsidRPr="002E4607">
        <w:rPr>
          <w:noProof/>
          <w:color w:val="000000"/>
          <w:szCs w:val="28"/>
        </w:rPr>
        <w:drawing>
          <wp:inline distT="0" distB="0" distL="0" distR="0">
            <wp:extent cx="5859780" cy="4991100"/>
            <wp:effectExtent l="0" t="0" r="0" b="0"/>
            <wp:docPr id="35" name="Рисунок 35" descr="Страница мастера  настройки  проекта 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траница мастера  настройки  проекта по умолчанию"/>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9780" cy="499110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2.6</w:t>
      </w:r>
      <w:r w:rsidRPr="002E4607">
        <w:rPr>
          <w:b/>
          <w:bCs/>
          <w:color w:val="000000"/>
          <w:szCs w:val="28"/>
        </w:rPr>
        <w:t xml:space="preserve"> -</w:t>
      </w:r>
      <w:r w:rsidRPr="002E4607">
        <w:rPr>
          <w:color w:val="000000"/>
          <w:szCs w:val="28"/>
        </w:rPr>
        <w:t>  Страница мастера настройки проекта по умолчанию</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 дополнительных опциях (</w:t>
      </w:r>
      <w:r w:rsidRPr="002E4607">
        <w:rPr>
          <w:rFonts w:ascii="Times New Roman" w:hAnsi="Times New Roman" w:cs="Times New Roman"/>
          <w:b/>
          <w:bCs/>
          <w:sz w:val="28"/>
          <w:szCs w:val="28"/>
        </w:rPr>
        <w:t>Additional options</w:t>
      </w:r>
      <w:r w:rsidRPr="002E4607">
        <w:rPr>
          <w:rFonts w:ascii="Times New Roman" w:hAnsi="Times New Roman" w:cs="Times New Roman"/>
          <w:sz w:val="28"/>
          <w:szCs w:val="28"/>
        </w:rPr>
        <w:t xml:space="preserve">) следует поставить галочку в поле </w:t>
      </w:r>
      <w:r w:rsidRPr="002E4607">
        <w:rPr>
          <w:rFonts w:ascii="Times New Roman" w:hAnsi="Times New Roman" w:cs="Times New Roman"/>
          <w:b/>
          <w:bCs/>
          <w:sz w:val="28"/>
          <w:szCs w:val="28"/>
        </w:rPr>
        <w:t>Empty project</w:t>
      </w:r>
      <w:r w:rsidRPr="002E4607">
        <w:rPr>
          <w:rFonts w:ascii="Times New Roman" w:hAnsi="Times New Roman" w:cs="Times New Roman"/>
          <w:sz w:val="28"/>
          <w:szCs w:val="28"/>
        </w:rPr>
        <w:t xml:space="preserve"> (пустой проект) и снять (убрать) галочку в поле </w:t>
      </w:r>
      <w:r w:rsidRPr="002E4607">
        <w:rPr>
          <w:rFonts w:ascii="Times New Roman" w:hAnsi="Times New Roman" w:cs="Times New Roman"/>
          <w:b/>
          <w:bCs/>
          <w:sz w:val="28"/>
          <w:szCs w:val="28"/>
        </w:rPr>
        <w:t>Precompiled header</w:t>
      </w:r>
      <w:r w:rsidRPr="002E4607">
        <w:rPr>
          <w:rFonts w:ascii="Times New Roman" w:hAnsi="Times New Roman" w:cs="Times New Roman"/>
          <w:sz w:val="28"/>
          <w:szCs w:val="28"/>
        </w:rPr>
        <w:t xml:space="preserve">. Получим экранную форму, показанную на рисунке 7. </w:t>
      </w:r>
    </w:p>
    <w:p w:rsidR="002E4607" w:rsidRPr="002E4607" w:rsidRDefault="00F95C2F" w:rsidP="002E4607">
      <w:pPr>
        <w:ind w:firstLine="709"/>
        <w:jc w:val="both"/>
        <w:rPr>
          <w:color w:val="000000"/>
          <w:szCs w:val="28"/>
        </w:rPr>
      </w:pPr>
      <w:bookmarkStart w:id="18" w:name="image.1.7"/>
      <w:bookmarkEnd w:id="18"/>
      <w:r w:rsidRPr="002E4607">
        <w:rPr>
          <w:noProof/>
          <w:color w:val="000000"/>
          <w:szCs w:val="28"/>
        </w:rPr>
        <w:drawing>
          <wp:inline distT="0" distB="0" distL="0" distR="0">
            <wp:extent cx="5859780" cy="4991100"/>
            <wp:effectExtent l="0" t="0" r="0" b="0"/>
            <wp:docPr id="36" name="Рисунок 36" descr="Выполненная настройка мастера при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ыполненная настройка мастера приложений"/>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9780" cy="499110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2.7 -</w:t>
      </w:r>
      <w:r w:rsidRPr="002E4607">
        <w:rPr>
          <w:color w:val="000000"/>
          <w:szCs w:val="28"/>
        </w:rPr>
        <w:t>  Выполненная настройка мастера приложений</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Здесь и далее будут создавать проекты по приведенной схеме, т.е. проекты в консольном приложении, которые должны создаваться целиком программистом (за счет выбора </w:t>
      </w:r>
      <w:r w:rsidRPr="002E4607">
        <w:rPr>
          <w:rFonts w:ascii="Times New Roman" w:hAnsi="Times New Roman" w:cs="Times New Roman"/>
          <w:b/>
          <w:bCs/>
          <w:sz w:val="28"/>
          <w:szCs w:val="28"/>
        </w:rPr>
        <w:t>Empty project</w:t>
      </w:r>
      <w:r w:rsidRPr="002E4607">
        <w:rPr>
          <w:rFonts w:ascii="Times New Roman" w:hAnsi="Times New Roman" w:cs="Times New Roman"/>
          <w:sz w:val="28"/>
          <w:szCs w:val="28"/>
        </w:rPr>
        <w:t xml:space="preserve">). После нажатия кнопки </w:t>
      </w:r>
      <w:r w:rsidRPr="002E4607">
        <w:rPr>
          <w:rFonts w:ascii="Times New Roman" w:hAnsi="Times New Roman" w:cs="Times New Roman"/>
          <w:b/>
          <w:bCs/>
          <w:sz w:val="28"/>
          <w:szCs w:val="28"/>
        </w:rPr>
        <w:t>Finish</w:t>
      </w:r>
      <w:r w:rsidRPr="002E4607">
        <w:rPr>
          <w:rFonts w:ascii="Times New Roman" w:hAnsi="Times New Roman" w:cs="Times New Roman"/>
          <w:sz w:val="28"/>
          <w:szCs w:val="28"/>
        </w:rPr>
        <w:t xml:space="preserve">, получим экранную форму, показанную на рисунке 2.8, где приведена последовательность действий добавления файла для создания исходного кода к проекту. Стандартный путь для этого: подвести курсор мыши к папке </w:t>
      </w:r>
      <w:r w:rsidRPr="002E4607">
        <w:rPr>
          <w:rFonts w:ascii="Times New Roman" w:hAnsi="Times New Roman" w:cs="Times New Roman"/>
          <w:b/>
          <w:bCs/>
          <w:sz w:val="28"/>
          <w:szCs w:val="28"/>
        </w:rPr>
        <w:t>Source Files</w:t>
      </w:r>
      <w:r w:rsidRPr="002E4607">
        <w:rPr>
          <w:rFonts w:ascii="Times New Roman" w:hAnsi="Times New Roman" w:cs="Times New Roman"/>
          <w:sz w:val="28"/>
          <w:szCs w:val="28"/>
        </w:rPr>
        <w:t xml:space="preserve"> из узла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 xml:space="preserve"> в левой части открытого проекта приложения, выбрать </w:t>
      </w:r>
      <w:r w:rsidRPr="002E4607">
        <w:rPr>
          <w:rFonts w:ascii="Times New Roman" w:hAnsi="Times New Roman" w:cs="Times New Roman"/>
          <w:b/>
          <w:bCs/>
          <w:sz w:val="28"/>
          <w:szCs w:val="28"/>
        </w:rPr>
        <w:t>Add</w:t>
      </w:r>
      <w:r w:rsidRPr="002E4607">
        <w:rPr>
          <w:rFonts w:ascii="Times New Roman" w:hAnsi="Times New Roman" w:cs="Times New Roman"/>
          <w:sz w:val="28"/>
          <w:szCs w:val="28"/>
        </w:rPr>
        <w:t xml:space="preserve"> и </w:t>
      </w:r>
      <w:r w:rsidRPr="002E4607">
        <w:rPr>
          <w:rFonts w:ascii="Times New Roman" w:hAnsi="Times New Roman" w:cs="Times New Roman"/>
          <w:b/>
          <w:bCs/>
          <w:sz w:val="28"/>
          <w:szCs w:val="28"/>
        </w:rPr>
        <w:t>New Item</w:t>
      </w:r>
      <w:r w:rsidRPr="002E4607">
        <w:rPr>
          <w:rFonts w:ascii="Times New Roman" w:hAnsi="Times New Roman" w:cs="Times New Roman"/>
          <w:sz w:val="28"/>
          <w:szCs w:val="28"/>
        </w:rPr>
        <w:t xml:space="preserve"> (новый элемент).</w:t>
      </w:r>
    </w:p>
    <w:p w:rsidR="002E4607" w:rsidRPr="002E4607" w:rsidRDefault="00F95C2F" w:rsidP="002E4607">
      <w:pPr>
        <w:ind w:firstLine="709"/>
        <w:jc w:val="both"/>
        <w:rPr>
          <w:color w:val="000000"/>
          <w:szCs w:val="28"/>
        </w:rPr>
      </w:pPr>
      <w:bookmarkStart w:id="19" w:name="image.1.8"/>
      <w:bookmarkEnd w:id="19"/>
      <w:r w:rsidRPr="002E4607">
        <w:rPr>
          <w:noProof/>
          <w:color w:val="000000"/>
          <w:szCs w:val="28"/>
        </w:rPr>
        <w:drawing>
          <wp:inline distT="0" distB="0" distL="0" distR="0">
            <wp:extent cx="5905500" cy="4267200"/>
            <wp:effectExtent l="0" t="0" r="0" b="0"/>
            <wp:docPr id="37" name="Рисунок 37" descr="Меню добавления нового элемента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еню добавления нового элемента к проекту"/>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5500" cy="426720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2.8 -</w:t>
      </w:r>
      <w:r w:rsidRPr="002E4607">
        <w:rPr>
          <w:color w:val="000000"/>
          <w:szCs w:val="28"/>
        </w:rPr>
        <w:t xml:space="preserve"> Меню добавления нового элемента к проекту</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выбора (нажатия) </w:t>
      </w:r>
      <w:r w:rsidRPr="002E4607">
        <w:rPr>
          <w:rFonts w:ascii="Times New Roman" w:hAnsi="Times New Roman" w:cs="Times New Roman"/>
          <w:b/>
          <w:bCs/>
          <w:sz w:val="28"/>
          <w:szCs w:val="28"/>
        </w:rPr>
        <w:t>New Item</w:t>
      </w:r>
      <w:r w:rsidRPr="002E4607">
        <w:rPr>
          <w:rFonts w:ascii="Times New Roman" w:hAnsi="Times New Roman" w:cs="Times New Roman"/>
          <w:sz w:val="28"/>
          <w:szCs w:val="28"/>
        </w:rPr>
        <w:t xml:space="preserve"> получим окно, показанное на рисунке 8, где через пункт меню </w:t>
      </w:r>
      <w:r w:rsidRPr="002E4607">
        <w:rPr>
          <w:rFonts w:ascii="Times New Roman" w:hAnsi="Times New Roman" w:cs="Times New Roman"/>
          <w:b/>
          <w:bCs/>
          <w:sz w:val="28"/>
          <w:szCs w:val="28"/>
        </w:rPr>
        <w:t>Code</w:t>
      </w:r>
      <w:r w:rsidRPr="002E4607">
        <w:rPr>
          <w:rFonts w:ascii="Times New Roman" w:hAnsi="Times New Roman" w:cs="Times New Roman"/>
          <w:sz w:val="28"/>
          <w:szCs w:val="28"/>
        </w:rPr>
        <w:t xml:space="preserve"> узла </w:t>
      </w:r>
      <w:r w:rsidRPr="002E4607">
        <w:rPr>
          <w:rFonts w:ascii="Times New Roman" w:hAnsi="Times New Roman" w:cs="Times New Roman"/>
          <w:b/>
          <w:bCs/>
          <w:sz w:val="28"/>
          <w:szCs w:val="28"/>
        </w:rPr>
        <w:t>Visual C++</w:t>
      </w:r>
      <w:r w:rsidRPr="002E4607">
        <w:rPr>
          <w:rFonts w:ascii="Times New Roman" w:hAnsi="Times New Roman" w:cs="Times New Roman"/>
          <w:sz w:val="28"/>
          <w:szCs w:val="28"/>
        </w:rPr>
        <w:t xml:space="preserve"> выполнено обращение к центральной части панели, в которой осуществляется выбор типа файлов. В данном случае требуется обратиться к закладке </w:t>
      </w:r>
      <w:r w:rsidRPr="002E4607">
        <w:rPr>
          <w:rFonts w:ascii="Times New Roman" w:hAnsi="Times New Roman" w:cs="Times New Roman"/>
          <w:b/>
          <w:bCs/>
          <w:sz w:val="28"/>
          <w:szCs w:val="28"/>
        </w:rPr>
        <w:t>C++ File</w:t>
      </w:r>
      <w:r w:rsidRPr="002E4607">
        <w:rPr>
          <w:rFonts w:ascii="Times New Roman" w:hAnsi="Times New Roman" w:cs="Times New Roman"/>
          <w:sz w:val="28"/>
          <w:szCs w:val="28"/>
        </w:rPr>
        <w:t xml:space="preserve"> (.cpp).</w:t>
      </w:r>
    </w:p>
    <w:p w:rsidR="002E4607" w:rsidRPr="002E4607" w:rsidRDefault="00F95C2F" w:rsidP="002E4607">
      <w:pPr>
        <w:ind w:firstLine="709"/>
        <w:jc w:val="both"/>
        <w:rPr>
          <w:color w:val="000000"/>
          <w:szCs w:val="28"/>
        </w:rPr>
      </w:pPr>
      <w:bookmarkStart w:id="20" w:name="image.1.9"/>
      <w:bookmarkEnd w:id="20"/>
      <w:r w:rsidRPr="002E4607">
        <w:rPr>
          <w:noProof/>
          <w:color w:val="000000"/>
          <w:szCs w:val="28"/>
        </w:rPr>
        <w:drawing>
          <wp:inline distT="0" distB="0" distL="0" distR="0">
            <wp:extent cx="5905500" cy="4259580"/>
            <wp:effectExtent l="0" t="0" r="0" b="0"/>
            <wp:docPr id="38" name="Рисунок 38" descr="Окно выбора типа файла для подключения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кно выбора типа файла для подключения к проекту"/>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0" cy="425958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2.9 - </w:t>
      </w:r>
      <w:r w:rsidRPr="002E4607">
        <w:rPr>
          <w:color w:val="000000"/>
          <w:szCs w:val="28"/>
        </w:rPr>
        <w:t>Окно выбора типа файла для подключения к проекту</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Теперь в поле редактора </w:t>
      </w:r>
      <w:r w:rsidRPr="002E4607">
        <w:rPr>
          <w:rFonts w:ascii="Times New Roman" w:hAnsi="Times New Roman" w:cs="Times New Roman"/>
          <w:b/>
          <w:bCs/>
          <w:sz w:val="28"/>
          <w:szCs w:val="28"/>
        </w:rPr>
        <w:t>Name</w:t>
      </w:r>
      <w:r w:rsidRPr="002E4607">
        <w:rPr>
          <w:rFonts w:ascii="Times New Roman" w:hAnsi="Times New Roman" w:cs="Times New Roman"/>
          <w:sz w:val="28"/>
          <w:szCs w:val="28"/>
        </w:rPr>
        <w:t xml:space="preserve"> (в нижней части окна) следует задать имя нового файла и указать расширение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Например, </w:t>
      </w:r>
      <w:r w:rsidRPr="002E4607">
        <w:rPr>
          <w:rFonts w:ascii="Times New Roman" w:hAnsi="Times New Roman" w:cs="Times New Roman"/>
          <w:b/>
          <w:bCs/>
          <w:sz w:val="28"/>
          <w:szCs w:val="28"/>
        </w:rPr>
        <w:t>main.c</w:t>
      </w:r>
      <w:r w:rsidRPr="002E4607">
        <w:rPr>
          <w:rFonts w:ascii="Times New Roman" w:hAnsi="Times New Roman" w:cs="Times New Roman"/>
          <w:sz w:val="28"/>
          <w:szCs w:val="28"/>
        </w:rPr>
        <w:t xml:space="preserve">. Имя файла может быть достаточно произвольным, но имеется негласное соглашение, что имя файла должно отражать его назначение и логически описывать исходный код, который в нем содержится. В проекте, состоящем из нескольких файлов, имеет смысл выделить файл, содержащий главную функцию программы, с которой она начнет выполняться. В данном пособии такому файлу мы будем задавать имя </w:t>
      </w:r>
      <w:r w:rsidRPr="002E4607">
        <w:rPr>
          <w:rFonts w:ascii="Times New Roman" w:hAnsi="Times New Roman" w:cs="Times New Roman"/>
          <w:b/>
          <w:bCs/>
          <w:sz w:val="28"/>
          <w:szCs w:val="28"/>
        </w:rPr>
        <w:t>main.c</w:t>
      </w:r>
      <w:r w:rsidRPr="002E4607">
        <w:rPr>
          <w:rFonts w:ascii="Times New Roman" w:hAnsi="Times New Roman" w:cs="Times New Roman"/>
          <w:sz w:val="28"/>
          <w:szCs w:val="28"/>
        </w:rPr>
        <w:t xml:space="preserve">, где расширение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указывает на то, что этот файл содержит исходный код на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и он будет транслироваться соответствующим компилятором. Программам на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принято давать расширение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После задания имени файла в поле редактора </w:t>
      </w:r>
      <w:r w:rsidRPr="002E4607">
        <w:rPr>
          <w:rFonts w:ascii="Times New Roman" w:hAnsi="Times New Roman" w:cs="Times New Roman"/>
          <w:b/>
          <w:bCs/>
          <w:sz w:val="28"/>
          <w:szCs w:val="28"/>
        </w:rPr>
        <w:t>Name</w:t>
      </w:r>
      <w:r w:rsidRPr="002E4607">
        <w:rPr>
          <w:rFonts w:ascii="Times New Roman" w:hAnsi="Times New Roman" w:cs="Times New Roman"/>
          <w:sz w:val="28"/>
          <w:szCs w:val="28"/>
        </w:rPr>
        <w:t>, получим форму, показанную на рисунке 10.</w:t>
      </w:r>
    </w:p>
    <w:p w:rsidR="002E4607" w:rsidRPr="002E4607" w:rsidRDefault="00F95C2F" w:rsidP="002E4607">
      <w:pPr>
        <w:ind w:firstLine="709"/>
        <w:jc w:val="both"/>
        <w:rPr>
          <w:color w:val="000000"/>
          <w:szCs w:val="28"/>
        </w:rPr>
      </w:pPr>
      <w:bookmarkStart w:id="21" w:name="image.1.10"/>
      <w:bookmarkEnd w:id="21"/>
      <w:r w:rsidRPr="002E4607">
        <w:rPr>
          <w:noProof/>
          <w:color w:val="000000"/>
          <w:szCs w:val="28"/>
        </w:rPr>
        <w:drawing>
          <wp:inline distT="0" distB="0" distL="0" distR="0">
            <wp:extent cx="5905500" cy="4259580"/>
            <wp:effectExtent l="0" t="0" r="0" b="0"/>
            <wp:docPr id="39" name="Рисунок 39" descr="Задание имени файла, подключаемому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адание имени файла, подключаемому к проекту"/>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0" cy="425958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2.10 - </w:t>
      </w:r>
      <w:r w:rsidRPr="002E4607">
        <w:rPr>
          <w:color w:val="000000"/>
          <w:szCs w:val="28"/>
        </w:rPr>
        <w:t>Задание имени файла, подключаемому к проекту</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Затем следует нажать кнопку </w:t>
      </w:r>
      <w:r w:rsidRPr="002E4607">
        <w:rPr>
          <w:rFonts w:ascii="Times New Roman" w:hAnsi="Times New Roman" w:cs="Times New Roman"/>
          <w:b/>
          <w:bCs/>
          <w:sz w:val="28"/>
          <w:szCs w:val="28"/>
        </w:rPr>
        <w:t>Add</w:t>
      </w:r>
      <w:r w:rsidRPr="002E4607">
        <w:rPr>
          <w:rFonts w:ascii="Times New Roman" w:hAnsi="Times New Roman" w:cs="Times New Roman"/>
          <w:sz w:val="28"/>
          <w:szCs w:val="28"/>
        </w:rPr>
        <w:t xml:space="preserve">. Вид среды Visual Studio после добавления первого файла к проекту показан на рисунке 11. Добавленный файл отображается в дереве </w:t>
      </w:r>
      <w:r w:rsidRPr="002E4607">
        <w:rPr>
          <w:rFonts w:ascii="Times New Roman" w:hAnsi="Times New Roman" w:cs="Times New Roman"/>
          <w:b/>
          <w:bCs/>
          <w:sz w:val="28"/>
          <w:szCs w:val="28"/>
        </w:rPr>
        <w:t>Solution Explorer</w:t>
      </w:r>
      <w:r w:rsidRPr="002E4607">
        <w:rPr>
          <w:rFonts w:ascii="Times New Roman" w:hAnsi="Times New Roman" w:cs="Times New Roman"/>
          <w:sz w:val="28"/>
          <w:szCs w:val="28"/>
        </w:rPr>
        <w:t xml:space="preserve"> под узлом Source Files (файлы с исходным кодом), и для него автоматически открывается редактор.</w:t>
      </w:r>
    </w:p>
    <w:p w:rsidR="002E4607" w:rsidRPr="002E4607" w:rsidRDefault="00F95C2F" w:rsidP="002E4607">
      <w:pPr>
        <w:ind w:firstLine="709"/>
        <w:jc w:val="both"/>
        <w:rPr>
          <w:color w:val="000000"/>
          <w:szCs w:val="28"/>
        </w:rPr>
      </w:pPr>
      <w:bookmarkStart w:id="22" w:name="image.1.11"/>
      <w:bookmarkEnd w:id="22"/>
      <w:r w:rsidRPr="002E4607">
        <w:rPr>
          <w:noProof/>
          <w:color w:val="000000"/>
          <w:szCs w:val="28"/>
        </w:rPr>
        <w:drawing>
          <wp:inline distT="0" distB="0" distL="0" distR="0">
            <wp:extent cx="5905500" cy="4274820"/>
            <wp:effectExtent l="0" t="0" r="0" b="0"/>
            <wp:docPr id="40" name="Рисунок 40" descr="Подключение файл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дключение файла проект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5500" cy="42748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2.11 -</w:t>
      </w:r>
      <w:r w:rsidRPr="002E4607">
        <w:rPr>
          <w:color w:val="000000"/>
          <w:szCs w:val="28"/>
        </w:rPr>
        <w:t>  Подключение файла проекта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На рисунке 2.11 в левой панели в папке </w:t>
      </w:r>
      <w:r w:rsidRPr="002E4607">
        <w:rPr>
          <w:rFonts w:ascii="Times New Roman" w:hAnsi="Times New Roman" w:cs="Times New Roman"/>
          <w:b/>
          <w:bCs/>
          <w:sz w:val="28"/>
          <w:szCs w:val="28"/>
        </w:rPr>
        <w:t>Solution Explorer</w:t>
      </w:r>
      <w:r w:rsidRPr="002E4607">
        <w:rPr>
          <w:rFonts w:ascii="Times New Roman" w:hAnsi="Times New Roman" w:cs="Times New Roman"/>
          <w:sz w:val="28"/>
          <w:szCs w:val="28"/>
        </w:rPr>
        <w:t xml:space="preserve"> отображаются файлы, включенные в проект в папках. Приведем описание.</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Source Files</w:t>
      </w:r>
      <w:r w:rsidRPr="002E4607">
        <w:rPr>
          <w:rFonts w:ascii="Times New Roman" w:hAnsi="Times New Roman" w:cs="Times New Roman"/>
          <w:sz w:val="28"/>
          <w:szCs w:val="28"/>
        </w:rPr>
        <w:t xml:space="preserve"> предназначена для файлов с исходным кодом. В этой папке отображаются файлы с расширением </w:t>
      </w:r>
      <w:r w:rsidRPr="002E4607">
        <w:rPr>
          <w:rFonts w:ascii="Times New Roman" w:hAnsi="Times New Roman" w:cs="Times New Roman"/>
          <w:b/>
          <w:bCs/>
          <w:sz w:val="28"/>
          <w:szCs w:val="28"/>
        </w:rPr>
        <w:t>.с</w:t>
      </w:r>
      <w:r w:rsidRPr="002E4607">
        <w:rPr>
          <w:rFonts w:ascii="Times New Roman" w:hAnsi="Times New Roman" w:cs="Times New Roman"/>
          <w:sz w:val="28"/>
          <w:szCs w:val="28"/>
        </w:rPr>
        <w:t>.</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Header Files</w:t>
      </w:r>
      <w:r w:rsidRPr="002E4607">
        <w:rPr>
          <w:rFonts w:ascii="Times New Roman" w:hAnsi="Times New Roman" w:cs="Times New Roman"/>
          <w:sz w:val="28"/>
          <w:szCs w:val="28"/>
        </w:rPr>
        <w:t xml:space="preserve"> сожержит заголовочные файлы с расширением </w:t>
      </w:r>
      <w:r w:rsidRPr="002E4607">
        <w:rPr>
          <w:rFonts w:ascii="Times New Roman" w:hAnsi="Times New Roman" w:cs="Times New Roman"/>
          <w:b/>
          <w:bCs/>
          <w:sz w:val="28"/>
          <w:szCs w:val="28"/>
        </w:rPr>
        <w:t>.h.</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Resource Files</w:t>
      </w:r>
      <w:r w:rsidRPr="002E4607">
        <w:rPr>
          <w:rFonts w:ascii="Times New Roman" w:hAnsi="Times New Roman" w:cs="Times New Roman"/>
          <w:sz w:val="28"/>
          <w:szCs w:val="28"/>
        </w:rPr>
        <w:t xml:space="preserve"> содержит файлы ресурсов, например изображения и т. д.</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Папка </w:t>
      </w:r>
      <w:r w:rsidRPr="002E4607">
        <w:rPr>
          <w:rFonts w:ascii="Times New Roman" w:hAnsi="Times New Roman" w:cs="Times New Roman"/>
          <w:b/>
          <w:bCs/>
          <w:sz w:val="28"/>
          <w:szCs w:val="28"/>
        </w:rPr>
        <w:t>External Dependencies</w:t>
      </w:r>
      <w:r w:rsidRPr="002E4607">
        <w:rPr>
          <w:rFonts w:ascii="Times New Roman" w:hAnsi="Times New Roman" w:cs="Times New Roman"/>
          <w:sz w:val="28"/>
          <w:szCs w:val="28"/>
        </w:rPr>
        <w:t xml:space="preserve"> отображает файлы, не добавленные явно в проект, но использующиеся в файлах исходного кода, например включенные при помощи директивы </w:t>
      </w:r>
      <w:r w:rsidRPr="002E4607">
        <w:rPr>
          <w:rStyle w:val="texample1"/>
          <w:rFonts w:ascii="Times New Roman" w:hAnsi="Times New Roman" w:cs="Times New Roman"/>
          <w:sz w:val="28"/>
          <w:szCs w:val="28"/>
        </w:rPr>
        <w:t>#include</w:t>
      </w:r>
      <w:r w:rsidRPr="002E4607">
        <w:rPr>
          <w:rFonts w:ascii="Times New Roman" w:hAnsi="Times New Roman" w:cs="Times New Roman"/>
          <w:sz w:val="28"/>
          <w:szCs w:val="28"/>
        </w:rPr>
        <w:t xml:space="preserve">. Обычно в папке </w:t>
      </w:r>
      <w:r w:rsidRPr="002E4607">
        <w:rPr>
          <w:rFonts w:ascii="Times New Roman" w:hAnsi="Times New Roman" w:cs="Times New Roman"/>
          <w:b/>
          <w:bCs/>
          <w:sz w:val="28"/>
          <w:szCs w:val="28"/>
        </w:rPr>
        <w:t>External Dependencies</w:t>
      </w:r>
      <w:r w:rsidRPr="002E4607">
        <w:rPr>
          <w:rFonts w:ascii="Times New Roman" w:hAnsi="Times New Roman" w:cs="Times New Roman"/>
          <w:sz w:val="28"/>
          <w:szCs w:val="28"/>
        </w:rPr>
        <w:t xml:space="preserve"> присутствуют заголовочные файлы стандартной библиотеки, использующиеся в проекте.</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Следующий шаг состоит в настройке проекта. Для этого в меню </w:t>
      </w:r>
      <w:r w:rsidRPr="002E4607">
        <w:rPr>
          <w:rFonts w:ascii="Times New Roman" w:hAnsi="Times New Roman" w:cs="Times New Roman"/>
          <w:b/>
          <w:bCs/>
          <w:sz w:val="28"/>
          <w:szCs w:val="28"/>
        </w:rPr>
        <w:t>Project</w:t>
      </w:r>
      <w:r w:rsidRPr="002E4607">
        <w:rPr>
          <w:rFonts w:ascii="Times New Roman" w:hAnsi="Times New Roman" w:cs="Times New Roman"/>
          <w:sz w:val="28"/>
          <w:szCs w:val="28"/>
        </w:rPr>
        <w:t xml:space="preserve"> главного меню следует выбрать </w:t>
      </w:r>
      <w:r w:rsidRPr="002E4607">
        <w:rPr>
          <w:rFonts w:ascii="Times New Roman" w:hAnsi="Times New Roman" w:cs="Times New Roman"/>
          <w:b/>
          <w:bCs/>
          <w:sz w:val="28"/>
          <w:szCs w:val="28"/>
        </w:rPr>
        <w:t>hello Properties</w:t>
      </w:r>
      <w:r w:rsidRPr="002E4607">
        <w:rPr>
          <w:rFonts w:ascii="Times New Roman" w:hAnsi="Times New Roman" w:cs="Times New Roman"/>
          <w:sz w:val="28"/>
          <w:szCs w:val="28"/>
        </w:rPr>
        <w:t xml:space="preserve"> (или с помощью последовательного нажатия клавиш Alt+F7). Пример обращения к этому пункту меню показан на рисунке 2.12.</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F95C2F" w:rsidP="002E4607">
      <w:pPr>
        <w:ind w:firstLine="709"/>
        <w:jc w:val="both"/>
        <w:rPr>
          <w:color w:val="000000"/>
          <w:szCs w:val="28"/>
        </w:rPr>
      </w:pPr>
      <w:bookmarkStart w:id="23" w:name="image.1.12"/>
      <w:bookmarkEnd w:id="23"/>
      <w:r w:rsidRPr="002E4607">
        <w:rPr>
          <w:noProof/>
          <w:color w:val="000000"/>
          <w:szCs w:val="28"/>
        </w:rPr>
        <w:drawing>
          <wp:inline distT="0" distB="0" distL="0" distR="0">
            <wp:extent cx="5905500" cy="4427220"/>
            <wp:effectExtent l="0" t="0" r="0" b="0"/>
            <wp:docPr id="41" name="Рисунок 41" descr="Обращение к странице свойств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бращение к странице свойств проект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0" cy="44272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2.12 - </w:t>
      </w:r>
      <w:r w:rsidRPr="002E4607">
        <w:rPr>
          <w:color w:val="000000"/>
          <w:szCs w:val="28"/>
        </w:rPr>
        <w:t>Обращение к странице свойств проекта</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того как произойдет открытие окна свойств проекта, следует обратиться (с левой стороны) к </w:t>
      </w:r>
      <w:r w:rsidRPr="002E4607">
        <w:rPr>
          <w:rFonts w:ascii="Times New Roman" w:hAnsi="Times New Roman" w:cs="Times New Roman"/>
          <w:b/>
          <w:bCs/>
          <w:sz w:val="28"/>
          <w:szCs w:val="28"/>
        </w:rPr>
        <w:t>Configuration Properties</w:t>
      </w:r>
      <w:r w:rsidRPr="002E4607">
        <w:rPr>
          <w:rFonts w:ascii="Times New Roman" w:hAnsi="Times New Roman" w:cs="Times New Roman"/>
          <w:sz w:val="28"/>
          <w:szCs w:val="28"/>
        </w:rPr>
        <w:t xml:space="preserve">. Появится ниспадающий список, который показан на рисунке 2.13. Выполнить обращение к узлу General, и через него в левой панели выбрать </w:t>
      </w:r>
      <w:r w:rsidRPr="002E4607">
        <w:rPr>
          <w:rFonts w:ascii="Times New Roman" w:hAnsi="Times New Roman" w:cs="Times New Roman"/>
          <w:b/>
          <w:bCs/>
          <w:sz w:val="28"/>
          <w:szCs w:val="28"/>
        </w:rPr>
        <w:t>Character Set</w:t>
      </w:r>
      <w:r w:rsidRPr="002E4607">
        <w:rPr>
          <w:rFonts w:ascii="Times New Roman" w:hAnsi="Times New Roman" w:cs="Times New Roman"/>
          <w:sz w:val="28"/>
          <w:szCs w:val="28"/>
        </w:rPr>
        <w:t xml:space="preserve">, где установить свойство </w:t>
      </w:r>
      <w:r w:rsidRPr="002E4607">
        <w:rPr>
          <w:rFonts w:ascii="Times New Roman" w:hAnsi="Times New Roman" w:cs="Times New Roman"/>
          <w:b/>
          <w:bCs/>
          <w:sz w:val="28"/>
          <w:szCs w:val="28"/>
        </w:rPr>
        <w:t>Use Multi-byte Character Set</w:t>
      </w:r>
      <w:r w:rsidRPr="002E4607">
        <w:rPr>
          <w:rFonts w:ascii="Times New Roman" w:hAnsi="Times New Roman" w:cs="Times New Roman"/>
          <w:sz w:val="28"/>
          <w:szCs w:val="28"/>
        </w:rPr>
        <w:t xml:space="preserve">. Настройка </w:t>
      </w:r>
      <w:r w:rsidRPr="002E4607">
        <w:rPr>
          <w:rFonts w:ascii="Times New Roman" w:hAnsi="Times New Roman" w:cs="Times New Roman"/>
          <w:b/>
          <w:bCs/>
          <w:sz w:val="28"/>
          <w:szCs w:val="28"/>
        </w:rPr>
        <w:t>Character Set</w:t>
      </w:r>
      <w:r w:rsidRPr="002E4607">
        <w:rPr>
          <w:rFonts w:ascii="Times New Roman" w:hAnsi="Times New Roman" w:cs="Times New Roman"/>
          <w:sz w:val="28"/>
          <w:szCs w:val="28"/>
        </w:rPr>
        <w:t xml:space="preserve"> (набор символов) позволяет выбрать, какая кодировка символов – ANSI или UNICODE – будет использована при компиляции программы. Для совместимости со стандартом C89 мы выбираем </w:t>
      </w:r>
      <w:r w:rsidRPr="002E4607">
        <w:rPr>
          <w:rFonts w:ascii="Times New Roman" w:hAnsi="Times New Roman" w:cs="Times New Roman"/>
          <w:b/>
          <w:bCs/>
          <w:sz w:val="28"/>
          <w:szCs w:val="28"/>
        </w:rPr>
        <w:t>Use Multi-Byte Character Set</w:t>
      </w:r>
      <w:r w:rsidRPr="002E4607">
        <w:rPr>
          <w:rFonts w:ascii="Times New Roman" w:hAnsi="Times New Roman" w:cs="Times New Roman"/>
          <w:sz w:val="28"/>
          <w:szCs w:val="28"/>
        </w:rPr>
        <w:t>. Это позволяет использовать многие привычные функции, например, функции по выводу информации на консоль.</w:t>
      </w:r>
    </w:p>
    <w:p w:rsidR="002E4607" w:rsidRPr="002E4607" w:rsidRDefault="00F95C2F" w:rsidP="002E4607">
      <w:pPr>
        <w:ind w:firstLine="709"/>
        <w:jc w:val="both"/>
        <w:rPr>
          <w:color w:val="000000"/>
          <w:szCs w:val="28"/>
        </w:rPr>
      </w:pPr>
      <w:bookmarkStart w:id="24" w:name="image.1.13"/>
      <w:bookmarkEnd w:id="24"/>
      <w:r w:rsidRPr="002E4607">
        <w:rPr>
          <w:noProof/>
          <w:color w:val="000000"/>
          <w:szCs w:val="28"/>
        </w:rPr>
        <w:drawing>
          <wp:inline distT="0" distB="0" distL="0" distR="0">
            <wp:extent cx="5905500" cy="4168140"/>
            <wp:effectExtent l="0" t="0" r="0" b="0"/>
            <wp:docPr id="42" name="Рисунок 42" descr="Меню списка свойств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еню списка свойств проект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5500" cy="41681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2.13 - </w:t>
      </w:r>
      <w:r w:rsidRPr="002E4607">
        <w:rPr>
          <w:color w:val="000000"/>
          <w:szCs w:val="28"/>
        </w:rPr>
        <w:t>Меню списка свойств проекта</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сделанного выбора, показанного на рисунке 2.13, следует нажать кнопку Применить. Затем следует выбрать узел </w:t>
      </w:r>
      <w:r w:rsidRPr="002E4607">
        <w:rPr>
          <w:rFonts w:ascii="Times New Roman" w:hAnsi="Times New Roman" w:cs="Times New Roman"/>
          <w:b/>
          <w:bCs/>
          <w:sz w:val="28"/>
          <w:szCs w:val="28"/>
        </w:rPr>
        <w:t>С/С++</w:t>
      </w:r>
      <w:r w:rsidRPr="002E4607">
        <w:rPr>
          <w:rFonts w:ascii="Times New Roman" w:hAnsi="Times New Roman" w:cs="Times New Roman"/>
          <w:sz w:val="28"/>
          <w:szCs w:val="28"/>
        </w:rPr>
        <w:t xml:space="preserve"> и в ниспадающем меню выбрать пункт </w:t>
      </w:r>
      <w:r w:rsidRPr="002E4607">
        <w:rPr>
          <w:rFonts w:ascii="Times New Roman" w:hAnsi="Times New Roman" w:cs="Times New Roman"/>
          <w:b/>
          <w:bCs/>
          <w:sz w:val="28"/>
          <w:szCs w:val="28"/>
        </w:rPr>
        <w:t>Code Generation</w:t>
      </w:r>
      <w:r w:rsidRPr="002E4607">
        <w:rPr>
          <w:rFonts w:ascii="Times New Roman" w:hAnsi="Times New Roman" w:cs="Times New Roman"/>
          <w:sz w:val="28"/>
          <w:szCs w:val="28"/>
        </w:rPr>
        <w:t xml:space="preserve">, через который следует обратиться в правой части панели к закладке </w:t>
      </w:r>
      <w:r w:rsidRPr="002E4607">
        <w:rPr>
          <w:rFonts w:ascii="Times New Roman" w:hAnsi="Times New Roman" w:cs="Times New Roman"/>
          <w:b/>
          <w:bCs/>
          <w:sz w:val="28"/>
          <w:szCs w:val="28"/>
        </w:rPr>
        <w:t>Enable C++ Exceptions</w:t>
      </w:r>
      <w:r w:rsidRPr="002E4607">
        <w:rPr>
          <w:rFonts w:ascii="Times New Roman" w:hAnsi="Times New Roman" w:cs="Times New Roman"/>
          <w:sz w:val="28"/>
          <w:szCs w:val="28"/>
        </w:rPr>
        <w:t xml:space="preserve">, для которой установить </w:t>
      </w:r>
      <w:r w:rsidRPr="002E4607">
        <w:rPr>
          <w:rFonts w:ascii="Times New Roman" w:hAnsi="Times New Roman" w:cs="Times New Roman"/>
          <w:b/>
          <w:bCs/>
          <w:sz w:val="28"/>
          <w:szCs w:val="28"/>
        </w:rPr>
        <w:t>No</w:t>
      </w:r>
      <w:r w:rsidRPr="002E4607">
        <w:rPr>
          <w:rFonts w:ascii="Times New Roman" w:hAnsi="Times New Roman" w:cs="Times New Roman"/>
          <w:sz w:val="28"/>
          <w:szCs w:val="28"/>
        </w:rPr>
        <w:t xml:space="preserve"> (запрещение исключений С++). Результат установки выбранного свойства показан на рисунке 14. После произведенного выбора нажать кнопку </w:t>
      </w:r>
      <w:r w:rsidRPr="002E4607">
        <w:rPr>
          <w:rFonts w:ascii="Times New Roman" w:hAnsi="Times New Roman" w:cs="Times New Roman"/>
          <w:b/>
          <w:bCs/>
          <w:sz w:val="28"/>
          <w:szCs w:val="28"/>
        </w:rPr>
        <w:t>Применить</w:t>
      </w:r>
      <w:r w:rsidRPr="002E4607">
        <w:rPr>
          <w:rFonts w:ascii="Times New Roman" w:hAnsi="Times New Roman" w:cs="Times New Roman"/>
          <w:sz w:val="28"/>
          <w:szCs w:val="28"/>
        </w:rPr>
        <w:t>.</w:t>
      </w:r>
    </w:p>
    <w:p w:rsidR="002E4607" w:rsidRPr="002E4607" w:rsidRDefault="00F95C2F" w:rsidP="002E4607">
      <w:pPr>
        <w:ind w:firstLine="709"/>
        <w:jc w:val="both"/>
        <w:rPr>
          <w:color w:val="000000"/>
          <w:szCs w:val="28"/>
        </w:rPr>
      </w:pPr>
      <w:bookmarkStart w:id="25" w:name="image.1.14"/>
      <w:bookmarkEnd w:id="25"/>
      <w:r w:rsidRPr="002E4607">
        <w:rPr>
          <w:noProof/>
          <w:color w:val="000000"/>
          <w:szCs w:val="28"/>
        </w:rPr>
        <w:drawing>
          <wp:inline distT="0" distB="0" distL="0" distR="0">
            <wp:extent cx="5905500" cy="4175760"/>
            <wp:effectExtent l="0" t="0" r="0" b="0"/>
            <wp:docPr id="43" name="Рисунок 43" descr="Страница свойств для запрещения исключений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траница свойств для запрещения исключений С++"/>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5500" cy="417576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2.14 - </w:t>
      </w:r>
      <w:r w:rsidRPr="002E4607">
        <w:rPr>
          <w:color w:val="000000"/>
          <w:szCs w:val="28"/>
        </w:rPr>
        <w:t>Страница свойств для запрещения исключений С++</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Далее в ниспадающем меню узла </w:t>
      </w:r>
      <w:r w:rsidRPr="002E4607">
        <w:rPr>
          <w:rFonts w:ascii="Times New Roman" w:hAnsi="Times New Roman" w:cs="Times New Roman"/>
          <w:b/>
          <w:bCs/>
          <w:sz w:val="28"/>
          <w:szCs w:val="28"/>
        </w:rPr>
        <w:t>С/С++</w:t>
      </w:r>
      <w:r w:rsidRPr="002E4607">
        <w:rPr>
          <w:rFonts w:ascii="Times New Roman" w:hAnsi="Times New Roman" w:cs="Times New Roman"/>
          <w:sz w:val="28"/>
          <w:szCs w:val="28"/>
        </w:rPr>
        <w:t xml:space="preserve"> необходимо выбрать пункт </w:t>
      </w:r>
      <w:r w:rsidRPr="002E4607">
        <w:rPr>
          <w:rFonts w:ascii="Times New Roman" w:hAnsi="Times New Roman" w:cs="Times New Roman"/>
          <w:b/>
          <w:bCs/>
          <w:sz w:val="28"/>
          <w:szCs w:val="28"/>
        </w:rPr>
        <w:t>Language</w:t>
      </w:r>
      <w:r w:rsidRPr="002E4607">
        <w:rPr>
          <w:rFonts w:ascii="Times New Roman" w:hAnsi="Times New Roman" w:cs="Times New Roman"/>
          <w:sz w:val="28"/>
          <w:szCs w:val="28"/>
        </w:rPr>
        <w:t xml:space="preserve"> и через него обратиться в правую часть панели, где установить следующие свойства: свойство </w:t>
      </w:r>
      <w:r w:rsidRPr="002E4607">
        <w:rPr>
          <w:rFonts w:ascii="Times New Roman" w:hAnsi="Times New Roman" w:cs="Times New Roman"/>
          <w:b/>
          <w:bCs/>
          <w:sz w:val="28"/>
          <w:szCs w:val="28"/>
        </w:rPr>
        <w:t>Disable Language Extensions</w:t>
      </w:r>
      <w:r w:rsidRPr="002E4607">
        <w:rPr>
          <w:rFonts w:ascii="Times New Roman" w:hAnsi="Times New Roman" w:cs="Times New Roman"/>
          <w:sz w:val="28"/>
          <w:szCs w:val="28"/>
        </w:rPr>
        <w:t xml:space="preserve"> (дополнительные языковые расширения фирмы Microsoft) в </w:t>
      </w:r>
      <w:r w:rsidRPr="002E4607">
        <w:rPr>
          <w:rFonts w:ascii="Times New Roman" w:hAnsi="Times New Roman" w:cs="Times New Roman"/>
          <w:b/>
          <w:bCs/>
          <w:sz w:val="28"/>
          <w:szCs w:val="28"/>
        </w:rPr>
        <w:t>Yes (/Za)</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Treat wchar_t as Built-in Type</w:t>
      </w:r>
      <w:r w:rsidRPr="002E4607">
        <w:rPr>
          <w:rFonts w:ascii="Times New Roman" w:hAnsi="Times New Roman" w:cs="Times New Roman"/>
          <w:sz w:val="28"/>
          <w:szCs w:val="28"/>
        </w:rPr>
        <w:t xml:space="preserve"> (рассматривать тип </w:t>
      </w:r>
      <w:r w:rsidRPr="002E4607">
        <w:rPr>
          <w:rStyle w:val="texample1"/>
          <w:rFonts w:ascii="Times New Roman" w:hAnsi="Times New Roman" w:cs="Times New Roman"/>
          <w:sz w:val="28"/>
          <w:szCs w:val="28"/>
        </w:rPr>
        <w:t>wchar_t</w:t>
      </w:r>
      <w:r w:rsidRPr="002E4607">
        <w:rPr>
          <w:rFonts w:ascii="Times New Roman" w:hAnsi="Times New Roman" w:cs="Times New Roman"/>
          <w:sz w:val="28"/>
          <w:szCs w:val="28"/>
        </w:rPr>
        <w:t xml:space="preserve"> как встроенный тип) установить в </w:t>
      </w:r>
      <w:r w:rsidRPr="002E4607">
        <w:rPr>
          <w:rFonts w:ascii="Times New Roman" w:hAnsi="Times New Roman" w:cs="Times New Roman"/>
          <w:b/>
          <w:bCs/>
          <w:sz w:val="28"/>
          <w:szCs w:val="28"/>
        </w:rPr>
        <w:t>No (/Zc:wchar_t–)</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Force Conformance in For Loop Scope</w:t>
      </w:r>
      <w:r w:rsidRPr="002E4607">
        <w:rPr>
          <w:rFonts w:ascii="Times New Roman" w:hAnsi="Times New Roman" w:cs="Times New Roman"/>
          <w:sz w:val="28"/>
          <w:szCs w:val="28"/>
        </w:rPr>
        <w:t xml:space="preserve"> (соответствие стандарту определения локальных переменных в операторе цикла </w:t>
      </w:r>
      <w:r w:rsidRPr="002E4607">
        <w:rPr>
          <w:rStyle w:val="texample1"/>
          <w:rFonts w:ascii="Times New Roman" w:hAnsi="Times New Roman" w:cs="Times New Roman"/>
          <w:sz w:val="28"/>
          <w:szCs w:val="28"/>
        </w:rPr>
        <w:t>for</w:t>
      </w:r>
      <w:r w:rsidRPr="002E4607">
        <w:rPr>
          <w:rFonts w:ascii="Times New Roman" w:hAnsi="Times New Roman" w:cs="Times New Roman"/>
          <w:sz w:val="28"/>
          <w:szCs w:val="28"/>
        </w:rPr>
        <w:t xml:space="preserve">) установить в </w:t>
      </w:r>
      <w:r w:rsidRPr="002E4607">
        <w:rPr>
          <w:rStyle w:val="texample1"/>
          <w:rFonts w:ascii="Times New Roman" w:hAnsi="Times New Roman" w:cs="Times New Roman"/>
          <w:sz w:val="28"/>
          <w:szCs w:val="28"/>
        </w:rPr>
        <w:t>Yes(/Zc:forScope)</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Enable Run-Time Type Info</w:t>
      </w:r>
      <w:r w:rsidRPr="002E4607">
        <w:rPr>
          <w:rFonts w:ascii="Times New Roman" w:hAnsi="Times New Roman" w:cs="Times New Roman"/>
          <w:sz w:val="28"/>
          <w:szCs w:val="28"/>
        </w:rPr>
        <w:t xml:space="preserve"> (разрешить информацию о типах во время выполнения) установить в </w:t>
      </w:r>
      <w:r w:rsidRPr="002E4607">
        <w:rPr>
          <w:rFonts w:ascii="Times New Roman" w:hAnsi="Times New Roman" w:cs="Times New Roman"/>
          <w:b/>
          <w:bCs/>
          <w:sz w:val="28"/>
          <w:szCs w:val="28"/>
        </w:rPr>
        <w:t>No (/GR–)</w:t>
      </w:r>
      <w:r w:rsidRPr="002E4607">
        <w:rPr>
          <w:rFonts w:ascii="Times New Roman" w:hAnsi="Times New Roman" w:cs="Times New Roman"/>
          <w:sz w:val="28"/>
          <w:szCs w:val="28"/>
        </w:rPr>
        <w:t xml:space="preserve">, свойство </w:t>
      </w:r>
      <w:r w:rsidRPr="002E4607">
        <w:rPr>
          <w:rFonts w:ascii="Times New Roman" w:hAnsi="Times New Roman" w:cs="Times New Roman"/>
          <w:b/>
          <w:bCs/>
          <w:sz w:val="28"/>
          <w:szCs w:val="28"/>
        </w:rPr>
        <w:t>Open MP Support</w:t>
      </w:r>
      <w:r w:rsidRPr="002E4607">
        <w:rPr>
          <w:rFonts w:ascii="Times New Roman" w:hAnsi="Times New Roman" w:cs="Times New Roman"/>
          <w:sz w:val="28"/>
          <w:szCs w:val="28"/>
        </w:rPr>
        <w:t xml:space="preserve"> (разрешить расширение Open MP – используется при написании программ для многопроцессорных систем) установить в </w:t>
      </w:r>
      <w:r w:rsidRPr="002E4607">
        <w:rPr>
          <w:rFonts w:ascii="Times New Roman" w:hAnsi="Times New Roman" w:cs="Times New Roman"/>
          <w:b/>
          <w:bCs/>
          <w:sz w:val="28"/>
          <w:szCs w:val="28"/>
        </w:rPr>
        <w:t>No(/openmp–)</w:t>
      </w:r>
      <w:r w:rsidRPr="002E4607">
        <w:rPr>
          <w:rFonts w:ascii="Times New Roman" w:hAnsi="Times New Roman" w:cs="Times New Roman"/>
          <w:sz w:val="28"/>
          <w:szCs w:val="28"/>
        </w:rPr>
        <w:t>.</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Результат выполнения этих действий показан на рисунок 2.15.</w:t>
      </w:r>
    </w:p>
    <w:p w:rsidR="002E4607" w:rsidRPr="002E4607" w:rsidRDefault="00F95C2F" w:rsidP="002E4607">
      <w:pPr>
        <w:ind w:firstLine="709"/>
        <w:jc w:val="both"/>
        <w:rPr>
          <w:color w:val="000000"/>
          <w:szCs w:val="28"/>
        </w:rPr>
      </w:pPr>
      <w:bookmarkStart w:id="26" w:name="image.1.15"/>
      <w:bookmarkEnd w:id="26"/>
      <w:r w:rsidRPr="002E4607">
        <w:rPr>
          <w:noProof/>
          <w:color w:val="000000"/>
          <w:szCs w:val="28"/>
        </w:rPr>
        <w:drawing>
          <wp:inline distT="0" distB="0" distL="0" distR="0">
            <wp:extent cx="5905500" cy="4168140"/>
            <wp:effectExtent l="0" t="0" r="0" b="0"/>
            <wp:docPr id="44" name="Рисунок 44" descr="Страница свойств закладки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траница свойств закладки Langu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5500" cy="41681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2.15 - </w:t>
      </w:r>
      <w:r w:rsidRPr="002E4607">
        <w:rPr>
          <w:color w:val="000000"/>
          <w:szCs w:val="28"/>
        </w:rPr>
        <w:t>Страница свойств закладки Language</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выполнения указанных действий следует нажать клавишу </w:t>
      </w:r>
      <w:r w:rsidRPr="002E4607">
        <w:rPr>
          <w:rFonts w:ascii="Times New Roman" w:hAnsi="Times New Roman" w:cs="Times New Roman"/>
          <w:b/>
          <w:bCs/>
          <w:sz w:val="28"/>
          <w:szCs w:val="28"/>
        </w:rPr>
        <w:t>Применить</w:t>
      </w:r>
      <w:r w:rsidRPr="002E4607">
        <w:rPr>
          <w:rFonts w:ascii="Times New Roman" w:hAnsi="Times New Roman" w:cs="Times New Roman"/>
          <w:sz w:val="28"/>
          <w:szCs w:val="28"/>
        </w:rPr>
        <w:t xml:space="preserve">. Далее в ниспадающем списке узла </w:t>
      </w:r>
      <w:r w:rsidRPr="002E4607">
        <w:rPr>
          <w:rFonts w:ascii="Times New Roman" w:hAnsi="Times New Roman" w:cs="Times New Roman"/>
          <w:b/>
          <w:bCs/>
          <w:sz w:val="28"/>
          <w:szCs w:val="28"/>
        </w:rPr>
        <w:t>С/С++</w:t>
      </w:r>
      <w:r w:rsidRPr="002E4607">
        <w:rPr>
          <w:rFonts w:ascii="Times New Roman" w:hAnsi="Times New Roman" w:cs="Times New Roman"/>
          <w:sz w:val="28"/>
          <w:szCs w:val="28"/>
        </w:rPr>
        <w:t xml:space="preserve"> следует выбрать пункт </w:t>
      </w:r>
      <w:r w:rsidRPr="002E4607">
        <w:rPr>
          <w:rFonts w:ascii="Times New Roman" w:hAnsi="Times New Roman" w:cs="Times New Roman"/>
          <w:b/>
          <w:bCs/>
          <w:sz w:val="28"/>
          <w:szCs w:val="28"/>
        </w:rPr>
        <w:t>Advanced</w:t>
      </w:r>
      <w:r w:rsidRPr="002E4607">
        <w:rPr>
          <w:rFonts w:ascii="Times New Roman" w:hAnsi="Times New Roman" w:cs="Times New Roman"/>
          <w:sz w:val="28"/>
          <w:szCs w:val="28"/>
        </w:rPr>
        <w:t xml:space="preserve"> и в правой панели изменить свойство </w:t>
      </w:r>
      <w:r w:rsidRPr="002E4607">
        <w:rPr>
          <w:rFonts w:ascii="Times New Roman" w:hAnsi="Times New Roman" w:cs="Times New Roman"/>
          <w:b/>
          <w:bCs/>
          <w:sz w:val="28"/>
          <w:szCs w:val="28"/>
        </w:rPr>
        <w:t>Compile As</w:t>
      </w:r>
      <w:r w:rsidRPr="002E4607">
        <w:rPr>
          <w:rFonts w:ascii="Times New Roman" w:hAnsi="Times New Roman" w:cs="Times New Roman"/>
          <w:sz w:val="28"/>
          <w:szCs w:val="28"/>
        </w:rPr>
        <w:t xml:space="preserve"> в свойство компиляции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т.е. </w:t>
      </w:r>
      <w:r w:rsidRPr="002E4607">
        <w:rPr>
          <w:rFonts w:ascii="Times New Roman" w:hAnsi="Times New Roman" w:cs="Times New Roman"/>
          <w:b/>
          <w:bCs/>
          <w:sz w:val="28"/>
          <w:szCs w:val="28"/>
        </w:rPr>
        <w:t>Compile as C Code (/TC)</w:t>
      </w:r>
      <w:r w:rsidRPr="002E4607">
        <w:rPr>
          <w:rFonts w:ascii="Times New Roman" w:hAnsi="Times New Roman" w:cs="Times New Roman"/>
          <w:sz w:val="28"/>
          <w:szCs w:val="28"/>
        </w:rPr>
        <w:t xml:space="preserve">. Результат установки компилятора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показан на рисунке 2.16.</w:t>
      </w:r>
    </w:p>
    <w:p w:rsidR="002E4607" w:rsidRPr="002E4607" w:rsidRDefault="00F95C2F" w:rsidP="002E4607">
      <w:pPr>
        <w:ind w:firstLine="709"/>
        <w:jc w:val="both"/>
        <w:rPr>
          <w:color w:val="000000"/>
          <w:szCs w:val="28"/>
        </w:rPr>
      </w:pPr>
      <w:bookmarkStart w:id="27" w:name="image.1.16"/>
      <w:bookmarkEnd w:id="27"/>
      <w:r w:rsidRPr="002E4607">
        <w:rPr>
          <w:noProof/>
          <w:color w:val="000000"/>
          <w:szCs w:val="28"/>
        </w:rPr>
        <w:drawing>
          <wp:inline distT="0" distB="0" distL="0" distR="0">
            <wp:extent cx="5905500" cy="4168140"/>
            <wp:effectExtent l="0" t="0" r="0" b="0"/>
            <wp:docPr id="45" name="Рисунок 45" descr="Результат выбора режима компиляции языка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езультат выбора режима компиляции языка С"/>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5500" cy="41681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2.16 - </w:t>
      </w:r>
      <w:r w:rsidRPr="002E4607">
        <w:rPr>
          <w:color w:val="000000"/>
          <w:szCs w:val="28"/>
        </w:rPr>
        <w:t>Результат выбора режима компиляции языка С</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После нажатия клавиш </w:t>
      </w:r>
      <w:r w:rsidRPr="002E4607">
        <w:rPr>
          <w:rFonts w:ascii="Times New Roman" w:hAnsi="Times New Roman" w:cs="Times New Roman"/>
          <w:b/>
          <w:bCs/>
          <w:sz w:val="28"/>
          <w:szCs w:val="28"/>
        </w:rPr>
        <w:t>Применить</w:t>
      </w:r>
      <w:r w:rsidRPr="002E4607">
        <w:rPr>
          <w:rFonts w:ascii="Times New Roman" w:hAnsi="Times New Roman" w:cs="Times New Roman"/>
          <w:sz w:val="28"/>
          <w:szCs w:val="28"/>
        </w:rPr>
        <w:t xml:space="preserve"> и </w:t>
      </w:r>
      <w:r w:rsidRPr="002E4607">
        <w:rPr>
          <w:rFonts w:ascii="Times New Roman" w:hAnsi="Times New Roman" w:cs="Times New Roman"/>
          <w:b/>
          <w:bCs/>
          <w:sz w:val="28"/>
          <w:szCs w:val="28"/>
        </w:rPr>
        <w:t>ОК</w:t>
      </w:r>
      <w:r w:rsidRPr="002E4607">
        <w:rPr>
          <w:rFonts w:ascii="Times New Roman" w:hAnsi="Times New Roman" w:cs="Times New Roman"/>
          <w:sz w:val="28"/>
          <w:szCs w:val="28"/>
        </w:rPr>
        <w:t xml:space="preserve"> сначала откроется подготовленный проект с пустым полем редактора кода, в котором можно начать писать программы. В этом редакторе наберем программу, выводящую традиционное приветствие "Hello World". Для компиляции созданной программы можно обратиться в меню </w:t>
      </w:r>
      <w:r w:rsidRPr="002E4607">
        <w:rPr>
          <w:rFonts w:ascii="Times New Roman" w:hAnsi="Times New Roman" w:cs="Times New Roman"/>
          <w:b/>
          <w:bCs/>
          <w:sz w:val="28"/>
          <w:szCs w:val="28"/>
        </w:rPr>
        <w:t>Build</w:t>
      </w:r>
      <w:r w:rsidRPr="002E4607">
        <w:rPr>
          <w:rFonts w:ascii="Times New Roman" w:hAnsi="Times New Roman" w:cs="Times New Roman"/>
          <w:sz w:val="28"/>
          <w:szCs w:val="28"/>
        </w:rPr>
        <w:t>, или, например, набрать клавиши Ctr+F7. В случае успешной компиляции получим следующую экранную форму, показанную на рисунке 17.</w:t>
      </w:r>
    </w:p>
    <w:p w:rsidR="002E4607" w:rsidRPr="002E4607" w:rsidRDefault="00F95C2F" w:rsidP="002E4607">
      <w:pPr>
        <w:ind w:firstLine="709"/>
        <w:jc w:val="both"/>
        <w:rPr>
          <w:color w:val="000000"/>
          <w:szCs w:val="28"/>
        </w:rPr>
      </w:pPr>
      <w:bookmarkStart w:id="28" w:name="image.1.17"/>
      <w:bookmarkEnd w:id="28"/>
      <w:r w:rsidRPr="002E4607">
        <w:rPr>
          <w:noProof/>
          <w:color w:val="000000"/>
          <w:szCs w:val="28"/>
        </w:rPr>
        <w:drawing>
          <wp:inline distT="0" distB="0" distL="0" distR="0">
            <wp:extent cx="5905500" cy="4274820"/>
            <wp:effectExtent l="0" t="0" r="0" b="0"/>
            <wp:docPr id="46" name="Рисунок 46" descr="Успешно откомпилированная первая программа на языке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спешно откомпилированная первая программа на языке С"/>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5500" cy="42748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2.17 - </w:t>
      </w:r>
      <w:r w:rsidRPr="002E4607">
        <w:rPr>
          <w:color w:val="000000"/>
          <w:szCs w:val="28"/>
        </w:rPr>
        <w:t>Успешно откомпилированная первая программа на языке С</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Для приведенного кода программы запуск на ее исполнение из окна редактора в Visual Studio 2010 можно нажать клавишу </w:t>
      </w:r>
      <w:r w:rsidRPr="002E4607">
        <w:rPr>
          <w:rFonts w:ascii="Times New Roman" w:hAnsi="Times New Roman" w:cs="Times New Roman"/>
          <w:b/>
          <w:bCs/>
          <w:sz w:val="28"/>
          <w:szCs w:val="28"/>
        </w:rPr>
        <w:t>F5</w:t>
      </w:r>
      <w:r w:rsidRPr="002E4607">
        <w:rPr>
          <w:rFonts w:ascii="Times New Roman" w:hAnsi="Times New Roman" w:cs="Times New Roman"/>
          <w:sz w:val="28"/>
          <w:szCs w:val="28"/>
        </w:rPr>
        <w:t>. На рисунке 18 показан результат исполнения первой программы.</w:t>
      </w:r>
    </w:p>
    <w:p w:rsidR="002E4607" w:rsidRPr="002E4607" w:rsidRDefault="00F95C2F" w:rsidP="002E4607">
      <w:pPr>
        <w:ind w:firstLine="709"/>
        <w:jc w:val="both"/>
        <w:rPr>
          <w:color w:val="000000"/>
          <w:szCs w:val="28"/>
        </w:rPr>
      </w:pPr>
      <w:bookmarkStart w:id="29" w:name="image.1.18"/>
      <w:bookmarkEnd w:id="29"/>
      <w:r w:rsidRPr="002E4607">
        <w:rPr>
          <w:noProof/>
          <w:color w:val="000000"/>
          <w:szCs w:val="28"/>
        </w:rPr>
        <w:drawing>
          <wp:inline distT="0" distB="0" distL="0" distR="0">
            <wp:extent cx="5905500" cy="2773680"/>
            <wp:effectExtent l="0" t="0" r="0" b="0"/>
            <wp:docPr id="47" name="Рисунок 47" descr="Консольный вывод первой программы на языке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онсольный вывод первой программы на языке С"/>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0" cy="277368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2.18 - </w:t>
      </w:r>
      <w:r w:rsidRPr="002E4607">
        <w:rPr>
          <w:color w:val="000000"/>
          <w:szCs w:val="28"/>
        </w:rPr>
        <w:t>Консольный вывод первой программы на языке С</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Произведем разбор первой программы. Во-первых, надо отметить, что в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нет стандартных инструкций (операторов) для вывода сообщений на консоль (окно пользователя). В языке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предусматриваются специальные библиотечные файлы, в которых имеются функции для этих целей. В приведенной программе используется заголовочный файл с именем </w:t>
      </w:r>
      <w:r w:rsidRPr="002E4607">
        <w:rPr>
          <w:rStyle w:val="texample1"/>
          <w:rFonts w:ascii="Times New Roman" w:hAnsi="Times New Roman" w:cs="Times New Roman"/>
          <w:sz w:val="28"/>
          <w:szCs w:val="28"/>
        </w:rPr>
        <w:t>stdio.h</w:t>
      </w:r>
      <w:r w:rsidRPr="002E4607">
        <w:rPr>
          <w:rFonts w:ascii="Times New Roman" w:hAnsi="Times New Roman" w:cs="Times New Roman"/>
          <w:sz w:val="28"/>
          <w:szCs w:val="28"/>
        </w:rPr>
        <w:t xml:space="preserve"> (стандартный ввод–вывод), который должен быть включен в начало программы. Для вывода сообщения на консоль используется функция </w:t>
      </w:r>
      <w:r w:rsidRPr="002E4607">
        <w:rPr>
          <w:rStyle w:val="texample1"/>
          <w:rFonts w:ascii="Times New Roman" w:hAnsi="Times New Roman" w:cs="Times New Roman"/>
          <w:sz w:val="28"/>
          <w:szCs w:val="28"/>
        </w:rPr>
        <w:t>printf()</w:t>
      </w:r>
      <w:r w:rsidRPr="002E4607">
        <w:rPr>
          <w:rFonts w:ascii="Times New Roman" w:hAnsi="Times New Roman" w:cs="Times New Roman"/>
          <w:sz w:val="28"/>
          <w:szCs w:val="28"/>
        </w:rPr>
        <w:t xml:space="preserve">. Для работы с консолью включен также заголовочный файл </w:t>
      </w:r>
      <w:r w:rsidRPr="002E4607">
        <w:rPr>
          <w:rStyle w:val="texample1"/>
          <w:rFonts w:ascii="Times New Roman" w:hAnsi="Times New Roman" w:cs="Times New Roman"/>
          <w:sz w:val="28"/>
          <w:szCs w:val="28"/>
        </w:rPr>
        <w:t>conio.h.</w:t>
      </w:r>
      <w:r w:rsidRPr="002E4607">
        <w:rPr>
          <w:rFonts w:ascii="Times New Roman" w:hAnsi="Times New Roman" w:cs="Times New Roman"/>
          <w:sz w:val="28"/>
          <w:szCs w:val="28"/>
        </w:rPr>
        <w:t xml:space="preserve">, который поддерживает функцию </w:t>
      </w:r>
      <w:r w:rsidRPr="002E4607">
        <w:rPr>
          <w:rStyle w:val="texample1"/>
          <w:rFonts w:ascii="Times New Roman" w:hAnsi="Times New Roman" w:cs="Times New Roman"/>
          <w:sz w:val="28"/>
          <w:szCs w:val="28"/>
        </w:rPr>
        <w:t>_getch()</w:t>
      </w:r>
      <w:r w:rsidRPr="002E4607">
        <w:rPr>
          <w:rFonts w:ascii="Times New Roman" w:hAnsi="Times New Roman" w:cs="Times New Roman"/>
          <w:sz w:val="28"/>
          <w:szCs w:val="28"/>
        </w:rPr>
        <w:t xml:space="preserve">, которая извлекает символ из потока ввода, т. е. она предназначенная для приема сообщения о нажатии какой-либо (почти любой) клавиши на клавиатуре. С другими компиляторами, возможно, потребуется </w:t>
      </w:r>
      <w:r w:rsidRPr="002E4607">
        <w:rPr>
          <w:rStyle w:val="texample1"/>
          <w:rFonts w:ascii="Times New Roman" w:hAnsi="Times New Roman" w:cs="Times New Roman"/>
          <w:sz w:val="28"/>
          <w:szCs w:val="28"/>
        </w:rPr>
        <w:t>getch()</w:t>
      </w:r>
      <w:r w:rsidRPr="002E4607">
        <w:rPr>
          <w:rFonts w:ascii="Times New Roman" w:hAnsi="Times New Roman" w:cs="Times New Roman"/>
          <w:sz w:val="28"/>
          <w:szCs w:val="28"/>
        </w:rPr>
        <w:t>, т.е. без префиксного нижнего подчеркивания. Строка программы</w:t>
      </w:r>
    </w:p>
    <w:p w:rsidR="002E4607" w:rsidRPr="002E4607" w:rsidRDefault="002E4607" w:rsidP="002E4607">
      <w:pPr>
        <w:pStyle w:val="HTML0"/>
        <w:ind w:firstLine="709"/>
        <w:jc w:val="both"/>
        <w:rPr>
          <w:rFonts w:ascii="Times New Roman" w:hAnsi="Times New Roman" w:cs="Times New Roman"/>
          <w:sz w:val="28"/>
          <w:szCs w:val="28"/>
        </w:rPr>
      </w:pPr>
      <w:r w:rsidRPr="002E4607">
        <w:rPr>
          <w:rFonts w:ascii="Times New Roman" w:hAnsi="Times New Roman" w:cs="Times New Roman"/>
          <w:sz w:val="28"/>
          <w:szCs w:val="28"/>
        </w:rPr>
        <w:t>int main (void)</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сообщает системе, что именем программы является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 главная функция, и что она возвращает целое число, о чем указывает аббревиатура </w:t>
      </w:r>
      <w:r w:rsidRPr="002E4607">
        <w:rPr>
          <w:rFonts w:ascii="Times New Roman" w:hAnsi="Times New Roman" w:cs="Times New Roman"/>
          <w:b/>
          <w:bCs/>
          <w:sz w:val="28"/>
          <w:szCs w:val="28"/>
        </w:rPr>
        <w:t>"int"</w:t>
      </w:r>
      <w:r w:rsidRPr="002E4607">
        <w:rPr>
          <w:rFonts w:ascii="Times New Roman" w:hAnsi="Times New Roman" w:cs="Times New Roman"/>
          <w:sz w:val="28"/>
          <w:szCs w:val="28"/>
        </w:rPr>
        <w:t xml:space="preserve">. Имя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 это специальное имя, которое указывает, где программа должна начать выполнение. Наличие круглых скобок после слова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свидетельствует о том, что это имя функции. Если содержимое круглых скобок отсутствует или в них содержится служебное слово </w:t>
      </w:r>
      <w:r w:rsidRPr="002E4607">
        <w:rPr>
          <w:rFonts w:ascii="Times New Roman" w:hAnsi="Times New Roman" w:cs="Times New Roman"/>
          <w:b/>
          <w:bCs/>
          <w:sz w:val="28"/>
          <w:szCs w:val="28"/>
        </w:rPr>
        <w:t>void</w:t>
      </w:r>
      <w:r w:rsidRPr="002E4607">
        <w:rPr>
          <w:rFonts w:ascii="Times New Roman" w:hAnsi="Times New Roman" w:cs="Times New Roman"/>
          <w:sz w:val="28"/>
          <w:szCs w:val="28"/>
        </w:rPr>
        <w:t xml:space="preserve">, то это означает, что в функцию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не передается никаких аргументов. Тело функции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ограничено парой фигурных скобок. Все утверждения программы, заключенные в фигурные скобки, будут относиться к функции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В теле функции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имеются еще три функции. Во-первых, функции </w:t>
      </w:r>
      <w:r w:rsidRPr="002E4607">
        <w:rPr>
          <w:rStyle w:val="texample1"/>
          <w:rFonts w:ascii="Times New Roman" w:hAnsi="Times New Roman" w:cs="Times New Roman"/>
          <w:sz w:val="28"/>
          <w:szCs w:val="28"/>
        </w:rPr>
        <w:t>printf()</w:t>
      </w:r>
      <w:r w:rsidRPr="002E4607">
        <w:rPr>
          <w:rFonts w:ascii="Times New Roman" w:hAnsi="Times New Roman" w:cs="Times New Roman"/>
          <w:sz w:val="28"/>
          <w:szCs w:val="28"/>
        </w:rPr>
        <w:t xml:space="preserve"> находятся в библиотеке компилятора языка </w:t>
      </w:r>
      <w:r w:rsidRPr="002E4607">
        <w:rPr>
          <w:rFonts w:ascii="Times New Roman" w:hAnsi="Times New Roman" w:cs="Times New Roman"/>
          <w:b/>
          <w:bCs/>
          <w:sz w:val="28"/>
          <w:szCs w:val="28"/>
        </w:rPr>
        <w:t>С</w:t>
      </w:r>
      <w:r w:rsidRPr="002E4607">
        <w:rPr>
          <w:rFonts w:ascii="Times New Roman" w:hAnsi="Times New Roman" w:cs="Times New Roman"/>
          <w:sz w:val="28"/>
          <w:szCs w:val="28"/>
        </w:rPr>
        <w:t xml:space="preserve">, и они печатают или отображают те аргументы, которые были подставлены вместо параметров. Символ </w:t>
      </w:r>
      <w:r w:rsidRPr="002E4607">
        <w:rPr>
          <w:rStyle w:val="texample1"/>
          <w:rFonts w:ascii="Times New Roman" w:hAnsi="Times New Roman" w:cs="Times New Roman"/>
          <w:sz w:val="28"/>
          <w:szCs w:val="28"/>
        </w:rPr>
        <w:t>"\n"</w:t>
      </w:r>
      <w:r w:rsidRPr="002E4607">
        <w:rPr>
          <w:rFonts w:ascii="Times New Roman" w:hAnsi="Times New Roman" w:cs="Times New Roman"/>
          <w:sz w:val="28"/>
          <w:szCs w:val="28"/>
        </w:rPr>
        <w:t xml:space="preserve"> составляет единый символ newline (новая строка), т.е. с помощью этого символа осуществляется перевод на новую строку. Символ </w:t>
      </w:r>
      <w:r w:rsidRPr="002E4607">
        <w:rPr>
          <w:rStyle w:val="texample1"/>
          <w:rFonts w:ascii="Times New Roman" w:hAnsi="Times New Roman" w:cs="Times New Roman"/>
          <w:sz w:val="28"/>
          <w:szCs w:val="28"/>
        </w:rPr>
        <w:t>"\t"</w:t>
      </w:r>
      <w:r w:rsidRPr="002E4607">
        <w:rPr>
          <w:rFonts w:ascii="Times New Roman" w:hAnsi="Times New Roman" w:cs="Times New Roman"/>
          <w:sz w:val="28"/>
          <w:szCs w:val="28"/>
        </w:rPr>
        <w:t xml:space="preserve"> осуществляет табуляцию, т.е. начало вывода результатов программы с отступом вправо.</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Функция без параметров </w:t>
      </w:r>
      <w:r w:rsidRPr="002E4607">
        <w:rPr>
          <w:rStyle w:val="texample1"/>
          <w:rFonts w:ascii="Times New Roman" w:hAnsi="Times New Roman" w:cs="Times New Roman"/>
          <w:sz w:val="28"/>
          <w:szCs w:val="28"/>
        </w:rPr>
        <w:t>_getch()</w:t>
      </w:r>
      <w:r w:rsidRPr="002E4607">
        <w:rPr>
          <w:rFonts w:ascii="Times New Roman" w:hAnsi="Times New Roman" w:cs="Times New Roman"/>
          <w:sz w:val="28"/>
          <w:szCs w:val="28"/>
        </w:rPr>
        <w:t xml:space="preserve"> извлекает символ из потока ввода (т.е. ожидает нажатия почти любой клавиши). С другими компиляторами, возможно, потребуется </w:t>
      </w:r>
      <w:r w:rsidRPr="002E4607">
        <w:rPr>
          <w:rStyle w:val="texample1"/>
          <w:rFonts w:ascii="Times New Roman" w:hAnsi="Times New Roman" w:cs="Times New Roman"/>
          <w:sz w:val="28"/>
          <w:szCs w:val="28"/>
        </w:rPr>
        <w:t>getch()</w:t>
      </w:r>
      <w:r w:rsidRPr="002E4607">
        <w:rPr>
          <w:rFonts w:ascii="Times New Roman" w:hAnsi="Times New Roman" w:cs="Times New Roman"/>
          <w:sz w:val="28"/>
          <w:szCs w:val="28"/>
        </w:rPr>
        <w:t>, т.е. без префиксного нижнего подчеркивания.</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Последнее утверждение в первой программе</w:t>
      </w:r>
    </w:p>
    <w:p w:rsidR="002E4607" w:rsidRPr="002E4607" w:rsidRDefault="002E4607" w:rsidP="002E4607">
      <w:pPr>
        <w:pStyle w:val="HTML0"/>
        <w:ind w:firstLine="709"/>
        <w:jc w:val="both"/>
        <w:rPr>
          <w:rFonts w:ascii="Times New Roman" w:hAnsi="Times New Roman" w:cs="Times New Roman"/>
          <w:sz w:val="28"/>
          <w:szCs w:val="28"/>
        </w:rPr>
      </w:pPr>
      <w:r w:rsidRPr="002E4607">
        <w:rPr>
          <w:rFonts w:ascii="Times New Roman" w:hAnsi="Times New Roman" w:cs="Times New Roman"/>
          <w:sz w:val="28"/>
          <w:szCs w:val="28"/>
        </w:rPr>
        <w:t>return 0;</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указывает на то, что выполнение функции </w:t>
      </w:r>
      <w:r w:rsidRPr="002E4607">
        <w:rPr>
          <w:rStyle w:val="texample1"/>
          <w:rFonts w:ascii="Times New Roman" w:hAnsi="Times New Roman" w:cs="Times New Roman"/>
          <w:sz w:val="28"/>
          <w:szCs w:val="28"/>
        </w:rPr>
        <w:t>main()</w:t>
      </w:r>
      <w:r w:rsidRPr="002E4607">
        <w:rPr>
          <w:rFonts w:ascii="Times New Roman" w:hAnsi="Times New Roman" w:cs="Times New Roman"/>
          <w:sz w:val="28"/>
          <w:szCs w:val="28"/>
        </w:rPr>
        <w:t xml:space="preserve"> закончено и что в систему возвращается значение 0 (целое число). Нуль используется в соответствии с соглашением об индикации успешного завершения программы.</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 завершение следует отметить, что все действия в программе завершаются символом точки с запятой.</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Все файлы проекта сохраняются в той папке, которая сформировалась после указания в поле Location имени проекта (hello). На рисунок 2.19 показаны папки и файлы проекта Visual Studio 2010..</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F95C2F" w:rsidP="002E4607">
      <w:pPr>
        <w:ind w:firstLine="709"/>
        <w:jc w:val="both"/>
        <w:rPr>
          <w:color w:val="000000"/>
          <w:szCs w:val="28"/>
        </w:rPr>
      </w:pPr>
      <w:bookmarkStart w:id="30" w:name="image.1.19"/>
      <w:bookmarkEnd w:id="30"/>
      <w:r w:rsidRPr="002E4607">
        <w:rPr>
          <w:noProof/>
          <w:color w:val="000000"/>
          <w:szCs w:val="28"/>
        </w:rPr>
        <w:drawing>
          <wp:inline distT="0" distB="0" distL="0" distR="0">
            <wp:extent cx="5905500" cy="3558540"/>
            <wp:effectExtent l="0" t="0" r="0" b="0"/>
            <wp:docPr id="48" name="Рисунок 48" descr="Файлы и папки созданн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Файлы и папки созданного проект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5500" cy="355854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2.19</w:t>
      </w:r>
      <w:r w:rsidRPr="002E4607">
        <w:rPr>
          <w:color w:val="000000"/>
          <w:szCs w:val="28"/>
        </w:rPr>
        <w:t> -  Файлы и папки созданного проекта</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На рисунке 19 файлы с полученными расширениями означают:</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hello.sln</w:t>
      </w:r>
      <w:r w:rsidRPr="002E4607">
        <w:rPr>
          <w:rFonts w:ascii="Times New Roman" w:hAnsi="Times New Roman" w:cs="Times New Roman"/>
          <w:sz w:val="28"/>
          <w:szCs w:val="28"/>
        </w:rPr>
        <w:t xml:space="preserve"> – файл решения для созданной программы. Он содержит информацию о том, какие проекты входят в данное решение. Обычно, эти проекты расположены в отдельных подкаталогах. Например, наш проект находится в подкаталоге hello;</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hello.suo</w:t>
      </w:r>
      <w:r w:rsidRPr="002E4607">
        <w:rPr>
          <w:rFonts w:ascii="Times New Roman" w:hAnsi="Times New Roman" w:cs="Times New Roman"/>
          <w:sz w:val="28"/>
          <w:szCs w:val="28"/>
        </w:rPr>
        <w:t xml:space="preserve"> – файл настроек среды Visual Studio при работе с решением, включает информацию об открытых окнах, их расположении и прочих пользовательских параметрах.</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hello.sdf</w:t>
      </w:r>
      <w:r w:rsidRPr="002E4607">
        <w:rPr>
          <w:rFonts w:ascii="Times New Roman" w:hAnsi="Times New Roman" w:cs="Times New Roman"/>
          <w:sz w:val="28"/>
          <w:szCs w:val="28"/>
        </w:rPr>
        <w:t xml:space="preserve"> – файл содержащий вспомогательную информацию о проекте, который используется инструментами анализа кода Visual Studio, такими как IntelliSense для отображения подсказок об именах и т.д.</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Файлы папки </w:t>
      </w:r>
      <w:r w:rsidRPr="002E4607">
        <w:rPr>
          <w:rFonts w:ascii="Times New Roman" w:hAnsi="Times New Roman" w:cs="Times New Roman"/>
          <w:b/>
          <w:bCs/>
          <w:sz w:val="28"/>
          <w:szCs w:val="28"/>
        </w:rPr>
        <w:t>Debug</w:t>
      </w:r>
      <w:r w:rsidRPr="002E4607">
        <w:rPr>
          <w:rFonts w:ascii="Times New Roman" w:hAnsi="Times New Roman" w:cs="Times New Roman"/>
          <w:sz w:val="28"/>
          <w:szCs w:val="28"/>
        </w:rPr>
        <w:t xml:space="preserve"> показаны на рисунке 20.</w:t>
      </w:r>
    </w:p>
    <w:p w:rsidR="002E4607" w:rsidRPr="002E4607" w:rsidRDefault="00F95C2F" w:rsidP="002E4607">
      <w:pPr>
        <w:ind w:firstLine="709"/>
        <w:jc w:val="both"/>
        <w:rPr>
          <w:color w:val="000000"/>
          <w:szCs w:val="28"/>
        </w:rPr>
      </w:pPr>
      <w:bookmarkStart w:id="31" w:name="image.1.20"/>
      <w:bookmarkEnd w:id="31"/>
      <w:r w:rsidRPr="002E4607">
        <w:rPr>
          <w:noProof/>
          <w:color w:val="000000"/>
          <w:szCs w:val="28"/>
        </w:rPr>
        <w:drawing>
          <wp:inline distT="0" distB="0" distL="0" distR="0">
            <wp:extent cx="5905500" cy="3589020"/>
            <wp:effectExtent l="0" t="0" r="0" b="0"/>
            <wp:docPr id="49" name="Рисунок 49" descr="Файлы папки D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айлы папки Debu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5500" cy="35890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Рисунок 2.20</w:t>
      </w:r>
      <w:r w:rsidRPr="002E4607">
        <w:rPr>
          <w:b/>
          <w:bCs/>
          <w:color w:val="000000"/>
          <w:szCs w:val="28"/>
        </w:rPr>
        <w:t xml:space="preserve"> - </w:t>
      </w:r>
      <w:r w:rsidRPr="002E4607">
        <w:rPr>
          <w:color w:val="000000"/>
          <w:szCs w:val="28"/>
        </w:rPr>
        <w:t>Файлы папки Debug</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Рассмотрим файлы в соответствии с рисунком 2.20.</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hello.exe</w:t>
      </w:r>
      <w:r w:rsidRPr="002E4607">
        <w:rPr>
          <w:rFonts w:ascii="Times New Roman" w:hAnsi="Times New Roman" w:cs="Times New Roman"/>
          <w:sz w:val="28"/>
          <w:szCs w:val="28"/>
        </w:rPr>
        <w:t xml:space="preserve"> – исполняемый файл проекта;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hello.ilk</w:t>
      </w:r>
      <w:r w:rsidRPr="002E4607">
        <w:rPr>
          <w:rFonts w:ascii="Times New Roman" w:hAnsi="Times New Roman" w:cs="Times New Roman"/>
          <w:sz w:val="28"/>
          <w:szCs w:val="28"/>
        </w:rPr>
        <w:t xml:space="preserve"> – файл "incremental linker", используемый компоновщиком для ускорения процесса компоновки;</w:t>
      </w:r>
    </w:p>
    <w:p w:rsidR="002E4607" w:rsidRPr="002E4607" w:rsidRDefault="002E4607" w:rsidP="002E4607">
      <w:pPr>
        <w:pStyle w:val="af3"/>
        <w:spacing w:before="0" w:beforeAutospacing="0" w:after="0" w:afterAutospacing="0"/>
        <w:jc w:val="both"/>
        <w:rPr>
          <w:rFonts w:ascii="Times New Roman" w:hAnsi="Times New Roman" w:cs="Times New Roman"/>
          <w:sz w:val="28"/>
          <w:szCs w:val="28"/>
        </w:rPr>
      </w:pPr>
      <w:r w:rsidRPr="002E4607">
        <w:rPr>
          <w:rFonts w:ascii="Times New Roman" w:hAnsi="Times New Roman" w:cs="Times New Roman"/>
          <w:b/>
          <w:bCs/>
          <w:sz w:val="28"/>
          <w:szCs w:val="28"/>
        </w:rPr>
        <w:t>hello.pdb</w:t>
      </w:r>
      <w:r w:rsidRPr="002E4607">
        <w:rPr>
          <w:rFonts w:ascii="Times New Roman" w:hAnsi="Times New Roman" w:cs="Times New Roman"/>
          <w:sz w:val="28"/>
          <w:szCs w:val="28"/>
        </w:rPr>
        <w:t xml:space="preserve"> – отладочная информация/информация об именах в исполняемых файлах, используемая отладчиком.</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Файлы папки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 xml:space="preserve"> показаны на рисунке 2.21.</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p>
    <w:p w:rsidR="002E4607" w:rsidRPr="002E4607" w:rsidRDefault="00F95C2F" w:rsidP="002E4607">
      <w:pPr>
        <w:ind w:firstLine="709"/>
        <w:jc w:val="both"/>
        <w:rPr>
          <w:color w:val="000000"/>
          <w:szCs w:val="28"/>
        </w:rPr>
      </w:pPr>
      <w:bookmarkStart w:id="32" w:name="image.1.21"/>
      <w:bookmarkEnd w:id="32"/>
      <w:r w:rsidRPr="002E4607">
        <w:rPr>
          <w:noProof/>
          <w:color w:val="000000"/>
          <w:szCs w:val="28"/>
        </w:rPr>
        <w:drawing>
          <wp:inline distT="0" distB="0" distL="0" distR="0">
            <wp:extent cx="5905500" cy="3589020"/>
            <wp:effectExtent l="0" t="0" r="0" b="0"/>
            <wp:docPr id="50" name="Рисунок 50" descr="Содержимое папки 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одержимое папки hell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5500" cy="3589020"/>
                    </a:xfrm>
                    <a:prstGeom prst="rect">
                      <a:avLst/>
                    </a:prstGeom>
                    <a:noFill/>
                    <a:ln>
                      <a:noFill/>
                    </a:ln>
                  </pic:spPr>
                </pic:pic>
              </a:graphicData>
            </a:graphic>
          </wp:inline>
        </w:drawing>
      </w:r>
    </w:p>
    <w:p w:rsidR="002E4607" w:rsidRPr="002E4607" w:rsidRDefault="002E4607" w:rsidP="002E4607">
      <w:pPr>
        <w:ind w:firstLine="709"/>
        <w:jc w:val="center"/>
        <w:rPr>
          <w:color w:val="000000"/>
          <w:szCs w:val="28"/>
        </w:rPr>
      </w:pPr>
      <w:r w:rsidRPr="002E4607">
        <w:rPr>
          <w:bCs/>
          <w:color w:val="000000"/>
          <w:szCs w:val="28"/>
        </w:rPr>
        <w:t xml:space="preserve">Рисунок 2.21 - </w:t>
      </w:r>
      <w:r w:rsidRPr="002E4607">
        <w:rPr>
          <w:color w:val="000000"/>
          <w:szCs w:val="28"/>
        </w:rPr>
        <w:t>Содержимое папки hello</w:t>
      </w:r>
    </w:p>
    <w:p w:rsidR="002E4607" w:rsidRPr="002E4607" w:rsidRDefault="002E4607" w:rsidP="002E4607">
      <w:pPr>
        <w:ind w:firstLine="709"/>
        <w:jc w:val="center"/>
        <w:rPr>
          <w:color w:val="000000"/>
          <w:szCs w:val="28"/>
        </w:rPr>
      </w:pP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Характеристика содержимого папки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main.c</w:t>
      </w:r>
      <w:r w:rsidRPr="002E4607">
        <w:rPr>
          <w:rFonts w:ascii="Times New Roman" w:hAnsi="Times New Roman" w:cs="Times New Roman"/>
          <w:sz w:val="28"/>
          <w:szCs w:val="28"/>
        </w:rPr>
        <w:t xml:space="preserve"> – файл исходного программного кода,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hello.vcxproj</w:t>
      </w:r>
      <w:r w:rsidRPr="002E4607">
        <w:rPr>
          <w:rFonts w:ascii="Times New Roman" w:hAnsi="Times New Roman" w:cs="Times New Roman"/>
          <w:sz w:val="28"/>
          <w:szCs w:val="28"/>
        </w:rPr>
        <w:t xml:space="preserve"> – файл проекта,</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hello.vcxproj.user</w:t>
      </w:r>
      <w:r w:rsidRPr="002E4607">
        <w:rPr>
          <w:rFonts w:ascii="Times New Roman" w:hAnsi="Times New Roman" w:cs="Times New Roman"/>
          <w:sz w:val="28"/>
          <w:szCs w:val="28"/>
        </w:rPr>
        <w:t xml:space="preserve"> – файл пользовательских настроек, связанных с проектом,</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hello.vcxproj.filters</w:t>
      </w:r>
      <w:r w:rsidRPr="002E4607">
        <w:rPr>
          <w:rFonts w:ascii="Times New Roman" w:hAnsi="Times New Roman" w:cs="Times New Roman"/>
          <w:sz w:val="28"/>
          <w:szCs w:val="28"/>
        </w:rPr>
        <w:t xml:space="preserve"> – файл с описанием фильтров, используемых Visual Studio Solution Explorer для организации и отображения файлов с исходным кодом.</w:t>
      </w:r>
    </w:p>
    <w:p w:rsidR="002E4607" w:rsidRPr="002E4607" w:rsidRDefault="002E4607" w:rsidP="00E867A4">
      <w:bookmarkStart w:id="33" w:name="sect2"/>
      <w:bookmarkEnd w:id="33"/>
    </w:p>
    <w:p w:rsidR="002E4607" w:rsidRPr="002E4607" w:rsidRDefault="00CE61C1" w:rsidP="00E867A4">
      <w:bookmarkStart w:id="34" w:name="_Toc465328587"/>
      <w:bookmarkStart w:id="35" w:name="_Toc465328786"/>
      <w:bookmarkStart w:id="36" w:name="_Toc536692449"/>
      <w:bookmarkStart w:id="37" w:name="_Toc536692878"/>
      <w:r>
        <w:t>Задания для лабораторной работы</w:t>
      </w:r>
      <w:bookmarkEnd w:id="34"/>
      <w:bookmarkEnd w:id="35"/>
      <w:bookmarkEnd w:id="36"/>
      <w:bookmarkEnd w:id="37"/>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sz w:val="28"/>
          <w:szCs w:val="28"/>
        </w:rPr>
        <w:t xml:space="preserve">В практической части выполните следующие задания на основе рассмотренной программы </w:t>
      </w:r>
      <w:r w:rsidRPr="002E4607">
        <w:rPr>
          <w:rFonts w:ascii="Times New Roman" w:hAnsi="Times New Roman" w:cs="Times New Roman"/>
          <w:b/>
          <w:bCs/>
          <w:sz w:val="28"/>
          <w:szCs w:val="28"/>
        </w:rPr>
        <w:t>hello</w:t>
      </w:r>
      <w:r w:rsidRPr="002E4607">
        <w:rPr>
          <w:rFonts w:ascii="Times New Roman" w:hAnsi="Times New Roman" w:cs="Times New Roman"/>
          <w:sz w:val="28"/>
          <w:szCs w:val="28"/>
        </w:rPr>
        <w:t>:</w:t>
      </w:r>
    </w:p>
    <w:p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Напишите программу, которая выводила бы на консоль название факультета, где учитесь, номер группы, свою фамилию, имя и отчество в разных строках дисплея (консоли) с помощью одной функции </w:t>
      </w:r>
      <w:r w:rsidRPr="002E4607">
        <w:rPr>
          <w:rStyle w:val="texample1"/>
          <w:rFonts w:ascii="Times New Roman" w:hAnsi="Times New Roman" w:cs="Times New Roman"/>
          <w:color w:val="000000"/>
          <w:sz w:val="28"/>
          <w:szCs w:val="28"/>
        </w:rPr>
        <w:t>printf()</w:t>
      </w:r>
      <w:r w:rsidRPr="002E4607">
        <w:rPr>
          <w:color w:val="000000"/>
          <w:szCs w:val="28"/>
        </w:rPr>
        <w:t xml:space="preserve">. </w:t>
      </w:r>
    </w:p>
    <w:p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Вывод выполните с помощью нескольких функций </w:t>
      </w:r>
      <w:r w:rsidRPr="002E4607">
        <w:rPr>
          <w:rStyle w:val="texample1"/>
          <w:rFonts w:ascii="Times New Roman" w:hAnsi="Times New Roman" w:cs="Times New Roman"/>
          <w:color w:val="000000"/>
          <w:sz w:val="28"/>
          <w:szCs w:val="28"/>
        </w:rPr>
        <w:t>printf()</w:t>
      </w:r>
      <w:r w:rsidRPr="002E4607">
        <w:rPr>
          <w:color w:val="000000"/>
          <w:szCs w:val="28"/>
        </w:rPr>
        <w:t xml:space="preserve"> (количество функций должно соответствовать каждой порции информации). </w:t>
      </w:r>
    </w:p>
    <w:p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Для задания пункта 2 вывод информации выполните в различных строках подряд, т.е. без межстрочного пропуска. </w:t>
      </w:r>
    </w:p>
    <w:p w:rsidR="002E4607" w:rsidRPr="002E4607" w:rsidRDefault="002E4607" w:rsidP="00FE5FDE">
      <w:pPr>
        <w:numPr>
          <w:ilvl w:val="0"/>
          <w:numId w:val="67"/>
        </w:numPr>
        <w:overflowPunct/>
        <w:autoSpaceDE/>
        <w:autoSpaceDN/>
        <w:adjustRightInd/>
        <w:ind w:left="0" w:firstLine="709"/>
        <w:jc w:val="both"/>
        <w:textAlignment w:val="auto"/>
        <w:rPr>
          <w:color w:val="000000"/>
          <w:szCs w:val="28"/>
        </w:rPr>
      </w:pPr>
      <w:r w:rsidRPr="002E4607">
        <w:rPr>
          <w:color w:val="000000"/>
          <w:szCs w:val="28"/>
        </w:rPr>
        <w:t xml:space="preserve">Проверьте программу без ключевого слова void для функции </w:t>
      </w:r>
      <w:r w:rsidRPr="002E4607">
        <w:rPr>
          <w:rStyle w:val="texample1"/>
          <w:rFonts w:ascii="Times New Roman" w:hAnsi="Times New Roman" w:cs="Times New Roman"/>
          <w:color w:val="000000"/>
          <w:sz w:val="28"/>
          <w:szCs w:val="28"/>
        </w:rPr>
        <w:t>main().</w:t>
      </w:r>
    </w:p>
    <w:p w:rsidR="002E4607" w:rsidRPr="002E4607" w:rsidRDefault="002E4607" w:rsidP="002E4607">
      <w:pPr>
        <w:pStyle w:val="af3"/>
        <w:spacing w:before="0" w:beforeAutospacing="0" w:after="0" w:afterAutospacing="0"/>
        <w:ind w:firstLine="709"/>
        <w:jc w:val="both"/>
        <w:rPr>
          <w:rFonts w:ascii="Times New Roman" w:hAnsi="Times New Roman" w:cs="Times New Roman"/>
          <w:sz w:val="28"/>
          <w:szCs w:val="28"/>
        </w:rPr>
      </w:pPr>
      <w:r w:rsidRPr="002E4607">
        <w:rPr>
          <w:rFonts w:ascii="Times New Roman" w:hAnsi="Times New Roman" w:cs="Times New Roman"/>
          <w:b/>
          <w:bCs/>
          <w:sz w:val="28"/>
          <w:szCs w:val="28"/>
        </w:rPr>
        <w:t>Примечание.</w:t>
      </w:r>
      <w:r w:rsidRPr="002E4607">
        <w:rPr>
          <w:rFonts w:ascii="Times New Roman" w:hAnsi="Times New Roman" w:cs="Times New Roman"/>
          <w:sz w:val="28"/>
          <w:szCs w:val="28"/>
        </w:rPr>
        <w:t xml:space="preserve"> Вывод требуемой информации осуществляется с помощью букв латинского алфавита. Комментарии в программе могут быть сделаны после символа "//" или внутри комбинации символов "/* */".</w:t>
      </w:r>
    </w:p>
    <w:p w:rsidR="00CE61C1" w:rsidRDefault="00CE61C1" w:rsidP="00E867A4">
      <w:bookmarkStart w:id="38" w:name="sect3"/>
      <w:bookmarkEnd w:id="38"/>
    </w:p>
    <w:p w:rsidR="002E4607" w:rsidRPr="002E4607" w:rsidRDefault="0027046E" w:rsidP="006E0B0F">
      <w:pPr>
        <w:pStyle w:val="1"/>
        <w:rPr>
          <w:color w:val="000000"/>
          <w:szCs w:val="28"/>
        </w:rPr>
      </w:pPr>
      <w:bookmarkStart w:id="39" w:name="_Toc89934625"/>
      <w:r>
        <w:rPr>
          <w:bCs/>
          <w:color w:val="000000"/>
          <w:szCs w:val="28"/>
        </w:rPr>
        <w:t>Практическое занятие</w:t>
      </w:r>
      <w:r w:rsidR="00CE61C1">
        <w:rPr>
          <w:bCs/>
          <w:color w:val="000000"/>
          <w:szCs w:val="28"/>
        </w:rPr>
        <w:t xml:space="preserve"> </w:t>
      </w:r>
      <w:r w:rsidR="002E4607" w:rsidRPr="002E4607">
        <w:rPr>
          <w:bCs/>
          <w:color w:val="000000"/>
          <w:szCs w:val="28"/>
        </w:rPr>
        <w:t>№ 3</w:t>
      </w:r>
      <w:r w:rsidR="006E0B0F">
        <w:rPr>
          <w:bCs/>
          <w:color w:val="000000"/>
          <w:szCs w:val="28"/>
        </w:rPr>
        <w:br/>
      </w:r>
      <w:r w:rsidR="002E4607" w:rsidRPr="002E4607">
        <w:rPr>
          <w:color w:val="000000"/>
          <w:szCs w:val="28"/>
        </w:rPr>
        <w:t>РАЗРАБОТКА ЛИНЕЙНЫХ ПРОГРАММ</w:t>
      </w:r>
      <w:bookmarkEnd w:id="39"/>
    </w:p>
    <w:p w:rsidR="002E4607" w:rsidRPr="002E4607" w:rsidRDefault="002E4607" w:rsidP="00E867A4">
      <w:bookmarkStart w:id="40" w:name="_Toc465328590"/>
      <w:bookmarkStart w:id="41" w:name="_Toc465328789"/>
      <w:bookmarkStart w:id="42" w:name="_Toc536692451"/>
      <w:bookmarkStart w:id="43" w:name="_Toc536692880"/>
      <w:r w:rsidRPr="002E4607">
        <w:t>Цель занятия:</w:t>
      </w:r>
      <w:bookmarkEnd w:id="40"/>
      <w:bookmarkEnd w:id="41"/>
      <w:bookmarkEnd w:id="42"/>
      <w:bookmarkEnd w:id="43"/>
      <w:r w:rsidRPr="002E4607">
        <w:t xml:space="preserve"> </w:t>
      </w:r>
    </w:p>
    <w:p w:rsidR="002E4607" w:rsidRPr="002E4607" w:rsidRDefault="002E4607" w:rsidP="00E867A4">
      <w:bookmarkStart w:id="44" w:name="_Toc465328591"/>
      <w:bookmarkStart w:id="45" w:name="_Toc465328790"/>
      <w:bookmarkStart w:id="46" w:name="_Toc536692452"/>
      <w:bookmarkStart w:id="47" w:name="_Toc536692881"/>
      <w:r w:rsidRPr="002E4607">
        <w:t>Закрепить знания, полученные на лекциях и предыдущих практических занятиях.</w:t>
      </w:r>
      <w:bookmarkEnd w:id="44"/>
      <w:bookmarkEnd w:id="45"/>
      <w:bookmarkEnd w:id="46"/>
      <w:bookmarkEnd w:id="47"/>
    </w:p>
    <w:p w:rsidR="002E4607" w:rsidRPr="002E4607" w:rsidRDefault="002E4607" w:rsidP="00E867A4">
      <w:bookmarkStart w:id="48" w:name="_Toc465328592"/>
      <w:bookmarkStart w:id="49" w:name="_Toc465328791"/>
      <w:bookmarkStart w:id="50" w:name="_Toc536692453"/>
      <w:bookmarkStart w:id="51" w:name="_Toc536692882"/>
      <w:r w:rsidRPr="002E4607">
        <w:t xml:space="preserve">Научиться использовать возможности среды </w:t>
      </w:r>
      <w:r w:rsidRPr="002E4607">
        <w:rPr>
          <w:lang w:val="en-US"/>
        </w:rPr>
        <w:t>MS</w:t>
      </w:r>
      <w:r w:rsidRPr="002E4607">
        <w:t xml:space="preserve"> </w:t>
      </w:r>
      <w:r w:rsidRPr="002E4607">
        <w:rPr>
          <w:lang w:val="en-US"/>
        </w:rPr>
        <w:t>Visual</w:t>
      </w:r>
      <w:r w:rsidRPr="002E4607">
        <w:t xml:space="preserve"> </w:t>
      </w:r>
      <w:r w:rsidRPr="002E4607">
        <w:rPr>
          <w:lang w:val="en-US"/>
        </w:rPr>
        <w:t>Studio</w:t>
      </w:r>
      <w:r w:rsidRPr="002E4607">
        <w:t xml:space="preserve"> для разработки линейных программ.</w:t>
      </w:r>
      <w:bookmarkEnd w:id="48"/>
      <w:bookmarkEnd w:id="49"/>
      <w:bookmarkEnd w:id="50"/>
      <w:bookmarkEnd w:id="51"/>
    </w:p>
    <w:p w:rsidR="002E4607" w:rsidRPr="002E4607" w:rsidRDefault="002E4607" w:rsidP="00E867A4"/>
    <w:p w:rsidR="002E4607" w:rsidRPr="002E4607" w:rsidRDefault="002E4607" w:rsidP="00E867A4">
      <w:bookmarkStart w:id="52" w:name="_Toc465328593"/>
      <w:bookmarkStart w:id="53" w:name="_Toc465328792"/>
      <w:bookmarkStart w:id="54" w:name="_Toc536692454"/>
      <w:bookmarkStart w:id="55" w:name="_Toc536692883"/>
      <w:r w:rsidRPr="002E4607">
        <w:t>ТЕОРЕТИЧЕСКАЯ ЧАСТЬ</w:t>
      </w:r>
      <w:bookmarkEnd w:id="52"/>
      <w:bookmarkEnd w:id="53"/>
      <w:bookmarkEnd w:id="54"/>
      <w:bookmarkEnd w:id="55"/>
    </w:p>
    <w:p w:rsidR="002E4607" w:rsidRPr="002E4607" w:rsidRDefault="002E4607" w:rsidP="002E4607">
      <w:pPr>
        <w:ind w:firstLine="720"/>
        <w:jc w:val="both"/>
        <w:rPr>
          <w:szCs w:val="28"/>
        </w:rPr>
      </w:pPr>
      <w:r w:rsidRPr="002E4607">
        <w:rPr>
          <w:szCs w:val="28"/>
        </w:rPr>
        <w:t>На начальных этапах развития вычислительной техники, когда ЭВМ было мало и они были громоздкими, а машинное время стоило очень дорого, основным режимом работы ЭВМ являлся пакетный режим выполнения программ. При таком подходе заранее готовилась программа со всеми исходными данными, затем она ставилась в очередь на выполнение. При достижении своей очереди программа быстро выполнялась, а результаты ее работы либо сохранялись в отдельном файле, либо выводились на материальные носители. Основным недостатком пакетного режима являлось отсутствие диалога между пользователем и программой. Современная же вычислительная техника компактна и доступна многим. Естественно предположить, что теперь целесообразно реализовать возможность диалога между пользователем и программой. Такой режим работы называется диалоговым. Основным продуктом ведения диалога между программой и пользователем является информация (данные). Следовательно, любой современный язык программирования должен обладать способностью вводить и выводить информацию в процессе работы программы.</w:t>
      </w:r>
    </w:p>
    <w:p w:rsidR="002E4607" w:rsidRPr="002E4607" w:rsidRDefault="002E4607" w:rsidP="002E4607">
      <w:pPr>
        <w:ind w:firstLine="720"/>
        <w:jc w:val="both"/>
        <w:rPr>
          <w:szCs w:val="28"/>
          <w:lang w:val="en-US"/>
        </w:rPr>
      </w:pPr>
      <w:r w:rsidRPr="002E4607">
        <w:rPr>
          <w:szCs w:val="28"/>
        </w:rPr>
        <w:t xml:space="preserve">Для ввода и вывода на данном занятии будем использовать стандартные объекты-потоки </w:t>
      </w:r>
      <w:r w:rsidRPr="002E4607">
        <w:rPr>
          <w:b/>
          <w:bCs/>
          <w:szCs w:val="28"/>
        </w:rPr>
        <w:t>cin</w:t>
      </w:r>
      <w:r w:rsidRPr="002E4607">
        <w:rPr>
          <w:szCs w:val="28"/>
        </w:rPr>
        <w:t xml:space="preserve"> и </w:t>
      </w:r>
      <w:r w:rsidRPr="002E4607">
        <w:rPr>
          <w:b/>
          <w:bCs/>
          <w:szCs w:val="28"/>
        </w:rPr>
        <w:t>cout</w:t>
      </w:r>
      <w:r w:rsidRPr="002E4607">
        <w:rPr>
          <w:bCs/>
          <w:szCs w:val="28"/>
        </w:rPr>
        <w:t xml:space="preserve"> </w:t>
      </w:r>
      <w:r w:rsidRPr="002E4607">
        <w:rPr>
          <w:szCs w:val="28"/>
        </w:rPr>
        <w:t>для ввода с клавиатуры и вывода на экран соответственно и операции помещения в поток “</w:t>
      </w:r>
      <w:r w:rsidRPr="002E4607">
        <w:rPr>
          <w:bCs/>
          <w:szCs w:val="28"/>
        </w:rPr>
        <w:t>&lt;&lt;</w:t>
      </w:r>
      <w:r w:rsidRPr="002E4607">
        <w:rPr>
          <w:szCs w:val="28"/>
        </w:rPr>
        <w:t>” и чтения из потока “</w:t>
      </w:r>
      <w:r w:rsidRPr="002E4607">
        <w:rPr>
          <w:bCs/>
          <w:szCs w:val="28"/>
        </w:rPr>
        <w:t>&gt;&gt;</w:t>
      </w:r>
      <w:r w:rsidRPr="002E4607">
        <w:rPr>
          <w:szCs w:val="28"/>
        </w:rPr>
        <w:t xml:space="preserve">”, в отличии от </w:t>
      </w:r>
      <w:r w:rsidRPr="002E4607">
        <w:rPr>
          <w:b/>
          <w:szCs w:val="28"/>
          <w:lang w:val="en-US"/>
        </w:rPr>
        <w:t>printf</w:t>
      </w:r>
      <w:r w:rsidRPr="002E4607">
        <w:rPr>
          <w:szCs w:val="28"/>
        </w:rPr>
        <w:t xml:space="preserve"> и  </w:t>
      </w:r>
      <w:r w:rsidRPr="002E4607">
        <w:rPr>
          <w:b/>
          <w:szCs w:val="28"/>
          <w:lang w:val="en-US"/>
        </w:rPr>
        <w:t>scanf</w:t>
      </w:r>
      <w:r w:rsidRPr="002E4607">
        <w:rPr>
          <w:szCs w:val="28"/>
        </w:rPr>
        <w:t>, используемых на прошлом занятии. Например, операторы:</w:t>
      </w:r>
    </w:p>
    <w:p w:rsidR="002E4607" w:rsidRPr="002E4607" w:rsidRDefault="002E4607" w:rsidP="002E4607">
      <w:pPr>
        <w:ind w:firstLine="720"/>
        <w:jc w:val="both"/>
        <w:rPr>
          <w:szCs w:val="28"/>
          <w:lang w:val="en-US"/>
        </w:rPr>
      </w:pPr>
    </w:p>
    <w:tbl>
      <w:tblPr>
        <w:tblW w:w="9530" w:type="dxa"/>
        <w:tblCellSpacing w:w="-8" w:type="dxa"/>
        <w:tblLayout w:type="fixed"/>
        <w:tblCellMar>
          <w:left w:w="0" w:type="dxa"/>
          <w:right w:w="0" w:type="dxa"/>
        </w:tblCellMar>
        <w:tblLook w:val="0000" w:firstRow="0" w:lastRow="0" w:firstColumn="0" w:lastColumn="0" w:noHBand="0" w:noVBand="0"/>
      </w:tblPr>
      <w:tblGrid>
        <w:gridCol w:w="4724"/>
        <w:gridCol w:w="4806"/>
      </w:tblGrid>
      <w:tr w:rsidR="002E4607" w:rsidRPr="002E4607" w:rsidTr="002E4607">
        <w:trPr>
          <w:tblCellSpacing w:w="-8" w:type="dxa"/>
        </w:trPr>
        <w:tc>
          <w:tcPr>
            <w:tcW w:w="4748" w:type="dxa"/>
            <w:tcBorders>
              <w:top w:val="nil"/>
              <w:left w:val="nil"/>
              <w:bottom w:val="nil"/>
              <w:right w:val="single" w:sz="6" w:space="0" w:color="auto"/>
            </w:tcBorders>
          </w:tcPr>
          <w:p w:rsidR="002E4607" w:rsidRPr="002E4607" w:rsidRDefault="002E4607" w:rsidP="002E4607">
            <w:pPr>
              <w:rPr>
                <w:szCs w:val="28"/>
                <w:lang w:val="en-US"/>
              </w:rPr>
            </w:pPr>
            <w:r w:rsidRPr="002E4607">
              <w:rPr>
                <w:szCs w:val="28"/>
                <w:lang w:val="en-US"/>
              </w:rPr>
              <w:t xml:space="preserve">Cout&lt;&lt;”Enter time (hh mm ss):”;  </w:t>
            </w:r>
          </w:p>
        </w:tc>
        <w:tc>
          <w:tcPr>
            <w:tcW w:w="4830" w:type="dxa"/>
            <w:tcBorders>
              <w:top w:val="nil"/>
              <w:left w:val="single" w:sz="6" w:space="0" w:color="000000"/>
              <w:bottom w:val="nil"/>
              <w:right w:val="nil"/>
            </w:tcBorders>
          </w:tcPr>
          <w:p w:rsidR="002E4607" w:rsidRPr="002E4607" w:rsidRDefault="002E4607" w:rsidP="002E4607">
            <w:pPr>
              <w:jc w:val="both"/>
              <w:rPr>
                <w:bCs/>
                <w:szCs w:val="28"/>
              </w:rPr>
            </w:pPr>
            <w:r w:rsidRPr="002E4607">
              <w:rPr>
                <w:szCs w:val="28"/>
              </w:rPr>
              <w:t xml:space="preserve">выведет на экран фразу   </w:t>
            </w:r>
            <w:r w:rsidRPr="002E4607">
              <w:rPr>
                <w:bCs/>
                <w:szCs w:val="28"/>
              </w:rPr>
              <w:t>Enter time (hh mm ss):</w:t>
            </w:r>
          </w:p>
        </w:tc>
      </w:tr>
      <w:tr w:rsidR="002E4607" w:rsidRPr="002E4607" w:rsidTr="002E4607">
        <w:trPr>
          <w:tblCellSpacing w:w="-8" w:type="dxa"/>
        </w:trPr>
        <w:tc>
          <w:tcPr>
            <w:tcW w:w="4748" w:type="dxa"/>
            <w:tcBorders>
              <w:top w:val="nil"/>
              <w:left w:val="nil"/>
              <w:bottom w:val="nil"/>
              <w:right w:val="single" w:sz="6" w:space="0" w:color="auto"/>
            </w:tcBorders>
          </w:tcPr>
          <w:p w:rsidR="002E4607" w:rsidRPr="002E4607" w:rsidRDefault="002E4607" w:rsidP="002E4607">
            <w:pPr>
              <w:rPr>
                <w:szCs w:val="28"/>
              </w:rPr>
            </w:pPr>
            <w:r w:rsidRPr="002E4607">
              <w:rPr>
                <w:szCs w:val="28"/>
              </w:rPr>
              <w:t>cin&gt;&gt;Hr&gt;&gt;Mn&gt;&gt;Sc;</w:t>
            </w:r>
          </w:p>
        </w:tc>
        <w:tc>
          <w:tcPr>
            <w:tcW w:w="4830" w:type="dxa"/>
            <w:tcBorders>
              <w:top w:val="nil"/>
              <w:left w:val="single" w:sz="6" w:space="0" w:color="000000"/>
              <w:bottom w:val="nil"/>
              <w:right w:val="nil"/>
            </w:tcBorders>
          </w:tcPr>
          <w:p w:rsidR="002E4607" w:rsidRPr="002E4607" w:rsidRDefault="002E4607" w:rsidP="002E4607">
            <w:pPr>
              <w:jc w:val="both"/>
              <w:rPr>
                <w:szCs w:val="28"/>
              </w:rPr>
            </w:pPr>
            <w:r w:rsidRPr="002E4607">
              <w:rPr>
                <w:szCs w:val="28"/>
              </w:rPr>
              <w:t xml:space="preserve">После нажатия клавиши </w:t>
            </w:r>
            <w:r w:rsidRPr="002E4607">
              <w:rPr>
                <w:bCs/>
                <w:szCs w:val="28"/>
              </w:rPr>
              <w:t>Enter</w:t>
            </w:r>
            <w:r w:rsidRPr="002E4607">
              <w:rPr>
                <w:szCs w:val="28"/>
              </w:rPr>
              <w:t xml:space="preserve"> на клавиатуре запишет три введенных через пробел числа в переменные Hr, Mn, Sc соответственно;</w:t>
            </w:r>
          </w:p>
        </w:tc>
      </w:tr>
      <w:tr w:rsidR="002E4607" w:rsidRPr="002E4607" w:rsidTr="002E4607">
        <w:trPr>
          <w:tblCellSpacing w:w="-8" w:type="dxa"/>
        </w:trPr>
        <w:tc>
          <w:tcPr>
            <w:tcW w:w="4748" w:type="dxa"/>
            <w:tcBorders>
              <w:top w:val="nil"/>
              <w:left w:val="nil"/>
              <w:bottom w:val="nil"/>
              <w:right w:val="single" w:sz="6" w:space="0" w:color="auto"/>
            </w:tcBorders>
          </w:tcPr>
          <w:p w:rsidR="002E4607" w:rsidRPr="002E4607" w:rsidRDefault="002E4607" w:rsidP="002E4607">
            <w:pPr>
              <w:ind w:right="-105"/>
              <w:rPr>
                <w:szCs w:val="28"/>
                <w:lang w:val="en-US"/>
              </w:rPr>
            </w:pPr>
            <w:r w:rsidRPr="002E4607">
              <w:rPr>
                <w:szCs w:val="28"/>
                <w:lang w:val="en-US"/>
              </w:rPr>
              <w:t>Cout&lt;&lt;”Current time:”</w:t>
            </w:r>
          </w:p>
          <w:p w:rsidR="002E4607" w:rsidRPr="002E4607" w:rsidRDefault="002E4607" w:rsidP="002E4607">
            <w:pPr>
              <w:ind w:right="-105"/>
              <w:rPr>
                <w:szCs w:val="28"/>
                <w:lang w:val="en-US"/>
              </w:rPr>
            </w:pPr>
            <w:r w:rsidRPr="002E4607">
              <w:rPr>
                <w:szCs w:val="28"/>
                <w:lang w:val="en-US"/>
              </w:rPr>
              <w:t>&lt;&lt;Hr&lt;&lt;”:”&lt;&lt;Mn&lt;&lt;”:”&lt;&lt;Sc;</w:t>
            </w:r>
          </w:p>
        </w:tc>
        <w:tc>
          <w:tcPr>
            <w:tcW w:w="4830" w:type="dxa"/>
            <w:tcBorders>
              <w:top w:val="nil"/>
              <w:left w:val="single" w:sz="6" w:space="0" w:color="000000"/>
              <w:bottom w:val="nil"/>
              <w:right w:val="nil"/>
            </w:tcBorders>
          </w:tcPr>
          <w:p w:rsidR="002E4607" w:rsidRPr="002E4607" w:rsidRDefault="002E4607" w:rsidP="002E4607">
            <w:pPr>
              <w:rPr>
                <w:szCs w:val="28"/>
              </w:rPr>
            </w:pPr>
            <w:r w:rsidRPr="002E4607">
              <w:rPr>
                <w:szCs w:val="28"/>
              </w:rPr>
              <w:t xml:space="preserve">выведет на экран фразу   </w:t>
            </w:r>
            <w:r w:rsidRPr="002E4607">
              <w:rPr>
                <w:bCs/>
                <w:szCs w:val="28"/>
              </w:rPr>
              <w:t>Current time:  11:23:36</w:t>
            </w:r>
            <w:r w:rsidRPr="002E4607">
              <w:rPr>
                <w:szCs w:val="28"/>
              </w:rPr>
              <w:t>, где 11, 23 и 36 – значения переменных Hr, Mn,Sc соответственно.</w:t>
            </w:r>
          </w:p>
        </w:tc>
      </w:tr>
    </w:tbl>
    <w:p w:rsidR="002E4607" w:rsidRPr="002E4607" w:rsidRDefault="002E4607" w:rsidP="002E4607">
      <w:pPr>
        <w:jc w:val="both"/>
        <w:rPr>
          <w:szCs w:val="28"/>
        </w:rPr>
      </w:pPr>
    </w:p>
    <w:p w:rsidR="002E4607" w:rsidRPr="002E4607" w:rsidRDefault="002E4607" w:rsidP="002E4607">
      <w:pPr>
        <w:ind w:firstLine="708"/>
        <w:jc w:val="both"/>
        <w:rPr>
          <w:szCs w:val="28"/>
        </w:rPr>
      </w:pPr>
      <w:r w:rsidRPr="002E4607">
        <w:rPr>
          <w:szCs w:val="28"/>
        </w:rPr>
        <w:t xml:space="preserve">Рассмотрим пример программы с использованием потоковых </w:t>
      </w:r>
      <w:r w:rsidRPr="002E4607">
        <w:rPr>
          <w:b/>
          <w:szCs w:val="28"/>
          <w:lang w:val="en-US"/>
        </w:rPr>
        <w:t>cin</w:t>
      </w:r>
      <w:r w:rsidRPr="002E4607">
        <w:rPr>
          <w:szCs w:val="28"/>
        </w:rPr>
        <w:t xml:space="preserve"> и </w:t>
      </w:r>
      <w:r w:rsidRPr="002E4607">
        <w:rPr>
          <w:b/>
          <w:szCs w:val="28"/>
          <w:lang w:val="en-US"/>
        </w:rPr>
        <w:t>cout</w:t>
      </w:r>
      <w:r w:rsidRPr="002E4607">
        <w:rPr>
          <w:szCs w:val="28"/>
        </w:rPr>
        <w:t xml:space="preserve">  вычисления частного двух чисел. Прежде чем разрабатывать программу, необходимо в соответствии с этапами решения задачи на ЭВМ произвести математическую постановку задачи и ее формализацию. Математическая постановка задачи проста: решение заключается в записи формулы вида </w:t>
      </w:r>
      <w:r w:rsidRPr="002E4607">
        <w:rPr>
          <w:b/>
          <w:bCs/>
          <w:szCs w:val="28"/>
        </w:rPr>
        <w:t>a=b/c</w:t>
      </w:r>
      <w:r w:rsidRPr="002E4607">
        <w:rPr>
          <w:szCs w:val="28"/>
        </w:rPr>
        <w:t>. Формализация задачи заключается в разработке алгоритма решения задачи и определения соответствия между переменными математической постановки задачи и структурами данных языка программирования.</w:t>
      </w:r>
    </w:p>
    <w:p w:rsidR="002E4607" w:rsidRPr="002E4607" w:rsidRDefault="002E4607" w:rsidP="002E4607">
      <w:pPr>
        <w:jc w:val="both"/>
        <w:rPr>
          <w:szCs w:val="28"/>
        </w:rPr>
      </w:pPr>
      <w:r w:rsidRPr="002E4607">
        <w:rPr>
          <w:szCs w:val="28"/>
        </w:rPr>
        <w:tab/>
        <w:t>Алгоритм достаточно прост:</w:t>
      </w:r>
    </w:p>
    <w:p w:rsidR="002E4607" w:rsidRPr="002E4607" w:rsidRDefault="002E4607" w:rsidP="00FE5FDE">
      <w:pPr>
        <w:numPr>
          <w:ilvl w:val="0"/>
          <w:numId w:val="71"/>
        </w:numPr>
        <w:overflowPunct/>
        <w:jc w:val="both"/>
        <w:textAlignment w:val="auto"/>
        <w:rPr>
          <w:szCs w:val="28"/>
        </w:rPr>
      </w:pPr>
      <w:r w:rsidRPr="002E4607">
        <w:rPr>
          <w:szCs w:val="28"/>
        </w:rPr>
        <w:t>объявление трех переменных;</w:t>
      </w:r>
    </w:p>
    <w:p w:rsidR="002E4607" w:rsidRPr="002E4607" w:rsidRDefault="002E4607" w:rsidP="00FE5FDE">
      <w:pPr>
        <w:numPr>
          <w:ilvl w:val="0"/>
          <w:numId w:val="70"/>
        </w:numPr>
        <w:overflowPunct/>
        <w:jc w:val="both"/>
        <w:textAlignment w:val="auto"/>
        <w:rPr>
          <w:szCs w:val="28"/>
        </w:rPr>
      </w:pPr>
      <w:r w:rsidRPr="002E4607">
        <w:rPr>
          <w:szCs w:val="28"/>
        </w:rPr>
        <w:t>инициализация первых двух начальными значениями;</w:t>
      </w:r>
    </w:p>
    <w:p w:rsidR="002E4607" w:rsidRPr="002E4607" w:rsidRDefault="002E4607" w:rsidP="00FE5FDE">
      <w:pPr>
        <w:numPr>
          <w:ilvl w:val="0"/>
          <w:numId w:val="70"/>
        </w:numPr>
        <w:overflowPunct/>
        <w:jc w:val="both"/>
        <w:textAlignment w:val="auto"/>
        <w:rPr>
          <w:szCs w:val="28"/>
        </w:rPr>
      </w:pPr>
      <w:r w:rsidRPr="002E4607">
        <w:rPr>
          <w:szCs w:val="28"/>
        </w:rPr>
        <w:t>вычисление частного;</w:t>
      </w:r>
    </w:p>
    <w:p w:rsidR="002E4607" w:rsidRPr="002E4607" w:rsidRDefault="002E4607" w:rsidP="00FE5FDE">
      <w:pPr>
        <w:numPr>
          <w:ilvl w:val="0"/>
          <w:numId w:val="70"/>
        </w:numPr>
        <w:overflowPunct/>
        <w:jc w:val="both"/>
        <w:textAlignment w:val="auto"/>
        <w:rPr>
          <w:szCs w:val="28"/>
        </w:rPr>
      </w:pPr>
      <w:r w:rsidRPr="002E4607">
        <w:rPr>
          <w:szCs w:val="28"/>
        </w:rPr>
        <w:t>вывод результата на экран.</w:t>
      </w:r>
    </w:p>
    <w:p w:rsidR="002E4607" w:rsidRPr="002E4607" w:rsidRDefault="002E4607" w:rsidP="002E4607">
      <w:pPr>
        <w:ind w:firstLine="720"/>
        <w:jc w:val="both"/>
        <w:rPr>
          <w:szCs w:val="28"/>
        </w:rPr>
      </w:pPr>
      <w:r w:rsidRPr="002E4607">
        <w:rPr>
          <w:szCs w:val="28"/>
        </w:rPr>
        <w:t xml:space="preserve">Примерный текст программы приведен на рисунке 1. Если откомпилировать этот текст (компиляция и запуск программы на выполнение осуществляются нажатием комбинации клавиш </w:t>
      </w:r>
      <w:r w:rsidRPr="002E4607">
        <w:rPr>
          <w:b/>
          <w:bCs/>
          <w:szCs w:val="28"/>
        </w:rPr>
        <w:t>Ctrl+F7</w:t>
      </w:r>
      <w:r w:rsidRPr="002E4607">
        <w:rPr>
          <w:szCs w:val="28"/>
        </w:rPr>
        <w:t xml:space="preserve">), то в окне сообщений </w:t>
      </w:r>
      <w:r w:rsidRPr="002E4607">
        <w:rPr>
          <w:b/>
          <w:bCs/>
          <w:szCs w:val="28"/>
        </w:rPr>
        <w:t>Output</w:t>
      </w:r>
      <w:r w:rsidRPr="002E4607">
        <w:rPr>
          <w:szCs w:val="28"/>
        </w:rPr>
        <w:t xml:space="preserve"> появится множество строк с сообщениями об ошибках (рисунок 2). Появление ошибок при наборе текста программы – процесс неизбежный, хотя количество допускаемых ошибок уменьшается с опытом.</w:t>
      </w:r>
    </w:p>
    <w:p w:rsidR="002E4607" w:rsidRPr="002E4607" w:rsidRDefault="002E4607" w:rsidP="002E4607">
      <w:pPr>
        <w:ind w:firstLine="720"/>
        <w:jc w:val="both"/>
        <w:rPr>
          <w:szCs w:val="28"/>
        </w:rPr>
      </w:pPr>
    </w:p>
    <w:p w:rsidR="002E4607" w:rsidRPr="002E4607" w:rsidRDefault="00F95C2F" w:rsidP="002E4607">
      <w:pPr>
        <w:jc w:val="center"/>
        <w:rPr>
          <w:szCs w:val="28"/>
        </w:rPr>
      </w:pPr>
      <w:r w:rsidRPr="002E4607">
        <w:rPr>
          <w:noProof/>
          <w:szCs w:val="28"/>
        </w:rPr>
        <w:drawing>
          <wp:inline distT="0" distB="0" distL="0" distR="0">
            <wp:extent cx="5684520" cy="42367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4520" cy="4236720"/>
                    </a:xfrm>
                    <a:prstGeom prst="rect">
                      <a:avLst/>
                    </a:prstGeom>
                    <a:noFill/>
                    <a:ln>
                      <a:noFill/>
                    </a:ln>
                  </pic:spPr>
                </pic:pic>
              </a:graphicData>
            </a:graphic>
          </wp:inline>
        </w:drawing>
      </w:r>
    </w:p>
    <w:p w:rsidR="002E4607" w:rsidRPr="002E4607" w:rsidRDefault="002E4607" w:rsidP="002E4607">
      <w:pPr>
        <w:jc w:val="center"/>
        <w:rPr>
          <w:szCs w:val="28"/>
        </w:rPr>
      </w:pPr>
      <w:r w:rsidRPr="002E4607">
        <w:rPr>
          <w:szCs w:val="28"/>
        </w:rPr>
        <w:t>Рисунок 3.1 - Окно редактора кода с текстом программы</w:t>
      </w:r>
    </w:p>
    <w:p w:rsidR="002E4607" w:rsidRPr="002E4607" w:rsidRDefault="002E4607" w:rsidP="002E4607">
      <w:pPr>
        <w:jc w:val="both"/>
        <w:rPr>
          <w:szCs w:val="28"/>
        </w:rPr>
      </w:pPr>
    </w:p>
    <w:p w:rsidR="002E4607" w:rsidRPr="002E4607" w:rsidRDefault="002E4607" w:rsidP="002E4607">
      <w:pPr>
        <w:ind w:firstLine="720"/>
        <w:jc w:val="both"/>
        <w:rPr>
          <w:szCs w:val="28"/>
        </w:rPr>
      </w:pPr>
      <w:r w:rsidRPr="002E4607">
        <w:rPr>
          <w:szCs w:val="28"/>
        </w:rPr>
        <w:t>Обычно основную массу ошибок составляют следующие ошибки:</w:t>
      </w:r>
    </w:p>
    <w:p w:rsidR="002E4607" w:rsidRPr="002E4607" w:rsidRDefault="002E4607" w:rsidP="00FE5FDE">
      <w:pPr>
        <w:numPr>
          <w:ilvl w:val="0"/>
          <w:numId w:val="72"/>
        </w:numPr>
        <w:overflowPunct/>
        <w:jc w:val="both"/>
        <w:textAlignment w:val="auto"/>
        <w:rPr>
          <w:szCs w:val="28"/>
        </w:rPr>
      </w:pPr>
      <w:r w:rsidRPr="002E4607">
        <w:rPr>
          <w:szCs w:val="28"/>
        </w:rPr>
        <w:t>оператор не закончен «точкой с запятой»;</w:t>
      </w:r>
    </w:p>
    <w:p w:rsidR="002E4607" w:rsidRPr="002E4607" w:rsidRDefault="002E4607" w:rsidP="00FE5FDE">
      <w:pPr>
        <w:numPr>
          <w:ilvl w:val="0"/>
          <w:numId w:val="70"/>
        </w:numPr>
        <w:overflowPunct/>
        <w:jc w:val="both"/>
        <w:textAlignment w:val="auto"/>
        <w:rPr>
          <w:szCs w:val="28"/>
        </w:rPr>
      </w:pPr>
      <w:r w:rsidRPr="002E4607">
        <w:rPr>
          <w:szCs w:val="28"/>
        </w:rPr>
        <w:t>переменная использована, но не объявлена;</w:t>
      </w:r>
    </w:p>
    <w:p w:rsidR="002E4607" w:rsidRPr="002E4607" w:rsidRDefault="002E4607" w:rsidP="00FE5FDE">
      <w:pPr>
        <w:numPr>
          <w:ilvl w:val="0"/>
          <w:numId w:val="70"/>
        </w:numPr>
        <w:overflowPunct/>
        <w:jc w:val="both"/>
        <w:textAlignment w:val="auto"/>
        <w:rPr>
          <w:szCs w:val="28"/>
        </w:rPr>
      </w:pPr>
      <w:r w:rsidRPr="002E4607">
        <w:rPr>
          <w:szCs w:val="28"/>
        </w:rPr>
        <w:t>вызвана неизвестная функция;</w:t>
      </w:r>
    </w:p>
    <w:p w:rsidR="002E4607" w:rsidRPr="002E4607" w:rsidRDefault="002E4607" w:rsidP="00FE5FDE">
      <w:pPr>
        <w:numPr>
          <w:ilvl w:val="0"/>
          <w:numId w:val="70"/>
        </w:numPr>
        <w:overflowPunct/>
        <w:jc w:val="both"/>
        <w:textAlignment w:val="auto"/>
        <w:rPr>
          <w:szCs w:val="28"/>
        </w:rPr>
      </w:pPr>
      <w:r w:rsidRPr="002E4607">
        <w:rPr>
          <w:szCs w:val="28"/>
        </w:rPr>
        <w:t>ошибка несоответствия типов.</w:t>
      </w:r>
    </w:p>
    <w:p w:rsidR="002E4607" w:rsidRPr="002E4607" w:rsidRDefault="002E4607" w:rsidP="002E4607">
      <w:pPr>
        <w:ind w:firstLine="705"/>
        <w:jc w:val="both"/>
        <w:rPr>
          <w:szCs w:val="28"/>
        </w:rPr>
      </w:pPr>
      <w:r w:rsidRPr="002E4607">
        <w:rPr>
          <w:szCs w:val="28"/>
        </w:rPr>
        <w:t>В приведенном листинге умышленно допущен ряд ошибок.</w:t>
      </w:r>
    </w:p>
    <w:p w:rsidR="002E4607" w:rsidRPr="002E4607" w:rsidRDefault="002E4607" w:rsidP="002E4607">
      <w:pPr>
        <w:ind w:firstLine="720"/>
        <w:jc w:val="both"/>
        <w:rPr>
          <w:szCs w:val="28"/>
        </w:rPr>
      </w:pPr>
      <w:r w:rsidRPr="002E4607">
        <w:rPr>
          <w:b/>
          <w:bCs/>
          <w:szCs w:val="28"/>
        </w:rPr>
        <w:t xml:space="preserve">syntax error : missing ';' before identifier 'a' </w:t>
      </w:r>
      <w:r w:rsidRPr="002E4607">
        <w:rPr>
          <w:szCs w:val="28"/>
        </w:rPr>
        <w:t xml:space="preserve">- пропущена «точка с запятой» перед идентификатором </w:t>
      </w:r>
      <w:r w:rsidRPr="002E4607">
        <w:rPr>
          <w:b/>
          <w:bCs/>
          <w:szCs w:val="28"/>
        </w:rPr>
        <w:t>а</w:t>
      </w:r>
      <w:r w:rsidRPr="002E4607">
        <w:rPr>
          <w:szCs w:val="28"/>
        </w:rPr>
        <w:t>.</w:t>
      </w:r>
    </w:p>
    <w:p w:rsidR="002E4607" w:rsidRPr="002E4607" w:rsidRDefault="002E4607" w:rsidP="002E4607">
      <w:pPr>
        <w:ind w:firstLine="705"/>
        <w:jc w:val="both"/>
        <w:rPr>
          <w:szCs w:val="28"/>
        </w:rPr>
      </w:pPr>
      <w:r w:rsidRPr="002E4607">
        <w:rPr>
          <w:b/>
          <w:bCs/>
          <w:szCs w:val="28"/>
        </w:rPr>
        <w:t xml:space="preserve">'c' : undeclared identifier </w:t>
      </w:r>
      <w:r w:rsidRPr="002E4607">
        <w:rPr>
          <w:szCs w:val="28"/>
        </w:rPr>
        <w:t>– необъявленный идентификатор ‘</w:t>
      </w:r>
      <w:r w:rsidRPr="002E4607">
        <w:rPr>
          <w:b/>
          <w:bCs/>
          <w:szCs w:val="28"/>
        </w:rPr>
        <w:t>c</w:t>
      </w:r>
      <w:r w:rsidRPr="002E4607">
        <w:rPr>
          <w:szCs w:val="28"/>
        </w:rPr>
        <w:t xml:space="preserve">’. Действительно, переменная </w:t>
      </w:r>
      <w:r w:rsidRPr="002E4607">
        <w:rPr>
          <w:b/>
          <w:bCs/>
          <w:szCs w:val="28"/>
        </w:rPr>
        <w:t>c</w:t>
      </w:r>
      <w:r w:rsidRPr="002E4607">
        <w:rPr>
          <w:szCs w:val="28"/>
        </w:rPr>
        <w:t xml:space="preserve"> использована для сохранения результата деления, но она не объявлена.</w:t>
      </w:r>
    </w:p>
    <w:p w:rsidR="002E4607" w:rsidRPr="002E4607" w:rsidRDefault="002E4607" w:rsidP="002E4607">
      <w:pPr>
        <w:ind w:firstLine="705"/>
        <w:jc w:val="both"/>
        <w:rPr>
          <w:szCs w:val="28"/>
        </w:rPr>
      </w:pPr>
    </w:p>
    <w:p w:rsidR="002E4607" w:rsidRPr="002E4607" w:rsidRDefault="00F95C2F" w:rsidP="002E4607">
      <w:pPr>
        <w:jc w:val="both"/>
        <w:rPr>
          <w:szCs w:val="28"/>
        </w:rPr>
      </w:pPr>
      <w:r w:rsidRPr="002E4607">
        <w:rPr>
          <w:noProof/>
          <w:szCs w:val="28"/>
        </w:rPr>
        <w:drawing>
          <wp:inline distT="0" distB="0" distL="0" distR="0">
            <wp:extent cx="5897880" cy="13487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7880" cy="1348740"/>
                    </a:xfrm>
                    <a:prstGeom prst="rect">
                      <a:avLst/>
                    </a:prstGeom>
                    <a:noFill/>
                    <a:ln>
                      <a:noFill/>
                    </a:ln>
                  </pic:spPr>
                </pic:pic>
              </a:graphicData>
            </a:graphic>
          </wp:inline>
        </w:drawing>
      </w:r>
    </w:p>
    <w:p w:rsidR="002E4607" w:rsidRPr="002E4607" w:rsidRDefault="002E4607" w:rsidP="002E4607">
      <w:pPr>
        <w:jc w:val="center"/>
        <w:rPr>
          <w:szCs w:val="28"/>
        </w:rPr>
      </w:pPr>
      <w:r w:rsidRPr="002E4607">
        <w:rPr>
          <w:szCs w:val="28"/>
        </w:rPr>
        <w:t>Рисунок 3.2 - Окно результатов компиляции</w:t>
      </w:r>
    </w:p>
    <w:p w:rsidR="002E4607" w:rsidRPr="002E4607" w:rsidRDefault="002E4607" w:rsidP="002E4607">
      <w:pPr>
        <w:jc w:val="both"/>
        <w:rPr>
          <w:szCs w:val="28"/>
        </w:rPr>
      </w:pPr>
    </w:p>
    <w:p w:rsidR="002E4607" w:rsidRPr="002E4607" w:rsidRDefault="002E4607" w:rsidP="002E4607">
      <w:pPr>
        <w:jc w:val="both"/>
        <w:rPr>
          <w:szCs w:val="28"/>
        </w:rPr>
      </w:pPr>
      <w:r w:rsidRPr="002E4607">
        <w:rPr>
          <w:szCs w:val="28"/>
        </w:rPr>
        <w:tab/>
        <w:t xml:space="preserve">Если же все ошибки исправлены, то приложение запускается на выполнение. Программа работает, но мы не успеваем увидеть окно результатов. Для исправления этого недоразумения добавим функцию ожидания нажатия клавиши </w:t>
      </w:r>
      <w:r w:rsidRPr="002E4607">
        <w:rPr>
          <w:b/>
          <w:bCs/>
          <w:szCs w:val="28"/>
        </w:rPr>
        <w:t>_getch()</w:t>
      </w:r>
      <w:r w:rsidRPr="002E4607">
        <w:rPr>
          <w:szCs w:val="28"/>
        </w:rPr>
        <w:t>.</w:t>
      </w:r>
    </w:p>
    <w:p w:rsidR="002E4607" w:rsidRPr="002E4607" w:rsidRDefault="002E4607" w:rsidP="002E4607">
      <w:pPr>
        <w:ind w:firstLine="720"/>
        <w:jc w:val="both"/>
        <w:rPr>
          <w:szCs w:val="28"/>
        </w:rPr>
      </w:pPr>
      <w:r w:rsidRPr="002E4607">
        <w:rPr>
          <w:szCs w:val="28"/>
        </w:rPr>
        <w:t xml:space="preserve">Если откомпилировать этот текст, то в окне сообщений </w:t>
      </w:r>
      <w:r w:rsidRPr="002E4607">
        <w:rPr>
          <w:b/>
          <w:bCs/>
          <w:szCs w:val="28"/>
        </w:rPr>
        <w:t>Вывод</w:t>
      </w:r>
      <w:r w:rsidRPr="002E4607">
        <w:rPr>
          <w:szCs w:val="28"/>
        </w:rPr>
        <w:t xml:space="preserve"> появится строка с сообщением об ошибке (рисунок 3.2). </w:t>
      </w:r>
    </w:p>
    <w:p w:rsidR="002E4607" w:rsidRPr="002E4607" w:rsidRDefault="002E4607" w:rsidP="002E4607">
      <w:pPr>
        <w:ind w:firstLine="705"/>
        <w:jc w:val="both"/>
        <w:rPr>
          <w:szCs w:val="28"/>
        </w:rPr>
      </w:pPr>
      <w:r w:rsidRPr="002E4607">
        <w:rPr>
          <w:szCs w:val="28"/>
        </w:rPr>
        <w:t>Ошибки исправлены, запускаем приложение на выполнение. При этом, из рисунка 3 видно, что результат работы программы выводится в отдельное окно, которое отображает работу программы в режиме эмуляции MS-DOS.</w:t>
      </w:r>
    </w:p>
    <w:p w:rsidR="002E4607" w:rsidRPr="002E4607" w:rsidRDefault="00F95C2F" w:rsidP="002E4607">
      <w:pPr>
        <w:ind w:firstLine="705"/>
        <w:jc w:val="center"/>
        <w:rPr>
          <w:szCs w:val="28"/>
        </w:rPr>
      </w:pPr>
      <w:r w:rsidRPr="002E4607">
        <w:rPr>
          <w:noProof/>
          <w:szCs w:val="28"/>
        </w:rPr>
        <w:drawing>
          <wp:inline distT="0" distB="0" distL="0" distR="0">
            <wp:extent cx="2781300" cy="12496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1300" cy="1249680"/>
                    </a:xfrm>
                    <a:prstGeom prst="rect">
                      <a:avLst/>
                    </a:prstGeom>
                    <a:noFill/>
                    <a:ln>
                      <a:noFill/>
                    </a:ln>
                  </pic:spPr>
                </pic:pic>
              </a:graphicData>
            </a:graphic>
          </wp:inline>
        </w:drawing>
      </w:r>
    </w:p>
    <w:p w:rsidR="002E4607" w:rsidRPr="002E4607" w:rsidRDefault="002E4607" w:rsidP="002E4607">
      <w:pPr>
        <w:jc w:val="center"/>
        <w:rPr>
          <w:szCs w:val="28"/>
        </w:rPr>
      </w:pPr>
      <w:r w:rsidRPr="002E4607">
        <w:rPr>
          <w:szCs w:val="28"/>
        </w:rPr>
        <w:t>Рисунок 3.3 - Отлаженное и запущенное приложение с окном результатов</w:t>
      </w:r>
    </w:p>
    <w:p w:rsidR="002E4607" w:rsidRPr="002E4607" w:rsidRDefault="002E4607" w:rsidP="002E4607">
      <w:pPr>
        <w:jc w:val="both"/>
        <w:rPr>
          <w:szCs w:val="28"/>
        </w:rPr>
      </w:pPr>
    </w:p>
    <w:p w:rsidR="002E4607" w:rsidRPr="002E4607" w:rsidRDefault="002E4607" w:rsidP="002E4607">
      <w:pPr>
        <w:ind w:firstLine="705"/>
        <w:jc w:val="both"/>
        <w:rPr>
          <w:szCs w:val="28"/>
        </w:rPr>
      </w:pPr>
      <w:r w:rsidRPr="002E4607">
        <w:rPr>
          <w:szCs w:val="28"/>
        </w:rPr>
        <w:t xml:space="preserve">После нажатия любой клавиши программа заканчивает свою работу, и окно MS-DOS закрывается. </w:t>
      </w:r>
    </w:p>
    <w:p w:rsidR="002E4607" w:rsidRPr="002E4607" w:rsidRDefault="002E4607" w:rsidP="002E4607">
      <w:pPr>
        <w:ind w:firstLine="720"/>
        <w:jc w:val="both"/>
        <w:rPr>
          <w:szCs w:val="28"/>
        </w:rPr>
      </w:pPr>
      <w:r w:rsidRPr="002E4607">
        <w:rPr>
          <w:szCs w:val="28"/>
        </w:rPr>
        <w:t xml:space="preserve">После получения отлаженного работающего кода приложения, в соответствии с этапами решения задачи на ЭВМ, наступает этап тестирования приложения. Среда разработки Microsoft Visual Studio предоставляет широкие возможности для тестирования полученного кода. Рассмотрим их. </w:t>
      </w:r>
    </w:p>
    <w:p w:rsidR="002E4607" w:rsidRPr="002E4607" w:rsidRDefault="002E4607" w:rsidP="002E4607">
      <w:pPr>
        <w:ind w:firstLine="720"/>
        <w:jc w:val="both"/>
        <w:rPr>
          <w:szCs w:val="28"/>
        </w:rPr>
      </w:pPr>
    </w:p>
    <w:p w:rsidR="002E4607" w:rsidRPr="002E4607" w:rsidRDefault="00F95C2F" w:rsidP="002E4607">
      <w:pPr>
        <w:ind w:firstLine="720"/>
        <w:jc w:val="center"/>
        <w:rPr>
          <w:szCs w:val="28"/>
        </w:rPr>
      </w:pPr>
      <w:r w:rsidRPr="002E4607">
        <w:rPr>
          <w:noProof/>
          <w:szCs w:val="28"/>
        </w:rPr>
        <w:drawing>
          <wp:inline distT="0" distB="0" distL="0" distR="0">
            <wp:extent cx="3581400" cy="30937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0" cy="3093720"/>
                    </a:xfrm>
                    <a:prstGeom prst="rect">
                      <a:avLst/>
                    </a:prstGeom>
                    <a:noFill/>
                    <a:ln>
                      <a:noFill/>
                    </a:ln>
                  </pic:spPr>
                </pic:pic>
              </a:graphicData>
            </a:graphic>
          </wp:inline>
        </w:drawing>
      </w:r>
    </w:p>
    <w:p w:rsidR="002E4607" w:rsidRPr="002E4607" w:rsidRDefault="002E4607" w:rsidP="002E4607">
      <w:pPr>
        <w:jc w:val="center"/>
        <w:rPr>
          <w:szCs w:val="28"/>
        </w:rPr>
      </w:pPr>
      <w:r w:rsidRPr="002E4607">
        <w:rPr>
          <w:szCs w:val="28"/>
        </w:rPr>
        <w:t>Рисунок 3.4 - Просмотр текущего значения переменной</w:t>
      </w:r>
    </w:p>
    <w:p w:rsidR="002E4607" w:rsidRPr="002E4607" w:rsidRDefault="002E4607" w:rsidP="002E4607">
      <w:pPr>
        <w:jc w:val="both"/>
        <w:rPr>
          <w:szCs w:val="28"/>
        </w:rPr>
      </w:pPr>
    </w:p>
    <w:p w:rsidR="002E4607" w:rsidRPr="002E4607" w:rsidRDefault="002E4607" w:rsidP="002E4607">
      <w:pPr>
        <w:ind w:firstLine="720"/>
        <w:jc w:val="both"/>
        <w:rPr>
          <w:szCs w:val="28"/>
        </w:rPr>
      </w:pPr>
      <w:r w:rsidRPr="002E4607">
        <w:rPr>
          <w:szCs w:val="28"/>
        </w:rPr>
        <w:t xml:space="preserve">Режим тестирования программного кода (или режим пошагового исполнения программы) запускается нажатием клавиши </w:t>
      </w:r>
      <w:r w:rsidRPr="002E4607">
        <w:rPr>
          <w:b/>
          <w:bCs/>
          <w:szCs w:val="28"/>
        </w:rPr>
        <w:t xml:space="preserve">F11 </w:t>
      </w:r>
      <w:r w:rsidRPr="002E4607">
        <w:rPr>
          <w:szCs w:val="28"/>
        </w:rPr>
        <w:t xml:space="preserve">(или путем выбора соответствующих пунктов из командного меню: </w:t>
      </w:r>
      <w:r w:rsidRPr="002E4607">
        <w:rPr>
          <w:b/>
          <w:bCs/>
          <w:szCs w:val="28"/>
        </w:rPr>
        <w:t>Отладка-&gt;Шаг с заходом</w:t>
      </w:r>
      <w:r w:rsidRPr="002E4607">
        <w:rPr>
          <w:szCs w:val="28"/>
        </w:rPr>
        <w:t>). При этом возле текущего исполняемого оператора появляется желтая стрелка-указатель (рисунок 3.4).</w:t>
      </w:r>
    </w:p>
    <w:p w:rsidR="002E4607" w:rsidRPr="002E4607" w:rsidRDefault="002E4607" w:rsidP="002E4607">
      <w:pPr>
        <w:ind w:firstLine="705"/>
        <w:jc w:val="both"/>
        <w:rPr>
          <w:szCs w:val="28"/>
        </w:rPr>
      </w:pPr>
      <w:r w:rsidRPr="002E4607">
        <w:rPr>
          <w:szCs w:val="28"/>
        </w:rPr>
        <w:t>Самым простым способом проверки текущих значений переменных является выделение переменной, значение которой необходимо просмотреть, и наведение указателя курсора «мыши» на эту выделенную переменную (рисунок 4).</w:t>
      </w:r>
    </w:p>
    <w:p w:rsidR="002E4607" w:rsidRPr="002E4607" w:rsidRDefault="002E4607" w:rsidP="002E4607">
      <w:pPr>
        <w:ind w:firstLine="705"/>
        <w:jc w:val="both"/>
        <w:rPr>
          <w:szCs w:val="28"/>
        </w:rPr>
      </w:pPr>
      <w:r w:rsidRPr="002E4607">
        <w:rPr>
          <w:szCs w:val="28"/>
        </w:rPr>
        <w:t>При этом необходимо иметь ввиду, что посмотреть текущее значение переменной можно только после того, как уже исполнились операторы объявления и инициализации этой переменной.</w:t>
      </w:r>
    </w:p>
    <w:p w:rsidR="002E4607" w:rsidRPr="002E4607" w:rsidRDefault="002E4607" w:rsidP="002E4607">
      <w:pPr>
        <w:ind w:firstLine="720"/>
        <w:jc w:val="both"/>
        <w:rPr>
          <w:szCs w:val="28"/>
        </w:rPr>
      </w:pPr>
      <w:r w:rsidRPr="002E4607">
        <w:rPr>
          <w:szCs w:val="28"/>
        </w:rPr>
        <w:t xml:space="preserve">Следующая предоставляемая возможность просмотра текущих значение переменных реализуется автоматически с использованием окна </w:t>
      </w:r>
      <w:r w:rsidRPr="002E4607">
        <w:rPr>
          <w:b/>
          <w:bCs/>
          <w:szCs w:val="28"/>
        </w:rPr>
        <w:t>Видимые</w:t>
      </w:r>
      <w:r w:rsidRPr="002E4607">
        <w:rPr>
          <w:szCs w:val="28"/>
        </w:rPr>
        <w:t xml:space="preserve"> (рисунок 3.5).  </w:t>
      </w:r>
    </w:p>
    <w:p w:rsidR="002E4607" w:rsidRPr="002E4607" w:rsidRDefault="002E4607" w:rsidP="002E4607">
      <w:pPr>
        <w:ind w:firstLine="720"/>
        <w:jc w:val="both"/>
        <w:rPr>
          <w:szCs w:val="28"/>
        </w:rPr>
      </w:pPr>
    </w:p>
    <w:p w:rsidR="002E4607" w:rsidRPr="002E4607" w:rsidRDefault="002E4607" w:rsidP="002E4607">
      <w:pPr>
        <w:ind w:firstLine="720"/>
        <w:jc w:val="both"/>
        <w:rPr>
          <w:szCs w:val="28"/>
        </w:rPr>
      </w:pPr>
    </w:p>
    <w:p w:rsidR="002E4607" w:rsidRPr="002E4607" w:rsidRDefault="00F95C2F" w:rsidP="002E4607">
      <w:pPr>
        <w:jc w:val="center"/>
        <w:rPr>
          <w:szCs w:val="28"/>
        </w:rPr>
      </w:pPr>
      <w:r w:rsidRPr="002E4607">
        <w:rPr>
          <w:noProof/>
          <w:szCs w:val="28"/>
        </w:rPr>
        <w:drawing>
          <wp:inline distT="0" distB="0" distL="0" distR="0">
            <wp:extent cx="5189220" cy="18745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9220" cy="1874520"/>
                    </a:xfrm>
                    <a:prstGeom prst="rect">
                      <a:avLst/>
                    </a:prstGeom>
                    <a:noFill/>
                    <a:ln>
                      <a:noFill/>
                    </a:ln>
                  </pic:spPr>
                </pic:pic>
              </a:graphicData>
            </a:graphic>
          </wp:inline>
        </w:drawing>
      </w:r>
    </w:p>
    <w:p w:rsidR="002E4607" w:rsidRPr="002E4607" w:rsidRDefault="002E4607" w:rsidP="00E867A4">
      <w:pPr>
        <w:rPr>
          <w:color w:val="000000"/>
        </w:rPr>
      </w:pPr>
      <w:bookmarkStart w:id="56" w:name="_Toc465328594"/>
      <w:bookmarkStart w:id="57" w:name="_Toc465328793"/>
      <w:bookmarkStart w:id="58" w:name="_Toc536692455"/>
      <w:bookmarkStart w:id="59" w:name="_Toc536692884"/>
      <w:r w:rsidRPr="002E4607">
        <w:t>Рисунок 3.5 – Окно переменных</w:t>
      </w:r>
      <w:bookmarkEnd w:id="56"/>
      <w:bookmarkEnd w:id="57"/>
      <w:bookmarkEnd w:id="58"/>
      <w:bookmarkEnd w:id="59"/>
    </w:p>
    <w:p w:rsidR="002E4607" w:rsidRPr="002E4607" w:rsidRDefault="002E4607" w:rsidP="00E867A4"/>
    <w:p w:rsidR="002E4607" w:rsidRPr="002E4607" w:rsidRDefault="00CE61C1" w:rsidP="00E867A4">
      <w:bookmarkStart w:id="60" w:name="_Toc465328595"/>
      <w:bookmarkStart w:id="61" w:name="_Toc465328794"/>
      <w:bookmarkStart w:id="62" w:name="_Toc536692456"/>
      <w:bookmarkStart w:id="63" w:name="_Toc536692885"/>
      <w:r>
        <w:t xml:space="preserve">Задания для </w:t>
      </w:r>
      <w:bookmarkEnd w:id="60"/>
      <w:bookmarkEnd w:id="61"/>
      <w:bookmarkEnd w:id="62"/>
      <w:bookmarkEnd w:id="63"/>
      <w:r w:rsidR="00E867A4">
        <w:t>практичсекого занятия</w:t>
      </w:r>
    </w:p>
    <w:p w:rsidR="002E4607" w:rsidRPr="002E4607" w:rsidRDefault="002E4607" w:rsidP="00FE5FDE">
      <w:pPr>
        <w:numPr>
          <w:ilvl w:val="0"/>
          <w:numId w:val="68"/>
        </w:numPr>
        <w:overflowPunct/>
        <w:jc w:val="both"/>
        <w:textAlignment w:val="auto"/>
        <w:rPr>
          <w:bCs/>
          <w:szCs w:val="28"/>
        </w:rPr>
      </w:pPr>
      <w:r w:rsidRPr="002E4607">
        <w:rPr>
          <w:szCs w:val="28"/>
        </w:rPr>
        <w:t>Создать заготовку проекта для консольного приложения.</w:t>
      </w:r>
    </w:p>
    <w:p w:rsidR="002E4607" w:rsidRPr="002E4607" w:rsidRDefault="002E4607" w:rsidP="00FE5FDE">
      <w:pPr>
        <w:numPr>
          <w:ilvl w:val="0"/>
          <w:numId w:val="68"/>
        </w:numPr>
        <w:overflowPunct/>
        <w:jc w:val="both"/>
        <w:textAlignment w:val="auto"/>
        <w:rPr>
          <w:szCs w:val="28"/>
        </w:rPr>
      </w:pPr>
      <w:r w:rsidRPr="002E4607">
        <w:rPr>
          <w:szCs w:val="28"/>
        </w:rPr>
        <w:t>Реализовать листинг приведенной на рисунке 1 программы.</w:t>
      </w:r>
    </w:p>
    <w:p w:rsidR="002E4607" w:rsidRPr="002E4607" w:rsidRDefault="002E4607" w:rsidP="00FE5FDE">
      <w:pPr>
        <w:numPr>
          <w:ilvl w:val="0"/>
          <w:numId w:val="68"/>
        </w:numPr>
        <w:overflowPunct/>
        <w:jc w:val="both"/>
        <w:textAlignment w:val="auto"/>
        <w:rPr>
          <w:szCs w:val="28"/>
        </w:rPr>
      </w:pPr>
      <w:r w:rsidRPr="002E4607">
        <w:rPr>
          <w:szCs w:val="28"/>
        </w:rPr>
        <w:t>Запустить его на компиляцию и исправить ошибки.</w:t>
      </w:r>
    </w:p>
    <w:p w:rsidR="002E4607" w:rsidRPr="002E4607" w:rsidRDefault="002E4607" w:rsidP="00FE5FDE">
      <w:pPr>
        <w:numPr>
          <w:ilvl w:val="0"/>
          <w:numId w:val="68"/>
        </w:numPr>
        <w:overflowPunct/>
        <w:jc w:val="both"/>
        <w:textAlignment w:val="auto"/>
        <w:rPr>
          <w:szCs w:val="28"/>
        </w:rPr>
      </w:pPr>
      <w:r w:rsidRPr="002E4607">
        <w:rPr>
          <w:szCs w:val="28"/>
        </w:rPr>
        <w:t>Просмотреть папку с проектом и просмотреть файлы проекта.</w:t>
      </w:r>
    </w:p>
    <w:p w:rsidR="002E4607" w:rsidRPr="002E4607" w:rsidRDefault="002E4607" w:rsidP="00FE5FDE">
      <w:pPr>
        <w:numPr>
          <w:ilvl w:val="0"/>
          <w:numId w:val="68"/>
        </w:numPr>
        <w:overflowPunct/>
        <w:jc w:val="both"/>
        <w:textAlignment w:val="auto"/>
        <w:rPr>
          <w:szCs w:val="28"/>
        </w:rPr>
      </w:pPr>
      <w:r w:rsidRPr="002E4607">
        <w:rPr>
          <w:szCs w:val="28"/>
        </w:rPr>
        <w:t>Проинспектировать переменные рассмотренными двумя способами в соответствии с рисунками 4, 5.</w:t>
      </w:r>
    </w:p>
    <w:p w:rsidR="002E4607" w:rsidRPr="002E4607" w:rsidRDefault="002E4607" w:rsidP="00FE5FDE">
      <w:pPr>
        <w:numPr>
          <w:ilvl w:val="0"/>
          <w:numId w:val="68"/>
        </w:numPr>
        <w:tabs>
          <w:tab w:val="left" w:pos="1440"/>
        </w:tabs>
        <w:overflowPunct/>
        <w:jc w:val="both"/>
        <w:textAlignment w:val="auto"/>
        <w:rPr>
          <w:szCs w:val="28"/>
        </w:rPr>
      </w:pPr>
      <w:r w:rsidRPr="002E4607">
        <w:rPr>
          <w:szCs w:val="28"/>
        </w:rPr>
        <w:t>В соответствии со своим вариантом разработать линейную программу для практического занятия №1.</w:t>
      </w:r>
    </w:p>
    <w:p w:rsidR="002E4607" w:rsidRPr="002E4607" w:rsidRDefault="002E4607" w:rsidP="002E4607">
      <w:pPr>
        <w:rPr>
          <w:szCs w:val="28"/>
        </w:rPr>
      </w:pPr>
      <w:r w:rsidRPr="002E4607">
        <w:rPr>
          <w:szCs w:val="28"/>
        </w:rPr>
        <w:t>Начальные значения всем переменным задаются пользователем путем ввода с клавиатуры, результат работы программы выводится на экран.</w:t>
      </w:r>
    </w:p>
    <w:p w:rsidR="002E4607" w:rsidRPr="004649B5" w:rsidRDefault="002E4607" w:rsidP="006E0B0F">
      <w:pPr>
        <w:pStyle w:val="1"/>
        <w:ind w:firstLine="0"/>
        <w:rPr>
          <w:bCs/>
          <w:szCs w:val="28"/>
        </w:rPr>
      </w:pPr>
      <w:r w:rsidRPr="002E4607">
        <w:rPr>
          <w:color w:val="000000"/>
          <w:szCs w:val="28"/>
        </w:rPr>
        <w:br w:type="page"/>
      </w:r>
      <w:bookmarkStart w:id="64" w:name="_Toc89934626"/>
      <w:r w:rsidR="0027046E">
        <w:rPr>
          <w:bCs/>
          <w:color w:val="000000"/>
          <w:szCs w:val="28"/>
        </w:rPr>
        <w:t>Практическое занятие</w:t>
      </w:r>
      <w:r w:rsidR="00CE61C1">
        <w:rPr>
          <w:bCs/>
          <w:color w:val="000000"/>
          <w:szCs w:val="28"/>
        </w:rPr>
        <w:t xml:space="preserve"> </w:t>
      </w:r>
      <w:r w:rsidRPr="004649B5">
        <w:rPr>
          <w:bCs/>
          <w:color w:val="000000"/>
          <w:szCs w:val="28"/>
        </w:rPr>
        <w:t>№ 4</w:t>
      </w:r>
      <w:r w:rsidR="006E0B0F">
        <w:rPr>
          <w:bCs/>
          <w:color w:val="000000"/>
          <w:szCs w:val="28"/>
        </w:rPr>
        <w:br/>
      </w:r>
      <w:r w:rsidRPr="004649B5">
        <w:rPr>
          <w:bCs/>
          <w:szCs w:val="28"/>
        </w:rPr>
        <w:t>ПРИМЕНЕНИЕ УПРАВЛЯЮЩИХ ИНСТРУКЦИЙ ЯЗЫКА ДЛЯ ОРГАНИЗАЦИИ ВЕТВЛЕНИЙ</w:t>
      </w:r>
      <w:bookmarkEnd w:id="64"/>
    </w:p>
    <w:p w:rsidR="002E4607" w:rsidRPr="002E4607" w:rsidRDefault="002E4607" w:rsidP="00E867A4"/>
    <w:p w:rsidR="002E4607" w:rsidRPr="002E4607" w:rsidRDefault="002E4607" w:rsidP="00E867A4">
      <w:bookmarkStart w:id="65" w:name="_Toc465328597"/>
      <w:bookmarkStart w:id="66" w:name="_Toc465328796"/>
      <w:bookmarkStart w:id="67" w:name="_Toc536692458"/>
      <w:bookmarkStart w:id="68" w:name="_Toc536692887"/>
      <w:r w:rsidRPr="002E4607">
        <w:t>Цель занятия:</w:t>
      </w:r>
      <w:bookmarkEnd w:id="65"/>
      <w:bookmarkEnd w:id="66"/>
      <w:bookmarkEnd w:id="67"/>
      <w:bookmarkEnd w:id="68"/>
      <w:r w:rsidRPr="002E4607">
        <w:t xml:space="preserve"> </w:t>
      </w:r>
    </w:p>
    <w:p w:rsidR="002E4607" w:rsidRPr="002E4607" w:rsidRDefault="002E4607" w:rsidP="002E4607">
      <w:pPr>
        <w:ind w:left="360"/>
        <w:jc w:val="both"/>
        <w:rPr>
          <w:szCs w:val="28"/>
        </w:rPr>
      </w:pPr>
      <w:r w:rsidRPr="002E4607">
        <w:rPr>
          <w:szCs w:val="28"/>
        </w:rPr>
        <w:t xml:space="preserve">1. 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rsidR="002E4607" w:rsidRPr="002E4607" w:rsidRDefault="002E4607" w:rsidP="002E4607">
      <w:pPr>
        <w:ind w:left="360"/>
        <w:jc w:val="both"/>
        <w:rPr>
          <w:szCs w:val="28"/>
        </w:rPr>
      </w:pPr>
      <w:r w:rsidRPr="002E4607">
        <w:rPr>
          <w:szCs w:val="28"/>
        </w:rPr>
        <w:t>2. Получение начальных навыков использования ветвлений в программах</w:t>
      </w:r>
    </w:p>
    <w:p w:rsidR="002E4607" w:rsidRPr="002E4607" w:rsidRDefault="002E4607" w:rsidP="00E867A4"/>
    <w:p w:rsidR="002E4607" w:rsidRPr="002E4607" w:rsidRDefault="002E4607" w:rsidP="00E867A4">
      <w:bookmarkStart w:id="69" w:name="_Toc465328598"/>
      <w:bookmarkStart w:id="70" w:name="_Toc465328797"/>
      <w:bookmarkStart w:id="71" w:name="_Toc536692459"/>
      <w:bookmarkStart w:id="72" w:name="_Toc536692888"/>
      <w:r w:rsidRPr="002E4607">
        <w:t>ТЕОРЕТИЧЕСКАЯ ЧАСТЬ</w:t>
      </w:r>
      <w:bookmarkEnd w:id="69"/>
      <w:bookmarkEnd w:id="70"/>
      <w:bookmarkEnd w:id="71"/>
      <w:bookmarkEnd w:id="72"/>
    </w:p>
    <w:p w:rsidR="002E4607" w:rsidRPr="002E4607" w:rsidRDefault="002E4607" w:rsidP="002E4607">
      <w:pPr>
        <w:ind w:firstLine="709"/>
        <w:jc w:val="both"/>
        <w:rPr>
          <w:szCs w:val="28"/>
        </w:rPr>
      </w:pPr>
      <w:r w:rsidRPr="002E4607">
        <w:rPr>
          <w:b/>
          <w:i/>
          <w:szCs w:val="28"/>
        </w:rPr>
        <w:t>Условный оператор</w:t>
      </w:r>
      <w:r w:rsidRPr="002E4607">
        <w:rPr>
          <w:szCs w:val="28"/>
        </w:rPr>
        <w:t xml:space="preserve"> обеспечивает выполнение или невыполнение некоторого опе</w:t>
      </w:r>
      <w:r w:rsidRPr="002E4607">
        <w:rPr>
          <w:szCs w:val="28"/>
        </w:rPr>
        <w:softHyphen/>
        <w:t xml:space="preserve">ратора или группы операторов в зависимости от результата выполнения заданного условного выражения. Оператор </w:t>
      </w:r>
      <w:r w:rsidRPr="002E4607">
        <w:rPr>
          <w:b/>
          <w:i/>
          <w:szCs w:val="28"/>
          <w:lang w:val="en-US"/>
        </w:rPr>
        <w:t>if</w:t>
      </w:r>
      <w:r w:rsidRPr="002E4607">
        <w:rPr>
          <w:b/>
          <w:i/>
          <w:szCs w:val="28"/>
        </w:rPr>
        <w:t xml:space="preserve"> </w:t>
      </w:r>
      <w:r w:rsidRPr="002E4607">
        <w:rPr>
          <w:szCs w:val="28"/>
        </w:rPr>
        <w:t>является одним из самых популярных средств, изменяющих естественный порядок выполнения операторов программы. Он может использоваться в одной из следующих форм:</w:t>
      </w:r>
    </w:p>
    <w:p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оператор1 </w:t>
      </w:r>
    </w:p>
    <w:p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оператор1 </w:t>
      </w:r>
    </w:p>
    <w:p w:rsidR="002E4607" w:rsidRPr="002E4607" w:rsidRDefault="002E4607" w:rsidP="002E4607">
      <w:pPr>
        <w:pStyle w:val="FR2"/>
        <w:spacing w:before="0"/>
        <w:ind w:left="360"/>
        <w:rPr>
          <w:rFonts w:ascii="Times New Roman" w:hAnsi="Times New Roman"/>
          <w:szCs w:val="28"/>
        </w:rPr>
      </w:pPr>
      <w:r w:rsidRPr="002E4607">
        <w:rPr>
          <w:rFonts w:ascii="Times New Roman" w:hAnsi="Times New Roman"/>
          <w:szCs w:val="28"/>
        </w:rPr>
        <w:t xml:space="preserve">        else оператор2</w:t>
      </w:r>
    </w:p>
    <w:p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оператор1.1</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оператор1.2</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оператор1.N</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xml:space="preserve">} </w:t>
      </w:r>
    </w:p>
    <w:p w:rsidR="002E4607" w:rsidRPr="002E4607" w:rsidRDefault="002E4607" w:rsidP="00FE5FDE">
      <w:pPr>
        <w:pStyle w:val="FR2"/>
        <w:numPr>
          <w:ilvl w:val="0"/>
          <w:numId w:val="21"/>
        </w:numPr>
        <w:spacing w:before="0"/>
        <w:jc w:val="left"/>
        <w:rPr>
          <w:rFonts w:ascii="Times New Roman" w:hAnsi="Times New Roman"/>
          <w:szCs w:val="28"/>
        </w:rPr>
      </w:pPr>
      <w:r w:rsidRPr="002E4607">
        <w:rPr>
          <w:rFonts w:ascii="Times New Roman" w:hAnsi="Times New Roman"/>
          <w:szCs w:val="28"/>
        </w:rPr>
        <w:t xml:space="preserve">if (условное выражение)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оператор1.1</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оператор1.2</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оператор1.N</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else</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оператор2.1</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оператор2.2</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 .</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оператор2.M</w:t>
      </w:r>
    </w:p>
    <w:p w:rsidR="002E4607" w:rsidRPr="002E4607" w:rsidRDefault="002E4607" w:rsidP="002E4607">
      <w:pPr>
        <w:pStyle w:val="FR2"/>
        <w:spacing w:before="0"/>
        <w:ind w:left="720" w:firstLine="720"/>
        <w:rPr>
          <w:rFonts w:ascii="Times New Roman" w:hAnsi="Times New Roman"/>
          <w:szCs w:val="28"/>
        </w:rPr>
      </w:pPr>
      <w:r w:rsidRPr="002E4607">
        <w:rPr>
          <w:rFonts w:ascii="Times New Roman" w:hAnsi="Times New Roman"/>
          <w:szCs w:val="28"/>
        </w:rPr>
        <w:t xml:space="preserve">} </w:t>
      </w:r>
    </w:p>
    <w:p w:rsidR="002E4607" w:rsidRPr="002E4607" w:rsidRDefault="002E4607" w:rsidP="002E4607">
      <w:pPr>
        <w:ind w:firstLine="709"/>
        <w:jc w:val="both"/>
        <w:rPr>
          <w:szCs w:val="28"/>
        </w:rPr>
      </w:pPr>
      <w:r w:rsidRPr="002E4607">
        <w:rPr>
          <w:szCs w:val="28"/>
        </w:rPr>
        <w:t xml:space="preserve">Если значение условного выражения истинно (отлично от нуля), то выполняется </w:t>
      </w:r>
      <w:r w:rsidRPr="002E4607">
        <w:rPr>
          <w:i/>
          <w:szCs w:val="28"/>
        </w:rPr>
        <w:t>оператор1;</w:t>
      </w:r>
      <w:r w:rsidRPr="002E4607">
        <w:rPr>
          <w:szCs w:val="28"/>
        </w:rPr>
        <w:t xml:space="preserve"> если ложно (равно нулю), то для первой формы </w:t>
      </w:r>
      <w:r w:rsidRPr="002E4607">
        <w:rPr>
          <w:i/>
          <w:szCs w:val="28"/>
          <w:lang w:val="en-US"/>
        </w:rPr>
        <w:t>onepamop</w:t>
      </w:r>
      <w:r w:rsidRPr="002E4607">
        <w:rPr>
          <w:i/>
          <w:szCs w:val="28"/>
        </w:rPr>
        <w:t>1</w:t>
      </w:r>
      <w:r w:rsidRPr="002E4607">
        <w:rPr>
          <w:szCs w:val="28"/>
        </w:rPr>
        <w:t xml:space="preserve"> пропускается, а для второй формы после пропуска </w:t>
      </w:r>
      <w:r w:rsidRPr="002E4607">
        <w:rPr>
          <w:i/>
          <w:szCs w:val="28"/>
        </w:rPr>
        <w:t>оператора 1</w:t>
      </w:r>
      <w:r w:rsidRPr="002E4607">
        <w:rPr>
          <w:szCs w:val="28"/>
        </w:rPr>
        <w:t xml:space="preserve"> выполняется </w:t>
      </w:r>
      <w:r w:rsidRPr="002E4607">
        <w:rPr>
          <w:i/>
          <w:szCs w:val="28"/>
        </w:rPr>
        <w:t>оператор2,</w:t>
      </w:r>
      <w:r w:rsidRPr="002E4607">
        <w:rPr>
          <w:szCs w:val="28"/>
        </w:rPr>
        <w:t xml:space="preserve"> стоящий после слова </w:t>
      </w:r>
      <w:r w:rsidRPr="002E4607">
        <w:rPr>
          <w:b/>
          <w:i/>
          <w:szCs w:val="28"/>
          <w:lang w:val="en-US"/>
        </w:rPr>
        <w:t>else</w:t>
      </w:r>
      <w:r w:rsidRPr="002E4607">
        <w:rPr>
          <w:i/>
          <w:szCs w:val="28"/>
        </w:rPr>
        <w:t>.</w:t>
      </w:r>
      <w:r w:rsidRPr="002E4607">
        <w:rPr>
          <w:szCs w:val="28"/>
        </w:rPr>
        <w:t xml:space="preserve"> Иногда после проверки условия необходимо выполнить более чем один оператор, тогда требуемая для выполнения после </w:t>
      </w:r>
      <w:r w:rsidRPr="002E4607">
        <w:rPr>
          <w:b/>
          <w:i/>
          <w:szCs w:val="28"/>
          <w:lang w:val="en-US"/>
        </w:rPr>
        <w:t>if</w:t>
      </w:r>
      <w:r w:rsidRPr="002E4607">
        <w:rPr>
          <w:i/>
          <w:szCs w:val="28"/>
        </w:rPr>
        <w:t xml:space="preserve"> </w:t>
      </w:r>
      <w:r w:rsidRPr="002E4607">
        <w:rPr>
          <w:szCs w:val="28"/>
        </w:rPr>
        <w:t>часть программы заключается в блок с помощью фигурных скобок {}.</w:t>
      </w:r>
    </w:p>
    <w:p w:rsidR="002E4607" w:rsidRPr="002E4607" w:rsidRDefault="002E4607" w:rsidP="002E4607">
      <w:pPr>
        <w:ind w:firstLine="709"/>
        <w:jc w:val="both"/>
        <w:rPr>
          <w:szCs w:val="28"/>
        </w:rPr>
      </w:pPr>
      <w:r w:rsidRPr="002E4607">
        <w:rPr>
          <w:b/>
          <w:szCs w:val="28"/>
        </w:rPr>
        <w:t>Пример 1.</w:t>
      </w:r>
      <w:r w:rsidRPr="002E4607">
        <w:rPr>
          <w:szCs w:val="28"/>
        </w:rPr>
        <w:t xml:space="preserve"> Найти минимум из двух чисел </w:t>
      </w:r>
      <w:r w:rsidRPr="002E4607">
        <w:rPr>
          <w:b/>
          <w:i/>
          <w:szCs w:val="28"/>
        </w:rPr>
        <w:t>х</w:t>
      </w:r>
      <w:r w:rsidRPr="002E4607">
        <w:rPr>
          <w:i/>
          <w:szCs w:val="28"/>
        </w:rPr>
        <w:t xml:space="preserve"> </w:t>
      </w:r>
      <w:r w:rsidRPr="002E4607">
        <w:rPr>
          <w:szCs w:val="28"/>
        </w:rPr>
        <w:t>и</w:t>
      </w:r>
      <w:r w:rsidRPr="002E4607">
        <w:rPr>
          <w:i/>
          <w:szCs w:val="28"/>
        </w:rPr>
        <w:t xml:space="preserve"> </w:t>
      </w:r>
      <w:r w:rsidRPr="002E4607">
        <w:rPr>
          <w:b/>
          <w:i/>
          <w:szCs w:val="28"/>
        </w:rPr>
        <w:t>у</w:t>
      </w:r>
      <w:r w:rsidRPr="002E4607">
        <w:rPr>
          <w:i/>
          <w:szCs w:val="28"/>
        </w:rPr>
        <w:t>.</w:t>
      </w:r>
    </w:p>
    <w:p w:rsidR="002E4607" w:rsidRPr="002E4607" w:rsidRDefault="002E4607" w:rsidP="002E4607">
      <w:pPr>
        <w:pStyle w:val="FR2"/>
        <w:spacing w:before="0"/>
        <w:ind w:left="709"/>
        <w:rPr>
          <w:rFonts w:ascii="Times New Roman" w:hAnsi="Times New Roman"/>
          <w:szCs w:val="28"/>
          <w:lang w:val="en-US"/>
        </w:rPr>
      </w:pPr>
      <w:r w:rsidRPr="002E4607">
        <w:rPr>
          <w:rFonts w:ascii="Times New Roman" w:hAnsi="Times New Roman"/>
          <w:szCs w:val="28"/>
          <w:lang w:val="en-US"/>
        </w:rPr>
        <w:t>if(x &lt; y) min = x;</w:t>
      </w:r>
    </w:p>
    <w:p w:rsidR="002E4607" w:rsidRPr="002E4607" w:rsidRDefault="002E4607" w:rsidP="002E4607">
      <w:pPr>
        <w:pStyle w:val="FR2"/>
        <w:spacing w:before="0"/>
        <w:ind w:left="1429" w:firstLine="11"/>
        <w:rPr>
          <w:rFonts w:ascii="Times New Roman" w:hAnsi="Times New Roman"/>
          <w:szCs w:val="28"/>
          <w:lang w:val="en-US"/>
        </w:rPr>
      </w:pPr>
      <w:r w:rsidRPr="002E4607">
        <w:rPr>
          <w:rFonts w:ascii="Times New Roman" w:hAnsi="Times New Roman"/>
          <w:szCs w:val="28"/>
          <w:lang w:val="en-US"/>
        </w:rPr>
        <w:t xml:space="preserve">else min = </w:t>
      </w:r>
      <w:r w:rsidRPr="002E4607">
        <w:rPr>
          <w:rFonts w:ascii="Times New Roman" w:hAnsi="Times New Roman"/>
          <w:szCs w:val="28"/>
        </w:rPr>
        <w:t>у</w:t>
      </w:r>
      <w:r w:rsidRPr="002E4607">
        <w:rPr>
          <w:rFonts w:ascii="Times New Roman" w:hAnsi="Times New Roman"/>
          <w:szCs w:val="28"/>
          <w:lang w:val="en-US"/>
        </w:rPr>
        <w:t>;</w:t>
      </w:r>
    </w:p>
    <w:p w:rsidR="002E4607" w:rsidRPr="002E4607" w:rsidRDefault="002E4607" w:rsidP="002E4607">
      <w:pPr>
        <w:pStyle w:val="FR2"/>
        <w:spacing w:before="0"/>
        <w:ind w:left="709"/>
        <w:rPr>
          <w:rFonts w:ascii="Times New Roman" w:hAnsi="Times New Roman"/>
          <w:b w:val="0"/>
          <w:szCs w:val="28"/>
        </w:rPr>
      </w:pPr>
      <w:r w:rsidRPr="002E4607">
        <w:rPr>
          <w:rFonts w:ascii="Times New Roman" w:hAnsi="Times New Roman"/>
          <w:szCs w:val="28"/>
        </w:rPr>
        <w:t>cout&lt;&lt;"min = "&lt;&lt;min;</w:t>
      </w:r>
    </w:p>
    <w:p w:rsidR="002E4607" w:rsidRPr="002E4607" w:rsidRDefault="002E4607" w:rsidP="002E4607">
      <w:pPr>
        <w:ind w:firstLine="709"/>
        <w:jc w:val="both"/>
        <w:rPr>
          <w:szCs w:val="28"/>
        </w:rPr>
      </w:pPr>
      <w:r w:rsidRPr="002E4607">
        <w:rPr>
          <w:b/>
          <w:szCs w:val="28"/>
        </w:rPr>
        <w:t>Пример 2.</w:t>
      </w:r>
      <w:r w:rsidRPr="002E4607">
        <w:rPr>
          <w:szCs w:val="28"/>
        </w:rPr>
        <w:t xml:space="preserve"> Проверка правильности ввода переменной, которая может содержать числа от 1 до 31.</w:t>
      </w:r>
    </w:p>
    <w:p w:rsidR="002E4607" w:rsidRPr="002E4607" w:rsidRDefault="002E4607" w:rsidP="002E4607">
      <w:pPr>
        <w:pStyle w:val="FR2"/>
        <w:spacing w:before="0"/>
        <w:ind w:left="709"/>
        <w:rPr>
          <w:rFonts w:ascii="Times New Roman" w:hAnsi="Times New Roman"/>
          <w:szCs w:val="28"/>
          <w:lang w:val="en-US"/>
        </w:rPr>
      </w:pPr>
      <w:r w:rsidRPr="002E4607">
        <w:rPr>
          <w:rFonts w:ascii="Times New Roman" w:hAnsi="Times New Roman"/>
          <w:szCs w:val="28"/>
          <w:lang w:val="en-US"/>
        </w:rPr>
        <w:t>cin&gt;&gt;den;</w:t>
      </w:r>
    </w:p>
    <w:p w:rsidR="002E4607" w:rsidRPr="002E4607" w:rsidRDefault="002E4607" w:rsidP="002E4607">
      <w:pPr>
        <w:pStyle w:val="FR2"/>
        <w:spacing w:before="0"/>
        <w:ind w:left="709"/>
        <w:rPr>
          <w:rFonts w:ascii="Times New Roman" w:hAnsi="Times New Roman"/>
          <w:b w:val="0"/>
          <w:szCs w:val="28"/>
          <w:lang w:val="en-US"/>
        </w:rPr>
      </w:pPr>
      <w:r w:rsidRPr="002E4607">
        <w:rPr>
          <w:rFonts w:ascii="Times New Roman" w:hAnsi="Times New Roman"/>
          <w:szCs w:val="28"/>
          <w:lang w:val="en-US"/>
        </w:rPr>
        <w:t xml:space="preserve">if(den&lt;l || den&gt;31) </w:t>
      </w:r>
      <w:r w:rsidRPr="002E4607">
        <w:rPr>
          <w:rFonts w:ascii="Times New Roman" w:hAnsi="Times New Roman"/>
          <w:szCs w:val="28"/>
        </w:rPr>
        <w:t>со</w:t>
      </w:r>
      <w:r w:rsidRPr="002E4607">
        <w:rPr>
          <w:rFonts w:ascii="Times New Roman" w:hAnsi="Times New Roman"/>
          <w:szCs w:val="28"/>
          <w:lang w:val="en-US"/>
        </w:rPr>
        <w:t>ut«"0</w:t>
      </w:r>
      <w:r w:rsidRPr="002E4607">
        <w:rPr>
          <w:rFonts w:ascii="Times New Roman" w:hAnsi="Times New Roman"/>
          <w:szCs w:val="28"/>
        </w:rPr>
        <w:t>шибка</w:t>
      </w:r>
      <w:r w:rsidRPr="002E4607">
        <w:rPr>
          <w:rFonts w:ascii="Times New Roman" w:hAnsi="Times New Roman"/>
          <w:szCs w:val="28"/>
          <w:lang w:val="en-US"/>
        </w:rPr>
        <w:t xml:space="preserve"> </w:t>
      </w:r>
      <w:r w:rsidRPr="002E4607">
        <w:rPr>
          <w:rFonts w:ascii="Times New Roman" w:hAnsi="Times New Roman"/>
          <w:szCs w:val="28"/>
        </w:rPr>
        <w:t>ввода</w:t>
      </w:r>
      <w:r w:rsidRPr="002E4607">
        <w:rPr>
          <w:rFonts w:ascii="Times New Roman" w:hAnsi="Times New Roman"/>
          <w:szCs w:val="28"/>
          <w:lang w:val="en-US"/>
        </w:rPr>
        <w:t>";</w:t>
      </w:r>
    </w:p>
    <w:p w:rsidR="002E4607" w:rsidRPr="002E4607" w:rsidRDefault="002E4607" w:rsidP="002E4607">
      <w:pPr>
        <w:pStyle w:val="FR2"/>
        <w:spacing w:before="0"/>
        <w:ind w:firstLine="709"/>
        <w:rPr>
          <w:rFonts w:ascii="Times New Roman" w:hAnsi="Times New Roman"/>
          <w:b w:val="0"/>
          <w:szCs w:val="28"/>
        </w:rPr>
      </w:pPr>
      <w:r w:rsidRPr="002E4607">
        <w:rPr>
          <w:rFonts w:ascii="Times New Roman" w:hAnsi="Times New Roman"/>
          <w:b w:val="0"/>
          <w:szCs w:val="28"/>
        </w:rPr>
        <w:t xml:space="preserve">Операторы </w:t>
      </w:r>
      <w:r w:rsidRPr="002E4607">
        <w:rPr>
          <w:rFonts w:ascii="Times New Roman" w:hAnsi="Times New Roman"/>
          <w:i/>
          <w:szCs w:val="28"/>
        </w:rPr>
        <w:t>if</w:t>
      </w:r>
      <w:r w:rsidRPr="002E4607">
        <w:rPr>
          <w:rFonts w:ascii="Times New Roman" w:hAnsi="Times New Roman"/>
          <w:szCs w:val="28"/>
        </w:rPr>
        <w:t xml:space="preserve"> </w:t>
      </w:r>
      <w:r w:rsidRPr="002E4607">
        <w:rPr>
          <w:rFonts w:ascii="Times New Roman" w:hAnsi="Times New Roman"/>
          <w:b w:val="0"/>
          <w:szCs w:val="28"/>
        </w:rPr>
        <w:t xml:space="preserve">могут быть вложены друг в друга. </w:t>
      </w:r>
    </w:p>
    <w:p w:rsidR="002E4607" w:rsidRPr="002E4607" w:rsidRDefault="002E4607" w:rsidP="002E4607">
      <w:pPr>
        <w:ind w:firstLine="709"/>
        <w:jc w:val="both"/>
        <w:rPr>
          <w:szCs w:val="28"/>
        </w:rPr>
      </w:pPr>
      <w:r w:rsidRPr="002E4607">
        <w:rPr>
          <w:b/>
          <w:szCs w:val="28"/>
        </w:rPr>
        <w:t>Пример 3.</w:t>
      </w:r>
      <w:r w:rsidRPr="002E4607">
        <w:rPr>
          <w:szCs w:val="28"/>
        </w:rPr>
        <w:t xml:space="preserve"> Отыскание максимума из трех чисел </w:t>
      </w:r>
      <w:r w:rsidRPr="002E4607">
        <w:rPr>
          <w:b/>
          <w:i/>
          <w:szCs w:val="28"/>
        </w:rPr>
        <w:t xml:space="preserve">а, </w:t>
      </w:r>
      <w:r w:rsidRPr="002E4607">
        <w:rPr>
          <w:b/>
          <w:i/>
          <w:szCs w:val="28"/>
          <w:lang w:val="en-US"/>
        </w:rPr>
        <w:t>b</w:t>
      </w:r>
      <w:r w:rsidRPr="002E4607">
        <w:rPr>
          <w:b/>
          <w:i/>
          <w:szCs w:val="28"/>
        </w:rPr>
        <w:t>, с</w:t>
      </w:r>
      <w:r w:rsidRPr="002E4607">
        <w:rPr>
          <w:i/>
          <w:szCs w:val="28"/>
        </w:rPr>
        <w:t>.</w:t>
      </w:r>
    </w:p>
    <w:p w:rsidR="002E4607" w:rsidRPr="002E4607" w:rsidRDefault="002E4607" w:rsidP="002E4607">
      <w:pPr>
        <w:pStyle w:val="FR2"/>
        <w:spacing w:before="0"/>
        <w:ind w:left="709"/>
        <w:rPr>
          <w:rFonts w:ascii="Times New Roman" w:hAnsi="Times New Roman"/>
          <w:szCs w:val="28"/>
          <w:lang w:val="en-US"/>
        </w:rPr>
      </w:pPr>
      <w:r w:rsidRPr="002E4607">
        <w:rPr>
          <w:rFonts w:ascii="Times New Roman" w:hAnsi="Times New Roman"/>
          <w:szCs w:val="28"/>
          <w:lang w:val="en-US"/>
        </w:rPr>
        <w:t>if(a&gt;b &amp;&amp; a&gt;c) max=a;</w:t>
      </w:r>
    </w:p>
    <w:p w:rsidR="002E4607" w:rsidRPr="002E4607" w:rsidRDefault="002E4607" w:rsidP="002E4607">
      <w:pPr>
        <w:pStyle w:val="FR2"/>
        <w:spacing w:before="0"/>
        <w:ind w:left="1418" w:firstLine="11"/>
        <w:rPr>
          <w:rFonts w:ascii="Times New Roman" w:hAnsi="Times New Roman"/>
          <w:szCs w:val="28"/>
          <w:lang w:val="en-US"/>
        </w:rPr>
      </w:pPr>
      <w:r w:rsidRPr="002E4607">
        <w:rPr>
          <w:rFonts w:ascii="Times New Roman" w:hAnsi="Times New Roman"/>
          <w:szCs w:val="28"/>
          <w:lang w:val="en-US"/>
        </w:rPr>
        <w:t>else if(b&gt;c) max=b;</w:t>
      </w:r>
    </w:p>
    <w:p w:rsidR="002E4607" w:rsidRPr="002E4607" w:rsidRDefault="002E4607" w:rsidP="002E4607">
      <w:pPr>
        <w:pStyle w:val="FR2"/>
        <w:spacing w:before="0"/>
        <w:ind w:left="2149" w:firstLine="11"/>
        <w:rPr>
          <w:rFonts w:ascii="Times New Roman" w:hAnsi="Times New Roman"/>
          <w:szCs w:val="28"/>
          <w:lang w:val="en-US"/>
        </w:rPr>
      </w:pPr>
      <w:r w:rsidRPr="002E4607">
        <w:rPr>
          <w:rFonts w:ascii="Times New Roman" w:hAnsi="Times New Roman"/>
          <w:szCs w:val="28"/>
          <w:lang w:val="en-US"/>
        </w:rPr>
        <w:t>else max=c;</w:t>
      </w:r>
    </w:p>
    <w:p w:rsidR="002E4607" w:rsidRPr="002E4607" w:rsidRDefault="002E4607" w:rsidP="002E4607">
      <w:pPr>
        <w:pStyle w:val="FR2"/>
        <w:spacing w:before="0"/>
        <w:ind w:left="709"/>
        <w:rPr>
          <w:rFonts w:ascii="Times New Roman" w:hAnsi="Times New Roman"/>
          <w:b w:val="0"/>
          <w:szCs w:val="28"/>
          <w:lang w:val="en-US"/>
        </w:rPr>
      </w:pPr>
      <w:r w:rsidRPr="002E4607">
        <w:rPr>
          <w:rFonts w:ascii="Times New Roman" w:hAnsi="Times New Roman"/>
          <w:szCs w:val="28"/>
          <w:lang w:val="en-US"/>
        </w:rPr>
        <w:t>cout&lt;&lt;"max="&lt;&lt;max;</w:t>
      </w:r>
    </w:p>
    <w:p w:rsidR="002E4607" w:rsidRPr="002E4607" w:rsidRDefault="002E4607" w:rsidP="002E4607">
      <w:pPr>
        <w:pStyle w:val="FR2"/>
        <w:spacing w:before="0"/>
        <w:ind w:firstLine="720"/>
        <w:jc w:val="both"/>
        <w:rPr>
          <w:rFonts w:ascii="Times New Roman" w:hAnsi="Times New Roman"/>
          <w:b w:val="0"/>
          <w:szCs w:val="28"/>
        </w:rPr>
      </w:pPr>
      <w:r w:rsidRPr="002E4607">
        <w:rPr>
          <w:rFonts w:ascii="Times New Roman" w:hAnsi="Times New Roman"/>
          <w:i/>
          <w:szCs w:val="28"/>
        </w:rPr>
        <w:t>Операция условия</w:t>
      </w:r>
      <w:r w:rsidRPr="002E4607">
        <w:rPr>
          <w:rFonts w:ascii="Times New Roman" w:hAnsi="Times New Roman"/>
          <w:b w:val="0"/>
          <w:i/>
          <w:szCs w:val="28"/>
        </w:rPr>
        <w:t xml:space="preserve">. </w:t>
      </w:r>
      <w:r w:rsidRPr="002E4607">
        <w:rPr>
          <w:rFonts w:ascii="Times New Roman" w:hAnsi="Times New Roman"/>
          <w:b w:val="0"/>
          <w:szCs w:val="28"/>
        </w:rPr>
        <w:t xml:space="preserve">В языке C++ имеется короткий способ записи оператора </w:t>
      </w:r>
      <w:r w:rsidRPr="002E4607">
        <w:rPr>
          <w:rFonts w:ascii="Times New Roman" w:hAnsi="Times New Roman"/>
          <w:i/>
          <w:szCs w:val="28"/>
        </w:rPr>
        <w:t>if ... else</w:t>
      </w:r>
      <w:r w:rsidRPr="002E4607">
        <w:rPr>
          <w:rFonts w:ascii="Times New Roman" w:hAnsi="Times New Roman"/>
          <w:b w:val="0"/>
          <w:i/>
          <w:szCs w:val="28"/>
        </w:rPr>
        <w:t>.</w:t>
      </w:r>
      <w:r w:rsidRPr="002E4607">
        <w:rPr>
          <w:rFonts w:ascii="Times New Roman" w:hAnsi="Times New Roman"/>
          <w:b w:val="0"/>
          <w:szCs w:val="28"/>
        </w:rPr>
        <w:t xml:space="preserve"> Для этого используют </w:t>
      </w:r>
      <w:r w:rsidRPr="002E4607">
        <w:rPr>
          <w:rFonts w:ascii="Times New Roman" w:hAnsi="Times New Roman"/>
          <w:b w:val="0"/>
          <w:i/>
          <w:szCs w:val="28"/>
        </w:rPr>
        <w:t>операцию условия.</w:t>
      </w:r>
      <w:r w:rsidRPr="002E4607">
        <w:rPr>
          <w:rFonts w:ascii="Times New Roman" w:hAnsi="Times New Roman"/>
          <w:b w:val="0"/>
          <w:szCs w:val="28"/>
        </w:rPr>
        <w:t xml:space="preserve"> Она имеет следующую форму записи:</w:t>
      </w:r>
    </w:p>
    <w:p w:rsidR="002E4607" w:rsidRPr="002E4607" w:rsidRDefault="002E4607" w:rsidP="002E4607">
      <w:pPr>
        <w:ind w:firstLine="709"/>
        <w:jc w:val="both"/>
        <w:rPr>
          <w:b/>
          <w:szCs w:val="28"/>
        </w:rPr>
      </w:pPr>
      <w:r w:rsidRPr="002E4607">
        <w:rPr>
          <w:b/>
          <w:szCs w:val="28"/>
        </w:rPr>
        <w:t>(условное выражение) ? выражение! : выражение2</w:t>
      </w:r>
    </w:p>
    <w:p w:rsidR="002E4607" w:rsidRPr="002E4607" w:rsidRDefault="002E4607" w:rsidP="002E4607">
      <w:pPr>
        <w:ind w:firstLine="709"/>
        <w:jc w:val="both"/>
        <w:rPr>
          <w:szCs w:val="28"/>
        </w:rPr>
      </w:pPr>
      <w:r w:rsidRPr="002E4607">
        <w:rPr>
          <w:szCs w:val="28"/>
        </w:rPr>
        <w:t xml:space="preserve">Если условное выражение истинно, то выполняется </w:t>
      </w:r>
      <w:r w:rsidRPr="002E4607">
        <w:rPr>
          <w:i/>
          <w:szCs w:val="28"/>
        </w:rPr>
        <w:t>выражение1,</w:t>
      </w:r>
      <w:r w:rsidRPr="002E4607">
        <w:rPr>
          <w:szCs w:val="28"/>
        </w:rPr>
        <w:t xml:space="preserve"> если ложно - </w:t>
      </w:r>
      <w:r w:rsidRPr="002E4607">
        <w:rPr>
          <w:i/>
          <w:szCs w:val="28"/>
        </w:rPr>
        <w:t>выражение2.</w:t>
      </w:r>
    </w:p>
    <w:p w:rsidR="002E4607" w:rsidRPr="002E4607" w:rsidRDefault="002E4607" w:rsidP="002E4607">
      <w:pPr>
        <w:ind w:firstLine="709"/>
        <w:jc w:val="both"/>
        <w:rPr>
          <w:szCs w:val="28"/>
        </w:rPr>
      </w:pPr>
      <w:r w:rsidRPr="002E4607">
        <w:rPr>
          <w:b/>
          <w:szCs w:val="28"/>
        </w:rPr>
        <w:t>Пример 4.</w:t>
      </w:r>
      <w:r w:rsidRPr="002E4607">
        <w:rPr>
          <w:szCs w:val="28"/>
        </w:rPr>
        <w:t xml:space="preserve"> Найти максимум из двух чисел </w:t>
      </w:r>
      <w:r w:rsidRPr="002E4607">
        <w:rPr>
          <w:b/>
          <w:i/>
          <w:szCs w:val="28"/>
        </w:rPr>
        <w:t>х</w:t>
      </w:r>
      <w:r w:rsidRPr="002E4607">
        <w:rPr>
          <w:szCs w:val="28"/>
        </w:rPr>
        <w:t xml:space="preserve"> и </w:t>
      </w:r>
      <w:r w:rsidRPr="002E4607">
        <w:rPr>
          <w:b/>
          <w:i/>
          <w:szCs w:val="28"/>
        </w:rPr>
        <w:t>у</w:t>
      </w:r>
      <w:r w:rsidRPr="002E4607">
        <w:rPr>
          <w:i/>
          <w:szCs w:val="28"/>
        </w:rPr>
        <w:t>.</w:t>
      </w:r>
    </w:p>
    <w:p w:rsidR="002E4607" w:rsidRPr="002E4607" w:rsidRDefault="002E4607" w:rsidP="002E4607">
      <w:pPr>
        <w:pStyle w:val="FR2"/>
        <w:spacing w:before="0"/>
        <w:ind w:firstLine="709"/>
        <w:rPr>
          <w:rFonts w:ascii="Times New Roman" w:hAnsi="Times New Roman"/>
          <w:szCs w:val="28"/>
        </w:rPr>
      </w:pPr>
      <w:r w:rsidRPr="002E4607">
        <w:rPr>
          <w:rFonts w:ascii="Times New Roman" w:hAnsi="Times New Roman"/>
          <w:szCs w:val="28"/>
        </w:rPr>
        <w:t>max=(х&gt;у)?х:у;</w:t>
      </w:r>
    </w:p>
    <w:p w:rsidR="002E4607" w:rsidRPr="002E4607" w:rsidRDefault="002E4607" w:rsidP="002E4607">
      <w:pPr>
        <w:pStyle w:val="FR2"/>
        <w:spacing w:before="0"/>
        <w:ind w:firstLine="709"/>
        <w:rPr>
          <w:rFonts w:ascii="Times New Roman" w:hAnsi="Times New Roman"/>
          <w:b w:val="0"/>
          <w:szCs w:val="28"/>
        </w:rPr>
      </w:pPr>
      <w:r w:rsidRPr="002E4607">
        <w:rPr>
          <w:rFonts w:ascii="Times New Roman" w:hAnsi="Times New Roman"/>
          <w:szCs w:val="28"/>
        </w:rPr>
        <w:t>cout&lt;&lt;"max="&lt;&lt;max;</w:t>
      </w:r>
    </w:p>
    <w:p w:rsidR="002E4607" w:rsidRPr="002E4607" w:rsidRDefault="002E4607" w:rsidP="002E4607">
      <w:pPr>
        <w:ind w:firstLine="709"/>
        <w:jc w:val="both"/>
        <w:rPr>
          <w:szCs w:val="28"/>
        </w:rPr>
      </w:pPr>
      <w:r w:rsidRPr="002E4607">
        <w:rPr>
          <w:szCs w:val="28"/>
        </w:rPr>
        <w:t xml:space="preserve">Операцию условия удобно использовать в случаях выбора значения из двух возможных. Применение этой операции не является обязательным, так как тех же результатов можно достичь при помощи оператора </w:t>
      </w:r>
      <w:r w:rsidRPr="002E4607">
        <w:rPr>
          <w:b/>
          <w:i/>
          <w:szCs w:val="28"/>
          <w:lang w:val="en-US"/>
        </w:rPr>
        <w:t>if</w:t>
      </w:r>
      <w:r w:rsidRPr="002E4607">
        <w:rPr>
          <w:b/>
          <w:i/>
          <w:szCs w:val="28"/>
        </w:rPr>
        <w:t xml:space="preserve"> ... </w:t>
      </w:r>
      <w:r w:rsidRPr="002E4607">
        <w:rPr>
          <w:b/>
          <w:i/>
          <w:szCs w:val="28"/>
          <w:lang w:val="en-US"/>
        </w:rPr>
        <w:t>else</w:t>
      </w:r>
      <w:r w:rsidRPr="002E4607">
        <w:rPr>
          <w:i/>
          <w:szCs w:val="28"/>
        </w:rPr>
        <w:t>.</w:t>
      </w:r>
      <w:r w:rsidRPr="002E4607">
        <w:rPr>
          <w:szCs w:val="28"/>
        </w:rPr>
        <w:t xml:space="preserve"> Однако получаемые при использовании операции условия выражения более компактны и их применение приводит к получению более компактного машинного кода.</w:t>
      </w:r>
    </w:p>
    <w:p w:rsidR="002E4607" w:rsidRPr="002E4607" w:rsidRDefault="002E4607" w:rsidP="002E4607">
      <w:pPr>
        <w:tabs>
          <w:tab w:val="left" w:pos="9498"/>
        </w:tabs>
        <w:ind w:firstLine="709"/>
        <w:jc w:val="both"/>
        <w:rPr>
          <w:szCs w:val="28"/>
        </w:rPr>
      </w:pPr>
      <w:r w:rsidRPr="002E4607">
        <w:rPr>
          <w:szCs w:val="28"/>
        </w:rPr>
        <w:t xml:space="preserve">Рассмотренные выше операция условия и условный оператор </w:t>
      </w:r>
      <w:r w:rsidRPr="002E4607">
        <w:rPr>
          <w:b/>
          <w:i/>
          <w:szCs w:val="28"/>
          <w:lang w:val="en-US"/>
        </w:rPr>
        <w:t>if</w:t>
      </w:r>
      <w:r w:rsidRPr="002E4607">
        <w:rPr>
          <w:b/>
          <w:i/>
          <w:szCs w:val="28"/>
        </w:rPr>
        <w:t xml:space="preserve"> ... </w:t>
      </w:r>
      <w:r w:rsidRPr="002E4607">
        <w:rPr>
          <w:b/>
          <w:i/>
          <w:szCs w:val="28"/>
          <w:lang w:val="en-US"/>
        </w:rPr>
        <w:t>else</w:t>
      </w:r>
      <w:r w:rsidRPr="002E4607">
        <w:rPr>
          <w:szCs w:val="28"/>
        </w:rPr>
        <w:t xml:space="preserve"> позволяют легко осуществить выбор между двумя вариантами. Однако иногда возникает необходимость осуществить выбор одного варианта из нескольких. </w:t>
      </w:r>
    </w:p>
    <w:p w:rsidR="002E4607" w:rsidRPr="002E4607" w:rsidRDefault="002E4607" w:rsidP="002E4607">
      <w:pPr>
        <w:tabs>
          <w:tab w:val="left" w:pos="9498"/>
        </w:tabs>
        <w:ind w:firstLine="709"/>
        <w:jc w:val="both"/>
        <w:rPr>
          <w:szCs w:val="28"/>
        </w:rPr>
      </w:pPr>
      <w:r w:rsidRPr="002E4607">
        <w:rPr>
          <w:szCs w:val="28"/>
        </w:rPr>
        <w:t>В этом случае самым простым (</w:t>
      </w:r>
      <w:r w:rsidRPr="002E4607">
        <w:rPr>
          <w:b/>
          <w:i/>
          <w:szCs w:val="28"/>
        </w:rPr>
        <w:t>но только на первый взгляд!</w:t>
      </w:r>
      <w:r w:rsidRPr="002E4607">
        <w:rPr>
          <w:szCs w:val="28"/>
        </w:rPr>
        <w:t>) может показаться способ использования множества вложенных операторов условного выбора с использованием меток и операторов безусловного перехода. При этом сама программа становится более сложной, а главное — менее доступной для понимания и анализа.</w:t>
      </w:r>
    </w:p>
    <w:p w:rsidR="002E4607" w:rsidRPr="002E4607" w:rsidRDefault="002E4607" w:rsidP="002E4607">
      <w:pPr>
        <w:pStyle w:val="23"/>
        <w:ind w:firstLine="709"/>
        <w:rPr>
          <w:sz w:val="28"/>
          <w:szCs w:val="28"/>
        </w:rPr>
      </w:pPr>
      <w:r w:rsidRPr="002E4607">
        <w:rPr>
          <w:sz w:val="28"/>
          <w:szCs w:val="28"/>
        </w:rPr>
        <w:t>Метки в языке С++ реализуются посредством следующей нотации:</w:t>
      </w:r>
    </w:p>
    <w:p w:rsidR="002E4607" w:rsidRPr="002E4607" w:rsidRDefault="002E4607" w:rsidP="002E4607">
      <w:pPr>
        <w:pStyle w:val="23"/>
        <w:rPr>
          <w:b/>
          <w:sz w:val="28"/>
          <w:szCs w:val="28"/>
        </w:rPr>
      </w:pPr>
      <w:r w:rsidRPr="002E4607">
        <w:rPr>
          <w:b/>
          <w:sz w:val="28"/>
          <w:szCs w:val="28"/>
        </w:rPr>
        <w:t>Имя_метки:</w:t>
      </w:r>
    </w:p>
    <w:p w:rsidR="002E4607" w:rsidRPr="002E4607" w:rsidRDefault="002E4607" w:rsidP="002E4607">
      <w:pPr>
        <w:pStyle w:val="23"/>
        <w:ind w:firstLine="709"/>
        <w:rPr>
          <w:sz w:val="28"/>
          <w:szCs w:val="28"/>
        </w:rPr>
      </w:pPr>
      <w:r w:rsidRPr="002E4607">
        <w:rPr>
          <w:sz w:val="28"/>
          <w:szCs w:val="28"/>
        </w:rPr>
        <w:t>Обращение к метке осуществляется посредством ее вызова.</w:t>
      </w:r>
    </w:p>
    <w:p w:rsidR="002E4607" w:rsidRPr="002E4607" w:rsidRDefault="002E4607" w:rsidP="002E4607">
      <w:pPr>
        <w:pStyle w:val="23"/>
        <w:ind w:firstLine="709"/>
        <w:rPr>
          <w:sz w:val="28"/>
          <w:szCs w:val="28"/>
        </w:rPr>
      </w:pPr>
      <w:r w:rsidRPr="002E4607">
        <w:rPr>
          <w:sz w:val="28"/>
          <w:szCs w:val="28"/>
        </w:rPr>
        <w:t xml:space="preserve">Оператор безусловного перехода </w:t>
      </w:r>
      <w:r w:rsidRPr="002E4607">
        <w:rPr>
          <w:sz w:val="28"/>
          <w:szCs w:val="28"/>
          <w:lang w:val="en-US"/>
        </w:rPr>
        <w:t>goto</w:t>
      </w:r>
      <w:r w:rsidRPr="002E4607">
        <w:rPr>
          <w:sz w:val="28"/>
          <w:szCs w:val="28"/>
        </w:rPr>
        <w:t xml:space="preserve"> используется совместно с метками:</w:t>
      </w:r>
    </w:p>
    <w:p w:rsidR="002E4607" w:rsidRPr="002E4607" w:rsidRDefault="002E4607" w:rsidP="002E4607">
      <w:pPr>
        <w:pStyle w:val="23"/>
        <w:rPr>
          <w:b/>
          <w:sz w:val="28"/>
          <w:szCs w:val="28"/>
        </w:rPr>
      </w:pPr>
      <w:r w:rsidRPr="002E4607">
        <w:rPr>
          <w:b/>
          <w:sz w:val="28"/>
          <w:szCs w:val="28"/>
          <w:lang w:val="en-US"/>
        </w:rPr>
        <w:t>goto</w:t>
      </w:r>
      <w:r w:rsidRPr="002E4607">
        <w:rPr>
          <w:b/>
          <w:sz w:val="28"/>
          <w:szCs w:val="28"/>
        </w:rPr>
        <w:t xml:space="preserve"> Имя_метки;</w:t>
      </w:r>
    </w:p>
    <w:p w:rsidR="002E4607" w:rsidRPr="002E4607" w:rsidRDefault="002E4607" w:rsidP="002E4607">
      <w:pPr>
        <w:pStyle w:val="23"/>
        <w:ind w:firstLine="709"/>
        <w:rPr>
          <w:sz w:val="28"/>
          <w:szCs w:val="28"/>
        </w:rPr>
      </w:pPr>
      <w:r w:rsidRPr="002E4607">
        <w:rPr>
          <w:b/>
          <w:sz w:val="28"/>
          <w:szCs w:val="28"/>
        </w:rPr>
        <w:t>Пример 5:</w:t>
      </w:r>
      <w:r w:rsidRPr="002E4607">
        <w:rPr>
          <w:sz w:val="28"/>
          <w:szCs w:val="28"/>
        </w:rPr>
        <w:t xml:space="preserve"> фрагмент программы, реализующей простой калькулятор с использованием меток и операторов безусловного перехода: </w:t>
      </w:r>
    </w:p>
    <w:p w:rsidR="002E4607" w:rsidRPr="002E4607" w:rsidRDefault="002E4607" w:rsidP="002E4607">
      <w:pPr>
        <w:pStyle w:val="23"/>
        <w:rPr>
          <w:b/>
          <w:sz w:val="28"/>
          <w:szCs w:val="28"/>
          <w:lang w:val="en-US"/>
        </w:rPr>
      </w:pPr>
      <w:r w:rsidRPr="002E4607">
        <w:rPr>
          <w:b/>
          <w:sz w:val="28"/>
          <w:szCs w:val="28"/>
          <w:lang w:val="en-US"/>
        </w:rPr>
        <w:t>. . .</w:t>
      </w:r>
    </w:p>
    <w:p w:rsidR="002E4607" w:rsidRPr="002E4607" w:rsidRDefault="002E4607" w:rsidP="002E4607">
      <w:pPr>
        <w:pStyle w:val="23"/>
        <w:rPr>
          <w:b/>
          <w:sz w:val="28"/>
          <w:szCs w:val="28"/>
          <w:lang w:val="en-US"/>
        </w:rPr>
      </w:pPr>
      <w:r w:rsidRPr="002E4607">
        <w:rPr>
          <w:b/>
          <w:sz w:val="28"/>
          <w:szCs w:val="28"/>
          <w:lang w:val="en-US"/>
        </w:rPr>
        <w:t>cin&gt;&gt;a;</w:t>
      </w:r>
    </w:p>
    <w:p w:rsidR="002E4607" w:rsidRPr="002E4607" w:rsidRDefault="002E4607" w:rsidP="002E4607">
      <w:pPr>
        <w:pStyle w:val="23"/>
        <w:rPr>
          <w:b/>
          <w:sz w:val="28"/>
          <w:szCs w:val="28"/>
          <w:lang w:val="en-US"/>
        </w:rPr>
      </w:pPr>
      <w:r w:rsidRPr="002E4607">
        <w:rPr>
          <w:b/>
          <w:sz w:val="28"/>
          <w:szCs w:val="28"/>
          <w:lang w:val="en-US"/>
        </w:rPr>
        <w:t>cin&gt;&gt;oper;</w:t>
      </w:r>
    </w:p>
    <w:p w:rsidR="002E4607" w:rsidRPr="002E4607" w:rsidRDefault="002E4607" w:rsidP="002E4607">
      <w:pPr>
        <w:pStyle w:val="23"/>
        <w:rPr>
          <w:b/>
          <w:sz w:val="28"/>
          <w:szCs w:val="28"/>
          <w:lang w:val="en-US"/>
        </w:rPr>
      </w:pPr>
      <w:r w:rsidRPr="002E4607">
        <w:rPr>
          <w:b/>
          <w:sz w:val="28"/>
          <w:szCs w:val="28"/>
          <w:lang w:val="en-US"/>
        </w:rPr>
        <w:t>cin&gt;&gt;b;</w:t>
      </w:r>
    </w:p>
    <w:p w:rsidR="002E4607" w:rsidRPr="002E4607" w:rsidRDefault="002E4607" w:rsidP="002E4607">
      <w:pPr>
        <w:pStyle w:val="23"/>
        <w:rPr>
          <w:b/>
          <w:sz w:val="28"/>
          <w:szCs w:val="28"/>
          <w:lang w:val="en-US"/>
        </w:rPr>
      </w:pPr>
      <w:r w:rsidRPr="002E4607">
        <w:rPr>
          <w:b/>
          <w:sz w:val="28"/>
          <w:szCs w:val="28"/>
          <w:lang w:val="en-US"/>
        </w:rPr>
        <w:t>if (oper==’+’) goto Lebel_1;</w:t>
      </w:r>
    </w:p>
    <w:p w:rsidR="002E4607" w:rsidRPr="002E4607" w:rsidRDefault="002E4607" w:rsidP="002E4607">
      <w:pPr>
        <w:pStyle w:val="23"/>
        <w:rPr>
          <w:b/>
          <w:sz w:val="28"/>
          <w:szCs w:val="28"/>
          <w:lang w:val="en-US"/>
        </w:rPr>
      </w:pPr>
      <w:r w:rsidRPr="002E4607">
        <w:rPr>
          <w:b/>
          <w:sz w:val="28"/>
          <w:szCs w:val="28"/>
          <w:lang w:val="en-US"/>
        </w:rPr>
        <w:tab/>
        <w:t>else if (oper==’-’) goto Lebel_2;</w:t>
      </w:r>
    </w:p>
    <w:p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else if (oper==’*’) goto Lebel_3;</w:t>
      </w:r>
    </w:p>
    <w:p w:rsidR="002E4607" w:rsidRPr="002E4607" w:rsidRDefault="002E4607" w:rsidP="002E4607">
      <w:pPr>
        <w:pStyle w:val="23"/>
        <w:ind w:left="2160"/>
        <w:rPr>
          <w:b/>
          <w:sz w:val="28"/>
          <w:szCs w:val="28"/>
          <w:lang w:val="en-US"/>
        </w:rPr>
      </w:pPr>
      <w:r w:rsidRPr="002E4607">
        <w:rPr>
          <w:b/>
          <w:sz w:val="28"/>
          <w:szCs w:val="28"/>
          <w:lang w:val="en-US"/>
        </w:rPr>
        <w:t>else if (oper==’/’) goto Lebel_4;</w:t>
      </w:r>
    </w:p>
    <w:p w:rsidR="002E4607" w:rsidRPr="002E4607" w:rsidRDefault="002E4607" w:rsidP="002E4607">
      <w:pPr>
        <w:pStyle w:val="23"/>
        <w:ind w:left="2160"/>
        <w:rPr>
          <w:b/>
          <w:sz w:val="28"/>
          <w:szCs w:val="28"/>
          <w:lang w:val="en-US"/>
        </w:rPr>
      </w:pPr>
      <w:r w:rsidRPr="002E4607">
        <w:rPr>
          <w:b/>
          <w:sz w:val="28"/>
          <w:szCs w:val="28"/>
          <w:lang w:val="en-US"/>
        </w:rPr>
        <w:tab/>
        <w:t>else goto Lebel_5;</w:t>
      </w:r>
    </w:p>
    <w:p w:rsidR="002E4607" w:rsidRPr="002E4607" w:rsidRDefault="002E4607" w:rsidP="002E4607">
      <w:pPr>
        <w:pStyle w:val="23"/>
        <w:rPr>
          <w:b/>
          <w:sz w:val="28"/>
          <w:szCs w:val="28"/>
          <w:lang w:val="en-US"/>
        </w:rPr>
      </w:pPr>
      <w:r w:rsidRPr="002E4607">
        <w:rPr>
          <w:b/>
          <w:sz w:val="28"/>
          <w:szCs w:val="28"/>
          <w:lang w:val="en-US"/>
        </w:rPr>
        <w:t xml:space="preserve">Lebel_1: </w:t>
      </w:r>
    </w:p>
    <w:p w:rsidR="002E4607" w:rsidRPr="002E4607" w:rsidRDefault="002E4607" w:rsidP="002E4607">
      <w:pPr>
        <w:pStyle w:val="23"/>
        <w:rPr>
          <w:b/>
          <w:sz w:val="28"/>
          <w:szCs w:val="28"/>
          <w:lang w:val="en-US"/>
        </w:rPr>
      </w:pPr>
      <w:r w:rsidRPr="002E4607">
        <w:rPr>
          <w:b/>
          <w:sz w:val="28"/>
          <w:szCs w:val="28"/>
          <w:lang w:val="en-US"/>
        </w:rPr>
        <w:tab/>
        <w:t>c=a+b;</w:t>
      </w:r>
    </w:p>
    <w:p w:rsidR="002E4607" w:rsidRPr="002E4607" w:rsidRDefault="002E4607" w:rsidP="002E4607">
      <w:pPr>
        <w:pStyle w:val="23"/>
        <w:rPr>
          <w:b/>
          <w:sz w:val="28"/>
          <w:szCs w:val="28"/>
          <w:lang w:val="en-US"/>
        </w:rPr>
      </w:pPr>
      <w:r w:rsidRPr="002E4607">
        <w:rPr>
          <w:b/>
          <w:sz w:val="28"/>
          <w:szCs w:val="28"/>
          <w:lang w:val="en-US"/>
        </w:rPr>
        <w:t>cout&lt;&lt;a&lt;&lt;”+”&lt;&lt;b&lt;&lt;”=”&lt;&lt;c;</w:t>
      </w:r>
    </w:p>
    <w:p w:rsidR="002E4607" w:rsidRPr="002E4607" w:rsidRDefault="002E4607" w:rsidP="002E4607">
      <w:pPr>
        <w:pStyle w:val="23"/>
        <w:rPr>
          <w:b/>
          <w:sz w:val="28"/>
          <w:szCs w:val="28"/>
          <w:lang w:val="en-US"/>
        </w:rPr>
      </w:pPr>
      <w:r w:rsidRPr="002E4607">
        <w:rPr>
          <w:b/>
          <w:sz w:val="28"/>
          <w:szCs w:val="28"/>
          <w:lang w:val="en-US"/>
        </w:rPr>
        <w:tab/>
        <w:t>goto Lebel_6;</w:t>
      </w:r>
    </w:p>
    <w:p w:rsidR="002E4607" w:rsidRPr="002E4607" w:rsidRDefault="002E4607" w:rsidP="002E4607">
      <w:pPr>
        <w:pStyle w:val="23"/>
        <w:rPr>
          <w:b/>
          <w:sz w:val="28"/>
          <w:szCs w:val="28"/>
          <w:lang w:val="en-US"/>
        </w:rPr>
      </w:pPr>
      <w:r w:rsidRPr="002E4607">
        <w:rPr>
          <w:b/>
          <w:sz w:val="28"/>
          <w:szCs w:val="28"/>
          <w:lang w:val="en-US"/>
        </w:rPr>
        <w:t xml:space="preserve">Lebel_2: </w:t>
      </w:r>
    </w:p>
    <w:p w:rsidR="002E4607" w:rsidRPr="002E4607" w:rsidRDefault="002E4607" w:rsidP="002E4607">
      <w:pPr>
        <w:pStyle w:val="23"/>
        <w:rPr>
          <w:b/>
          <w:sz w:val="28"/>
          <w:szCs w:val="28"/>
          <w:lang w:val="en-US"/>
        </w:rPr>
      </w:pPr>
      <w:r w:rsidRPr="002E4607">
        <w:rPr>
          <w:b/>
          <w:sz w:val="28"/>
          <w:szCs w:val="28"/>
          <w:lang w:val="en-US"/>
        </w:rPr>
        <w:tab/>
        <w:t>c=a-b;</w:t>
      </w:r>
    </w:p>
    <w:p w:rsidR="002E4607" w:rsidRPr="002E4607" w:rsidRDefault="002E4607" w:rsidP="002E4607">
      <w:pPr>
        <w:pStyle w:val="23"/>
        <w:rPr>
          <w:b/>
          <w:sz w:val="28"/>
          <w:szCs w:val="28"/>
          <w:lang w:val="en-US"/>
        </w:rPr>
      </w:pPr>
      <w:r w:rsidRPr="002E4607">
        <w:rPr>
          <w:b/>
          <w:sz w:val="28"/>
          <w:szCs w:val="28"/>
          <w:lang w:val="en-US"/>
        </w:rPr>
        <w:t>cout&lt;&lt;a&lt;&lt;”-”&lt;&lt;b&lt;&lt;”=”&lt;&lt;c;</w:t>
      </w:r>
    </w:p>
    <w:p w:rsidR="002E4607" w:rsidRPr="002E4607" w:rsidRDefault="002E4607" w:rsidP="002E4607">
      <w:pPr>
        <w:pStyle w:val="23"/>
        <w:rPr>
          <w:b/>
          <w:sz w:val="28"/>
          <w:szCs w:val="28"/>
          <w:lang w:val="en-US"/>
        </w:rPr>
      </w:pPr>
      <w:r w:rsidRPr="002E4607">
        <w:rPr>
          <w:b/>
          <w:sz w:val="28"/>
          <w:szCs w:val="28"/>
          <w:lang w:val="en-US"/>
        </w:rPr>
        <w:tab/>
        <w:t>goto Lebel_6;</w:t>
      </w:r>
    </w:p>
    <w:p w:rsidR="002E4607" w:rsidRPr="002E4607" w:rsidRDefault="002E4607" w:rsidP="002E4607">
      <w:pPr>
        <w:pStyle w:val="23"/>
        <w:rPr>
          <w:b/>
          <w:sz w:val="28"/>
          <w:szCs w:val="28"/>
          <w:lang w:val="en-US"/>
        </w:rPr>
      </w:pPr>
      <w:r w:rsidRPr="002E4607">
        <w:rPr>
          <w:b/>
          <w:sz w:val="28"/>
          <w:szCs w:val="28"/>
          <w:lang w:val="en-US"/>
        </w:rPr>
        <w:t xml:space="preserve">Lebel_3: </w:t>
      </w:r>
    </w:p>
    <w:p w:rsidR="002E4607" w:rsidRPr="002E4607" w:rsidRDefault="002E4607" w:rsidP="002E4607">
      <w:pPr>
        <w:pStyle w:val="23"/>
        <w:rPr>
          <w:b/>
          <w:sz w:val="28"/>
          <w:szCs w:val="28"/>
          <w:lang w:val="en-US"/>
        </w:rPr>
      </w:pPr>
      <w:r w:rsidRPr="002E4607">
        <w:rPr>
          <w:b/>
          <w:sz w:val="28"/>
          <w:szCs w:val="28"/>
          <w:lang w:val="en-US"/>
        </w:rPr>
        <w:tab/>
        <w:t>c=a*b;</w:t>
      </w:r>
    </w:p>
    <w:p w:rsidR="002E4607" w:rsidRPr="002E4607" w:rsidRDefault="002E4607" w:rsidP="002E4607">
      <w:pPr>
        <w:pStyle w:val="23"/>
        <w:rPr>
          <w:b/>
          <w:sz w:val="28"/>
          <w:szCs w:val="28"/>
          <w:lang w:val="en-US"/>
        </w:rPr>
      </w:pPr>
      <w:r w:rsidRPr="002E4607">
        <w:rPr>
          <w:b/>
          <w:sz w:val="28"/>
          <w:szCs w:val="28"/>
          <w:lang w:val="en-US"/>
        </w:rPr>
        <w:t>cout&lt;&lt;a&lt;&lt;”*”&lt;&lt;b&lt;&lt;”=”&lt;&lt;c;</w:t>
      </w:r>
    </w:p>
    <w:p w:rsidR="002E4607" w:rsidRPr="002E4607" w:rsidRDefault="002E4607" w:rsidP="002E4607">
      <w:pPr>
        <w:pStyle w:val="23"/>
        <w:rPr>
          <w:b/>
          <w:sz w:val="28"/>
          <w:szCs w:val="28"/>
          <w:lang w:val="en-US"/>
        </w:rPr>
      </w:pPr>
      <w:r w:rsidRPr="002E4607">
        <w:rPr>
          <w:b/>
          <w:sz w:val="28"/>
          <w:szCs w:val="28"/>
          <w:lang w:val="en-US"/>
        </w:rPr>
        <w:tab/>
        <w:t>goto Lebel_6;</w:t>
      </w:r>
    </w:p>
    <w:p w:rsidR="002E4607" w:rsidRPr="002E4607" w:rsidRDefault="002E4607" w:rsidP="002E4607">
      <w:pPr>
        <w:pStyle w:val="23"/>
        <w:rPr>
          <w:b/>
          <w:sz w:val="28"/>
          <w:szCs w:val="28"/>
          <w:lang w:val="en-US"/>
        </w:rPr>
      </w:pPr>
      <w:r w:rsidRPr="002E4607">
        <w:rPr>
          <w:b/>
          <w:sz w:val="28"/>
          <w:szCs w:val="28"/>
          <w:lang w:val="en-US"/>
        </w:rPr>
        <w:t xml:space="preserve">Lebel_4: </w:t>
      </w:r>
    </w:p>
    <w:p w:rsidR="002E4607" w:rsidRPr="002E4607" w:rsidRDefault="002E4607" w:rsidP="002E4607">
      <w:pPr>
        <w:pStyle w:val="23"/>
        <w:rPr>
          <w:b/>
          <w:sz w:val="28"/>
          <w:szCs w:val="28"/>
          <w:lang w:val="en-US"/>
        </w:rPr>
      </w:pPr>
      <w:r w:rsidRPr="002E4607">
        <w:rPr>
          <w:b/>
          <w:sz w:val="28"/>
          <w:szCs w:val="28"/>
          <w:lang w:val="en-US"/>
        </w:rPr>
        <w:tab/>
        <w:t>if(b==0)</w:t>
      </w:r>
    </w:p>
    <w:p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w:t>
      </w:r>
    </w:p>
    <w:p w:rsidR="002E4607" w:rsidRPr="002E4607" w:rsidRDefault="002E4607" w:rsidP="002E4607">
      <w:pPr>
        <w:pStyle w:val="23"/>
        <w:rPr>
          <w:b/>
          <w:sz w:val="28"/>
          <w:szCs w:val="28"/>
        </w:rPr>
      </w:pPr>
      <w:r w:rsidRPr="002E4607">
        <w:rPr>
          <w:b/>
          <w:sz w:val="28"/>
          <w:szCs w:val="28"/>
          <w:lang w:val="en-US"/>
        </w:rPr>
        <w:tab/>
      </w:r>
      <w:r w:rsidRPr="002E4607">
        <w:rPr>
          <w:b/>
          <w:sz w:val="28"/>
          <w:szCs w:val="28"/>
          <w:lang w:val="en-US"/>
        </w:rPr>
        <w:tab/>
        <w:t>cout&lt;&lt;”\n</w:t>
      </w:r>
      <w:r w:rsidRPr="002E4607">
        <w:rPr>
          <w:b/>
          <w:sz w:val="28"/>
          <w:szCs w:val="28"/>
        </w:rPr>
        <w:t>Ошибка</w:t>
      </w:r>
      <w:r w:rsidRPr="002E4607">
        <w:rPr>
          <w:b/>
          <w:sz w:val="28"/>
          <w:szCs w:val="28"/>
          <w:lang w:val="en-US"/>
        </w:rPr>
        <w:t xml:space="preserve">! </w:t>
      </w:r>
      <w:r w:rsidRPr="002E4607">
        <w:rPr>
          <w:b/>
          <w:sz w:val="28"/>
          <w:szCs w:val="28"/>
        </w:rPr>
        <w:t>Деление на ноль!”;</w:t>
      </w:r>
    </w:p>
    <w:p w:rsidR="002E4607" w:rsidRPr="002E4607" w:rsidRDefault="002E4607" w:rsidP="002E4607">
      <w:pPr>
        <w:pStyle w:val="23"/>
        <w:rPr>
          <w:b/>
          <w:sz w:val="28"/>
          <w:szCs w:val="28"/>
        </w:rPr>
      </w:pPr>
      <w:r w:rsidRPr="002E4607">
        <w:rPr>
          <w:b/>
          <w:sz w:val="28"/>
          <w:szCs w:val="28"/>
        </w:rPr>
        <w:tab/>
      </w:r>
      <w:r w:rsidRPr="002E4607">
        <w:rPr>
          <w:b/>
          <w:sz w:val="28"/>
          <w:szCs w:val="28"/>
        </w:rPr>
        <w:tab/>
      </w:r>
      <w:r w:rsidRPr="002E4607">
        <w:rPr>
          <w:b/>
          <w:sz w:val="28"/>
          <w:szCs w:val="28"/>
          <w:lang w:val="en-US"/>
        </w:rPr>
        <w:t>goto</w:t>
      </w:r>
      <w:r w:rsidRPr="002E4607">
        <w:rPr>
          <w:b/>
          <w:sz w:val="28"/>
          <w:szCs w:val="28"/>
        </w:rPr>
        <w:t xml:space="preserve"> </w:t>
      </w:r>
      <w:r w:rsidRPr="002E4607">
        <w:rPr>
          <w:b/>
          <w:sz w:val="28"/>
          <w:szCs w:val="28"/>
          <w:lang w:val="en-US"/>
        </w:rPr>
        <w:t>Lebel</w:t>
      </w:r>
      <w:r w:rsidRPr="002E4607">
        <w:rPr>
          <w:b/>
          <w:sz w:val="28"/>
          <w:szCs w:val="28"/>
        </w:rPr>
        <w:t>_5;</w:t>
      </w:r>
    </w:p>
    <w:p w:rsidR="002E4607" w:rsidRPr="002E4607" w:rsidRDefault="002E4607" w:rsidP="002E4607">
      <w:pPr>
        <w:pStyle w:val="23"/>
        <w:rPr>
          <w:b/>
          <w:sz w:val="28"/>
          <w:szCs w:val="28"/>
          <w:lang w:val="en-US"/>
        </w:rPr>
      </w:pPr>
      <w:r w:rsidRPr="002E4607">
        <w:rPr>
          <w:b/>
          <w:sz w:val="28"/>
          <w:szCs w:val="28"/>
        </w:rPr>
        <w:tab/>
      </w:r>
      <w:r w:rsidRPr="002E4607">
        <w:rPr>
          <w:b/>
          <w:sz w:val="28"/>
          <w:szCs w:val="28"/>
        </w:rPr>
        <w:tab/>
      </w:r>
      <w:r w:rsidRPr="002E4607">
        <w:rPr>
          <w:b/>
          <w:sz w:val="28"/>
          <w:szCs w:val="28"/>
          <w:lang w:val="en-US"/>
        </w:rPr>
        <w:t>}</w:t>
      </w:r>
    </w:p>
    <w:p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else</w:t>
      </w:r>
    </w:p>
    <w:p w:rsidR="002E4607" w:rsidRPr="002E4607" w:rsidRDefault="002E4607" w:rsidP="002E4607">
      <w:pPr>
        <w:pStyle w:val="23"/>
        <w:rPr>
          <w:b/>
          <w:sz w:val="28"/>
          <w:szCs w:val="28"/>
          <w:lang w:val="en-US"/>
        </w:rPr>
      </w:pPr>
      <w:r w:rsidRPr="002E4607">
        <w:rPr>
          <w:b/>
          <w:sz w:val="28"/>
          <w:szCs w:val="28"/>
          <w:lang w:val="en-US"/>
        </w:rPr>
        <w:tab/>
      </w:r>
      <w:r w:rsidRPr="002E4607">
        <w:rPr>
          <w:b/>
          <w:sz w:val="28"/>
          <w:szCs w:val="28"/>
          <w:lang w:val="en-US"/>
        </w:rPr>
        <w:tab/>
        <w:t>{</w:t>
      </w:r>
    </w:p>
    <w:p w:rsidR="002E4607" w:rsidRPr="002E4607" w:rsidRDefault="002E4607" w:rsidP="002E4607">
      <w:pPr>
        <w:pStyle w:val="23"/>
        <w:ind w:left="1440"/>
        <w:rPr>
          <w:b/>
          <w:sz w:val="28"/>
          <w:szCs w:val="28"/>
          <w:lang w:val="en-US"/>
        </w:rPr>
      </w:pPr>
      <w:r w:rsidRPr="002E4607">
        <w:rPr>
          <w:b/>
          <w:sz w:val="28"/>
          <w:szCs w:val="28"/>
          <w:lang w:val="en-US"/>
        </w:rPr>
        <w:t>c=a/b;</w:t>
      </w:r>
    </w:p>
    <w:p w:rsidR="002E4607" w:rsidRPr="002E4607" w:rsidRDefault="002E4607" w:rsidP="002E4607">
      <w:pPr>
        <w:pStyle w:val="23"/>
        <w:ind w:left="1440"/>
        <w:rPr>
          <w:b/>
          <w:sz w:val="28"/>
          <w:szCs w:val="28"/>
          <w:lang w:val="en-US"/>
        </w:rPr>
      </w:pPr>
      <w:r w:rsidRPr="002E4607">
        <w:rPr>
          <w:b/>
          <w:sz w:val="28"/>
          <w:szCs w:val="28"/>
          <w:lang w:val="en-US"/>
        </w:rPr>
        <w:t>cout&lt;&lt;a&lt;&lt;”/”&lt;&lt;b&lt;&lt;”=”&lt;&lt;c;</w:t>
      </w:r>
    </w:p>
    <w:p w:rsidR="002E4607" w:rsidRPr="002E4607" w:rsidRDefault="002E4607" w:rsidP="002E4607">
      <w:pPr>
        <w:pStyle w:val="23"/>
        <w:rPr>
          <w:b/>
          <w:sz w:val="28"/>
          <w:szCs w:val="28"/>
        </w:rPr>
      </w:pPr>
      <w:r w:rsidRPr="002E4607">
        <w:rPr>
          <w:b/>
          <w:sz w:val="28"/>
          <w:szCs w:val="28"/>
          <w:lang w:val="en-US"/>
        </w:rPr>
        <w:tab/>
      </w:r>
      <w:r w:rsidRPr="002E4607">
        <w:rPr>
          <w:b/>
          <w:sz w:val="28"/>
          <w:szCs w:val="28"/>
          <w:lang w:val="en-US"/>
        </w:rPr>
        <w:tab/>
        <w:t>goto</w:t>
      </w:r>
      <w:r w:rsidRPr="002E4607">
        <w:rPr>
          <w:b/>
          <w:sz w:val="28"/>
          <w:szCs w:val="28"/>
        </w:rPr>
        <w:t xml:space="preserve"> </w:t>
      </w:r>
      <w:r w:rsidRPr="002E4607">
        <w:rPr>
          <w:b/>
          <w:sz w:val="28"/>
          <w:szCs w:val="28"/>
          <w:lang w:val="en-US"/>
        </w:rPr>
        <w:t>Lebel</w:t>
      </w:r>
      <w:r w:rsidRPr="002E4607">
        <w:rPr>
          <w:b/>
          <w:sz w:val="28"/>
          <w:szCs w:val="28"/>
        </w:rPr>
        <w:t>_6</w:t>
      </w:r>
    </w:p>
    <w:p w:rsidR="002E4607" w:rsidRPr="002E4607" w:rsidRDefault="002E4607" w:rsidP="002E4607">
      <w:pPr>
        <w:pStyle w:val="23"/>
        <w:ind w:left="1440"/>
        <w:rPr>
          <w:b/>
          <w:sz w:val="28"/>
          <w:szCs w:val="28"/>
        </w:rPr>
      </w:pPr>
      <w:r w:rsidRPr="002E4607">
        <w:rPr>
          <w:b/>
          <w:sz w:val="28"/>
          <w:szCs w:val="28"/>
        </w:rPr>
        <w:t>}</w:t>
      </w:r>
    </w:p>
    <w:p w:rsidR="002E4607" w:rsidRPr="002E4607" w:rsidRDefault="002E4607" w:rsidP="002E4607">
      <w:pPr>
        <w:pStyle w:val="23"/>
        <w:rPr>
          <w:b/>
          <w:sz w:val="28"/>
          <w:szCs w:val="28"/>
        </w:rPr>
      </w:pPr>
      <w:r w:rsidRPr="002E4607">
        <w:rPr>
          <w:b/>
          <w:sz w:val="28"/>
          <w:szCs w:val="28"/>
          <w:lang w:val="en-US"/>
        </w:rPr>
        <w:t>Lebel</w:t>
      </w:r>
      <w:r w:rsidRPr="002E4607">
        <w:rPr>
          <w:b/>
          <w:sz w:val="28"/>
          <w:szCs w:val="28"/>
        </w:rPr>
        <w:t>_5:</w:t>
      </w:r>
    </w:p>
    <w:p w:rsidR="002E4607" w:rsidRPr="002E4607" w:rsidRDefault="002E4607" w:rsidP="002E4607">
      <w:pPr>
        <w:pStyle w:val="23"/>
        <w:rPr>
          <w:b/>
          <w:sz w:val="28"/>
          <w:szCs w:val="28"/>
        </w:rPr>
      </w:pPr>
      <w:r w:rsidRPr="002E4607">
        <w:rPr>
          <w:b/>
          <w:sz w:val="28"/>
          <w:szCs w:val="28"/>
        </w:rPr>
        <w:tab/>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Неверная операция! Повторите сначала!”;</w:t>
      </w:r>
    </w:p>
    <w:p w:rsidR="002E4607" w:rsidRPr="002E4607" w:rsidRDefault="002E4607" w:rsidP="002E4607">
      <w:pPr>
        <w:pStyle w:val="23"/>
        <w:rPr>
          <w:b/>
          <w:sz w:val="28"/>
          <w:szCs w:val="28"/>
        </w:rPr>
      </w:pPr>
      <w:r w:rsidRPr="002E4607">
        <w:rPr>
          <w:b/>
          <w:sz w:val="28"/>
          <w:szCs w:val="28"/>
          <w:lang w:val="en-US"/>
        </w:rPr>
        <w:t>Lebel</w:t>
      </w:r>
      <w:r w:rsidRPr="002E4607">
        <w:rPr>
          <w:b/>
          <w:sz w:val="28"/>
          <w:szCs w:val="28"/>
        </w:rPr>
        <w:t>_6:</w:t>
      </w:r>
    </w:p>
    <w:p w:rsidR="002E4607" w:rsidRPr="002E4607" w:rsidRDefault="002E4607" w:rsidP="002E4607">
      <w:pPr>
        <w:pStyle w:val="23"/>
        <w:rPr>
          <w:b/>
          <w:sz w:val="28"/>
          <w:szCs w:val="28"/>
        </w:rPr>
      </w:pPr>
      <w:r w:rsidRPr="002E4607">
        <w:rPr>
          <w:b/>
          <w:sz w:val="28"/>
          <w:szCs w:val="28"/>
        </w:rPr>
        <w:t>...</w:t>
      </w:r>
    </w:p>
    <w:p w:rsidR="002E4607" w:rsidRPr="002E4607" w:rsidRDefault="002E4607" w:rsidP="002E4607">
      <w:pPr>
        <w:tabs>
          <w:tab w:val="left" w:pos="9498"/>
        </w:tabs>
        <w:ind w:firstLine="709"/>
        <w:jc w:val="both"/>
        <w:rPr>
          <w:szCs w:val="28"/>
        </w:rPr>
      </w:pPr>
      <w:r w:rsidRPr="002E4607">
        <w:rPr>
          <w:szCs w:val="28"/>
        </w:rPr>
        <w:t>Из этого примера очевидно, что за видимой сначала простотой реализации такого алгоритма стоит сложная структура программы, которая делает ее менее доступной для понимания и анализа.</w:t>
      </w:r>
    </w:p>
    <w:p w:rsidR="002E4607" w:rsidRPr="002E4607" w:rsidRDefault="002E4607" w:rsidP="002E4607">
      <w:pPr>
        <w:tabs>
          <w:tab w:val="left" w:pos="9498"/>
        </w:tabs>
        <w:ind w:firstLine="709"/>
        <w:jc w:val="both"/>
        <w:rPr>
          <w:szCs w:val="28"/>
        </w:rPr>
      </w:pPr>
      <w:r w:rsidRPr="002E4607">
        <w:rPr>
          <w:szCs w:val="28"/>
        </w:rPr>
        <w:t xml:space="preserve">Удобным средством для осуществления выбора из множества вариантов является оператор </w:t>
      </w:r>
      <w:r w:rsidRPr="002E4607">
        <w:rPr>
          <w:b/>
          <w:i/>
          <w:szCs w:val="28"/>
          <w:lang w:val="en-US"/>
        </w:rPr>
        <w:t>switch</w:t>
      </w:r>
      <w:r w:rsidRPr="002E4607">
        <w:rPr>
          <w:i/>
          <w:szCs w:val="28"/>
        </w:rPr>
        <w:t>,</w:t>
      </w:r>
      <w:r w:rsidRPr="002E4607">
        <w:rPr>
          <w:szCs w:val="28"/>
        </w:rPr>
        <w:t xml:space="preserve"> который имеет следующую форму записи:                         </w:t>
      </w:r>
    </w:p>
    <w:p w:rsidR="002E4607" w:rsidRPr="002E4607" w:rsidRDefault="002E4607" w:rsidP="002E4607">
      <w:pPr>
        <w:pStyle w:val="FR2"/>
        <w:spacing w:before="0"/>
        <w:ind w:left="709"/>
        <w:rPr>
          <w:rFonts w:ascii="Times New Roman" w:hAnsi="Times New Roman"/>
          <w:b w:val="0"/>
          <w:szCs w:val="28"/>
        </w:rPr>
      </w:pPr>
      <w:r w:rsidRPr="002E4607">
        <w:rPr>
          <w:rFonts w:ascii="Times New Roman" w:hAnsi="Times New Roman"/>
          <w:b w:val="0"/>
          <w:szCs w:val="28"/>
        </w:rPr>
        <w:t>switch ( выражение )</w:t>
      </w:r>
    </w:p>
    <w:p w:rsidR="002E4607" w:rsidRPr="002E4607" w:rsidRDefault="002E4607" w:rsidP="002E4607">
      <w:pPr>
        <w:pStyle w:val="FR2"/>
        <w:spacing w:before="0"/>
        <w:ind w:left="1429" w:firstLine="11"/>
        <w:rPr>
          <w:rFonts w:ascii="Times New Roman" w:hAnsi="Times New Roman"/>
          <w:b w:val="0"/>
          <w:szCs w:val="28"/>
        </w:rPr>
      </w:pPr>
      <w:r w:rsidRPr="002E4607">
        <w:rPr>
          <w:rFonts w:ascii="Times New Roman" w:hAnsi="Times New Roman"/>
          <w:b w:val="0"/>
          <w:szCs w:val="28"/>
        </w:rPr>
        <w:t>{</w:t>
      </w:r>
    </w:p>
    <w:p w:rsidR="002E4607" w:rsidRPr="002E4607" w:rsidRDefault="002E4607" w:rsidP="002E4607">
      <w:pPr>
        <w:pStyle w:val="FR2"/>
        <w:spacing w:before="0"/>
        <w:ind w:left="1418" w:firstLine="11"/>
        <w:rPr>
          <w:rFonts w:ascii="Times New Roman" w:hAnsi="Times New Roman"/>
          <w:b w:val="0"/>
          <w:szCs w:val="28"/>
        </w:rPr>
      </w:pPr>
      <w:r w:rsidRPr="002E4607">
        <w:rPr>
          <w:rFonts w:ascii="Times New Roman" w:hAnsi="Times New Roman"/>
          <w:b w:val="0"/>
          <w:szCs w:val="28"/>
        </w:rPr>
        <w:t>case константа1: оператор1; break;</w:t>
      </w:r>
    </w:p>
    <w:p w:rsidR="002E4607" w:rsidRPr="002E4607" w:rsidRDefault="002E4607" w:rsidP="002E4607">
      <w:pPr>
        <w:pStyle w:val="FR2"/>
        <w:spacing w:before="0"/>
        <w:ind w:left="1418" w:firstLine="11"/>
        <w:rPr>
          <w:rFonts w:ascii="Times New Roman" w:hAnsi="Times New Roman"/>
          <w:b w:val="0"/>
          <w:szCs w:val="28"/>
        </w:rPr>
      </w:pPr>
      <w:r w:rsidRPr="002E4607">
        <w:rPr>
          <w:rFonts w:ascii="Times New Roman" w:hAnsi="Times New Roman"/>
          <w:b w:val="0"/>
          <w:szCs w:val="28"/>
        </w:rPr>
        <w:t>. . .</w:t>
      </w:r>
    </w:p>
    <w:p w:rsidR="002E4607" w:rsidRPr="002E4607" w:rsidRDefault="002E4607" w:rsidP="002E4607">
      <w:pPr>
        <w:pStyle w:val="FR2"/>
        <w:spacing w:before="0"/>
        <w:ind w:left="1407" w:firstLine="11"/>
        <w:rPr>
          <w:rFonts w:ascii="Times New Roman" w:hAnsi="Times New Roman"/>
          <w:b w:val="0"/>
          <w:szCs w:val="28"/>
        </w:rPr>
      </w:pPr>
      <w:r w:rsidRPr="002E4607">
        <w:rPr>
          <w:rFonts w:ascii="Times New Roman" w:hAnsi="Times New Roman"/>
          <w:b w:val="0"/>
          <w:szCs w:val="28"/>
        </w:rPr>
        <w:t>case константаN: операторN; break;</w:t>
      </w:r>
    </w:p>
    <w:p w:rsidR="002E4607" w:rsidRPr="002E4607" w:rsidRDefault="002E4607" w:rsidP="002E4607">
      <w:pPr>
        <w:pStyle w:val="FR2"/>
        <w:spacing w:before="0"/>
        <w:ind w:left="1396" w:firstLine="11"/>
        <w:rPr>
          <w:rFonts w:ascii="Times New Roman" w:hAnsi="Times New Roman"/>
          <w:b w:val="0"/>
          <w:szCs w:val="28"/>
        </w:rPr>
      </w:pPr>
      <w:r w:rsidRPr="002E4607">
        <w:rPr>
          <w:rFonts w:ascii="Times New Roman" w:hAnsi="Times New Roman"/>
          <w:b w:val="0"/>
          <w:szCs w:val="28"/>
        </w:rPr>
        <w:t>default: оператор;          break;</w:t>
      </w:r>
    </w:p>
    <w:p w:rsidR="002E4607" w:rsidRPr="002E4607" w:rsidRDefault="002E4607" w:rsidP="002E4607">
      <w:pPr>
        <w:pStyle w:val="FR2"/>
        <w:spacing w:before="0"/>
        <w:ind w:left="729" w:firstLine="667"/>
        <w:rPr>
          <w:rFonts w:ascii="Times New Roman" w:hAnsi="Times New Roman"/>
          <w:b w:val="0"/>
          <w:szCs w:val="28"/>
        </w:rPr>
      </w:pPr>
      <w:r w:rsidRPr="002E4607">
        <w:rPr>
          <w:rFonts w:ascii="Times New Roman" w:hAnsi="Times New Roman"/>
          <w:b w:val="0"/>
          <w:szCs w:val="28"/>
        </w:rPr>
        <w:t>};</w:t>
      </w:r>
    </w:p>
    <w:p w:rsidR="002E4607" w:rsidRPr="002E4607" w:rsidRDefault="002E4607" w:rsidP="002E4607">
      <w:pPr>
        <w:ind w:firstLine="740"/>
        <w:jc w:val="both"/>
        <w:rPr>
          <w:szCs w:val="28"/>
        </w:rPr>
      </w:pPr>
      <w:r w:rsidRPr="002E4607">
        <w:rPr>
          <w:szCs w:val="28"/>
        </w:rPr>
        <w:t xml:space="preserve">Оператор выбора работает следующим образом. Сначала вычисляется выражение, стоящее в скобках после слова </w:t>
      </w:r>
      <w:r w:rsidRPr="002E4607">
        <w:rPr>
          <w:b/>
          <w:i/>
          <w:szCs w:val="28"/>
          <w:lang w:val="en-US"/>
        </w:rPr>
        <w:t>switch</w:t>
      </w:r>
      <w:r w:rsidRPr="002E4607">
        <w:rPr>
          <w:i/>
          <w:szCs w:val="28"/>
        </w:rPr>
        <w:t>.</w:t>
      </w:r>
      <w:r w:rsidRPr="002E4607">
        <w:rPr>
          <w:szCs w:val="28"/>
        </w:rPr>
        <w:t xml:space="preserve"> Затем осуществляется переход на одну из меток, обозначенную словом </w:t>
      </w:r>
      <w:r w:rsidRPr="002E4607">
        <w:rPr>
          <w:b/>
          <w:i/>
          <w:szCs w:val="28"/>
          <w:lang w:val="en-US"/>
        </w:rPr>
        <w:t>case</w:t>
      </w:r>
      <w:r w:rsidRPr="002E4607">
        <w:rPr>
          <w:i/>
          <w:szCs w:val="28"/>
        </w:rPr>
        <w:t>,</w:t>
      </w:r>
      <w:r w:rsidRPr="002E4607">
        <w:rPr>
          <w:szCs w:val="28"/>
        </w:rPr>
        <w:t xml:space="preserve"> значение константы после которой совпало со значением выражения в скобках после </w:t>
      </w:r>
      <w:r w:rsidRPr="002E4607">
        <w:rPr>
          <w:b/>
          <w:i/>
          <w:szCs w:val="28"/>
          <w:lang w:val="en-US"/>
        </w:rPr>
        <w:t>switch</w:t>
      </w:r>
      <w:r w:rsidRPr="002E4607">
        <w:rPr>
          <w:i/>
          <w:szCs w:val="28"/>
        </w:rPr>
        <w:t>.</w:t>
      </w:r>
      <w:r w:rsidRPr="002E4607">
        <w:rPr>
          <w:szCs w:val="28"/>
        </w:rPr>
        <w:t xml:space="preserve"> Константа, стоящая после </w:t>
      </w:r>
      <w:r w:rsidRPr="002E4607">
        <w:rPr>
          <w:b/>
          <w:i/>
          <w:szCs w:val="28"/>
          <w:lang w:val="en-US"/>
        </w:rPr>
        <w:t>case</w:t>
      </w:r>
      <w:r w:rsidRPr="002E4607">
        <w:rPr>
          <w:i/>
          <w:szCs w:val="28"/>
        </w:rPr>
        <w:t>,</w:t>
      </w:r>
      <w:r w:rsidRPr="002E4607">
        <w:rPr>
          <w:szCs w:val="28"/>
        </w:rPr>
        <w:t xml:space="preserve"> должна быть целого типа. Если проверяемое выражение не совпало ни с одной из проверяемых констант, то осуществляется переход на метку </w:t>
      </w:r>
      <w:r w:rsidRPr="002E4607">
        <w:rPr>
          <w:b/>
          <w:i/>
          <w:szCs w:val="28"/>
          <w:lang w:val="en-US"/>
        </w:rPr>
        <w:t>default</w:t>
      </w:r>
      <w:r w:rsidRPr="002E4607">
        <w:rPr>
          <w:szCs w:val="28"/>
        </w:rPr>
        <w:t xml:space="preserve"> (ее использование не является обязательным).</w:t>
      </w:r>
    </w:p>
    <w:p w:rsidR="002E4607" w:rsidRPr="002E4607" w:rsidRDefault="002E4607" w:rsidP="002E4607">
      <w:pPr>
        <w:ind w:firstLine="740"/>
        <w:jc w:val="both"/>
        <w:rPr>
          <w:szCs w:val="28"/>
        </w:rPr>
      </w:pPr>
      <w:r w:rsidRPr="002E4607">
        <w:rPr>
          <w:szCs w:val="28"/>
        </w:rPr>
        <w:t xml:space="preserve">Опытные программисты для поиска ошибок часто включают </w:t>
      </w:r>
      <w:r w:rsidRPr="002E4607">
        <w:rPr>
          <w:b/>
          <w:i/>
          <w:szCs w:val="28"/>
          <w:lang w:val="en-US"/>
        </w:rPr>
        <w:t>default</w:t>
      </w:r>
      <w:r w:rsidRPr="002E4607">
        <w:rPr>
          <w:i/>
          <w:szCs w:val="28"/>
        </w:rPr>
        <w:t>,</w:t>
      </w:r>
      <w:r w:rsidRPr="002E4607">
        <w:rPr>
          <w:szCs w:val="28"/>
        </w:rPr>
        <w:t xml:space="preserve"> даже когда учтены все возможные случаи.</w:t>
      </w:r>
    </w:p>
    <w:p w:rsidR="002E4607" w:rsidRPr="002E4607" w:rsidRDefault="002E4607" w:rsidP="002E4607">
      <w:pPr>
        <w:ind w:firstLine="740"/>
        <w:jc w:val="both"/>
        <w:rPr>
          <w:szCs w:val="28"/>
        </w:rPr>
      </w:pPr>
      <w:r w:rsidRPr="002E4607">
        <w:rPr>
          <w:szCs w:val="28"/>
        </w:rPr>
        <w:t xml:space="preserve">Обычно действие каждой ветви заканчивается оператором </w:t>
      </w:r>
      <w:r w:rsidRPr="002E4607">
        <w:rPr>
          <w:b/>
          <w:i/>
          <w:szCs w:val="28"/>
          <w:lang w:val="en-US"/>
        </w:rPr>
        <w:t>break</w:t>
      </w:r>
      <w:r w:rsidRPr="002E4607">
        <w:rPr>
          <w:i/>
          <w:szCs w:val="28"/>
        </w:rPr>
        <w:t>.</w:t>
      </w:r>
      <w:r w:rsidRPr="002E4607">
        <w:rPr>
          <w:szCs w:val="28"/>
        </w:rPr>
        <w:t xml:space="preserve"> Выполнение этого оператора приводит к выходу из оператора </w:t>
      </w:r>
      <w:r w:rsidRPr="002E4607">
        <w:rPr>
          <w:b/>
          <w:i/>
          <w:szCs w:val="28"/>
          <w:lang w:val="en-US"/>
        </w:rPr>
        <w:t>switch</w:t>
      </w:r>
      <w:r w:rsidRPr="002E4607">
        <w:rPr>
          <w:i/>
          <w:szCs w:val="28"/>
        </w:rPr>
        <w:t>.</w:t>
      </w:r>
      <w:r w:rsidRPr="002E4607">
        <w:rPr>
          <w:szCs w:val="28"/>
        </w:rPr>
        <w:t xml:space="preserve"> Если </w:t>
      </w:r>
      <w:r w:rsidRPr="002E4607">
        <w:rPr>
          <w:b/>
          <w:i/>
          <w:szCs w:val="28"/>
          <w:lang w:val="en-US"/>
        </w:rPr>
        <w:t>break</w:t>
      </w:r>
      <w:r w:rsidRPr="002E4607">
        <w:rPr>
          <w:szCs w:val="28"/>
        </w:rPr>
        <w:t xml:space="preserve"> отсутствует, то управление передается следующему оператору, помеченному </w:t>
      </w:r>
      <w:r w:rsidRPr="002E4607">
        <w:rPr>
          <w:b/>
          <w:i/>
          <w:szCs w:val="28"/>
          <w:lang w:val="en-US"/>
        </w:rPr>
        <w:t>case</w:t>
      </w:r>
      <w:r w:rsidRPr="002E4607">
        <w:rPr>
          <w:szCs w:val="28"/>
        </w:rPr>
        <w:t xml:space="preserve"> или </w:t>
      </w:r>
      <w:r w:rsidRPr="002E4607">
        <w:rPr>
          <w:b/>
          <w:i/>
          <w:szCs w:val="28"/>
          <w:lang w:val="en-US"/>
        </w:rPr>
        <w:t>default</w:t>
      </w:r>
      <w:r w:rsidRPr="002E4607">
        <w:rPr>
          <w:i/>
          <w:szCs w:val="28"/>
        </w:rPr>
        <w:t>.</w:t>
      </w:r>
      <w:r w:rsidRPr="002E4607">
        <w:rPr>
          <w:szCs w:val="28"/>
        </w:rPr>
        <w:t xml:space="preserve"> Подобным образом выполняются все последующие операторы внутри </w:t>
      </w:r>
      <w:r w:rsidRPr="002E4607">
        <w:rPr>
          <w:b/>
          <w:i/>
          <w:szCs w:val="28"/>
          <w:lang w:val="en-US"/>
        </w:rPr>
        <w:t>switch</w:t>
      </w:r>
      <w:r w:rsidRPr="002E4607">
        <w:rPr>
          <w:i/>
          <w:szCs w:val="28"/>
        </w:rPr>
        <w:t>,</w:t>
      </w:r>
      <w:r w:rsidRPr="002E4607">
        <w:rPr>
          <w:szCs w:val="28"/>
        </w:rPr>
        <w:t xml:space="preserve"> пока не встретится оператор </w:t>
      </w:r>
      <w:r w:rsidRPr="002E4607">
        <w:rPr>
          <w:b/>
          <w:i/>
          <w:szCs w:val="28"/>
          <w:lang w:val="en-US"/>
        </w:rPr>
        <w:t>break</w:t>
      </w:r>
      <w:r w:rsidRPr="002E4607">
        <w:rPr>
          <w:i/>
          <w:szCs w:val="28"/>
        </w:rPr>
        <w:t>.</w:t>
      </w:r>
    </w:p>
    <w:p w:rsidR="002E4607" w:rsidRPr="002E4607" w:rsidRDefault="002E4607" w:rsidP="002E4607">
      <w:pPr>
        <w:ind w:firstLine="740"/>
        <w:jc w:val="both"/>
        <w:rPr>
          <w:szCs w:val="28"/>
        </w:rPr>
      </w:pPr>
      <w:r w:rsidRPr="002E4607">
        <w:rPr>
          <w:szCs w:val="28"/>
        </w:rPr>
        <w:t xml:space="preserve">Ключевые слова </w:t>
      </w:r>
      <w:r w:rsidRPr="002E4607">
        <w:rPr>
          <w:b/>
          <w:i/>
          <w:szCs w:val="28"/>
          <w:lang w:val="en-US"/>
        </w:rPr>
        <w:t>case</w:t>
      </w:r>
      <w:r w:rsidRPr="002E4607">
        <w:rPr>
          <w:szCs w:val="28"/>
        </w:rPr>
        <w:t xml:space="preserve"> и </w:t>
      </w:r>
      <w:r w:rsidRPr="002E4607">
        <w:rPr>
          <w:b/>
          <w:i/>
          <w:szCs w:val="28"/>
          <w:lang w:val="en-US"/>
        </w:rPr>
        <w:t>default</w:t>
      </w:r>
      <w:r w:rsidRPr="002E4607">
        <w:rPr>
          <w:szCs w:val="28"/>
        </w:rPr>
        <w:t xml:space="preserve"> не могут находиться за пределами блока </w:t>
      </w:r>
      <w:r w:rsidRPr="002E4607">
        <w:rPr>
          <w:b/>
          <w:i/>
          <w:szCs w:val="28"/>
          <w:lang w:val="en-US"/>
        </w:rPr>
        <w:t>switch</w:t>
      </w:r>
      <w:r w:rsidRPr="002E4607">
        <w:rPr>
          <w:i/>
          <w:szCs w:val="28"/>
        </w:rPr>
        <w:t>.</w:t>
      </w:r>
    </w:p>
    <w:p w:rsidR="002E4607" w:rsidRPr="002E4607" w:rsidRDefault="002E4607" w:rsidP="002E4607">
      <w:pPr>
        <w:ind w:firstLine="740"/>
        <w:jc w:val="both"/>
        <w:rPr>
          <w:szCs w:val="28"/>
        </w:rPr>
      </w:pPr>
      <w:r w:rsidRPr="002E4607">
        <w:rPr>
          <w:b/>
          <w:szCs w:val="28"/>
        </w:rPr>
        <w:t>Пример 6:</w:t>
      </w:r>
      <w:r w:rsidRPr="002E4607">
        <w:rPr>
          <w:szCs w:val="28"/>
        </w:rPr>
        <w:t xml:space="preserve"> фрагмент программы, реализующей простой калькулятор с использованием оператора </w:t>
      </w:r>
      <w:r w:rsidRPr="002E4607">
        <w:rPr>
          <w:b/>
          <w:i/>
          <w:szCs w:val="28"/>
          <w:lang w:val="en-US"/>
        </w:rPr>
        <w:t>switch</w:t>
      </w:r>
      <w:r w:rsidRPr="002E4607">
        <w:rPr>
          <w:i/>
          <w:szCs w:val="28"/>
        </w:rPr>
        <w:t>.</w:t>
      </w:r>
    </w:p>
    <w:p w:rsidR="002E4607" w:rsidRPr="002E4607" w:rsidRDefault="002E4607" w:rsidP="002E4607">
      <w:pPr>
        <w:pStyle w:val="23"/>
        <w:jc w:val="left"/>
        <w:rPr>
          <w:b/>
          <w:sz w:val="28"/>
          <w:szCs w:val="28"/>
          <w:lang w:val="en-US"/>
        </w:rPr>
      </w:pPr>
      <w:r w:rsidRPr="002E4607">
        <w:rPr>
          <w:b/>
          <w:sz w:val="28"/>
          <w:szCs w:val="28"/>
          <w:lang w:val="en-US"/>
        </w:rPr>
        <w:t>. . .</w:t>
      </w:r>
    </w:p>
    <w:p w:rsidR="002E4607" w:rsidRPr="002E4607" w:rsidRDefault="002E4607" w:rsidP="002E4607">
      <w:pPr>
        <w:pStyle w:val="23"/>
        <w:jc w:val="left"/>
        <w:rPr>
          <w:b/>
          <w:sz w:val="28"/>
          <w:szCs w:val="28"/>
          <w:lang w:val="en-US"/>
        </w:rPr>
      </w:pPr>
      <w:r w:rsidRPr="002E4607">
        <w:rPr>
          <w:b/>
          <w:sz w:val="28"/>
          <w:szCs w:val="28"/>
          <w:lang w:val="en-US"/>
        </w:rPr>
        <w:t>cin&gt;&gt;a;</w:t>
      </w:r>
    </w:p>
    <w:p w:rsidR="002E4607" w:rsidRPr="002E4607" w:rsidRDefault="002E4607" w:rsidP="002E4607">
      <w:pPr>
        <w:pStyle w:val="23"/>
        <w:jc w:val="left"/>
        <w:rPr>
          <w:b/>
          <w:sz w:val="28"/>
          <w:szCs w:val="28"/>
          <w:lang w:val="en-US"/>
        </w:rPr>
      </w:pPr>
      <w:r w:rsidRPr="002E4607">
        <w:rPr>
          <w:b/>
          <w:sz w:val="28"/>
          <w:szCs w:val="28"/>
          <w:lang w:val="en-US"/>
        </w:rPr>
        <w:t>cin&gt;&gt;oper;</w:t>
      </w:r>
    </w:p>
    <w:p w:rsidR="002E4607" w:rsidRPr="002E4607" w:rsidRDefault="002E4607" w:rsidP="002E4607">
      <w:pPr>
        <w:pStyle w:val="23"/>
        <w:jc w:val="left"/>
        <w:rPr>
          <w:b/>
          <w:sz w:val="28"/>
          <w:szCs w:val="28"/>
          <w:lang w:val="en-US"/>
        </w:rPr>
      </w:pPr>
      <w:r w:rsidRPr="002E4607">
        <w:rPr>
          <w:b/>
          <w:sz w:val="28"/>
          <w:szCs w:val="28"/>
          <w:lang w:val="en-US"/>
        </w:rPr>
        <w:t>cin&gt;&gt;b;</w:t>
      </w:r>
    </w:p>
    <w:p w:rsidR="002E4607" w:rsidRPr="002E4607" w:rsidRDefault="002E4607" w:rsidP="002E4607">
      <w:pPr>
        <w:pStyle w:val="FR2"/>
        <w:spacing w:before="0"/>
        <w:ind w:firstLine="720"/>
        <w:rPr>
          <w:rFonts w:ascii="Times New Roman" w:hAnsi="Times New Roman"/>
          <w:b w:val="0"/>
          <w:szCs w:val="28"/>
          <w:lang w:val="en-US"/>
        </w:rPr>
      </w:pPr>
      <w:r w:rsidRPr="002E4607">
        <w:rPr>
          <w:rFonts w:ascii="Times New Roman" w:hAnsi="Times New Roman"/>
          <w:b w:val="0"/>
          <w:szCs w:val="28"/>
          <w:lang w:val="en-US"/>
        </w:rPr>
        <w:t xml:space="preserve">switch (oper) </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 </w:t>
      </w:r>
    </w:p>
    <w:p w:rsidR="002E4607" w:rsidRPr="002E4607" w:rsidRDefault="002E4607" w:rsidP="002E4607">
      <w:pPr>
        <w:pStyle w:val="FR2"/>
        <w:spacing w:before="0"/>
        <w:rPr>
          <w:rFonts w:ascii="Times New Roman" w:hAnsi="Times New Roman"/>
          <w:b w:val="0"/>
          <w:szCs w:val="28"/>
          <w:lang w:val="en-US"/>
        </w:rPr>
      </w:pPr>
      <w:r w:rsidRPr="002E4607">
        <w:rPr>
          <w:rFonts w:ascii="Times New Roman" w:hAnsi="Times New Roman"/>
          <w:b w:val="0"/>
          <w:szCs w:val="28"/>
          <w:lang w:val="en-US"/>
        </w:rPr>
        <w:t xml:space="preserve"> </w:t>
      </w:r>
      <w:r w:rsidRPr="002E4607">
        <w:rPr>
          <w:rFonts w:ascii="Times New Roman" w:hAnsi="Times New Roman"/>
          <w:b w:val="0"/>
          <w:szCs w:val="28"/>
          <w:lang w:val="en-US"/>
        </w:rPr>
        <w:tab/>
      </w:r>
      <w:r w:rsidRPr="002E4607">
        <w:rPr>
          <w:rFonts w:ascii="Times New Roman" w:hAnsi="Times New Roman"/>
          <w:b w:val="0"/>
          <w:szCs w:val="28"/>
          <w:lang w:val="en-US"/>
        </w:rPr>
        <w:tab/>
        <w:t xml:space="preserve">case ‘+’: </w:t>
      </w:r>
    </w:p>
    <w:p w:rsidR="002E4607" w:rsidRPr="002E4607" w:rsidRDefault="002E4607" w:rsidP="002E4607">
      <w:pPr>
        <w:pStyle w:val="23"/>
        <w:ind w:left="1440"/>
        <w:jc w:val="left"/>
        <w:rPr>
          <w:b/>
          <w:sz w:val="28"/>
          <w:szCs w:val="28"/>
          <w:lang w:val="en-US"/>
        </w:rPr>
      </w:pPr>
      <w:r w:rsidRPr="002E4607">
        <w:rPr>
          <w:b/>
          <w:sz w:val="28"/>
          <w:szCs w:val="28"/>
          <w:lang w:val="en-US"/>
        </w:rPr>
        <w:t>c=a+b;</w:t>
      </w:r>
    </w:p>
    <w:p w:rsidR="002E4607" w:rsidRPr="002E4607" w:rsidRDefault="002E4607" w:rsidP="002E4607">
      <w:pPr>
        <w:pStyle w:val="23"/>
        <w:ind w:left="1440"/>
        <w:jc w:val="left"/>
        <w:rPr>
          <w:b/>
          <w:sz w:val="28"/>
          <w:szCs w:val="28"/>
          <w:lang w:val="en-US"/>
        </w:rPr>
      </w:pPr>
      <w:r w:rsidRPr="002E4607">
        <w:rPr>
          <w:b/>
          <w:sz w:val="28"/>
          <w:szCs w:val="28"/>
          <w:lang w:val="en-US"/>
        </w:rPr>
        <w:t>cout&lt;&lt;a&lt;&lt;”+”&lt;&lt;b&lt;&lt;”=”&lt;&lt;c;</w:t>
      </w:r>
    </w:p>
    <w:p w:rsidR="002E4607" w:rsidRPr="002E4607" w:rsidRDefault="002E4607" w:rsidP="002E4607">
      <w:pPr>
        <w:pStyle w:val="23"/>
        <w:ind w:left="1440"/>
        <w:jc w:val="left"/>
        <w:rPr>
          <w:b/>
          <w:sz w:val="28"/>
          <w:szCs w:val="28"/>
          <w:lang w:val="en-US"/>
        </w:rPr>
      </w:pPr>
      <w:r w:rsidRPr="002E4607">
        <w:rPr>
          <w:b/>
          <w:sz w:val="28"/>
          <w:szCs w:val="28"/>
          <w:lang w:val="en-US"/>
        </w:rPr>
        <w:t>break;</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case ‘-‘:</w:t>
      </w:r>
    </w:p>
    <w:p w:rsidR="002E4607" w:rsidRPr="002E4607" w:rsidRDefault="002E4607" w:rsidP="002E4607">
      <w:pPr>
        <w:pStyle w:val="23"/>
        <w:ind w:left="1440"/>
        <w:jc w:val="left"/>
        <w:rPr>
          <w:b/>
          <w:sz w:val="28"/>
          <w:szCs w:val="28"/>
          <w:lang w:val="en-US"/>
        </w:rPr>
      </w:pPr>
      <w:r w:rsidRPr="002E4607">
        <w:rPr>
          <w:b/>
          <w:sz w:val="28"/>
          <w:szCs w:val="28"/>
          <w:lang w:val="en-US"/>
        </w:rPr>
        <w:t>c=a-b;</w:t>
      </w:r>
    </w:p>
    <w:p w:rsidR="002E4607" w:rsidRPr="002E4607" w:rsidRDefault="002E4607" w:rsidP="002E4607">
      <w:pPr>
        <w:pStyle w:val="23"/>
        <w:ind w:left="1440"/>
        <w:jc w:val="left"/>
        <w:rPr>
          <w:b/>
          <w:sz w:val="28"/>
          <w:szCs w:val="28"/>
          <w:lang w:val="en-US"/>
        </w:rPr>
      </w:pPr>
      <w:r w:rsidRPr="002E4607">
        <w:rPr>
          <w:b/>
          <w:sz w:val="28"/>
          <w:szCs w:val="28"/>
          <w:lang w:val="en-US"/>
        </w:rPr>
        <w:t>cout&lt;&lt;a&lt;&lt;”-”&lt;&lt;b&lt;&lt;”=”&lt;&lt;c;</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 </w:t>
      </w:r>
      <w:r w:rsidRPr="002E4607">
        <w:rPr>
          <w:rFonts w:ascii="Times New Roman" w:hAnsi="Times New Roman"/>
          <w:b w:val="0"/>
          <w:szCs w:val="28"/>
          <w:lang w:val="en-US"/>
        </w:rPr>
        <w:tab/>
        <w:t>break;</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case ‘*‘:</w:t>
      </w:r>
    </w:p>
    <w:p w:rsidR="002E4607" w:rsidRPr="002E4607" w:rsidRDefault="002E4607" w:rsidP="002E4607">
      <w:pPr>
        <w:pStyle w:val="23"/>
        <w:ind w:left="1440"/>
        <w:jc w:val="left"/>
        <w:rPr>
          <w:b/>
          <w:sz w:val="28"/>
          <w:szCs w:val="28"/>
          <w:lang w:val="en-US"/>
        </w:rPr>
      </w:pPr>
      <w:r w:rsidRPr="002E4607">
        <w:rPr>
          <w:b/>
          <w:sz w:val="28"/>
          <w:szCs w:val="28"/>
          <w:lang w:val="en-US"/>
        </w:rPr>
        <w:t>c=a*b;</w:t>
      </w:r>
    </w:p>
    <w:p w:rsidR="002E4607" w:rsidRPr="002E4607" w:rsidRDefault="002E4607" w:rsidP="002E4607">
      <w:pPr>
        <w:pStyle w:val="23"/>
        <w:ind w:left="1440"/>
        <w:jc w:val="left"/>
        <w:rPr>
          <w:b/>
          <w:sz w:val="28"/>
          <w:szCs w:val="28"/>
          <w:lang w:val="en-US"/>
        </w:rPr>
      </w:pPr>
      <w:r w:rsidRPr="002E4607">
        <w:rPr>
          <w:b/>
          <w:sz w:val="28"/>
          <w:szCs w:val="28"/>
          <w:lang w:val="en-US"/>
        </w:rPr>
        <w:t>cout&lt;&lt;a&lt;&lt;”*”&lt;&lt;b&lt;&lt;”=”&lt;&lt;c;</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 </w:t>
      </w:r>
      <w:r w:rsidRPr="002E4607">
        <w:rPr>
          <w:rFonts w:ascii="Times New Roman" w:hAnsi="Times New Roman"/>
          <w:b w:val="0"/>
          <w:szCs w:val="28"/>
          <w:lang w:val="en-US"/>
        </w:rPr>
        <w:tab/>
        <w:t>break;</w:t>
      </w:r>
    </w:p>
    <w:p w:rsidR="002E4607" w:rsidRPr="002E4607" w:rsidRDefault="002E4607" w:rsidP="002E4607">
      <w:pPr>
        <w:pStyle w:val="FR2"/>
        <w:spacing w:before="0"/>
        <w:ind w:left="720" w:firstLine="720"/>
        <w:rPr>
          <w:rFonts w:ascii="Times New Roman" w:hAnsi="Times New Roman"/>
          <w:b w:val="0"/>
          <w:szCs w:val="28"/>
          <w:lang w:val="en-US"/>
        </w:rPr>
      </w:pPr>
      <w:r w:rsidRPr="002E4607">
        <w:rPr>
          <w:rFonts w:ascii="Times New Roman" w:hAnsi="Times New Roman"/>
          <w:b w:val="0"/>
          <w:szCs w:val="28"/>
          <w:lang w:val="en-US"/>
        </w:rPr>
        <w:t xml:space="preserve">case ‘\‘: </w:t>
      </w:r>
    </w:p>
    <w:p w:rsidR="002E4607" w:rsidRPr="002E4607" w:rsidRDefault="002E4607" w:rsidP="002E4607">
      <w:pPr>
        <w:pStyle w:val="23"/>
        <w:jc w:val="left"/>
        <w:rPr>
          <w:b/>
          <w:sz w:val="28"/>
          <w:szCs w:val="28"/>
        </w:rPr>
      </w:pPr>
      <w:r w:rsidRPr="002E4607">
        <w:rPr>
          <w:b/>
          <w:sz w:val="28"/>
          <w:szCs w:val="28"/>
          <w:lang w:val="en-US"/>
        </w:rPr>
        <w:tab/>
        <w:t>if(b==0) cout&lt;&lt;”\n</w:t>
      </w:r>
      <w:r w:rsidRPr="002E4607">
        <w:rPr>
          <w:b/>
          <w:sz w:val="28"/>
          <w:szCs w:val="28"/>
        </w:rPr>
        <w:t>Ошибка</w:t>
      </w:r>
      <w:r w:rsidRPr="002E4607">
        <w:rPr>
          <w:b/>
          <w:sz w:val="28"/>
          <w:szCs w:val="28"/>
          <w:lang w:val="en-US"/>
        </w:rPr>
        <w:t xml:space="preserve">! </w:t>
      </w:r>
      <w:r w:rsidRPr="002E4607">
        <w:rPr>
          <w:b/>
          <w:sz w:val="28"/>
          <w:szCs w:val="28"/>
        </w:rPr>
        <w:t>Деление на ноль!”;</w:t>
      </w:r>
    </w:p>
    <w:p w:rsidR="002E4607" w:rsidRPr="002E4607" w:rsidRDefault="002E4607" w:rsidP="002E4607">
      <w:pPr>
        <w:pStyle w:val="23"/>
        <w:jc w:val="left"/>
        <w:rPr>
          <w:b/>
          <w:sz w:val="28"/>
          <w:szCs w:val="28"/>
        </w:rPr>
      </w:pPr>
      <w:r w:rsidRPr="002E4607">
        <w:rPr>
          <w:b/>
          <w:sz w:val="28"/>
          <w:szCs w:val="28"/>
        </w:rPr>
        <w:tab/>
      </w:r>
      <w:r w:rsidRPr="002E4607">
        <w:rPr>
          <w:b/>
          <w:sz w:val="28"/>
          <w:szCs w:val="28"/>
          <w:lang w:val="en-US"/>
        </w:rPr>
        <w:t>else</w:t>
      </w:r>
    </w:p>
    <w:p w:rsidR="002E4607" w:rsidRPr="002E4607" w:rsidRDefault="002E4607" w:rsidP="002E4607">
      <w:pPr>
        <w:pStyle w:val="23"/>
        <w:jc w:val="left"/>
        <w:rPr>
          <w:b/>
          <w:sz w:val="28"/>
          <w:szCs w:val="28"/>
        </w:rPr>
      </w:pPr>
      <w:r w:rsidRPr="002E4607">
        <w:rPr>
          <w:b/>
          <w:sz w:val="28"/>
          <w:szCs w:val="28"/>
        </w:rPr>
        <w:tab/>
        <w:t>{</w:t>
      </w:r>
    </w:p>
    <w:p w:rsidR="002E4607" w:rsidRPr="002E4607" w:rsidRDefault="002E4607" w:rsidP="002E4607">
      <w:pPr>
        <w:pStyle w:val="23"/>
        <w:ind w:left="2269"/>
        <w:jc w:val="left"/>
        <w:rPr>
          <w:b/>
          <w:sz w:val="28"/>
          <w:szCs w:val="28"/>
        </w:rPr>
      </w:pPr>
      <w:r w:rsidRPr="002E4607">
        <w:rPr>
          <w:b/>
          <w:sz w:val="28"/>
          <w:szCs w:val="28"/>
          <w:lang w:val="en-US"/>
        </w:rPr>
        <w:t>c</w:t>
      </w:r>
      <w:r w:rsidRPr="002E4607">
        <w:rPr>
          <w:b/>
          <w:sz w:val="28"/>
          <w:szCs w:val="28"/>
        </w:rPr>
        <w:t>=</w:t>
      </w:r>
      <w:r w:rsidRPr="002E4607">
        <w:rPr>
          <w:b/>
          <w:sz w:val="28"/>
          <w:szCs w:val="28"/>
          <w:lang w:val="en-US"/>
        </w:rPr>
        <w:t>a</w:t>
      </w:r>
      <w:r w:rsidRPr="002E4607">
        <w:rPr>
          <w:b/>
          <w:sz w:val="28"/>
          <w:szCs w:val="28"/>
        </w:rPr>
        <w:t>/</w:t>
      </w:r>
      <w:r w:rsidRPr="002E4607">
        <w:rPr>
          <w:b/>
          <w:sz w:val="28"/>
          <w:szCs w:val="28"/>
          <w:lang w:val="en-US"/>
        </w:rPr>
        <w:t>b</w:t>
      </w:r>
      <w:r w:rsidRPr="002E4607">
        <w:rPr>
          <w:b/>
          <w:sz w:val="28"/>
          <w:szCs w:val="28"/>
        </w:rPr>
        <w:t>;</w:t>
      </w:r>
    </w:p>
    <w:p w:rsidR="002E4607" w:rsidRPr="002E4607" w:rsidRDefault="002E4607" w:rsidP="002E4607">
      <w:pPr>
        <w:pStyle w:val="23"/>
        <w:ind w:left="2269"/>
        <w:jc w:val="left"/>
        <w:rPr>
          <w:b/>
          <w:sz w:val="28"/>
          <w:szCs w:val="28"/>
          <w:lang w:val="en-US"/>
        </w:rPr>
      </w:pPr>
      <w:r w:rsidRPr="002E4607">
        <w:rPr>
          <w:b/>
          <w:sz w:val="28"/>
          <w:szCs w:val="28"/>
          <w:lang w:val="en-US"/>
        </w:rPr>
        <w:t>cout&lt;&lt;a&lt;&lt;”/”&lt;&lt;b&lt;&lt;”=”&lt;&lt;c;</w:t>
      </w:r>
    </w:p>
    <w:p w:rsidR="002E4607" w:rsidRPr="002E4607" w:rsidRDefault="002E4607" w:rsidP="002E4607">
      <w:pPr>
        <w:pStyle w:val="23"/>
        <w:jc w:val="left"/>
        <w:rPr>
          <w:b/>
          <w:sz w:val="28"/>
          <w:szCs w:val="28"/>
          <w:lang w:val="en-US"/>
        </w:rPr>
      </w:pPr>
      <w:r w:rsidRPr="002E4607">
        <w:rPr>
          <w:b/>
          <w:sz w:val="28"/>
          <w:szCs w:val="28"/>
          <w:lang w:val="en-US"/>
        </w:rPr>
        <w:tab/>
        <w:t>}</w:t>
      </w:r>
    </w:p>
    <w:p w:rsidR="002E4607" w:rsidRPr="002E4607" w:rsidRDefault="002E4607" w:rsidP="002E4607">
      <w:pPr>
        <w:pStyle w:val="23"/>
        <w:ind w:left="1287"/>
        <w:jc w:val="left"/>
        <w:rPr>
          <w:b/>
          <w:sz w:val="28"/>
          <w:szCs w:val="28"/>
          <w:lang w:val="en-US"/>
        </w:rPr>
      </w:pPr>
      <w:r w:rsidRPr="002E4607">
        <w:rPr>
          <w:b/>
          <w:sz w:val="28"/>
          <w:szCs w:val="28"/>
          <w:lang w:val="en-US"/>
        </w:rPr>
        <w:t>break;</w:t>
      </w:r>
    </w:p>
    <w:p w:rsidR="002E4607" w:rsidRPr="002E4607" w:rsidRDefault="002E4607" w:rsidP="002E4607">
      <w:pPr>
        <w:pStyle w:val="23"/>
        <w:ind w:left="709" w:firstLine="709"/>
        <w:jc w:val="left"/>
        <w:rPr>
          <w:b/>
          <w:sz w:val="28"/>
          <w:szCs w:val="28"/>
        </w:rPr>
      </w:pPr>
      <w:r w:rsidRPr="002E4607">
        <w:rPr>
          <w:b/>
          <w:sz w:val="28"/>
          <w:szCs w:val="28"/>
        </w:rPr>
        <w:t xml:space="preserve">default: </w:t>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Неверная операция! Повторите сначала!”;</w:t>
      </w:r>
    </w:p>
    <w:p w:rsidR="002E4607" w:rsidRPr="002E4607" w:rsidRDefault="002E4607" w:rsidP="002E4607">
      <w:pPr>
        <w:pStyle w:val="FR2"/>
        <w:spacing w:before="0"/>
        <w:ind w:left="720" w:firstLine="720"/>
        <w:rPr>
          <w:rFonts w:ascii="Times New Roman" w:hAnsi="Times New Roman"/>
          <w:b w:val="0"/>
          <w:szCs w:val="28"/>
        </w:rPr>
      </w:pPr>
      <w:r w:rsidRPr="002E4607">
        <w:rPr>
          <w:rFonts w:ascii="Times New Roman" w:hAnsi="Times New Roman"/>
          <w:b w:val="0"/>
          <w:szCs w:val="28"/>
        </w:rPr>
        <w:t>};</w:t>
      </w:r>
    </w:p>
    <w:p w:rsidR="002E4607" w:rsidRPr="002E4607" w:rsidRDefault="002E4607" w:rsidP="002E4607">
      <w:pPr>
        <w:ind w:firstLine="720"/>
        <w:jc w:val="both"/>
        <w:rPr>
          <w:szCs w:val="28"/>
        </w:rPr>
      </w:pPr>
      <w:r w:rsidRPr="002E4607">
        <w:rPr>
          <w:szCs w:val="28"/>
        </w:rPr>
        <w:t xml:space="preserve">Как видно из примера, анализируемая переменная </w:t>
      </w:r>
      <w:r w:rsidRPr="002E4607">
        <w:rPr>
          <w:b/>
          <w:i/>
          <w:szCs w:val="28"/>
          <w:lang w:val="en-US"/>
        </w:rPr>
        <w:t>oper</w:t>
      </w:r>
      <w:r w:rsidRPr="002E4607">
        <w:rPr>
          <w:szCs w:val="28"/>
        </w:rPr>
        <w:t xml:space="preserve"> помещается после </w:t>
      </w:r>
      <w:r w:rsidRPr="002E4607">
        <w:rPr>
          <w:b/>
          <w:i/>
          <w:szCs w:val="28"/>
          <w:lang w:val="en-US"/>
        </w:rPr>
        <w:t>switch</w:t>
      </w:r>
      <w:r w:rsidRPr="002E4607">
        <w:rPr>
          <w:i/>
          <w:szCs w:val="28"/>
        </w:rPr>
        <w:t>.</w:t>
      </w:r>
      <w:r w:rsidRPr="002E4607">
        <w:rPr>
          <w:szCs w:val="28"/>
        </w:rPr>
        <w:t xml:space="preserve"> Ее значение сравнивается поочередно со значениями, стоящими после </w:t>
      </w:r>
      <w:r w:rsidRPr="002E4607">
        <w:rPr>
          <w:b/>
          <w:i/>
          <w:szCs w:val="28"/>
          <w:lang w:val="en-US"/>
        </w:rPr>
        <w:t>case</w:t>
      </w:r>
      <w:r w:rsidRPr="002E4607">
        <w:rPr>
          <w:szCs w:val="28"/>
        </w:rPr>
        <w:t>. Если совпадение произошло, то выполняется соответствующая ветвь. Если не выявлено ни одного совпадения, выдается сообщение об ошибке.</w:t>
      </w:r>
    </w:p>
    <w:p w:rsidR="002E4607" w:rsidRPr="002E4607" w:rsidRDefault="002E4607" w:rsidP="002E4607">
      <w:pPr>
        <w:pStyle w:val="13"/>
        <w:spacing w:line="240" w:lineRule="auto"/>
        <w:jc w:val="center"/>
        <w:rPr>
          <w:b/>
          <w:sz w:val="28"/>
          <w:szCs w:val="28"/>
        </w:rPr>
      </w:pPr>
    </w:p>
    <w:p w:rsidR="002E4607" w:rsidRPr="002E4607" w:rsidRDefault="00CE61C1" w:rsidP="009313EA">
      <w:bookmarkStart w:id="73" w:name="_Toc465328599"/>
      <w:bookmarkStart w:id="74" w:name="_Toc465328798"/>
      <w:bookmarkStart w:id="75" w:name="_Toc536692460"/>
      <w:bookmarkStart w:id="76" w:name="_Toc536692889"/>
      <w:r>
        <w:t xml:space="preserve">Задания для </w:t>
      </w:r>
      <w:bookmarkEnd w:id="73"/>
      <w:bookmarkEnd w:id="74"/>
      <w:bookmarkEnd w:id="75"/>
      <w:bookmarkEnd w:id="76"/>
      <w:r w:rsidR="00E867A4">
        <w:t>практичсекого занятия</w:t>
      </w:r>
    </w:p>
    <w:p w:rsidR="002E4607" w:rsidRPr="002E4607" w:rsidRDefault="002E4607" w:rsidP="00FE5FDE">
      <w:pPr>
        <w:numPr>
          <w:ilvl w:val="0"/>
          <w:numId w:val="20"/>
        </w:numPr>
        <w:overflowPunct/>
        <w:autoSpaceDE/>
        <w:autoSpaceDN/>
        <w:adjustRightInd/>
        <w:jc w:val="both"/>
        <w:textAlignment w:val="auto"/>
        <w:rPr>
          <w:b/>
          <w:szCs w:val="28"/>
        </w:rPr>
      </w:pPr>
      <w:r w:rsidRPr="002E4607">
        <w:rPr>
          <w:b/>
          <w:szCs w:val="28"/>
        </w:rPr>
        <w:t>Применение оператора выбора</w:t>
      </w:r>
    </w:p>
    <w:p w:rsidR="002E4607" w:rsidRPr="002E4607" w:rsidRDefault="002E4607" w:rsidP="00FE5FDE">
      <w:pPr>
        <w:pStyle w:val="33"/>
        <w:numPr>
          <w:ilvl w:val="0"/>
          <w:numId w:val="22"/>
        </w:numPr>
        <w:overflowPunct/>
        <w:autoSpaceDE/>
        <w:autoSpaceDN/>
        <w:adjustRightInd/>
        <w:spacing w:after="0"/>
        <w:jc w:val="both"/>
        <w:textAlignment w:val="auto"/>
        <w:rPr>
          <w:sz w:val="28"/>
          <w:szCs w:val="28"/>
        </w:rPr>
      </w:pPr>
      <w:r w:rsidRPr="002E4607">
        <w:rPr>
          <w:sz w:val="28"/>
          <w:szCs w:val="28"/>
        </w:rPr>
        <w:t>реализовать в среде программирования приведенные в материале методической разработки примеры 1-4;</w:t>
      </w:r>
    </w:p>
    <w:p w:rsidR="002E4607" w:rsidRPr="002E4607" w:rsidRDefault="002E4607" w:rsidP="00FE5FDE">
      <w:pPr>
        <w:pStyle w:val="33"/>
        <w:numPr>
          <w:ilvl w:val="0"/>
          <w:numId w:val="22"/>
        </w:numPr>
        <w:overflowPunct/>
        <w:autoSpaceDE/>
        <w:autoSpaceDN/>
        <w:adjustRightInd/>
        <w:spacing w:after="0"/>
        <w:jc w:val="both"/>
        <w:textAlignment w:val="auto"/>
        <w:rPr>
          <w:sz w:val="28"/>
          <w:szCs w:val="28"/>
        </w:rPr>
      </w:pPr>
      <w:r w:rsidRPr="002E4607">
        <w:rPr>
          <w:sz w:val="28"/>
          <w:szCs w:val="28"/>
        </w:rPr>
        <w:t>отладить и запустить их</w:t>
      </w:r>
      <w:r w:rsidRPr="002E4607">
        <w:rPr>
          <w:sz w:val="28"/>
          <w:szCs w:val="28"/>
          <w:lang w:val="en-US"/>
        </w:rPr>
        <w:t>.</w:t>
      </w:r>
    </w:p>
    <w:p w:rsidR="002E4607" w:rsidRPr="002E4607" w:rsidRDefault="002E4607" w:rsidP="00FE5FDE">
      <w:pPr>
        <w:numPr>
          <w:ilvl w:val="0"/>
          <w:numId w:val="20"/>
        </w:numPr>
        <w:overflowPunct/>
        <w:autoSpaceDE/>
        <w:autoSpaceDN/>
        <w:adjustRightInd/>
        <w:jc w:val="both"/>
        <w:textAlignment w:val="auto"/>
        <w:rPr>
          <w:b/>
          <w:szCs w:val="28"/>
        </w:rPr>
      </w:pPr>
      <w:r w:rsidRPr="002E4607">
        <w:rPr>
          <w:b/>
          <w:szCs w:val="28"/>
        </w:rPr>
        <w:t>Применение меток и оператора безусловного перехода</w:t>
      </w:r>
    </w:p>
    <w:p w:rsidR="002E4607" w:rsidRPr="002E4607" w:rsidRDefault="002E4607" w:rsidP="00FE5FDE">
      <w:pPr>
        <w:pStyle w:val="33"/>
        <w:numPr>
          <w:ilvl w:val="0"/>
          <w:numId w:val="23"/>
        </w:numPr>
        <w:overflowPunct/>
        <w:autoSpaceDE/>
        <w:autoSpaceDN/>
        <w:adjustRightInd/>
        <w:spacing w:after="0"/>
        <w:jc w:val="both"/>
        <w:textAlignment w:val="auto"/>
        <w:rPr>
          <w:sz w:val="28"/>
          <w:szCs w:val="28"/>
        </w:rPr>
      </w:pPr>
      <w:r w:rsidRPr="002E4607">
        <w:rPr>
          <w:sz w:val="28"/>
          <w:szCs w:val="28"/>
        </w:rPr>
        <w:t>реализовать в среде программирования приведенный в материале методической разработки пример 5 с использованием меток и операторов безусловного перехода;</w:t>
      </w:r>
    </w:p>
    <w:p w:rsidR="002E4607" w:rsidRPr="002E4607" w:rsidRDefault="002E4607" w:rsidP="00FE5FDE">
      <w:pPr>
        <w:pStyle w:val="33"/>
        <w:numPr>
          <w:ilvl w:val="0"/>
          <w:numId w:val="23"/>
        </w:numPr>
        <w:overflowPunct/>
        <w:autoSpaceDE/>
        <w:autoSpaceDN/>
        <w:adjustRightInd/>
        <w:spacing w:after="0"/>
        <w:jc w:val="both"/>
        <w:textAlignment w:val="auto"/>
        <w:rPr>
          <w:sz w:val="28"/>
          <w:szCs w:val="28"/>
        </w:rPr>
      </w:pPr>
      <w:r w:rsidRPr="002E4607">
        <w:rPr>
          <w:sz w:val="28"/>
          <w:szCs w:val="28"/>
        </w:rPr>
        <w:t>отладить и запустить его.</w:t>
      </w:r>
    </w:p>
    <w:p w:rsidR="002E4607" w:rsidRPr="002E4607" w:rsidRDefault="002E4607" w:rsidP="00FE5FDE">
      <w:pPr>
        <w:numPr>
          <w:ilvl w:val="0"/>
          <w:numId w:val="20"/>
        </w:numPr>
        <w:overflowPunct/>
        <w:autoSpaceDE/>
        <w:autoSpaceDN/>
        <w:adjustRightInd/>
        <w:jc w:val="both"/>
        <w:textAlignment w:val="auto"/>
        <w:rPr>
          <w:b/>
          <w:szCs w:val="28"/>
        </w:rPr>
      </w:pPr>
      <w:r w:rsidRPr="002E4607">
        <w:rPr>
          <w:b/>
          <w:szCs w:val="28"/>
        </w:rPr>
        <w:t>Применение оператора множественного выбора</w:t>
      </w:r>
    </w:p>
    <w:p w:rsidR="002E4607" w:rsidRPr="002E4607" w:rsidRDefault="002E4607" w:rsidP="00FE5FDE">
      <w:pPr>
        <w:pStyle w:val="33"/>
        <w:numPr>
          <w:ilvl w:val="0"/>
          <w:numId w:val="24"/>
        </w:numPr>
        <w:overflowPunct/>
        <w:autoSpaceDE/>
        <w:autoSpaceDN/>
        <w:adjustRightInd/>
        <w:spacing w:after="0"/>
        <w:jc w:val="both"/>
        <w:textAlignment w:val="auto"/>
        <w:rPr>
          <w:sz w:val="28"/>
          <w:szCs w:val="28"/>
        </w:rPr>
      </w:pPr>
      <w:r w:rsidRPr="002E4607">
        <w:rPr>
          <w:sz w:val="28"/>
          <w:szCs w:val="28"/>
        </w:rPr>
        <w:t>реализовать в среде программирования приведенный в материале методической разработки пример 6;</w:t>
      </w:r>
    </w:p>
    <w:p w:rsidR="002E4607" w:rsidRPr="002E4607" w:rsidRDefault="002E4607" w:rsidP="00FE5FDE">
      <w:pPr>
        <w:pStyle w:val="33"/>
        <w:numPr>
          <w:ilvl w:val="0"/>
          <w:numId w:val="24"/>
        </w:numPr>
        <w:overflowPunct/>
        <w:autoSpaceDE/>
        <w:autoSpaceDN/>
        <w:adjustRightInd/>
        <w:spacing w:after="0"/>
        <w:jc w:val="both"/>
        <w:textAlignment w:val="auto"/>
        <w:rPr>
          <w:sz w:val="28"/>
          <w:szCs w:val="28"/>
        </w:rPr>
      </w:pPr>
      <w:r w:rsidRPr="002E4607">
        <w:rPr>
          <w:sz w:val="28"/>
          <w:szCs w:val="28"/>
        </w:rPr>
        <w:t>отладить и запустить его.</w:t>
      </w:r>
    </w:p>
    <w:p w:rsidR="002E4607" w:rsidRPr="002E4607" w:rsidRDefault="002E4607" w:rsidP="002E4607">
      <w:pPr>
        <w:pStyle w:val="13"/>
        <w:spacing w:line="240" w:lineRule="auto"/>
        <w:rPr>
          <w:sz w:val="28"/>
          <w:szCs w:val="28"/>
        </w:rPr>
      </w:pPr>
    </w:p>
    <w:p w:rsidR="002E4607" w:rsidRPr="004649B5" w:rsidRDefault="002E4607" w:rsidP="002E4607">
      <w:pPr>
        <w:pStyle w:val="1"/>
        <w:rPr>
          <w:bCs/>
          <w:szCs w:val="28"/>
        </w:rPr>
      </w:pPr>
      <w:r w:rsidRPr="002E4607">
        <w:rPr>
          <w:szCs w:val="28"/>
        </w:rPr>
        <w:br w:type="page"/>
      </w:r>
      <w:bookmarkStart w:id="77" w:name="_Toc89934627"/>
      <w:r w:rsidR="009313EA">
        <w:rPr>
          <w:bCs/>
          <w:color w:val="000000"/>
          <w:szCs w:val="28"/>
        </w:rPr>
        <w:t xml:space="preserve">Практическая подготовка </w:t>
      </w:r>
      <w:r w:rsidRPr="004649B5">
        <w:rPr>
          <w:bCs/>
          <w:color w:val="000000"/>
          <w:szCs w:val="28"/>
        </w:rPr>
        <w:t>№ 5</w:t>
      </w:r>
      <w:r w:rsidR="006E0B0F">
        <w:rPr>
          <w:bCs/>
          <w:color w:val="000000"/>
          <w:szCs w:val="28"/>
        </w:rPr>
        <w:br/>
      </w:r>
      <w:r w:rsidRPr="004649B5">
        <w:rPr>
          <w:bCs/>
          <w:szCs w:val="28"/>
        </w:rPr>
        <w:t>ПРИМЕНЕНИЕ МАССИВОВ И УКАЗАТЕЛЕЙ</w:t>
      </w:r>
      <w:bookmarkEnd w:id="77"/>
    </w:p>
    <w:p w:rsidR="002E4607" w:rsidRPr="002E4607" w:rsidRDefault="002E4607" w:rsidP="002E4607">
      <w:pPr>
        <w:jc w:val="center"/>
        <w:rPr>
          <w:b/>
          <w:szCs w:val="28"/>
        </w:rPr>
      </w:pPr>
    </w:p>
    <w:p w:rsidR="002E4607" w:rsidRPr="002E4607" w:rsidRDefault="002E4607" w:rsidP="002E4607">
      <w:pPr>
        <w:rPr>
          <w:b/>
          <w:szCs w:val="28"/>
        </w:rPr>
      </w:pPr>
      <w:r w:rsidRPr="002E4607">
        <w:rPr>
          <w:b/>
          <w:szCs w:val="28"/>
        </w:rPr>
        <w:t>Цель занятия:</w:t>
      </w:r>
    </w:p>
    <w:p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 xml:space="preserve">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Совершенствование навыков использования циклов в программах.</w:t>
      </w:r>
    </w:p>
    <w:p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Получение начальных навыков в объявлении, инициализации и использовании числовых массивов.</w:t>
      </w:r>
    </w:p>
    <w:p w:rsidR="002E4607" w:rsidRPr="002E4607" w:rsidRDefault="002E4607" w:rsidP="00FE5FDE">
      <w:pPr>
        <w:numPr>
          <w:ilvl w:val="0"/>
          <w:numId w:val="73"/>
        </w:numPr>
        <w:overflowPunct/>
        <w:autoSpaceDE/>
        <w:autoSpaceDN/>
        <w:adjustRightInd/>
        <w:jc w:val="both"/>
        <w:textAlignment w:val="auto"/>
        <w:rPr>
          <w:szCs w:val="28"/>
        </w:rPr>
      </w:pPr>
      <w:r w:rsidRPr="002E4607">
        <w:rPr>
          <w:szCs w:val="28"/>
        </w:rPr>
        <w:t>Получение начальных навыков в объявлении, инициализации и использовании указателей.</w:t>
      </w:r>
    </w:p>
    <w:p w:rsidR="002E4607" w:rsidRPr="002E4607" w:rsidRDefault="002E4607" w:rsidP="002E4607">
      <w:pPr>
        <w:rPr>
          <w:szCs w:val="28"/>
        </w:rPr>
      </w:pPr>
      <w:r w:rsidRPr="002E4607">
        <w:rPr>
          <w:szCs w:val="28"/>
        </w:rPr>
        <w:t>Время - 2 часа.</w:t>
      </w:r>
    </w:p>
    <w:p w:rsidR="002E4607" w:rsidRPr="002E4607" w:rsidRDefault="002E4607" w:rsidP="009313EA"/>
    <w:p w:rsidR="002E4607" w:rsidRPr="002E4607" w:rsidRDefault="002E4607" w:rsidP="009313EA">
      <w:bookmarkStart w:id="78" w:name="_Toc465328602"/>
      <w:bookmarkStart w:id="79" w:name="_Toc465328801"/>
      <w:bookmarkStart w:id="80" w:name="_Toc536692462"/>
      <w:bookmarkStart w:id="81" w:name="_Toc536692891"/>
      <w:r w:rsidRPr="002E4607">
        <w:t>ТЕОРЕТИЧЕСКАЯ ЧАСТЬ</w:t>
      </w:r>
      <w:bookmarkEnd w:id="78"/>
      <w:bookmarkEnd w:id="79"/>
      <w:bookmarkEnd w:id="80"/>
      <w:bookmarkEnd w:id="81"/>
    </w:p>
    <w:p w:rsidR="002E4607" w:rsidRPr="002E4607" w:rsidRDefault="002E4607" w:rsidP="002E4607">
      <w:pPr>
        <w:pStyle w:val="13"/>
        <w:spacing w:line="240" w:lineRule="auto"/>
        <w:ind w:firstLine="720"/>
        <w:rPr>
          <w:sz w:val="28"/>
          <w:szCs w:val="28"/>
        </w:rPr>
      </w:pPr>
      <w:r w:rsidRPr="002E4607">
        <w:rPr>
          <w:sz w:val="28"/>
          <w:szCs w:val="28"/>
        </w:rPr>
        <w:t>Массив представляет собой структуру данных, позволяющую хранить под одним именем совокупность данных любого, но только одного какого-то типа. Массив характеризуется своим именем, типом хранимых элементов, размером (числом хранимых элементов), нумерацией элементов и размерностью. Рассмотрим одномерные массивы (массивы с размерностью 1).</w:t>
      </w:r>
    </w:p>
    <w:p w:rsidR="002E4607" w:rsidRPr="002E4607" w:rsidRDefault="002E4607" w:rsidP="002E4607">
      <w:pPr>
        <w:pStyle w:val="13"/>
        <w:spacing w:line="240" w:lineRule="auto"/>
        <w:ind w:firstLine="720"/>
        <w:rPr>
          <w:sz w:val="28"/>
          <w:szCs w:val="28"/>
        </w:rPr>
      </w:pPr>
      <w:r w:rsidRPr="002E4607">
        <w:rPr>
          <w:sz w:val="28"/>
          <w:szCs w:val="28"/>
        </w:rPr>
        <w:t>Объявление переменной как одномерного массива имеет вид:</w:t>
      </w:r>
    </w:p>
    <w:p w:rsidR="002E4607" w:rsidRPr="002E4607" w:rsidRDefault="002E4607" w:rsidP="002E4607">
      <w:pPr>
        <w:pStyle w:val="13"/>
        <w:spacing w:line="240" w:lineRule="auto"/>
        <w:ind w:firstLine="720"/>
        <w:rPr>
          <w:b/>
          <w:sz w:val="28"/>
          <w:szCs w:val="28"/>
        </w:rPr>
      </w:pPr>
      <w:r w:rsidRPr="002E4607">
        <w:rPr>
          <w:b/>
          <w:sz w:val="28"/>
          <w:szCs w:val="28"/>
        </w:rPr>
        <w:t>&lt;тип&gt; &lt;идентификатор&gt; [константное_выражение]</w:t>
      </w:r>
    </w:p>
    <w:p w:rsidR="002E4607" w:rsidRPr="002E4607" w:rsidRDefault="002E4607" w:rsidP="002E4607">
      <w:pPr>
        <w:pStyle w:val="13"/>
        <w:spacing w:line="240" w:lineRule="auto"/>
        <w:ind w:firstLine="720"/>
        <w:rPr>
          <w:sz w:val="28"/>
          <w:szCs w:val="28"/>
        </w:rPr>
      </w:pPr>
      <w:r w:rsidRPr="002E4607">
        <w:rPr>
          <w:sz w:val="28"/>
          <w:szCs w:val="28"/>
        </w:rPr>
        <w:t>Например, оператор</w:t>
      </w:r>
    </w:p>
    <w:p w:rsidR="002E4607" w:rsidRPr="002E4607" w:rsidRDefault="002E4607" w:rsidP="002E4607">
      <w:pPr>
        <w:pStyle w:val="13"/>
        <w:spacing w:line="240" w:lineRule="auto"/>
        <w:ind w:firstLine="720"/>
        <w:rPr>
          <w:b/>
          <w:sz w:val="28"/>
          <w:szCs w:val="28"/>
        </w:rPr>
      </w:pPr>
      <w:r w:rsidRPr="002E4607">
        <w:rPr>
          <w:b/>
          <w:sz w:val="28"/>
          <w:szCs w:val="28"/>
        </w:rPr>
        <w:t>int A[10];</w:t>
      </w:r>
    </w:p>
    <w:p w:rsidR="002E4607" w:rsidRPr="002E4607" w:rsidRDefault="002E4607" w:rsidP="002E4607">
      <w:pPr>
        <w:pStyle w:val="13"/>
        <w:spacing w:line="240" w:lineRule="auto"/>
        <w:rPr>
          <w:sz w:val="28"/>
          <w:szCs w:val="28"/>
        </w:rPr>
      </w:pPr>
      <w:r w:rsidRPr="002E4607">
        <w:rPr>
          <w:sz w:val="28"/>
          <w:szCs w:val="28"/>
        </w:rPr>
        <w:t xml:space="preserve">объявляет массив с именем </w:t>
      </w:r>
      <w:r w:rsidRPr="002E4607">
        <w:rPr>
          <w:b/>
          <w:i/>
          <w:sz w:val="28"/>
          <w:szCs w:val="28"/>
        </w:rPr>
        <w:t>A</w:t>
      </w:r>
      <w:r w:rsidRPr="002E4607">
        <w:rPr>
          <w:sz w:val="28"/>
          <w:szCs w:val="28"/>
        </w:rPr>
        <w:t xml:space="preserve">, содержащий 10 целых чисел. Доступ к элементам этого массива осуществляется выражением </w:t>
      </w:r>
      <w:r w:rsidRPr="002E4607">
        <w:rPr>
          <w:b/>
          <w:i/>
          <w:sz w:val="28"/>
          <w:szCs w:val="28"/>
        </w:rPr>
        <w:t>A[i]</w:t>
      </w:r>
      <w:r w:rsidRPr="002E4607">
        <w:rPr>
          <w:sz w:val="28"/>
          <w:szCs w:val="28"/>
        </w:rPr>
        <w:t xml:space="preserve">, где </w:t>
      </w:r>
      <w:r w:rsidRPr="002E4607">
        <w:rPr>
          <w:b/>
          <w:i/>
          <w:sz w:val="28"/>
          <w:szCs w:val="28"/>
        </w:rPr>
        <w:t>i</w:t>
      </w:r>
      <w:r w:rsidRPr="002E4607">
        <w:rPr>
          <w:sz w:val="28"/>
          <w:szCs w:val="28"/>
        </w:rPr>
        <w:t xml:space="preserve"> - индекс, являющийся в данном примере, как видно из объявления, целым числом в диапазоне 0 - 9. Например, </w:t>
      </w:r>
      <w:r w:rsidRPr="002E4607">
        <w:rPr>
          <w:b/>
          <w:i/>
          <w:sz w:val="28"/>
          <w:szCs w:val="28"/>
        </w:rPr>
        <w:t>A[0]</w:t>
      </w:r>
      <w:r w:rsidRPr="002E4607">
        <w:rPr>
          <w:sz w:val="28"/>
          <w:szCs w:val="28"/>
        </w:rPr>
        <w:t xml:space="preserve"> - значение первого элемента, </w:t>
      </w:r>
      <w:r w:rsidRPr="002E4607">
        <w:rPr>
          <w:b/>
          <w:i/>
          <w:sz w:val="28"/>
          <w:szCs w:val="28"/>
        </w:rPr>
        <w:t>A[1]</w:t>
      </w:r>
      <w:r w:rsidRPr="002E4607">
        <w:rPr>
          <w:sz w:val="28"/>
          <w:szCs w:val="28"/>
        </w:rPr>
        <w:t xml:space="preserve"> - второго, </w:t>
      </w:r>
      <w:r w:rsidRPr="002E4607">
        <w:rPr>
          <w:b/>
          <w:i/>
          <w:sz w:val="28"/>
          <w:szCs w:val="28"/>
        </w:rPr>
        <w:t>A[9]</w:t>
      </w:r>
      <w:r w:rsidRPr="002E4607">
        <w:rPr>
          <w:sz w:val="28"/>
          <w:szCs w:val="28"/>
        </w:rPr>
        <w:t xml:space="preserve"> - последнего. Обратите внимание, что индекс последнего элемента на 1 меньше размера массива. Это связано с тем, что индексы начинаются с 0.</w:t>
      </w:r>
    </w:p>
    <w:p w:rsidR="002E4607" w:rsidRPr="002E4607" w:rsidRDefault="002E4607" w:rsidP="002E4607">
      <w:pPr>
        <w:pStyle w:val="13"/>
        <w:spacing w:line="240" w:lineRule="auto"/>
        <w:ind w:firstLine="720"/>
        <w:rPr>
          <w:sz w:val="28"/>
          <w:szCs w:val="28"/>
        </w:rPr>
      </w:pPr>
      <w:r w:rsidRPr="002E4607">
        <w:rPr>
          <w:sz w:val="28"/>
          <w:szCs w:val="28"/>
        </w:rPr>
        <w:t>Объявление переменной массива можно совмещать с заданием элементам массива начальных значений. Эти значения перечисляются в списке инициализации после знака равенства, разделяются запятыми и заключаются в фигурные скобки. Например:</w:t>
      </w:r>
    </w:p>
    <w:p w:rsidR="002E4607" w:rsidRPr="002E4607" w:rsidRDefault="002E4607" w:rsidP="002E4607">
      <w:pPr>
        <w:pStyle w:val="13"/>
        <w:spacing w:line="240" w:lineRule="auto"/>
        <w:ind w:firstLine="720"/>
        <w:rPr>
          <w:b/>
          <w:sz w:val="28"/>
          <w:szCs w:val="28"/>
        </w:rPr>
      </w:pPr>
      <w:r w:rsidRPr="002E4607">
        <w:rPr>
          <w:b/>
          <w:sz w:val="28"/>
          <w:szCs w:val="28"/>
        </w:rPr>
        <w:t xml:space="preserve">int A[10] = {1,2,3,4,5,6,7,8,9,10,11}; </w:t>
      </w:r>
    </w:p>
    <w:p w:rsidR="002E4607" w:rsidRPr="002E4607" w:rsidRDefault="002E4607" w:rsidP="002E4607">
      <w:pPr>
        <w:pStyle w:val="13"/>
        <w:spacing w:line="240" w:lineRule="auto"/>
        <w:ind w:firstLine="720"/>
        <w:rPr>
          <w:sz w:val="28"/>
          <w:szCs w:val="28"/>
        </w:rPr>
      </w:pPr>
      <w:r w:rsidRPr="002E4607">
        <w:rPr>
          <w:sz w:val="28"/>
          <w:szCs w:val="28"/>
        </w:rPr>
        <w:t>Если начальных значений меньше, чем элементов в массиве, оставшиеся элементы автоматически получают нулевые начальные значения. Например, оператор</w:t>
      </w:r>
    </w:p>
    <w:p w:rsidR="002E4607" w:rsidRPr="002E4607" w:rsidRDefault="002E4607" w:rsidP="002E4607">
      <w:pPr>
        <w:pStyle w:val="13"/>
        <w:spacing w:line="240" w:lineRule="auto"/>
        <w:ind w:firstLine="720"/>
        <w:rPr>
          <w:b/>
          <w:sz w:val="28"/>
          <w:szCs w:val="28"/>
        </w:rPr>
      </w:pPr>
      <w:r w:rsidRPr="002E4607">
        <w:rPr>
          <w:b/>
          <w:sz w:val="28"/>
          <w:szCs w:val="28"/>
        </w:rPr>
        <w:t xml:space="preserve">int A[10] = {1,2,3}; </w:t>
      </w:r>
    </w:p>
    <w:p w:rsidR="002E4607" w:rsidRPr="002E4607" w:rsidRDefault="002E4607" w:rsidP="002E4607">
      <w:pPr>
        <w:pStyle w:val="13"/>
        <w:spacing w:line="240" w:lineRule="auto"/>
        <w:ind w:firstLine="720"/>
        <w:rPr>
          <w:sz w:val="28"/>
          <w:szCs w:val="28"/>
        </w:rPr>
      </w:pPr>
      <w:r w:rsidRPr="002E4607">
        <w:rPr>
          <w:sz w:val="28"/>
          <w:szCs w:val="28"/>
        </w:rPr>
        <w:t>задает значения первым трем элементам, а остальные будут равны 0. Оператор</w:t>
      </w:r>
    </w:p>
    <w:p w:rsidR="002E4607" w:rsidRPr="002E4607" w:rsidRDefault="002E4607" w:rsidP="002E4607">
      <w:pPr>
        <w:pStyle w:val="13"/>
        <w:spacing w:line="240" w:lineRule="auto"/>
        <w:ind w:firstLine="720"/>
        <w:rPr>
          <w:b/>
          <w:sz w:val="28"/>
          <w:szCs w:val="28"/>
        </w:rPr>
      </w:pPr>
      <w:r w:rsidRPr="002E4607">
        <w:rPr>
          <w:b/>
          <w:sz w:val="28"/>
          <w:szCs w:val="28"/>
        </w:rPr>
        <w:t>int A[10] = {0};</w:t>
      </w:r>
    </w:p>
    <w:p w:rsidR="002E4607" w:rsidRPr="002E4607" w:rsidRDefault="002E4607" w:rsidP="002E4607">
      <w:pPr>
        <w:pStyle w:val="13"/>
        <w:spacing w:line="240" w:lineRule="auto"/>
        <w:ind w:firstLine="720"/>
        <w:rPr>
          <w:sz w:val="28"/>
          <w:szCs w:val="28"/>
        </w:rPr>
      </w:pPr>
      <w:r w:rsidRPr="002E4607">
        <w:rPr>
          <w:sz w:val="28"/>
          <w:szCs w:val="28"/>
        </w:rPr>
        <w:t>присваивает нулевые значения всем элементам массива.</w:t>
      </w:r>
    </w:p>
    <w:p w:rsidR="002E4607" w:rsidRPr="002E4607" w:rsidRDefault="002E4607" w:rsidP="002E4607">
      <w:pPr>
        <w:pStyle w:val="13"/>
        <w:spacing w:line="240" w:lineRule="auto"/>
        <w:ind w:firstLine="720"/>
        <w:rPr>
          <w:sz w:val="28"/>
          <w:szCs w:val="28"/>
        </w:rPr>
      </w:pPr>
      <w:r w:rsidRPr="002E4607">
        <w:rPr>
          <w:sz w:val="28"/>
          <w:szCs w:val="28"/>
        </w:rPr>
        <w:t>Если массив при его объявлении не инициализирован, то его элементы имеют случайные значения. Элементы такого массива нельзя использовать в выражениях, пока им не будут присвоены какие-нибудь значения.</w:t>
      </w:r>
    </w:p>
    <w:p w:rsidR="002E4607" w:rsidRPr="002E4607" w:rsidRDefault="002E4607" w:rsidP="002E4607">
      <w:pPr>
        <w:pStyle w:val="13"/>
        <w:spacing w:line="240" w:lineRule="auto"/>
        <w:ind w:firstLine="720"/>
        <w:rPr>
          <w:sz w:val="28"/>
          <w:szCs w:val="28"/>
        </w:rPr>
      </w:pPr>
      <w:r w:rsidRPr="002E4607">
        <w:rPr>
          <w:sz w:val="28"/>
          <w:szCs w:val="28"/>
        </w:rPr>
        <w:t xml:space="preserve">В объявлении со списком инициализации размер массива можно не указывать. Тогда количество элементов массива будет равно количеству элементов в списке начальных значений. Например, объявление </w:t>
      </w:r>
    </w:p>
    <w:p w:rsidR="002E4607" w:rsidRPr="002E4607" w:rsidRDefault="002E4607" w:rsidP="002E4607">
      <w:pPr>
        <w:pStyle w:val="13"/>
        <w:spacing w:line="240" w:lineRule="auto"/>
        <w:ind w:firstLine="720"/>
        <w:rPr>
          <w:b/>
          <w:sz w:val="28"/>
          <w:szCs w:val="28"/>
        </w:rPr>
      </w:pPr>
      <w:r w:rsidRPr="002E4607">
        <w:rPr>
          <w:b/>
          <w:sz w:val="28"/>
          <w:szCs w:val="28"/>
        </w:rPr>
        <w:t>int A[ ] = {1, 2, 3, 4, 5};</w:t>
      </w:r>
    </w:p>
    <w:p w:rsidR="002E4607" w:rsidRPr="002E4607" w:rsidRDefault="002E4607" w:rsidP="002E4607">
      <w:pPr>
        <w:pStyle w:val="13"/>
        <w:spacing w:line="240" w:lineRule="auto"/>
        <w:ind w:firstLine="720"/>
        <w:rPr>
          <w:sz w:val="28"/>
          <w:szCs w:val="28"/>
        </w:rPr>
      </w:pPr>
      <w:r w:rsidRPr="002E4607">
        <w:rPr>
          <w:sz w:val="28"/>
          <w:szCs w:val="28"/>
        </w:rPr>
        <w:t>Можно объявлять многомерные массивы, т.е. массивы, элементами которых являются массивы. Например, двумерный массив можно объявить таким образом:</w:t>
      </w:r>
    </w:p>
    <w:p w:rsidR="002E4607" w:rsidRPr="002E4607" w:rsidRDefault="002E4607" w:rsidP="002E4607">
      <w:pPr>
        <w:pStyle w:val="13"/>
        <w:spacing w:line="240" w:lineRule="auto"/>
        <w:ind w:firstLine="720"/>
        <w:rPr>
          <w:b/>
          <w:sz w:val="28"/>
          <w:szCs w:val="28"/>
        </w:rPr>
      </w:pPr>
      <w:r w:rsidRPr="002E4607">
        <w:rPr>
          <w:b/>
          <w:sz w:val="28"/>
          <w:szCs w:val="28"/>
        </w:rPr>
        <w:t>int A2[10][3];</w:t>
      </w:r>
    </w:p>
    <w:p w:rsidR="002E4607" w:rsidRPr="002E4607" w:rsidRDefault="002E4607" w:rsidP="002E4607">
      <w:pPr>
        <w:pStyle w:val="13"/>
        <w:spacing w:line="240" w:lineRule="auto"/>
        <w:ind w:firstLine="720"/>
        <w:rPr>
          <w:sz w:val="28"/>
          <w:szCs w:val="28"/>
        </w:rPr>
      </w:pPr>
      <w:r w:rsidRPr="002E4607">
        <w:rPr>
          <w:sz w:val="28"/>
          <w:szCs w:val="28"/>
        </w:rPr>
        <w:t>Этот оператор описывает двумерный массив, который можно представить себе как таблицу, состоящую из 10 строк и 3 столбцов.</w:t>
      </w:r>
    </w:p>
    <w:p w:rsidR="002E4607" w:rsidRPr="002E4607" w:rsidRDefault="002E4607" w:rsidP="002E4607">
      <w:pPr>
        <w:pStyle w:val="13"/>
        <w:spacing w:line="240" w:lineRule="auto"/>
        <w:ind w:firstLine="720"/>
        <w:rPr>
          <w:sz w:val="28"/>
          <w:szCs w:val="28"/>
        </w:rPr>
      </w:pPr>
      <w:r w:rsidRPr="002E4607">
        <w:rPr>
          <w:sz w:val="28"/>
          <w:szCs w:val="28"/>
        </w:rPr>
        <w:t xml:space="preserve">Доступ к значениям элементов многомерного массива обеспечивается через индексы, каждый из которых заключается в квадратные скобки. Например, </w:t>
      </w:r>
      <w:r w:rsidRPr="002E4607">
        <w:rPr>
          <w:b/>
          <w:i/>
          <w:sz w:val="28"/>
          <w:szCs w:val="28"/>
        </w:rPr>
        <w:t>A2[3][2]</w:t>
      </w:r>
      <w:r w:rsidRPr="002E4607">
        <w:rPr>
          <w:sz w:val="28"/>
          <w:szCs w:val="28"/>
        </w:rPr>
        <w:t xml:space="preserve"> - значение элемента, лежащего на пересечении четвертой строки и третьего столбца (помните, что индексы начинаются с 0).</w:t>
      </w:r>
    </w:p>
    <w:p w:rsidR="002E4607" w:rsidRPr="002E4607" w:rsidRDefault="002E4607" w:rsidP="002E4607">
      <w:pPr>
        <w:pStyle w:val="13"/>
        <w:spacing w:line="240" w:lineRule="auto"/>
        <w:ind w:firstLine="720"/>
        <w:rPr>
          <w:sz w:val="28"/>
          <w:szCs w:val="28"/>
        </w:rPr>
      </w:pPr>
      <w:r w:rsidRPr="002E4607">
        <w:rPr>
          <w:sz w:val="28"/>
          <w:szCs w:val="28"/>
        </w:rPr>
        <w:t>Если многомерный массив инициализируется при его объявлении, список значений по каждой размерности заключается в фигурные скобки. Приведенный ниже оператор объявляет трехмерный массив A3 размерностью 4 на 3 на 2.</w:t>
      </w:r>
    </w:p>
    <w:p w:rsidR="002E4607" w:rsidRPr="002E4607" w:rsidRDefault="002E4607" w:rsidP="002E4607">
      <w:pPr>
        <w:pStyle w:val="13"/>
        <w:spacing w:line="240" w:lineRule="auto"/>
        <w:ind w:firstLine="720"/>
        <w:rPr>
          <w:b/>
          <w:sz w:val="28"/>
          <w:szCs w:val="28"/>
        </w:rPr>
      </w:pPr>
      <w:r w:rsidRPr="002E4607">
        <w:rPr>
          <w:b/>
          <w:sz w:val="28"/>
          <w:szCs w:val="28"/>
        </w:rPr>
        <w:t>int A3[4][3][2] = {{{0,1},{2,3},{4,5}},</w:t>
      </w:r>
    </w:p>
    <w:p w:rsidR="002E4607" w:rsidRPr="002E4607" w:rsidRDefault="002E4607" w:rsidP="002E4607">
      <w:pPr>
        <w:pStyle w:val="13"/>
        <w:spacing w:line="240" w:lineRule="auto"/>
        <w:ind w:firstLine="720"/>
        <w:rPr>
          <w:b/>
          <w:sz w:val="28"/>
          <w:szCs w:val="28"/>
        </w:rPr>
      </w:pPr>
      <w:r w:rsidRPr="002E4607">
        <w:rPr>
          <w:b/>
          <w:sz w:val="28"/>
          <w:szCs w:val="28"/>
        </w:rPr>
        <w:t xml:space="preserve">                  {{6,7},{8,9},{10,11}},</w:t>
      </w:r>
    </w:p>
    <w:p w:rsidR="002E4607" w:rsidRPr="002E4607" w:rsidRDefault="002E4607" w:rsidP="002E4607">
      <w:pPr>
        <w:pStyle w:val="13"/>
        <w:spacing w:line="240" w:lineRule="auto"/>
        <w:ind w:firstLine="720"/>
        <w:rPr>
          <w:b/>
          <w:sz w:val="28"/>
          <w:szCs w:val="28"/>
        </w:rPr>
      </w:pPr>
      <w:r w:rsidRPr="002E4607">
        <w:rPr>
          <w:b/>
          <w:sz w:val="28"/>
          <w:szCs w:val="28"/>
        </w:rPr>
        <w:t xml:space="preserve">                  {{12,13},{14,15},{16,17}},</w:t>
      </w:r>
    </w:p>
    <w:p w:rsidR="002E4607" w:rsidRPr="002E4607" w:rsidRDefault="002E4607" w:rsidP="002E4607">
      <w:pPr>
        <w:pStyle w:val="13"/>
        <w:spacing w:line="240" w:lineRule="auto"/>
        <w:ind w:firstLine="720"/>
        <w:rPr>
          <w:b/>
          <w:sz w:val="28"/>
          <w:szCs w:val="28"/>
        </w:rPr>
      </w:pPr>
      <w:r w:rsidRPr="002E4607">
        <w:rPr>
          <w:b/>
          <w:sz w:val="28"/>
          <w:szCs w:val="28"/>
        </w:rPr>
        <w:t xml:space="preserve">                  {{18,19},{20,21},{22,23}}};</w:t>
      </w:r>
    </w:p>
    <w:p w:rsidR="002E4607" w:rsidRPr="002E4607" w:rsidRDefault="002E4607" w:rsidP="002E4607">
      <w:pPr>
        <w:pStyle w:val="13"/>
        <w:spacing w:line="240" w:lineRule="auto"/>
        <w:ind w:firstLine="720"/>
        <w:rPr>
          <w:sz w:val="28"/>
          <w:szCs w:val="28"/>
        </w:rPr>
      </w:pPr>
      <w:r w:rsidRPr="002E4607">
        <w:rPr>
          <w:sz w:val="28"/>
          <w:szCs w:val="28"/>
        </w:rPr>
        <w:t>Этот оператор создает массив A3, четыре строки которого являются матрицами вида</w:t>
      </w:r>
    </w:p>
    <w:p w:rsidR="002E4607" w:rsidRPr="002E4607" w:rsidRDefault="002E4607" w:rsidP="002E4607">
      <w:pPr>
        <w:pStyle w:val="13"/>
        <w:spacing w:line="240" w:lineRule="auto"/>
        <w:ind w:firstLine="720"/>
        <w:rPr>
          <w:b/>
          <w:sz w:val="28"/>
          <w:szCs w:val="28"/>
        </w:rPr>
      </w:pPr>
      <w:r w:rsidRPr="002E4607">
        <w:rPr>
          <w:b/>
          <w:sz w:val="28"/>
          <w:szCs w:val="28"/>
        </w:rPr>
        <w:t>0  1</w:t>
      </w:r>
      <w:r w:rsidRPr="002E4607">
        <w:rPr>
          <w:b/>
          <w:sz w:val="28"/>
          <w:szCs w:val="28"/>
        </w:rPr>
        <w:tab/>
      </w:r>
      <w:r w:rsidRPr="002E4607">
        <w:rPr>
          <w:b/>
          <w:sz w:val="28"/>
          <w:szCs w:val="28"/>
        </w:rPr>
        <w:tab/>
        <w:t>6   7</w:t>
      </w:r>
      <w:r w:rsidRPr="002E4607">
        <w:rPr>
          <w:b/>
          <w:sz w:val="28"/>
          <w:szCs w:val="28"/>
        </w:rPr>
        <w:tab/>
        <w:t>12  13</w:t>
      </w:r>
      <w:r w:rsidRPr="002E4607">
        <w:rPr>
          <w:b/>
          <w:sz w:val="28"/>
          <w:szCs w:val="28"/>
        </w:rPr>
        <w:tab/>
        <w:t>18  19</w:t>
      </w:r>
    </w:p>
    <w:p w:rsidR="002E4607" w:rsidRPr="002E4607" w:rsidRDefault="002E4607" w:rsidP="002E4607">
      <w:pPr>
        <w:pStyle w:val="13"/>
        <w:spacing w:line="240" w:lineRule="auto"/>
        <w:ind w:firstLine="720"/>
        <w:rPr>
          <w:b/>
          <w:sz w:val="28"/>
          <w:szCs w:val="28"/>
        </w:rPr>
      </w:pPr>
      <w:r w:rsidRPr="002E4607">
        <w:rPr>
          <w:b/>
          <w:sz w:val="28"/>
          <w:szCs w:val="28"/>
        </w:rPr>
        <w:t>2  3</w:t>
      </w:r>
      <w:r w:rsidRPr="002E4607">
        <w:rPr>
          <w:b/>
          <w:sz w:val="28"/>
          <w:szCs w:val="28"/>
        </w:rPr>
        <w:tab/>
      </w:r>
      <w:r w:rsidRPr="002E4607">
        <w:rPr>
          <w:b/>
          <w:sz w:val="28"/>
          <w:szCs w:val="28"/>
        </w:rPr>
        <w:tab/>
        <w:t>8   9</w:t>
      </w:r>
      <w:r w:rsidRPr="002E4607">
        <w:rPr>
          <w:b/>
          <w:sz w:val="28"/>
          <w:szCs w:val="28"/>
        </w:rPr>
        <w:tab/>
        <w:t>14  15</w:t>
      </w:r>
      <w:r w:rsidRPr="002E4607">
        <w:rPr>
          <w:b/>
          <w:sz w:val="28"/>
          <w:szCs w:val="28"/>
        </w:rPr>
        <w:tab/>
        <w:t>20  21</w:t>
      </w:r>
    </w:p>
    <w:p w:rsidR="002E4607" w:rsidRPr="002E4607" w:rsidRDefault="002E4607" w:rsidP="002E4607">
      <w:pPr>
        <w:pStyle w:val="13"/>
        <w:spacing w:line="240" w:lineRule="auto"/>
        <w:ind w:firstLine="720"/>
        <w:rPr>
          <w:b/>
          <w:sz w:val="28"/>
          <w:szCs w:val="28"/>
        </w:rPr>
      </w:pPr>
      <w:r w:rsidRPr="002E4607">
        <w:rPr>
          <w:b/>
          <w:sz w:val="28"/>
          <w:szCs w:val="28"/>
        </w:rPr>
        <w:t>4  5</w:t>
      </w:r>
      <w:r w:rsidRPr="002E4607">
        <w:rPr>
          <w:b/>
          <w:sz w:val="28"/>
          <w:szCs w:val="28"/>
        </w:rPr>
        <w:tab/>
      </w:r>
      <w:r w:rsidRPr="002E4607">
        <w:rPr>
          <w:b/>
          <w:sz w:val="28"/>
          <w:szCs w:val="28"/>
        </w:rPr>
        <w:tab/>
        <w:t>10  11</w:t>
      </w:r>
      <w:r w:rsidRPr="002E4607">
        <w:rPr>
          <w:b/>
          <w:sz w:val="28"/>
          <w:szCs w:val="28"/>
        </w:rPr>
        <w:tab/>
        <w:t>16  17</w:t>
      </w:r>
      <w:r w:rsidRPr="002E4607">
        <w:rPr>
          <w:b/>
          <w:sz w:val="28"/>
          <w:szCs w:val="28"/>
        </w:rPr>
        <w:tab/>
        <w:t>22  23</w:t>
      </w:r>
    </w:p>
    <w:p w:rsidR="002E4607" w:rsidRPr="002E4607" w:rsidRDefault="002E4607" w:rsidP="002E4607">
      <w:pPr>
        <w:pStyle w:val="13"/>
        <w:spacing w:line="240" w:lineRule="auto"/>
        <w:ind w:firstLine="720"/>
        <w:rPr>
          <w:sz w:val="28"/>
          <w:szCs w:val="28"/>
        </w:rPr>
      </w:pPr>
      <w:r w:rsidRPr="002E4607">
        <w:rPr>
          <w:sz w:val="28"/>
          <w:szCs w:val="28"/>
        </w:rPr>
        <w:t xml:space="preserve">Например, элемент </w:t>
      </w:r>
      <w:r w:rsidRPr="002E4607">
        <w:rPr>
          <w:b/>
          <w:i/>
          <w:sz w:val="28"/>
          <w:szCs w:val="28"/>
        </w:rPr>
        <w:t>A3[0][1][0]</w:t>
      </w:r>
      <w:r w:rsidRPr="002E4607">
        <w:rPr>
          <w:sz w:val="28"/>
          <w:szCs w:val="28"/>
        </w:rPr>
        <w:t xml:space="preserve"> равен 2, элемент </w:t>
      </w:r>
      <w:r w:rsidRPr="002E4607">
        <w:rPr>
          <w:b/>
          <w:i/>
          <w:sz w:val="28"/>
          <w:szCs w:val="28"/>
        </w:rPr>
        <w:t>A3[3][0][1]</w:t>
      </w:r>
      <w:r w:rsidRPr="002E4607">
        <w:rPr>
          <w:sz w:val="28"/>
          <w:szCs w:val="28"/>
        </w:rPr>
        <w:t xml:space="preserve"> равен 19 и т.д.</w:t>
      </w:r>
    </w:p>
    <w:p w:rsidR="002E4607" w:rsidRPr="002E4607" w:rsidRDefault="002E4607" w:rsidP="002E4607">
      <w:pPr>
        <w:pStyle w:val="13"/>
        <w:spacing w:line="240" w:lineRule="auto"/>
        <w:ind w:firstLine="720"/>
        <w:rPr>
          <w:sz w:val="28"/>
          <w:szCs w:val="28"/>
        </w:rPr>
      </w:pPr>
      <w:r w:rsidRPr="002E4607">
        <w:rPr>
          <w:sz w:val="28"/>
          <w:szCs w:val="28"/>
        </w:rPr>
        <w:t>Если в списке инициализации в какой-то из размерностей не хватает данных, то все дальнейшие не перечисленные элементы считаются равными нулям.</w:t>
      </w:r>
    </w:p>
    <w:p w:rsidR="002E4607" w:rsidRPr="002E4607" w:rsidRDefault="002E4607" w:rsidP="002E4607">
      <w:pPr>
        <w:pStyle w:val="13"/>
        <w:spacing w:line="240" w:lineRule="auto"/>
        <w:ind w:firstLine="720"/>
        <w:rPr>
          <w:sz w:val="28"/>
          <w:szCs w:val="28"/>
        </w:rPr>
      </w:pPr>
      <w:r w:rsidRPr="002E4607">
        <w:rPr>
          <w:sz w:val="28"/>
          <w:szCs w:val="28"/>
        </w:rPr>
        <w:t>Указатель - это переменная, значение которой равно значению адреса памяти, по которому лежит значение некоторой другой переменной. В этом смысле имя этой другой переменной отсылает к ее значению прямо, а указатель - косвенно. Ссылка на значение посредством указателя называется косвенной адресацией.</w:t>
      </w:r>
    </w:p>
    <w:p w:rsidR="002E4607" w:rsidRPr="002E4607" w:rsidRDefault="002E4607" w:rsidP="002E4607">
      <w:pPr>
        <w:pStyle w:val="13"/>
        <w:spacing w:line="240" w:lineRule="auto"/>
        <w:ind w:firstLine="720"/>
        <w:rPr>
          <w:sz w:val="28"/>
          <w:szCs w:val="28"/>
        </w:rPr>
      </w:pPr>
      <w:r w:rsidRPr="002E4607">
        <w:rPr>
          <w:sz w:val="28"/>
          <w:szCs w:val="28"/>
        </w:rPr>
        <w:t>Указатели, подобно любым другим переменным, перед своим использованием должны быть объявлены. Объявление указателя имеет вид:</w:t>
      </w:r>
    </w:p>
    <w:p w:rsidR="002E4607" w:rsidRPr="002E4607" w:rsidRDefault="002E4607" w:rsidP="002E4607">
      <w:pPr>
        <w:pStyle w:val="13"/>
        <w:spacing w:line="240" w:lineRule="auto"/>
        <w:ind w:firstLine="720"/>
        <w:rPr>
          <w:b/>
          <w:sz w:val="28"/>
          <w:szCs w:val="28"/>
        </w:rPr>
      </w:pPr>
      <w:r w:rsidRPr="002E4607">
        <w:rPr>
          <w:b/>
          <w:sz w:val="28"/>
          <w:szCs w:val="28"/>
        </w:rPr>
        <w:t>type *ptr;</w:t>
      </w:r>
    </w:p>
    <w:p w:rsidR="002E4607" w:rsidRPr="002E4607" w:rsidRDefault="002E4607" w:rsidP="002E4607">
      <w:pPr>
        <w:pStyle w:val="13"/>
        <w:spacing w:line="240" w:lineRule="auto"/>
        <w:ind w:firstLine="720"/>
        <w:rPr>
          <w:sz w:val="28"/>
          <w:szCs w:val="28"/>
        </w:rPr>
      </w:pPr>
      <w:r w:rsidRPr="002E4607">
        <w:rPr>
          <w:sz w:val="28"/>
          <w:szCs w:val="28"/>
        </w:rPr>
        <w:t xml:space="preserve">где type - один из предопределенных или определенных пользователем типов, а </w:t>
      </w:r>
      <w:r w:rsidRPr="002E4607">
        <w:rPr>
          <w:b/>
          <w:i/>
          <w:sz w:val="28"/>
          <w:szCs w:val="28"/>
        </w:rPr>
        <w:t>ptr</w:t>
      </w:r>
      <w:r w:rsidRPr="002E4607">
        <w:rPr>
          <w:sz w:val="28"/>
          <w:szCs w:val="28"/>
        </w:rPr>
        <w:t xml:space="preserve"> - указатель. Например,</w:t>
      </w:r>
    </w:p>
    <w:p w:rsidR="002E4607" w:rsidRPr="002E4607" w:rsidRDefault="002E4607" w:rsidP="002E4607">
      <w:pPr>
        <w:pStyle w:val="13"/>
        <w:spacing w:line="240" w:lineRule="auto"/>
        <w:ind w:firstLine="720"/>
        <w:rPr>
          <w:b/>
          <w:sz w:val="28"/>
          <w:szCs w:val="28"/>
        </w:rPr>
      </w:pPr>
      <w:r w:rsidRPr="002E4607">
        <w:rPr>
          <w:b/>
          <w:sz w:val="28"/>
          <w:szCs w:val="28"/>
        </w:rPr>
        <w:t>int *countPtr, count;</w:t>
      </w:r>
    </w:p>
    <w:p w:rsidR="002E4607" w:rsidRPr="002E4607" w:rsidRDefault="002E4607" w:rsidP="002E4607">
      <w:pPr>
        <w:pStyle w:val="13"/>
        <w:spacing w:line="240" w:lineRule="auto"/>
        <w:ind w:firstLine="720"/>
        <w:rPr>
          <w:sz w:val="28"/>
          <w:szCs w:val="28"/>
        </w:rPr>
      </w:pPr>
      <w:r w:rsidRPr="002E4607">
        <w:rPr>
          <w:sz w:val="28"/>
          <w:szCs w:val="28"/>
        </w:rPr>
        <w:t xml:space="preserve">объявляет переменную </w:t>
      </w:r>
      <w:r w:rsidRPr="002E4607">
        <w:rPr>
          <w:b/>
          <w:i/>
          <w:sz w:val="28"/>
          <w:szCs w:val="28"/>
        </w:rPr>
        <w:t>countPtr</w:t>
      </w:r>
      <w:r w:rsidRPr="002E4607">
        <w:rPr>
          <w:sz w:val="28"/>
          <w:szCs w:val="28"/>
        </w:rPr>
        <w:t xml:space="preserve"> типа </w:t>
      </w:r>
      <w:r w:rsidRPr="002E4607">
        <w:rPr>
          <w:b/>
          <w:i/>
          <w:sz w:val="28"/>
          <w:szCs w:val="28"/>
        </w:rPr>
        <w:t>int *</w:t>
      </w:r>
      <w:r w:rsidRPr="002E4607">
        <w:rPr>
          <w:sz w:val="28"/>
          <w:szCs w:val="28"/>
        </w:rPr>
        <w:t xml:space="preserve"> (т.е. указатель на целое число) и переменную </w:t>
      </w:r>
      <w:r w:rsidRPr="002E4607">
        <w:rPr>
          <w:b/>
          <w:i/>
          <w:sz w:val="28"/>
          <w:szCs w:val="28"/>
        </w:rPr>
        <w:t>count</w:t>
      </w:r>
      <w:r w:rsidRPr="002E4607">
        <w:rPr>
          <w:sz w:val="28"/>
          <w:szCs w:val="28"/>
        </w:rPr>
        <w:t xml:space="preserve"> целого типа. Символ </w:t>
      </w:r>
      <w:r w:rsidRPr="002E4607">
        <w:rPr>
          <w:b/>
          <w:i/>
          <w:sz w:val="28"/>
          <w:szCs w:val="28"/>
        </w:rPr>
        <w:t>*</w:t>
      </w:r>
      <w:r w:rsidRPr="002E4607">
        <w:rPr>
          <w:sz w:val="28"/>
          <w:szCs w:val="28"/>
        </w:rPr>
        <w:t xml:space="preserve"> в объявлении относится только к </w:t>
      </w:r>
      <w:r w:rsidRPr="002E4607">
        <w:rPr>
          <w:b/>
          <w:i/>
          <w:sz w:val="28"/>
          <w:szCs w:val="28"/>
        </w:rPr>
        <w:t>countPtr</w:t>
      </w:r>
      <w:r w:rsidRPr="002E4607">
        <w:rPr>
          <w:sz w:val="28"/>
          <w:szCs w:val="28"/>
        </w:rPr>
        <w:t>. Каждая переменная, объявляемая как указатель, должна иметь перед собой знак звездочки (</w:t>
      </w:r>
      <w:r w:rsidRPr="002E4607">
        <w:rPr>
          <w:b/>
          <w:i/>
          <w:sz w:val="28"/>
          <w:szCs w:val="28"/>
        </w:rPr>
        <w:t>*</w:t>
      </w:r>
      <w:r w:rsidRPr="002E4607">
        <w:rPr>
          <w:sz w:val="28"/>
          <w:szCs w:val="28"/>
        </w:rPr>
        <w:t xml:space="preserve">). Если в приведенном примере желательно, чтобы и переменная </w:t>
      </w:r>
      <w:r w:rsidRPr="002E4607">
        <w:rPr>
          <w:b/>
          <w:i/>
          <w:sz w:val="28"/>
          <w:szCs w:val="28"/>
        </w:rPr>
        <w:t>count</w:t>
      </w:r>
      <w:r w:rsidRPr="002E4607">
        <w:rPr>
          <w:sz w:val="28"/>
          <w:szCs w:val="28"/>
        </w:rPr>
        <w:t xml:space="preserve"> была указателем, надо записать:</w:t>
      </w:r>
    </w:p>
    <w:p w:rsidR="002E4607" w:rsidRPr="002E4607" w:rsidRDefault="002E4607" w:rsidP="002E4607">
      <w:pPr>
        <w:pStyle w:val="13"/>
        <w:spacing w:line="240" w:lineRule="auto"/>
        <w:ind w:firstLine="720"/>
        <w:rPr>
          <w:b/>
          <w:sz w:val="28"/>
          <w:szCs w:val="28"/>
        </w:rPr>
      </w:pPr>
      <w:r w:rsidRPr="002E4607">
        <w:rPr>
          <w:b/>
          <w:sz w:val="28"/>
          <w:szCs w:val="28"/>
        </w:rPr>
        <w:t>int *countPtr, *count;</w:t>
      </w:r>
    </w:p>
    <w:p w:rsidR="002E4607" w:rsidRPr="002E4607" w:rsidRDefault="002E4607" w:rsidP="002E4607">
      <w:pPr>
        <w:pStyle w:val="13"/>
        <w:spacing w:line="240" w:lineRule="auto"/>
        <w:ind w:firstLine="720"/>
        <w:rPr>
          <w:sz w:val="28"/>
          <w:szCs w:val="28"/>
        </w:rPr>
      </w:pPr>
      <w:r w:rsidRPr="002E4607">
        <w:rPr>
          <w:sz w:val="28"/>
          <w:szCs w:val="28"/>
        </w:rPr>
        <w:t xml:space="preserve">Символ </w:t>
      </w:r>
      <w:r w:rsidRPr="002E4607">
        <w:rPr>
          <w:b/>
          <w:sz w:val="28"/>
          <w:szCs w:val="28"/>
        </w:rPr>
        <w:t>*</w:t>
      </w:r>
      <w:r w:rsidRPr="002E4607">
        <w:rPr>
          <w:sz w:val="28"/>
          <w:szCs w:val="28"/>
        </w:rPr>
        <w:t xml:space="preserve"> в этих записях обозначает операцию косвенной адресации.</w:t>
      </w:r>
    </w:p>
    <w:p w:rsidR="002E4607" w:rsidRPr="002E4607" w:rsidRDefault="002E4607" w:rsidP="002E4607">
      <w:pPr>
        <w:pStyle w:val="13"/>
        <w:spacing w:line="240" w:lineRule="auto"/>
        <w:ind w:firstLine="720"/>
        <w:rPr>
          <w:sz w:val="28"/>
          <w:szCs w:val="28"/>
        </w:rPr>
      </w:pPr>
      <w:r w:rsidRPr="002E4607">
        <w:rPr>
          <w:sz w:val="28"/>
          <w:szCs w:val="28"/>
        </w:rPr>
        <w:t xml:space="preserve">Может быть объявлен и указатель на </w:t>
      </w:r>
      <w:r w:rsidRPr="002E4607">
        <w:rPr>
          <w:b/>
          <w:i/>
          <w:sz w:val="28"/>
          <w:szCs w:val="28"/>
        </w:rPr>
        <w:t>void</w:t>
      </w:r>
      <w:r w:rsidRPr="002E4607">
        <w:rPr>
          <w:sz w:val="28"/>
          <w:szCs w:val="28"/>
        </w:rPr>
        <w:t>:</w:t>
      </w:r>
    </w:p>
    <w:p w:rsidR="002E4607" w:rsidRPr="002E4607" w:rsidRDefault="002E4607" w:rsidP="002E4607">
      <w:pPr>
        <w:pStyle w:val="13"/>
        <w:spacing w:line="240" w:lineRule="auto"/>
        <w:ind w:firstLine="720"/>
        <w:rPr>
          <w:b/>
          <w:sz w:val="28"/>
          <w:szCs w:val="28"/>
        </w:rPr>
      </w:pPr>
      <w:r w:rsidRPr="002E4607">
        <w:rPr>
          <w:b/>
          <w:sz w:val="28"/>
          <w:szCs w:val="28"/>
        </w:rPr>
        <w:t>void *Pv;</w:t>
      </w:r>
    </w:p>
    <w:p w:rsidR="002E4607" w:rsidRPr="002E4607" w:rsidRDefault="002E4607" w:rsidP="002E4607">
      <w:pPr>
        <w:pStyle w:val="13"/>
        <w:spacing w:line="240" w:lineRule="auto"/>
        <w:ind w:firstLine="720"/>
        <w:rPr>
          <w:b/>
          <w:sz w:val="28"/>
          <w:szCs w:val="28"/>
        </w:rPr>
      </w:pPr>
      <w:r w:rsidRPr="002E4607">
        <w:rPr>
          <w:sz w:val="28"/>
          <w:szCs w:val="28"/>
        </w:rPr>
        <w:t>Это универсальный указатель на любой тип данных. Но прежде, чем его использовать, ему надо в процессе работы присвоить значение указателя на какой-то конкретный тип данных. Например:</w:t>
      </w:r>
    </w:p>
    <w:p w:rsidR="002E4607" w:rsidRPr="002E4607" w:rsidRDefault="002E4607" w:rsidP="002E4607">
      <w:pPr>
        <w:pStyle w:val="13"/>
        <w:spacing w:line="240" w:lineRule="auto"/>
        <w:ind w:firstLine="720"/>
        <w:rPr>
          <w:b/>
          <w:sz w:val="28"/>
          <w:szCs w:val="28"/>
        </w:rPr>
      </w:pPr>
      <w:r w:rsidRPr="002E4607">
        <w:rPr>
          <w:b/>
          <w:sz w:val="28"/>
          <w:szCs w:val="28"/>
        </w:rPr>
        <w:t>Pv = countPtr;</w:t>
      </w:r>
    </w:p>
    <w:p w:rsidR="002E4607" w:rsidRPr="002E4607" w:rsidRDefault="002E4607" w:rsidP="002E4607">
      <w:pPr>
        <w:pStyle w:val="13"/>
        <w:spacing w:line="240" w:lineRule="auto"/>
        <w:ind w:firstLine="720"/>
        <w:rPr>
          <w:sz w:val="28"/>
          <w:szCs w:val="28"/>
        </w:rPr>
      </w:pPr>
      <w:r w:rsidRPr="002E4607">
        <w:rPr>
          <w:sz w:val="28"/>
          <w:szCs w:val="28"/>
        </w:rPr>
        <w:t>В Cи указатели используются очень широко. Указатели должны инициализироваться либо при своем объявлении, либо с помощью оператора присваивания. Указатель может получить в качестве начального значения 0, NULL или адрес. Указатель с начальным значением 0 или NULL ни на что не указывает. NULL - это символическая константа, определенная специально для цели показать, что данный указатель ни на что не указывает. Пример объявления указателя с его инициализацией:</w:t>
      </w:r>
    </w:p>
    <w:p w:rsidR="002E4607" w:rsidRPr="002E4607" w:rsidRDefault="002E4607" w:rsidP="002E4607">
      <w:pPr>
        <w:pStyle w:val="13"/>
        <w:spacing w:line="240" w:lineRule="auto"/>
        <w:ind w:firstLine="720"/>
        <w:rPr>
          <w:b/>
          <w:sz w:val="28"/>
          <w:szCs w:val="28"/>
        </w:rPr>
      </w:pPr>
      <w:r w:rsidRPr="002E4607">
        <w:rPr>
          <w:b/>
          <w:sz w:val="28"/>
          <w:szCs w:val="28"/>
        </w:rPr>
        <w:t>int *countPtr = NULL;</w:t>
      </w:r>
    </w:p>
    <w:p w:rsidR="002E4607" w:rsidRPr="002E4607" w:rsidRDefault="002E4607" w:rsidP="002E4607">
      <w:pPr>
        <w:pStyle w:val="13"/>
        <w:spacing w:line="240" w:lineRule="auto"/>
        <w:ind w:firstLine="720"/>
        <w:rPr>
          <w:sz w:val="28"/>
          <w:szCs w:val="28"/>
        </w:rPr>
      </w:pPr>
      <w:r w:rsidRPr="002E4607">
        <w:rPr>
          <w:sz w:val="28"/>
          <w:szCs w:val="28"/>
        </w:rPr>
        <w:t>Для присваивания указателю адреса некоторой переменной используется операция адресации &amp;, которая возвращает адрес своего операнда. Например, если имеются объявления</w:t>
      </w:r>
    </w:p>
    <w:p w:rsidR="002E4607" w:rsidRPr="002E4607" w:rsidRDefault="002E4607" w:rsidP="002E4607">
      <w:pPr>
        <w:pStyle w:val="13"/>
        <w:spacing w:line="240" w:lineRule="auto"/>
        <w:ind w:firstLine="720"/>
        <w:rPr>
          <w:b/>
          <w:sz w:val="28"/>
          <w:szCs w:val="28"/>
        </w:rPr>
      </w:pPr>
      <w:r w:rsidRPr="002E4607">
        <w:rPr>
          <w:b/>
          <w:sz w:val="28"/>
          <w:szCs w:val="28"/>
          <w:lang w:val="en-US"/>
        </w:rPr>
        <w:t>int</w:t>
      </w:r>
      <w:r w:rsidRPr="002E4607">
        <w:rPr>
          <w:b/>
          <w:sz w:val="28"/>
          <w:szCs w:val="28"/>
        </w:rPr>
        <w:t xml:space="preserve"> </w:t>
      </w:r>
      <w:r w:rsidRPr="002E4607">
        <w:rPr>
          <w:b/>
          <w:sz w:val="28"/>
          <w:szCs w:val="28"/>
          <w:lang w:val="en-US"/>
        </w:rPr>
        <w:t>Step</w:t>
      </w:r>
      <w:r w:rsidRPr="002E4607">
        <w:rPr>
          <w:b/>
          <w:sz w:val="28"/>
          <w:szCs w:val="28"/>
        </w:rPr>
        <w:t xml:space="preserve"> = 5;</w:t>
      </w:r>
    </w:p>
    <w:p w:rsidR="002E4607" w:rsidRPr="002E4607" w:rsidRDefault="002E4607" w:rsidP="002E4607">
      <w:pPr>
        <w:pStyle w:val="13"/>
        <w:spacing w:line="240" w:lineRule="auto"/>
        <w:ind w:firstLine="720"/>
        <w:rPr>
          <w:b/>
          <w:sz w:val="28"/>
          <w:szCs w:val="28"/>
        </w:rPr>
      </w:pPr>
      <w:r w:rsidRPr="002E4607">
        <w:rPr>
          <w:b/>
          <w:sz w:val="28"/>
          <w:szCs w:val="28"/>
          <w:lang w:val="en-US"/>
        </w:rPr>
        <w:t>int</w:t>
      </w:r>
      <w:r w:rsidRPr="002E4607">
        <w:rPr>
          <w:b/>
          <w:sz w:val="28"/>
          <w:szCs w:val="28"/>
        </w:rPr>
        <w:t xml:space="preserve"> *</w:t>
      </w:r>
      <w:r w:rsidRPr="002E4607">
        <w:rPr>
          <w:b/>
          <w:sz w:val="28"/>
          <w:szCs w:val="28"/>
          <w:lang w:val="en-US"/>
        </w:rPr>
        <w:t>ptr</w:t>
      </w:r>
      <w:r w:rsidRPr="002E4607">
        <w:rPr>
          <w:b/>
          <w:sz w:val="28"/>
          <w:szCs w:val="28"/>
        </w:rPr>
        <w:t xml:space="preserve">, </w:t>
      </w:r>
      <w:r w:rsidRPr="002E4607">
        <w:rPr>
          <w:b/>
          <w:sz w:val="28"/>
          <w:szCs w:val="28"/>
          <w:lang w:val="en-US"/>
        </w:rPr>
        <w:t>Num</w:t>
      </w:r>
      <w:r w:rsidRPr="002E4607">
        <w:rPr>
          <w:b/>
          <w:sz w:val="28"/>
          <w:szCs w:val="28"/>
        </w:rPr>
        <w:t>;</w:t>
      </w:r>
    </w:p>
    <w:p w:rsidR="002E4607" w:rsidRPr="002E4607" w:rsidRDefault="002E4607" w:rsidP="002E4607">
      <w:pPr>
        <w:pStyle w:val="13"/>
        <w:spacing w:line="240" w:lineRule="auto"/>
        <w:ind w:firstLine="720"/>
        <w:rPr>
          <w:sz w:val="28"/>
          <w:szCs w:val="28"/>
        </w:rPr>
      </w:pPr>
      <w:r w:rsidRPr="002E4607">
        <w:rPr>
          <w:sz w:val="28"/>
          <w:szCs w:val="28"/>
        </w:rPr>
        <w:t>то оператор</w:t>
      </w:r>
    </w:p>
    <w:p w:rsidR="002E4607" w:rsidRPr="002E4607" w:rsidRDefault="002E4607" w:rsidP="002E4607">
      <w:pPr>
        <w:pStyle w:val="13"/>
        <w:spacing w:line="240" w:lineRule="auto"/>
        <w:ind w:firstLine="720"/>
        <w:rPr>
          <w:b/>
          <w:sz w:val="28"/>
          <w:szCs w:val="28"/>
        </w:rPr>
      </w:pPr>
      <w:r w:rsidRPr="002E4607">
        <w:rPr>
          <w:b/>
          <w:sz w:val="28"/>
          <w:szCs w:val="28"/>
          <w:lang w:val="en-US"/>
        </w:rPr>
        <w:t>p</w:t>
      </w:r>
      <w:r w:rsidRPr="002E4607">
        <w:rPr>
          <w:b/>
          <w:sz w:val="28"/>
          <w:szCs w:val="28"/>
        </w:rPr>
        <w:t>tr = &amp;</w:t>
      </w:r>
      <w:r w:rsidRPr="002E4607">
        <w:rPr>
          <w:b/>
          <w:sz w:val="28"/>
          <w:szCs w:val="28"/>
          <w:lang w:val="en-US"/>
        </w:rPr>
        <w:t>Step</w:t>
      </w:r>
      <w:r w:rsidRPr="002E4607">
        <w:rPr>
          <w:b/>
          <w:sz w:val="28"/>
          <w:szCs w:val="28"/>
        </w:rPr>
        <w:t>;</w:t>
      </w:r>
    </w:p>
    <w:p w:rsidR="002E4607" w:rsidRPr="002E4607" w:rsidRDefault="002E4607" w:rsidP="002E4607">
      <w:pPr>
        <w:pStyle w:val="13"/>
        <w:spacing w:line="240" w:lineRule="auto"/>
        <w:ind w:firstLine="720"/>
        <w:rPr>
          <w:sz w:val="28"/>
          <w:szCs w:val="28"/>
        </w:rPr>
      </w:pPr>
      <w:r w:rsidRPr="002E4607">
        <w:rPr>
          <w:sz w:val="28"/>
          <w:szCs w:val="28"/>
        </w:rPr>
        <w:t xml:space="preserve">присваивает адрес переменной </w:t>
      </w:r>
      <w:r w:rsidRPr="002E4607">
        <w:rPr>
          <w:b/>
          <w:sz w:val="28"/>
          <w:szCs w:val="28"/>
          <w:lang w:val="en-US"/>
        </w:rPr>
        <w:t>Step</w:t>
      </w:r>
      <w:r w:rsidRPr="002E4607">
        <w:rPr>
          <w:sz w:val="28"/>
          <w:szCs w:val="28"/>
        </w:rPr>
        <w:t xml:space="preserve"> указателю </w:t>
      </w:r>
      <w:r w:rsidRPr="002E4607">
        <w:rPr>
          <w:b/>
          <w:sz w:val="28"/>
          <w:szCs w:val="28"/>
          <w:lang w:val="en-US"/>
        </w:rPr>
        <w:t>p</w:t>
      </w:r>
      <w:r w:rsidRPr="002E4607">
        <w:rPr>
          <w:b/>
          <w:sz w:val="28"/>
          <w:szCs w:val="28"/>
        </w:rPr>
        <w:t>tr</w:t>
      </w:r>
      <w:r w:rsidRPr="002E4607">
        <w:rPr>
          <w:sz w:val="28"/>
          <w:szCs w:val="28"/>
        </w:rPr>
        <w:t>.</w:t>
      </w:r>
    </w:p>
    <w:p w:rsidR="002E4607" w:rsidRPr="002E4607" w:rsidRDefault="002E4607" w:rsidP="002E4607">
      <w:pPr>
        <w:pStyle w:val="13"/>
        <w:spacing w:line="240" w:lineRule="auto"/>
        <w:ind w:firstLine="720"/>
        <w:rPr>
          <w:sz w:val="28"/>
          <w:szCs w:val="28"/>
        </w:rPr>
      </w:pPr>
      <w:r w:rsidRPr="002E4607">
        <w:rPr>
          <w:sz w:val="28"/>
          <w:szCs w:val="28"/>
        </w:rPr>
        <w:t xml:space="preserve">Операцию разыменования нельзя применять к указателю на </w:t>
      </w:r>
      <w:r w:rsidRPr="002E4607">
        <w:rPr>
          <w:b/>
          <w:i/>
          <w:sz w:val="28"/>
          <w:szCs w:val="28"/>
        </w:rPr>
        <w:t>void</w:t>
      </w:r>
      <w:r w:rsidRPr="002E4607">
        <w:rPr>
          <w:sz w:val="28"/>
          <w:szCs w:val="28"/>
        </w:rPr>
        <w:t>, поскольку для него неизвестно, какой размер памяти надо разыменовывать.</w:t>
      </w:r>
    </w:p>
    <w:p w:rsidR="002E4607" w:rsidRPr="002E4607" w:rsidRDefault="002E4607" w:rsidP="002E4607">
      <w:pPr>
        <w:pStyle w:val="13"/>
        <w:spacing w:line="240" w:lineRule="auto"/>
        <w:ind w:firstLine="720"/>
        <w:rPr>
          <w:sz w:val="28"/>
          <w:szCs w:val="28"/>
        </w:rPr>
      </w:pPr>
      <w:r w:rsidRPr="002E4607">
        <w:rPr>
          <w:sz w:val="28"/>
          <w:szCs w:val="28"/>
        </w:rPr>
        <w:t xml:space="preserve">Для того, чтобы получить значение, на которое указывает указатель, используется операция </w:t>
      </w:r>
      <w:r w:rsidRPr="002E4607">
        <w:rPr>
          <w:b/>
          <w:sz w:val="28"/>
          <w:szCs w:val="28"/>
        </w:rPr>
        <w:t>*</w:t>
      </w:r>
      <w:r w:rsidRPr="002E4607">
        <w:rPr>
          <w:sz w:val="28"/>
          <w:szCs w:val="28"/>
        </w:rPr>
        <w:t>, обычно называемая операцией косвенной адресации или операцией разыменования. Она возвращает значение объекта, на который указывает ее операнд (т.е. указатель). Например, если продолжить приведенный выше пример, то оператор</w:t>
      </w:r>
    </w:p>
    <w:p w:rsidR="002E4607" w:rsidRPr="002E4607" w:rsidRDefault="002E4607" w:rsidP="002E4607">
      <w:pPr>
        <w:pStyle w:val="13"/>
        <w:spacing w:line="240" w:lineRule="auto"/>
        <w:ind w:firstLine="720"/>
        <w:rPr>
          <w:b/>
          <w:sz w:val="28"/>
          <w:szCs w:val="28"/>
        </w:rPr>
      </w:pPr>
      <w:r w:rsidRPr="002E4607">
        <w:rPr>
          <w:b/>
          <w:sz w:val="28"/>
          <w:szCs w:val="28"/>
          <w:lang w:val="en-US"/>
        </w:rPr>
        <w:t>Num</w:t>
      </w:r>
      <w:r w:rsidRPr="002E4607">
        <w:rPr>
          <w:b/>
          <w:sz w:val="28"/>
          <w:szCs w:val="28"/>
        </w:rPr>
        <w:t xml:space="preserve"> = *</w:t>
      </w:r>
      <w:r w:rsidRPr="002E4607">
        <w:rPr>
          <w:b/>
          <w:sz w:val="28"/>
          <w:szCs w:val="28"/>
          <w:lang w:val="en-US"/>
        </w:rPr>
        <w:t>p</w:t>
      </w:r>
      <w:r w:rsidRPr="002E4607">
        <w:rPr>
          <w:b/>
          <w:sz w:val="28"/>
          <w:szCs w:val="28"/>
        </w:rPr>
        <w:t>tr;</w:t>
      </w:r>
    </w:p>
    <w:p w:rsidR="002E4607" w:rsidRPr="002E4607" w:rsidRDefault="002E4607" w:rsidP="002E4607">
      <w:pPr>
        <w:pStyle w:val="13"/>
        <w:spacing w:line="240" w:lineRule="auto"/>
        <w:ind w:firstLine="720"/>
        <w:rPr>
          <w:sz w:val="28"/>
          <w:szCs w:val="28"/>
        </w:rPr>
      </w:pPr>
      <w:r w:rsidRPr="002E4607">
        <w:rPr>
          <w:sz w:val="28"/>
          <w:szCs w:val="28"/>
        </w:rPr>
        <w:t xml:space="preserve">присвоит переменной </w:t>
      </w:r>
      <w:r w:rsidRPr="002E4607">
        <w:rPr>
          <w:b/>
          <w:sz w:val="28"/>
          <w:szCs w:val="28"/>
          <w:lang w:val="en-US"/>
        </w:rPr>
        <w:t>Num</w:t>
      </w:r>
      <w:r w:rsidRPr="002E4607">
        <w:rPr>
          <w:sz w:val="28"/>
          <w:szCs w:val="28"/>
        </w:rPr>
        <w:t xml:space="preserve"> значение 5, т.е. значение переменной </w:t>
      </w:r>
      <w:r w:rsidRPr="002E4607">
        <w:rPr>
          <w:b/>
          <w:sz w:val="28"/>
          <w:szCs w:val="28"/>
          <w:lang w:val="en-US"/>
        </w:rPr>
        <w:t>Step</w:t>
      </w:r>
      <w:r w:rsidRPr="002E4607">
        <w:rPr>
          <w:sz w:val="28"/>
          <w:szCs w:val="28"/>
        </w:rPr>
        <w:t xml:space="preserve">, на которую указывает </w:t>
      </w:r>
      <w:r w:rsidRPr="002E4607">
        <w:rPr>
          <w:b/>
          <w:sz w:val="28"/>
          <w:szCs w:val="28"/>
          <w:lang w:val="en-US"/>
        </w:rPr>
        <w:t>p</w:t>
      </w:r>
      <w:r w:rsidRPr="002E4607">
        <w:rPr>
          <w:b/>
          <w:sz w:val="28"/>
          <w:szCs w:val="28"/>
        </w:rPr>
        <w:t>tr</w:t>
      </w:r>
      <w:r w:rsidRPr="002E4607">
        <w:rPr>
          <w:sz w:val="28"/>
          <w:szCs w:val="28"/>
        </w:rPr>
        <w:t>.</w:t>
      </w:r>
    </w:p>
    <w:p w:rsidR="002E4607" w:rsidRPr="002E4607" w:rsidRDefault="002E4607" w:rsidP="002E4607">
      <w:pPr>
        <w:pStyle w:val="13"/>
        <w:spacing w:line="240" w:lineRule="auto"/>
        <w:ind w:firstLine="720"/>
        <w:rPr>
          <w:sz w:val="28"/>
          <w:szCs w:val="28"/>
        </w:rPr>
      </w:pPr>
      <w:r w:rsidRPr="002E4607">
        <w:rPr>
          <w:sz w:val="28"/>
          <w:szCs w:val="28"/>
        </w:rPr>
        <w:t>Здесь необходимо обратить внимание на разночтение символа «</w:t>
      </w:r>
      <w:r w:rsidRPr="002E4607">
        <w:rPr>
          <w:b/>
          <w:sz w:val="28"/>
          <w:szCs w:val="28"/>
        </w:rPr>
        <w:t>*»</w:t>
      </w:r>
      <w:r w:rsidRPr="002E4607">
        <w:rPr>
          <w:sz w:val="28"/>
          <w:szCs w:val="28"/>
        </w:rPr>
        <w:t>. Если символ «</w:t>
      </w:r>
      <w:r w:rsidRPr="002E4607">
        <w:rPr>
          <w:b/>
          <w:sz w:val="28"/>
          <w:szCs w:val="28"/>
        </w:rPr>
        <w:t xml:space="preserve">*» </w:t>
      </w:r>
      <w:r w:rsidRPr="002E4607">
        <w:rPr>
          <w:sz w:val="28"/>
          <w:szCs w:val="28"/>
        </w:rPr>
        <w:t>стоит перед идентификатором переменной при ее объявлении, то смысл этой «звездочки» - сказать, что объявляется не обычная переменная, а переменная-указатель. Во всех остальных случаях символ «</w:t>
      </w:r>
      <w:r w:rsidRPr="002E4607">
        <w:rPr>
          <w:b/>
          <w:sz w:val="28"/>
          <w:szCs w:val="28"/>
        </w:rPr>
        <w:t>*»</w:t>
      </w:r>
      <w:r w:rsidRPr="002E4607">
        <w:rPr>
          <w:sz w:val="28"/>
          <w:szCs w:val="28"/>
        </w:rPr>
        <w:t xml:space="preserve"> читается и воспринимается программой как «взятие значения по адресу», то есть является операцией косвенной адресации.</w:t>
      </w:r>
    </w:p>
    <w:p w:rsidR="002E4607" w:rsidRPr="002E4607" w:rsidRDefault="002E4607" w:rsidP="002E4607">
      <w:pPr>
        <w:pStyle w:val="13"/>
        <w:spacing w:line="240" w:lineRule="auto"/>
        <w:rPr>
          <w:sz w:val="28"/>
          <w:szCs w:val="28"/>
        </w:rPr>
      </w:pPr>
    </w:p>
    <w:p w:rsidR="002E4607" w:rsidRPr="002E4607" w:rsidRDefault="008150BF" w:rsidP="009313EA">
      <w:bookmarkStart w:id="82" w:name="_Toc465328603"/>
      <w:bookmarkStart w:id="83" w:name="_Toc465328802"/>
      <w:bookmarkStart w:id="84" w:name="_Toc536692463"/>
      <w:bookmarkStart w:id="85" w:name="_Toc536692892"/>
      <w:r>
        <w:t xml:space="preserve">Задания для </w:t>
      </w:r>
      <w:bookmarkEnd w:id="82"/>
      <w:bookmarkEnd w:id="83"/>
      <w:bookmarkEnd w:id="84"/>
      <w:bookmarkEnd w:id="85"/>
      <w:r w:rsidR="009313EA">
        <w:t>практичсекой подготовки</w:t>
      </w:r>
    </w:p>
    <w:p w:rsidR="002E4607" w:rsidRPr="002E4607" w:rsidRDefault="002E4607" w:rsidP="00FE5FDE">
      <w:pPr>
        <w:numPr>
          <w:ilvl w:val="0"/>
          <w:numId w:val="25"/>
        </w:numPr>
        <w:overflowPunct/>
        <w:autoSpaceDE/>
        <w:autoSpaceDN/>
        <w:adjustRightInd/>
        <w:textAlignment w:val="auto"/>
        <w:rPr>
          <w:b/>
          <w:szCs w:val="28"/>
        </w:rPr>
      </w:pPr>
      <w:r w:rsidRPr="002E4607">
        <w:rPr>
          <w:b/>
          <w:szCs w:val="28"/>
        </w:rPr>
        <w:t>Использование числовых массивов</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набрать и отладить программу нахождения суммы элементов массива, стоящих в нечетных позициях:</w:t>
      </w:r>
    </w:p>
    <w:p w:rsidR="002E4607" w:rsidRPr="002E4607" w:rsidRDefault="002E4607" w:rsidP="002E4607">
      <w:pPr>
        <w:ind w:left="1080"/>
        <w:rPr>
          <w:b/>
          <w:noProof/>
          <w:szCs w:val="28"/>
          <w:lang w:val="en-US"/>
        </w:rPr>
      </w:pPr>
      <w:r w:rsidRPr="002E4607">
        <w:rPr>
          <w:b/>
          <w:noProof/>
          <w:szCs w:val="28"/>
          <w:lang w:val="en-US"/>
        </w:rPr>
        <w:t>#include &lt;time.h&gt;</w:t>
      </w:r>
    </w:p>
    <w:p w:rsidR="002E4607" w:rsidRPr="002E4607" w:rsidRDefault="002E4607" w:rsidP="002E4607">
      <w:pPr>
        <w:ind w:left="1080"/>
        <w:rPr>
          <w:b/>
          <w:szCs w:val="28"/>
          <w:lang w:val="en-US"/>
        </w:rPr>
      </w:pPr>
      <w:r w:rsidRPr="002E4607">
        <w:rPr>
          <w:b/>
          <w:noProof/>
          <w:szCs w:val="28"/>
          <w:lang w:val="en-US"/>
        </w:rPr>
        <w:t xml:space="preserve">#include </w:t>
      </w:r>
      <w:r w:rsidRPr="002E4607">
        <w:rPr>
          <w:b/>
          <w:szCs w:val="28"/>
          <w:lang w:val="en-US"/>
        </w:rPr>
        <w:t>&lt;stdlib.h&gt;</w:t>
      </w:r>
    </w:p>
    <w:p w:rsidR="002E4607" w:rsidRPr="002E4607" w:rsidRDefault="002E4607" w:rsidP="002E4607">
      <w:pPr>
        <w:ind w:left="1080"/>
        <w:rPr>
          <w:b/>
          <w:szCs w:val="28"/>
          <w:lang w:val="en-US"/>
        </w:rPr>
      </w:pPr>
      <w:r w:rsidRPr="002E4607">
        <w:rPr>
          <w:b/>
          <w:szCs w:val="28"/>
          <w:lang w:val="en-US"/>
        </w:rPr>
        <w:t>int main(int argc, char* argv[])</w:t>
      </w:r>
    </w:p>
    <w:p w:rsidR="002E4607" w:rsidRPr="002E4607" w:rsidRDefault="002E4607" w:rsidP="002E4607">
      <w:pPr>
        <w:ind w:left="1080"/>
        <w:rPr>
          <w:b/>
          <w:szCs w:val="28"/>
          <w:lang w:val="en-US"/>
        </w:rPr>
      </w:pP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szCs w:val="28"/>
          <w:lang w:val="en-US"/>
        </w:rPr>
      </w:pPr>
      <w:r w:rsidRPr="002E4607">
        <w:rPr>
          <w:b/>
          <w:noProof/>
          <w:szCs w:val="28"/>
          <w:lang w:val="en-US"/>
        </w:rPr>
        <w:t xml:space="preserve">srand(time(0));           // </w:t>
      </w:r>
      <w:r w:rsidRPr="002E4607">
        <w:rPr>
          <w:b/>
          <w:noProof/>
          <w:szCs w:val="28"/>
        </w:rPr>
        <w:t>Оператор</w:t>
      </w:r>
      <w:r w:rsidRPr="002E4607">
        <w:rPr>
          <w:b/>
          <w:noProof/>
          <w:szCs w:val="28"/>
          <w:lang w:val="en-US"/>
        </w:rPr>
        <w:t xml:space="preserve"> 0</w:t>
      </w:r>
    </w:p>
    <w:p w:rsidR="002E4607" w:rsidRPr="002E4607" w:rsidRDefault="002E4607" w:rsidP="002E4607">
      <w:pPr>
        <w:ind w:left="1080"/>
        <w:rPr>
          <w:b/>
          <w:szCs w:val="28"/>
          <w:lang w:val="en-US"/>
        </w:rPr>
      </w:pPr>
      <w:r w:rsidRPr="002E4607">
        <w:rPr>
          <w:b/>
          <w:szCs w:val="28"/>
          <w:lang w:val="en-US"/>
        </w:rPr>
        <w:t>const int N=10;</w:t>
      </w:r>
    </w:p>
    <w:p w:rsidR="002E4607" w:rsidRPr="002E4607" w:rsidRDefault="002E4607" w:rsidP="002E4607">
      <w:pPr>
        <w:ind w:left="1080"/>
        <w:rPr>
          <w:b/>
          <w:szCs w:val="28"/>
          <w:lang w:val="en-US"/>
        </w:rPr>
      </w:pPr>
      <w:r w:rsidRPr="002E4607">
        <w:rPr>
          <w:b/>
          <w:szCs w:val="28"/>
          <w:lang w:val="en-US"/>
        </w:rPr>
        <w:t>int Arr[N];</w:t>
      </w:r>
    </w:p>
    <w:p w:rsidR="002E4607" w:rsidRPr="002E4607" w:rsidRDefault="002E4607" w:rsidP="002E4607">
      <w:pPr>
        <w:ind w:left="1080"/>
        <w:rPr>
          <w:b/>
          <w:szCs w:val="28"/>
          <w:lang w:val="en-US"/>
        </w:rPr>
      </w:pPr>
      <w:r w:rsidRPr="002E4607">
        <w:rPr>
          <w:b/>
          <w:szCs w:val="28"/>
          <w:lang w:val="en-US"/>
        </w:rPr>
        <w:t xml:space="preserve">int sum=0;                // </w:t>
      </w:r>
      <w:r w:rsidRPr="002E4607">
        <w:rPr>
          <w:b/>
          <w:szCs w:val="28"/>
        </w:rPr>
        <w:t>Оператор</w:t>
      </w:r>
      <w:r w:rsidRPr="002E4607">
        <w:rPr>
          <w:b/>
          <w:szCs w:val="28"/>
          <w:lang w:val="en-US"/>
        </w:rPr>
        <w:t xml:space="preserve"> 1</w:t>
      </w:r>
    </w:p>
    <w:p w:rsidR="002E4607" w:rsidRPr="002E4607" w:rsidRDefault="002E4607" w:rsidP="002E4607">
      <w:pPr>
        <w:ind w:left="1080"/>
        <w:rPr>
          <w:b/>
          <w:szCs w:val="28"/>
          <w:lang w:val="en-US"/>
        </w:rPr>
      </w:pPr>
      <w:r w:rsidRPr="002E4607">
        <w:rPr>
          <w:b/>
          <w:szCs w:val="28"/>
          <w:lang w:val="en-US"/>
        </w:rPr>
        <w:t>for (int i=0;i&lt;N;i++)</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Arr[i]=</w:t>
      </w:r>
      <w:r w:rsidRPr="002E4607">
        <w:rPr>
          <w:b/>
          <w:noProof/>
          <w:szCs w:val="28"/>
          <w:lang w:val="en-US"/>
        </w:rPr>
        <w:t xml:space="preserve"> rand()%100</w:t>
      </w:r>
      <w:r w:rsidRPr="002E4607">
        <w:rPr>
          <w:b/>
          <w:szCs w:val="28"/>
          <w:lang w:val="en-US"/>
        </w:rPr>
        <w:t xml:space="preserve">;   // </w:t>
      </w:r>
      <w:r w:rsidRPr="002E4607">
        <w:rPr>
          <w:b/>
          <w:szCs w:val="28"/>
        </w:rPr>
        <w:t>Оператор</w:t>
      </w:r>
      <w:r w:rsidRPr="002E4607">
        <w:rPr>
          <w:b/>
          <w:szCs w:val="28"/>
          <w:lang w:val="en-US"/>
        </w:rPr>
        <w:t xml:space="preserve"> 2 </w:t>
      </w:r>
    </w:p>
    <w:p w:rsidR="002E4607" w:rsidRPr="002E4607" w:rsidRDefault="002E4607" w:rsidP="002E4607">
      <w:pPr>
        <w:ind w:left="1080"/>
        <w:rPr>
          <w:b/>
          <w:szCs w:val="28"/>
          <w:lang w:val="en-US"/>
        </w:rPr>
      </w:pPr>
      <w:r w:rsidRPr="002E4607">
        <w:rPr>
          <w:b/>
          <w:szCs w:val="28"/>
          <w:lang w:val="en-US"/>
        </w:rPr>
        <w:t xml:space="preserve">    cout&lt;&lt;Arr[i]&lt;&lt;"\t";</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for (int i=1;i&lt;N;i+=2)    // </w:t>
      </w:r>
      <w:r w:rsidRPr="002E4607">
        <w:rPr>
          <w:b/>
          <w:szCs w:val="28"/>
        </w:rPr>
        <w:t>Оператор</w:t>
      </w:r>
      <w:r w:rsidRPr="002E4607">
        <w:rPr>
          <w:b/>
          <w:szCs w:val="28"/>
          <w:lang w:val="en-US"/>
        </w:rPr>
        <w:t xml:space="preserve"> 3</w:t>
      </w:r>
    </w:p>
    <w:p w:rsidR="002E4607" w:rsidRPr="002E4607" w:rsidRDefault="002E4607" w:rsidP="002E4607">
      <w:pPr>
        <w:ind w:left="1080"/>
        <w:rPr>
          <w:b/>
          <w:szCs w:val="28"/>
          <w:lang w:val="en-US"/>
        </w:rPr>
      </w:pPr>
      <w:r w:rsidRPr="002E4607">
        <w:rPr>
          <w:b/>
          <w:szCs w:val="28"/>
          <w:lang w:val="en-US"/>
        </w:rPr>
        <w:t xml:space="preserve">    sum+=Arr[i];          // </w:t>
      </w:r>
      <w:r w:rsidRPr="002E4607">
        <w:rPr>
          <w:b/>
          <w:szCs w:val="28"/>
        </w:rPr>
        <w:t>Оператор</w:t>
      </w:r>
      <w:r w:rsidRPr="002E4607">
        <w:rPr>
          <w:b/>
          <w:szCs w:val="28"/>
          <w:lang w:val="en-US"/>
        </w:rPr>
        <w:t xml:space="preserve"> 4</w:t>
      </w:r>
    </w:p>
    <w:p w:rsidR="002E4607" w:rsidRPr="002E4607" w:rsidRDefault="002E4607" w:rsidP="002E4607">
      <w:pPr>
        <w:ind w:left="1080"/>
        <w:rPr>
          <w:b/>
          <w:szCs w:val="28"/>
          <w:lang w:val="en-US"/>
        </w:rPr>
      </w:pPr>
      <w:r w:rsidRPr="002E4607">
        <w:rPr>
          <w:b/>
          <w:szCs w:val="28"/>
          <w:lang w:val="en-US"/>
        </w:rPr>
        <w:t>cout&lt;&lt;"\nSumma="&lt;&lt;sum&lt;&lt;endl;</w:t>
      </w:r>
    </w:p>
    <w:p w:rsidR="002E4607" w:rsidRPr="002E4607" w:rsidRDefault="002E4607" w:rsidP="002E4607">
      <w:pPr>
        <w:ind w:left="1080"/>
        <w:rPr>
          <w:b/>
          <w:szCs w:val="28"/>
          <w:lang w:val="en-US"/>
        </w:rPr>
      </w:pPr>
      <w:r w:rsidRPr="002E4607">
        <w:rPr>
          <w:b/>
          <w:szCs w:val="28"/>
          <w:lang w:val="en-US"/>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объяснить назначение операторов 0-4;</w:t>
      </w:r>
    </w:p>
    <w:p w:rsidR="002E4607" w:rsidRPr="002E4607" w:rsidRDefault="002E4607" w:rsidP="00FE5FDE">
      <w:pPr>
        <w:numPr>
          <w:ilvl w:val="1"/>
          <w:numId w:val="25"/>
        </w:numPr>
        <w:overflowPunct/>
        <w:autoSpaceDE/>
        <w:autoSpaceDN/>
        <w:adjustRightInd/>
        <w:textAlignment w:val="auto"/>
        <w:rPr>
          <w:b/>
          <w:szCs w:val="28"/>
        </w:rPr>
      </w:pPr>
      <w:r w:rsidRPr="002E4607">
        <w:rPr>
          <w:szCs w:val="28"/>
        </w:rPr>
        <w:t>набрать и отладить программу нахождения суммы элементов массива, кратных 3:</w:t>
      </w:r>
    </w:p>
    <w:p w:rsidR="002E4607" w:rsidRPr="002E4607" w:rsidRDefault="002E4607" w:rsidP="002E4607">
      <w:pPr>
        <w:ind w:left="1080"/>
        <w:rPr>
          <w:b/>
          <w:noProof/>
          <w:szCs w:val="28"/>
          <w:lang w:val="en-US"/>
        </w:rPr>
      </w:pPr>
      <w:r w:rsidRPr="002E4607">
        <w:rPr>
          <w:b/>
          <w:noProof/>
          <w:szCs w:val="28"/>
          <w:lang w:val="en-US"/>
        </w:rPr>
        <w:t>#include &lt;time.h&gt;</w:t>
      </w:r>
    </w:p>
    <w:p w:rsidR="002E4607" w:rsidRPr="002E4607" w:rsidRDefault="002E4607" w:rsidP="002E4607">
      <w:pPr>
        <w:ind w:left="1080"/>
        <w:rPr>
          <w:b/>
          <w:szCs w:val="28"/>
          <w:lang w:val="en-US"/>
        </w:rPr>
      </w:pPr>
      <w:r w:rsidRPr="002E4607">
        <w:rPr>
          <w:b/>
          <w:noProof/>
          <w:szCs w:val="28"/>
          <w:lang w:val="en-US"/>
        </w:rPr>
        <w:t xml:space="preserve">#include </w:t>
      </w:r>
      <w:r w:rsidRPr="002E4607">
        <w:rPr>
          <w:b/>
          <w:szCs w:val="28"/>
          <w:lang w:val="en-US"/>
        </w:rPr>
        <w:t>&lt;stdlib.h&gt;</w:t>
      </w:r>
    </w:p>
    <w:p w:rsidR="002E4607" w:rsidRPr="002E4607" w:rsidRDefault="002E4607" w:rsidP="002E4607">
      <w:pPr>
        <w:ind w:left="1080"/>
        <w:rPr>
          <w:b/>
          <w:szCs w:val="28"/>
          <w:lang w:val="en-US"/>
        </w:rPr>
      </w:pPr>
      <w:r w:rsidRPr="002E4607">
        <w:rPr>
          <w:b/>
          <w:szCs w:val="28"/>
          <w:lang w:val="en-US"/>
        </w:rPr>
        <w:t>int main(int argc, char* argv[])</w:t>
      </w:r>
    </w:p>
    <w:p w:rsidR="002E4607" w:rsidRPr="002E4607" w:rsidRDefault="002E4607" w:rsidP="002E4607">
      <w:pPr>
        <w:ind w:left="1080"/>
        <w:rPr>
          <w:b/>
          <w:szCs w:val="28"/>
          <w:lang w:val="en-US"/>
        </w:rPr>
      </w:pP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noProof/>
          <w:szCs w:val="28"/>
          <w:lang w:val="en-US"/>
        </w:rPr>
      </w:pPr>
      <w:r w:rsidRPr="002E4607">
        <w:rPr>
          <w:b/>
          <w:noProof/>
          <w:szCs w:val="28"/>
          <w:lang w:val="en-US"/>
        </w:rPr>
        <w:t>time_t t;</w:t>
      </w:r>
    </w:p>
    <w:p w:rsidR="002E4607" w:rsidRPr="002E4607" w:rsidRDefault="002E4607" w:rsidP="002E4607">
      <w:pPr>
        <w:ind w:left="1080"/>
        <w:rPr>
          <w:b/>
          <w:szCs w:val="28"/>
          <w:lang w:val="en-US"/>
        </w:rPr>
      </w:pPr>
      <w:r w:rsidRPr="002E4607">
        <w:rPr>
          <w:b/>
          <w:noProof/>
          <w:szCs w:val="28"/>
          <w:lang w:val="en-US"/>
        </w:rPr>
        <w:t>srand((unsigned)time(&amp;t));</w:t>
      </w:r>
    </w:p>
    <w:p w:rsidR="002E4607" w:rsidRPr="002E4607" w:rsidRDefault="002E4607" w:rsidP="002E4607">
      <w:pPr>
        <w:ind w:left="1080"/>
        <w:rPr>
          <w:b/>
          <w:szCs w:val="28"/>
          <w:lang w:val="en-US"/>
        </w:rPr>
      </w:pPr>
      <w:r w:rsidRPr="002E4607">
        <w:rPr>
          <w:b/>
          <w:szCs w:val="28"/>
          <w:lang w:val="en-US"/>
        </w:rPr>
        <w:t>const int N=10;</w:t>
      </w:r>
    </w:p>
    <w:p w:rsidR="002E4607" w:rsidRPr="002E4607" w:rsidRDefault="002E4607" w:rsidP="002E4607">
      <w:pPr>
        <w:ind w:left="1080"/>
        <w:rPr>
          <w:b/>
          <w:szCs w:val="28"/>
          <w:lang w:val="en-US"/>
        </w:rPr>
      </w:pPr>
      <w:r w:rsidRPr="002E4607">
        <w:rPr>
          <w:b/>
          <w:szCs w:val="28"/>
          <w:lang w:val="en-US"/>
        </w:rPr>
        <w:t>int Arr[N];</w:t>
      </w:r>
    </w:p>
    <w:p w:rsidR="002E4607" w:rsidRPr="002E4607" w:rsidRDefault="002E4607" w:rsidP="002E4607">
      <w:pPr>
        <w:ind w:left="1080"/>
        <w:rPr>
          <w:b/>
          <w:szCs w:val="28"/>
          <w:lang w:val="en-US"/>
        </w:rPr>
      </w:pPr>
      <w:r w:rsidRPr="002E4607">
        <w:rPr>
          <w:b/>
          <w:szCs w:val="28"/>
          <w:lang w:val="en-US"/>
        </w:rPr>
        <w:t xml:space="preserve">int sum=0;                        // </w:t>
      </w:r>
      <w:r w:rsidRPr="002E4607">
        <w:rPr>
          <w:b/>
          <w:szCs w:val="28"/>
        </w:rPr>
        <w:t>Оператор</w:t>
      </w:r>
      <w:r w:rsidRPr="002E4607">
        <w:rPr>
          <w:b/>
          <w:szCs w:val="28"/>
          <w:lang w:val="en-US"/>
        </w:rPr>
        <w:t xml:space="preserve"> 1</w:t>
      </w:r>
    </w:p>
    <w:p w:rsidR="002E4607" w:rsidRPr="002E4607" w:rsidRDefault="002E4607" w:rsidP="002E4607">
      <w:pPr>
        <w:ind w:left="1080"/>
        <w:rPr>
          <w:b/>
          <w:szCs w:val="28"/>
          <w:lang w:val="en-US"/>
        </w:rPr>
      </w:pPr>
      <w:r w:rsidRPr="002E4607">
        <w:rPr>
          <w:b/>
          <w:szCs w:val="28"/>
          <w:lang w:val="en-US"/>
        </w:rPr>
        <w:t>for (int i=0;i&lt;N;i++)</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Arr[i]=rand()%50;            // </w:t>
      </w:r>
      <w:r w:rsidRPr="002E4607">
        <w:rPr>
          <w:b/>
          <w:szCs w:val="28"/>
        </w:rPr>
        <w:t>Оператор</w:t>
      </w:r>
      <w:r w:rsidRPr="002E4607">
        <w:rPr>
          <w:b/>
          <w:szCs w:val="28"/>
          <w:lang w:val="en-US"/>
        </w:rPr>
        <w:t xml:space="preserve"> 2 </w:t>
      </w:r>
    </w:p>
    <w:p w:rsidR="002E4607" w:rsidRPr="002E4607" w:rsidRDefault="002E4607" w:rsidP="002E4607">
      <w:pPr>
        <w:ind w:left="1080"/>
        <w:rPr>
          <w:b/>
          <w:szCs w:val="28"/>
          <w:lang w:val="en-US"/>
        </w:rPr>
      </w:pPr>
      <w:r w:rsidRPr="002E4607">
        <w:rPr>
          <w:b/>
          <w:szCs w:val="28"/>
          <w:lang w:val="en-US"/>
        </w:rPr>
        <w:t xml:space="preserve">    cout&lt;&lt;Arr[i]&lt;&lt;"\t";</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for (int i=1;i&lt;N;i++)</w:t>
      </w:r>
    </w:p>
    <w:p w:rsidR="002E4607" w:rsidRPr="002E4607" w:rsidRDefault="002E4607" w:rsidP="002E4607">
      <w:pPr>
        <w:ind w:left="1080"/>
        <w:rPr>
          <w:b/>
          <w:szCs w:val="28"/>
          <w:lang w:val="en-US"/>
        </w:rPr>
      </w:pPr>
      <w:r w:rsidRPr="002E4607">
        <w:rPr>
          <w:b/>
          <w:szCs w:val="28"/>
          <w:lang w:val="en-US"/>
        </w:rPr>
        <w:t xml:space="preserve">    if (Arr[i]%3==0) sum+=Arr[i]; // </w:t>
      </w:r>
      <w:r w:rsidRPr="002E4607">
        <w:rPr>
          <w:b/>
          <w:szCs w:val="28"/>
        </w:rPr>
        <w:t>Оператор</w:t>
      </w:r>
      <w:r w:rsidRPr="002E4607">
        <w:rPr>
          <w:b/>
          <w:szCs w:val="28"/>
          <w:lang w:val="en-US"/>
        </w:rPr>
        <w:t xml:space="preserve"> 3</w:t>
      </w:r>
    </w:p>
    <w:p w:rsidR="002E4607" w:rsidRPr="002E4607" w:rsidRDefault="002E4607" w:rsidP="002E4607">
      <w:pPr>
        <w:ind w:left="1080"/>
        <w:rPr>
          <w:b/>
          <w:szCs w:val="28"/>
          <w:lang w:val="en-US"/>
        </w:rPr>
      </w:pPr>
      <w:r w:rsidRPr="002E4607">
        <w:rPr>
          <w:b/>
          <w:szCs w:val="28"/>
          <w:lang w:val="en-US"/>
        </w:rPr>
        <w:t>cout&lt;&lt;"\nSumma="&lt;&lt;sum&lt;&lt;endl;</w:t>
      </w:r>
    </w:p>
    <w:p w:rsidR="002E4607" w:rsidRPr="002E4607" w:rsidRDefault="002E4607" w:rsidP="002E4607">
      <w:pPr>
        <w:ind w:left="1080"/>
        <w:rPr>
          <w:b/>
          <w:szCs w:val="28"/>
          <w:lang w:val="en-US"/>
        </w:rPr>
      </w:pPr>
      <w:r w:rsidRPr="002E4607">
        <w:rPr>
          <w:b/>
          <w:szCs w:val="28"/>
          <w:lang w:val="en-US"/>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объяснить назначение операторов 1-3;</w:t>
      </w:r>
    </w:p>
    <w:p w:rsidR="002E4607" w:rsidRPr="002E4607" w:rsidRDefault="002E4607" w:rsidP="00FE5FDE">
      <w:pPr>
        <w:numPr>
          <w:ilvl w:val="1"/>
          <w:numId w:val="25"/>
        </w:numPr>
        <w:overflowPunct/>
        <w:autoSpaceDE/>
        <w:autoSpaceDN/>
        <w:adjustRightInd/>
        <w:textAlignment w:val="auto"/>
        <w:rPr>
          <w:b/>
          <w:szCs w:val="28"/>
        </w:rPr>
      </w:pPr>
      <w:r w:rsidRPr="002E4607">
        <w:rPr>
          <w:szCs w:val="28"/>
        </w:rPr>
        <w:t xml:space="preserve">набрать и отладить программу нахождения наибольшего элемента массива из </w:t>
      </w:r>
      <w:r w:rsidRPr="002E4607">
        <w:rPr>
          <w:szCs w:val="28"/>
          <w:lang w:val="en-US"/>
        </w:rPr>
        <w:t>N</w:t>
      </w:r>
      <w:r w:rsidRPr="002E4607">
        <w:rPr>
          <w:szCs w:val="28"/>
        </w:rPr>
        <w:t xml:space="preserve"> целых чисел с выводом номеров наибольших элементов:</w:t>
      </w:r>
    </w:p>
    <w:p w:rsidR="002E4607" w:rsidRPr="002E4607" w:rsidRDefault="002E4607" w:rsidP="002E4607">
      <w:pPr>
        <w:ind w:left="1080"/>
        <w:rPr>
          <w:b/>
          <w:noProof/>
          <w:szCs w:val="28"/>
          <w:lang w:val="en-US"/>
        </w:rPr>
      </w:pPr>
      <w:r w:rsidRPr="002E4607">
        <w:rPr>
          <w:b/>
          <w:noProof/>
          <w:szCs w:val="28"/>
          <w:lang w:val="en-US"/>
        </w:rPr>
        <w:t>#include &lt;time.h&gt;</w:t>
      </w:r>
    </w:p>
    <w:p w:rsidR="002E4607" w:rsidRPr="002E4607" w:rsidRDefault="002E4607" w:rsidP="002E4607">
      <w:pPr>
        <w:ind w:left="1080"/>
        <w:rPr>
          <w:b/>
          <w:szCs w:val="28"/>
          <w:lang w:val="en-US"/>
        </w:rPr>
      </w:pPr>
      <w:r w:rsidRPr="002E4607">
        <w:rPr>
          <w:b/>
          <w:noProof/>
          <w:szCs w:val="28"/>
          <w:lang w:val="en-US"/>
        </w:rPr>
        <w:t xml:space="preserve">#include </w:t>
      </w:r>
      <w:r w:rsidRPr="002E4607">
        <w:rPr>
          <w:b/>
          <w:szCs w:val="28"/>
          <w:lang w:val="en-US"/>
        </w:rPr>
        <w:t>&lt;stdlib.h&gt;</w:t>
      </w:r>
    </w:p>
    <w:p w:rsidR="002E4607" w:rsidRPr="002E4607" w:rsidRDefault="002E4607" w:rsidP="002E4607">
      <w:pPr>
        <w:ind w:left="1080"/>
        <w:rPr>
          <w:b/>
          <w:szCs w:val="28"/>
          <w:lang w:val="en-US"/>
        </w:rPr>
      </w:pPr>
      <w:r w:rsidRPr="002E4607">
        <w:rPr>
          <w:b/>
          <w:szCs w:val="28"/>
          <w:lang w:val="en-US"/>
        </w:rPr>
        <w:t>int main(int argc, char* argv[])</w:t>
      </w:r>
    </w:p>
    <w:p w:rsidR="002E4607" w:rsidRPr="002E4607" w:rsidRDefault="002E4607" w:rsidP="002E4607">
      <w:pPr>
        <w:ind w:left="1080"/>
        <w:rPr>
          <w:b/>
          <w:szCs w:val="28"/>
          <w:lang w:val="en-US"/>
        </w:rPr>
      </w:pP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szCs w:val="28"/>
          <w:lang w:val="en-US"/>
        </w:rPr>
      </w:pPr>
      <w:r w:rsidRPr="002E4607">
        <w:rPr>
          <w:b/>
          <w:noProof/>
          <w:szCs w:val="28"/>
          <w:lang w:val="en-US"/>
        </w:rPr>
        <w:t>srand(time(0));</w:t>
      </w:r>
    </w:p>
    <w:p w:rsidR="002E4607" w:rsidRPr="002E4607" w:rsidRDefault="002E4607" w:rsidP="002E4607">
      <w:pPr>
        <w:ind w:left="1080"/>
        <w:rPr>
          <w:b/>
          <w:szCs w:val="28"/>
          <w:lang w:val="en-US"/>
        </w:rPr>
      </w:pPr>
      <w:r w:rsidRPr="002E4607">
        <w:rPr>
          <w:b/>
          <w:szCs w:val="28"/>
          <w:lang w:val="en-US"/>
        </w:rPr>
        <w:t>const int N=10;</w:t>
      </w:r>
    </w:p>
    <w:p w:rsidR="002E4607" w:rsidRPr="002E4607" w:rsidRDefault="002E4607" w:rsidP="002E4607">
      <w:pPr>
        <w:ind w:left="1080"/>
        <w:rPr>
          <w:b/>
          <w:szCs w:val="28"/>
          <w:lang w:val="en-US"/>
        </w:rPr>
      </w:pPr>
      <w:r w:rsidRPr="002E4607">
        <w:rPr>
          <w:b/>
          <w:szCs w:val="28"/>
          <w:lang w:val="en-US"/>
        </w:rPr>
        <w:t xml:space="preserve">int Arr[N]; </w:t>
      </w:r>
    </w:p>
    <w:p w:rsidR="002E4607" w:rsidRPr="002E4607" w:rsidRDefault="002E4607" w:rsidP="002E4607">
      <w:pPr>
        <w:ind w:left="1080"/>
        <w:rPr>
          <w:b/>
          <w:szCs w:val="28"/>
          <w:lang w:val="en-US"/>
        </w:rPr>
      </w:pPr>
      <w:r w:rsidRPr="002E4607">
        <w:rPr>
          <w:b/>
          <w:szCs w:val="28"/>
          <w:lang w:val="en-US"/>
        </w:rPr>
        <w:t xml:space="preserve">int index[N]={0};              // </w:t>
      </w:r>
      <w:r w:rsidRPr="002E4607">
        <w:rPr>
          <w:b/>
          <w:szCs w:val="28"/>
        </w:rPr>
        <w:t>Оператор</w:t>
      </w:r>
      <w:r w:rsidRPr="002E4607">
        <w:rPr>
          <w:b/>
          <w:szCs w:val="28"/>
          <w:lang w:val="en-US"/>
        </w:rPr>
        <w:t xml:space="preserve"> 1   </w:t>
      </w:r>
    </w:p>
    <w:p w:rsidR="002E4607" w:rsidRPr="002E4607" w:rsidRDefault="002E4607" w:rsidP="002E4607">
      <w:pPr>
        <w:ind w:left="1080"/>
        <w:rPr>
          <w:b/>
          <w:szCs w:val="28"/>
          <w:lang w:val="en-US"/>
        </w:rPr>
      </w:pPr>
      <w:r w:rsidRPr="002E4607">
        <w:rPr>
          <w:b/>
          <w:szCs w:val="28"/>
          <w:lang w:val="en-US"/>
        </w:rPr>
        <w:t>int max, k=0;</w:t>
      </w:r>
    </w:p>
    <w:p w:rsidR="002E4607" w:rsidRPr="002E4607" w:rsidRDefault="002E4607" w:rsidP="002E4607">
      <w:pPr>
        <w:ind w:left="1080"/>
        <w:rPr>
          <w:b/>
          <w:szCs w:val="28"/>
          <w:lang w:val="en-US"/>
        </w:rPr>
      </w:pPr>
      <w:r w:rsidRPr="002E4607">
        <w:rPr>
          <w:b/>
          <w:szCs w:val="28"/>
          <w:lang w:val="en-US"/>
        </w:rPr>
        <w:t>for (int i=0;i&lt;N;i++)</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Arr[i]=rand()%100-50; // </w:t>
      </w:r>
      <w:r w:rsidRPr="002E4607">
        <w:rPr>
          <w:b/>
          <w:szCs w:val="28"/>
        </w:rPr>
        <w:t>Оператор</w:t>
      </w:r>
      <w:r w:rsidRPr="002E4607">
        <w:rPr>
          <w:b/>
          <w:szCs w:val="28"/>
          <w:lang w:val="en-US"/>
        </w:rPr>
        <w:t xml:space="preserve"> 2</w:t>
      </w:r>
    </w:p>
    <w:p w:rsidR="002E4607" w:rsidRPr="002E4607" w:rsidRDefault="002E4607" w:rsidP="002E4607">
      <w:pPr>
        <w:ind w:left="1080"/>
        <w:rPr>
          <w:b/>
          <w:szCs w:val="28"/>
          <w:lang w:val="en-US"/>
        </w:rPr>
      </w:pPr>
      <w:r w:rsidRPr="002E4607">
        <w:rPr>
          <w:b/>
          <w:szCs w:val="28"/>
          <w:lang w:val="en-US"/>
        </w:rPr>
        <w:t xml:space="preserve">        cout&lt;&lt;Arr[i]&lt;&lt;"\t";</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max=Arr[0];                    // </w:t>
      </w:r>
      <w:r w:rsidRPr="002E4607">
        <w:rPr>
          <w:b/>
          <w:szCs w:val="28"/>
        </w:rPr>
        <w:t>Оператор</w:t>
      </w:r>
      <w:r w:rsidRPr="002E4607">
        <w:rPr>
          <w:b/>
          <w:szCs w:val="28"/>
          <w:lang w:val="en-US"/>
        </w:rPr>
        <w:t xml:space="preserve"> 3</w:t>
      </w:r>
    </w:p>
    <w:p w:rsidR="002E4607" w:rsidRPr="002E4607" w:rsidRDefault="002E4607" w:rsidP="002E4607">
      <w:pPr>
        <w:ind w:left="1080"/>
        <w:rPr>
          <w:b/>
          <w:szCs w:val="28"/>
          <w:lang w:val="en-US"/>
        </w:rPr>
      </w:pPr>
      <w:r w:rsidRPr="002E4607">
        <w:rPr>
          <w:b/>
          <w:szCs w:val="28"/>
          <w:lang w:val="en-US"/>
        </w:rPr>
        <w:t>for (int i=1;i&lt;N;i++)</w:t>
      </w:r>
    </w:p>
    <w:p w:rsidR="002E4607" w:rsidRPr="002E4607" w:rsidRDefault="002E4607" w:rsidP="002E4607">
      <w:pPr>
        <w:ind w:left="1080"/>
        <w:rPr>
          <w:b/>
          <w:szCs w:val="28"/>
          <w:lang w:val="en-US"/>
        </w:rPr>
      </w:pPr>
      <w:r w:rsidRPr="002E4607">
        <w:rPr>
          <w:b/>
          <w:szCs w:val="28"/>
          <w:lang w:val="en-US"/>
        </w:rPr>
        <w:t xml:space="preserve">        if (Arr[i]&gt;=max)       // </w:t>
      </w:r>
      <w:r w:rsidRPr="002E4607">
        <w:rPr>
          <w:b/>
          <w:szCs w:val="28"/>
        </w:rPr>
        <w:t>Оператор</w:t>
      </w:r>
      <w:r w:rsidRPr="002E4607">
        <w:rPr>
          <w:b/>
          <w:szCs w:val="28"/>
          <w:lang w:val="en-US"/>
        </w:rPr>
        <w:t xml:space="preserve"> 4</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max=Arr[i];</w:t>
      </w:r>
    </w:p>
    <w:p w:rsidR="002E4607" w:rsidRPr="002E4607" w:rsidRDefault="002E4607" w:rsidP="002E4607">
      <w:pPr>
        <w:ind w:left="1080"/>
        <w:rPr>
          <w:b/>
          <w:szCs w:val="28"/>
          <w:lang w:val="en-US"/>
        </w:rPr>
      </w:pPr>
      <w:r w:rsidRPr="002E4607">
        <w:rPr>
          <w:b/>
          <w:szCs w:val="28"/>
          <w:lang w:val="en-US"/>
        </w:rPr>
        <w:t xml:space="preserve">                index[k]=i+1;  // </w:t>
      </w:r>
      <w:r w:rsidRPr="002E4607">
        <w:rPr>
          <w:b/>
          <w:szCs w:val="28"/>
        </w:rPr>
        <w:t>Оператор</w:t>
      </w:r>
      <w:r w:rsidRPr="002E4607">
        <w:rPr>
          <w:b/>
          <w:szCs w:val="28"/>
          <w:lang w:val="en-US"/>
        </w:rPr>
        <w:t xml:space="preserve"> 5</w:t>
      </w:r>
    </w:p>
    <w:p w:rsidR="002E4607" w:rsidRPr="002E4607" w:rsidRDefault="002E4607" w:rsidP="002E4607">
      <w:pPr>
        <w:ind w:left="1080"/>
        <w:rPr>
          <w:b/>
          <w:szCs w:val="28"/>
          <w:lang w:val="en-US"/>
        </w:rPr>
      </w:pPr>
      <w:r w:rsidRPr="002E4607">
        <w:rPr>
          <w:b/>
          <w:szCs w:val="28"/>
          <w:lang w:val="en-US"/>
        </w:rPr>
        <w:t xml:space="preserve">                k++;</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k=0;</w:t>
      </w:r>
    </w:p>
    <w:p w:rsidR="002E4607" w:rsidRPr="002E4607" w:rsidRDefault="002E4607" w:rsidP="002E4607">
      <w:pPr>
        <w:ind w:left="1080"/>
        <w:rPr>
          <w:b/>
          <w:szCs w:val="28"/>
          <w:lang w:val="en-US"/>
        </w:rPr>
      </w:pPr>
      <w:r w:rsidRPr="002E4607">
        <w:rPr>
          <w:b/>
          <w:szCs w:val="28"/>
          <w:lang w:val="en-US"/>
        </w:rPr>
        <w:t>cout&lt;&lt;"\nMax="&lt;&lt;max;</w:t>
      </w:r>
    </w:p>
    <w:p w:rsidR="002E4607" w:rsidRPr="002E4607" w:rsidRDefault="002E4607" w:rsidP="002E4607">
      <w:pPr>
        <w:ind w:left="1080"/>
        <w:rPr>
          <w:b/>
          <w:szCs w:val="28"/>
          <w:lang w:val="en-US"/>
        </w:rPr>
      </w:pPr>
      <w:r w:rsidRPr="002E4607">
        <w:rPr>
          <w:b/>
          <w:szCs w:val="28"/>
          <w:lang w:val="en-US"/>
        </w:rPr>
        <w:t>cout&lt;&lt;"\n</w:t>
      </w:r>
      <w:r w:rsidRPr="002E4607">
        <w:rPr>
          <w:b/>
          <w:szCs w:val="28"/>
        </w:rPr>
        <w:t>Индексы</w:t>
      </w:r>
      <w:r w:rsidRPr="002E4607">
        <w:rPr>
          <w:b/>
          <w:szCs w:val="28"/>
          <w:lang w:val="en-US"/>
        </w:rPr>
        <w:t>: ";</w:t>
      </w:r>
    </w:p>
    <w:p w:rsidR="002E4607" w:rsidRPr="002E4607" w:rsidRDefault="002E4607" w:rsidP="002E4607">
      <w:pPr>
        <w:ind w:left="1080"/>
        <w:rPr>
          <w:b/>
          <w:szCs w:val="28"/>
          <w:lang w:val="en-US"/>
        </w:rPr>
      </w:pPr>
      <w:r w:rsidRPr="002E4607">
        <w:rPr>
          <w:b/>
          <w:szCs w:val="28"/>
          <w:lang w:val="en-US"/>
        </w:rPr>
        <w:t xml:space="preserve">while(index[k]&gt;0)             // </w:t>
      </w:r>
      <w:r w:rsidRPr="002E4607">
        <w:rPr>
          <w:b/>
          <w:szCs w:val="28"/>
        </w:rPr>
        <w:t>Оператор</w:t>
      </w:r>
      <w:r w:rsidRPr="002E4607">
        <w:rPr>
          <w:b/>
          <w:szCs w:val="28"/>
          <w:lang w:val="en-US"/>
        </w:rPr>
        <w:t xml:space="preserve"> 6  </w:t>
      </w:r>
    </w:p>
    <w:p w:rsidR="002E4607" w:rsidRPr="002E4607" w:rsidRDefault="002E4607" w:rsidP="002E4607">
      <w:pPr>
        <w:ind w:left="1080"/>
        <w:rPr>
          <w:b/>
          <w:szCs w:val="28"/>
          <w:lang w:val="en-US"/>
        </w:rPr>
      </w:pPr>
      <w:r w:rsidRPr="002E4607">
        <w:rPr>
          <w:b/>
          <w:szCs w:val="28"/>
          <w:lang w:val="en-US"/>
        </w:rPr>
        <w:t xml:space="preserve">        {</w:t>
      </w:r>
    </w:p>
    <w:p w:rsidR="002E4607" w:rsidRPr="002E4607" w:rsidRDefault="002E4607" w:rsidP="002E4607">
      <w:pPr>
        <w:ind w:left="1080"/>
        <w:rPr>
          <w:b/>
          <w:szCs w:val="28"/>
          <w:lang w:val="en-US"/>
        </w:rPr>
      </w:pPr>
      <w:r w:rsidRPr="002E4607">
        <w:rPr>
          <w:b/>
          <w:szCs w:val="28"/>
          <w:lang w:val="en-US"/>
        </w:rPr>
        <w:t xml:space="preserve">        cout&lt;&lt;index[k]-1&lt;&lt;"\t";</w:t>
      </w:r>
    </w:p>
    <w:p w:rsidR="002E4607" w:rsidRPr="002E4607" w:rsidRDefault="002E4607" w:rsidP="002E4607">
      <w:pPr>
        <w:ind w:left="1080"/>
        <w:rPr>
          <w:b/>
          <w:szCs w:val="28"/>
          <w:lang w:val="en-US"/>
        </w:rPr>
      </w:pPr>
      <w:r w:rsidRPr="002E4607">
        <w:rPr>
          <w:b/>
          <w:szCs w:val="28"/>
          <w:lang w:val="en-US"/>
        </w:rPr>
        <w:t xml:space="preserve">        k++;</w:t>
      </w:r>
    </w:p>
    <w:p w:rsidR="002E4607" w:rsidRPr="002E4607" w:rsidRDefault="002E4607" w:rsidP="002E4607">
      <w:pPr>
        <w:ind w:left="1080"/>
        <w:rPr>
          <w:b/>
          <w:szCs w:val="28"/>
          <w:lang w:val="en-US"/>
        </w:rPr>
      </w:pPr>
      <w:r w:rsidRPr="002E4607">
        <w:rPr>
          <w:b/>
          <w:szCs w:val="28"/>
          <w:lang w:val="en-US"/>
        </w:rPr>
        <w:t xml:space="preserve">        </w:t>
      </w:r>
      <w:r w:rsidRPr="002E4607">
        <w:rPr>
          <w:b/>
          <w:szCs w:val="28"/>
        </w:rPr>
        <w:t>}</w:t>
      </w:r>
    </w:p>
    <w:p w:rsidR="002E4607" w:rsidRPr="002E4607" w:rsidRDefault="002E4607" w:rsidP="002E4607">
      <w:pPr>
        <w:ind w:left="1080"/>
        <w:rPr>
          <w:b/>
          <w:szCs w:val="28"/>
          <w:lang w:val="en-US"/>
        </w:rPr>
      </w:pPr>
      <w:r w:rsidRPr="002E4607">
        <w:rPr>
          <w:b/>
          <w:szCs w:val="28"/>
          <w:lang w:val="en-US"/>
        </w:rPr>
        <w:t>cout&lt;&lt;endl;</w:t>
      </w:r>
    </w:p>
    <w:p w:rsidR="002E4607" w:rsidRPr="002E4607" w:rsidRDefault="002E4607" w:rsidP="002E4607">
      <w:pPr>
        <w:ind w:left="1080"/>
        <w:rPr>
          <w:b/>
          <w:szCs w:val="28"/>
        </w:rPr>
      </w:pPr>
      <w:r w:rsidRPr="002E4607">
        <w:rPr>
          <w:b/>
          <w:szCs w:val="28"/>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5"/>
        </w:numPr>
        <w:overflowPunct/>
        <w:autoSpaceDE/>
        <w:autoSpaceDN/>
        <w:adjustRightInd/>
        <w:textAlignment w:val="auto"/>
        <w:rPr>
          <w:b/>
          <w:szCs w:val="28"/>
        </w:rPr>
      </w:pPr>
      <w:r w:rsidRPr="002E4607">
        <w:rPr>
          <w:szCs w:val="28"/>
        </w:rPr>
        <w:t xml:space="preserve">объяснить назначение операторов 1-6. </w:t>
      </w:r>
    </w:p>
    <w:p w:rsidR="002E4607" w:rsidRPr="002E4607" w:rsidRDefault="002E4607" w:rsidP="00FE5FDE">
      <w:pPr>
        <w:numPr>
          <w:ilvl w:val="0"/>
          <w:numId w:val="25"/>
        </w:numPr>
        <w:overflowPunct/>
        <w:autoSpaceDE/>
        <w:autoSpaceDN/>
        <w:adjustRightInd/>
        <w:textAlignment w:val="auto"/>
        <w:rPr>
          <w:b/>
          <w:szCs w:val="28"/>
        </w:rPr>
      </w:pPr>
      <w:r w:rsidRPr="002E4607">
        <w:rPr>
          <w:b/>
          <w:szCs w:val="28"/>
        </w:rPr>
        <w:t>Использование указателей</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набрать и отладить следующую программу:</w:t>
      </w:r>
    </w:p>
    <w:p w:rsidR="002E4607" w:rsidRPr="002E4607" w:rsidRDefault="002E4607" w:rsidP="002E4607">
      <w:pPr>
        <w:ind w:left="1080"/>
        <w:rPr>
          <w:b/>
          <w:szCs w:val="28"/>
          <w:lang w:val="en-US"/>
        </w:rPr>
      </w:pPr>
      <w:r w:rsidRPr="002E4607">
        <w:rPr>
          <w:b/>
          <w:szCs w:val="28"/>
          <w:lang w:val="en-US"/>
        </w:rPr>
        <w:t>int main(int argc, char* argv[])</w:t>
      </w: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szCs w:val="28"/>
          <w:lang w:val="en-US"/>
        </w:rPr>
      </w:pPr>
      <w:r w:rsidRPr="002E4607">
        <w:rPr>
          <w:b/>
          <w:szCs w:val="28"/>
          <w:lang w:val="en-US"/>
        </w:rPr>
        <w:t>int a=7, b=2;</w:t>
      </w:r>
    </w:p>
    <w:p w:rsidR="002E4607" w:rsidRPr="002E4607" w:rsidRDefault="002E4607" w:rsidP="002E4607">
      <w:pPr>
        <w:ind w:left="1080"/>
        <w:rPr>
          <w:b/>
          <w:szCs w:val="28"/>
          <w:lang w:val="en-US"/>
        </w:rPr>
      </w:pPr>
      <w:r w:rsidRPr="002E4607">
        <w:rPr>
          <w:b/>
          <w:szCs w:val="28"/>
          <w:lang w:val="en-US"/>
        </w:rPr>
        <w:t>int *ptr=NULL;</w:t>
      </w:r>
    </w:p>
    <w:p w:rsidR="002E4607" w:rsidRPr="002E4607" w:rsidRDefault="002E4607" w:rsidP="002E4607">
      <w:pPr>
        <w:ind w:left="1080"/>
        <w:rPr>
          <w:b/>
          <w:szCs w:val="28"/>
          <w:lang w:val="en-US"/>
        </w:rPr>
      </w:pPr>
      <w:r w:rsidRPr="002E4607">
        <w:rPr>
          <w:b/>
          <w:szCs w:val="28"/>
          <w:lang w:val="en-US"/>
        </w:rPr>
        <w:t>cout&lt;&lt;"\na="&lt;&lt;a&lt;&lt;", &amp;a="&lt;&lt;&amp;a;</w:t>
      </w:r>
    </w:p>
    <w:p w:rsidR="002E4607" w:rsidRPr="002E4607" w:rsidRDefault="002E4607" w:rsidP="002E4607">
      <w:pPr>
        <w:ind w:left="1080"/>
        <w:rPr>
          <w:b/>
          <w:szCs w:val="28"/>
          <w:lang w:val="en-US"/>
        </w:rPr>
      </w:pPr>
      <w:r w:rsidRPr="002E4607">
        <w:rPr>
          <w:b/>
          <w:szCs w:val="28"/>
          <w:lang w:val="en-US"/>
        </w:rPr>
        <w:t>cout&lt;&lt;", b="&lt;&lt;b&lt;&lt;", &amp;b="&lt;&lt;&amp;b;</w:t>
      </w:r>
    </w:p>
    <w:p w:rsidR="002E4607" w:rsidRPr="002E4607" w:rsidRDefault="002E4607" w:rsidP="002E4607">
      <w:pPr>
        <w:ind w:left="1080"/>
        <w:rPr>
          <w:b/>
          <w:szCs w:val="28"/>
        </w:rPr>
      </w:pPr>
      <w:r w:rsidRPr="002E4607">
        <w:rPr>
          <w:b/>
          <w:szCs w:val="28"/>
          <w:lang w:val="en-US"/>
        </w:rPr>
        <w:t>ptr</w:t>
      </w:r>
      <w:r w:rsidRPr="002E4607">
        <w:rPr>
          <w:b/>
          <w:szCs w:val="28"/>
        </w:rPr>
        <w:t>=&amp;</w:t>
      </w:r>
      <w:r w:rsidRPr="002E4607">
        <w:rPr>
          <w:b/>
          <w:szCs w:val="28"/>
          <w:lang w:val="en-US"/>
        </w:rPr>
        <w:t>a</w:t>
      </w:r>
      <w:r w:rsidRPr="002E4607">
        <w:rPr>
          <w:b/>
          <w:szCs w:val="28"/>
        </w:rPr>
        <w:t>;</w:t>
      </w:r>
    </w:p>
    <w:p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 xml:space="preserve">Действие: </w:t>
      </w:r>
      <w:r w:rsidRPr="002E4607">
        <w:rPr>
          <w:b/>
          <w:szCs w:val="28"/>
          <w:lang w:val="en-US"/>
        </w:rPr>
        <w:t>ptr</w:t>
      </w:r>
      <w:r w:rsidRPr="002E4607">
        <w:rPr>
          <w:b/>
          <w:szCs w:val="28"/>
        </w:rPr>
        <w:t>=&amp;</w:t>
      </w:r>
      <w:r w:rsidRPr="002E4607">
        <w:rPr>
          <w:b/>
          <w:szCs w:val="28"/>
          <w:lang w:val="en-US"/>
        </w:rPr>
        <w:t>a</w:t>
      </w:r>
      <w:r w:rsidRPr="002E4607">
        <w:rPr>
          <w:b/>
          <w:szCs w:val="28"/>
        </w:rPr>
        <w:t xml:space="preserve">. Результат: </w:t>
      </w:r>
      <w:r w:rsidRPr="002E4607">
        <w:rPr>
          <w:b/>
          <w:szCs w:val="28"/>
          <w:lang w:val="en-US"/>
        </w:rPr>
        <w:t>ptr</w:t>
      </w:r>
      <w:r w:rsidRPr="002E4607">
        <w:rPr>
          <w:b/>
          <w:szCs w:val="28"/>
        </w:rPr>
        <w:t>="</w:t>
      </w:r>
    </w:p>
    <w:p w:rsidR="002E4607" w:rsidRPr="002E4607" w:rsidRDefault="002E4607" w:rsidP="002E4607">
      <w:pPr>
        <w:ind w:left="1080"/>
        <w:rPr>
          <w:b/>
          <w:szCs w:val="28"/>
          <w:lang w:val="en-US"/>
        </w:rPr>
      </w:pPr>
      <w:r w:rsidRPr="002E4607">
        <w:rPr>
          <w:b/>
          <w:szCs w:val="28"/>
        </w:rPr>
        <w:t xml:space="preserve">    </w:t>
      </w:r>
      <w:r w:rsidRPr="002E4607">
        <w:rPr>
          <w:b/>
          <w:szCs w:val="28"/>
          <w:lang w:val="en-US"/>
        </w:rPr>
        <w:t>&lt;&lt;ptr&lt;&lt;", *ptr="&lt;&lt;*ptr;</w:t>
      </w:r>
    </w:p>
    <w:p w:rsidR="002E4607" w:rsidRPr="002E4607" w:rsidRDefault="002E4607" w:rsidP="002E4607">
      <w:pPr>
        <w:ind w:left="1080"/>
        <w:rPr>
          <w:b/>
          <w:szCs w:val="28"/>
          <w:lang w:val="en-US"/>
        </w:rPr>
      </w:pPr>
      <w:r w:rsidRPr="002E4607">
        <w:rPr>
          <w:b/>
          <w:szCs w:val="28"/>
          <w:lang w:val="en-US"/>
        </w:rPr>
        <w:t>ptr=&amp;b;</w:t>
      </w:r>
    </w:p>
    <w:p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 xml:space="preserve">Действие: </w:t>
      </w:r>
      <w:r w:rsidRPr="002E4607">
        <w:rPr>
          <w:b/>
          <w:szCs w:val="28"/>
          <w:lang w:val="en-US"/>
        </w:rPr>
        <w:t>ptr</w:t>
      </w:r>
      <w:r w:rsidRPr="002E4607">
        <w:rPr>
          <w:b/>
          <w:szCs w:val="28"/>
        </w:rPr>
        <w:t>=&amp;</w:t>
      </w:r>
      <w:r w:rsidRPr="002E4607">
        <w:rPr>
          <w:b/>
          <w:szCs w:val="28"/>
          <w:lang w:val="en-US"/>
        </w:rPr>
        <w:t>b</w:t>
      </w:r>
      <w:r w:rsidRPr="002E4607">
        <w:rPr>
          <w:b/>
          <w:szCs w:val="28"/>
        </w:rPr>
        <w:t xml:space="preserve">. Результат: </w:t>
      </w:r>
      <w:r w:rsidRPr="002E4607">
        <w:rPr>
          <w:b/>
          <w:szCs w:val="28"/>
          <w:lang w:val="en-US"/>
        </w:rPr>
        <w:t>ptr</w:t>
      </w:r>
      <w:r w:rsidRPr="002E4607">
        <w:rPr>
          <w:b/>
          <w:szCs w:val="28"/>
        </w:rPr>
        <w:t>="</w:t>
      </w:r>
    </w:p>
    <w:p w:rsidR="002E4607" w:rsidRPr="002E4607" w:rsidRDefault="002E4607" w:rsidP="002E4607">
      <w:pPr>
        <w:ind w:left="1080"/>
        <w:rPr>
          <w:b/>
          <w:szCs w:val="28"/>
        </w:rPr>
      </w:pPr>
      <w:r w:rsidRPr="002E4607">
        <w:rPr>
          <w:b/>
          <w:szCs w:val="28"/>
        </w:rPr>
        <w:t xml:space="preserve">    &lt;&lt;</w:t>
      </w:r>
      <w:r w:rsidRPr="002E4607">
        <w:rPr>
          <w:b/>
          <w:szCs w:val="28"/>
          <w:lang w:val="en-US"/>
        </w:rPr>
        <w:t>ptr</w:t>
      </w:r>
      <w:r w:rsidRPr="002E4607">
        <w:rPr>
          <w:b/>
          <w:szCs w:val="28"/>
        </w:rPr>
        <w:t>&lt;&lt;", *</w:t>
      </w:r>
      <w:r w:rsidRPr="002E4607">
        <w:rPr>
          <w:b/>
          <w:szCs w:val="28"/>
          <w:lang w:val="en-US"/>
        </w:rPr>
        <w:t>ptr</w:t>
      </w:r>
      <w:r w:rsidRPr="002E4607">
        <w:rPr>
          <w:b/>
          <w:szCs w:val="28"/>
        </w:rPr>
        <w:t>="&lt;&lt;*</w:t>
      </w:r>
      <w:r w:rsidRPr="002E4607">
        <w:rPr>
          <w:b/>
          <w:szCs w:val="28"/>
          <w:lang w:val="en-US"/>
        </w:rPr>
        <w:t>ptr</w:t>
      </w:r>
      <w:r w:rsidRPr="002E4607">
        <w:rPr>
          <w:b/>
          <w:szCs w:val="28"/>
        </w:rPr>
        <w:t>;</w:t>
      </w:r>
    </w:p>
    <w:p w:rsidR="002E4607" w:rsidRPr="002E4607" w:rsidRDefault="002E4607" w:rsidP="002E4607">
      <w:pPr>
        <w:ind w:left="1080"/>
        <w:rPr>
          <w:b/>
          <w:szCs w:val="28"/>
        </w:rPr>
      </w:pPr>
      <w:r w:rsidRPr="002E4607">
        <w:rPr>
          <w:b/>
          <w:szCs w:val="28"/>
        </w:rPr>
        <w:t>*</w:t>
      </w:r>
      <w:r w:rsidRPr="002E4607">
        <w:rPr>
          <w:b/>
          <w:szCs w:val="28"/>
          <w:lang w:val="en-US"/>
        </w:rPr>
        <w:t>ptr</w:t>
      </w:r>
      <w:r w:rsidRPr="002E4607">
        <w:rPr>
          <w:b/>
          <w:szCs w:val="28"/>
        </w:rPr>
        <w:t>=137;</w:t>
      </w:r>
    </w:p>
    <w:p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Действие: *</w:t>
      </w:r>
      <w:r w:rsidRPr="002E4607">
        <w:rPr>
          <w:b/>
          <w:szCs w:val="28"/>
          <w:lang w:val="en-US"/>
        </w:rPr>
        <w:t>ptr</w:t>
      </w:r>
      <w:r w:rsidRPr="002E4607">
        <w:rPr>
          <w:b/>
          <w:szCs w:val="28"/>
        </w:rPr>
        <w:t xml:space="preserve">=137. Результат: </w:t>
      </w:r>
      <w:r w:rsidRPr="002E4607">
        <w:rPr>
          <w:b/>
          <w:szCs w:val="28"/>
          <w:lang w:val="en-US"/>
        </w:rPr>
        <w:t>b</w:t>
      </w:r>
      <w:r w:rsidRPr="002E4607">
        <w:rPr>
          <w:b/>
          <w:szCs w:val="28"/>
        </w:rPr>
        <w:t>="&lt;&lt;</w:t>
      </w:r>
      <w:r w:rsidRPr="002E4607">
        <w:rPr>
          <w:b/>
          <w:szCs w:val="28"/>
          <w:lang w:val="en-US"/>
        </w:rPr>
        <w:t>b</w:t>
      </w:r>
      <w:r w:rsidRPr="002E4607">
        <w:rPr>
          <w:b/>
          <w:szCs w:val="28"/>
        </w:rPr>
        <w:t>;</w:t>
      </w:r>
    </w:p>
    <w:p w:rsidR="002E4607" w:rsidRPr="002E4607" w:rsidRDefault="002E4607" w:rsidP="002E4607">
      <w:pPr>
        <w:ind w:left="1080"/>
        <w:rPr>
          <w:b/>
          <w:szCs w:val="28"/>
        </w:rPr>
      </w:pPr>
      <w:r w:rsidRPr="002E4607">
        <w:rPr>
          <w:b/>
          <w:szCs w:val="28"/>
          <w:lang w:val="en-US"/>
        </w:rPr>
        <w:t>ptr</w:t>
      </w:r>
      <w:r w:rsidRPr="002E4607">
        <w:rPr>
          <w:b/>
          <w:szCs w:val="28"/>
        </w:rPr>
        <w:t>++;</w:t>
      </w:r>
    </w:p>
    <w:p w:rsidR="002E4607" w:rsidRPr="002E4607" w:rsidRDefault="002E4607" w:rsidP="002E4607">
      <w:pPr>
        <w:ind w:left="1080"/>
        <w:rPr>
          <w:b/>
          <w:szCs w:val="28"/>
        </w:rPr>
      </w:pPr>
      <w:r w:rsidRPr="002E4607">
        <w:rPr>
          <w:b/>
          <w:szCs w:val="28"/>
        </w:rPr>
        <w:t>*</w:t>
      </w:r>
      <w:r w:rsidRPr="002E4607">
        <w:rPr>
          <w:b/>
          <w:szCs w:val="28"/>
          <w:lang w:val="en-US"/>
        </w:rPr>
        <w:t>ptr</w:t>
      </w:r>
      <w:r w:rsidRPr="002E4607">
        <w:rPr>
          <w:b/>
          <w:szCs w:val="28"/>
        </w:rPr>
        <w:t>=-105;</w:t>
      </w:r>
    </w:p>
    <w:p w:rsidR="002E4607" w:rsidRPr="002E4607" w:rsidRDefault="002E4607" w:rsidP="002E4607">
      <w:pPr>
        <w:ind w:left="1080"/>
        <w:rPr>
          <w:b/>
          <w:szCs w:val="28"/>
        </w:rPr>
      </w:pPr>
      <w:r w:rsidRPr="002E4607">
        <w:rPr>
          <w:b/>
          <w:szCs w:val="28"/>
          <w:lang w:val="en-US"/>
        </w:rPr>
        <w:t>cout</w:t>
      </w:r>
      <w:r w:rsidRPr="002E4607">
        <w:rPr>
          <w:b/>
          <w:szCs w:val="28"/>
        </w:rPr>
        <w:t>&lt;&lt;"\</w:t>
      </w:r>
      <w:r w:rsidRPr="002E4607">
        <w:rPr>
          <w:b/>
          <w:szCs w:val="28"/>
          <w:lang w:val="en-US"/>
        </w:rPr>
        <w:t>n</w:t>
      </w:r>
      <w:r w:rsidRPr="002E4607">
        <w:rPr>
          <w:b/>
          <w:szCs w:val="28"/>
        </w:rPr>
        <w:t xml:space="preserve">Действие: </w:t>
      </w:r>
      <w:r w:rsidRPr="002E4607">
        <w:rPr>
          <w:b/>
          <w:szCs w:val="28"/>
          <w:lang w:val="en-US"/>
        </w:rPr>
        <w:t>ptr</w:t>
      </w:r>
      <w:r w:rsidRPr="002E4607">
        <w:rPr>
          <w:b/>
          <w:szCs w:val="28"/>
        </w:rPr>
        <w:t>++, *</w:t>
      </w:r>
      <w:r w:rsidRPr="002E4607">
        <w:rPr>
          <w:b/>
          <w:szCs w:val="28"/>
          <w:lang w:val="en-US"/>
        </w:rPr>
        <w:t>ptr</w:t>
      </w:r>
      <w:r w:rsidRPr="002E4607">
        <w:rPr>
          <w:b/>
          <w:szCs w:val="28"/>
        </w:rPr>
        <w:t xml:space="preserve">=-105. Результат: </w:t>
      </w:r>
      <w:r w:rsidRPr="002E4607">
        <w:rPr>
          <w:b/>
          <w:szCs w:val="28"/>
          <w:lang w:val="en-US"/>
        </w:rPr>
        <w:t>ptr</w:t>
      </w:r>
      <w:r w:rsidRPr="002E4607">
        <w:rPr>
          <w:b/>
          <w:szCs w:val="28"/>
        </w:rPr>
        <w:t>="</w:t>
      </w:r>
    </w:p>
    <w:p w:rsidR="002E4607" w:rsidRPr="002E4607" w:rsidRDefault="002E4607" w:rsidP="002E4607">
      <w:pPr>
        <w:ind w:left="1080"/>
        <w:rPr>
          <w:b/>
          <w:szCs w:val="28"/>
          <w:lang w:val="en-US"/>
        </w:rPr>
      </w:pPr>
      <w:r w:rsidRPr="002E4607">
        <w:rPr>
          <w:b/>
          <w:szCs w:val="28"/>
        </w:rPr>
        <w:t xml:space="preserve">    </w:t>
      </w:r>
      <w:r w:rsidRPr="002E4607">
        <w:rPr>
          <w:b/>
          <w:szCs w:val="28"/>
          <w:lang w:val="en-US"/>
        </w:rPr>
        <w:t>&lt;&lt;ptr&lt;&lt;", *ptr="&lt;&lt;*ptr&lt;&lt;endl;</w:t>
      </w:r>
    </w:p>
    <w:p w:rsidR="002E4607" w:rsidRPr="002E4607" w:rsidRDefault="002E4607" w:rsidP="002E4607">
      <w:pPr>
        <w:ind w:left="1080"/>
        <w:rPr>
          <w:b/>
          <w:szCs w:val="28"/>
          <w:lang w:val="en-US"/>
        </w:rPr>
      </w:pPr>
      <w:r w:rsidRPr="002E4607">
        <w:rPr>
          <w:b/>
          <w:szCs w:val="28"/>
          <w:lang w:val="en-US"/>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5"/>
        </w:numPr>
        <w:overflowPunct/>
        <w:autoSpaceDE/>
        <w:autoSpaceDN/>
        <w:adjustRightInd/>
        <w:textAlignment w:val="auto"/>
        <w:rPr>
          <w:szCs w:val="28"/>
        </w:rPr>
      </w:pPr>
      <w:r w:rsidRPr="002E4607">
        <w:rPr>
          <w:szCs w:val="28"/>
        </w:rPr>
        <w:t>объяснить работу программы.</w:t>
      </w:r>
    </w:p>
    <w:p w:rsidR="002E4607" w:rsidRPr="004649B5" w:rsidRDefault="002E4607" w:rsidP="002E4607">
      <w:pPr>
        <w:pStyle w:val="1"/>
        <w:rPr>
          <w:bCs/>
          <w:szCs w:val="28"/>
        </w:rPr>
      </w:pPr>
      <w:r w:rsidRPr="002E4607">
        <w:rPr>
          <w:szCs w:val="28"/>
        </w:rPr>
        <w:br w:type="page"/>
      </w:r>
      <w:bookmarkStart w:id="86" w:name="_Toc89934628"/>
      <w:r w:rsidR="0027046E">
        <w:rPr>
          <w:bCs/>
          <w:szCs w:val="28"/>
        </w:rPr>
        <w:t>Практическое занятие</w:t>
      </w:r>
      <w:r w:rsidR="008150BF">
        <w:rPr>
          <w:bCs/>
          <w:szCs w:val="28"/>
        </w:rPr>
        <w:t xml:space="preserve"> </w:t>
      </w:r>
      <w:r w:rsidRPr="004649B5">
        <w:rPr>
          <w:bCs/>
          <w:szCs w:val="28"/>
        </w:rPr>
        <w:t>№ 6</w:t>
      </w:r>
      <w:r w:rsidR="006E0B0F">
        <w:rPr>
          <w:bCs/>
          <w:szCs w:val="28"/>
        </w:rPr>
        <w:br/>
      </w:r>
      <w:r w:rsidRPr="004649B5">
        <w:rPr>
          <w:bCs/>
          <w:szCs w:val="28"/>
        </w:rPr>
        <w:t>ПРИМЕНЕНИЕ ФУНКЦИЙ РАБОТЫ СО СТРОКАМИ</w:t>
      </w:r>
      <w:bookmarkEnd w:id="86"/>
    </w:p>
    <w:p w:rsidR="002E4607" w:rsidRPr="002E4607" w:rsidRDefault="002E4607" w:rsidP="002E4607">
      <w:pPr>
        <w:jc w:val="center"/>
        <w:rPr>
          <w:b/>
          <w:szCs w:val="28"/>
        </w:rPr>
      </w:pPr>
    </w:p>
    <w:p w:rsidR="002E4607" w:rsidRPr="002E4607" w:rsidRDefault="002E4607" w:rsidP="002E4607">
      <w:pPr>
        <w:rPr>
          <w:b/>
          <w:szCs w:val="28"/>
        </w:rPr>
      </w:pPr>
      <w:r w:rsidRPr="002E4607">
        <w:rPr>
          <w:b/>
          <w:szCs w:val="28"/>
        </w:rPr>
        <w:t>Цель занятия:</w:t>
      </w:r>
    </w:p>
    <w:p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 xml:space="preserve">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Совершенствование навыков использования циклов и ветвлений в программах.</w:t>
      </w:r>
    </w:p>
    <w:p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Получение начальных навыков в объявлении, инициализации и использовании символьных массивов.</w:t>
      </w:r>
    </w:p>
    <w:p w:rsidR="002E4607" w:rsidRPr="002E4607" w:rsidRDefault="002E4607" w:rsidP="00FE5FDE">
      <w:pPr>
        <w:numPr>
          <w:ilvl w:val="0"/>
          <w:numId w:val="74"/>
        </w:numPr>
        <w:overflowPunct/>
        <w:autoSpaceDE/>
        <w:autoSpaceDN/>
        <w:adjustRightInd/>
        <w:jc w:val="both"/>
        <w:textAlignment w:val="auto"/>
        <w:rPr>
          <w:szCs w:val="28"/>
        </w:rPr>
      </w:pPr>
      <w:r w:rsidRPr="002E4607">
        <w:rPr>
          <w:szCs w:val="28"/>
        </w:rPr>
        <w:t>Получение начальных навыков в обработке строк в языке Си.</w:t>
      </w:r>
    </w:p>
    <w:p w:rsidR="002E4607" w:rsidRPr="002E4607" w:rsidRDefault="002E4607" w:rsidP="002E4607">
      <w:pPr>
        <w:rPr>
          <w:szCs w:val="28"/>
        </w:rPr>
      </w:pPr>
      <w:r w:rsidRPr="002E4607">
        <w:rPr>
          <w:szCs w:val="28"/>
        </w:rPr>
        <w:t>Время - 2 часа.</w:t>
      </w:r>
    </w:p>
    <w:p w:rsidR="002E4607" w:rsidRPr="002E4607" w:rsidRDefault="002E4607" w:rsidP="009313EA"/>
    <w:p w:rsidR="002E4607" w:rsidRPr="002E4607" w:rsidRDefault="002E4607" w:rsidP="002E4607">
      <w:pPr>
        <w:ind w:firstLine="709"/>
        <w:jc w:val="center"/>
        <w:rPr>
          <w:b/>
          <w:szCs w:val="28"/>
        </w:rPr>
      </w:pPr>
      <w:r w:rsidRPr="002E4607">
        <w:rPr>
          <w:b/>
          <w:szCs w:val="28"/>
        </w:rPr>
        <w:t>ТЕОРЕТИЧЕСКАЯ ЧАСТЬ</w:t>
      </w:r>
    </w:p>
    <w:p w:rsidR="002E4607" w:rsidRPr="002E4607" w:rsidRDefault="002E4607" w:rsidP="002E4607">
      <w:pPr>
        <w:pStyle w:val="13"/>
        <w:spacing w:line="240" w:lineRule="auto"/>
        <w:ind w:firstLine="720"/>
        <w:rPr>
          <w:sz w:val="28"/>
          <w:szCs w:val="28"/>
        </w:rPr>
      </w:pPr>
      <w:r w:rsidRPr="002E4607">
        <w:rPr>
          <w:sz w:val="28"/>
          <w:szCs w:val="28"/>
        </w:rPr>
        <w:t>В Cи отсутствует специальный тип строк. Строки рассматриваются как массивы символов, оканчивающиеся нулевым символом ('\0'). Строка доступна через указатель на первый символ в строке. Значением строки является адрес ее первого символа. Таким образом, можно сказать, что в Cи строка является указателем - указателем на первый символ строки. В этом смысле строки подобны массивам, потому что массив тоже является указателем на свой первый элемент (рисунок 6.1).</w:t>
      </w:r>
    </w:p>
    <w:p w:rsidR="002E4607" w:rsidRPr="002E4607" w:rsidRDefault="002E4607" w:rsidP="002E4607">
      <w:pPr>
        <w:pStyle w:val="13"/>
        <w:spacing w:line="240" w:lineRule="auto"/>
        <w:ind w:firstLine="720"/>
        <w:rPr>
          <w:sz w:val="28"/>
          <w:szCs w:val="28"/>
        </w:rPr>
      </w:pPr>
    </w:p>
    <w:p w:rsidR="002E4607" w:rsidRPr="002E4607" w:rsidRDefault="00F95C2F" w:rsidP="002E4607">
      <w:pPr>
        <w:pStyle w:val="13"/>
        <w:spacing w:line="240" w:lineRule="auto"/>
        <w:ind w:firstLine="720"/>
        <w:jc w:val="center"/>
        <w:rPr>
          <w:sz w:val="28"/>
          <w:szCs w:val="28"/>
        </w:rPr>
      </w:pPr>
      <w:r w:rsidRPr="002E4607">
        <w:rPr>
          <w:noProof/>
          <w:sz w:val="28"/>
          <w:szCs w:val="28"/>
        </w:rPr>
        <w:drawing>
          <wp:inline distT="0" distB="0" distL="0" distR="0">
            <wp:extent cx="3322320" cy="43053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2320" cy="4305300"/>
                    </a:xfrm>
                    <a:prstGeom prst="rect">
                      <a:avLst/>
                    </a:prstGeom>
                    <a:noFill/>
                    <a:ln>
                      <a:noFill/>
                    </a:ln>
                  </pic:spPr>
                </pic:pic>
              </a:graphicData>
            </a:graphic>
          </wp:inline>
        </w:drawing>
      </w:r>
    </w:p>
    <w:p w:rsidR="002E4607" w:rsidRPr="002E4607" w:rsidRDefault="002E4607" w:rsidP="002E4607">
      <w:pPr>
        <w:jc w:val="center"/>
        <w:rPr>
          <w:bCs/>
          <w:szCs w:val="28"/>
        </w:rPr>
      </w:pPr>
      <w:r w:rsidRPr="002E4607">
        <w:rPr>
          <w:bCs/>
          <w:szCs w:val="28"/>
        </w:rPr>
        <w:t>Рисунок 6.1 – Представление массива элементов в памяти ЭВМ</w:t>
      </w:r>
    </w:p>
    <w:p w:rsidR="002E4607" w:rsidRPr="002E4607" w:rsidRDefault="002E4607" w:rsidP="002E4607">
      <w:pPr>
        <w:jc w:val="center"/>
        <w:rPr>
          <w:bCs/>
          <w:szCs w:val="28"/>
        </w:rPr>
      </w:pPr>
    </w:p>
    <w:p w:rsidR="002E4607" w:rsidRPr="002E4607" w:rsidRDefault="002E4607" w:rsidP="002E4607">
      <w:pPr>
        <w:pStyle w:val="13"/>
        <w:spacing w:line="240" w:lineRule="auto"/>
        <w:ind w:firstLine="720"/>
        <w:rPr>
          <w:b/>
          <w:sz w:val="28"/>
          <w:szCs w:val="28"/>
        </w:rPr>
      </w:pPr>
      <w:r w:rsidRPr="002E4607">
        <w:rPr>
          <w:sz w:val="28"/>
          <w:szCs w:val="28"/>
        </w:rPr>
        <w:t xml:space="preserve">В приведенном примере объявлен символьный массив </w:t>
      </w:r>
      <w:r w:rsidRPr="002E4607">
        <w:rPr>
          <w:b/>
          <w:sz w:val="28"/>
          <w:szCs w:val="28"/>
          <w:lang w:val="en-US"/>
        </w:rPr>
        <w:t>A</w:t>
      </w:r>
      <w:r w:rsidRPr="002E4607">
        <w:rPr>
          <w:sz w:val="28"/>
          <w:szCs w:val="28"/>
        </w:rPr>
        <w:t xml:space="preserve"> на 5 элементов:  </w:t>
      </w:r>
      <w:r w:rsidRPr="002E4607">
        <w:rPr>
          <w:b/>
          <w:sz w:val="28"/>
          <w:szCs w:val="28"/>
          <w:lang w:val="en-US"/>
        </w:rPr>
        <w:t>char</w:t>
      </w:r>
      <w:r w:rsidRPr="002E4607">
        <w:rPr>
          <w:b/>
          <w:sz w:val="28"/>
          <w:szCs w:val="28"/>
        </w:rPr>
        <w:t xml:space="preserve"> </w:t>
      </w:r>
      <w:r w:rsidRPr="002E4607">
        <w:rPr>
          <w:b/>
          <w:sz w:val="28"/>
          <w:szCs w:val="28"/>
          <w:lang w:val="en-US"/>
        </w:rPr>
        <w:t>A</w:t>
      </w:r>
      <w:r w:rsidRPr="002E4607">
        <w:rPr>
          <w:b/>
          <w:sz w:val="28"/>
          <w:szCs w:val="28"/>
        </w:rPr>
        <w:t>[]=”Вася”;</w:t>
      </w:r>
    </w:p>
    <w:p w:rsidR="002E4607" w:rsidRPr="002E4607" w:rsidRDefault="002E4607" w:rsidP="002E4607">
      <w:pPr>
        <w:pStyle w:val="13"/>
        <w:spacing w:line="240" w:lineRule="auto"/>
        <w:ind w:firstLine="720"/>
        <w:rPr>
          <w:sz w:val="28"/>
          <w:szCs w:val="28"/>
        </w:rPr>
      </w:pPr>
      <w:r w:rsidRPr="002E4607">
        <w:rPr>
          <w:sz w:val="28"/>
          <w:szCs w:val="28"/>
        </w:rPr>
        <w:t>Обратите внимание на то, что теперь под хранение каждого символа выделяется один байт памяти, а под указатель будет по-прежнему выделено 4 байта. Необходимо отметить, что в приведенном примере размер массива не указан, он определен автоматически по длине строки-инициализатора, причем, автоматически добавлен символ окончания строки.</w:t>
      </w:r>
    </w:p>
    <w:p w:rsidR="002E4607" w:rsidRPr="002E4607" w:rsidRDefault="002E4607" w:rsidP="002E4607">
      <w:pPr>
        <w:pStyle w:val="13"/>
        <w:spacing w:line="240" w:lineRule="auto"/>
        <w:ind w:firstLine="720"/>
        <w:rPr>
          <w:sz w:val="28"/>
          <w:szCs w:val="28"/>
        </w:rPr>
      </w:pPr>
      <w:r w:rsidRPr="002E4607">
        <w:rPr>
          <w:sz w:val="28"/>
          <w:szCs w:val="28"/>
        </w:rPr>
        <w:t>Строка может быть объявлена либо как массив символов, либо как переменная типа char*. Каждое из двух приведенных ниже эквивалентных объявлений</w:t>
      </w:r>
    </w:p>
    <w:p w:rsidR="002E4607" w:rsidRPr="002E4607" w:rsidRDefault="002E4607" w:rsidP="002E4607">
      <w:pPr>
        <w:pStyle w:val="13"/>
        <w:spacing w:line="240" w:lineRule="auto"/>
        <w:ind w:firstLine="720"/>
        <w:rPr>
          <w:b/>
          <w:sz w:val="28"/>
          <w:szCs w:val="28"/>
        </w:rPr>
      </w:pPr>
      <w:r w:rsidRPr="002E4607">
        <w:rPr>
          <w:b/>
          <w:sz w:val="28"/>
          <w:szCs w:val="28"/>
        </w:rPr>
        <w:t>char S[] = "строка";</w:t>
      </w:r>
    </w:p>
    <w:p w:rsidR="002E4607" w:rsidRPr="002E4607" w:rsidRDefault="002E4607" w:rsidP="002E4607">
      <w:pPr>
        <w:pStyle w:val="13"/>
        <w:spacing w:line="240" w:lineRule="auto"/>
        <w:ind w:firstLine="720"/>
        <w:rPr>
          <w:b/>
          <w:sz w:val="28"/>
          <w:szCs w:val="28"/>
        </w:rPr>
      </w:pPr>
      <w:r w:rsidRPr="002E4607">
        <w:rPr>
          <w:b/>
          <w:sz w:val="28"/>
          <w:szCs w:val="28"/>
        </w:rPr>
        <w:t>char *Sp = "строка";</w:t>
      </w:r>
    </w:p>
    <w:p w:rsidR="002E4607" w:rsidRPr="002E4607" w:rsidRDefault="002E4607" w:rsidP="002E4607">
      <w:pPr>
        <w:pStyle w:val="13"/>
        <w:spacing w:line="240" w:lineRule="auto"/>
        <w:ind w:firstLine="720"/>
        <w:rPr>
          <w:sz w:val="28"/>
          <w:szCs w:val="28"/>
        </w:rPr>
      </w:pPr>
      <w:r w:rsidRPr="002E4607">
        <w:rPr>
          <w:sz w:val="28"/>
          <w:szCs w:val="28"/>
        </w:rPr>
        <w:t xml:space="preserve">присваивает строковой  переменной начальное значение  "строка". Первое объявление создает массив из 7 элементов </w:t>
      </w:r>
      <w:r w:rsidRPr="002E4607">
        <w:rPr>
          <w:b/>
          <w:i/>
          <w:sz w:val="28"/>
          <w:szCs w:val="28"/>
        </w:rPr>
        <w:t>S</w:t>
      </w:r>
      <w:r w:rsidRPr="002E4607">
        <w:rPr>
          <w:sz w:val="28"/>
          <w:szCs w:val="28"/>
        </w:rPr>
        <w:t xml:space="preserve"> содержащий символы </w:t>
      </w:r>
      <w:r w:rsidRPr="002E4607">
        <w:rPr>
          <w:b/>
          <w:i/>
          <w:sz w:val="28"/>
          <w:szCs w:val="28"/>
        </w:rPr>
        <w:t>'с', 'т', 'р', 'о', 'к', 'а'</w:t>
      </w:r>
      <w:r w:rsidRPr="002E4607">
        <w:rPr>
          <w:sz w:val="28"/>
          <w:szCs w:val="28"/>
        </w:rPr>
        <w:t xml:space="preserve"> и </w:t>
      </w:r>
      <w:r w:rsidRPr="002E4607">
        <w:rPr>
          <w:b/>
          <w:i/>
          <w:sz w:val="28"/>
          <w:szCs w:val="28"/>
        </w:rPr>
        <w:t>'\0'</w:t>
      </w:r>
      <w:r w:rsidRPr="002E4607">
        <w:rPr>
          <w:sz w:val="28"/>
          <w:szCs w:val="28"/>
        </w:rPr>
        <w:t xml:space="preserve">. Второе объявление создает переменную указатель </w:t>
      </w:r>
      <w:r w:rsidRPr="002E4607">
        <w:rPr>
          <w:b/>
          <w:i/>
          <w:sz w:val="28"/>
          <w:szCs w:val="28"/>
        </w:rPr>
        <w:t>Sp</w:t>
      </w:r>
      <w:r w:rsidRPr="002E4607">
        <w:rPr>
          <w:sz w:val="28"/>
          <w:szCs w:val="28"/>
        </w:rPr>
        <w:t>, который указывает на строку с текстом "</w:t>
      </w:r>
      <w:r w:rsidRPr="002E4607">
        <w:rPr>
          <w:b/>
          <w:i/>
          <w:sz w:val="28"/>
          <w:szCs w:val="28"/>
        </w:rPr>
        <w:t>строка</w:t>
      </w:r>
      <w:r w:rsidRPr="002E4607">
        <w:rPr>
          <w:sz w:val="28"/>
          <w:szCs w:val="28"/>
        </w:rPr>
        <w:t>", лежащую где-то в памяти. Но в любом случае число хранимых символов на 1 больше числа значащих символов за счет оконечного нулевого символа.</w:t>
      </w:r>
    </w:p>
    <w:p w:rsidR="002E4607" w:rsidRPr="002E4607" w:rsidRDefault="002E4607" w:rsidP="002E4607">
      <w:pPr>
        <w:pStyle w:val="13"/>
        <w:spacing w:line="240" w:lineRule="auto"/>
        <w:ind w:firstLine="720"/>
        <w:rPr>
          <w:sz w:val="28"/>
          <w:szCs w:val="28"/>
        </w:rPr>
      </w:pPr>
      <w:r w:rsidRPr="002E4607">
        <w:rPr>
          <w:sz w:val="28"/>
          <w:szCs w:val="28"/>
        </w:rPr>
        <w:t xml:space="preserve">Доступ к отдельным символам строки осуществляется по индексам, начинающимся с нуля. Например, </w:t>
      </w:r>
      <w:r w:rsidRPr="002E4607">
        <w:rPr>
          <w:b/>
          <w:i/>
          <w:sz w:val="28"/>
          <w:szCs w:val="28"/>
        </w:rPr>
        <w:t>S[0]</w:t>
      </w:r>
      <w:r w:rsidRPr="002E4607">
        <w:rPr>
          <w:sz w:val="28"/>
          <w:szCs w:val="28"/>
        </w:rPr>
        <w:t xml:space="preserve"> и </w:t>
      </w:r>
      <w:r w:rsidRPr="002E4607">
        <w:rPr>
          <w:b/>
          <w:i/>
          <w:sz w:val="28"/>
          <w:szCs w:val="28"/>
        </w:rPr>
        <w:t>Sp[0]</w:t>
      </w:r>
      <w:r w:rsidRPr="002E4607">
        <w:rPr>
          <w:sz w:val="28"/>
          <w:szCs w:val="28"/>
        </w:rPr>
        <w:t xml:space="preserve"> - первые символы объявленных выше строк, </w:t>
      </w:r>
      <w:r w:rsidRPr="002E4607">
        <w:rPr>
          <w:b/>
          <w:i/>
          <w:sz w:val="28"/>
          <w:szCs w:val="28"/>
        </w:rPr>
        <w:t>S[1]</w:t>
      </w:r>
      <w:r w:rsidRPr="002E4607">
        <w:rPr>
          <w:sz w:val="28"/>
          <w:szCs w:val="28"/>
        </w:rPr>
        <w:t xml:space="preserve"> и </w:t>
      </w:r>
      <w:r w:rsidRPr="002E4607">
        <w:rPr>
          <w:b/>
          <w:i/>
          <w:sz w:val="28"/>
          <w:szCs w:val="28"/>
        </w:rPr>
        <w:t>Sp[1]</w:t>
      </w:r>
      <w:r w:rsidRPr="002E4607">
        <w:rPr>
          <w:sz w:val="28"/>
          <w:szCs w:val="28"/>
        </w:rPr>
        <w:t xml:space="preserve"> - вторые и т.д.</w:t>
      </w:r>
    </w:p>
    <w:p w:rsidR="002E4607" w:rsidRPr="002E4607" w:rsidRDefault="002E4607" w:rsidP="002E4607">
      <w:pPr>
        <w:pStyle w:val="13"/>
        <w:spacing w:line="240" w:lineRule="auto"/>
        <w:ind w:firstLine="720"/>
        <w:rPr>
          <w:b/>
          <w:sz w:val="28"/>
          <w:szCs w:val="28"/>
        </w:rPr>
      </w:pPr>
      <w:r w:rsidRPr="002E4607">
        <w:rPr>
          <w:sz w:val="28"/>
          <w:szCs w:val="28"/>
        </w:rPr>
        <w:t xml:space="preserve">В приведенных объявлениях длина строк определялась автоматически компилятором. Можно объявлять строковые переменные заданной длины. Например, оператор   </w:t>
      </w:r>
      <w:r w:rsidRPr="002E4607">
        <w:rPr>
          <w:b/>
          <w:sz w:val="28"/>
          <w:szCs w:val="28"/>
        </w:rPr>
        <w:t>char buff[100];</w:t>
      </w:r>
    </w:p>
    <w:p w:rsidR="002E4607" w:rsidRPr="002E4607" w:rsidRDefault="002E4607" w:rsidP="002E4607">
      <w:pPr>
        <w:pStyle w:val="13"/>
        <w:spacing w:line="240" w:lineRule="auto"/>
        <w:rPr>
          <w:sz w:val="28"/>
          <w:szCs w:val="28"/>
        </w:rPr>
      </w:pPr>
      <w:r w:rsidRPr="002E4607">
        <w:rPr>
          <w:sz w:val="28"/>
          <w:szCs w:val="28"/>
        </w:rPr>
        <w:t xml:space="preserve">объявляет переменную </w:t>
      </w:r>
      <w:r w:rsidRPr="002E4607">
        <w:rPr>
          <w:b/>
          <w:i/>
          <w:sz w:val="28"/>
          <w:szCs w:val="28"/>
        </w:rPr>
        <w:t>buff</w:t>
      </w:r>
      <w:r w:rsidRPr="002E4607">
        <w:rPr>
          <w:sz w:val="28"/>
          <w:szCs w:val="28"/>
        </w:rPr>
        <w:t>, которая может содержать строку до 99 значащих символов плюс заключительный нулевой символ.</w:t>
      </w:r>
    </w:p>
    <w:p w:rsidR="002E4607" w:rsidRPr="002E4607" w:rsidRDefault="002E4607" w:rsidP="002E4607">
      <w:pPr>
        <w:pStyle w:val="a5"/>
        <w:ind w:firstLine="720"/>
        <w:jc w:val="both"/>
        <w:rPr>
          <w:sz w:val="28"/>
          <w:szCs w:val="28"/>
        </w:rPr>
      </w:pPr>
      <w:r w:rsidRPr="002E4607">
        <w:rPr>
          <w:sz w:val="28"/>
          <w:szCs w:val="28"/>
        </w:rPr>
        <w:t>Теперь приступим к знакомству с наиболее полезным применением символь</w:t>
      </w:r>
      <w:r w:rsidRPr="002E4607">
        <w:rPr>
          <w:sz w:val="28"/>
          <w:szCs w:val="28"/>
        </w:rPr>
        <w:softHyphen/>
        <w:t>ных указателей: запоминанию массивов строк. На самом деле нельзя создать массив строк, но можно запомнить массив символьных ука</w:t>
      </w:r>
      <w:r w:rsidRPr="002E4607">
        <w:rPr>
          <w:sz w:val="28"/>
          <w:szCs w:val="28"/>
        </w:rPr>
        <w:softHyphen/>
        <w:t>зателей, каждый из которых содержит адрес строки в памяти.</w:t>
      </w:r>
    </w:p>
    <w:p w:rsidR="002E4607" w:rsidRPr="002E4607" w:rsidRDefault="002E4607" w:rsidP="002E4607">
      <w:pPr>
        <w:ind w:firstLine="720"/>
        <w:jc w:val="both"/>
        <w:rPr>
          <w:szCs w:val="28"/>
        </w:rPr>
      </w:pPr>
      <w:r w:rsidRPr="002E4607">
        <w:rPr>
          <w:szCs w:val="28"/>
        </w:rPr>
        <w:t>Определением массива символьных указателей создается динамический массив</w:t>
      </w:r>
      <w:r w:rsidRPr="002E4607">
        <w:rPr>
          <w:i/>
          <w:szCs w:val="28"/>
        </w:rPr>
        <w:t>.</w:t>
      </w:r>
      <w:r w:rsidRPr="002E4607">
        <w:rPr>
          <w:szCs w:val="28"/>
        </w:rPr>
        <w:t xml:space="preserve"> Этот массив похож на двумерную таблицу с одним исключени</w:t>
      </w:r>
      <w:r w:rsidRPr="002E4607">
        <w:rPr>
          <w:szCs w:val="28"/>
        </w:rPr>
        <w:softHyphen/>
        <w:t>ем: все строки в этом массиве могут иметь разную длину (разное количе</w:t>
      </w:r>
      <w:r w:rsidRPr="002E4607">
        <w:rPr>
          <w:szCs w:val="28"/>
        </w:rPr>
        <w:softHyphen/>
        <w:t>ство символов в строке).</w:t>
      </w:r>
    </w:p>
    <w:p w:rsidR="002E4607" w:rsidRPr="002E4607" w:rsidRDefault="002E4607" w:rsidP="002E4607">
      <w:pPr>
        <w:ind w:firstLine="720"/>
        <w:jc w:val="both"/>
        <w:rPr>
          <w:szCs w:val="28"/>
        </w:rPr>
      </w:pPr>
      <w:r w:rsidRPr="002E4607">
        <w:rPr>
          <w:szCs w:val="28"/>
        </w:rPr>
        <w:t>Все двумерные таблицы, которые рассматривались ранее, выровнены с обеих сторон. Например, объявим символьную таблицу с 5 строками и 10 колонка</w:t>
      </w:r>
      <w:r w:rsidRPr="002E4607">
        <w:rPr>
          <w:szCs w:val="28"/>
        </w:rPr>
        <w:softHyphen/>
        <w:t>ми, каждая строка которой содержит одинаковое число символов. Ее можно определить следующим образом:</w:t>
      </w:r>
    </w:p>
    <w:p w:rsidR="002E4607" w:rsidRPr="002E4607" w:rsidRDefault="002E4607" w:rsidP="002E4607">
      <w:pPr>
        <w:pStyle w:val="FR1"/>
        <w:rPr>
          <w:rFonts w:ascii="Times New Roman" w:hAnsi="Times New Roman" w:cs="Times New Roman"/>
          <w:sz w:val="28"/>
          <w:szCs w:val="28"/>
        </w:rPr>
      </w:pPr>
      <w:r w:rsidRPr="002E4607">
        <w:rPr>
          <w:rFonts w:ascii="Times New Roman" w:hAnsi="Times New Roman" w:cs="Times New Roman"/>
          <w:sz w:val="28"/>
          <w:szCs w:val="28"/>
          <w:lang w:val="en-US"/>
        </w:rPr>
        <w:t>char</w:t>
      </w:r>
      <w:r w:rsidRPr="002E4607">
        <w:rPr>
          <w:rFonts w:ascii="Times New Roman" w:hAnsi="Times New Roman" w:cs="Times New Roman"/>
          <w:sz w:val="28"/>
          <w:szCs w:val="28"/>
        </w:rPr>
        <w:t xml:space="preserve"> </w:t>
      </w:r>
      <w:r w:rsidRPr="002E4607">
        <w:rPr>
          <w:rFonts w:ascii="Times New Roman" w:hAnsi="Times New Roman" w:cs="Times New Roman"/>
          <w:sz w:val="28"/>
          <w:szCs w:val="28"/>
          <w:lang w:val="en-US"/>
        </w:rPr>
        <w:t>names</w:t>
      </w:r>
      <w:r w:rsidRPr="002E4607">
        <w:rPr>
          <w:rFonts w:ascii="Times New Roman" w:hAnsi="Times New Roman" w:cs="Times New Roman"/>
          <w:sz w:val="28"/>
          <w:szCs w:val="28"/>
        </w:rPr>
        <w:t xml:space="preserve"> [ 5 ] [ 10 ] = { { "Сергей"   }, </w:t>
      </w:r>
    </w:p>
    <w:p w:rsidR="002E4607" w:rsidRPr="002E4607" w:rsidRDefault="002E4607" w:rsidP="002E4607">
      <w:pPr>
        <w:pStyle w:val="FR1"/>
        <w:ind w:left="3400" w:right="-64"/>
        <w:rPr>
          <w:rFonts w:ascii="Times New Roman" w:hAnsi="Times New Roman" w:cs="Times New Roman"/>
          <w:sz w:val="28"/>
          <w:szCs w:val="28"/>
        </w:rPr>
      </w:pPr>
      <w:r w:rsidRPr="002E4607">
        <w:rPr>
          <w:rFonts w:ascii="Times New Roman" w:hAnsi="Times New Roman" w:cs="Times New Roman"/>
          <w:sz w:val="28"/>
          <w:szCs w:val="28"/>
        </w:rPr>
        <w:t xml:space="preserve">           { "Михаил"   },</w:t>
      </w:r>
    </w:p>
    <w:p w:rsidR="002E4607" w:rsidRPr="002E4607" w:rsidRDefault="002E4607" w:rsidP="002E4607">
      <w:pPr>
        <w:pStyle w:val="FR1"/>
        <w:ind w:left="2800" w:firstLine="80"/>
        <w:rPr>
          <w:rFonts w:ascii="Times New Roman" w:hAnsi="Times New Roman" w:cs="Times New Roman"/>
          <w:sz w:val="28"/>
          <w:szCs w:val="28"/>
        </w:rPr>
      </w:pPr>
      <w:r w:rsidRPr="002E4607">
        <w:rPr>
          <w:rFonts w:ascii="Times New Roman" w:hAnsi="Times New Roman" w:cs="Times New Roman"/>
          <w:sz w:val="28"/>
          <w:szCs w:val="28"/>
        </w:rPr>
        <w:t xml:space="preserve">           { "Николай"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"Иван"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"Алексей"  }};</w:t>
      </w:r>
    </w:p>
    <w:p w:rsidR="002E4607" w:rsidRPr="002E4607" w:rsidRDefault="002E4607" w:rsidP="002E4607">
      <w:pPr>
        <w:ind w:firstLine="720"/>
        <w:jc w:val="both"/>
        <w:rPr>
          <w:szCs w:val="28"/>
          <w:lang w:val="en-US"/>
        </w:rPr>
      </w:pPr>
      <w:r w:rsidRPr="002E4607">
        <w:rPr>
          <w:szCs w:val="28"/>
        </w:rPr>
        <w:t>Она показана на рисунке 6.2. Обратите внимание, в таблице много про</w:t>
      </w:r>
      <w:r w:rsidRPr="002E4607">
        <w:rPr>
          <w:szCs w:val="28"/>
        </w:rPr>
        <w:softHyphen/>
        <w:t>белов. Каждая строка занимает 10 символов даже в том случае, когда символов в строке намного меньше. Незаполненные элементы содержат символ ограничитель строки, потому что Cи записывает этот символ во все неинициализированные вами элементы массива. Этот тип таблиц занимает слиш</w:t>
      </w:r>
      <w:r w:rsidRPr="002E4607">
        <w:rPr>
          <w:szCs w:val="28"/>
        </w:rPr>
        <w:softHyphen/>
        <w:t>ком много места в памяти.</w:t>
      </w:r>
    </w:p>
    <w:p w:rsidR="002E4607" w:rsidRPr="002E4607" w:rsidRDefault="00F95C2F" w:rsidP="002E4607">
      <w:pPr>
        <w:jc w:val="center"/>
        <w:rPr>
          <w:szCs w:val="28"/>
          <w:lang w:val="en-US"/>
        </w:rPr>
      </w:pPr>
      <w:r w:rsidRPr="002E4607">
        <w:rPr>
          <w:noProof/>
          <w:szCs w:val="28"/>
        </w:rPr>
        <w:drawing>
          <wp:inline distT="0" distB="0" distL="0" distR="0">
            <wp:extent cx="4442460" cy="18135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60" cy="1813560"/>
                    </a:xfrm>
                    <a:prstGeom prst="rect">
                      <a:avLst/>
                    </a:prstGeom>
                    <a:noFill/>
                    <a:ln>
                      <a:noFill/>
                    </a:ln>
                  </pic:spPr>
                </pic:pic>
              </a:graphicData>
            </a:graphic>
          </wp:inline>
        </w:drawing>
      </w:r>
    </w:p>
    <w:p w:rsidR="002E4607" w:rsidRPr="002E4607" w:rsidRDefault="002E4607" w:rsidP="002E4607">
      <w:pPr>
        <w:pStyle w:val="af6"/>
        <w:spacing w:before="0" w:after="0" w:line="240" w:lineRule="auto"/>
        <w:rPr>
          <w:b w:val="0"/>
          <w:sz w:val="28"/>
          <w:szCs w:val="28"/>
        </w:rPr>
      </w:pPr>
      <w:r w:rsidRPr="002E4607">
        <w:rPr>
          <w:b w:val="0"/>
          <w:sz w:val="28"/>
          <w:szCs w:val="28"/>
        </w:rPr>
        <w:t>Рисунок 6.2 – Пример двумерного символьного массива строк</w:t>
      </w:r>
    </w:p>
    <w:p w:rsidR="002E4607" w:rsidRPr="002E4607" w:rsidRDefault="002E4607" w:rsidP="002E4607">
      <w:pPr>
        <w:rPr>
          <w:szCs w:val="28"/>
        </w:rPr>
      </w:pPr>
    </w:p>
    <w:p w:rsidR="002E4607" w:rsidRPr="002E4607" w:rsidRDefault="002E4607" w:rsidP="002E4607">
      <w:pPr>
        <w:pStyle w:val="af6"/>
        <w:spacing w:before="0" w:after="0" w:line="240" w:lineRule="auto"/>
        <w:ind w:firstLine="720"/>
        <w:rPr>
          <w:b w:val="0"/>
          <w:sz w:val="28"/>
          <w:szCs w:val="28"/>
        </w:rPr>
      </w:pPr>
      <w:r w:rsidRPr="002E4607">
        <w:rPr>
          <w:b w:val="0"/>
          <w:sz w:val="28"/>
          <w:szCs w:val="28"/>
        </w:rPr>
        <w:t>Для устранения проблемы нерационального использования памяти объ</w:t>
      </w:r>
      <w:r w:rsidRPr="002E4607">
        <w:rPr>
          <w:b w:val="0"/>
          <w:sz w:val="28"/>
          <w:szCs w:val="28"/>
        </w:rPr>
        <w:softHyphen/>
        <w:t>явим одномерный массив символьных указателей. Каждый указатель со</w:t>
      </w:r>
      <w:r w:rsidRPr="002E4607">
        <w:rPr>
          <w:b w:val="0"/>
          <w:sz w:val="28"/>
          <w:szCs w:val="28"/>
        </w:rPr>
        <w:softHyphen/>
        <w:t>держит адрес сроки в памяти, и эти строки могут иметь разную длину. Вот примеры определения таких массивов:</w:t>
      </w:r>
    </w:p>
    <w:p w:rsidR="002E4607" w:rsidRPr="002E4607" w:rsidRDefault="002E4607" w:rsidP="002E4607">
      <w:pPr>
        <w:pStyle w:val="FR1"/>
        <w:rPr>
          <w:rFonts w:ascii="Times New Roman" w:hAnsi="Times New Roman" w:cs="Times New Roman"/>
          <w:sz w:val="28"/>
          <w:szCs w:val="28"/>
        </w:rPr>
      </w:pPr>
      <w:r w:rsidRPr="002E4607">
        <w:rPr>
          <w:rFonts w:ascii="Times New Roman" w:hAnsi="Times New Roman" w:cs="Times New Roman"/>
          <w:sz w:val="28"/>
          <w:szCs w:val="28"/>
          <w:lang w:val="en-US"/>
        </w:rPr>
        <w:t>char</w:t>
      </w:r>
      <w:r w:rsidRPr="002E4607">
        <w:rPr>
          <w:rFonts w:ascii="Times New Roman" w:hAnsi="Times New Roman" w:cs="Times New Roman"/>
          <w:sz w:val="28"/>
          <w:szCs w:val="28"/>
        </w:rPr>
        <w:t xml:space="preserve"> *</w:t>
      </w:r>
      <w:r w:rsidRPr="002E4607">
        <w:rPr>
          <w:rFonts w:ascii="Times New Roman" w:hAnsi="Times New Roman" w:cs="Times New Roman"/>
          <w:sz w:val="28"/>
          <w:szCs w:val="28"/>
          <w:lang w:val="en-US"/>
        </w:rPr>
        <w:t>names</w:t>
      </w:r>
      <w:r w:rsidRPr="002E4607">
        <w:rPr>
          <w:rFonts w:ascii="Times New Roman" w:hAnsi="Times New Roman" w:cs="Times New Roman"/>
          <w:sz w:val="28"/>
          <w:szCs w:val="28"/>
        </w:rPr>
        <w:t xml:space="preserve"> [ 5 ]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 "Сергей"  }, </w:t>
      </w:r>
    </w:p>
    <w:p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 "Михаил"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"Николай"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"Иван"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"Алексей"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rsidR="002E4607" w:rsidRPr="002E4607" w:rsidRDefault="002E4607" w:rsidP="002E4607">
      <w:pPr>
        <w:ind w:left="360"/>
        <w:rPr>
          <w:szCs w:val="28"/>
        </w:rPr>
      </w:pPr>
      <w:r w:rsidRPr="002E4607">
        <w:rPr>
          <w:szCs w:val="28"/>
        </w:rPr>
        <w:t>или просто</w:t>
      </w:r>
    </w:p>
    <w:p w:rsidR="002E4607" w:rsidRPr="002E4607" w:rsidRDefault="002E4607" w:rsidP="002E4607">
      <w:pPr>
        <w:pStyle w:val="FR1"/>
        <w:rPr>
          <w:rFonts w:ascii="Times New Roman" w:hAnsi="Times New Roman" w:cs="Times New Roman"/>
          <w:sz w:val="28"/>
          <w:szCs w:val="28"/>
        </w:rPr>
      </w:pPr>
      <w:r w:rsidRPr="002E4607">
        <w:rPr>
          <w:rFonts w:ascii="Times New Roman" w:hAnsi="Times New Roman" w:cs="Times New Roman"/>
          <w:sz w:val="28"/>
          <w:szCs w:val="28"/>
          <w:lang w:val="en-US"/>
        </w:rPr>
        <w:t>char</w:t>
      </w:r>
      <w:r w:rsidRPr="002E4607">
        <w:rPr>
          <w:rFonts w:ascii="Times New Roman" w:hAnsi="Times New Roman" w:cs="Times New Roman"/>
          <w:sz w:val="28"/>
          <w:szCs w:val="28"/>
        </w:rPr>
        <w:t xml:space="preserve"> *</w:t>
      </w:r>
      <w:r w:rsidRPr="002E4607">
        <w:rPr>
          <w:rFonts w:ascii="Times New Roman" w:hAnsi="Times New Roman" w:cs="Times New Roman"/>
          <w:sz w:val="28"/>
          <w:szCs w:val="28"/>
          <w:lang w:val="en-US"/>
        </w:rPr>
        <w:t>names</w:t>
      </w:r>
      <w:r w:rsidRPr="002E4607">
        <w:rPr>
          <w:rFonts w:ascii="Times New Roman" w:hAnsi="Times New Roman" w:cs="Times New Roman"/>
          <w:sz w:val="28"/>
          <w:szCs w:val="28"/>
        </w:rPr>
        <w:t xml:space="preserve"> [  ]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 "Сергей"  }, </w:t>
      </w:r>
    </w:p>
    <w:p w:rsidR="002E4607" w:rsidRPr="002E4607" w:rsidRDefault="002E4607" w:rsidP="002E4607">
      <w:pPr>
        <w:pStyle w:val="FR1"/>
        <w:ind w:right="-64"/>
        <w:rPr>
          <w:rFonts w:ascii="Times New Roman" w:hAnsi="Times New Roman" w:cs="Times New Roman"/>
          <w:sz w:val="28"/>
          <w:szCs w:val="28"/>
        </w:rPr>
      </w:pPr>
      <w:r w:rsidRPr="002E4607">
        <w:rPr>
          <w:rFonts w:ascii="Times New Roman" w:hAnsi="Times New Roman" w:cs="Times New Roman"/>
          <w:sz w:val="28"/>
          <w:szCs w:val="28"/>
        </w:rPr>
        <w:t xml:space="preserve">    { "Михаил"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"Николай"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"Иван"    },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 xml:space="preserve">  { "Алексей" }</w:t>
      </w:r>
    </w:p>
    <w:p w:rsidR="002E4607" w:rsidRPr="002E4607" w:rsidRDefault="002E4607" w:rsidP="002E4607">
      <w:pPr>
        <w:pStyle w:val="FR1"/>
        <w:ind w:left="840"/>
        <w:rPr>
          <w:rFonts w:ascii="Times New Roman" w:hAnsi="Times New Roman" w:cs="Times New Roman"/>
          <w:sz w:val="28"/>
          <w:szCs w:val="28"/>
        </w:rPr>
      </w:pPr>
      <w:r w:rsidRPr="002E4607">
        <w:rPr>
          <w:rFonts w:ascii="Times New Roman" w:hAnsi="Times New Roman" w:cs="Times New Roman"/>
          <w:sz w:val="28"/>
          <w:szCs w:val="28"/>
        </w:rPr>
        <w:t>};</w:t>
      </w:r>
    </w:p>
    <w:p w:rsidR="002E4607" w:rsidRPr="002E4607" w:rsidRDefault="002E4607" w:rsidP="002E4607">
      <w:pPr>
        <w:ind w:firstLine="720"/>
        <w:jc w:val="both"/>
        <w:rPr>
          <w:szCs w:val="28"/>
          <w:lang w:val="en-US"/>
        </w:rPr>
      </w:pPr>
      <w:r w:rsidRPr="002E4607">
        <w:rPr>
          <w:szCs w:val="28"/>
        </w:rPr>
        <w:t xml:space="preserve">Это одномерные массивы. Хотя раньше ничего подобного не рассматривалось, не следует смущаться. Звездочка перед </w:t>
      </w:r>
      <w:r w:rsidRPr="002E4607">
        <w:rPr>
          <w:b/>
          <w:szCs w:val="28"/>
          <w:lang w:val="en-US"/>
        </w:rPr>
        <w:t>names</w:t>
      </w:r>
      <w:r w:rsidRPr="002E4607">
        <w:rPr>
          <w:szCs w:val="28"/>
        </w:rPr>
        <w:t xml:space="preserve"> говорит о том, что это мас</w:t>
      </w:r>
      <w:r w:rsidRPr="002E4607">
        <w:rPr>
          <w:szCs w:val="28"/>
        </w:rPr>
        <w:softHyphen/>
        <w:t>сив указателей. Указатели имеют символьный тип. Строки не присваива</w:t>
      </w:r>
      <w:r w:rsidRPr="002E4607">
        <w:rPr>
          <w:szCs w:val="28"/>
        </w:rPr>
        <w:softHyphen/>
        <w:t>ются элементам массива, но в массиве содержатся адреса этих строк. На ри</w:t>
      </w:r>
      <w:r w:rsidRPr="002E4607">
        <w:rPr>
          <w:szCs w:val="28"/>
        </w:rPr>
        <w:softHyphen/>
        <w:t>сунке 6.3 показан этот массив указателей. Строки могут находиться в любом месте памяти. Их местоположение не существенно, так как каждый указатель содержит адрес первого элемента соответствующей строки. Строки не занимают лишнюю память; каждая строка использует ровно столько пространства, сколько нужно для ее размещения и символа ограничителя строки. Такая структура содержит данные в форме с рваными краями.</w:t>
      </w:r>
    </w:p>
    <w:p w:rsidR="002E4607" w:rsidRPr="002E4607" w:rsidRDefault="002E4607" w:rsidP="002E4607">
      <w:pPr>
        <w:ind w:firstLine="720"/>
        <w:jc w:val="both"/>
        <w:rPr>
          <w:szCs w:val="28"/>
          <w:lang w:val="en-US"/>
        </w:rPr>
      </w:pPr>
    </w:p>
    <w:p w:rsidR="002E4607" w:rsidRPr="002E4607" w:rsidRDefault="00F95C2F" w:rsidP="002E4607">
      <w:pPr>
        <w:jc w:val="center"/>
        <w:rPr>
          <w:szCs w:val="28"/>
          <w:lang w:val="en-US"/>
        </w:rPr>
      </w:pPr>
      <w:r w:rsidRPr="002E4607">
        <w:rPr>
          <w:noProof/>
          <w:szCs w:val="28"/>
        </w:rPr>
        <w:drawing>
          <wp:inline distT="0" distB="0" distL="0" distR="0">
            <wp:extent cx="3985260" cy="1219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85260" cy="1219200"/>
                    </a:xfrm>
                    <a:prstGeom prst="rect">
                      <a:avLst/>
                    </a:prstGeom>
                    <a:noFill/>
                    <a:ln>
                      <a:noFill/>
                    </a:ln>
                  </pic:spPr>
                </pic:pic>
              </a:graphicData>
            </a:graphic>
          </wp:inline>
        </w:drawing>
      </w:r>
    </w:p>
    <w:p w:rsidR="002E4607" w:rsidRPr="002E4607" w:rsidRDefault="002E4607" w:rsidP="002E4607">
      <w:pPr>
        <w:pStyle w:val="af6"/>
        <w:spacing w:before="0" w:after="0" w:line="240" w:lineRule="auto"/>
        <w:rPr>
          <w:b w:val="0"/>
          <w:sz w:val="28"/>
          <w:szCs w:val="28"/>
        </w:rPr>
      </w:pPr>
      <w:r w:rsidRPr="002E4607">
        <w:rPr>
          <w:b w:val="0"/>
          <w:sz w:val="28"/>
          <w:szCs w:val="28"/>
        </w:rPr>
        <w:t>Рисунок 6.3 – Массив указателей</w:t>
      </w:r>
    </w:p>
    <w:p w:rsidR="002E4607" w:rsidRPr="002E4607" w:rsidRDefault="002E4607" w:rsidP="002E4607">
      <w:pPr>
        <w:rPr>
          <w:szCs w:val="28"/>
        </w:rPr>
      </w:pPr>
    </w:p>
    <w:p w:rsidR="002E4607" w:rsidRPr="002E4607" w:rsidRDefault="002E4607" w:rsidP="002E4607">
      <w:pPr>
        <w:pStyle w:val="af6"/>
        <w:spacing w:before="0" w:after="0" w:line="240" w:lineRule="auto"/>
        <w:ind w:firstLine="720"/>
        <w:rPr>
          <w:sz w:val="28"/>
          <w:szCs w:val="28"/>
        </w:rPr>
      </w:pPr>
      <w:r w:rsidRPr="002E4607">
        <w:rPr>
          <w:b w:val="0"/>
          <w:sz w:val="28"/>
          <w:szCs w:val="28"/>
        </w:rPr>
        <w:t>Для вывода первой строки можно использовать оператор cout</w:t>
      </w:r>
      <w:r w:rsidRPr="002E4607">
        <w:rPr>
          <w:sz w:val="28"/>
          <w:szCs w:val="28"/>
        </w:rPr>
        <w:t>:</w:t>
      </w:r>
    </w:p>
    <w:p w:rsidR="002E4607" w:rsidRPr="002E4607" w:rsidRDefault="002E4607" w:rsidP="002E4607">
      <w:pPr>
        <w:ind w:left="240"/>
        <w:rPr>
          <w:b/>
          <w:szCs w:val="28"/>
        </w:rPr>
      </w:pPr>
      <w:r w:rsidRPr="002E4607">
        <w:rPr>
          <w:b/>
          <w:szCs w:val="28"/>
        </w:rPr>
        <w:t xml:space="preserve">        </w:t>
      </w:r>
      <w:r w:rsidRPr="002E4607">
        <w:rPr>
          <w:b/>
          <w:szCs w:val="28"/>
          <w:lang w:val="en-US"/>
        </w:rPr>
        <w:t>cout</w:t>
      </w:r>
      <w:r w:rsidRPr="002E4607">
        <w:rPr>
          <w:b/>
          <w:szCs w:val="28"/>
        </w:rPr>
        <w:t xml:space="preserve"> « *</w:t>
      </w:r>
      <w:r w:rsidRPr="002E4607">
        <w:rPr>
          <w:b/>
          <w:szCs w:val="28"/>
          <w:lang w:val="en-US"/>
        </w:rPr>
        <w:t>names</w:t>
      </w:r>
      <w:r w:rsidRPr="002E4607">
        <w:rPr>
          <w:b/>
          <w:szCs w:val="28"/>
        </w:rPr>
        <w:t>;    // Печать Сергей</w:t>
      </w:r>
    </w:p>
    <w:p w:rsidR="002E4607" w:rsidRPr="002E4607" w:rsidRDefault="002E4607" w:rsidP="002E4607">
      <w:pPr>
        <w:ind w:firstLine="720"/>
        <w:rPr>
          <w:szCs w:val="28"/>
        </w:rPr>
      </w:pPr>
      <w:r w:rsidRPr="002E4607">
        <w:rPr>
          <w:szCs w:val="28"/>
        </w:rPr>
        <w:t xml:space="preserve">Для вывода второй строки используется следующий оператор </w:t>
      </w:r>
      <w:r w:rsidRPr="002E4607">
        <w:rPr>
          <w:b/>
          <w:szCs w:val="28"/>
        </w:rPr>
        <w:t>cout</w:t>
      </w:r>
      <w:r w:rsidRPr="002E4607">
        <w:rPr>
          <w:szCs w:val="28"/>
        </w:rPr>
        <w:t>:</w:t>
      </w:r>
    </w:p>
    <w:p w:rsidR="002E4607" w:rsidRPr="002E4607" w:rsidRDefault="002E4607" w:rsidP="002E4607">
      <w:pPr>
        <w:ind w:left="240"/>
        <w:rPr>
          <w:b/>
          <w:szCs w:val="28"/>
        </w:rPr>
      </w:pPr>
      <w:r w:rsidRPr="002E4607">
        <w:rPr>
          <w:b/>
          <w:szCs w:val="28"/>
        </w:rPr>
        <w:t xml:space="preserve">        cout *(</w:t>
      </w:r>
      <w:r w:rsidRPr="002E4607">
        <w:rPr>
          <w:b/>
          <w:szCs w:val="28"/>
          <w:lang w:val="en-US"/>
        </w:rPr>
        <w:t>names</w:t>
      </w:r>
      <w:r w:rsidRPr="002E4607">
        <w:rPr>
          <w:b/>
          <w:szCs w:val="28"/>
        </w:rPr>
        <w:t xml:space="preserve">+1);     // Печать Михаил </w:t>
      </w:r>
    </w:p>
    <w:p w:rsidR="002E4607" w:rsidRPr="002E4607" w:rsidRDefault="002E4607" w:rsidP="002E4607">
      <w:pPr>
        <w:pStyle w:val="23"/>
        <w:rPr>
          <w:sz w:val="28"/>
          <w:szCs w:val="28"/>
        </w:rPr>
      </w:pPr>
      <w:r w:rsidRPr="002E4607">
        <w:rPr>
          <w:sz w:val="28"/>
          <w:szCs w:val="28"/>
        </w:rPr>
        <w:t>При обращении к элементу массива при помощи оператора *, получаем доступ к одной из строк массива. Можно  использовать возвращаемое этим оператором значение везде, где можно использовать строковую констан</w:t>
      </w:r>
      <w:r w:rsidRPr="002E4607">
        <w:rPr>
          <w:sz w:val="28"/>
          <w:szCs w:val="28"/>
        </w:rPr>
        <w:softHyphen/>
        <w:t>ту или символьный массив.</w:t>
      </w:r>
    </w:p>
    <w:p w:rsidR="002E4607" w:rsidRPr="002E4607" w:rsidRDefault="002E4607" w:rsidP="002E4607">
      <w:pPr>
        <w:pStyle w:val="13"/>
        <w:spacing w:line="240" w:lineRule="auto"/>
        <w:ind w:firstLine="720"/>
        <w:rPr>
          <w:sz w:val="28"/>
          <w:szCs w:val="28"/>
        </w:rPr>
      </w:pPr>
      <w:r w:rsidRPr="002E4607">
        <w:rPr>
          <w:sz w:val="28"/>
          <w:szCs w:val="28"/>
        </w:rPr>
        <w:t>Очень часто при работе с символьными массивами возникает задача их обработки (сравнение строк, объединение строк, поиск подстроки в строке и так далее). В заголовочном файле &lt;</w:t>
      </w:r>
      <w:r w:rsidRPr="002E4607">
        <w:rPr>
          <w:sz w:val="28"/>
          <w:szCs w:val="28"/>
          <w:lang w:val="en-US"/>
        </w:rPr>
        <w:t>string</w:t>
      </w:r>
      <w:r w:rsidRPr="002E4607">
        <w:rPr>
          <w:sz w:val="28"/>
          <w:szCs w:val="28"/>
        </w:rPr>
        <w:t>.</w:t>
      </w:r>
      <w:r w:rsidRPr="002E4607">
        <w:rPr>
          <w:sz w:val="28"/>
          <w:szCs w:val="28"/>
          <w:lang w:val="en-US"/>
        </w:rPr>
        <w:t>h</w:t>
      </w:r>
      <w:r w:rsidRPr="002E4607">
        <w:rPr>
          <w:sz w:val="28"/>
          <w:szCs w:val="28"/>
        </w:rPr>
        <w:t>&gt; описано множество функций для работы со строками. Например, функции:</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копирования строк (</w:t>
      </w:r>
      <w:r w:rsidRPr="002E4607">
        <w:rPr>
          <w:b/>
          <w:sz w:val="28"/>
          <w:szCs w:val="28"/>
          <w:lang w:val="en-US"/>
        </w:rPr>
        <w:t>strcpy, strncpy</w:t>
      </w:r>
      <w:r w:rsidRPr="002E4607">
        <w:rPr>
          <w:sz w:val="28"/>
          <w:szCs w:val="28"/>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сравнения строк</w:t>
      </w:r>
      <w:r w:rsidRPr="002E4607">
        <w:rPr>
          <w:sz w:val="28"/>
          <w:szCs w:val="28"/>
          <w:lang w:val="en-US"/>
        </w:rPr>
        <w:t xml:space="preserve"> (</w:t>
      </w:r>
      <w:r w:rsidRPr="002E4607">
        <w:rPr>
          <w:b/>
          <w:sz w:val="28"/>
          <w:szCs w:val="28"/>
          <w:lang w:val="en-US"/>
        </w:rPr>
        <w:t>strcmp, strncmp</w:t>
      </w:r>
      <w:r w:rsidRPr="002E4607">
        <w:rPr>
          <w:sz w:val="28"/>
          <w:szCs w:val="28"/>
          <w:lang w:val="en-US"/>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объединения строк</w:t>
      </w:r>
      <w:r w:rsidRPr="002E4607">
        <w:rPr>
          <w:sz w:val="28"/>
          <w:szCs w:val="28"/>
          <w:lang w:val="en-US"/>
        </w:rPr>
        <w:t xml:space="preserve"> (</w:t>
      </w:r>
      <w:r w:rsidRPr="002E4607">
        <w:rPr>
          <w:b/>
          <w:sz w:val="28"/>
          <w:szCs w:val="28"/>
          <w:lang w:val="en-US"/>
        </w:rPr>
        <w:t>strcat, strncat</w:t>
      </w:r>
      <w:r w:rsidRPr="002E4607">
        <w:rPr>
          <w:sz w:val="28"/>
          <w:szCs w:val="28"/>
          <w:lang w:val="en-US"/>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поиска подстроки</w:t>
      </w:r>
      <w:r w:rsidRPr="002E4607">
        <w:rPr>
          <w:sz w:val="28"/>
          <w:szCs w:val="28"/>
          <w:lang w:val="en-US"/>
        </w:rPr>
        <w:t xml:space="preserve"> (</w:t>
      </w:r>
      <w:r w:rsidRPr="002E4607">
        <w:rPr>
          <w:b/>
          <w:sz w:val="28"/>
          <w:szCs w:val="28"/>
          <w:lang w:val="en-US"/>
        </w:rPr>
        <w:t>strstr</w:t>
      </w:r>
      <w:r w:rsidRPr="002E4607">
        <w:rPr>
          <w:sz w:val="28"/>
          <w:szCs w:val="28"/>
          <w:lang w:val="en-US"/>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поиска вхождения символа (</w:t>
      </w:r>
      <w:r w:rsidRPr="002E4607">
        <w:rPr>
          <w:b/>
          <w:sz w:val="28"/>
          <w:szCs w:val="28"/>
          <w:lang w:val="en-US"/>
        </w:rPr>
        <w:t>strchr</w:t>
      </w:r>
      <w:r w:rsidRPr="002E4607">
        <w:rPr>
          <w:b/>
          <w:sz w:val="28"/>
          <w:szCs w:val="28"/>
        </w:rPr>
        <w:t xml:space="preserve">, </w:t>
      </w:r>
      <w:r w:rsidRPr="002E4607">
        <w:rPr>
          <w:b/>
          <w:sz w:val="28"/>
          <w:szCs w:val="28"/>
          <w:lang w:val="en-US"/>
        </w:rPr>
        <w:t>strrchr</w:t>
      </w:r>
      <w:r w:rsidRPr="002E4607">
        <w:rPr>
          <w:b/>
          <w:sz w:val="28"/>
          <w:szCs w:val="28"/>
        </w:rPr>
        <w:t xml:space="preserve">, </w:t>
      </w:r>
      <w:r w:rsidRPr="002E4607">
        <w:rPr>
          <w:b/>
          <w:sz w:val="28"/>
          <w:szCs w:val="28"/>
          <w:lang w:val="en-US"/>
        </w:rPr>
        <w:t>strpbrk</w:t>
      </w:r>
      <w:r w:rsidRPr="002E4607">
        <w:rPr>
          <w:sz w:val="28"/>
          <w:szCs w:val="28"/>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определения длины строки</w:t>
      </w:r>
      <w:r w:rsidRPr="002E4607">
        <w:rPr>
          <w:sz w:val="28"/>
          <w:szCs w:val="28"/>
          <w:lang w:val="en-US"/>
        </w:rPr>
        <w:t xml:space="preserve"> (</w:t>
      </w:r>
      <w:r w:rsidRPr="002E4607">
        <w:rPr>
          <w:b/>
          <w:sz w:val="28"/>
          <w:szCs w:val="28"/>
          <w:lang w:val="en-US"/>
        </w:rPr>
        <w:t>strlen</w:t>
      </w:r>
      <w:r w:rsidRPr="002E4607">
        <w:rPr>
          <w:sz w:val="28"/>
          <w:szCs w:val="28"/>
          <w:lang w:val="en-US"/>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преобразования строки в число (</w:t>
      </w:r>
      <w:r w:rsidRPr="002E4607">
        <w:rPr>
          <w:b/>
          <w:sz w:val="28"/>
          <w:szCs w:val="28"/>
          <w:lang w:val="en-US"/>
        </w:rPr>
        <w:t>atoi</w:t>
      </w:r>
      <w:r w:rsidRPr="002E4607">
        <w:rPr>
          <w:b/>
          <w:sz w:val="28"/>
          <w:szCs w:val="28"/>
        </w:rPr>
        <w:t xml:space="preserve">, </w:t>
      </w:r>
      <w:r w:rsidRPr="002E4607">
        <w:rPr>
          <w:b/>
          <w:sz w:val="28"/>
          <w:szCs w:val="28"/>
          <w:lang w:val="en-US"/>
        </w:rPr>
        <w:t>atoll</w:t>
      </w:r>
      <w:r w:rsidRPr="002E4607">
        <w:rPr>
          <w:b/>
          <w:sz w:val="28"/>
          <w:szCs w:val="28"/>
        </w:rPr>
        <w:t xml:space="preserve">, </w:t>
      </w:r>
      <w:r w:rsidRPr="002E4607">
        <w:rPr>
          <w:b/>
          <w:sz w:val="28"/>
          <w:szCs w:val="28"/>
          <w:lang w:val="en-US"/>
        </w:rPr>
        <w:t>atof</w:t>
      </w:r>
      <w:r w:rsidRPr="002E4607">
        <w:rPr>
          <w:sz w:val="28"/>
          <w:szCs w:val="28"/>
        </w:rPr>
        <w:t>);</w:t>
      </w:r>
    </w:p>
    <w:p w:rsidR="002E4607" w:rsidRPr="002E4607" w:rsidRDefault="002E4607" w:rsidP="00FE5FDE">
      <w:pPr>
        <w:pStyle w:val="13"/>
        <w:widowControl/>
        <w:numPr>
          <w:ilvl w:val="0"/>
          <w:numId w:val="27"/>
        </w:numPr>
        <w:spacing w:line="240" w:lineRule="auto"/>
        <w:rPr>
          <w:sz w:val="28"/>
          <w:szCs w:val="28"/>
        </w:rPr>
      </w:pPr>
      <w:r w:rsidRPr="002E4607">
        <w:rPr>
          <w:sz w:val="28"/>
          <w:szCs w:val="28"/>
        </w:rPr>
        <w:t>и так далее.</w:t>
      </w:r>
    </w:p>
    <w:p w:rsidR="002E4607" w:rsidRPr="002E4607" w:rsidRDefault="002E4607" w:rsidP="002E4607">
      <w:pPr>
        <w:pStyle w:val="13"/>
        <w:spacing w:line="240" w:lineRule="auto"/>
        <w:ind w:firstLine="720"/>
        <w:rPr>
          <w:sz w:val="28"/>
          <w:szCs w:val="28"/>
        </w:rPr>
      </w:pPr>
      <w:r w:rsidRPr="002E4607">
        <w:rPr>
          <w:sz w:val="28"/>
          <w:szCs w:val="28"/>
        </w:rPr>
        <w:t xml:space="preserve">Учитывая, что строки состоят из символов, полезно знать некоторые функции работы с символами. Для работы с символами служит библиотека </w:t>
      </w:r>
      <w:r w:rsidRPr="002E4607">
        <w:rPr>
          <w:b/>
          <w:sz w:val="28"/>
          <w:szCs w:val="28"/>
          <w:lang w:val="en-US"/>
        </w:rPr>
        <w:t>ctype</w:t>
      </w:r>
      <w:r w:rsidRPr="002E4607">
        <w:rPr>
          <w:sz w:val="28"/>
          <w:szCs w:val="28"/>
        </w:rPr>
        <w:t xml:space="preserve"> (заголовочный файл </w:t>
      </w:r>
      <w:r w:rsidRPr="002E4607">
        <w:rPr>
          <w:b/>
          <w:sz w:val="28"/>
          <w:szCs w:val="28"/>
          <w:lang w:val="en-US"/>
        </w:rPr>
        <w:t>ctype</w:t>
      </w:r>
      <w:r w:rsidRPr="002E4607">
        <w:rPr>
          <w:b/>
          <w:sz w:val="28"/>
          <w:szCs w:val="28"/>
        </w:rPr>
        <w:t>.</w:t>
      </w:r>
      <w:r w:rsidRPr="002E4607">
        <w:rPr>
          <w:b/>
          <w:sz w:val="28"/>
          <w:szCs w:val="28"/>
          <w:lang w:val="en-US"/>
        </w:rPr>
        <w:t>h</w:t>
      </w:r>
      <w:r w:rsidRPr="002E4607">
        <w:rPr>
          <w:sz w:val="28"/>
          <w:szCs w:val="28"/>
        </w:rPr>
        <w:t>)</w:t>
      </w:r>
      <w:r w:rsidRPr="002E4607">
        <w:rPr>
          <w:b/>
          <w:sz w:val="28"/>
          <w:szCs w:val="28"/>
        </w:rPr>
        <w:t xml:space="preserve">. </w:t>
      </w:r>
      <w:r w:rsidRPr="002E4607">
        <w:rPr>
          <w:sz w:val="28"/>
          <w:szCs w:val="28"/>
        </w:rPr>
        <w:t>Она содержит:</w:t>
      </w:r>
    </w:p>
    <w:p w:rsidR="002E4607" w:rsidRPr="002E4607" w:rsidRDefault="002E4607" w:rsidP="00FE5FDE">
      <w:pPr>
        <w:pStyle w:val="13"/>
        <w:widowControl/>
        <w:numPr>
          <w:ilvl w:val="0"/>
          <w:numId w:val="28"/>
        </w:numPr>
        <w:spacing w:line="240" w:lineRule="auto"/>
        <w:rPr>
          <w:sz w:val="28"/>
          <w:szCs w:val="28"/>
        </w:rPr>
      </w:pPr>
      <w:r w:rsidRPr="002E4607">
        <w:rPr>
          <w:sz w:val="28"/>
          <w:szCs w:val="28"/>
        </w:rPr>
        <w:t>Функции проверки на принадлежность символа множеству:</w:t>
      </w:r>
    </w:p>
    <w:p w:rsidR="002E4607" w:rsidRPr="002E4607" w:rsidRDefault="002E4607" w:rsidP="00FE5FDE">
      <w:pPr>
        <w:pStyle w:val="13"/>
        <w:widowControl/>
        <w:numPr>
          <w:ilvl w:val="1"/>
          <w:numId w:val="28"/>
        </w:numPr>
        <w:spacing w:line="240" w:lineRule="auto"/>
        <w:rPr>
          <w:b/>
          <w:sz w:val="28"/>
          <w:szCs w:val="28"/>
          <w:lang w:val="en-US"/>
        </w:rPr>
      </w:pPr>
      <w:r w:rsidRPr="002E4607">
        <w:rPr>
          <w:b/>
          <w:sz w:val="28"/>
          <w:szCs w:val="28"/>
          <w:lang w:val="en-US"/>
        </w:rPr>
        <w:t xml:space="preserve">isalmum(c) – </w:t>
      </w:r>
      <w:r w:rsidRPr="002E4607">
        <w:rPr>
          <w:sz w:val="28"/>
          <w:szCs w:val="28"/>
        </w:rPr>
        <w:t>букв</w:t>
      </w:r>
      <w:r w:rsidRPr="002E4607">
        <w:rPr>
          <w:sz w:val="28"/>
          <w:szCs w:val="28"/>
          <w:lang w:val="en-US"/>
        </w:rPr>
        <w:t xml:space="preserve"> </w:t>
      </w:r>
      <w:r w:rsidRPr="002E4607">
        <w:rPr>
          <w:sz w:val="28"/>
          <w:szCs w:val="28"/>
        </w:rPr>
        <w:t>и</w:t>
      </w:r>
      <w:r w:rsidRPr="002E4607">
        <w:rPr>
          <w:sz w:val="28"/>
          <w:szCs w:val="28"/>
          <w:lang w:val="en-US"/>
        </w:rPr>
        <w:t xml:space="preserve"> </w:t>
      </w:r>
      <w:r w:rsidRPr="002E4607">
        <w:rPr>
          <w:sz w:val="28"/>
          <w:szCs w:val="28"/>
        </w:rPr>
        <w:t>цифр</w:t>
      </w:r>
      <w:r w:rsidRPr="002E4607">
        <w:rPr>
          <w:sz w:val="28"/>
          <w:szCs w:val="28"/>
          <w:lang w:val="en-US"/>
        </w:rPr>
        <w:t xml:space="preserve"> (A-Z, a-z, 0-9);</w:t>
      </w:r>
    </w:p>
    <w:p w:rsidR="002E4607" w:rsidRPr="002E4607" w:rsidRDefault="002E4607" w:rsidP="00FE5FDE">
      <w:pPr>
        <w:pStyle w:val="13"/>
        <w:widowControl/>
        <w:numPr>
          <w:ilvl w:val="1"/>
          <w:numId w:val="28"/>
        </w:numPr>
        <w:spacing w:line="240" w:lineRule="auto"/>
        <w:rPr>
          <w:b/>
          <w:sz w:val="28"/>
          <w:szCs w:val="28"/>
          <w:lang w:val="en-US"/>
        </w:rPr>
      </w:pPr>
      <w:r w:rsidRPr="002E4607">
        <w:rPr>
          <w:b/>
          <w:sz w:val="28"/>
          <w:szCs w:val="28"/>
          <w:lang w:val="en-US"/>
        </w:rPr>
        <w:t xml:space="preserve">isalfa(c)  – </w:t>
      </w:r>
      <w:r w:rsidRPr="002E4607">
        <w:rPr>
          <w:sz w:val="28"/>
          <w:szCs w:val="28"/>
        </w:rPr>
        <w:t>букв</w:t>
      </w:r>
      <w:r w:rsidRPr="002E4607">
        <w:rPr>
          <w:sz w:val="28"/>
          <w:szCs w:val="28"/>
          <w:lang w:val="en-US"/>
        </w:rPr>
        <w:t xml:space="preserve"> (A-Z, a-z);</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iscntrl</w:t>
      </w:r>
      <w:r w:rsidRPr="002E4607">
        <w:rPr>
          <w:b/>
          <w:sz w:val="28"/>
          <w:szCs w:val="28"/>
        </w:rPr>
        <w:t>(</w:t>
      </w:r>
      <w:r w:rsidRPr="002E4607">
        <w:rPr>
          <w:b/>
          <w:sz w:val="28"/>
          <w:szCs w:val="28"/>
          <w:lang w:val="en-US"/>
        </w:rPr>
        <w:t>c</w:t>
      </w:r>
      <w:r w:rsidRPr="002E4607">
        <w:rPr>
          <w:b/>
          <w:sz w:val="28"/>
          <w:szCs w:val="28"/>
        </w:rPr>
        <w:t>) –</w:t>
      </w:r>
      <w:r w:rsidRPr="002E4607">
        <w:rPr>
          <w:sz w:val="28"/>
          <w:szCs w:val="28"/>
        </w:rPr>
        <w:t xml:space="preserve"> управляющих символов (с кодами 0…31 и 127);</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 xml:space="preserve">isdigit(c) – </w:t>
      </w:r>
      <w:r w:rsidRPr="002E4607">
        <w:rPr>
          <w:sz w:val="28"/>
          <w:szCs w:val="28"/>
        </w:rPr>
        <w:t>цифр (0-9);</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isgraph</w:t>
      </w:r>
      <w:r w:rsidRPr="002E4607">
        <w:rPr>
          <w:b/>
          <w:sz w:val="28"/>
          <w:szCs w:val="28"/>
        </w:rPr>
        <w:t>(</w:t>
      </w:r>
      <w:r w:rsidRPr="002E4607">
        <w:rPr>
          <w:b/>
          <w:sz w:val="28"/>
          <w:szCs w:val="28"/>
          <w:lang w:val="en-US"/>
        </w:rPr>
        <w:t>c</w:t>
      </w:r>
      <w:r w:rsidRPr="002E4607">
        <w:rPr>
          <w:b/>
          <w:sz w:val="28"/>
          <w:szCs w:val="28"/>
        </w:rPr>
        <w:t xml:space="preserve">) – </w:t>
      </w:r>
      <w:r w:rsidRPr="002E4607">
        <w:rPr>
          <w:sz w:val="28"/>
          <w:szCs w:val="28"/>
        </w:rPr>
        <w:t>печатаемых символов кроме пробела;</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islower</w:t>
      </w:r>
      <w:r w:rsidRPr="002E4607">
        <w:rPr>
          <w:b/>
          <w:sz w:val="28"/>
          <w:szCs w:val="28"/>
        </w:rPr>
        <w:t>(</w:t>
      </w:r>
      <w:r w:rsidRPr="002E4607">
        <w:rPr>
          <w:b/>
          <w:sz w:val="28"/>
          <w:szCs w:val="28"/>
          <w:lang w:val="en-US"/>
        </w:rPr>
        <w:t>c</w:t>
      </w:r>
      <w:r w:rsidRPr="002E4607">
        <w:rPr>
          <w:b/>
          <w:sz w:val="28"/>
          <w:szCs w:val="28"/>
        </w:rPr>
        <w:t>) –</w:t>
      </w:r>
      <w:r w:rsidRPr="002E4607">
        <w:rPr>
          <w:sz w:val="28"/>
          <w:szCs w:val="28"/>
        </w:rPr>
        <w:t xml:space="preserve"> букв нижнего регистра (</w:t>
      </w:r>
      <w:r w:rsidRPr="002E4607">
        <w:rPr>
          <w:sz w:val="28"/>
          <w:szCs w:val="28"/>
          <w:lang w:val="en-US"/>
        </w:rPr>
        <w:t>a</w:t>
      </w:r>
      <w:r w:rsidRPr="002E4607">
        <w:rPr>
          <w:sz w:val="28"/>
          <w:szCs w:val="28"/>
        </w:rPr>
        <w:t>-</w:t>
      </w:r>
      <w:r w:rsidRPr="002E4607">
        <w:rPr>
          <w:sz w:val="28"/>
          <w:szCs w:val="28"/>
          <w:lang w:val="en-US"/>
        </w:rPr>
        <w:t>z</w:t>
      </w:r>
      <w:r w:rsidRPr="002E4607">
        <w:rPr>
          <w:sz w:val="28"/>
          <w:szCs w:val="28"/>
        </w:rPr>
        <w:t>);</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 xml:space="preserve">isprint(c) – </w:t>
      </w:r>
      <w:r w:rsidRPr="002E4607">
        <w:rPr>
          <w:sz w:val="28"/>
          <w:szCs w:val="28"/>
        </w:rPr>
        <w:t>печатаемых символов;</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 xml:space="preserve">ispunct(c) – </w:t>
      </w:r>
      <w:r w:rsidRPr="002E4607">
        <w:rPr>
          <w:sz w:val="28"/>
          <w:szCs w:val="28"/>
        </w:rPr>
        <w:t>знаков пунктуации;</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isspace(c) –</w:t>
      </w:r>
      <w:r w:rsidRPr="002E4607">
        <w:rPr>
          <w:sz w:val="28"/>
          <w:szCs w:val="28"/>
        </w:rPr>
        <w:t xml:space="preserve"> символов-разделителей;</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isupper</w:t>
      </w:r>
      <w:r w:rsidRPr="002E4607">
        <w:rPr>
          <w:b/>
          <w:sz w:val="28"/>
          <w:szCs w:val="28"/>
        </w:rPr>
        <w:t>(</w:t>
      </w:r>
      <w:r w:rsidRPr="002E4607">
        <w:rPr>
          <w:b/>
          <w:sz w:val="28"/>
          <w:szCs w:val="28"/>
          <w:lang w:val="en-US"/>
        </w:rPr>
        <w:t>c</w:t>
      </w:r>
      <w:r w:rsidRPr="002E4607">
        <w:rPr>
          <w:b/>
          <w:sz w:val="28"/>
          <w:szCs w:val="28"/>
        </w:rPr>
        <w:t>) –</w:t>
      </w:r>
      <w:r w:rsidRPr="002E4607">
        <w:rPr>
          <w:sz w:val="28"/>
          <w:szCs w:val="28"/>
        </w:rPr>
        <w:t xml:space="preserve"> букв верхнего регистра (</w:t>
      </w:r>
      <w:r w:rsidRPr="002E4607">
        <w:rPr>
          <w:sz w:val="28"/>
          <w:szCs w:val="28"/>
          <w:lang w:val="en-US"/>
        </w:rPr>
        <w:t>A</w:t>
      </w:r>
      <w:r w:rsidRPr="002E4607">
        <w:rPr>
          <w:sz w:val="28"/>
          <w:szCs w:val="28"/>
        </w:rPr>
        <w:t>-</w:t>
      </w:r>
      <w:r w:rsidRPr="002E4607">
        <w:rPr>
          <w:sz w:val="28"/>
          <w:szCs w:val="28"/>
          <w:lang w:val="en-US"/>
        </w:rPr>
        <w:t>Z</w:t>
      </w:r>
      <w:r w:rsidRPr="002E4607">
        <w:rPr>
          <w:sz w:val="28"/>
          <w:szCs w:val="28"/>
        </w:rPr>
        <w:t>);</w:t>
      </w:r>
    </w:p>
    <w:p w:rsidR="002E4607" w:rsidRPr="002E4607" w:rsidRDefault="002E4607" w:rsidP="00FE5FDE">
      <w:pPr>
        <w:pStyle w:val="13"/>
        <w:widowControl/>
        <w:numPr>
          <w:ilvl w:val="1"/>
          <w:numId w:val="28"/>
        </w:numPr>
        <w:spacing w:line="240" w:lineRule="auto"/>
        <w:rPr>
          <w:b/>
          <w:sz w:val="28"/>
          <w:szCs w:val="28"/>
        </w:rPr>
      </w:pPr>
      <w:r w:rsidRPr="002E4607">
        <w:rPr>
          <w:b/>
          <w:sz w:val="28"/>
          <w:szCs w:val="28"/>
          <w:lang w:val="en-US"/>
        </w:rPr>
        <w:t>isxdigit(c)-</w:t>
      </w:r>
      <w:r w:rsidRPr="002E4607">
        <w:rPr>
          <w:b/>
          <w:sz w:val="28"/>
          <w:szCs w:val="28"/>
        </w:rPr>
        <w:t xml:space="preserve"> </w:t>
      </w:r>
      <w:r w:rsidRPr="002E4607">
        <w:rPr>
          <w:sz w:val="28"/>
          <w:szCs w:val="28"/>
        </w:rPr>
        <w:t>шестнадцатеричных цифр.</w:t>
      </w:r>
    </w:p>
    <w:p w:rsidR="002E4607" w:rsidRPr="002E4607" w:rsidRDefault="002E4607" w:rsidP="00FE5FDE">
      <w:pPr>
        <w:pStyle w:val="13"/>
        <w:widowControl/>
        <w:numPr>
          <w:ilvl w:val="0"/>
          <w:numId w:val="28"/>
        </w:numPr>
        <w:spacing w:line="240" w:lineRule="auto"/>
        <w:rPr>
          <w:sz w:val="28"/>
          <w:szCs w:val="28"/>
        </w:rPr>
      </w:pPr>
      <w:r w:rsidRPr="002E4607">
        <w:rPr>
          <w:sz w:val="28"/>
          <w:szCs w:val="28"/>
        </w:rPr>
        <w:t>Функции преобразования символов:</w:t>
      </w:r>
    </w:p>
    <w:p w:rsidR="002E4607" w:rsidRPr="002E4607" w:rsidRDefault="002E4607" w:rsidP="00FE5FDE">
      <w:pPr>
        <w:pStyle w:val="13"/>
        <w:widowControl/>
        <w:numPr>
          <w:ilvl w:val="0"/>
          <w:numId w:val="29"/>
        </w:numPr>
        <w:spacing w:line="240" w:lineRule="auto"/>
        <w:rPr>
          <w:sz w:val="28"/>
          <w:szCs w:val="28"/>
        </w:rPr>
      </w:pPr>
      <w:r w:rsidRPr="002E4607">
        <w:rPr>
          <w:b/>
          <w:sz w:val="28"/>
          <w:szCs w:val="28"/>
          <w:lang w:val="en-US"/>
        </w:rPr>
        <w:t>tolower</w:t>
      </w:r>
      <w:r w:rsidRPr="002E4607">
        <w:rPr>
          <w:b/>
          <w:sz w:val="28"/>
          <w:szCs w:val="28"/>
        </w:rPr>
        <w:t>(</w:t>
      </w:r>
      <w:r w:rsidRPr="002E4607">
        <w:rPr>
          <w:b/>
          <w:sz w:val="28"/>
          <w:szCs w:val="28"/>
          <w:lang w:val="en-US"/>
        </w:rPr>
        <w:t>c</w:t>
      </w:r>
      <w:r w:rsidRPr="002E4607">
        <w:rPr>
          <w:b/>
          <w:sz w:val="28"/>
          <w:szCs w:val="28"/>
        </w:rPr>
        <w:t xml:space="preserve">) - </w:t>
      </w:r>
      <w:r w:rsidRPr="002E4607">
        <w:rPr>
          <w:sz w:val="28"/>
          <w:szCs w:val="28"/>
        </w:rPr>
        <w:t>к нижнему регистру;</w:t>
      </w:r>
    </w:p>
    <w:p w:rsidR="002E4607" w:rsidRPr="002E4607" w:rsidRDefault="002E4607" w:rsidP="00FE5FDE">
      <w:pPr>
        <w:pStyle w:val="13"/>
        <w:widowControl/>
        <w:numPr>
          <w:ilvl w:val="0"/>
          <w:numId w:val="29"/>
        </w:numPr>
        <w:spacing w:line="240" w:lineRule="auto"/>
        <w:rPr>
          <w:sz w:val="28"/>
          <w:szCs w:val="28"/>
        </w:rPr>
      </w:pPr>
      <w:r w:rsidRPr="002E4607">
        <w:rPr>
          <w:b/>
          <w:sz w:val="28"/>
          <w:szCs w:val="28"/>
          <w:lang w:val="en-US"/>
        </w:rPr>
        <w:t>toupper</w:t>
      </w:r>
      <w:r w:rsidRPr="002E4607">
        <w:rPr>
          <w:b/>
          <w:sz w:val="28"/>
          <w:szCs w:val="28"/>
        </w:rPr>
        <w:t>(</w:t>
      </w:r>
      <w:r w:rsidRPr="002E4607">
        <w:rPr>
          <w:b/>
          <w:sz w:val="28"/>
          <w:szCs w:val="28"/>
          <w:lang w:val="en-US"/>
        </w:rPr>
        <w:t>c</w:t>
      </w:r>
      <w:r w:rsidRPr="002E4607">
        <w:rPr>
          <w:b/>
          <w:sz w:val="28"/>
          <w:szCs w:val="28"/>
        </w:rPr>
        <w:t>)</w:t>
      </w:r>
      <w:r w:rsidRPr="002E4607">
        <w:rPr>
          <w:sz w:val="28"/>
          <w:szCs w:val="28"/>
        </w:rPr>
        <w:t xml:space="preserve"> </w:t>
      </w:r>
      <w:r w:rsidRPr="002E4607">
        <w:rPr>
          <w:b/>
          <w:sz w:val="28"/>
          <w:szCs w:val="28"/>
        </w:rPr>
        <w:t>–</w:t>
      </w:r>
      <w:r w:rsidRPr="002E4607">
        <w:rPr>
          <w:sz w:val="28"/>
          <w:szCs w:val="28"/>
        </w:rPr>
        <w:t xml:space="preserve"> к верхнему регистру.</w:t>
      </w:r>
    </w:p>
    <w:p w:rsidR="002E4607" w:rsidRPr="002E4607" w:rsidRDefault="002E4607" w:rsidP="002E4607">
      <w:pPr>
        <w:ind w:firstLine="708"/>
        <w:jc w:val="center"/>
        <w:rPr>
          <w:b/>
          <w:szCs w:val="28"/>
        </w:rPr>
      </w:pPr>
    </w:p>
    <w:p w:rsidR="002E4607" w:rsidRPr="002E4607" w:rsidRDefault="008150BF" w:rsidP="002E4607">
      <w:pPr>
        <w:ind w:firstLine="708"/>
        <w:jc w:val="center"/>
        <w:rPr>
          <w:b/>
          <w:szCs w:val="28"/>
        </w:rPr>
      </w:pPr>
      <w:r>
        <w:rPr>
          <w:b/>
          <w:szCs w:val="28"/>
        </w:rPr>
        <w:t xml:space="preserve">Задания для </w:t>
      </w:r>
      <w:r w:rsidR="009313EA">
        <w:rPr>
          <w:b/>
          <w:szCs w:val="28"/>
        </w:rPr>
        <w:t>практическго занятия</w:t>
      </w:r>
    </w:p>
    <w:p w:rsidR="002E4607" w:rsidRPr="002E4607" w:rsidRDefault="002E4607" w:rsidP="00FE5FDE">
      <w:pPr>
        <w:numPr>
          <w:ilvl w:val="0"/>
          <w:numId w:val="26"/>
        </w:numPr>
        <w:overflowPunct/>
        <w:autoSpaceDE/>
        <w:autoSpaceDN/>
        <w:adjustRightInd/>
        <w:textAlignment w:val="auto"/>
        <w:rPr>
          <w:szCs w:val="28"/>
        </w:rPr>
      </w:pPr>
      <w:r w:rsidRPr="002E4607">
        <w:rPr>
          <w:szCs w:val="28"/>
        </w:rPr>
        <w:t>Изучение способов формирования строк в языке Си</w:t>
      </w:r>
    </w:p>
    <w:p w:rsidR="002E4607" w:rsidRPr="002E4607" w:rsidRDefault="002E4607" w:rsidP="00FE5FDE">
      <w:pPr>
        <w:numPr>
          <w:ilvl w:val="1"/>
          <w:numId w:val="26"/>
        </w:numPr>
        <w:overflowPunct/>
        <w:autoSpaceDE/>
        <w:autoSpaceDN/>
        <w:adjustRightInd/>
        <w:textAlignment w:val="auto"/>
        <w:rPr>
          <w:b/>
          <w:szCs w:val="28"/>
        </w:rPr>
      </w:pPr>
      <w:r w:rsidRPr="002E4607">
        <w:rPr>
          <w:szCs w:val="28"/>
        </w:rPr>
        <w:t>Набрать и отладить программу:</w:t>
      </w:r>
    </w:p>
    <w:p w:rsidR="002E4607" w:rsidRPr="002E4607" w:rsidRDefault="002E4607" w:rsidP="002E4607">
      <w:pPr>
        <w:ind w:left="1080"/>
        <w:rPr>
          <w:b/>
          <w:szCs w:val="28"/>
          <w:lang w:val="en-US"/>
        </w:rPr>
      </w:pPr>
      <w:r w:rsidRPr="002E4607">
        <w:rPr>
          <w:b/>
          <w:szCs w:val="28"/>
          <w:lang w:val="en-US"/>
        </w:rPr>
        <w:t>int main(int argc, char* argv[])</w:t>
      </w:r>
    </w:p>
    <w:p w:rsidR="002E4607" w:rsidRPr="002E4607" w:rsidRDefault="002E4607" w:rsidP="002E4607">
      <w:pPr>
        <w:ind w:left="1080"/>
        <w:rPr>
          <w:b/>
          <w:szCs w:val="28"/>
          <w:lang w:val="en-US"/>
        </w:rPr>
      </w:pPr>
      <w:r w:rsidRPr="002E4607">
        <w:rPr>
          <w:b/>
          <w:szCs w:val="28"/>
          <w:lang w:val="en-US"/>
        </w:rPr>
        <w:t>{</w:t>
      </w:r>
    </w:p>
    <w:p w:rsidR="002E4607" w:rsidRPr="002E4607" w:rsidRDefault="002E4607" w:rsidP="002E4607">
      <w:pPr>
        <w:ind w:left="1080"/>
        <w:rPr>
          <w:b/>
          <w:szCs w:val="28"/>
          <w:lang w:val="en-US"/>
        </w:rPr>
      </w:pPr>
      <w:r w:rsidRPr="002E4607">
        <w:rPr>
          <w:b/>
          <w:szCs w:val="28"/>
          <w:lang w:val="en-US"/>
        </w:rPr>
        <w:t>char Arr1[25];</w:t>
      </w:r>
    </w:p>
    <w:p w:rsidR="002E4607" w:rsidRPr="002E4607" w:rsidRDefault="002E4607" w:rsidP="002E4607">
      <w:pPr>
        <w:ind w:left="1080"/>
        <w:rPr>
          <w:b/>
          <w:szCs w:val="28"/>
          <w:lang w:val="en-US"/>
        </w:rPr>
      </w:pPr>
      <w:r w:rsidRPr="002E4607">
        <w:rPr>
          <w:b/>
          <w:szCs w:val="28"/>
          <w:lang w:val="en-US"/>
        </w:rPr>
        <w:t>char Arr2[]={"Second string!"};</w:t>
      </w:r>
    </w:p>
    <w:p w:rsidR="002E4607" w:rsidRPr="002E4607" w:rsidRDefault="002E4607" w:rsidP="002E4607">
      <w:pPr>
        <w:ind w:left="1080"/>
        <w:rPr>
          <w:b/>
          <w:szCs w:val="28"/>
          <w:lang w:val="en-US"/>
        </w:rPr>
      </w:pPr>
      <w:r w:rsidRPr="002E4607">
        <w:rPr>
          <w:b/>
          <w:szCs w:val="28"/>
          <w:lang w:val="en-US"/>
        </w:rPr>
        <w:t>char Arr3[]={'T','h','i','r','d',' ',</w:t>
      </w:r>
    </w:p>
    <w:p w:rsidR="002E4607" w:rsidRPr="002E4607" w:rsidRDefault="002E4607" w:rsidP="002E4607">
      <w:pPr>
        <w:ind w:left="1080"/>
        <w:rPr>
          <w:b/>
          <w:szCs w:val="28"/>
          <w:lang w:val="en-US"/>
        </w:rPr>
      </w:pPr>
      <w:r w:rsidRPr="002E4607">
        <w:rPr>
          <w:b/>
          <w:szCs w:val="28"/>
          <w:lang w:val="en-US"/>
        </w:rPr>
        <w:t xml:space="preserve">             's','t','r','i','n','g'};</w:t>
      </w:r>
    </w:p>
    <w:p w:rsidR="002E4607" w:rsidRPr="002E4607" w:rsidRDefault="002E4607" w:rsidP="002E4607">
      <w:pPr>
        <w:ind w:left="1080"/>
        <w:rPr>
          <w:b/>
          <w:szCs w:val="28"/>
          <w:lang w:val="en-US"/>
        </w:rPr>
      </w:pPr>
      <w:r w:rsidRPr="002E4607">
        <w:rPr>
          <w:b/>
          <w:szCs w:val="28"/>
          <w:lang w:val="en-US"/>
        </w:rPr>
        <w:t>char *Arr4="Fouth string";</w:t>
      </w:r>
    </w:p>
    <w:p w:rsidR="002E4607" w:rsidRPr="002E4607" w:rsidRDefault="002E4607" w:rsidP="002E4607">
      <w:pPr>
        <w:ind w:left="1080"/>
        <w:rPr>
          <w:b/>
          <w:szCs w:val="28"/>
          <w:lang w:val="en-US"/>
        </w:rPr>
      </w:pPr>
      <w:r w:rsidRPr="002E4607">
        <w:rPr>
          <w:b/>
          <w:szCs w:val="28"/>
          <w:lang w:val="en-US"/>
        </w:rPr>
        <w:t>cout&lt;&lt;"\nEnter string: \"First string\": ";</w:t>
      </w:r>
    </w:p>
    <w:p w:rsidR="002E4607" w:rsidRPr="002E4607" w:rsidRDefault="002E4607" w:rsidP="002E4607">
      <w:pPr>
        <w:ind w:left="1080"/>
        <w:rPr>
          <w:b/>
          <w:szCs w:val="28"/>
          <w:lang w:val="en-US"/>
        </w:rPr>
      </w:pPr>
      <w:r w:rsidRPr="002E4607">
        <w:rPr>
          <w:b/>
          <w:szCs w:val="28"/>
          <w:lang w:val="en-US"/>
        </w:rPr>
        <w:t>cin&gt;&gt;Arr1;</w:t>
      </w:r>
    </w:p>
    <w:p w:rsidR="002E4607" w:rsidRPr="002E4607" w:rsidRDefault="002E4607" w:rsidP="002E4607">
      <w:pPr>
        <w:ind w:left="1080"/>
        <w:rPr>
          <w:b/>
          <w:szCs w:val="28"/>
          <w:lang w:val="en-US"/>
        </w:rPr>
      </w:pPr>
      <w:r w:rsidRPr="002E4607">
        <w:rPr>
          <w:b/>
          <w:szCs w:val="28"/>
          <w:lang w:val="en-US"/>
        </w:rPr>
        <w:t xml:space="preserve">cout&lt;&lt;"\nString 1: "&lt;&lt;Arr1; // </w:t>
      </w:r>
      <w:r w:rsidRPr="002E4607">
        <w:rPr>
          <w:b/>
          <w:szCs w:val="28"/>
        </w:rPr>
        <w:t>Оператор</w:t>
      </w:r>
      <w:r w:rsidRPr="002E4607">
        <w:rPr>
          <w:b/>
          <w:szCs w:val="28"/>
          <w:lang w:val="en-US"/>
        </w:rPr>
        <w:t xml:space="preserve"> 1</w:t>
      </w:r>
    </w:p>
    <w:p w:rsidR="002E4607" w:rsidRPr="002E4607" w:rsidRDefault="002E4607" w:rsidP="002E4607">
      <w:pPr>
        <w:ind w:left="1080"/>
        <w:rPr>
          <w:b/>
          <w:szCs w:val="28"/>
          <w:lang w:val="en-US"/>
        </w:rPr>
      </w:pPr>
      <w:r w:rsidRPr="002E4607">
        <w:rPr>
          <w:b/>
          <w:szCs w:val="28"/>
          <w:lang w:val="en-US"/>
        </w:rPr>
        <w:t xml:space="preserve">cout&lt;&lt;"\nString 2: "&lt;&lt;Arr2; // </w:t>
      </w:r>
      <w:r w:rsidRPr="002E4607">
        <w:rPr>
          <w:b/>
          <w:szCs w:val="28"/>
        </w:rPr>
        <w:t>Оператор</w:t>
      </w:r>
      <w:r w:rsidRPr="002E4607">
        <w:rPr>
          <w:b/>
          <w:szCs w:val="28"/>
          <w:lang w:val="en-US"/>
        </w:rPr>
        <w:t xml:space="preserve"> 2</w:t>
      </w:r>
    </w:p>
    <w:p w:rsidR="002E4607" w:rsidRPr="002E4607" w:rsidRDefault="002E4607" w:rsidP="002E4607">
      <w:pPr>
        <w:ind w:left="1080"/>
        <w:rPr>
          <w:b/>
          <w:szCs w:val="28"/>
          <w:lang w:val="en-US"/>
        </w:rPr>
      </w:pPr>
      <w:r w:rsidRPr="002E4607">
        <w:rPr>
          <w:b/>
          <w:szCs w:val="28"/>
          <w:lang w:val="en-US"/>
        </w:rPr>
        <w:t xml:space="preserve">cout&lt;&lt;"\nString 3: "&lt;&lt;Arr3; // </w:t>
      </w:r>
      <w:r w:rsidRPr="002E4607">
        <w:rPr>
          <w:b/>
          <w:szCs w:val="28"/>
        </w:rPr>
        <w:t>Оператор</w:t>
      </w:r>
      <w:r w:rsidRPr="002E4607">
        <w:rPr>
          <w:b/>
          <w:szCs w:val="28"/>
          <w:lang w:val="en-US"/>
        </w:rPr>
        <w:t xml:space="preserve"> 3</w:t>
      </w:r>
    </w:p>
    <w:p w:rsidR="002E4607" w:rsidRPr="002E4607" w:rsidRDefault="002E4607" w:rsidP="002E4607">
      <w:pPr>
        <w:ind w:left="1080"/>
        <w:rPr>
          <w:b/>
          <w:szCs w:val="28"/>
          <w:lang w:val="en-US"/>
        </w:rPr>
      </w:pPr>
      <w:r w:rsidRPr="002E4607">
        <w:rPr>
          <w:b/>
          <w:szCs w:val="28"/>
          <w:lang w:val="en-US"/>
        </w:rPr>
        <w:t xml:space="preserve">cout&lt;&lt;"\nString 4: "&lt;&lt;Arr4; // </w:t>
      </w:r>
      <w:r w:rsidRPr="002E4607">
        <w:rPr>
          <w:b/>
          <w:szCs w:val="28"/>
        </w:rPr>
        <w:t>Оператор</w:t>
      </w:r>
      <w:r w:rsidRPr="002E4607">
        <w:rPr>
          <w:b/>
          <w:szCs w:val="28"/>
          <w:lang w:val="en-US"/>
        </w:rPr>
        <w:t xml:space="preserve"> 4</w:t>
      </w:r>
    </w:p>
    <w:p w:rsidR="002E4607" w:rsidRPr="002E4607" w:rsidRDefault="002E4607" w:rsidP="002E4607">
      <w:pPr>
        <w:ind w:left="1080"/>
        <w:rPr>
          <w:b/>
          <w:szCs w:val="28"/>
          <w:lang w:val="en-US"/>
        </w:rPr>
      </w:pPr>
      <w:r w:rsidRPr="002E4607">
        <w:rPr>
          <w:b/>
          <w:szCs w:val="28"/>
          <w:lang w:val="en-US"/>
        </w:rPr>
        <w:t>return 0;</w:t>
      </w:r>
    </w:p>
    <w:p w:rsidR="002E4607" w:rsidRPr="002E4607" w:rsidRDefault="002E4607" w:rsidP="002E4607">
      <w:pPr>
        <w:ind w:left="1080"/>
        <w:rPr>
          <w:b/>
          <w:szCs w:val="28"/>
        </w:rPr>
      </w:pPr>
      <w:r w:rsidRPr="002E4607">
        <w:rPr>
          <w:b/>
          <w:szCs w:val="28"/>
        </w:rPr>
        <w:t>}</w:t>
      </w:r>
    </w:p>
    <w:p w:rsidR="002E4607" w:rsidRPr="002E4607" w:rsidRDefault="002E4607" w:rsidP="00FE5FDE">
      <w:pPr>
        <w:numPr>
          <w:ilvl w:val="1"/>
          <w:numId w:val="26"/>
        </w:numPr>
        <w:overflowPunct/>
        <w:autoSpaceDE/>
        <w:autoSpaceDN/>
        <w:adjustRightInd/>
        <w:jc w:val="both"/>
        <w:textAlignment w:val="auto"/>
        <w:rPr>
          <w:b/>
          <w:szCs w:val="28"/>
        </w:rPr>
      </w:pPr>
      <w:r w:rsidRPr="002E4607">
        <w:rPr>
          <w:szCs w:val="28"/>
        </w:rPr>
        <w:t xml:space="preserve">Проанализировать результат работы программы и ответить на вопрос, почему </w:t>
      </w:r>
      <w:r w:rsidRPr="002E4607">
        <w:rPr>
          <w:b/>
          <w:szCs w:val="28"/>
        </w:rPr>
        <w:t xml:space="preserve">Оператор 2 </w:t>
      </w:r>
      <w:r w:rsidRPr="002E4607">
        <w:rPr>
          <w:szCs w:val="28"/>
        </w:rPr>
        <w:t xml:space="preserve"> и </w:t>
      </w:r>
      <w:r w:rsidRPr="002E4607">
        <w:rPr>
          <w:b/>
          <w:szCs w:val="28"/>
        </w:rPr>
        <w:t xml:space="preserve">Оператор 4 </w:t>
      </w:r>
      <w:r w:rsidRPr="002E4607">
        <w:rPr>
          <w:szCs w:val="28"/>
        </w:rPr>
        <w:t xml:space="preserve"> выводят на экран свои фразы полностью</w:t>
      </w:r>
      <w:r w:rsidRPr="002E4607">
        <w:rPr>
          <w:b/>
          <w:szCs w:val="28"/>
        </w:rPr>
        <w:t>,</w:t>
      </w:r>
      <w:r w:rsidRPr="002E4607">
        <w:rPr>
          <w:szCs w:val="28"/>
        </w:rPr>
        <w:t xml:space="preserve"> а оператор 1 – только ее часть.</w:t>
      </w:r>
    </w:p>
    <w:p w:rsidR="002E4607" w:rsidRPr="002E4607" w:rsidRDefault="002E4607" w:rsidP="00FE5FDE">
      <w:pPr>
        <w:numPr>
          <w:ilvl w:val="1"/>
          <w:numId w:val="26"/>
        </w:numPr>
        <w:overflowPunct/>
        <w:autoSpaceDE/>
        <w:autoSpaceDN/>
        <w:adjustRightInd/>
        <w:textAlignment w:val="auto"/>
        <w:rPr>
          <w:szCs w:val="28"/>
        </w:rPr>
      </w:pPr>
      <w:r w:rsidRPr="002E4607">
        <w:rPr>
          <w:szCs w:val="28"/>
        </w:rPr>
        <w:t xml:space="preserve">Почему </w:t>
      </w:r>
      <w:r w:rsidRPr="002E4607">
        <w:rPr>
          <w:b/>
          <w:szCs w:val="28"/>
        </w:rPr>
        <w:t>Оператор 3</w:t>
      </w:r>
      <w:r w:rsidRPr="002E4607">
        <w:rPr>
          <w:szCs w:val="28"/>
        </w:rPr>
        <w:t xml:space="preserve"> выводит свою фразу своей строки и чужую.</w:t>
      </w:r>
    </w:p>
    <w:p w:rsidR="002E4607" w:rsidRPr="002E4607" w:rsidRDefault="002E4607" w:rsidP="00FE5FDE">
      <w:pPr>
        <w:numPr>
          <w:ilvl w:val="1"/>
          <w:numId w:val="26"/>
        </w:numPr>
        <w:overflowPunct/>
        <w:autoSpaceDE/>
        <w:autoSpaceDN/>
        <w:adjustRightInd/>
        <w:textAlignment w:val="auto"/>
        <w:rPr>
          <w:szCs w:val="28"/>
        </w:rPr>
      </w:pPr>
      <w:r w:rsidRPr="002E4607">
        <w:rPr>
          <w:szCs w:val="28"/>
        </w:rPr>
        <w:t xml:space="preserve">Что нужно сделать, чтобы </w:t>
      </w:r>
      <w:r w:rsidRPr="002E4607">
        <w:rPr>
          <w:b/>
          <w:szCs w:val="28"/>
        </w:rPr>
        <w:t>Оператор 3</w:t>
      </w:r>
      <w:r w:rsidRPr="002E4607">
        <w:rPr>
          <w:szCs w:val="28"/>
        </w:rPr>
        <w:t xml:space="preserve"> выводил только свою фразу.</w:t>
      </w:r>
    </w:p>
    <w:p w:rsidR="002E4607" w:rsidRPr="002E4607" w:rsidRDefault="002E4607" w:rsidP="002E4607">
      <w:pPr>
        <w:ind w:left="720"/>
        <w:rPr>
          <w:szCs w:val="28"/>
        </w:rPr>
      </w:pPr>
    </w:p>
    <w:p w:rsidR="002E4607" w:rsidRPr="002E4607" w:rsidRDefault="002E4607" w:rsidP="00FE5FDE">
      <w:pPr>
        <w:numPr>
          <w:ilvl w:val="0"/>
          <w:numId w:val="26"/>
        </w:numPr>
        <w:overflowPunct/>
        <w:autoSpaceDE/>
        <w:autoSpaceDN/>
        <w:adjustRightInd/>
        <w:textAlignment w:val="auto"/>
        <w:rPr>
          <w:szCs w:val="28"/>
        </w:rPr>
      </w:pPr>
      <w:r w:rsidRPr="002E4607">
        <w:rPr>
          <w:szCs w:val="28"/>
        </w:rPr>
        <w:t>Применение функций работы со строками для обработки символьных массивов</w:t>
      </w:r>
    </w:p>
    <w:p w:rsidR="002E4607" w:rsidRPr="002E4607" w:rsidRDefault="002E4607" w:rsidP="00FE5FDE">
      <w:pPr>
        <w:numPr>
          <w:ilvl w:val="0"/>
          <w:numId w:val="30"/>
        </w:numPr>
        <w:overflowPunct/>
        <w:autoSpaceDE/>
        <w:autoSpaceDN/>
        <w:adjustRightInd/>
        <w:textAlignment w:val="auto"/>
        <w:rPr>
          <w:szCs w:val="28"/>
        </w:rPr>
      </w:pPr>
      <w:r w:rsidRPr="002E4607">
        <w:rPr>
          <w:szCs w:val="28"/>
        </w:rPr>
        <w:t>Набрать и отладить программу заполнения числового массива из символьной строки:</w:t>
      </w:r>
    </w:p>
    <w:p w:rsidR="002E4607" w:rsidRPr="002E4607" w:rsidRDefault="002E4607" w:rsidP="002E4607">
      <w:pPr>
        <w:ind w:left="720"/>
        <w:rPr>
          <w:b/>
          <w:szCs w:val="28"/>
          <w:lang w:val="en-US"/>
        </w:rPr>
      </w:pPr>
      <w:r w:rsidRPr="002E4607">
        <w:rPr>
          <w:b/>
          <w:szCs w:val="28"/>
          <w:lang w:val="en-US"/>
        </w:rPr>
        <w:t>int main(int argc, char* argv[])</w:t>
      </w:r>
    </w:p>
    <w:p w:rsidR="002E4607" w:rsidRPr="002E4607" w:rsidRDefault="002E4607" w:rsidP="002E4607">
      <w:pPr>
        <w:ind w:left="720"/>
        <w:rPr>
          <w:b/>
          <w:szCs w:val="28"/>
          <w:lang w:val="en-US"/>
        </w:rPr>
      </w:pPr>
      <w:r w:rsidRPr="002E4607">
        <w:rPr>
          <w:b/>
          <w:szCs w:val="28"/>
          <w:lang w:val="en-US"/>
        </w:rPr>
        <w:t>{</w:t>
      </w:r>
    </w:p>
    <w:p w:rsidR="002E4607" w:rsidRPr="002E4607" w:rsidRDefault="002E4607" w:rsidP="002E4607">
      <w:pPr>
        <w:ind w:left="720"/>
        <w:rPr>
          <w:b/>
          <w:szCs w:val="28"/>
          <w:lang w:val="en-US"/>
        </w:rPr>
      </w:pPr>
      <w:r w:rsidRPr="002E4607">
        <w:rPr>
          <w:b/>
          <w:szCs w:val="28"/>
          <w:lang w:val="en-US"/>
        </w:rPr>
        <w:t>char str[]="2, 75.3, 24.45, 55, 0, 0.37";</w:t>
      </w:r>
    </w:p>
    <w:p w:rsidR="002E4607" w:rsidRPr="002E4607" w:rsidRDefault="002E4607" w:rsidP="002E4607">
      <w:pPr>
        <w:ind w:left="720"/>
        <w:rPr>
          <w:b/>
          <w:szCs w:val="28"/>
          <w:lang w:val="en-US"/>
        </w:rPr>
      </w:pPr>
      <w:r w:rsidRPr="002E4607">
        <w:rPr>
          <w:b/>
          <w:szCs w:val="28"/>
          <w:lang w:val="en-US"/>
        </w:rPr>
        <w:t>char *ptr=str;                         //</w:t>
      </w:r>
      <w:r w:rsidRPr="002E4607">
        <w:rPr>
          <w:b/>
          <w:szCs w:val="28"/>
        </w:rPr>
        <w:t>Оператор</w:t>
      </w:r>
      <w:r w:rsidRPr="002E4607">
        <w:rPr>
          <w:b/>
          <w:szCs w:val="28"/>
          <w:lang w:val="en-US"/>
        </w:rPr>
        <w:t xml:space="preserve"> 1</w:t>
      </w:r>
    </w:p>
    <w:p w:rsidR="002E4607" w:rsidRPr="002E4607" w:rsidRDefault="002E4607" w:rsidP="002E4607">
      <w:pPr>
        <w:ind w:left="720"/>
        <w:rPr>
          <w:b/>
          <w:szCs w:val="28"/>
          <w:lang w:val="en-US"/>
        </w:rPr>
      </w:pPr>
      <w:r w:rsidRPr="002E4607">
        <w:rPr>
          <w:b/>
          <w:szCs w:val="28"/>
          <w:lang w:val="en-US"/>
        </w:rPr>
        <w:t>float Arr[10];</w:t>
      </w:r>
    </w:p>
    <w:p w:rsidR="002E4607" w:rsidRPr="002E4607" w:rsidRDefault="002E4607" w:rsidP="002E4607">
      <w:pPr>
        <w:ind w:left="720"/>
        <w:rPr>
          <w:b/>
          <w:szCs w:val="28"/>
          <w:lang w:val="en-US"/>
        </w:rPr>
      </w:pPr>
      <w:r w:rsidRPr="002E4607">
        <w:rPr>
          <w:b/>
          <w:szCs w:val="28"/>
          <w:lang w:val="en-US"/>
        </w:rPr>
        <w:t>int i=0;</w:t>
      </w:r>
    </w:p>
    <w:p w:rsidR="002E4607" w:rsidRPr="002E4607" w:rsidRDefault="002E4607" w:rsidP="002E4607">
      <w:pPr>
        <w:ind w:left="720"/>
        <w:rPr>
          <w:b/>
          <w:szCs w:val="28"/>
          <w:lang w:val="en-US"/>
        </w:rPr>
      </w:pPr>
      <w:r w:rsidRPr="002E4607">
        <w:rPr>
          <w:b/>
          <w:szCs w:val="28"/>
          <w:lang w:val="en-US"/>
        </w:rPr>
        <w:t>printf("\n</w:t>
      </w:r>
      <w:r w:rsidRPr="002E4607">
        <w:rPr>
          <w:b/>
          <w:szCs w:val="28"/>
        </w:rPr>
        <w:t>Исходная</w:t>
      </w:r>
      <w:r w:rsidRPr="002E4607">
        <w:rPr>
          <w:b/>
          <w:szCs w:val="28"/>
          <w:lang w:val="en-US"/>
        </w:rPr>
        <w:t xml:space="preserve"> </w:t>
      </w:r>
      <w:r w:rsidRPr="002E4607">
        <w:rPr>
          <w:b/>
          <w:szCs w:val="28"/>
        </w:rPr>
        <w:t>строка</w:t>
      </w:r>
      <w:r w:rsidRPr="002E4607">
        <w:rPr>
          <w:b/>
          <w:szCs w:val="28"/>
          <w:lang w:val="en-US"/>
        </w:rPr>
        <w:t>:\n%s\n",str);</w:t>
      </w:r>
    </w:p>
    <w:p w:rsidR="002E4607" w:rsidRPr="002E4607" w:rsidRDefault="002E4607" w:rsidP="002E4607">
      <w:pPr>
        <w:ind w:left="720"/>
        <w:rPr>
          <w:b/>
          <w:szCs w:val="28"/>
          <w:lang w:val="en-US"/>
        </w:rPr>
      </w:pPr>
      <w:r w:rsidRPr="002E4607">
        <w:rPr>
          <w:b/>
          <w:szCs w:val="28"/>
          <w:lang w:val="en-US"/>
        </w:rPr>
        <w:t>do</w:t>
      </w:r>
    </w:p>
    <w:p w:rsidR="002E4607" w:rsidRPr="002E4607" w:rsidRDefault="002E4607" w:rsidP="002E4607">
      <w:pPr>
        <w:ind w:left="720"/>
        <w:rPr>
          <w:b/>
          <w:szCs w:val="28"/>
          <w:lang w:val="en-US"/>
        </w:rPr>
      </w:pPr>
      <w:r w:rsidRPr="002E4607">
        <w:rPr>
          <w:b/>
          <w:szCs w:val="28"/>
          <w:lang w:val="en-US"/>
        </w:rPr>
        <w:t xml:space="preserve">  {</w:t>
      </w:r>
    </w:p>
    <w:p w:rsidR="002E4607" w:rsidRPr="002E4607" w:rsidRDefault="002E4607" w:rsidP="002E4607">
      <w:pPr>
        <w:ind w:left="720"/>
        <w:rPr>
          <w:b/>
          <w:szCs w:val="28"/>
          <w:lang w:val="en-US"/>
        </w:rPr>
      </w:pPr>
      <w:r w:rsidRPr="002E4607">
        <w:rPr>
          <w:b/>
          <w:szCs w:val="28"/>
          <w:lang w:val="en-US"/>
        </w:rPr>
        <w:t xml:space="preserve">  Arr[i]=atof(ptr);                    //</w:t>
      </w:r>
      <w:r w:rsidRPr="002E4607">
        <w:rPr>
          <w:b/>
          <w:szCs w:val="28"/>
        </w:rPr>
        <w:t>Оператор</w:t>
      </w:r>
      <w:r w:rsidRPr="002E4607">
        <w:rPr>
          <w:b/>
          <w:szCs w:val="28"/>
          <w:lang w:val="en-US"/>
        </w:rPr>
        <w:t xml:space="preserve"> 2</w:t>
      </w:r>
    </w:p>
    <w:p w:rsidR="002E4607" w:rsidRPr="002E4607" w:rsidRDefault="002E4607" w:rsidP="002E4607">
      <w:pPr>
        <w:ind w:left="720"/>
        <w:rPr>
          <w:b/>
          <w:szCs w:val="28"/>
          <w:lang w:val="en-US"/>
        </w:rPr>
      </w:pPr>
      <w:r w:rsidRPr="002E4607">
        <w:rPr>
          <w:b/>
          <w:szCs w:val="28"/>
          <w:lang w:val="en-US"/>
        </w:rPr>
        <w:t xml:space="preserve">  i++;</w:t>
      </w:r>
    </w:p>
    <w:p w:rsidR="002E4607" w:rsidRPr="002E4607" w:rsidRDefault="002E4607" w:rsidP="002E4607">
      <w:pPr>
        <w:ind w:left="720"/>
        <w:rPr>
          <w:b/>
          <w:szCs w:val="28"/>
          <w:lang w:val="en-US"/>
        </w:rPr>
      </w:pPr>
      <w:r w:rsidRPr="002E4607">
        <w:rPr>
          <w:b/>
          <w:szCs w:val="28"/>
          <w:lang w:val="en-US"/>
        </w:rPr>
        <w:t xml:space="preserve">  if (i&gt;9) break;</w:t>
      </w:r>
    </w:p>
    <w:p w:rsidR="002E4607" w:rsidRPr="002E4607" w:rsidRDefault="002E4607" w:rsidP="002E4607">
      <w:pPr>
        <w:ind w:left="720"/>
        <w:rPr>
          <w:b/>
          <w:szCs w:val="28"/>
          <w:lang w:val="en-US"/>
        </w:rPr>
      </w:pPr>
      <w:r w:rsidRPr="002E4607">
        <w:rPr>
          <w:b/>
          <w:szCs w:val="28"/>
          <w:lang w:val="en-US"/>
        </w:rPr>
        <w:t xml:space="preserve">  }while(ptr=strchr(ptr,','),ptr++);   //</w:t>
      </w:r>
      <w:r w:rsidRPr="002E4607">
        <w:rPr>
          <w:b/>
          <w:szCs w:val="28"/>
        </w:rPr>
        <w:t>Оператор</w:t>
      </w:r>
      <w:r w:rsidRPr="002E4607">
        <w:rPr>
          <w:b/>
          <w:szCs w:val="28"/>
          <w:lang w:val="en-US"/>
        </w:rPr>
        <w:t xml:space="preserve"> 3</w:t>
      </w:r>
    </w:p>
    <w:p w:rsidR="002E4607" w:rsidRPr="002E4607" w:rsidRDefault="002E4607" w:rsidP="002E4607">
      <w:pPr>
        <w:ind w:left="720"/>
        <w:rPr>
          <w:b/>
          <w:szCs w:val="28"/>
          <w:lang w:val="en-US"/>
        </w:rPr>
      </w:pPr>
      <w:r w:rsidRPr="002E4607">
        <w:rPr>
          <w:b/>
          <w:szCs w:val="28"/>
          <w:lang w:val="en-US"/>
        </w:rPr>
        <w:t>printf(“\n</w:t>
      </w:r>
      <w:r w:rsidRPr="002E4607">
        <w:rPr>
          <w:b/>
          <w:szCs w:val="28"/>
        </w:rPr>
        <w:t>Массив</w:t>
      </w:r>
      <w:r w:rsidRPr="002E4607">
        <w:rPr>
          <w:b/>
          <w:szCs w:val="28"/>
          <w:lang w:val="en-US"/>
        </w:rPr>
        <w:t xml:space="preserve"> </w:t>
      </w:r>
      <w:r w:rsidRPr="002E4607">
        <w:rPr>
          <w:b/>
          <w:szCs w:val="28"/>
        </w:rPr>
        <w:t>чисел</w:t>
      </w:r>
      <w:r w:rsidRPr="002E4607">
        <w:rPr>
          <w:b/>
          <w:szCs w:val="28"/>
          <w:lang w:val="en-US"/>
        </w:rPr>
        <w:t>: \n“)</w:t>
      </w:r>
    </w:p>
    <w:p w:rsidR="002E4607" w:rsidRPr="002E4607" w:rsidRDefault="002E4607" w:rsidP="002E4607">
      <w:pPr>
        <w:ind w:left="720"/>
        <w:rPr>
          <w:b/>
          <w:szCs w:val="28"/>
          <w:lang w:val="en-US"/>
        </w:rPr>
      </w:pPr>
      <w:r w:rsidRPr="002E4607">
        <w:rPr>
          <w:b/>
          <w:szCs w:val="28"/>
          <w:lang w:val="en-US"/>
        </w:rPr>
        <w:t xml:space="preserve">for (int s=0;s&lt;i;s++) </w:t>
      </w:r>
    </w:p>
    <w:p w:rsidR="002E4607" w:rsidRPr="002E4607" w:rsidRDefault="002E4607" w:rsidP="002E4607">
      <w:pPr>
        <w:ind w:left="1440"/>
        <w:rPr>
          <w:b/>
          <w:szCs w:val="28"/>
          <w:lang w:val="en-US"/>
        </w:rPr>
      </w:pPr>
      <w:r w:rsidRPr="002E4607">
        <w:rPr>
          <w:b/>
          <w:szCs w:val="28"/>
          <w:lang w:val="en-US"/>
        </w:rPr>
        <w:t xml:space="preserve"> printf("%5.2f\n", Arr[s]);</w:t>
      </w:r>
    </w:p>
    <w:p w:rsidR="002E4607" w:rsidRPr="002E4607" w:rsidRDefault="002E4607" w:rsidP="002E4607">
      <w:pPr>
        <w:ind w:left="720"/>
        <w:rPr>
          <w:b/>
          <w:szCs w:val="28"/>
        </w:rPr>
      </w:pPr>
      <w:r w:rsidRPr="002E4607">
        <w:rPr>
          <w:b/>
          <w:szCs w:val="28"/>
        </w:rPr>
        <w:t>return 0;</w:t>
      </w:r>
    </w:p>
    <w:p w:rsidR="002E4607" w:rsidRPr="002E4607" w:rsidRDefault="002E4607" w:rsidP="002E4607">
      <w:pPr>
        <w:ind w:left="720"/>
        <w:rPr>
          <w:b/>
          <w:szCs w:val="28"/>
        </w:rPr>
      </w:pPr>
      <w:r w:rsidRPr="002E4607">
        <w:rPr>
          <w:b/>
          <w:szCs w:val="28"/>
        </w:rPr>
        <w:t>}</w:t>
      </w:r>
    </w:p>
    <w:p w:rsidR="002E4607" w:rsidRPr="002E4607" w:rsidRDefault="002E4607" w:rsidP="00FE5FDE">
      <w:pPr>
        <w:numPr>
          <w:ilvl w:val="0"/>
          <w:numId w:val="30"/>
        </w:numPr>
        <w:overflowPunct/>
        <w:autoSpaceDE/>
        <w:autoSpaceDN/>
        <w:adjustRightInd/>
        <w:jc w:val="both"/>
        <w:textAlignment w:val="auto"/>
        <w:rPr>
          <w:szCs w:val="28"/>
        </w:rPr>
      </w:pPr>
      <w:r w:rsidRPr="002E4607">
        <w:rPr>
          <w:szCs w:val="28"/>
        </w:rPr>
        <w:t xml:space="preserve">Проанализировать результат работы программы и ответить на вопрос: что происходит при выполнении </w:t>
      </w:r>
      <w:r w:rsidRPr="002E4607">
        <w:rPr>
          <w:b/>
          <w:szCs w:val="28"/>
        </w:rPr>
        <w:t>Операторов 1-3</w:t>
      </w:r>
      <w:r w:rsidRPr="002E4607">
        <w:rPr>
          <w:szCs w:val="28"/>
        </w:rPr>
        <w:t>.</w:t>
      </w:r>
    </w:p>
    <w:p w:rsidR="002E4607" w:rsidRPr="004649B5" w:rsidRDefault="002E4607" w:rsidP="002E4607">
      <w:pPr>
        <w:pStyle w:val="1"/>
        <w:ind w:firstLine="0"/>
        <w:rPr>
          <w:bCs/>
          <w:szCs w:val="28"/>
        </w:rPr>
      </w:pPr>
      <w:r w:rsidRPr="002E4607">
        <w:rPr>
          <w:szCs w:val="28"/>
        </w:rPr>
        <w:br w:type="page"/>
      </w:r>
      <w:bookmarkStart w:id="87" w:name="_Toc89934629"/>
      <w:r w:rsidR="009313EA">
        <w:rPr>
          <w:bCs/>
          <w:color w:val="000000"/>
          <w:szCs w:val="28"/>
        </w:rPr>
        <w:t xml:space="preserve">Практическая подготовка </w:t>
      </w:r>
      <w:r w:rsidRPr="004649B5">
        <w:rPr>
          <w:bCs/>
          <w:szCs w:val="28"/>
        </w:rPr>
        <w:t>№ 7</w:t>
      </w:r>
      <w:r w:rsidR="006E0B0F">
        <w:rPr>
          <w:bCs/>
          <w:szCs w:val="28"/>
        </w:rPr>
        <w:br/>
      </w:r>
      <w:r w:rsidRPr="004649B5">
        <w:rPr>
          <w:bCs/>
          <w:szCs w:val="28"/>
        </w:rPr>
        <w:t>ПРИМЕНЕНИЕ ПРОИЗВОДНЫХ ТИПОВ ДАННЫХ</w:t>
      </w:r>
      <w:bookmarkEnd w:id="87"/>
    </w:p>
    <w:p w:rsidR="002E4607" w:rsidRPr="002E4607" w:rsidRDefault="002E4607" w:rsidP="002E4607">
      <w:pPr>
        <w:jc w:val="center"/>
        <w:rPr>
          <w:b/>
          <w:szCs w:val="28"/>
        </w:rPr>
      </w:pPr>
    </w:p>
    <w:p w:rsidR="002E4607" w:rsidRPr="002E4607" w:rsidRDefault="002E4607" w:rsidP="002E4607">
      <w:pPr>
        <w:jc w:val="both"/>
        <w:rPr>
          <w:szCs w:val="28"/>
        </w:rPr>
      </w:pPr>
      <w:r w:rsidRPr="002E4607">
        <w:rPr>
          <w:b/>
          <w:szCs w:val="28"/>
        </w:rPr>
        <w:t xml:space="preserve">Цель занятия: </w:t>
      </w:r>
      <w:r w:rsidRPr="002E4607">
        <w:rPr>
          <w:szCs w:val="28"/>
        </w:rPr>
        <w:t>получение начальных навыков в объявлении, инициализации и использовании производных типов данных</w:t>
      </w:r>
    </w:p>
    <w:p w:rsidR="002E4607" w:rsidRPr="002E4607" w:rsidRDefault="002E4607" w:rsidP="002E4607">
      <w:pPr>
        <w:ind w:left="720"/>
        <w:rPr>
          <w:szCs w:val="28"/>
        </w:rPr>
      </w:pPr>
    </w:p>
    <w:p w:rsidR="002E4607" w:rsidRPr="002E4607" w:rsidRDefault="002E4607" w:rsidP="002E4607">
      <w:pPr>
        <w:rPr>
          <w:b/>
          <w:szCs w:val="28"/>
        </w:rPr>
      </w:pPr>
      <w:r w:rsidRPr="002E4607">
        <w:rPr>
          <w:b/>
          <w:szCs w:val="28"/>
        </w:rPr>
        <w:t>Учебные вопросы:</w:t>
      </w:r>
    </w:p>
    <w:p w:rsidR="002E4607" w:rsidRPr="002E4607" w:rsidRDefault="002E4607" w:rsidP="002E4607">
      <w:pPr>
        <w:numPr>
          <w:ilvl w:val="0"/>
          <w:numId w:val="1"/>
        </w:numPr>
        <w:tabs>
          <w:tab w:val="clear" w:pos="360"/>
        </w:tabs>
        <w:overflowPunct/>
        <w:autoSpaceDE/>
        <w:autoSpaceDN/>
        <w:adjustRightInd/>
        <w:textAlignment w:val="auto"/>
        <w:rPr>
          <w:szCs w:val="28"/>
        </w:rPr>
      </w:pPr>
      <w:r w:rsidRPr="002E4607">
        <w:rPr>
          <w:szCs w:val="28"/>
        </w:rPr>
        <w:t>Изучение порядка объявления и инициализации производных типов данных</w:t>
      </w:r>
    </w:p>
    <w:p w:rsidR="002E4607" w:rsidRPr="002E4607" w:rsidRDefault="002E4607" w:rsidP="002E4607">
      <w:pPr>
        <w:numPr>
          <w:ilvl w:val="0"/>
          <w:numId w:val="1"/>
        </w:numPr>
        <w:tabs>
          <w:tab w:val="clear" w:pos="360"/>
        </w:tabs>
        <w:overflowPunct/>
        <w:autoSpaceDE/>
        <w:autoSpaceDN/>
        <w:adjustRightInd/>
        <w:textAlignment w:val="auto"/>
        <w:rPr>
          <w:szCs w:val="28"/>
        </w:rPr>
      </w:pPr>
      <w:r w:rsidRPr="002E4607">
        <w:rPr>
          <w:szCs w:val="28"/>
        </w:rPr>
        <w:t>Программирование с использованием производных типов данных</w:t>
      </w:r>
    </w:p>
    <w:p w:rsidR="002E4607" w:rsidRPr="002E4607" w:rsidRDefault="002E4607" w:rsidP="002E4607">
      <w:pPr>
        <w:numPr>
          <w:ilvl w:val="0"/>
          <w:numId w:val="1"/>
        </w:numPr>
        <w:tabs>
          <w:tab w:val="clear" w:pos="360"/>
        </w:tabs>
        <w:overflowPunct/>
        <w:autoSpaceDE/>
        <w:autoSpaceDN/>
        <w:adjustRightInd/>
        <w:textAlignment w:val="auto"/>
        <w:rPr>
          <w:szCs w:val="28"/>
        </w:rPr>
      </w:pPr>
      <w:r w:rsidRPr="002E4607">
        <w:rPr>
          <w:szCs w:val="28"/>
        </w:rPr>
        <w:t>Использование функций для работы с производными типами данных</w:t>
      </w:r>
    </w:p>
    <w:p w:rsidR="002E4607" w:rsidRPr="002E4607" w:rsidRDefault="002E4607" w:rsidP="009313EA"/>
    <w:p w:rsidR="002E4607" w:rsidRPr="002E4607" w:rsidRDefault="002E4607" w:rsidP="009313EA">
      <w:bookmarkStart w:id="88" w:name="_Toc465328606"/>
      <w:bookmarkStart w:id="89" w:name="_Toc465328805"/>
      <w:bookmarkStart w:id="90" w:name="_Toc536692466"/>
      <w:r w:rsidRPr="002E4607">
        <w:t>ТЕОРЕТИЧЕСКАЯ ЧАСТЬ</w:t>
      </w:r>
      <w:bookmarkEnd w:id="88"/>
      <w:bookmarkEnd w:id="89"/>
      <w:bookmarkEnd w:id="90"/>
    </w:p>
    <w:p w:rsidR="002E4607" w:rsidRPr="002E4607" w:rsidRDefault="002E4607" w:rsidP="00FE5FDE">
      <w:pPr>
        <w:numPr>
          <w:ilvl w:val="0"/>
          <w:numId w:val="46"/>
        </w:numPr>
        <w:overflowPunct/>
        <w:autoSpaceDE/>
        <w:autoSpaceDN/>
        <w:adjustRightInd/>
        <w:textAlignment w:val="auto"/>
        <w:rPr>
          <w:b/>
          <w:szCs w:val="28"/>
        </w:rPr>
      </w:pPr>
      <w:r w:rsidRPr="002E4607">
        <w:rPr>
          <w:b/>
          <w:szCs w:val="28"/>
        </w:rPr>
        <w:t>Изучение порядка объявления и инициализации производных типов данных</w:t>
      </w:r>
    </w:p>
    <w:p w:rsidR="002E4607" w:rsidRPr="002E4607" w:rsidRDefault="002E4607" w:rsidP="002E4607">
      <w:pPr>
        <w:snapToGrid w:val="0"/>
        <w:ind w:firstLine="720"/>
        <w:jc w:val="both"/>
        <w:rPr>
          <w:szCs w:val="28"/>
        </w:rPr>
      </w:pPr>
      <w:r w:rsidRPr="002E4607">
        <w:rPr>
          <w:szCs w:val="28"/>
        </w:rPr>
        <w:t>Структуры в Cи применяют просто для логического объединения связанных между со</w:t>
      </w:r>
      <w:r w:rsidRPr="002E4607">
        <w:rPr>
          <w:szCs w:val="28"/>
        </w:rPr>
        <w:softHyphen/>
        <w:t>бой данных. В структуру, в противоположность массиву, можно объединять дан</w:t>
      </w:r>
      <w:r w:rsidRPr="002E4607">
        <w:rPr>
          <w:szCs w:val="28"/>
        </w:rPr>
        <w:softHyphen/>
        <w:t>ные различных типов.</w:t>
      </w:r>
    </w:p>
    <w:p w:rsidR="002E4607" w:rsidRPr="002E4607" w:rsidRDefault="002E4607" w:rsidP="002E4607">
      <w:pPr>
        <w:pStyle w:val="a5"/>
        <w:adjustRightInd w:val="0"/>
        <w:snapToGrid w:val="0"/>
        <w:ind w:firstLine="720"/>
        <w:rPr>
          <w:sz w:val="28"/>
          <w:szCs w:val="28"/>
        </w:rPr>
      </w:pPr>
      <w:r w:rsidRPr="002E4607">
        <w:rPr>
          <w:sz w:val="28"/>
          <w:szCs w:val="28"/>
        </w:rPr>
        <w:t>В языке С++ структура является видом структуруа и обладает всеми его свойствами, но на данном этапе изучения языка С++ достаточно использовать структуры так, как они определены в языке Си:</w:t>
      </w:r>
    </w:p>
    <w:p w:rsidR="002E4607" w:rsidRPr="002E4607" w:rsidRDefault="002E4607" w:rsidP="002E4607">
      <w:pPr>
        <w:pStyle w:val="a5"/>
        <w:adjustRightInd w:val="0"/>
        <w:snapToGrid w:val="0"/>
        <w:rPr>
          <w:b/>
          <w:sz w:val="28"/>
          <w:szCs w:val="28"/>
        </w:rPr>
      </w:pPr>
      <w:r w:rsidRPr="002E4607">
        <w:rPr>
          <w:b/>
          <w:sz w:val="28"/>
          <w:szCs w:val="28"/>
          <w:lang w:val="en-US"/>
        </w:rPr>
        <w:t>struct</w:t>
      </w:r>
      <w:r w:rsidRPr="002E4607">
        <w:rPr>
          <w:b/>
          <w:sz w:val="28"/>
          <w:szCs w:val="28"/>
        </w:rPr>
        <w:t xml:space="preserve"> [ имя_типа ]</w:t>
      </w:r>
    </w:p>
    <w:p w:rsidR="002E4607" w:rsidRPr="002E4607" w:rsidRDefault="002E4607" w:rsidP="002E4607">
      <w:pPr>
        <w:pStyle w:val="a5"/>
        <w:adjustRightInd w:val="0"/>
        <w:snapToGrid w:val="0"/>
        <w:rPr>
          <w:b/>
          <w:sz w:val="28"/>
          <w:szCs w:val="28"/>
        </w:rPr>
      </w:pPr>
      <w:r w:rsidRPr="002E4607">
        <w:rPr>
          <w:b/>
          <w:sz w:val="28"/>
          <w:szCs w:val="28"/>
        </w:rPr>
        <w:tab/>
        <w:t>{</w:t>
      </w:r>
    </w:p>
    <w:p w:rsidR="002E4607" w:rsidRPr="002E4607" w:rsidRDefault="002E4607" w:rsidP="002E4607">
      <w:pPr>
        <w:pStyle w:val="a5"/>
        <w:adjustRightInd w:val="0"/>
        <w:snapToGrid w:val="0"/>
        <w:rPr>
          <w:b/>
          <w:sz w:val="28"/>
          <w:szCs w:val="28"/>
        </w:rPr>
      </w:pPr>
      <w:r w:rsidRPr="002E4607">
        <w:rPr>
          <w:b/>
          <w:sz w:val="28"/>
          <w:szCs w:val="28"/>
        </w:rPr>
        <w:tab/>
        <w:t>тип_1  элемент_1;</w:t>
      </w:r>
    </w:p>
    <w:p w:rsidR="002E4607" w:rsidRPr="002E4607" w:rsidRDefault="002E4607" w:rsidP="002E4607">
      <w:pPr>
        <w:pStyle w:val="a5"/>
        <w:adjustRightInd w:val="0"/>
        <w:snapToGrid w:val="0"/>
        <w:rPr>
          <w:b/>
          <w:sz w:val="28"/>
          <w:szCs w:val="28"/>
        </w:rPr>
      </w:pPr>
      <w:r w:rsidRPr="002E4607">
        <w:rPr>
          <w:b/>
          <w:sz w:val="28"/>
          <w:szCs w:val="28"/>
        </w:rPr>
        <w:tab/>
        <w:t>тип_2  элемент_2;</w:t>
      </w:r>
    </w:p>
    <w:p w:rsidR="002E4607" w:rsidRPr="002E4607" w:rsidRDefault="002E4607" w:rsidP="002E4607">
      <w:pPr>
        <w:pStyle w:val="a5"/>
        <w:adjustRightInd w:val="0"/>
        <w:snapToGrid w:val="0"/>
        <w:rPr>
          <w:b/>
          <w:sz w:val="28"/>
          <w:szCs w:val="28"/>
        </w:rPr>
      </w:pPr>
      <w:r w:rsidRPr="002E4607">
        <w:rPr>
          <w:b/>
          <w:sz w:val="28"/>
          <w:szCs w:val="28"/>
        </w:rPr>
        <w:tab/>
        <w:t>. . .</w:t>
      </w:r>
    </w:p>
    <w:p w:rsidR="002E4607" w:rsidRPr="002E4607" w:rsidRDefault="002E4607" w:rsidP="002E4607">
      <w:pPr>
        <w:pStyle w:val="a5"/>
        <w:adjustRightInd w:val="0"/>
        <w:snapToGrid w:val="0"/>
        <w:rPr>
          <w:b/>
          <w:sz w:val="28"/>
          <w:szCs w:val="28"/>
        </w:rPr>
      </w:pPr>
      <w:r w:rsidRPr="002E4607">
        <w:rPr>
          <w:b/>
          <w:sz w:val="28"/>
          <w:szCs w:val="28"/>
        </w:rPr>
        <w:tab/>
        <w:t>тип_</w:t>
      </w:r>
      <w:r w:rsidRPr="002E4607">
        <w:rPr>
          <w:b/>
          <w:sz w:val="28"/>
          <w:szCs w:val="28"/>
          <w:lang w:val="en-US"/>
        </w:rPr>
        <w:t>n</w:t>
      </w:r>
      <w:r w:rsidRPr="002E4607">
        <w:rPr>
          <w:b/>
          <w:sz w:val="28"/>
          <w:szCs w:val="28"/>
        </w:rPr>
        <w:t xml:space="preserve">  элемент_</w:t>
      </w:r>
      <w:r w:rsidRPr="002E4607">
        <w:rPr>
          <w:b/>
          <w:sz w:val="28"/>
          <w:szCs w:val="28"/>
          <w:lang w:val="en-US"/>
        </w:rPr>
        <w:t>n</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t>} [ список описателей ];</w:t>
      </w:r>
    </w:p>
    <w:p w:rsidR="002E4607" w:rsidRPr="002E4607" w:rsidRDefault="002E4607" w:rsidP="002E4607">
      <w:pPr>
        <w:pStyle w:val="a5"/>
        <w:adjustRightInd w:val="0"/>
        <w:snapToGrid w:val="0"/>
        <w:ind w:firstLine="720"/>
        <w:rPr>
          <w:sz w:val="28"/>
          <w:szCs w:val="28"/>
        </w:rPr>
      </w:pPr>
      <w:r w:rsidRPr="002E4607">
        <w:rPr>
          <w:sz w:val="28"/>
          <w:szCs w:val="28"/>
        </w:rPr>
        <w:t xml:space="preserve">Элементы структуры называются </w:t>
      </w:r>
      <w:r w:rsidRPr="002E4607">
        <w:rPr>
          <w:i/>
          <w:sz w:val="28"/>
          <w:szCs w:val="28"/>
        </w:rPr>
        <w:t>полями структуры</w:t>
      </w:r>
      <w:r w:rsidRPr="002E4607">
        <w:rPr>
          <w:sz w:val="28"/>
          <w:szCs w:val="28"/>
        </w:rPr>
        <w:t xml:space="preserve"> и могут иметь любой тип, кроме типа этой же структуры, но могут быть указателями на него. Если отсутствует имя типа, должен быть указан список описателей переменных, указателей или массивов. В этом случае описание структуры служит определением элементов этого списка:</w:t>
      </w:r>
    </w:p>
    <w:p w:rsidR="002E4607" w:rsidRPr="002E4607" w:rsidRDefault="002E4607" w:rsidP="002E4607">
      <w:pPr>
        <w:pStyle w:val="a5"/>
        <w:adjustRightInd w:val="0"/>
        <w:snapToGrid w:val="0"/>
        <w:rPr>
          <w:b/>
          <w:sz w:val="28"/>
          <w:szCs w:val="28"/>
        </w:rPr>
      </w:pPr>
      <w:r w:rsidRPr="002E4607">
        <w:rPr>
          <w:b/>
          <w:sz w:val="28"/>
          <w:szCs w:val="28"/>
        </w:rPr>
        <w:t>// Пример, описывающей анкетные данные о студентах</w:t>
      </w:r>
    </w:p>
    <w:p w:rsidR="002E4607" w:rsidRPr="002E4607" w:rsidRDefault="002E4607" w:rsidP="002E4607">
      <w:pPr>
        <w:pStyle w:val="a5"/>
        <w:adjustRightInd w:val="0"/>
        <w:snapToGrid w:val="0"/>
        <w:rPr>
          <w:b/>
          <w:sz w:val="28"/>
          <w:szCs w:val="28"/>
          <w:lang w:val="en-US"/>
        </w:rPr>
      </w:pPr>
      <w:r w:rsidRPr="002E4607">
        <w:rPr>
          <w:b/>
          <w:sz w:val="28"/>
          <w:szCs w:val="28"/>
          <w:lang w:val="en-US"/>
        </w:rPr>
        <w:t>struct</w:t>
      </w:r>
    </w:p>
    <w:p w:rsidR="002E4607" w:rsidRPr="002E4607" w:rsidRDefault="002E4607" w:rsidP="002E4607">
      <w:pPr>
        <w:pStyle w:val="a5"/>
        <w:adjustRightInd w:val="0"/>
        <w:snapToGrid w:val="0"/>
        <w:rPr>
          <w:b/>
          <w:sz w:val="28"/>
          <w:szCs w:val="28"/>
          <w:lang w:val="en-US"/>
        </w:rPr>
      </w:pP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t>char fam[20];</w:t>
      </w:r>
    </w:p>
    <w:p w:rsidR="002E4607" w:rsidRPr="002E4607" w:rsidRDefault="002E4607" w:rsidP="002E4607">
      <w:pPr>
        <w:pStyle w:val="a5"/>
        <w:adjustRightInd w:val="0"/>
        <w:snapToGrid w:val="0"/>
        <w:rPr>
          <w:b/>
          <w:sz w:val="28"/>
          <w:szCs w:val="28"/>
          <w:lang w:val="en-US"/>
        </w:rPr>
      </w:pPr>
      <w:r w:rsidRPr="002E4607">
        <w:rPr>
          <w:b/>
          <w:sz w:val="28"/>
          <w:szCs w:val="28"/>
          <w:lang w:val="en-US"/>
        </w:rPr>
        <w:tab/>
        <w:t>char name[15];</w:t>
      </w:r>
    </w:p>
    <w:p w:rsidR="002E4607" w:rsidRPr="002E4607" w:rsidRDefault="002E4607" w:rsidP="002E4607">
      <w:pPr>
        <w:pStyle w:val="a5"/>
        <w:adjustRightInd w:val="0"/>
        <w:snapToGrid w:val="0"/>
        <w:rPr>
          <w:b/>
          <w:sz w:val="28"/>
          <w:szCs w:val="28"/>
        </w:rPr>
      </w:pPr>
      <w:r w:rsidRPr="002E4607">
        <w:rPr>
          <w:b/>
          <w:sz w:val="28"/>
          <w:szCs w:val="28"/>
          <w:lang w:val="en-US"/>
        </w:rPr>
        <w:tab/>
        <w:t>int</w:t>
      </w:r>
      <w:r w:rsidRPr="002E4607">
        <w:rPr>
          <w:b/>
          <w:sz w:val="28"/>
          <w:szCs w:val="28"/>
        </w:rPr>
        <w:t xml:space="preserve">  </w:t>
      </w:r>
      <w:r w:rsidRPr="002E4607">
        <w:rPr>
          <w:b/>
          <w:sz w:val="28"/>
          <w:szCs w:val="28"/>
          <w:lang w:val="en-US"/>
        </w:rPr>
        <w:t>age</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t xml:space="preserve">} </w:t>
      </w:r>
      <w:r w:rsidRPr="002E4607">
        <w:rPr>
          <w:b/>
          <w:sz w:val="28"/>
          <w:szCs w:val="28"/>
          <w:lang w:val="en-US"/>
        </w:rPr>
        <w:t>stud</w:t>
      </w:r>
      <w:r w:rsidRPr="002E4607">
        <w:rPr>
          <w:b/>
          <w:sz w:val="28"/>
          <w:szCs w:val="28"/>
        </w:rPr>
        <w:t>[30], *</w:t>
      </w:r>
      <w:r w:rsidRPr="002E4607">
        <w:rPr>
          <w:b/>
          <w:sz w:val="28"/>
          <w:szCs w:val="28"/>
          <w:lang w:val="en-US"/>
        </w:rPr>
        <w:t>ptr</w:t>
      </w:r>
      <w:r w:rsidRPr="002E4607">
        <w:rPr>
          <w:b/>
          <w:sz w:val="28"/>
          <w:szCs w:val="28"/>
        </w:rPr>
        <w:t>;</w:t>
      </w:r>
    </w:p>
    <w:p w:rsidR="002E4607" w:rsidRPr="002E4607" w:rsidRDefault="002E4607" w:rsidP="002E4607">
      <w:pPr>
        <w:pStyle w:val="a5"/>
        <w:adjustRightInd w:val="0"/>
        <w:snapToGrid w:val="0"/>
        <w:ind w:firstLine="720"/>
        <w:rPr>
          <w:sz w:val="28"/>
          <w:szCs w:val="28"/>
        </w:rPr>
      </w:pPr>
      <w:r w:rsidRPr="002E4607">
        <w:rPr>
          <w:sz w:val="28"/>
          <w:szCs w:val="28"/>
        </w:rPr>
        <w:t xml:space="preserve">В данном примере описывается структура, содержащая три поля: символьный массив на 20 элементов с именем </w:t>
      </w:r>
      <w:r w:rsidRPr="002E4607">
        <w:rPr>
          <w:b/>
          <w:i/>
          <w:sz w:val="28"/>
          <w:szCs w:val="28"/>
          <w:lang w:val="en-US"/>
        </w:rPr>
        <w:t>fam</w:t>
      </w:r>
      <w:r w:rsidRPr="002E4607">
        <w:rPr>
          <w:sz w:val="28"/>
          <w:szCs w:val="28"/>
        </w:rPr>
        <w:t xml:space="preserve">, символьный массив на 15 элементов с именем </w:t>
      </w:r>
      <w:r w:rsidRPr="002E4607">
        <w:rPr>
          <w:b/>
          <w:i/>
          <w:sz w:val="28"/>
          <w:szCs w:val="28"/>
          <w:lang w:val="en-US"/>
        </w:rPr>
        <w:t>name</w:t>
      </w:r>
      <w:r w:rsidRPr="002E4607">
        <w:rPr>
          <w:sz w:val="28"/>
          <w:szCs w:val="28"/>
        </w:rPr>
        <w:t xml:space="preserve"> и целочисленная переменная с именем</w:t>
      </w:r>
      <w:r w:rsidRPr="002E4607">
        <w:rPr>
          <w:b/>
          <w:i/>
          <w:sz w:val="28"/>
          <w:szCs w:val="28"/>
        </w:rPr>
        <w:t xml:space="preserve"> </w:t>
      </w:r>
      <w:r w:rsidRPr="002E4607">
        <w:rPr>
          <w:b/>
          <w:i/>
          <w:sz w:val="28"/>
          <w:szCs w:val="28"/>
          <w:lang w:val="en-US"/>
        </w:rPr>
        <w:t>age</w:t>
      </w:r>
      <w:r w:rsidRPr="002E4607">
        <w:rPr>
          <w:sz w:val="28"/>
          <w:szCs w:val="28"/>
        </w:rPr>
        <w:t>, которые предназначены для хранения информации о фамилии, имени и возрасте студента соответственно. В списке описателей задан массив из 30 экземпляров этой структуры и указатель на структуру (который тоже задает экземпляр структуры, который идентифицируется не по имени экземпляра, а по имени указателя, который хранит адрес начала памяти, выделенной на экземпляр структуры, но без имени экземпляра). Если список описателей отсутствует, описание структуры определяет новый тип, имя которого можно использовать в дальнейшем наряду со стандартными типами, например:</w:t>
      </w:r>
    </w:p>
    <w:p w:rsidR="002E4607" w:rsidRPr="002E4607" w:rsidRDefault="002E4607" w:rsidP="002E4607">
      <w:pPr>
        <w:pStyle w:val="a5"/>
        <w:adjustRightInd w:val="0"/>
        <w:snapToGrid w:val="0"/>
        <w:rPr>
          <w:b/>
          <w:sz w:val="28"/>
          <w:szCs w:val="28"/>
          <w:lang w:val="en-US"/>
        </w:rPr>
      </w:pPr>
      <w:r w:rsidRPr="002E4607">
        <w:rPr>
          <w:b/>
          <w:sz w:val="28"/>
          <w:szCs w:val="28"/>
          <w:lang w:val="en-US"/>
        </w:rPr>
        <w:t>struct  student</w:t>
      </w:r>
    </w:p>
    <w:p w:rsidR="002E4607" w:rsidRPr="002E4607" w:rsidRDefault="002E4607" w:rsidP="002E4607">
      <w:pPr>
        <w:pStyle w:val="a5"/>
        <w:adjustRightInd w:val="0"/>
        <w:snapToGrid w:val="0"/>
        <w:rPr>
          <w:b/>
          <w:sz w:val="28"/>
          <w:szCs w:val="28"/>
          <w:lang w:val="en-US"/>
        </w:rPr>
      </w:pP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t>char fam[20];</w:t>
      </w:r>
    </w:p>
    <w:p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char name[15];</w:t>
      </w:r>
    </w:p>
    <w:p w:rsidR="002E4607" w:rsidRPr="002E4607" w:rsidRDefault="002E4607" w:rsidP="002E4607">
      <w:pPr>
        <w:pStyle w:val="a5"/>
        <w:adjustRightInd w:val="0"/>
        <w:snapToGrid w:val="0"/>
        <w:rPr>
          <w:b/>
          <w:sz w:val="28"/>
          <w:szCs w:val="28"/>
          <w:lang w:val="en-US"/>
        </w:rPr>
      </w:pPr>
      <w:r w:rsidRPr="002E4607">
        <w:rPr>
          <w:b/>
          <w:sz w:val="28"/>
          <w:szCs w:val="28"/>
          <w:lang w:val="en-US"/>
        </w:rPr>
        <w:tab/>
        <w:t>int    age;</w:t>
      </w:r>
    </w:p>
    <w:p w:rsidR="002E4607" w:rsidRPr="002E4607" w:rsidRDefault="002E4607" w:rsidP="002E4607">
      <w:pPr>
        <w:pStyle w:val="a5"/>
        <w:adjustRightInd w:val="0"/>
        <w:snapToGrid w:val="0"/>
        <w:rPr>
          <w:b/>
          <w:sz w:val="28"/>
          <w:szCs w:val="28"/>
          <w:lang w:val="en-US"/>
        </w:rPr>
      </w:pP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int main()</w:t>
      </w:r>
    </w:p>
    <w:p w:rsidR="002E4607" w:rsidRPr="002E4607" w:rsidRDefault="002E4607" w:rsidP="002E4607">
      <w:pPr>
        <w:pStyle w:val="a5"/>
        <w:adjustRightInd w:val="0"/>
        <w:snapToGrid w:val="0"/>
        <w:rPr>
          <w:b/>
          <w:sz w:val="28"/>
          <w:szCs w:val="28"/>
          <w:lang w:val="en-US"/>
        </w:rPr>
      </w:pPr>
      <w:r w:rsidRPr="002E4607">
        <w:rPr>
          <w:b/>
          <w:sz w:val="28"/>
          <w:szCs w:val="28"/>
          <w:lang w:val="en-US"/>
        </w:rPr>
        <w:tab/>
        <w:t>{ . . .</w:t>
      </w:r>
    </w:p>
    <w:p w:rsidR="002E4607" w:rsidRPr="002E4607" w:rsidRDefault="002E4607" w:rsidP="002E4607">
      <w:pPr>
        <w:pStyle w:val="a5"/>
        <w:adjustRightInd w:val="0"/>
        <w:snapToGrid w:val="0"/>
        <w:rPr>
          <w:b/>
          <w:sz w:val="28"/>
          <w:szCs w:val="28"/>
          <w:lang w:val="en-US"/>
        </w:rPr>
      </w:pPr>
      <w:r w:rsidRPr="002E4607">
        <w:rPr>
          <w:b/>
          <w:sz w:val="28"/>
          <w:szCs w:val="28"/>
          <w:lang w:val="en-US"/>
        </w:rPr>
        <w:tab/>
        <w:t>student  stud[30], *ptr;</w:t>
      </w:r>
    </w:p>
    <w:p w:rsidR="002E4607" w:rsidRPr="002E4607" w:rsidRDefault="002E4607" w:rsidP="002E4607">
      <w:pPr>
        <w:pStyle w:val="a5"/>
        <w:adjustRightInd w:val="0"/>
        <w:snapToGrid w:val="0"/>
        <w:rPr>
          <w:b/>
          <w:sz w:val="28"/>
          <w:szCs w:val="28"/>
        </w:rPr>
      </w:pPr>
      <w:r w:rsidRPr="002E4607">
        <w:rPr>
          <w:b/>
          <w:sz w:val="28"/>
          <w:szCs w:val="28"/>
          <w:lang w:val="en-US"/>
        </w:rPr>
        <w:t xml:space="preserve">    </w:t>
      </w:r>
      <w:r w:rsidRPr="002E4607">
        <w:rPr>
          <w:b/>
          <w:sz w:val="28"/>
          <w:szCs w:val="28"/>
        </w:rPr>
        <w:t>. . .</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return</w:t>
      </w:r>
      <w:r w:rsidRPr="002E4607">
        <w:rPr>
          <w:b/>
          <w:sz w:val="28"/>
          <w:szCs w:val="28"/>
        </w:rPr>
        <w:t xml:space="preserve"> 0;</w:t>
      </w:r>
    </w:p>
    <w:p w:rsidR="002E4607" w:rsidRPr="002E4607" w:rsidRDefault="002E4607" w:rsidP="002E4607">
      <w:pPr>
        <w:pStyle w:val="a5"/>
        <w:adjustRightInd w:val="0"/>
        <w:snapToGrid w:val="0"/>
        <w:rPr>
          <w:b/>
          <w:sz w:val="28"/>
          <w:szCs w:val="28"/>
        </w:rPr>
      </w:pPr>
      <w:r w:rsidRPr="002E4607">
        <w:rPr>
          <w:b/>
          <w:sz w:val="28"/>
          <w:szCs w:val="28"/>
        </w:rPr>
        <w:tab/>
        <w:t>}</w:t>
      </w:r>
    </w:p>
    <w:p w:rsidR="002E4607" w:rsidRPr="002E4607" w:rsidRDefault="002E4607" w:rsidP="002E4607">
      <w:pPr>
        <w:pStyle w:val="a5"/>
        <w:adjustRightInd w:val="0"/>
        <w:snapToGrid w:val="0"/>
        <w:ind w:firstLine="720"/>
        <w:rPr>
          <w:sz w:val="28"/>
          <w:szCs w:val="28"/>
        </w:rPr>
      </w:pPr>
      <w:r w:rsidRPr="002E4607">
        <w:rPr>
          <w:sz w:val="28"/>
          <w:szCs w:val="28"/>
        </w:rPr>
        <w:t xml:space="preserve">В данном примере описана глобальная структура данных типа структуры с заданием нового типа данных </w:t>
      </w:r>
      <w:r w:rsidRPr="002E4607">
        <w:rPr>
          <w:b/>
          <w:i/>
          <w:sz w:val="28"/>
          <w:szCs w:val="28"/>
          <w:lang w:val="en-US"/>
        </w:rPr>
        <w:t>student</w:t>
      </w:r>
      <w:r w:rsidRPr="002E4607">
        <w:rPr>
          <w:sz w:val="28"/>
          <w:szCs w:val="28"/>
        </w:rPr>
        <w:t xml:space="preserve">. Задание же экземпляров этой структуры производится в рамках функции </w:t>
      </w:r>
      <w:r w:rsidRPr="002E4607">
        <w:rPr>
          <w:b/>
          <w:i/>
          <w:sz w:val="28"/>
          <w:szCs w:val="28"/>
          <w:lang w:val="en-US"/>
        </w:rPr>
        <w:t>main</w:t>
      </w:r>
      <w:r w:rsidRPr="002E4607">
        <w:rPr>
          <w:b/>
          <w:i/>
          <w:sz w:val="28"/>
          <w:szCs w:val="28"/>
        </w:rPr>
        <w:t>()</w:t>
      </w:r>
      <w:r w:rsidRPr="002E4607">
        <w:rPr>
          <w:sz w:val="28"/>
          <w:szCs w:val="28"/>
        </w:rPr>
        <w:t>.</w:t>
      </w:r>
    </w:p>
    <w:p w:rsidR="002E4607" w:rsidRPr="002E4607" w:rsidRDefault="002E4607" w:rsidP="002E4607">
      <w:pPr>
        <w:snapToGrid w:val="0"/>
        <w:ind w:firstLine="720"/>
        <w:jc w:val="both"/>
        <w:rPr>
          <w:szCs w:val="28"/>
        </w:rPr>
      </w:pPr>
      <w:r w:rsidRPr="002E4607">
        <w:rPr>
          <w:szCs w:val="28"/>
        </w:rPr>
        <w:t>Переменные структурного типа можно размещать и в динамической области па</w:t>
      </w:r>
      <w:r w:rsidRPr="002E4607">
        <w:rPr>
          <w:szCs w:val="28"/>
        </w:rPr>
        <w:softHyphen/>
        <w:t>мяти, для этого надо описать указатель на структуру и выделить под нее место:</w:t>
      </w:r>
    </w:p>
    <w:p w:rsidR="002E4607" w:rsidRPr="002E4607" w:rsidRDefault="002E4607" w:rsidP="002E4607">
      <w:pPr>
        <w:pStyle w:val="FR4"/>
        <w:adjustRightInd w:val="0"/>
        <w:snapToGrid w:val="0"/>
        <w:ind w:right="-2"/>
        <w:rPr>
          <w:rFonts w:ascii="Times New Roman" w:hAnsi="Times New Roman"/>
          <w:b/>
          <w:i/>
          <w:sz w:val="28"/>
          <w:szCs w:val="28"/>
        </w:rPr>
      </w:pPr>
      <w:r w:rsidRPr="002E4607">
        <w:rPr>
          <w:rFonts w:ascii="Times New Roman" w:hAnsi="Times New Roman"/>
          <w:b/>
          <w:i/>
          <w:sz w:val="28"/>
          <w:szCs w:val="28"/>
        </w:rPr>
        <w:t xml:space="preserve">student  *ptr=new student;   // экземпляр структуры </w:t>
      </w:r>
    </w:p>
    <w:p w:rsidR="002E4607" w:rsidRPr="002E4607" w:rsidRDefault="002E4607" w:rsidP="002E4607">
      <w:pPr>
        <w:pStyle w:val="FR4"/>
        <w:adjustRightInd w:val="0"/>
        <w:snapToGrid w:val="0"/>
        <w:ind w:right="-2"/>
        <w:rPr>
          <w:rFonts w:ascii="Times New Roman" w:hAnsi="Times New Roman"/>
          <w:b/>
          <w:i/>
          <w:sz w:val="28"/>
          <w:szCs w:val="28"/>
        </w:rPr>
      </w:pPr>
      <w:r w:rsidRPr="002E4607">
        <w:rPr>
          <w:rFonts w:ascii="Times New Roman" w:hAnsi="Times New Roman"/>
          <w:b/>
          <w:i/>
          <w:sz w:val="28"/>
          <w:szCs w:val="28"/>
        </w:rPr>
        <w:t xml:space="preserve">student *stud=new student[N];// массив экземпляров </w:t>
      </w:r>
    </w:p>
    <w:p w:rsidR="002E4607" w:rsidRPr="002E4607" w:rsidRDefault="002E4607" w:rsidP="002E4607">
      <w:pPr>
        <w:pStyle w:val="FR4"/>
        <w:adjustRightInd w:val="0"/>
        <w:snapToGrid w:val="0"/>
        <w:ind w:right="-2"/>
        <w:rPr>
          <w:rFonts w:ascii="Times New Roman" w:hAnsi="Times New Roman"/>
          <w:b/>
          <w:sz w:val="28"/>
          <w:szCs w:val="28"/>
          <w:lang w:val="ru-RU"/>
        </w:rPr>
      </w:pPr>
      <w:r w:rsidRPr="002E4607">
        <w:rPr>
          <w:rFonts w:ascii="Times New Roman" w:hAnsi="Times New Roman"/>
          <w:b/>
          <w:i/>
          <w:sz w:val="28"/>
          <w:szCs w:val="28"/>
        </w:rPr>
        <w:t xml:space="preserve">                             </w:t>
      </w:r>
      <w:r w:rsidRPr="002E4607">
        <w:rPr>
          <w:rFonts w:ascii="Times New Roman" w:hAnsi="Times New Roman"/>
          <w:b/>
          <w:i/>
          <w:sz w:val="28"/>
          <w:szCs w:val="28"/>
          <w:lang w:val="ru-RU"/>
        </w:rPr>
        <w:t>// структур</w:t>
      </w:r>
    </w:p>
    <w:p w:rsidR="002E4607" w:rsidRPr="002E4607" w:rsidRDefault="002E4607" w:rsidP="002E4607">
      <w:pPr>
        <w:pStyle w:val="a5"/>
        <w:adjustRightInd w:val="0"/>
        <w:snapToGrid w:val="0"/>
        <w:ind w:firstLine="720"/>
        <w:rPr>
          <w:sz w:val="28"/>
          <w:szCs w:val="28"/>
        </w:rPr>
      </w:pPr>
      <w:r w:rsidRPr="002E4607">
        <w:rPr>
          <w:sz w:val="28"/>
          <w:szCs w:val="28"/>
        </w:rPr>
        <w:t>Для инициализации структуры значениями используются те же методы, что и для обычных типов данных, но с небольшим дополнением: для доступа к полю структуры, экземпляр которой создан как обычная переменная или массив – через операцию «точка», а для обращения к полю структуры, экземпляр которой создан как указатель на структуру – через операцию «стрелка»:</w:t>
      </w:r>
    </w:p>
    <w:p w:rsidR="002E4607" w:rsidRPr="002E4607" w:rsidRDefault="002E4607" w:rsidP="002E4607">
      <w:pPr>
        <w:pStyle w:val="a5"/>
        <w:adjustRightInd w:val="0"/>
        <w:snapToGrid w:val="0"/>
        <w:rPr>
          <w:b/>
          <w:sz w:val="28"/>
          <w:szCs w:val="28"/>
        </w:rPr>
      </w:pPr>
      <w:r w:rsidRPr="002E4607">
        <w:rPr>
          <w:b/>
          <w:sz w:val="28"/>
          <w:szCs w:val="28"/>
          <w:lang w:val="en-US"/>
        </w:rPr>
        <w:t>stud</w:t>
      </w:r>
      <w:r w:rsidRPr="002E4607">
        <w:rPr>
          <w:b/>
          <w:sz w:val="28"/>
          <w:szCs w:val="28"/>
        </w:rPr>
        <w:t>[1].</w:t>
      </w:r>
      <w:r w:rsidRPr="002E4607">
        <w:rPr>
          <w:b/>
          <w:sz w:val="28"/>
          <w:szCs w:val="28"/>
          <w:lang w:val="en-US"/>
        </w:rPr>
        <w:t>fam</w:t>
      </w:r>
      <w:r w:rsidRPr="002E4607">
        <w:rPr>
          <w:b/>
          <w:sz w:val="28"/>
          <w:szCs w:val="28"/>
        </w:rPr>
        <w:t>=”Сидоров”;      // Доступ</w:t>
      </w:r>
    </w:p>
    <w:p w:rsidR="002E4607" w:rsidRPr="002E4607" w:rsidRDefault="002E4607" w:rsidP="002E4607">
      <w:pPr>
        <w:pStyle w:val="a5"/>
        <w:adjustRightInd w:val="0"/>
        <w:snapToGrid w:val="0"/>
        <w:rPr>
          <w:b/>
          <w:sz w:val="28"/>
          <w:szCs w:val="28"/>
        </w:rPr>
      </w:pPr>
      <w:r w:rsidRPr="002E4607">
        <w:rPr>
          <w:b/>
          <w:sz w:val="28"/>
          <w:szCs w:val="28"/>
          <w:lang w:val="en-US"/>
        </w:rPr>
        <w:t>stud</w:t>
      </w:r>
      <w:r w:rsidRPr="002E4607">
        <w:rPr>
          <w:b/>
          <w:sz w:val="28"/>
          <w:szCs w:val="28"/>
        </w:rPr>
        <w:t>[1].</w:t>
      </w:r>
      <w:r w:rsidRPr="002E4607">
        <w:rPr>
          <w:b/>
          <w:sz w:val="28"/>
          <w:szCs w:val="28"/>
          <w:lang w:val="en-US"/>
        </w:rPr>
        <w:t>name</w:t>
      </w:r>
      <w:r w:rsidRPr="002E4607">
        <w:rPr>
          <w:b/>
          <w:sz w:val="28"/>
          <w:szCs w:val="28"/>
        </w:rPr>
        <w:t>=”Александр”;   // по имени</w:t>
      </w:r>
    </w:p>
    <w:p w:rsidR="002E4607" w:rsidRPr="002E4607" w:rsidRDefault="002E4607" w:rsidP="002E4607">
      <w:pPr>
        <w:pStyle w:val="a5"/>
        <w:adjustRightInd w:val="0"/>
        <w:snapToGrid w:val="0"/>
        <w:rPr>
          <w:b/>
          <w:sz w:val="28"/>
          <w:szCs w:val="28"/>
        </w:rPr>
      </w:pPr>
      <w:r w:rsidRPr="002E4607">
        <w:rPr>
          <w:b/>
          <w:sz w:val="28"/>
          <w:szCs w:val="28"/>
          <w:lang w:val="en-US"/>
        </w:rPr>
        <w:t>stud</w:t>
      </w:r>
      <w:r w:rsidRPr="002E4607">
        <w:rPr>
          <w:b/>
          <w:sz w:val="28"/>
          <w:szCs w:val="28"/>
        </w:rPr>
        <w:t>[1].</w:t>
      </w:r>
      <w:r w:rsidRPr="002E4607">
        <w:rPr>
          <w:b/>
          <w:sz w:val="28"/>
          <w:szCs w:val="28"/>
          <w:lang w:val="en-US"/>
        </w:rPr>
        <w:t>age</w:t>
      </w:r>
      <w:r w:rsidRPr="002E4607">
        <w:rPr>
          <w:b/>
          <w:sz w:val="28"/>
          <w:szCs w:val="28"/>
        </w:rPr>
        <w:t>=23;</w:t>
      </w:r>
      <w:r w:rsidRPr="002E4607">
        <w:rPr>
          <w:b/>
          <w:sz w:val="28"/>
          <w:szCs w:val="28"/>
        </w:rPr>
        <w:tab/>
        <w:t xml:space="preserve">           // экземпляра</w:t>
      </w:r>
    </w:p>
    <w:p w:rsidR="002E4607" w:rsidRPr="002E4607" w:rsidRDefault="002E4607" w:rsidP="002E4607">
      <w:pPr>
        <w:pStyle w:val="a5"/>
        <w:adjustRightInd w:val="0"/>
        <w:snapToGrid w:val="0"/>
        <w:rPr>
          <w:b/>
          <w:sz w:val="28"/>
          <w:szCs w:val="28"/>
        </w:rPr>
      </w:pPr>
      <w:r w:rsidRPr="002E4607">
        <w:rPr>
          <w:b/>
          <w:sz w:val="28"/>
          <w:szCs w:val="28"/>
          <w:lang w:val="en-US"/>
        </w:rPr>
        <w:t>prt</w:t>
      </w:r>
      <w:r w:rsidRPr="002E4607">
        <w:rPr>
          <w:b/>
          <w:sz w:val="28"/>
          <w:szCs w:val="28"/>
        </w:rPr>
        <w:t>-&gt;</w:t>
      </w:r>
      <w:r w:rsidRPr="002E4607">
        <w:rPr>
          <w:b/>
          <w:sz w:val="28"/>
          <w:szCs w:val="28"/>
          <w:lang w:val="en-US"/>
        </w:rPr>
        <w:t>fam</w:t>
      </w:r>
      <w:r w:rsidRPr="002E4607">
        <w:rPr>
          <w:b/>
          <w:sz w:val="28"/>
          <w:szCs w:val="28"/>
        </w:rPr>
        <w:t>=”Петров”;          // Доступ</w:t>
      </w:r>
    </w:p>
    <w:p w:rsidR="002E4607" w:rsidRPr="002E4607" w:rsidRDefault="002E4607" w:rsidP="002E4607">
      <w:pPr>
        <w:pStyle w:val="a5"/>
        <w:adjustRightInd w:val="0"/>
        <w:snapToGrid w:val="0"/>
        <w:rPr>
          <w:b/>
          <w:sz w:val="28"/>
          <w:szCs w:val="28"/>
        </w:rPr>
      </w:pPr>
      <w:r w:rsidRPr="002E4607">
        <w:rPr>
          <w:b/>
          <w:sz w:val="28"/>
          <w:szCs w:val="28"/>
          <w:lang w:val="en-US"/>
        </w:rPr>
        <w:t>ptr</w:t>
      </w:r>
      <w:r w:rsidRPr="002E4607">
        <w:rPr>
          <w:b/>
          <w:sz w:val="28"/>
          <w:szCs w:val="28"/>
        </w:rPr>
        <w:t>-&gt;</w:t>
      </w:r>
      <w:r w:rsidRPr="002E4607">
        <w:rPr>
          <w:b/>
          <w:sz w:val="28"/>
          <w:szCs w:val="28"/>
          <w:lang w:val="en-US"/>
        </w:rPr>
        <w:t>name</w:t>
      </w:r>
      <w:r w:rsidRPr="002E4607">
        <w:rPr>
          <w:b/>
          <w:sz w:val="28"/>
          <w:szCs w:val="28"/>
        </w:rPr>
        <w:t>=”Семен”;</w:t>
      </w:r>
      <w:r w:rsidRPr="002E4607">
        <w:rPr>
          <w:b/>
          <w:sz w:val="28"/>
          <w:szCs w:val="28"/>
        </w:rPr>
        <w:tab/>
        <w:t xml:space="preserve">       // через указатель</w:t>
      </w:r>
    </w:p>
    <w:p w:rsidR="002E4607" w:rsidRPr="002E4607" w:rsidRDefault="002E4607" w:rsidP="002E4607">
      <w:pPr>
        <w:pStyle w:val="a5"/>
        <w:adjustRightInd w:val="0"/>
        <w:snapToGrid w:val="0"/>
        <w:rPr>
          <w:b/>
          <w:sz w:val="28"/>
          <w:szCs w:val="28"/>
        </w:rPr>
      </w:pPr>
      <w:r w:rsidRPr="002E4607">
        <w:rPr>
          <w:b/>
          <w:sz w:val="28"/>
          <w:szCs w:val="28"/>
          <w:lang w:val="en-US"/>
        </w:rPr>
        <w:t>ptr</w:t>
      </w:r>
      <w:r w:rsidRPr="002E4607">
        <w:rPr>
          <w:b/>
          <w:sz w:val="28"/>
          <w:szCs w:val="28"/>
        </w:rPr>
        <w:t>-&gt;</w:t>
      </w:r>
      <w:r w:rsidRPr="002E4607">
        <w:rPr>
          <w:b/>
          <w:sz w:val="28"/>
          <w:szCs w:val="28"/>
          <w:lang w:val="en-US"/>
        </w:rPr>
        <w:t>age</w:t>
      </w:r>
      <w:r w:rsidRPr="002E4607">
        <w:rPr>
          <w:b/>
          <w:sz w:val="28"/>
          <w:szCs w:val="28"/>
        </w:rPr>
        <w:t>=21;</w:t>
      </w:r>
      <w:r w:rsidRPr="002E4607">
        <w:rPr>
          <w:b/>
          <w:sz w:val="28"/>
          <w:szCs w:val="28"/>
        </w:rPr>
        <w:tab/>
      </w:r>
      <w:r w:rsidRPr="002E4607">
        <w:rPr>
          <w:b/>
          <w:sz w:val="28"/>
          <w:szCs w:val="28"/>
        </w:rPr>
        <w:tab/>
      </w:r>
      <w:r w:rsidRPr="002E4607">
        <w:rPr>
          <w:b/>
          <w:sz w:val="28"/>
          <w:szCs w:val="28"/>
        </w:rPr>
        <w:tab/>
        <w:t xml:space="preserve">       // на структуру</w:t>
      </w:r>
    </w:p>
    <w:p w:rsidR="002E4607" w:rsidRPr="002E4607" w:rsidRDefault="002E4607" w:rsidP="002E4607">
      <w:pPr>
        <w:pStyle w:val="a5"/>
        <w:adjustRightInd w:val="0"/>
        <w:snapToGrid w:val="0"/>
        <w:ind w:firstLine="720"/>
        <w:rPr>
          <w:sz w:val="28"/>
          <w:szCs w:val="28"/>
        </w:rPr>
      </w:pPr>
      <w:r w:rsidRPr="002E4607">
        <w:rPr>
          <w:sz w:val="28"/>
          <w:szCs w:val="28"/>
        </w:rPr>
        <w:t>На практике инициализация полей структуры, описанной массивом экземпляров, осуществляется с использованием циклов с параметром:</w:t>
      </w:r>
    </w:p>
    <w:p w:rsidR="002E4607" w:rsidRPr="002E4607" w:rsidRDefault="002E4607" w:rsidP="002E4607">
      <w:pPr>
        <w:pStyle w:val="a5"/>
        <w:adjustRightInd w:val="0"/>
        <w:snapToGrid w:val="0"/>
        <w:rPr>
          <w:b/>
          <w:sz w:val="28"/>
          <w:szCs w:val="28"/>
          <w:lang w:val="en-US"/>
        </w:rPr>
      </w:pPr>
      <w:r w:rsidRPr="002E4607">
        <w:rPr>
          <w:b/>
          <w:sz w:val="28"/>
          <w:szCs w:val="28"/>
          <w:lang w:val="en-US"/>
        </w:rPr>
        <w:t>for (int i; i&lt;N; i++)</w:t>
      </w:r>
    </w:p>
    <w:p w:rsidR="002E4607" w:rsidRPr="002E4607" w:rsidRDefault="002E4607" w:rsidP="002E4607">
      <w:pPr>
        <w:pStyle w:val="a5"/>
        <w:adjustRightInd w:val="0"/>
        <w:snapToGrid w:val="0"/>
        <w:rPr>
          <w:b/>
          <w:sz w:val="28"/>
          <w:szCs w:val="28"/>
          <w:lang w:val="en-US"/>
        </w:rPr>
      </w:pP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t>cout&lt;&lt;”\n</w:t>
      </w:r>
      <w:r w:rsidRPr="002E4607">
        <w:rPr>
          <w:b/>
          <w:sz w:val="28"/>
          <w:szCs w:val="28"/>
        </w:rPr>
        <w:t>Введите</w:t>
      </w:r>
      <w:r w:rsidRPr="002E4607">
        <w:rPr>
          <w:b/>
          <w:sz w:val="28"/>
          <w:szCs w:val="28"/>
          <w:lang w:val="en-US"/>
        </w:rPr>
        <w:t xml:space="preserve"> </w:t>
      </w:r>
      <w:r w:rsidRPr="002E4607">
        <w:rPr>
          <w:b/>
          <w:sz w:val="28"/>
          <w:szCs w:val="28"/>
        </w:rPr>
        <w:t>фамилию</w:t>
      </w:r>
      <w:r w:rsidRPr="002E4607">
        <w:rPr>
          <w:b/>
          <w:sz w:val="28"/>
          <w:szCs w:val="28"/>
          <w:lang w:val="en-US"/>
        </w:rPr>
        <w:t xml:space="preserve"> </w:t>
      </w:r>
      <w:r w:rsidRPr="002E4607">
        <w:rPr>
          <w:b/>
          <w:sz w:val="28"/>
          <w:szCs w:val="28"/>
        </w:rPr>
        <w:t>студента</w:t>
      </w:r>
      <w:r w:rsidRPr="002E4607">
        <w:rPr>
          <w:b/>
          <w:sz w:val="28"/>
          <w:szCs w:val="28"/>
          <w:lang w:val="en-US"/>
        </w:rPr>
        <w:t>: “;</w:t>
      </w:r>
    </w:p>
    <w:p w:rsidR="002E4607" w:rsidRPr="002E4607" w:rsidRDefault="002E4607" w:rsidP="002E4607">
      <w:pPr>
        <w:pStyle w:val="a5"/>
        <w:adjustRightInd w:val="0"/>
        <w:snapToGrid w:val="0"/>
        <w:rPr>
          <w:b/>
          <w:sz w:val="28"/>
          <w:szCs w:val="28"/>
          <w:lang w:val="en-US"/>
        </w:rPr>
      </w:pPr>
      <w:r w:rsidRPr="002E4607">
        <w:rPr>
          <w:b/>
          <w:sz w:val="28"/>
          <w:szCs w:val="28"/>
          <w:lang w:val="en-US"/>
        </w:rPr>
        <w:tab/>
        <w:t>cin  &gt;&gt;stud[i].fam;</w:t>
      </w:r>
    </w:p>
    <w:p w:rsidR="002E4607" w:rsidRPr="002E4607" w:rsidRDefault="002E4607" w:rsidP="002E4607">
      <w:pPr>
        <w:pStyle w:val="a5"/>
        <w:adjustRightInd w:val="0"/>
        <w:snapToGrid w:val="0"/>
        <w:rPr>
          <w:b/>
          <w:sz w:val="28"/>
          <w:szCs w:val="28"/>
          <w:lang w:val="en-US"/>
        </w:rPr>
      </w:pPr>
      <w:r w:rsidRPr="002E4607">
        <w:rPr>
          <w:b/>
          <w:sz w:val="28"/>
          <w:szCs w:val="28"/>
          <w:lang w:val="en-US"/>
        </w:rPr>
        <w:tab/>
        <w:t>cout&lt;&lt;”\n</w:t>
      </w:r>
      <w:r w:rsidRPr="002E4607">
        <w:rPr>
          <w:b/>
          <w:sz w:val="28"/>
          <w:szCs w:val="28"/>
        </w:rPr>
        <w:t>Введите</w:t>
      </w:r>
      <w:r w:rsidRPr="002E4607">
        <w:rPr>
          <w:b/>
          <w:sz w:val="28"/>
          <w:szCs w:val="28"/>
          <w:lang w:val="en-US"/>
        </w:rPr>
        <w:t xml:space="preserve"> </w:t>
      </w:r>
      <w:r w:rsidRPr="002E4607">
        <w:rPr>
          <w:b/>
          <w:sz w:val="28"/>
          <w:szCs w:val="28"/>
        </w:rPr>
        <w:t>имя</w:t>
      </w:r>
      <w:r w:rsidRPr="002E4607">
        <w:rPr>
          <w:b/>
          <w:sz w:val="28"/>
          <w:szCs w:val="28"/>
          <w:lang w:val="en-US"/>
        </w:rPr>
        <w:t xml:space="preserve"> </w:t>
      </w:r>
      <w:r w:rsidRPr="002E4607">
        <w:rPr>
          <w:b/>
          <w:sz w:val="28"/>
          <w:szCs w:val="28"/>
        </w:rPr>
        <w:t>студента</w:t>
      </w:r>
      <w:r w:rsidRPr="002E4607">
        <w:rPr>
          <w:b/>
          <w:sz w:val="28"/>
          <w:szCs w:val="28"/>
          <w:lang w:val="en-US"/>
        </w:rPr>
        <w:t>: ”;</w:t>
      </w:r>
    </w:p>
    <w:p w:rsidR="002E4607" w:rsidRPr="002E4607" w:rsidRDefault="002E4607" w:rsidP="002E4607">
      <w:pPr>
        <w:pStyle w:val="a5"/>
        <w:adjustRightInd w:val="0"/>
        <w:snapToGrid w:val="0"/>
        <w:rPr>
          <w:b/>
          <w:sz w:val="28"/>
          <w:szCs w:val="28"/>
          <w:lang w:val="en-US"/>
        </w:rPr>
      </w:pPr>
      <w:r w:rsidRPr="002E4607">
        <w:rPr>
          <w:b/>
          <w:sz w:val="28"/>
          <w:szCs w:val="28"/>
          <w:lang w:val="en-US"/>
        </w:rPr>
        <w:tab/>
        <w:t>cin  &gt;&gt;stud[i].name;</w:t>
      </w:r>
    </w:p>
    <w:p w:rsidR="002E4607" w:rsidRPr="002E4607" w:rsidRDefault="002E4607" w:rsidP="002E4607">
      <w:pPr>
        <w:pStyle w:val="a5"/>
        <w:adjustRightInd w:val="0"/>
        <w:snapToGrid w:val="0"/>
        <w:rPr>
          <w:b/>
          <w:sz w:val="28"/>
          <w:szCs w:val="28"/>
        </w:rPr>
      </w:pPr>
      <w:r w:rsidRPr="002E4607">
        <w:rPr>
          <w:b/>
          <w:sz w:val="28"/>
          <w:szCs w:val="28"/>
          <w:lang w:val="en-US"/>
        </w:rPr>
        <w:tab/>
        <w:t>cout</w:t>
      </w:r>
      <w:r w:rsidRPr="002E4607">
        <w:rPr>
          <w:b/>
          <w:sz w:val="28"/>
          <w:szCs w:val="28"/>
        </w:rPr>
        <w:t>&lt;&lt;”\</w:t>
      </w:r>
      <w:r w:rsidRPr="002E4607">
        <w:rPr>
          <w:b/>
          <w:sz w:val="28"/>
          <w:szCs w:val="28"/>
          <w:lang w:val="en-US"/>
        </w:rPr>
        <w:t>n</w:t>
      </w:r>
      <w:r w:rsidRPr="002E4607">
        <w:rPr>
          <w:b/>
          <w:sz w:val="28"/>
          <w:szCs w:val="28"/>
        </w:rPr>
        <w:t>Введите возраст студента: ”;</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cin</w:t>
      </w:r>
      <w:r w:rsidRPr="002E4607">
        <w:rPr>
          <w:b/>
          <w:sz w:val="28"/>
          <w:szCs w:val="28"/>
        </w:rPr>
        <w:t xml:space="preserve">  &gt;&gt;</w:t>
      </w:r>
      <w:r w:rsidRPr="002E4607">
        <w:rPr>
          <w:b/>
          <w:sz w:val="28"/>
          <w:szCs w:val="28"/>
          <w:lang w:val="en-US"/>
        </w:rPr>
        <w:t>stud</w:t>
      </w:r>
      <w:r w:rsidRPr="002E4607">
        <w:rPr>
          <w:b/>
          <w:sz w:val="28"/>
          <w:szCs w:val="28"/>
        </w:rPr>
        <w:t>[</w:t>
      </w:r>
      <w:r w:rsidRPr="002E4607">
        <w:rPr>
          <w:b/>
          <w:sz w:val="28"/>
          <w:szCs w:val="28"/>
          <w:lang w:val="en-US"/>
        </w:rPr>
        <w:t>i</w:t>
      </w:r>
      <w:r w:rsidRPr="002E4607">
        <w:rPr>
          <w:b/>
          <w:sz w:val="28"/>
          <w:szCs w:val="28"/>
        </w:rPr>
        <w:t>].</w:t>
      </w:r>
      <w:r w:rsidRPr="002E4607">
        <w:rPr>
          <w:b/>
          <w:sz w:val="28"/>
          <w:szCs w:val="28"/>
          <w:lang w:val="en-US"/>
        </w:rPr>
        <w:t>age</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w:t>
      </w:r>
    </w:p>
    <w:p w:rsidR="002E4607" w:rsidRPr="002E4607" w:rsidRDefault="002E4607" w:rsidP="00FE5FDE">
      <w:pPr>
        <w:numPr>
          <w:ilvl w:val="0"/>
          <w:numId w:val="46"/>
        </w:numPr>
        <w:overflowPunct/>
        <w:autoSpaceDE/>
        <w:autoSpaceDN/>
        <w:adjustRightInd/>
        <w:textAlignment w:val="auto"/>
        <w:rPr>
          <w:b/>
          <w:szCs w:val="28"/>
        </w:rPr>
      </w:pPr>
      <w:r w:rsidRPr="002E4607">
        <w:rPr>
          <w:b/>
          <w:szCs w:val="28"/>
        </w:rPr>
        <w:t>Программирование с использованием производных типов данных</w:t>
      </w:r>
    </w:p>
    <w:p w:rsidR="002E4607" w:rsidRPr="002E4607" w:rsidRDefault="002E4607" w:rsidP="002E4607">
      <w:pPr>
        <w:pStyle w:val="a5"/>
        <w:adjustRightInd w:val="0"/>
        <w:snapToGrid w:val="0"/>
        <w:ind w:firstLine="720"/>
        <w:rPr>
          <w:sz w:val="28"/>
          <w:szCs w:val="28"/>
        </w:rPr>
      </w:pPr>
      <w:r w:rsidRPr="002E4607">
        <w:rPr>
          <w:sz w:val="28"/>
          <w:szCs w:val="28"/>
        </w:rPr>
        <w:t>Сами по себе структуры являются лишь средством описания сложных типов данных, но основное их достоинство – удобство в поиске и анализе описанных в таком виде данных. Например, необходимо вывести на экран данные о всех студентах, чей возраст на данный момент не превышает 22 лет:</w:t>
      </w:r>
    </w:p>
    <w:p w:rsidR="002E4607" w:rsidRPr="002E4607" w:rsidRDefault="002E4607" w:rsidP="002E4607">
      <w:pPr>
        <w:pStyle w:val="a5"/>
        <w:adjustRightInd w:val="0"/>
        <w:snapToGrid w:val="0"/>
        <w:rPr>
          <w:b/>
          <w:sz w:val="28"/>
          <w:szCs w:val="28"/>
          <w:lang w:val="en-US"/>
        </w:rPr>
      </w:pPr>
      <w:r w:rsidRPr="002E4607">
        <w:rPr>
          <w:sz w:val="28"/>
          <w:szCs w:val="28"/>
        </w:rPr>
        <w:tab/>
      </w:r>
      <w:r w:rsidRPr="002E4607">
        <w:rPr>
          <w:b/>
          <w:sz w:val="28"/>
          <w:szCs w:val="28"/>
          <w:lang w:val="en-US"/>
        </w:rPr>
        <w:t>k=0;</w:t>
      </w:r>
    </w:p>
    <w:p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for (j=0; j&lt;N; j++)</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t>if ( stud[j].age&lt;=22 )</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cout&lt;&lt;”\n</w:t>
      </w:r>
      <w:r w:rsidRPr="002E4607">
        <w:rPr>
          <w:b/>
          <w:sz w:val="28"/>
          <w:szCs w:val="28"/>
        </w:rPr>
        <w:t>Фамилия</w:t>
      </w:r>
      <w:r w:rsidRPr="002E4607">
        <w:rPr>
          <w:b/>
          <w:sz w:val="28"/>
          <w:szCs w:val="28"/>
          <w:lang w:val="en-US"/>
        </w:rPr>
        <w:t>: ”&lt;&lt;stud[j].fam;</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Имя</w:t>
      </w:r>
      <w:r w:rsidRPr="002E4607">
        <w:rPr>
          <w:b/>
          <w:sz w:val="28"/>
          <w:szCs w:val="28"/>
          <w:lang w:val="en-US"/>
        </w:rPr>
        <w:t>: ”&lt;&lt;stud[j].name;</w:t>
      </w:r>
    </w:p>
    <w:p w:rsidR="002E4607" w:rsidRPr="002E4607" w:rsidRDefault="002E4607" w:rsidP="002E4607">
      <w:pPr>
        <w:pStyle w:val="a5"/>
        <w:adjustRightInd w:val="0"/>
        <w:snapToGrid w:val="0"/>
        <w:rPr>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Возраст</w:t>
      </w:r>
      <w:r w:rsidRPr="002E4607">
        <w:rPr>
          <w:b/>
          <w:sz w:val="28"/>
          <w:szCs w:val="28"/>
          <w:lang w:val="en-US"/>
        </w:rPr>
        <w:t>: ”&lt;&lt;stud[j].age;</w:t>
      </w:r>
      <w:r w:rsidRPr="002E4607">
        <w:rPr>
          <w:sz w:val="28"/>
          <w:szCs w:val="28"/>
          <w:lang w:val="en-US"/>
        </w:rPr>
        <w:t xml:space="preserve">  </w:t>
      </w:r>
    </w:p>
    <w:p w:rsidR="002E4607" w:rsidRPr="002E4607" w:rsidRDefault="002E4607" w:rsidP="002E4607">
      <w:pPr>
        <w:pStyle w:val="a5"/>
        <w:adjustRightInd w:val="0"/>
        <w:snapToGrid w:val="0"/>
        <w:rPr>
          <w:b/>
          <w:sz w:val="28"/>
          <w:szCs w:val="28"/>
        </w:rPr>
      </w:pPr>
      <w:r w:rsidRPr="002E4607">
        <w:rPr>
          <w:sz w:val="28"/>
          <w:szCs w:val="28"/>
          <w:lang w:val="en-US"/>
        </w:rPr>
        <w:tab/>
      </w:r>
      <w:r w:rsidRPr="002E4607">
        <w:rPr>
          <w:sz w:val="28"/>
          <w:szCs w:val="28"/>
          <w:lang w:val="en-US"/>
        </w:rPr>
        <w:tab/>
      </w:r>
      <w:r w:rsidRPr="002E4607">
        <w:rPr>
          <w:sz w:val="28"/>
          <w:szCs w:val="28"/>
          <w:lang w:val="en-US"/>
        </w:rPr>
        <w:tab/>
      </w:r>
      <w:r w:rsidRPr="002E4607">
        <w:rPr>
          <w:b/>
          <w:sz w:val="28"/>
          <w:szCs w:val="28"/>
          <w:lang w:val="en-US"/>
        </w:rPr>
        <w:t>k</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rPr>
        <w:tab/>
      </w:r>
      <w:r w:rsidRPr="002E4607">
        <w:rPr>
          <w:b/>
          <w:sz w:val="28"/>
          <w:szCs w:val="28"/>
        </w:rPr>
        <w:tab/>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if</w:t>
      </w:r>
      <w:r w:rsidRPr="002E4607">
        <w:rPr>
          <w:b/>
          <w:sz w:val="28"/>
          <w:szCs w:val="28"/>
        </w:rPr>
        <w:t xml:space="preserve"> (</w:t>
      </w:r>
      <w:r w:rsidRPr="002E4607">
        <w:rPr>
          <w:b/>
          <w:sz w:val="28"/>
          <w:szCs w:val="28"/>
          <w:lang w:val="en-US"/>
        </w:rPr>
        <w:t>k</w:t>
      </w:r>
      <w:r w:rsidRPr="002E4607">
        <w:rPr>
          <w:b/>
          <w:sz w:val="28"/>
          <w:szCs w:val="28"/>
        </w:rPr>
        <w:t xml:space="preserve">==0) </w:t>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Таких студентов нет!”;</w:t>
      </w:r>
    </w:p>
    <w:p w:rsidR="002E4607" w:rsidRPr="002E4607" w:rsidRDefault="002E4607" w:rsidP="002E4607">
      <w:pPr>
        <w:pStyle w:val="a5"/>
        <w:adjustRightInd w:val="0"/>
        <w:snapToGrid w:val="0"/>
        <w:ind w:firstLine="720"/>
        <w:rPr>
          <w:sz w:val="28"/>
          <w:szCs w:val="28"/>
        </w:rPr>
      </w:pPr>
      <w:r w:rsidRPr="002E4607">
        <w:rPr>
          <w:sz w:val="28"/>
          <w:szCs w:val="28"/>
        </w:rPr>
        <w:t>или о студентах, чья фамилия “</w:t>
      </w:r>
      <w:r w:rsidRPr="002E4607">
        <w:rPr>
          <w:b/>
          <w:sz w:val="28"/>
          <w:szCs w:val="28"/>
        </w:rPr>
        <w:t>Петров</w:t>
      </w:r>
      <w:r w:rsidRPr="002E4607">
        <w:rPr>
          <w:sz w:val="28"/>
          <w:szCs w:val="28"/>
        </w:rPr>
        <w:t>”:</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k=0;</w:t>
      </w:r>
    </w:p>
    <w:p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for (j=0; j&lt;N; j++)</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t>if ( strcmp(stud[j].fam, “</w:t>
      </w:r>
      <w:r w:rsidRPr="002E4607">
        <w:rPr>
          <w:b/>
          <w:sz w:val="28"/>
          <w:szCs w:val="28"/>
        </w:rPr>
        <w:t>Петров</w:t>
      </w:r>
      <w:r w:rsidRPr="002E4607">
        <w:rPr>
          <w:b/>
          <w:sz w:val="28"/>
          <w:szCs w:val="28"/>
          <w:lang w:val="en-US"/>
        </w:rPr>
        <w:t>”)==0 )</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cout&lt;&lt;”\n</w:t>
      </w:r>
      <w:r w:rsidRPr="002E4607">
        <w:rPr>
          <w:b/>
          <w:sz w:val="28"/>
          <w:szCs w:val="28"/>
        </w:rPr>
        <w:t>Фамилия</w:t>
      </w:r>
      <w:r w:rsidRPr="002E4607">
        <w:rPr>
          <w:b/>
          <w:sz w:val="28"/>
          <w:szCs w:val="28"/>
          <w:lang w:val="en-US"/>
        </w:rPr>
        <w:t>: ”&lt;&lt;stud[j].fam;</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Имя</w:t>
      </w:r>
      <w:r w:rsidRPr="002E4607">
        <w:rPr>
          <w:b/>
          <w:sz w:val="28"/>
          <w:szCs w:val="28"/>
          <w:lang w:val="en-US"/>
        </w:rPr>
        <w:t>: ”&lt;&lt;stud[j].name;</w:t>
      </w:r>
    </w:p>
    <w:p w:rsidR="002E4607" w:rsidRPr="002E4607" w:rsidRDefault="002E4607" w:rsidP="002E4607">
      <w:pPr>
        <w:pStyle w:val="a5"/>
        <w:adjustRightInd w:val="0"/>
        <w:snapToGrid w:val="0"/>
        <w:rPr>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Возраст</w:t>
      </w:r>
      <w:r w:rsidRPr="002E4607">
        <w:rPr>
          <w:b/>
          <w:sz w:val="28"/>
          <w:szCs w:val="28"/>
          <w:lang w:val="en-US"/>
        </w:rPr>
        <w:t>: ”&lt;&lt;stud[j].age;</w:t>
      </w:r>
      <w:r w:rsidRPr="002E4607">
        <w:rPr>
          <w:sz w:val="28"/>
          <w:szCs w:val="28"/>
          <w:lang w:val="en-US"/>
        </w:rPr>
        <w:t xml:space="preserve">  </w:t>
      </w:r>
    </w:p>
    <w:p w:rsidR="002E4607" w:rsidRPr="002E4607" w:rsidRDefault="002E4607" w:rsidP="002E4607">
      <w:pPr>
        <w:pStyle w:val="a5"/>
        <w:adjustRightInd w:val="0"/>
        <w:snapToGrid w:val="0"/>
        <w:rPr>
          <w:b/>
          <w:sz w:val="28"/>
          <w:szCs w:val="28"/>
        </w:rPr>
      </w:pPr>
      <w:r w:rsidRPr="002E4607">
        <w:rPr>
          <w:sz w:val="28"/>
          <w:szCs w:val="28"/>
          <w:lang w:val="en-US"/>
        </w:rPr>
        <w:tab/>
      </w:r>
      <w:r w:rsidRPr="002E4607">
        <w:rPr>
          <w:sz w:val="28"/>
          <w:szCs w:val="28"/>
          <w:lang w:val="en-US"/>
        </w:rPr>
        <w:tab/>
      </w:r>
      <w:r w:rsidRPr="002E4607">
        <w:rPr>
          <w:sz w:val="28"/>
          <w:szCs w:val="28"/>
          <w:lang w:val="en-US"/>
        </w:rPr>
        <w:tab/>
      </w:r>
      <w:r w:rsidRPr="002E4607">
        <w:rPr>
          <w:b/>
          <w:sz w:val="28"/>
          <w:szCs w:val="28"/>
          <w:lang w:val="en-US"/>
        </w:rPr>
        <w:t>k</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rPr>
        <w:tab/>
      </w:r>
      <w:r w:rsidRPr="002E4607">
        <w:rPr>
          <w:b/>
          <w:sz w:val="28"/>
          <w:szCs w:val="28"/>
        </w:rPr>
        <w:tab/>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if</w:t>
      </w:r>
      <w:r w:rsidRPr="002E4607">
        <w:rPr>
          <w:b/>
          <w:sz w:val="28"/>
          <w:szCs w:val="28"/>
        </w:rPr>
        <w:t xml:space="preserve"> (</w:t>
      </w:r>
      <w:r w:rsidRPr="002E4607">
        <w:rPr>
          <w:b/>
          <w:sz w:val="28"/>
          <w:szCs w:val="28"/>
          <w:lang w:val="en-US"/>
        </w:rPr>
        <w:t>k</w:t>
      </w:r>
      <w:r w:rsidRPr="002E4607">
        <w:rPr>
          <w:b/>
          <w:sz w:val="28"/>
          <w:szCs w:val="28"/>
        </w:rPr>
        <w:t xml:space="preserve">==0) </w:t>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Таких студентов нет!”;</w:t>
      </w:r>
    </w:p>
    <w:p w:rsidR="002E4607" w:rsidRPr="002E4607" w:rsidRDefault="002E4607" w:rsidP="002E4607">
      <w:pPr>
        <w:pStyle w:val="a5"/>
        <w:adjustRightInd w:val="0"/>
        <w:snapToGrid w:val="0"/>
        <w:rPr>
          <w:b/>
          <w:sz w:val="28"/>
          <w:szCs w:val="28"/>
        </w:rPr>
      </w:pPr>
    </w:p>
    <w:p w:rsidR="002E4607" w:rsidRPr="002E4607" w:rsidRDefault="002E4607" w:rsidP="00FE5FDE">
      <w:pPr>
        <w:numPr>
          <w:ilvl w:val="0"/>
          <w:numId w:val="46"/>
        </w:numPr>
        <w:overflowPunct/>
        <w:autoSpaceDE/>
        <w:autoSpaceDN/>
        <w:adjustRightInd/>
        <w:textAlignment w:val="auto"/>
        <w:rPr>
          <w:b/>
          <w:szCs w:val="28"/>
        </w:rPr>
      </w:pPr>
      <w:r w:rsidRPr="002E4607">
        <w:rPr>
          <w:b/>
          <w:szCs w:val="28"/>
        </w:rPr>
        <w:t>Использование функций для работы с производными типами данных</w:t>
      </w:r>
    </w:p>
    <w:p w:rsidR="002E4607" w:rsidRPr="002E4607" w:rsidRDefault="002E4607" w:rsidP="002E4607">
      <w:pPr>
        <w:pStyle w:val="a5"/>
        <w:adjustRightInd w:val="0"/>
        <w:snapToGrid w:val="0"/>
        <w:ind w:firstLine="720"/>
        <w:rPr>
          <w:sz w:val="28"/>
          <w:szCs w:val="28"/>
        </w:rPr>
      </w:pPr>
      <w:r w:rsidRPr="002E4607">
        <w:rPr>
          <w:sz w:val="28"/>
          <w:szCs w:val="28"/>
        </w:rPr>
        <w:t>В соответствии с модульным подходом к программированию целесообразно реализовывать вопросы поиска в отдельных функциях, например:</w:t>
      </w:r>
    </w:p>
    <w:p w:rsidR="002E4607" w:rsidRPr="002E4607" w:rsidRDefault="002E4607" w:rsidP="002E4607">
      <w:pPr>
        <w:pStyle w:val="a5"/>
        <w:adjustRightInd w:val="0"/>
        <w:snapToGrid w:val="0"/>
        <w:rPr>
          <w:b/>
          <w:sz w:val="28"/>
          <w:szCs w:val="28"/>
          <w:lang w:val="en-US"/>
        </w:rPr>
      </w:pPr>
      <w:r w:rsidRPr="002E4607">
        <w:rPr>
          <w:b/>
          <w:sz w:val="28"/>
          <w:szCs w:val="28"/>
          <w:lang w:val="en-US"/>
        </w:rPr>
        <w:t>void ZaprosFamily(student  *k, char  *f);</w:t>
      </w:r>
    </w:p>
    <w:p w:rsidR="002E4607" w:rsidRPr="002E4607" w:rsidRDefault="002E4607" w:rsidP="002E4607">
      <w:pPr>
        <w:pStyle w:val="a5"/>
        <w:adjustRightInd w:val="0"/>
        <w:snapToGrid w:val="0"/>
        <w:rPr>
          <w:b/>
          <w:sz w:val="28"/>
          <w:szCs w:val="28"/>
          <w:lang w:val="en-US"/>
        </w:rPr>
      </w:pPr>
      <w:r w:rsidRPr="002E4607">
        <w:rPr>
          <w:b/>
          <w:sz w:val="28"/>
          <w:szCs w:val="28"/>
          <w:lang w:val="en-US"/>
        </w:rPr>
        <w:t>int main()</w:t>
      </w:r>
    </w:p>
    <w:p w:rsidR="002E4607" w:rsidRPr="002E4607" w:rsidRDefault="002E4607" w:rsidP="002E4607">
      <w:pPr>
        <w:pStyle w:val="a5"/>
        <w:adjustRightInd w:val="0"/>
        <w:snapToGrid w:val="0"/>
        <w:rPr>
          <w:b/>
          <w:sz w:val="28"/>
          <w:szCs w:val="28"/>
          <w:lang w:val="en-US"/>
        </w:rPr>
      </w:pPr>
      <w:r w:rsidRPr="002E4607">
        <w:rPr>
          <w:b/>
          <w:sz w:val="28"/>
          <w:szCs w:val="28"/>
          <w:lang w:val="en-US"/>
        </w:rPr>
        <w:tab/>
        <w:t>{ . . .</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char *family;</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 . .</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cout&lt;&lt;”\n</w:t>
      </w:r>
      <w:r w:rsidRPr="002E4607">
        <w:rPr>
          <w:b/>
          <w:sz w:val="28"/>
          <w:szCs w:val="28"/>
        </w:rPr>
        <w:t>Введите</w:t>
      </w:r>
      <w:r w:rsidRPr="002E4607">
        <w:rPr>
          <w:b/>
          <w:sz w:val="28"/>
          <w:szCs w:val="28"/>
          <w:lang w:val="en-US"/>
        </w:rPr>
        <w:t xml:space="preserve"> </w:t>
      </w:r>
      <w:r w:rsidRPr="002E4607">
        <w:rPr>
          <w:b/>
          <w:sz w:val="28"/>
          <w:szCs w:val="28"/>
        </w:rPr>
        <w:t>фамилию</w:t>
      </w:r>
      <w:r w:rsidRPr="002E4607">
        <w:rPr>
          <w:b/>
          <w:sz w:val="28"/>
          <w:szCs w:val="28"/>
          <w:lang w:val="en-US"/>
        </w:rPr>
        <w:t xml:space="preserve"> </w:t>
      </w:r>
      <w:r w:rsidRPr="002E4607">
        <w:rPr>
          <w:b/>
          <w:sz w:val="28"/>
          <w:szCs w:val="28"/>
        </w:rPr>
        <w:t>для</w:t>
      </w:r>
      <w:r w:rsidRPr="002E4607">
        <w:rPr>
          <w:b/>
          <w:sz w:val="28"/>
          <w:szCs w:val="28"/>
          <w:lang w:val="en-US"/>
        </w:rPr>
        <w:t xml:space="preserve"> </w:t>
      </w:r>
      <w:r w:rsidRPr="002E4607">
        <w:rPr>
          <w:b/>
          <w:sz w:val="28"/>
          <w:szCs w:val="28"/>
        </w:rPr>
        <w:t>поиска</w:t>
      </w:r>
      <w:r w:rsidRPr="002E4607">
        <w:rPr>
          <w:b/>
          <w:sz w:val="28"/>
          <w:szCs w:val="28"/>
          <w:lang w:val="en-US"/>
        </w:rPr>
        <w:t xml:space="preserve">: ”; </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cin  &gt;&gt;family;</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ZaprosFamily(kurs, family);</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 . .</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return 0;</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 xml:space="preserve">} </w:t>
      </w:r>
    </w:p>
    <w:p w:rsidR="002E4607" w:rsidRPr="002E4607" w:rsidRDefault="002E4607" w:rsidP="002E4607">
      <w:pPr>
        <w:pStyle w:val="a5"/>
        <w:adjustRightInd w:val="0"/>
        <w:snapToGrid w:val="0"/>
        <w:rPr>
          <w:b/>
          <w:sz w:val="28"/>
          <w:szCs w:val="28"/>
          <w:lang w:val="en-US"/>
        </w:rPr>
      </w:pPr>
      <w:r w:rsidRPr="002E4607">
        <w:rPr>
          <w:b/>
          <w:sz w:val="28"/>
          <w:szCs w:val="28"/>
          <w:lang w:val="en-US"/>
        </w:rPr>
        <w:t>void ZaprosFamily(student  *k, char  *f)</w:t>
      </w:r>
    </w:p>
    <w:p w:rsidR="002E4607" w:rsidRPr="002E4607" w:rsidRDefault="002E4607" w:rsidP="002E4607">
      <w:pPr>
        <w:pStyle w:val="a5"/>
        <w:adjustRightInd w:val="0"/>
        <w:snapToGrid w:val="0"/>
        <w:rPr>
          <w:b/>
          <w:sz w:val="28"/>
          <w:szCs w:val="28"/>
          <w:lang w:val="en-US"/>
        </w:rPr>
      </w:pPr>
      <w:r w:rsidRPr="002E4607">
        <w:rPr>
          <w:b/>
          <w:sz w:val="28"/>
          <w:szCs w:val="28"/>
          <w:lang w:val="en-US"/>
        </w:rPr>
        <w:tab/>
        <w:t xml:space="preserve">{ </w:t>
      </w:r>
    </w:p>
    <w:p w:rsidR="002E4607" w:rsidRPr="002E4607" w:rsidRDefault="002E4607" w:rsidP="002E4607">
      <w:pPr>
        <w:pStyle w:val="a5"/>
        <w:adjustRightInd w:val="0"/>
        <w:snapToGrid w:val="0"/>
        <w:ind w:firstLine="720"/>
        <w:rPr>
          <w:b/>
          <w:sz w:val="28"/>
          <w:szCs w:val="28"/>
          <w:lang w:val="en-US"/>
        </w:rPr>
      </w:pPr>
      <w:r w:rsidRPr="002E4607">
        <w:rPr>
          <w:b/>
          <w:sz w:val="28"/>
          <w:szCs w:val="28"/>
          <w:lang w:val="en-US"/>
        </w:rPr>
        <w:t>k=0;</w:t>
      </w:r>
    </w:p>
    <w:p w:rsidR="002E4607" w:rsidRPr="002E4607" w:rsidRDefault="002E4607" w:rsidP="002E4607">
      <w:pPr>
        <w:pStyle w:val="a5"/>
        <w:adjustRightInd w:val="0"/>
        <w:snapToGrid w:val="0"/>
        <w:ind w:left="720"/>
        <w:rPr>
          <w:b/>
          <w:sz w:val="28"/>
          <w:szCs w:val="28"/>
          <w:lang w:val="en-US"/>
        </w:rPr>
      </w:pPr>
      <w:r w:rsidRPr="002E4607">
        <w:rPr>
          <w:b/>
          <w:sz w:val="28"/>
          <w:szCs w:val="28"/>
          <w:lang w:val="en-US"/>
        </w:rPr>
        <w:t>for (j=0; j&lt;N; j++)</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t>if ( strcmp(k[j].fam, f)==0 )</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cout&lt;&lt;”\n</w:t>
      </w:r>
      <w:r w:rsidRPr="002E4607">
        <w:rPr>
          <w:b/>
          <w:sz w:val="28"/>
          <w:szCs w:val="28"/>
        </w:rPr>
        <w:t>Фамилия</w:t>
      </w:r>
      <w:r w:rsidRPr="002E4607">
        <w:rPr>
          <w:b/>
          <w:sz w:val="28"/>
          <w:szCs w:val="28"/>
          <w:lang w:val="en-US"/>
        </w:rPr>
        <w:t>: ”&lt;&lt;k[j].fam;</w:t>
      </w:r>
    </w:p>
    <w:p w:rsidR="002E4607" w:rsidRPr="002E4607" w:rsidRDefault="002E4607" w:rsidP="002E4607">
      <w:pPr>
        <w:pStyle w:val="a5"/>
        <w:adjustRightInd w:val="0"/>
        <w:snapToGrid w:val="0"/>
        <w:rPr>
          <w:b/>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Имя</w:t>
      </w:r>
      <w:r w:rsidRPr="002E4607">
        <w:rPr>
          <w:b/>
          <w:sz w:val="28"/>
          <w:szCs w:val="28"/>
          <w:lang w:val="en-US"/>
        </w:rPr>
        <w:t>: ”&lt;&lt;k[j].name;</w:t>
      </w:r>
    </w:p>
    <w:p w:rsidR="002E4607" w:rsidRPr="002E4607" w:rsidRDefault="002E4607" w:rsidP="002E4607">
      <w:pPr>
        <w:pStyle w:val="a5"/>
        <w:adjustRightInd w:val="0"/>
        <w:snapToGrid w:val="0"/>
        <w:rPr>
          <w:sz w:val="28"/>
          <w:szCs w:val="28"/>
          <w:lang w:val="en-US"/>
        </w:rPr>
      </w:pPr>
      <w:r w:rsidRPr="002E4607">
        <w:rPr>
          <w:b/>
          <w:sz w:val="28"/>
          <w:szCs w:val="28"/>
          <w:lang w:val="en-US"/>
        </w:rPr>
        <w:tab/>
      </w:r>
      <w:r w:rsidRPr="002E4607">
        <w:rPr>
          <w:b/>
          <w:sz w:val="28"/>
          <w:szCs w:val="28"/>
          <w:lang w:val="en-US"/>
        </w:rPr>
        <w:tab/>
      </w:r>
      <w:r w:rsidRPr="002E4607">
        <w:rPr>
          <w:b/>
          <w:sz w:val="28"/>
          <w:szCs w:val="28"/>
          <w:lang w:val="en-US"/>
        </w:rPr>
        <w:tab/>
      </w:r>
      <w:r w:rsidRPr="002E4607">
        <w:rPr>
          <w:b/>
          <w:sz w:val="28"/>
          <w:szCs w:val="28"/>
          <w:lang w:val="en-US"/>
        </w:rPr>
        <w:tab/>
        <w:t>cout&lt;&lt;”\t</w:t>
      </w:r>
      <w:r w:rsidRPr="002E4607">
        <w:rPr>
          <w:b/>
          <w:sz w:val="28"/>
          <w:szCs w:val="28"/>
        </w:rPr>
        <w:t>Возраст</w:t>
      </w:r>
      <w:r w:rsidRPr="002E4607">
        <w:rPr>
          <w:b/>
          <w:sz w:val="28"/>
          <w:szCs w:val="28"/>
          <w:lang w:val="en-US"/>
        </w:rPr>
        <w:t>: ”&lt;&lt;k[j].age;</w:t>
      </w:r>
      <w:r w:rsidRPr="002E4607">
        <w:rPr>
          <w:sz w:val="28"/>
          <w:szCs w:val="28"/>
          <w:lang w:val="en-US"/>
        </w:rPr>
        <w:t xml:space="preserve">  </w:t>
      </w:r>
    </w:p>
    <w:p w:rsidR="002E4607" w:rsidRPr="002E4607" w:rsidRDefault="002E4607" w:rsidP="002E4607">
      <w:pPr>
        <w:pStyle w:val="a5"/>
        <w:adjustRightInd w:val="0"/>
        <w:snapToGrid w:val="0"/>
        <w:rPr>
          <w:b/>
          <w:sz w:val="28"/>
          <w:szCs w:val="28"/>
        </w:rPr>
      </w:pPr>
      <w:r w:rsidRPr="002E4607">
        <w:rPr>
          <w:sz w:val="28"/>
          <w:szCs w:val="28"/>
          <w:lang w:val="en-US"/>
        </w:rPr>
        <w:tab/>
      </w:r>
      <w:r w:rsidRPr="002E4607">
        <w:rPr>
          <w:sz w:val="28"/>
          <w:szCs w:val="28"/>
          <w:lang w:val="en-US"/>
        </w:rPr>
        <w:tab/>
      </w:r>
      <w:r w:rsidRPr="002E4607">
        <w:rPr>
          <w:sz w:val="28"/>
          <w:szCs w:val="28"/>
          <w:lang w:val="en-US"/>
        </w:rPr>
        <w:tab/>
      </w:r>
      <w:r w:rsidRPr="002E4607">
        <w:rPr>
          <w:sz w:val="28"/>
          <w:szCs w:val="28"/>
          <w:lang w:val="en-US"/>
        </w:rPr>
        <w:tab/>
      </w:r>
      <w:r w:rsidRPr="002E4607">
        <w:rPr>
          <w:b/>
          <w:sz w:val="28"/>
          <w:szCs w:val="28"/>
          <w:lang w:val="en-US"/>
        </w:rPr>
        <w:t>k</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rPr>
        <w:tab/>
      </w:r>
      <w:r w:rsidRPr="002E4607">
        <w:rPr>
          <w:b/>
          <w:sz w:val="28"/>
          <w:szCs w:val="28"/>
        </w:rPr>
        <w:tab/>
      </w:r>
      <w:r w:rsidRPr="002E4607">
        <w:rPr>
          <w:b/>
          <w:sz w:val="28"/>
          <w:szCs w:val="28"/>
        </w:rPr>
        <w:tab/>
        <w:t>}</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if</w:t>
      </w:r>
      <w:r w:rsidRPr="002E4607">
        <w:rPr>
          <w:b/>
          <w:sz w:val="28"/>
          <w:szCs w:val="28"/>
        </w:rPr>
        <w:t xml:space="preserve"> (</w:t>
      </w:r>
      <w:r w:rsidRPr="002E4607">
        <w:rPr>
          <w:b/>
          <w:sz w:val="28"/>
          <w:szCs w:val="28"/>
          <w:lang w:val="en-US"/>
        </w:rPr>
        <w:t>k</w:t>
      </w:r>
      <w:r w:rsidRPr="002E4607">
        <w:rPr>
          <w:b/>
          <w:sz w:val="28"/>
          <w:szCs w:val="28"/>
        </w:rPr>
        <w:t xml:space="preserve">==0) </w:t>
      </w:r>
      <w:r w:rsidRPr="002E4607">
        <w:rPr>
          <w:b/>
          <w:sz w:val="28"/>
          <w:szCs w:val="28"/>
          <w:lang w:val="en-US"/>
        </w:rPr>
        <w:t>cout</w:t>
      </w:r>
      <w:r w:rsidRPr="002E4607">
        <w:rPr>
          <w:b/>
          <w:sz w:val="28"/>
          <w:szCs w:val="28"/>
        </w:rPr>
        <w:t>&lt;&lt;”\</w:t>
      </w:r>
      <w:r w:rsidRPr="002E4607">
        <w:rPr>
          <w:b/>
          <w:sz w:val="28"/>
          <w:szCs w:val="28"/>
          <w:lang w:val="en-US"/>
        </w:rPr>
        <w:t>n</w:t>
      </w:r>
      <w:r w:rsidRPr="002E4607">
        <w:rPr>
          <w:b/>
          <w:sz w:val="28"/>
          <w:szCs w:val="28"/>
        </w:rPr>
        <w:t>Таких студентов нет!”;</w:t>
      </w:r>
    </w:p>
    <w:p w:rsidR="002E4607" w:rsidRPr="002E4607" w:rsidRDefault="002E4607" w:rsidP="002E4607">
      <w:pPr>
        <w:pStyle w:val="a5"/>
        <w:adjustRightInd w:val="0"/>
        <w:snapToGrid w:val="0"/>
        <w:rPr>
          <w:b/>
          <w:sz w:val="28"/>
          <w:szCs w:val="28"/>
        </w:rPr>
      </w:pPr>
      <w:r w:rsidRPr="002E4607">
        <w:rPr>
          <w:b/>
          <w:sz w:val="28"/>
          <w:szCs w:val="28"/>
        </w:rPr>
        <w:tab/>
      </w:r>
      <w:r w:rsidRPr="002E4607">
        <w:rPr>
          <w:b/>
          <w:sz w:val="28"/>
          <w:szCs w:val="28"/>
          <w:lang w:val="en-US"/>
        </w:rPr>
        <w:t>return</w:t>
      </w:r>
      <w:r w:rsidRPr="002E4607">
        <w:rPr>
          <w:b/>
          <w:sz w:val="28"/>
          <w:szCs w:val="28"/>
        </w:rPr>
        <w:t>;</w:t>
      </w:r>
    </w:p>
    <w:p w:rsidR="002E4607" w:rsidRPr="002E4607" w:rsidRDefault="002E4607" w:rsidP="002E4607">
      <w:pPr>
        <w:pStyle w:val="a5"/>
        <w:adjustRightInd w:val="0"/>
        <w:snapToGrid w:val="0"/>
        <w:rPr>
          <w:b/>
          <w:sz w:val="28"/>
          <w:szCs w:val="28"/>
        </w:rPr>
      </w:pPr>
      <w:r w:rsidRPr="002E4607">
        <w:rPr>
          <w:b/>
          <w:sz w:val="28"/>
          <w:szCs w:val="28"/>
        </w:rPr>
        <w:tab/>
        <w:t>}</w:t>
      </w:r>
    </w:p>
    <w:p w:rsidR="002E4607" w:rsidRPr="002E4607" w:rsidRDefault="002E4607" w:rsidP="002E4607">
      <w:pPr>
        <w:pStyle w:val="a5"/>
        <w:adjustRightInd w:val="0"/>
        <w:snapToGrid w:val="0"/>
        <w:ind w:firstLine="720"/>
        <w:rPr>
          <w:sz w:val="28"/>
          <w:szCs w:val="28"/>
        </w:rPr>
      </w:pPr>
      <w:r w:rsidRPr="002E4607">
        <w:rPr>
          <w:sz w:val="28"/>
          <w:szCs w:val="28"/>
        </w:rPr>
        <w:t xml:space="preserve">В этом примере в функцию передаются два указателя: один типа </w:t>
      </w:r>
      <w:r w:rsidRPr="002E4607">
        <w:rPr>
          <w:b/>
          <w:sz w:val="28"/>
          <w:szCs w:val="28"/>
          <w:lang w:val="en-US"/>
        </w:rPr>
        <w:t>student</w:t>
      </w:r>
      <w:r w:rsidRPr="002E4607">
        <w:rPr>
          <w:sz w:val="28"/>
          <w:szCs w:val="28"/>
        </w:rPr>
        <w:t xml:space="preserve">, другой типа </w:t>
      </w:r>
      <w:r w:rsidRPr="002E4607">
        <w:rPr>
          <w:b/>
          <w:sz w:val="28"/>
          <w:szCs w:val="28"/>
          <w:lang w:val="en-US"/>
        </w:rPr>
        <w:t>char</w:t>
      </w:r>
      <w:r w:rsidRPr="002E4607">
        <w:rPr>
          <w:sz w:val="28"/>
          <w:szCs w:val="28"/>
        </w:rPr>
        <w:t xml:space="preserve">. Что же это за указатели, почему они передаются и что значат? </w:t>
      </w:r>
    </w:p>
    <w:p w:rsidR="002E4607" w:rsidRPr="002E4607" w:rsidRDefault="002E4607" w:rsidP="002E4607">
      <w:pPr>
        <w:pStyle w:val="a5"/>
        <w:adjustRightInd w:val="0"/>
        <w:snapToGrid w:val="0"/>
        <w:ind w:firstLine="720"/>
        <w:rPr>
          <w:sz w:val="28"/>
          <w:szCs w:val="28"/>
        </w:rPr>
      </w:pPr>
      <w:r w:rsidRPr="002E4607">
        <w:rPr>
          <w:sz w:val="28"/>
          <w:szCs w:val="28"/>
        </w:rPr>
        <w:t xml:space="preserve">Первый указатель есть указатель на тип данных </w:t>
      </w:r>
      <w:r w:rsidRPr="002E4607">
        <w:rPr>
          <w:b/>
          <w:sz w:val="28"/>
          <w:szCs w:val="28"/>
          <w:lang w:val="en-US"/>
        </w:rPr>
        <w:t>student</w:t>
      </w:r>
      <w:r w:rsidRPr="002E4607">
        <w:rPr>
          <w:sz w:val="28"/>
          <w:szCs w:val="28"/>
        </w:rPr>
        <w:t xml:space="preserve">, то есть на структуру. Почему передается указатель? Потому, что экземпляры структуры описаны в виде массива экземпляров, а, известно, что имя массива есть указатель на нулевой элемент массива. Таким образом, мы передаем в функцию через указатель весь массив экземпляров структуры. </w:t>
      </w:r>
    </w:p>
    <w:p w:rsidR="002E4607" w:rsidRPr="002E4607" w:rsidRDefault="002E4607" w:rsidP="002E4607">
      <w:pPr>
        <w:pStyle w:val="a5"/>
        <w:adjustRightInd w:val="0"/>
        <w:snapToGrid w:val="0"/>
        <w:ind w:firstLine="720"/>
        <w:rPr>
          <w:sz w:val="28"/>
          <w:szCs w:val="28"/>
        </w:rPr>
      </w:pPr>
      <w:r w:rsidRPr="002E4607">
        <w:rPr>
          <w:sz w:val="28"/>
          <w:szCs w:val="28"/>
        </w:rPr>
        <w:t xml:space="preserve">Второй указатель есть указатель на тип данных </w:t>
      </w:r>
      <w:r w:rsidRPr="002E4607">
        <w:rPr>
          <w:b/>
          <w:sz w:val="28"/>
          <w:szCs w:val="28"/>
          <w:lang w:val="en-US"/>
        </w:rPr>
        <w:t>char</w:t>
      </w:r>
      <w:r w:rsidRPr="002E4607">
        <w:rPr>
          <w:sz w:val="28"/>
          <w:szCs w:val="28"/>
        </w:rPr>
        <w:t>, то есть на символьный тип данных. Через этот указатель в функцию передается строка для поиска интересующей нас фамилии студента.</w:t>
      </w:r>
    </w:p>
    <w:p w:rsidR="002E4607" w:rsidRPr="002E4607" w:rsidRDefault="002E4607" w:rsidP="002E4607">
      <w:pPr>
        <w:pStyle w:val="a5"/>
        <w:adjustRightInd w:val="0"/>
        <w:snapToGrid w:val="0"/>
        <w:ind w:firstLine="720"/>
        <w:rPr>
          <w:sz w:val="28"/>
          <w:szCs w:val="28"/>
        </w:rPr>
      </w:pPr>
      <w:r w:rsidRPr="002E4607">
        <w:rPr>
          <w:sz w:val="28"/>
          <w:szCs w:val="28"/>
        </w:rPr>
        <w:t xml:space="preserve">В результате работы функции ничего не возвращается (тип возвращаемого значения </w:t>
      </w:r>
      <w:r w:rsidRPr="002E4607">
        <w:rPr>
          <w:b/>
          <w:sz w:val="28"/>
          <w:szCs w:val="28"/>
          <w:lang w:val="en-US"/>
        </w:rPr>
        <w:t>void</w:t>
      </w:r>
      <w:r w:rsidRPr="002E4607">
        <w:rPr>
          <w:sz w:val="28"/>
          <w:szCs w:val="28"/>
        </w:rPr>
        <w:t>), но нам ничего и не надо возвращать, так как функция и так выводит на экран список интересующих нас студентов.</w:t>
      </w:r>
    </w:p>
    <w:p w:rsidR="002E4607" w:rsidRPr="002E4607" w:rsidRDefault="002E4607" w:rsidP="002E4607">
      <w:pPr>
        <w:pStyle w:val="13"/>
        <w:spacing w:line="240" w:lineRule="auto"/>
        <w:jc w:val="center"/>
        <w:rPr>
          <w:b/>
          <w:sz w:val="28"/>
          <w:szCs w:val="28"/>
        </w:rPr>
      </w:pPr>
    </w:p>
    <w:p w:rsidR="002E4607" w:rsidRPr="002E4607" w:rsidRDefault="008150BF" w:rsidP="009313EA">
      <w:bookmarkStart w:id="91" w:name="_Toc465328607"/>
      <w:bookmarkStart w:id="92" w:name="_Toc465328806"/>
      <w:bookmarkStart w:id="93" w:name="_Toc536692467"/>
      <w:bookmarkStart w:id="94" w:name="_Toc536692896"/>
      <w:r>
        <w:t xml:space="preserve">Задания для </w:t>
      </w:r>
      <w:bookmarkEnd w:id="91"/>
      <w:bookmarkEnd w:id="92"/>
      <w:bookmarkEnd w:id="93"/>
      <w:bookmarkEnd w:id="94"/>
      <w:r w:rsidR="009313EA">
        <w:t>практичсекой подготовки</w:t>
      </w:r>
    </w:p>
    <w:p w:rsidR="002E4607" w:rsidRPr="002E4607" w:rsidRDefault="002E4607" w:rsidP="002E4607">
      <w:pPr>
        <w:pStyle w:val="33"/>
        <w:spacing w:after="0"/>
        <w:ind w:firstLine="720"/>
        <w:rPr>
          <w:sz w:val="28"/>
          <w:szCs w:val="28"/>
        </w:rPr>
      </w:pPr>
      <w:r w:rsidRPr="002E4607">
        <w:rPr>
          <w:sz w:val="28"/>
          <w:szCs w:val="28"/>
        </w:rPr>
        <w:t>В соответствии с номером рабочего места реализовать ввод данных в структуру и поиск информации в ней.</w:t>
      </w:r>
    </w:p>
    <w:p w:rsidR="002E4607" w:rsidRPr="002E4607" w:rsidRDefault="002E4607" w:rsidP="002E4607">
      <w:pPr>
        <w:widowControl w:val="0"/>
        <w:jc w:val="center"/>
        <w:rPr>
          <w:b/>
          <w:szCs w:val="28"/>
        </w:rPr>
      </w:pPr>
      <w:r w:rsidRPr="002E4607">
        <w:rPr>
          <w:b/>
          <w:szCs w:val="28"/>
        </w:rPr>
        <w:t>Вариант 1</w:t>
      </w:r>
    </w:p>
    <w:p w:rsidR="002E4607" w:rsidRPr="002E4607" w:rsidRDefault="002E4607" w:rsidP="00FE5FDE">
      <w:pPr>
        <w:widowControl w:val="0"/>
        <w:numPr>
          <w:ilvl w:val="0"/>
          <w:numId w:val="48"/>
        </w:numPr>
        <w:tabs>
          <w:tab w:val="clear" w:pos="720"/>
          <w:tab w:val="num" w:pos="360"/>
          <w:tab w:val="num" w:pos="1080"/>
        </w:tabs>
        <w:overflowPunct/>
        <w:autoSpaceDE/>
        <w:autoSpaceDN/>
        <w:adjustRightInd/>
        <w:ind w:left="360"/>
        <w:jc w:val="both"/>
        <w:textAlignment w:val="auto"/>
        <w:rPr>
          <w:szCs w:val="28"/>
        </w:rPr>
      </w:pPr>
      <w:r w:rsidRPr="002E4607">
        <w:rPr>
          <w:szCs w:val="28"/>
        </w:rPr>
        <w:t xml:space="preserve">Описать структуру </w:t>
      </w:r>
      <w:r w:rsidRPr="002E4607">
        <w:rPr>
          <w:szCs w:val="28"/>
          <w:lang w:val="en-US"/>
        </w:rPr>
        <w:t>STUDENT</w:t>
      </w:r>
      <w:r w:rsidRPr="002E4607">
        <w:rPr>
          <w:szCs w:val="28"/>
        </w:rPr>
        <w:t>, содержащую следующие поля: фамилия и инициалы, номер группы, успеваемость (массив из пяти элементов).</w:t>
      </w:r>
    </w:p>
    <w:p w:rsidR="002E4607" w:rsidRPr="002E4607" w:rsidRDefault="002E4607" w:rsidP="00FE5FDE">
      <w:pPr>
        <w:widowControl w:val="0"/>
        <w:numPr>
          <w:ilvl w:val="0"/>
          <w:numId w:val="48"/>
        </w:numPr>
        <w:tabs>
          <w:tab w:val="clear" w:pos="720"/>
          <w:tab w:val="num" w:pos="360"/>
        </w:tabs>
        <w:overflowPunct/>
        <w:autoSpaceDE/>
        <w:autoSpaceDN/>
        <w:adjustRightInd/>
        <w:ind w:left="360"/>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2E4607">
        <w:rPr>
          <w:szCs w:val="28"/>
        </w:rPr>
        <w:t>поиск записей, в которых средний бал студента больше 4,0;</w:t>
      </w:r>
    </w:p>
    <w:p w:rsidR="002E4607" w:rsidRPr="002E4607" w:rsidRDefault="002E4607"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2E4607">
        <w:rPr>
          <w:szCs w:val="28"/>
        </w:rPr>
        <w:t>поиск записей, в которых совпадают номера групп студентов.</w:t>
      </w:r>
    </w:p>
    <w:p w:rsidR="002E4607" w:rsidRPr="002E4607" w:rsidRDefault="002E4607" w:rsidP="002E4607">
      <w:pPr>
        <w:widowControl w:val="0"/>
        <w:jc w:val="center"/>
        <w:rPr>
          <w:b/>
          <w:szCs w:val="28"/>
        </w:rPr>
      </w:pPr>
      <w:r w:rsidRPr="002E4607">
        <w:rPr>
          <w:b/>
          <w:szCs w:val="28"/>
        </w:rPr>
        <w:t>Вариант 2</w:t>
      </w:r>
    </w:p>
    <w:p w:rsidR="002E4607" w:rsidRPr="002E4607" w:rsidRDefault="002E4607" w:rsidP="00FE5FDE">
      <w:pPr>
        <w:widowControl w:val="0"/>
        <w:numPr>
          <w:ilvl w:val="0"/>
          <w:numId w:val="49"/>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AEROFLOT</w:t>
      </w:r>
      <w:r w:rsidRPr="002E4607">
        <w:rPr>
          <w:szCs w:val="28"/>
        </w:rPr>
        <w:t>, содержащую следующие поля: название пункта назначения рейса, номер рейса, вместимость, тип самолета.</w:t>
      </w:r>
    </w:p>
    <w:p w:rsidR="002E4607" w:rsidRPr="002E4607" w:rsidRDefault="002E4607" w:rsidP="00FE5FDE">
      <w:pPr>
        <w:widowControl w:val="0"/>
        <w:numPr>
          <w:ilvl w:val="0"/>
          <w:numId w:val="49"/>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записей, в которых пункт назначения совпадает с введенным с клавиатуры;</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записей, в которых вместимость самолета не менее введенной с клавиатуры.</w:t>
      </w:r>
    </w:p>
    <w:p w:rsidR="002E4607" w:rsidRPr="002E4607" w:rsidRDefault="002E4607" w:rsidP="002E4607">
      <w:pPr>
        <w:widowControl w:val="0"/>
        <w:jc w:val="center"/>
        <w:rPr>
          <w:b/>
          <w:szCs w:val="28"/>
        </w:rPr>
      </w:pPr>
      <w:r w:rsidRPr="002E4607">
        <w:rPr>
          <w:b/>
          <w:szCs w:val="28"/>
        </w:rPr>
        <w:t>Вариант 3</w:t>
      </w:r>
    </w:p>
    <w:p w:rsidR="002E4607" w:rsidRPr="002E4607" w:rsidRDefault="002E4607" w:rsidP="00FE5FDE">
      <w:pPr>
        <w:widowControl w:val="0"/>
        <w:numPr>
          <w:ilvl w:val="0"/>
          <w:numId w:val="51"/>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TRAIN</w:t>
      </w:r>
      <w:r w:rsidRPr="002E4607">
        <w:rPr>
          <w:szCs w:val="28"/>
        </w:rPr>
        <w:t>, содержащую следующие поля: номер поезда, название пункта назначения рейса, время отправления, время в пути.</w:t>
      </w:r>
    </w:p>
    <w:p w:rsidR="002E4607" w:rsidRPr="002E4607" w:rsidRDefault="002E4607" w:rsidP="00FE5FDE">
      <w:pPr>
        <w:widowControl w:val="0"/>
        <w:numPr>
          <w:ilvl w:val="0"/>
          <w:numId w:val="51"/>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 xml:space="preserve">поиск поездов, отправляющихся после времени, введенного с клавиатуры в течении ближайших двух часов; </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поездов, отправляющихся в пункт назначения, введенный с клавиатуры.</w:t>
      </w:r>
    </w:p>
    <w:p w:rsidR="002E4607" w:rsidRPr="002E4607" w:rsidRDefault="002E4607" w:rsidP="002E4607">
      <w:pPr>
        <w:widowControl w:val="0"/>
        <w:jc w:val="center"/>
        <w:rPr>
          <w:b/>
          <w:szCs w:val="28"/>
        </w:rPr>
      </w:pPr>
      <w:r w:rsidRPr="002E4607">
        <w:rPr>
          <w:b/>
          <w:szCs w:val="28"/>
        </w:rPr>
        <w:t>Вариант 4</w:t>
      </w:r>
    </w:p>
    <w:p w:rsidR="002E4607" w:rsidRPr="002E4607" w:rsidRDefault="002E4607" w:rsidP="00FE5FDE">
      <w:pPr>
        <w:widowControl w:val="0"/>
        <w:numPr>
          <w:ilvl w:val="0"/>
          <w:numId w:val="52"/>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TOURIST</w:t>
      </w:r>
      <w:r w:rsidRPr="002E4607">
        <w:rPr>
          <w:szCs w:val="28"/>
        </w:rPr>
        <w:t>, содержащую следующие поля: номер маршрута, наименование начального пункта маршрута, наименование конечного пункта маршрута, время в пути.</w:t>
      </w:r>
    </w:p>
    <w:p w:rsidR="002E4607" w:rsidRPr="002E4607" w:rsidRDefault="002E4607" w:rsidP="00FE5FDE">
      <w:pPr>
        <w:widowControl w:val="0"/>
        <w:numPr>
          <w:ilvl w:val="0"/>
          <w:numId w:val="52"/>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маршрутов, начинающихся в пункте, наименование которого введено с клавиатуры;</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маршрутов, общее время прохождения которых не превышает времени, введенного с клавиатуры.</w:t>
      </w:r>
    </w:p>
    <w:p w:rsidR="002E4607" w:rsidRPr="002E4607" w:rsidRDefault="002E4607" w:rsidP="002E4607">
      <w:pPr>
        <w:widowControl w:val="0"/>
        <w:jc w:val="center"/>
        <w:rPr>
          <w:b/>
          <w:szCs w:val="28"/>
        </w:rPr>
      </w:pPr>
      <w:r w:rsidRPr="002E4607">
        <w:rPr>
          <w:b/>
          <w:szCs w:val="28"/>
        </w:rPr>
        <w:t>Вариант 5</w:t>
      </w:r>
    </w:p>
    <w:p w:rsidR="002E4607" w:rsidRPr="002E4607" w:rsidRDefault="002E4607" w:rsidP="00FE5FDE">
      <w:pPr>
        <w:widowControl w:val="0"/>
        <w:numPr>
          <w:ilvl w:val="0"/>
          <w:numId w:val="53"/>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NOTE</w:t>
      </w:r>
      <w:r w:rsidRPr="002E4607">
        <w:rPr>
          <w:szCs w:val="28"/>
        </w:rPr>
        <w:t>, содержащую следующие поля: фамилия, имя, номер телефона.</w:t>
      </w:r>
    </w:p>
    <w:p w:rsidR="002E4607" w:rsidRPr="002E4607" w:rsidRDefault="002E4607" w:rsidP="00FE5FDE">
      <w:pPr>
        <w:widowControl w:val="0"/>
        <w:numPr>
          <w:ilvl w:val="0"/>
          <w:numId w:val="53"/>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информации о человеке, чья фамилия введена с клавиатуры;</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2E4607">
        <w:rPr>
          <w:szCs w:val="28"/>
        </w:rPr>
        <w:t>поиск информации о человеке, чей номер телефона введен с клавиатуры;</w:t>
      </w:r>
    </w:p>
    <w:p w:rsidR="002E4607" w:rsidRPr="002E4607" w:rsidRDefault="002E4607" w:rsidP="002E4607">
      <w:pPr>
        <w:widowControl w:val="0"/>
        <w:jc w:val="center"/>
        <w:rPr>
          <w:b/>
          <w:szCs w:val="28"/>
        </w:rPr>
      </w:pPr>
      <w:r w:rsidRPr="002E4607">
        <w:rPr>
          <w:b/>
          <w:szCs w:val="28"/>
        </w:rPr>
        <w:t>Вариант 6</w:t>
      </w:r>
    </w:p>
    <w:p w:rsidR="002E4607" w:rsidRPr="002E4607" w:rsidRDefault="002E4607" w:rsidP="00FE5FDE">
      <w:pPr>
        <w:widowControl w:val="0"/>
        <w:numPr>
          <w:ilvl w:val="0"/>
          <w:numId w:val="54"/>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ZNAK</w:t>
      </w:r>
      <w:r w:rsidRPr="002E4607">
        <w:rPr>
          <w:szCs w:val="28"/>
        </w:rPr>
        <w:t>, содержащую следующие поля: фамилия, имя, дата рождения, знак зодиака.</w:t>
      </w:r>
    </w:p>
    <w:p w:rsidR="002E4607" w:rsidRPr="002E4607" w:rsidRDefault="002E4607" w:rsidP="00FE5FDE">
      <w:pPr>
        <w:widowControl w:val="0"/>
        <w:numPr>
          <w:ilvl w:val="0"/>
          <w:numId w:val="54"/>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информации о людях, родившихся сегодня;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2E4607">
        <w:rPr>
          <w:szCs w:val="28"/>
        </w:rPr>
        <w:t>поиск информации о людях, родившихся под веденным знаком зодиака;</w:t>
      </w:r>
    </w:p>
    <w:p w:rsidR="002E4607" w:rsidRPr="002E4607" w:rsidRDefault="002E4607" w:rsidP="002E4607">
      <w:pPr>
        <w:widowControl w:val="0"/>
        <w:jc w:val="center"/>
        <w:rPr>
          <w:b/>
          <w:szCs w:val="28"/>
        </w:rPr>
      </w:pPr>
      <w:r w:rsidRPr="002E4607">
        <w:rPr>
          <w:b/>
          <w:szCs w:val="28"/>
        </w:rPr>
        <w:t>Вариант 7</w:t>
      </w:r>
    </w:p>
    <w:p w:rsidR="002E4607" w:rsidRPr="002E4607" w:rsidRDefault="002E4607" w:rsidP="00FE5FDE">
      <w:pPr>
        <w:widowControl w:val="0"/>
        <w:numPr>
          <w:ilvl w:val="0"/>
          <w:numId w:val="55"/>
        </w:numPr>
        <w:overflowPunct/>
        <w:autoSpaceDE/>
        <w:autoSpaceDN/>
        <w:adjustRightInd/>
        <w:jc w:val="both"/>
        <w:textAlignment w:val="auto"/>
        <w:rPr>
          <w:szCs w:val="28"/>
        </w:rPr>
      </w:pPr>
      <w:r w:rsidRPr="002E4607">
        <w:rPr>
          <w:szCs w:val="28"/>
        </w:rPr>
        <w:t xml:space="preserve">Описать структуру </w:t>
      </w:r>
      <w:r w:rsidRPr="002E4607">
        <w:rPr>
          <w:szCs w:val="28"/>
          <w:lang w:val="en-US"/>
        </w:rPr>
        <w:t>PRICE</w:t>
      </w:r>
      <w:r w:rsidRPr="002E4607">
        <w:rPr>
          <w:szCs w:val="28"/>
        </w:rPr>
        <w:t>, содержащую следующие поля: наименование товара, название магазина, в который товар отгружен, стоимость товара.</w:t>
      </w:r>
    </w:p>
    <w:p w:rsidR="002E4607" w:rsidRPr="002E4607" w:rsidRDefault="002E4607" w:rsidP="00FE5FDE">
      <w:pPr>
        <w:widowControl w:val="0"/>
        <w:numPr>
          <w:ilvl w:val="0"/>
          <w:numId w:val="55"/>
        </w:numPr>
        <w:overflowPunct/>
        <w:autoSpaceDE/>
        <w:autoSpaceDN/>
        <w:adjustRightInd/>
        <w:jc w:val="both"/>
        <w:textAlignment w:val="auto"/>
        <w:rPr>
          <w:szCs w:val="28"/>
        </w:rPr>
      </w:pPr>
      <w:r w:rsidRPr="002E4607">
        <w:rPr>
          <w:szCs w:val="28"/>
        </w:rPr>
        <w:t>Написать программу, выполняющую следующие действия:</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ввод с клавиатуры данных в массив экземпляров структур, состоящий из пяти записей;</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2E4607">
        <w:rPr>
          <w:szCs w:val="28"/>
        </w:rPr>
        <w:t>поиск информации о магазинах, в которые отгружен товар, название которого введено с клавиатуры;</w:t>
      </w:r>
    </w:p>
    <w:p w:rsidR="002E4607" w:rsidRPr="002E4607" w:rsidRDefault="002E4607"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2E4607">
        <w:rPr>
          <w:szCs w:val="28"/>
        </w:rPr>
        <w:t>поиск информации о товарах, стоимость которых не превышает стоимость, введенную с клавиатуры;</w:t>
      </w:r>
    </w:p>
    <w:p w:rsidR="002E4607" w:rsidRPr="006E0B0F" w:rsidRDefault="002E4607" w:rsidP="006E0B0F">
      <w:pPr>
        <w:ind w:firstLine="357"/>
        <w:jc w:val="center"/>
        <w:outlineLvl w:val="0"/>
        <w:rPr>
          <w:b/>
          <w:bCs/>
          <w:szCs w:val="28"/>
        </w:rPr>
      </w:pPr>
      <w:r w:rsidRPr="002E4607">
        <w:rPr>
          <w:szCs w:val="28"/>
        </w:rPr>
        <w:br w:type="page"/>
      </w:r>
      <w:bookmarkStart w:id="95" w:name="_Toc89934630"/>
      <w:r w:rsidR="0027046E">
        <w:rPr>
          <w:b/>
          <w:szCs w:val="28"/>
        </w:rPr>
        <w:t>Практическое занятие</w:t>
      </w:r>
      <w:r w:rsidRPr="004649B5">
        <w:rPr>
          <w:b/>
          <w:szCs w:val="28"/>
        </w:rPr>
        <w:t xml:space="preserve"> № 8</w:t>
      </w:r>
      <w:r w:rsidR="006E0B0F">
        <w:rPr>
          <w:b/>
          <w:szCs w:val="28"/>
        </w:rPr>
        <w:br/>
      </w:r>
      <w:r w:rsidRPr="006E0B0F">
        <w:rPr>
          <w:b/>
          <w:bCs/>
          <w:szCs w:val="28"/>
        </w:rPr>
        <w:t>ПРОГРАММИРОВАНИЕ РЕКУРСИВНЫХ АЛГОРИТМОВ</w:t>
      </w:r>
      <w:bookmarkEnd w:id="95"/>
    </w:p>
    <w:p w:rsidR="002E4607" w:rsidRPr="002E4607" w:rsidRDefault="002E4607" w:rsidP="002E4607">
      <w:pPr>
        <w:jc w:val="both"/>
        <w:rPr>
          <w:b/>
          <w:szCs w:val="28"/>
        </w:rPr>
      </w:pPr>
    </w:p>
    <w:p w:rsidR="002E4607" w:rsidRPr="002E4607" w:rsidRDefault="002E4607" w:rsidP="002E4607">
      <w:pPr>
        <w:jc w:val="both"/>
        <w:rPr>
          <w:b/>
          <w:szCs w:val="28"/>
        </w:rPr>
      </w:pPr>
      <w:r w:rsidRPr="002E4607">
        <w:rPr>
          <w:b/>
          <w:szCs w:val="28"/>
        </w:rPr>
        <w:t>Цель занятия:</w:t>
      </w:r>
    </w:p>
    <w:p w:rsidR="002E4607" w:rsidRPr="002E4607" w:rsidRDefault="002E4607" w:rsidP="00FE5FDE">
      <w:pPr>
        <w:numPr>
          <w:ilvl w:val="0"/>
          <w:numId w:val="75"/>
        </w:numPr>
        <w:overflowPunct/>
        <w:autoSpaceDE/>
        <w:autoSpaceDN/>
        <w:adjustRightInd/>
        <w:jc w:val="both"/>
        <w:textAlignment w:val="auto"/>
        <w:rPr>
          <w:szCs w:val="28"/>
        </w:rPr>
      </w:pPr>
      <w:r w:rsidRPr="002E4607">
        <w:rPr>
          <w:szCs w:val="28"/>
        </w:rPr>
        <w:t xml:space="preserve">Совершенствование навыков разработки программ в среде программирования </w:t>
      </w:r>
      <w:r w:rsidRPr="002E4607">
        <w:rPr>
          <w:szCs w:val="28"/>
          <w:lang w:val="en-US"/>
        </w:rPr>
        <w:t>MS</w:t>
      </w:r>
      <w:r w:rsidRPr="002E4607">
        <w:rPr>
          <w:szCs w:val="28"/>
        </w:rPr>
        <w:t xml:space="preserve"> </w:t>
      </w:r>
      <w:r w:rsidRPr="002E4607">
        <w:rPr>
          <w:szCs w:val="28"/>
          <w:lang w:val="en-US"/>
        </w:rPr>
        <w:t>Visual</w:t>
      </w:r>
      <w:r w:rsidRPr="002E4607">
        <w:rPr>
          <w:szCs w:val="28"/>
        </w:rPr>
        <w:t xml:space="preserve"> </w:t>
      </w:r>
      <w:r w:rsidRPr="002E4607">
        <w:rPr>
          <w:szCs w:val="28"/>
          <w:lang w:val="en-US"/>
        </w:rPr>
        <w:t>C</w:t>
      </w:r>
      <w:r w:rsidRPr="002E4607">
        <w:rPr>
          <w:szCs w:val="28"/>
        </w:rPr>
        <w:t>++.</w:t>
      </w:r>
    </w:p>
    <w:p w:rsidR="002E4607" w:rsidRPr="002E4607" w:rsidRDefault="002E4607" w:rsidP="00FE5FDE">
      <w:pPr>
        <w:numPr>
          <w:ilvl w:val="0"/>
          <w:numId w:val="75"/>
        </w:numPr>
        <w:overflowPunct/>
        <w:autoSpaceDE/>
        <w:autoSpaceDN/>
        <w:adjustRightInd/>
        <w:jc w:val="both"/>
        <w:textAlignment w:val="auto"/>
        <w:rPr>
          <w:szCs w:val="28"/>
        </w:rPr>
      </w:pPr>
      <w:r w:rsidRPr="002E4607">
        <w:rPr>
          <w:szCs w:val="28"/>
        </w:rPr>
        <w:t>Совершенствование навыков описания и использования функций в программах.</w:t>
      </w:r>
    </w:p>
    <w:p w:rsidR="002E4607" w:rsidRPr="002E4607" w:rsidRDefault="002E4607" w:rsidP="00FE5FDE">
      <w:pPr>
        <w:numPr>
          <w:ilvl w:val="0"/>
          <w:numId w:val="75"/>
        </w:numPr>
        <w:overflowPunct/>
        <w:autoSpaceDE/>
        <w:autoSpaceDN/>
        <w:adjustRightInd/>
        <w:jc w:val="both"/>
        <w:textAlignment w:val="auto"/>
        <w:rPr>
          <w:szCs w:val="28"/>
        </w:rPr>
      </w:pPr>
      <w:r w:rsidRPr="002E4607">
        <w:rPr>
          <w:szCs w:val="28"/>
        </w:rPr>
        <w:t>Получение начальных навыков в использовании рекурсий.</w:t>
      </w:r>
    </w:p>
    <w:p w:rsidR="002E4607" w:rsidRPr="002E4607" w:rsidRDefault="002E4607" w:rsidP="002E4607">
      <w:pPr>
        <w:rPr>
          <w:szCs w:val="28"/>
        </w:rPr>
      </w:pPr>
      <w:r w:rsidRPr="002E4607">
        <w:rPr>
          <w:szCs w:val="28"/>
        </w:rPr>
        <w:t>Время - 2 часа.</w:t>
      </w:r>
    </w:p>
    <w:p w:rsidR="002E4607" w:rsidRPr="002E4607" w:rsidRDefault="002E4607" w:rsidP="002E4607">
      <w:pPr>
        <w:ind w:firstLine="709"/>
        <w:jc w:val="center"/>
        <w:rPr>
          <w:b/>
          <w:szCs w:val="28"/>
        </w:rPr>
      </w:pPr>
    </w:p>
    <w:p w:rsidR="002E4607" w:rsidRPr="002E4607" w:rsidRDefault="002E4607" w:rsidP="002E4607">
      <w:pPr>
        <w:ind w:firstLine="709"/>
        <w:jc w:val="center"/>
        <w:rPr>
          <w:b/>
          <w:szCs w:val="28"/>
        </w:rPr>
      </w:pPr>
      <w:r w:rsidRPr="002E4607">
        <w:rPr>
          <w:b/>
          <w:szCs w:val="28"/>
        </w:rPr>
        <w:t>ТЕОРЕТИЧЕСКАЯ ЧАСТЬ</w:t>
      </w:r>
    </w:p>
    <w:p w:rsidR="002E4607" w:rsidRPr="002E4607" w:rsidRDefault="002E4607" w:rsidP="002E4607">
      <w:pPr>
        <w:pStyle w:val="13"/>
        <w:spacing w:line="240" w:lineRule="auto"/>
        <w:ind w:firstLine="720"/>
        <w:rPr>
          <w:sz w:val="28"/>
          <w:szCs w:val="28"/>
        </w:rPr>
      </w:pPr>
      <w:r w:rsidRPr="002E4607">
        <w:rPr>
          <w:sz w:val="28"/>
          <w:szCs w:val="28"/>
        </w:rPr>
        <w:t xml:space="preserve">Рекурсивной называется функция, которая вызывает саму себя. Такая рекурсия называется прямой. Существует еще косвенная рекурсия, когда две или более функций вызывают друг друга. Если функция вызывает себя, в стеке создается копия значений ее параметров, как и при вызове обычной функции, после чего управление передается первому исполняемому оператору функции. При повторном вызове этот процесс повторяется. естественно, что для завершения вычислений каждая рекурсивная функция должна содержать хотя бы одну нерекурсивную ветвь алгоритма, заканчивающуюся оператором возврата. При завершении функции соответствующая часть стека освобождается, и управление передается вызывающей функции, выполнение которой продолжается с точки, следующей за рекурсивным вызовом. Классическим примером рекурсивной функции является вычисление факториала числа. Для того чтобы получить значение факториала числа </w:t>
      </w:r>
      <w:r w:rsidRPr="002E4607">
        <w:rPr>
          <w:b/>
          <w:bCs/>
          <w:sz w:val="28"/>
          <w:szCs w:val="28"/>
          <w:lang w:val="en-US"/>
        </w:rPr>
        <w:t>n</w:t>
      </w:r>
      <w:r w:rsidRPr="002E4607">
        <w:rPr>
          <w:sz w:val="28"/>
          <w:szCs w:val="28"/>
        </w:rPr>
        <w:t xml:space="preserve">, требуется умножить на </w:t>
      </w:r>
      <w:r w:rsidRPr="002E4607">
        <w:rPr>
          <w:b/>
          <w:bCs/>
          <w:sz w:val="28"/>
          <w:szCs w:val="28"/>
          <w:lang w:val="en-US"/>
        </w:rPr>
        <w:t>n</w:t>
      </w:r>
      <w:r w:rsidRPr="002E4607">
        <w:rPr>
          <w:sz w:val="28"/>
          <w:szCs w:val="28"/>
        </w:rPr>
        <w:t xml:space="preserve"> факториал числа </w:t>
      </w:r>
      <w:r w:rsidRPr="002E4607">
        <w:rPr>
          <w:b/>
          <w:bCs/>
          <w:sz w:val="28"/>
          <w:szCs w:val="28"/>
        </w:rPr>
        <w:t>(</w:t>
      </w:r>
      <w:r w:rsidRPr="002E4607">
        <w:rPr>
          <w:b/>
          <w:bCs/>
          <w:sz w:val="28"/>
          <w:szCs w:val="28"/>
          <w:lang w:val="en-US"/>
        </w:rPr>
        <w:t>n</w:t>
      </w:r>
      <w:r w:rsidRPr="002E4607">
        <w:rPr>
          <w:b/>
          <w:bCs/>
          <w:sz w:val="28"/>
          <w:szCs w:val="28"/>
        </w:rPr>
        <w:t>-1)</w:t>
      </w:r>
      <w:r w:rsidRPr="002E4607">
        <w:rPr>
          <w:sz w:val="28"/>
          <w:szCs w:val="28"/>
        </w:rPr>
        <w:t>. Известно также, что 0!=1 и 1!=1.</w:t>
      </w:r>
    </w:p>
    <w:p w:rsidR="002E4607" w:rsidRPr="002E4607" w:rsidRDefault="002E4607" w:rsidP="002E4607">
      <w:pPr>
        <w:pStyle w:val="13"/>
        <w:spacing w:line="240" w:lineRule="auto"/>
        <w:ind w:firstLine="720"/>
        <w:rPr>
          <w:sz w:val="28"/>
          <w:szCs w:val="28"/>
        </w:rPr>
      </w:pPr>
      <w:r w:rsidRPr="002E4607">
        <w:rPr>
          <w:sz w:val="28"/>
          <w:szCs w:val="28"/>
        </w:rPr>
        <w:t>Рассмотрим реализацию рекурсивной функции для вычисления факториала числа:</w:t>
      </w:r>
    </w:p>
    <w:p w:rsidR="002E4607" w:rsidRPr="002E4607" w:rsidRDefault="002E4607" w:rsidP="002E4607">
      <w:pPr>
        <w:pStyle w:val="13"/>
        <w:spacing w:line="240" w:lineRule="auto"/>
        <w:rPr>
          <w:b/>
          <w:bCs/>
          <w:sz w:val="28"/>
          <w:szCs w:val="28"/>
          <w:lang w:val="en-US"/>
        </w:rPr>
      </w:pPr>
      <w:r w:rsidRPr="002E4607">
        <w:rPr>
          <w:b/>
          <w:bCs/>
          <w:sz w:val="28"/>
          <w:szCs w:val="28"/>
          <w:lang w:val="en-US"/>
        </w:rPr>
        <w:t>long fakt (long n)</w:t>
      </w:r>
    </w:p>
    <w:p w:rsidR="002E4607" w:rsidRPr="002E4607" w:rsidRDefault="002E4607" w:rsidP="002E4607">
      <w:pPr>
        <w:pStyle w:val="13"/>
        <w:spacing w:line="240" w:lineRule="auto"/>
        <w:rPr>
          <w:b/>
          <w:bCs/>
          <w:sz w:val="28"/>
          <w:szCs w:val="28"/>
          <w:lang w:val="en-US"/>
        </w:rPr>
      </w:pPr>
      <w:r w:rsidRPr="002E4607">
        <w:rPr>
          <w:b/>
          <w:bCs/>
          <w:sz w:val="28"/>
          <w:szCs w:val="28"/>
          <w:lang w:val="en-US"/>
        </w:rPr>
        <w:tab/>
        <w:t>{</w:t>
      </w:r>
    </w:p>
    <w:p w:rsidR="002E4607" w:rsidRPr="002E4607" w:rsidRDefault="002E4607" w:rsidP="002E4607">
      <w:pPr>
        <w:pStyle w:val="13"/>
        <w:spacing w:line="240" w:lineRule="auto"/>
        <w:rPr>
          <w:b/>
          <w:bCs/>
          <w:sz w:val="28"/>
          <w:szCs w:val="28"/>
          <w:lang w:val="en-US"/>
        </w:rPr>
      </w:pPr>
      <w:r w:rsidRPr="002E4607">
        <w:rPr>
          <w:b/>
          <w:bCs/>
          <w:sz w:val="28"/>
          <w:szCs w:val="28"/>
          <w:lang w:val="en-US"/>
        </w:rPr>
        <w:tab/>
        <w:t>if (n==0 || n==1) return 1;</w:t>
      </w:r>
    </w:p>
    <w:p w:rsidR="002E4607" w:rsidRPr="002E4607" w:rsidRDefault="002E4607" w:rsidP="002E4607">
      <w:pPr>
        <w:pStyle w:val="13"/>
        <w:spacing w:line="240" w:lineRule="auto"/>
        <w:rPr>
          <w:b/>
          <w:bCs/>
          <w:sz w:val="28"/>
          <w:szCs w:val="28"/>
        </w:rPr>
      </w:pPr>
      <w:r w:rsidRPr="002E4607">
        <w:rPr>
          <w:b/>
          <w:bCs/>
          <w:sz w:val="28"/>
          <w:szCs w:val="28"/>
          <w:lang w:val="en-US"/>
        </w:rPr>
        <w:tab/>
        <w:t>return</w:t>
      </w:r>
      <w:r w:rsidRPr="002E4607">
        <w:rPr>
          <w:b/>
          <w:bCs/>
          <w:sz w:val="28"/>
          <w:szCs w:val="28"/>
        </w:rPr>
        <w:t xml:space="preserve"> (</w:t>
      </w:r>
      <w:r w:rsidRPr="002E4607">
        <w:rPr>
          <w:b/>
          <w:bCs/>
          <w:sz w:val="28"/>
          <w:szCs w:val="28"/>
          <w:lang w:val="en-US"/>
        </w:rPr>
        <w:t>n</w:t>
      </w:r>
      <w:r w:rsidRPr="002E4607">
        <w:rPr>
          <w:b/>
          <w:bCs/>
          <w:sz w:val="28"/>
          <w:szCs w:val="28"/>
        </w:rPr>
        <w:t>*</w:t>
      </w:r>
      <w:r w:rsidRPr="002E4607">
        <w:rPr>
          <w:b/>
          <w:bCs/>
          <w:sz w:val="28"/>
          <w:szCs w:val="28"/>
          <w:lang w:val="en-US"/>
        </w:rPr>
        <w:t>fakt</w:t>
      </w:r>
      <w:r w:rsidRPr="002E4607">
        <w:rPr>
          <w:b/>
          <w:bCs/>
          <w:sz w:val="28"/>
          <w:szCs w:val="28"/>
        </w:rPr>
        <w:t>(</w:t>
      </w:r>
      <w:r w:rsidRPr="002E4607">
        <w:rPr>
          <w:b/>
          <w:bCs/>
          <w:sz w:val="28"/>
          <w:szCs w:val="28"/>
          <w:lang w:val="en-US"/>
        </w:rPr>
        <w:t>n</w:t>
      </w:r>
      <w:r w:rsidRPr="002E4607">
        <w:rPr>
          <w:b/>
          <w:bCs/>
          <w:sz w:val="28"/>
          <w:szCs w:val="28"/>
        </w:rPr>
        <w:t>-1));</w:t>
      </w:r>
    </w:p>
    <w:p w:rsidR="002E4607" w:rsidRPr="002E4607" w:rsidRDefault="002E4607" w:rsidP="002E4607">
      <w:pPr>
        <w:pStyle w:val="13"/>
        <w:spacing w:line="240" w:lineRule="auto"/>
        <w:rPr>
          <w:b/>
          <w:bCs/>
          <w:sz w:val="28"/>
          <w:szCs w:val="28"/>
        </w:rPr>
      </w:pPr>
      <w:r w:rsidRPr="002E4607">
        <w:rPr>
          <w:b/>
          <w:bCs/>
          <w:sz w:val="28"/>
          <w:szCs w:val="28"/>
        </w:rPr>
        <w:tab/>
        <w:t>}</w:t>
      </w:r>
    </w:p>
    <w:p w:rsidR="002E4607" w:rsidRPr="002E4607" w:rsidRDefault="002E4607" w:rsidP="002E4607">
      <w:pPr>
        <w:pStyle w:val="13"/>
        <w:spacing w:line="240" w:lineRule="auto"/>
        <w:ind w:firstLine="720"/>
        <w:rPr>
          <w:sz w:val="28"/>
          <w:szCs w:val="28"/>
        </w:rPr>
      </w:pPr>
      <w:r w:rsidRPr="002E4607">
        <w:rPr>
          <w:sz w:val="28"/>
          <w:szCs w:val="28"/>
        </w:rPr>
        <w:t>То же самое можно записать  короче:</w:t>
      </w:r>
    </w:p>
    <w:p w:rsidR="002E4607" w:rsidRPr="002E4607" w:rsidRDefault="002E4607" w:rsidP="002E4607">
      <w:pPr>
        <w:pStyle w:val="13"/>
        <w:spacing w:line="240" w:lineRule="auto"/>
        <w:rPr>
          <w:b/>
          <w:bCs/>
          <w:sz w:val="28"/>
          <w:szCs w:val="28"/>
          <w:lang w:val="en-US"/>
        </w:rPr>
      </w:pPr>
      <w:r w:rsidRPr="002E4607">
        <w:rPr>
          <w:b/>
          <w:bCs/>
          <w:sz w:val="28"/>
          <w:szCs w:val="28"/>
          <w:lang w:val="en-US"/>
        </w:rPr>
        <w:t>long fakt(long n)</w:t>
      </w:r>
    </w:p>
    <w:p w:rsidR="002E4607" w:rsidRPr="002E4607" w:rsidRDefault="002E4607" w:rsidP="002E4607">
      <w:pPr>
        <w:pStyle w:val="13"/>
        <w:spacing w:line="240" w:lineRule="auto"/>
        <w:rPr>
          <w:b/>
          <w:bCs/>
          <w:sz w:val="28"/>
          <w:szCs w:val="28"/>
          <w:lang w:val="en-US"/>
        </w:rPr>
      </w:pPr>
      <w:r w:rsidRPr="002E4607">
        <w:rPr>
          <w:b/>
          <w:bCs/>
          <w:sz w:val="28"/>
          <w:szCs w:val="28"/>
          <w:lang w:val="en-US"/>
        </w:rPr>
        <w:tab/>
        <w:t>{</w:t>
      </w:r>
    </w:p>
    <w:p w:rsidR="002E4607" w:rsidRPr="002E4607" w:rsidRDefault="002E4607" w:rsidP="002E4607">
      <w:pPr>
        <w:pStyle w:val="13"/>
        <w:spacing w:line="240" w:lineRule="auto"/>
        <w:rPr>
          <w:b/>
          <w:bCs/>
          <w:sz w:val="28"/>
          <w:szCs w:val="28"/>
          <w:lang w:val="en-US"/>
        </w:rPr>
      </w:pPr>
      <w:r w:rsidRPr="002E4607">
        <w:rPr>
          <w:b/>
          <w:bCs/>
          <w:sz w:val="28"/>
          <w:szCs w:val="28"/>
          <w:lang w:val="en-US"/>
        </w:rPr>
        <w:tab/>
        <w:t>return (n&gt;1)?n*fakt(n-1):1;</w:t>
      </w:r>
    </w:p>
    <w:p w:rsidR="002E4607" w:rsidRPr="002E4607" w:rsidRDefault="002E4607" w:rsidP="002E4607">
      <w:pPr>
        <w:pStyle w:val="13"/>
        <w:spacing w:line="240" w:lineRule="auto"/>
        <w:rPr>
          <w:b/>
          <w:bCs/>
          <w:sz w:val="28"/>
          <w:szCs w:val="28"/>
        </w:rPr>
      </w:pPr>
      <w:r w:rsidRPr="002E4607">
        <w:rPr>
          <w:b/>
          <w:bCs/>
          <w:sz w:val="28"/>
          <w:szCs w:val="28"/>
          <w:lang w:val="en-US"/>
        </w:rPr>
        <w:tab/>
      </w:r>
      <w:r w:rsidRPr="002E4607">
        <w:rPr>
          <w:b/>
          <w:bCs/>
          <w:sz w:val="28"/>
          <w:szCs w:val="28"/>
        </w:rPr>
        <w:t>}</w:t>
      </w:r>
    </w:p>
    <w:p w:rsidR="002E4607" w:rsidRPr="002E4607" w:rsidRDefault="002E4607" w:rsidP="002E4607">
      <w:pPr>
        <w:pStyle w:val="13"/>
        <w:spacing w:line="240" w:lineRule="auto"/>
        <w:ind w:firstLine="720"/>
        <w:rPr>
          <w:sz w:val="28"/>
          <w:szCs w:val="28"/>
        </w:rPr>
      </w:pPr>
      <w:r w:rsidRPr="002E4607">
        <w:rPr>
          <w:sz w:val="28"/>
          <w:szCs w:val="28"/>
        </w:rPr>
        <w:t>Рассмотрим реализацию этой же задачи без использования рекурсии:</w:t>
      </w:r>
    </w:p>
    <w:p w:rsidR="002E4607" w:rsidRPr="002E4607" w:rsidRDefault="002E4607" w:rsidP="002E4607">
      <w:pPr>
        <w:pStyle w:val="13"/>
        <w:spacing w:line="240" w:lineRule="auto"/>
        <w:rPr>
          <w:b/>
          <w:bCs/>
          <w:sz w:val="28"/>
          <w:szCs w:val="28"/>
          <w:lang w:val="en-US"/>
        </w:rPr>
      </w:pPr>
      <w:r w:rsidRPr="002E4607">
        <w:rPr>
          <w:b/>
          <w:bCs/>
          <w:sz w:val="28"/>
          <w:szCs w:val="28"/>
          <w:lang w:val="en-US"/>
        </w:rPr>
        <w:t>Long fakt(int n)</w:t>
      </w:r>
    </w:p>
    <w:p w:rsidR="002E4607" w:rsidRPr="002E4607" w:rsidRDefault="002E4607" w:rsidP="002E4607">
      <w:pPr>
        <w:pStyle w:val="13"/>
        <w:spacing w:line="240" w:lineRule="auto"/>
        <w:rPr>
          <w:b/>
          <w:bCs/>
          <w:sz w:val="28"/>
          <w:szCs w:val="28"/>
          <w:lang w:val="en-US"/>
        </w:rPr>
      </w:pPr>
      <w:r w:rsidRPr="002E4607">
        <w:rPr>
          <w:b/>
          <w:bCs/>
          <w:sz w:val="28"/>
          <w:szCs w:val="28"/>
          <w:lang w:val="en-US"/>
        </w:rPr>
        <w:tab/>
        <w:t>{</w:t>
      </w:r>
    </w:p>
    <w:p w:rsidR="002E4607" w:rsidRPr="002E4607" w:rsidRDefault="002E4607" w:rsidP="002E4607">
      <w:pPr>
        <w:pStyle w:val="13"/>
        <w:spacing w:line="240" w:lineRule="auto"/>
        <w:rPr>
          <w:b/>
          <w:bCs/>
          <w:sz w:val="28"/>
          <w:szCs w:val="28"/>
          <w:lang w:val="en-US"/>
        </w:rPr>
      </w:pPr>
      <w:r w:rsidRPr="002E4607">
        <w:rPr>
          <w:b/>
          <w:bCs/>
          <w:sz w:val="28"/>
          <w:szCs w:val="28"/>
          <w:lang w:val="en-US"/>
        </w:rPr>
        <w:tab/>
        <w:t>long m=1;</w:t>
      </w:r>
    </w:p>
    <w:p w:rsidR="002E4607" w:rsidRPr="002E4607" w:rsidRDefault="002E4607" w:rsidP="002E4607">
      <w:pPr>
        <w:pStyle w:val="13"/>
        <w:spacing w:line="240" w:lineRule="auto"/>
        <w:rPr>
          <w:b/>
          <w:bCs/>
          <w:sz w:val="28"/>
          <w:szCs w:val="28"/>
          <w:lang w:val="en-US"/>
        </w:rPr>
      </w:pPr>
      <w:r w:rsidRPr="002E4607">
        <w:rPr>
          <w:b/>
          <w:bCs/>
          <w:sz w:val="28"/>
          <w:szCs w:val="28"/>
          <w:lang w:val="en-US"/>
        </w:rPr>
        <w:tab/>
        <w:t>for (int i=2;i&lt;=n;i++)</w:t>
      </w:r>
    </w:p>
    <w:p w:rsidR="002E4607" w:rsidRPr="002E4607" w:rsidRDefault="002E4607" w:rsidP="002E4607">
      <w:pPr>
        <w:pStyle w:val="13"/>
        <w:spacing w:line="240" w:lineRule="auto"/>
        <w:rPr>
          <w:b/>
          <w:bCs/>
          <w:sz w:val="28"/>
          <w:szCs w:val="28"/>
        </w:rPr>
      </w:pPr>
      <w:r w:rsidRPr="002E4607">
        <w:rPr>
          <w:b/>
          <w:bCs/>
          <w:sz w:val="28"/>
          <w:szCs w:val="28"/>
          <w:lang w:val="en-US"/>
        </w:rPr>
        <w:tab/>
      </w:r>
      <w:r w:rsidRPr="002E4607">
        <w:rPr>
          <w:b/>
          <w:bCs/>
          <w:sz w:val="28"/>
          <w:szCs w:val="28"/>
          <w:lang w:val="en-US"/>
        </w:rPr>
        <w:tab/>
        <w:t>m</w:t>
      </w:r>
      <w:r w:rsidRPr="002E4607">
        <w:rPr>
          <w:b/>
          <w:bCs/>
          <w:sz w:val="28"/>
          <w:szCs w:val="28"/>
        </w:rPr>
        <w:t>*=</w:t>
      </w:r>
      <w:r w:rsidRPr="002E4607">
        <w:rPr>
          <w:b/>
          <w:bCs/>
          <w:sz w:val="28"/>
          <w:szCs w:val="28"/>
          <w:lang w:val="en-US"/>
        </w:rPr>
        <w:t>i</w:t>
      </w:r>
      <w:r w:rsidRPr="002E4607">
        <w:rPr>
          <w:b/>
          <w:bCs/>
          <w:sz w:val="28"/>
          <w:szCs w:val="28"/>
        </w:rPr>
        <w:t>;</w:t>
      </w:r>
    </w:p>
    <w:p w:rsidR="002E4607" w:rsidRPr="002E4607" w:rsidRDefault="002E4607" w:rsidP="002E4607">
      <w:pPr>
        <w:pStyle w:val="13"/>
        <w:spacing w:line="240" w:lineRule="auto"/>
        <w:rPr>
          <w:b/>
          <w:bCs/>
          <w:sz w:val="28"/>
          <w:szCs w:val="28"/>
        </w:rPr>
      </w:pPr>
      <w:r w:rsidRPr="002E4607">
        <w:rPr>
          <w:b/>
          <w:bCs/>
          <w:sz w:val="28"/>
          <w:szCs w:val="28"/>
        </w:rPr>
        <w:tab/>
      </w:r>
      <w:r w:rsidRPr="002E4607">
        <w:rPr>
          <w:b/>
          <w:bCs/>
          <w:sz w:val="28"/>
          <w:szCs w:val="28"/>
          <w:lang w:val="en-US"/>
        </w:rPr>
        <w:t>return</w:t>
      </w:r>
      <w:r w:rsidRPr="002E4607">
        <w:rPr>
          <w:b/>
          <w:bCs/>
          <w:sz w:val="28"/>
          <w:szCs w:val="28"/>
        </w:rPr>
        <w:t xml:space="preserve"> </w:t>
      </w:r>
      <w:r w:rsidRPr="002E4607">
        <w:rPr>
          <w:b/>
          <w:bCs/>
          <w:sz w:val="28"/>
          <w:szCs w:val="28"/>
          <w:lang w:val="en-US"/>
        </w:rPr>
        <w:t>m</w:t>
      </w:r>
      <w:r w:rsidRPr="002E4607">
        <w:rPr>
          <w:b/>
          <w:bCs/>
          <w:sz w:val="28"/>
          <w:szCs w:val="28"/>
        </w:rPr>
        <w:t>;</w:t>
      </w:r>
    </w:p>
    <w:p w:rsidR="002E4607" w:rsidRPr="002E4607" w:rsidRDefault="002E4607" w:rsidP="002E4607">
      <w:pPr>
        <w:pStyle w:val="13"/>
        <w:spacing w:line="240" w:lineRule="auto"/>
        <w:rPr>
          <w:b/>
          <w:bCs/>
          <w:sz w:val="28"/>
          <w:szCs w:val="28"/>
        </w:rPr>
      </w:pPr>
      <w:r w:rsidRPr="002E4607">
        <w:rPr>
          <w:b/>
          <w:bCs/>
          <w:sz w:val="28"/>
          <w:szCs w:val="28"/>
        </w:rPr>
        <w:tab/>
        <w:t>}</w:t>
      </w:r>
    </w:p>
    <w:p w:rsidR="002E4607" w:rsidRPr="002E4607" w:rsidRDefault="002E4607" w:rsidP="002E4607">
      <w:pPr>
        <w:pStyle w:val="13"/>
        <w:spacing w:line="240" w:lineRule="auto"/>
        <w:ind w:firstLine="720"/>
        <w:rPr>
          <w:sz w:val="28"/>
          <w:szCs w:val="28"/>
        </w:rPr>
      </w:pPr>
      <w:r w:rsidRPr="002E4607">
        <w:rPr>
          <w:sz w:val="28"/>
          <w:szCs w:val="28"/>
        </w:rPr>
        <w:t>Как видно из примера, данная реализация является менее эффективной хотя бы только потому, что для работы такой функции по сравнению с рекурсивным алгоритмом нужно создавать как минимум три дополнительных локальных переменных.</w:t>
      </w:r>
    </w:p>
    <w:p w:rsidR="002E4607" w:rsidRPr="002E4607" w:rsidRDefault="002E4607" w:rsidP="002E4607">
      <w:pPr>
        <w:pStyle w:val="13"/>
        <w:spacing w:line="240" w:lineRule="auto"/>
        <w:ind w:firstLine="720"/>
        <w:rPr>
          <w:sz w:val="28"/>
          <w:szCs w:val="28"/>
        </w:rPr>
      </w:pPr>
      <w:r w:rsidRPr="002E4607">
        <w:rPr>
          <w:sz w:val="28"/>
          <w:szCs w:val="28"/>
        </w:rPr>
        <w:t>Таким образом, любую рекурсивную функцию можно реализовать без применения рекурсии, но для этого программист должен обеспечить хранение всех необходимых данных самостоятельно. Достоинством рекурсии является компактная запись, а недостатками – расход времени и памяти на повторные вызовы функции и передачу ей копий параметров и, главное, опасность переполнения стека.</w:t>
      </w:r>
    </w:p>
    <w:p w:rsidR="002E4607" w:rsidRPr="002E4607" w:rsidRDefault="002E4607" w:rsidP="002E4607">
      <w:pPr>
        <w:pStyle w:val="13"/>
        <w:spacing w:line="240" w:lineRule="auto"/>
        <w:ind w:firstLine="720"/>
        <w:rPr>
          <w:sz w:val="28"/>
          <w:szCs w:val="28"/>
        </w:rPr>
      </w:pPr>
      <w:r w:rsidRPr="002E4607">
        <w:rPr>
          <w:sz w:val="28"/>
          <w:szCs w:val="28"/>
        </w:rPr>
        <w:t xml:space="preserve">Рассмотрим еще один пример функции, с которой мы уже знакомились на практическом занятии №7 – функция определения длины строки </w:t>
      </w:r>
      <w:r w:rsidRPr="002E4607">
        <w:rPr>
          <w:b/>
          <w:bCs/>
          <w:sz w:val="28"/>
          <w:szCs w:val="28"/>
          <w:lang w:val="en-US"/>
        </w:rPr>
        <w:t>strlen</w:t>
      </w:r>
      <w:r w:rsidRPr="002E4607">
        <w:rPr>
          <w:b/>
          <w:bCs/>
          <w:sz w:val="28"/>
          <w:szCs w:val="28"/>
        </w:rPr>
        <w:t>(</w:t>
      </w:r>
      <w:r w:rsidRPr="002E4607">
        <w:rPr>
          <w:b/>
          <w:bCs/>
          <w:sz w:val="28"/>
          <w:szCs w:val="28"/>
          <w:lang w:val="en-US"/>
        </w:rPr>
        <w:t>s</w:t>
      </w:r>
      <w:r w:rsidRPr="002E4607">
        <w:rPr>
          <w:b/>
          <w:bCs/>
          <w:sz w:val="28"/>
          <w:szCs w:val="28"/>
        </w:rPr>
        <w:t>)</w:t>
      </w:r>
      <w:r w:rsidRPr="002E4607">
        <w:rPr>
          <w:sz w:val="28"/>
          <w:szCs w:val="28"/>
        </w:rPr>
        <w:t>. Учитывая, что элементы любого массива расположены друг за другом и любой строковый массив заканчивается символом окончания строки «\0», то можно рекурсивно вызывать функцию определения длины строкового массива (или строки):</w:t>
      </w:r>
    </w:p>
    <w:p w:rsidR="002E4607" w:rsidRPr="002E4607" w:rsidRDefault="002E4607" w:rsidP="002E4607">
      <w:pPr>
        <w:pStyle w:val="13"/>
        <w:spacing w:line="240" w:lineRule="auto"/>
        <w:rPr>
          <w:b/>
          <w:bCs/>
          <w:sz w:val="28"/>
          <w:szCs w:val="28"/>
          <w:lang w:val="en-US"/>
        </w:rPr>
      </w:pPr>
      <w:r w:rsidRPr="002E4607">
        <w:rPr>
          <w:b/>
          <w:bCs/>
          <w:sz w:val="28"/>
          <w:szCs w:val="28"/>
          <w:lang w:val="en-US"/>
        </w:rPr>
        <w:t>int lengh(char *a)</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static int n=0;</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n++; a++;</w:t>
      </w:r>
    </w:p>
    <w:p w:rsidR="002E4607" w:rsidRPr="002E4607" w:rsidRDefault="002E4607" w:rsidP="002E4607">
      <w:pPr>
        <w:pStyle w:val="13"/>
        <w:spacing w:line="240" w:lineRule="auto"/>
        <w:rPr>
          <w:b/>
          <w:bCs/>
          <w:sz w:val="28"/>
          <w:szCs w:val="28"/>
          <w:lang w:val="en-US"/>
        </w:rPr>
      </w:pPr>
      <w:r w:rsidRPr="002E4607">
        <w:rPr>
          <w:b/>
          <w:bCs/>
          <w:sz w:val="28"/>
          <w:szCs w:val="28"/>
          <w:lang w:val="en-US"/>
        </w:rPr>
        <w:t xml:space="preserve">     return (*a!='\0')?lengh(a):n;</w:t>
      </w:r>
    </w:p>
    <w:p w:rsidR="002E4607" w:rsidRPr="002E4607" w:rsidRDefault="002E4607" w:rsidP="002E4607">
      <w:pPr>
        <w:pStyle w:val="13"/>
        <w:spacing w:line="240" w:lineRule="auto"/>
        <w:rPr>
          <w:b/>
          <w:bCs/>
          <w:sz w:val="28"/>
          <w:szCs w:val="28"/>
        </w:rPr>
      </w:pPr>
      <w:r w:rsidRPr="002E4607">
        <w:rPr>
          <w:b/>
          <w:bCs/>
          <w:sz w:val="28"/>
          <w:szCs w:val="28"/>
          <w:lang w:val="en-US"/>
        </w:rPr>
        <w:t xml:space="preserve">     </w:t>
      </w:r>
      <w:r w:rsidRPr="002E4607">
        <w:rPr>
          <w:b/>
          <w:bCs/>
          <w:sz w:val="28"/>
          <w:szCs w:val="28"/>
        </w:rPr>
        <w:t xml:space="preserve">} </w:t>
      </w:r>
    </w:p>
    <w:p w:rsidR="002E4607" w:rsidRPr="002E4607" w:rsidRDefault="002E4607" w:rsidP="002E4607">
      <w:pPr>
        <w:pStyle w:val="13"/>
        <w:spacing w:line="240" w:lineRule="auto"/>
        <w:ind w:firstLine="720"/>
        <w:rPr>
          <w:sz w:val="28"/>
          <w:szCs w:val="28"/>
        </w:rPr>
      </w:pPr>
      <w:r w:rsidRPr="002E4607">
        <w:rPr>
          <w:sz w:val="28"/>
          <w:szCs w:val="28"/>
        </w:rPr>
        <w:t xml:space="preserve">Разберем работу этой рекурсивной функции. </w:t>
      </w:r>
    </w:p>
    <w:p w:rsidR="002E4607" w:rsidRPr="002E4607" w:rsidRDefault="002E4607" w:rsidP="002E4607">
      <w:pPr>
        <w:pStyle w:val="13"/>
        <w:spacing w:line="240" w:lineRule="auto"/>
        <w:ind w:firstLine="720"/>
        <w:rPr>
          <w:sz w:val="28"/>
          <w:szCs w:val="28"/>
        </w:rPr>
      </w:pPr>
      <w:r w:rsidRPr="002E4607">
        <w:rPr>
          <w:sz w:val="28"/>
          <w:szCs w:val="28"/>
        </w:rPr>
        <w:t xml:space="preserve">В функцию передается указатель на строку, длину которой необходимо определить. В функции объявляется статическая переменная, задача которой – подсчет количества вызовов функции, что и будет говорить о длине строки. При каждом вхождении в функцию ее значение увеличивается на 1. Так же, при каждом вхождении в функцию адрес начала строки увеличивается на 1, что соответствует уменьшению строки на один символ, на который увеличилась подсчитываемая длина строки. Этот процесс будет продолжаться до тех пор, пока указатель на текущий элемент строки не укажет на символ окончании строки, что и будет признаком окончания рекурсивного вызова функции. В завершении целесообразно привести текст функции </w:t>
      </w:r>
      <w:r w:rsidRPr="002E4607">
        <w:rPr>
          <w:b/>
          <w:bCs/>
          <w:sz w:val="28"/>
          <w:szCs w:val="28"/>
          <w:lang w:val="en-US"/>
        </w:rPr>
        <w:t>main</w:t>
      </w:r>
      <w:r w:rsidRPr="002E4607">
        <w:rPr>
          <w:b/>
          <w:bCs/>
          <w:sz w:val="28"/>
          <w:szCs w:val="28"/>
        </w:rPr>
        <w:t>()</w:t>
      </w:r>
      <w:r w:rsidRPr="002E4607">
        <w:rPr>
          <w:sz w:val="28"/>
          <w:szCs w:val="28"/>
        </w:rPr>
        <w:t>, в которой происходит вызов рассмотренной рекурсивной функции:</w:t>
      </w:r>
    </w:p>
    <w:p w:rsidR="002E4607" w:rsidRPr="002E4607" w:rsidRDefault="002E4607" w:rsidP="002E4607">
      <w:pPr>
        <w:pStyle w:val="13"/>
        <w:spacing w:line="240" w:lineRule="auto"/>
        <w:rPr>
          <w:b/>
          <w:bCs/>
          <w:sz w:val="28"/>
          <w:szCs w:val="28"/>
          <w:lang w:val="en-US"/>
        </w:rPr>
      </w:pPr>
      <w:r w:rsidRPr="002E4607">
        <w:rPr>
          <w:b/>
          <w:bCs/>
          <w:sz w:val="28"/>
          <w:szCs w:val="28"/>
          <w:lang w:val="en-US"/>
        </w:rPr>
        <w:t>int main(int argc, char* argv[])</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char str[50]; int n=0;</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cout&lt;&lt;"\Input the string: ";</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cin&gt;&gt;str;</w:t>
      </w:r>
    </w:p>
    <w:p w:rsidR="002E4607" w:rsidRPr="002E4607" w:rsidRDefault="002E4607" w:rsidP="002E4607">
      <w:pPr>
        <w:pStyle w:val="13"/>
        <w:spacing w:line="240" w:lineRule="auto"/>
        <w:ind w:firstLine="720"/>
        <w:rPr>
          <w:b/>
          <w:bCs/>
          <w:sz w:val="28"/>
          <w:szCs w:val="28"/>
          <w:lang w:val="en-US"/>
        </w:rPr>
      </w:pPr>
      <w:r w:rsidRPr="002E4607">
        <w:rPr>
          <w:b/>
          <w:bCs/>
          <w:sz w:val="28"/>
          <w:szCs w:val="28"/>
          <w:lang w:val="en-US"/>
        </w:rPr>
        <w:t>n=lengh(str);</w:t>
      </w:r>
    </w:p>
    <w:p w:rsidR="002E4607" w:rsidRPr="006E0B0F" w:rsidRDefault="002E4607" w:rsidP="002E4607">
      <w:pPr>
        <w:pStyle w:val="13"/>
        <w:spacing w:line="240" w:lineRule="auto"/>
        <w:ind w:firstLine="720"/>
        <w:rPr>
          <w:b/>
          <w:bCs/>
          <w:sz w:val="28"/>
          <w:szCs w:val="28"/>
        </w:rPr>
      </w:pPr>
      <w:r w:rsidRPr="002E4607">
        <w:rPr>
          <w:b/>
          <w:bCs/>
          <w:sz w:val="28"/>
          <w:szCs w:val="28"/>
          <w:lang w:val="en-US"/>
        </w:rPr>
        <w:t>cout</w:t>
      </w:r>
      <w:r w:rsidRPr="006E0B0F">
        <w:rPr>
          <w:b/>
          <w:bCs/>
          <w:sz w:val="28"/>
          <w:szCs w:val="28"/>
        </w:rPr>
        <w:t>&lt;&lt;</w:t>
      </w:r>
      <w:r w:rsidRPr="002E4607">
        <w:rPr>
          <w:b/>
          <w:bCs/>
          <w:sz w:val="28"/>
          <w:szCs w:val="28"/>
          <w:lang w:val="en-US"/>
        </w:rPr>
        <w:t>endl</w:t>
      </w:r>
      <w:r w:rsidRPr="006E0B0F">
        <w:rPr>
          <w:b/>
          <w:bCs/>
          <w:sz w:val="28"/>
          <w:szCs w:val="28"/>
        </w:rPr>
        <w:t>&lt;&lt;</w:t>
      </w:r>
      <w:r w:rsidRPr="002E4607">
        <w:rPr>
          <w:b/>
          <w:bCs/>
          <w:sz w:val="28"/>
          <w:szCs w:val="28"/>
          <w:lang w:val="en-US"/>
        </w:rPr>
        <w:t>n</w:t>
      </w:r>
      <w:r w:rsidRPr="006E0B0F">
        <w:rPr>
          <w:b/>
          <w:bCs/>
          <w:sz w:val="28"/>
          <w:szCs w:val="28"/>
        </w:rPr>
        <w:t>;</w:t>
      </w:r>
    </w:p>
    <w:p w:rsidR="002E4607" w:rsidRPr="002E4607" w:rsidRDefault="002E4607" w:rsidP="002E4607">
      <w:pPr>
        <w:pStyle w:val="13"/>
        <w:spacing w:line="240" w:lineRule="auto"/>
        <w:ind w:firstLine="720"/>
        <w:rPr>
          <w:b/>
          <w:bCs/>
          <w:sz w:val="28"/>
          <w:szCs w:val="28"/>
        </w:rPr>
      </w:pPr>
      <w:r w:rsidRPr="002E4607">
        <w:rPr>
          <w:b/>
          <w:bCs/>
          <w:sz w:val="28"/>
          <w:szCs w:val="28"/>
        </w:rPr>
        <w:t>return 0;</w:t>
      </w:r>
    </w:p>
    <w:p w:rsidR="002E4607" w:rsidRPr="002E4607" w:rsidRDefault="002E4607" w:rsidP="002E4607">
      <w:pPr>
        <w:pStyle w:val="13"/>
        <w:spacing w:line="240" w:lineRule="auto"/>
        <w:ind w:firstLine="720"/>
        <w:rPr>
          <w:b/>
          <w:bCs/>
          <w:sz w:val="28"/>
          <w:szCs w:val="28"/>
        </w:rPr>
      </w:pPr>
      <w:r w:rsidRPr="002E4607">
        <w:rPr>
          <w:b/>
          <w:bCs/>
          <w:sz w:val="28"/>
          <w:szCs w:val="28"/>
        </w:rPr>
        <w:t>}</w:t>
      </w:r>
    </w:p>
    <w:p w:rsidR="002E4607" w:rsidRPr="002E4607" w:rsidRDefault="008150BF" w:rsidP="002E4607">
      <w:pPr>
        <w:ind w:firstLine="708"/>
        <w:jc w:val="center"/>
        <w:rPr>
          <w:b/>
          <w:szCs w:val="28"/>
        </w:rPr>
      </w:pPr>
      <w:r>
        <w:rPr>
          <w:b/>
          <w:szCs w:val="28"/>
        </w:rPr>
        <w:t xml:space="preserve">Задания для </w:t>
      </w:r>
      <w:r w:rsidR="00B56416">
        <w:rPr>
          <w:b/>
          <w:szCs w:val="28"/>
        </w:rPr>
        <w:t>практического занятия</w:t>
      </w:r>
    </w:p>
    <w:p w:rsidR="002E4607" w:rsidRPr="002E4607" w:rsidRDefault="002E4607" w:rsidP="00FE5FDE">
      <w:pPr>
        <w:pStyle w:val="13"/>
        <w:widowControl/>
        <w:numPr>
          <w:ilvl w:val="0"/>
          <w:numId w:val="45"/>
        </w:numPr>
        <w:spacing w:line="240" w:lineRule="auto"/>
        <w:rPr>
          <w:bCs/>
          <w:sz w:val="28"/>
          <w:szCs w:val="28"/>
        </w:rPr>
      </w:pPr>
      <w:r w:rsidRPr="002E4607">
        <w:rPr>
          <w:bCs/>
          <w:sz w:val="28"/>
          <w:szCs w:val="28"/>
        </w:rPr>
        <w:t>Реализовать программу вычисления факториала числа.</w:t>
      </w:r>
    </w:p>
    <w:p w:rsidR="002E4607" w:rsidRPr="002E4607" w:rsidRDefault="002E4607" w:rsidP="00FE5FDE">
      <w:pPr>
        <w:pStyle w:val="13"/>
        <w:widowControl/>
        <w:numPr>
          <w:ilvl w:val="0"/>
          <w:numId w:val="45"/>
        </w:numPr>
        <w:spacing w:line="240" w:lineRule="auto"/>
        <w:rPr>
          <w:bCs/>
          <w:sz w:val="28"/>
          <w:szCs w:val="28"/>
        </w:rPr>
      </w:pPr>
      <w:r w:rsidRPr="002E4607">
        <w:rPr>
          <w:bCs/>
          <w:sz w:val="28"/>
          <w:szCs w:val="28"/>
        </w:rPr>
        <w:t>Реализовать программу вычисления длины строки.</w:t>
      </w:r>
    </w:p>
    <w:p w:rsidR="002E4607" w:rsidRPr="002E4607" w:rsidRDefault="002E4607" w:rsidP="002E4607">
      <w:pPr>
        <w:jc w:val="both"/>
        <w:rPr>
          <w:bCs/>
          <w:szCs w:val="28"/>
        </w:rPr>
      </w:pPr>
      <w:r w:rsidRPr="002E4607">
        <w:rPr>
          <w:bCs/>
          <w:szCs w:val="28"/>
        </w:rPr>
        <w:t>Самостоятельно разработать и реализовать программу нахождения суммы чисел до заданного с использованием рекурсии.</w:t>
      </w:r>
    </w:p>
    <w:p w:rsidR="00A416A2" w:rsidRDefault="00A416A2" w:rsidP="00A416A2"/>
    <w:p w:rsidR="00A416A2" w:rsidRPr="00CC7F91" w:rsidRDefault="0027046E" w:rsidP="006E0B0F">
      <w:pPr>
        <w:keepLines/>
        <w:jc w:val="center"/>
        <w:outlineLvl w:val="0"/>
        <w:rPr>
          <w:b/>
          <w:bCs/>
          <w:szCs w:val="28"/>
        </w:rPr>
      </w:pPr>
      <w:bookmarkStart w:id="96" w:name="_Toc89934631"/>
      <w:r>
        <w:rPr>
          <w:b/>
          <w:szCs w:val="28"/>
        </w:rPr>
        <w:t>Практическое занятие</w:t>
      </w:r>
      <w:r w:rsidR="00A416A2" w:rsidRPr="00A416A2">
        <w:rPr>
          <w:b/>
          <w:szCs w:val="28"/>
        </w:rPr>
        <w:t xml:space="preserve"> № </w:t>
      </w:r>
      <w:r w:rsidR="00794820">
        <w:rPr>
          <w:b/>
          <w:szCs w:val="28"/>
        </w:rPr>
        <w:t>9</w:t>
      </w:r>
      <w:r w:rsidR="006E0B0F">
        <w:rPr>
          <w:b/>
          <w:szCs w:val="28"/>
        </w:rPr>
        <w:br/>
      </w:r>
      <w:r w:rsidR="00CC7F91" w:rsidRPr="00CC7F91">
        <w:rPr>
          <w:b/>
          <w:szCs w:val="28"/>
        </w:rPr>
        <w:t>Применение способов работы с функциями.</w:t>
      </w:r>
      <w:bookmarkEnd w:id="96"/>
    </w:p>
    <w:p w:rsidR="00A416A2" w:rsidRPr="00A416A2" w:rsidRDefault="00A416A2" w:rsidP="00A416A2">
      <w:pPr>
        <w:pStyle w:val="H3"/>
        <w:keepNext w:val="0"/>
        <w:spacing w:before="0" w:after="0"/>
        <w:outlineLvl w:val="9"/>
        <w:rPr>
          <w:bCs/>
          <w:snapToGrid/>
          <w:szCs w:val="28"/>
          <w:lang w:val="en-US"/>
        </w:rPr>
      </w:pPr>
      <w:r w:rsidRPr="00A416A2">
        <w:rPr>
          <w:bCs/>
          <w:snapToGrid/>
          <w:szCs w:val="28"/>
        </w:rPr>
        <w:t xml:space="preserve">Цель занятия: </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способов передачи параметров в функцию</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порядка возвращения параметров из функции</w:t>
      </w:r>
    </w:p>
    <w:p w:rsidR="008150BF" w:rsidRDefault="008150BF" w:rsidP="00794820">
      <w:bookmarkStart w:id="97" w:name="_Toc254255312"/>
    </w:p>
    <w:p w:rsidR="00A416A2" w:rsidRPr="00A416A2" w:rsidRDefault="00A416A2" w:rsidP="00794820">
      <w:bookmarkStart w:id="98" w:name="_Toc465328610"/>
      <w:bookmarkStart w:id="99" w:name="_Toc465328811"/>
      <w:bookmarkStart w:id="100" w:name="_Toc536692472"/>
      <w:bookmarkStart w:id="101" w:name="_Toc536692901"/>
      <w:r w:rsidRPr="00A416A2">
        <w:t>МЕТОДИЧЕСКИЕ РЕКОМЕНДАЦИИ</w:t>
      </w:r>
      <w:bookmarkEnd w:id="97"/>
      <w:bookmarkEnd w:id="98"/>
      <w:bookmarkEnd w:id="99"/>
      <w:bookmarkEnd w:id="100"/>
      <w:bookmarkEnd w:id="101"/>
    </w:p>
    <w:p w:rsidR="00A416A2" w:rsidRPr="00A416A2" w:rsidRDefault="00A416A2" w:rsidP="00A416A2">
      <w:pPr>
        <w:ind w:firstLine="720"/>
        <w:jc w:val="both"/>
        <w:rPr>
          <w:szCs w:val="28"/>
        </w:rPr>
      </w:pPr>
      <w:r w:rsidRPr="00A416A2">
        <w:rPr>
          <w:szCs w:val="28"/>
        </w:rPr>
        <w:t xml:space="preserve">Все переменные, объявленные в теле функции без указания класса памяти, имеют класс памяти </w:t>
      </w:r>
      <w:r w:rsidRPr="00A416A2">
        <w:rPr>
          <w:b/>
          <w:szCs w:val="28"/>
        </w:rPr>
        <w:t>auto</w:t>
      </w:r>
      <w:r w:rsidRPr="00A416A2">
        <w:rPr>
          <w:szCs w:val="28"/>
        </w:rPr>
        <w:t xml:space="preserve">, т.е. они являются локальными. При вызове функции локальным переменным отводится память в стеке и производится их инициализация. Управление передается первому оператору тела функции и начинается выполнение функции, которое продолжается до тех пор, пока не встретится оператор </w:t>
      </w:r>
      <w:r w:rsidRPr="00A416A2">
        <w:rPr>
          <w:b/>
          <w:szCs w:val="28"/>
        </w:rPr>
        <w:t>return</w:t>
      </w:r>
      <w:r w:rsidRPr="00A416A2">
        <w:rPr>
          <w:szCs w:val="28"/>
        </w:rPr>
        <w:t xml:space="preserve"> или последний оператор тела функции. Управление при этом возвращается в точку, следующую за точкой вызова, а локальные переменные становятся недоступными. При новом вызове функции для локальных переменных память распределяется вновь, и поэтому старые значения локальных переменных теряются. </w:t>
      </w:r>
    </w:p>
    <w:p w:rsidR="00A416A2" w:rsidRPr="00A416A2" w:rsidRDefault="00A416A2" w:rsidP="00A416A2">
      <w:pPr>
        <w:pStyle w:val="23"/>
        <w:rPr>
          <w:sz w:val="28"/>
          <w:szCs w:val="28"/>
        </w:rPr>
      </w:pPr>
      <w:r w:rsidRPr="00A416A2">
        <w:rPr>
          <w:sz w:val="28"/>
          <w:szCs w:val="28"/>
        </w:rPr>
        <w:t xml:space="preserve">Параметры функции передаются по значению и могут рассматриваться как локальные переменные, для которых выделяется память при вызове функции и производится инициализация значениями фактических параметров. При выходе из функции значения этих переменных теряются. Поскольку передача параметров происходит по значению, в теле функции нельзя изменить значения переменных в вызывающей функции, являющихся фактическими параметрами. Однако, если в качестве параметра передать указатель на некоторую переменную, то используя операцию разадресации можно изменить значение этой переменной. </w:t>
      </w:r>
    </w:p>
    <w:p w:rsidR="00A416A2" w:rsidRPr="00A416A2" w:rsidRDefault="00A416A2" w:rsidP="00A416A2">
      <w:pPr>
        <w:rPr>
          <w:szCs w:val="28"/>
        </w:rPr>
      </w:pPr>
      <w:r w:rsidRPr="00A416A2">
        <w:rPr>
          <w:szCs w:val="28"/>
        </w:rPr>
        <w:t xml:space="preserve">Пример: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    использование параметров по значению  */</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rPr>
        <w:tab/>
      </w:r>
      <w:r w:rsidRPr="00A416A2">
        <w:rPr>
          <w:rFonts w:ascii="Times New Roman" w:hAnsi="Times New Roman"/>
          <w:b/>
          <w:sz w:val="28"/>
          <w:szCs w:val="28"/>
          <w:lang w:val="en-US"/>
        </w:rPr>
        <w:t>void change (int x, int y);</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void main()</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int a=5,b=15;</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cout&lt;&lt;”\na=”&lt;&lt;a&lt;&lt;”, b=”&lt;&lt;b;</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change(a,b);</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cout&lt;&lt;”\na=”&lt;&lt;a&lt;&lt;”, b=”&lt;&lt;b;</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return;</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ab/>
        <w:t xml:space="preserve">  }</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lang w:val="en-US"/>
        </w:rPr>
        <w:t xml:space="preserve">       void change (int x, int y)</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lang w:val="en-US"/>
        </w:rPr>
        <w:t xml:space="preserve">         </w:t>
      </w:r>
      <w:r w:rsidRPr="00A416A2">
        <w:rPr>
          <w:rFonts w:ascii="Times New Roman" w:hAnsi="Times New Roman"/>
          <w:b/>
          <w:sz w:val="28"/>
          <w:szCs w:val="28"/>
        </w:rPr>
        <w:t xml:space="preserve">{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t xml:space="preserve">  int k=x;</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x=y;</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y=k;</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t xml:space="preserve">  }</w:t>
      </w:r>
    </w:p>
    <w:p w:rsidR="00A416A2" w:rsidRPr="00A416A2" w:rsidRDefault="00A416A2" w:rsidP="00A416A2">
      <w:pPr>
        <w:ind w:firstLine="720"/>
        <w:jc w:val="both"/>
        <w:rPr>
          <w:szCs w:val="28"/>
        </w:rPr>
      </w:pPr>
      <w:r w:rsidRPr="00A416A2">
        <w:rPr>
          <w:szCs w:val="28"/>
        </w:rPr>
        <w:t xml:space="preserve">В данной функции значения переменных </w:t>
      </w:r>
      <w:r w:rsidRPr="00A416A2">
        <w:rPr>
          <w:b/>
          <w:szCs w:val="28"/>
        </w:rPr>
        <w:t>x</w:t>
      </w:r>
      <w:r w:rsidRPr="00A416A2">
        <w:rPr>
          <w:szCs w:val="28"/>
        </w:rPr>
        <w:t xml:space="preserve"> и </w:t>
      </w:r>
      <w:r w:rsidRPr="00A416A2">
        <w:rPr>
          <w:b/>
          <w:szCs w:val="28"/>
        </w:rPr>
        <w:t>y</w:t>
      </w:r>
      <w:r w:rsidRPr="00A416A2">
        <w:rPr>
          <w:szCs w:val="28"/>
        </w:rPr>
        <w:t xml:space="preserve">, являющихся формальными параметрами, меняются местами, но поскольку эти переменные существуют только внутри функции </w:t>
      </w:r>
      <w:r w:rsidRPr="00A416A2">
        <w:rPr>
          <w:b/>
          <w:szCs w:val="28"/>
        </w:rPr>
        <w:t>change</w:t>
      </w:r>
      <w:r w:rsidRPr="00A416A2">
        <w:rPr>
          <w:szCs w:val="28"/>
        </w:rPr>
        <w:t xml:space="preserve">, значения фактических параметров, используемых при вызове функции, останутся неизменными, то есть значения переменных </w:t>
      </w:r>
      <w:r w:rsidRPr="00A416A2">
        <w:rPr>
          <w:b/>
          <w:i/>
          <w:szCs w:val="28"/>
          <w:lang w:val="en-US"/>
        </w:rPr>
        <w:t>a</w:t>
      </w:r>
      <w:r w:rsidRPr="00A416A2">
        <w:rPr>
          <w:szCs w:val="28"/>
        </w:rPr>
        <w:t xml:space="preserve"> и </w:t>
      </w:r>
      <w:r w:rsidRPr="00A416A2">
        <w:rPr>
          <w:b/>
          <w:i/>
          <w:szCs w:val="28"/>
          <w:lang w:val="en-US"/>
        </w:rPr>
        <w:t>b</w:t>
      </w:r>
      <w:r w:rsidRPr="00A416A2">
        <w:rPr>
          <w:szCs w:val="28"/>
        </w:rPr>
        <w:t xml:space="preserve"> как были 5 и 15 соответственно, так и остались. Для того чтобы менялись местами значения фактических аргументов можно использовать функцию приведенную в следующем примере. </w:t>
      </w:r>
    </w:p>
    <w:p w:rsidR="00A416A2" w:rsidRPr="00A416A2" w:rsidRDefault="00A416A2" w:rsidP="00A416A2">
      <w:pPr>
        <w:rPr>
          <w:szCs w:val="28"/>
        </w:rPr>
      </w:pPr>
      <w:r w:rsidRPr="00A416A2">
        <w:rPr>
          <w:szCs w:val="28"/>
        </w:rPr>
        <w:t xml:space="preserve">Пример: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    использование параметров по адресу  */</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rPr>
        <w:t xml:space="preserve">       </w:t>
      </w:r>
      <w:r w:rsidRPr="00A416A2">
        <w:rPr>
          <w:rFonts w:ascii="Times New Roman" w:hAnsi="Times New Roman"/>
          <w:b/>
          <w:sz w:val="28"/>
          <w:szCs w:val="28"/>
          <w:lang w:val="en-US"/>
        </w:rPr>
        <w:t>void change (int *x, int *y)</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lang w:val="en-US"/>
        </w:rPr>
        <w:t xml:space="preserve">       </w:t>
      </w:r>
      <w:r w:rsidRPr="00A416A2">
        <w:rPr>
          <w:rFonts w:ascii="Times New Roman" w:hAnsi="Times New Roman"/>
          <w:b/>
          <w:sz w:val="28"/>
          <w:szCs w:val="28"/>
        </w:rPr>
        <w:t>{  int k=*x;</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*x=*y;</w:t>
      </w:r>
    </w:p>
    <w:p w:rsidR="00A416A2" w:rsidRPr="00A416A2" w:rsidRDefault="00A416A2" w:rsidP="00A416A2">
      <w:pPr>
        <w:pStyle w:val="af9"/>
        <w:tabs>
          <w:tab w:val="clear" w:pos="9590"/>
        </w:tabs>
        <w:jc w:val="both"/>
        <w:rPr>
          <w:rFonts w:ascii="Times New Roman" w:hAnsi="Times New Roman"/>
          <w:sz w:val="28"/>
          <w:szCs w:val="28"/>
        </w:rPr>
      </w:pPr>
      <w:r w:rsidRPr="00A416A2">
        <w:rPr>
          <w:rFonts w:ascii="Times New Roman" w:hAnsi="Times New Roman"/>
          <w:b/>
          <w:sz w:val="28"/>
          <w:szCs w:val="28"/>
        </w:rPr>
        <w:t xml:space="preserve">             *y=k;}</w:t>
      </w:r>
    </w:p>
    <w:p w:rsidR="00A416A2" w:rsidRPr="00A416A2" w:rsidRDefault="00A416A2" w:rsidP="00A416A2">
      <w:pPr>
        <w:ind w:firstLine="720"/>
        <w:jc w:val="both"/>
        <w:rPr>
          <w:szCs w:val="28"/>
        </w:rPr>
      </w:pPr>
      <w:r w:rsidRPr="00A416A2">
        <w:rPr>
          <w:szCs w:val="28"/>
        </w:rPr>
        <w:t xml:space="preserve"> При вызове такой функции в качестве фактических параметров должны быть использованы не значения переменных, а их адреса  </w:t>
      </w:r>
      <w:r w:rsidRPr="00A416A2">
        <w:rPr>
          <w:b/>
          <w:szCs w:val="28"/>
        </w:rPr>
        <w:t xml:space="preserve">change (&amp;a,&amp;b);. </w:t>
      </w:r>
      <w:r w:rsidRPr="00A416A2">
        <w:rPr>
          <w:szCs w:val="28"/>
        </w:rPr>
        <w:t xml:space="preserve">Тогда функция будет оперировать не с локальными значениями, а со значениями по адресам, переданным в функцию в качестве параметров, что приведет к обмену значениями переменных </w:t>
      </w:r>
      <w:r w:rsidRPr="00A416A2">
        <w:rPr>
          <w:b/>
          <w:i/>
          <w:szCs w:val="28"/>
          <w:lang w:val="en-US"/>
        </w:rPr>
        <w:t>a</w:t>
      </w:r>
      <w:r w:rsidRPr="00A416A2">
        <w:rPr>
          <w:szCs w:val="28"/>
        </w:rPr>
        <w:t xml:space="preserve"> и </w:t>
      </w:r>
      <w:r w:rsidRPr="00A416A2">
        <w:rPr>
          <w:b/>
          <w:i/>
          <w:szCs w:val="28"/>
          <w:lang w:val="en-US"/>
        </w:rPr>
        <w:t>b</w:t>
      </w:r>
      <w:r w:rsidRPr="00A416A2">
        <w:rPr>
          <w:szCs w:val="28"/>
        </w:rPr>
        <w:t>.</w:t>
      </w:r>
    </w:p>
    <w:p w:rsidR="00A416A2" w:rsidRPr="00A416A2" w:rsidRDefault="00A416A2" w:rsidP="00A416A2">
      <w:pPr>
        <w:ind w:firstLine="720"/>
        <w:jc w:val="both"/>
        <w:rPr>
          <w:szCs w:val="28"/>
        </w:rPr>
      </w:pPr>
      <w:r w:rsidRPr="00A416A2">
        <w:rPr>
          <w:szCs w:val="28"/>
        </w:rPr>
        <w:t>Существует еще один способ передачи параметров в функцию – по ссылке. Механизм использования ссылок очень удобен и прост в использовании. Рассмотрим тот же самый пример, но с использованием механизма ссылок:</w:t>
      </w:r>
    </w:p>
    <w:p w:rsidR="00A416A2" w:rsidRPr="00A416A2" w:rsidRDefault="00A416A2" w:rsidP="00A416A2">
      <w:pPr>
        <w:ind w:firstLine="720"/>
        <w:rPr>
          <w:szCs w:val="28"/>
        </w:rPr>
      </w:pPr>
      <w:r w:rsidRPr="00A416A2">
        <w:rPr>
          <w:szCs w:val="28"/>
        </w:rPr>
        <w:t xml:space="preserve">Пример: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    использование параметров по ссылке  */</w:t>
      </w:r>
    </w:p>
    <w:p w:rsidR="00A416A2" w:rsidRPr="00A416A2" w:rsidRDefault="00A416A2" w:rsidP="00A416A2">
      <w:pPr>
        <w:pStyle w:val="af9"/>
        <w:tabs>
          <w:tab w:val="clear" w:pos="9590"/>
        </w:tabs>
        <w:jc w:val="both"/>
        <w:rPr>
          <w:rFonts w:ascii="Times New Roman" w:hAnsi="Times New Roman"/>
          <w:b/>
          <w:sz w:val="28"/>
          <w:szCs w:val="28"/>
          <w:lang w:val="en-US"/>
        </w:rPr>
      </w:pPr>
      <w:r w:rsidRPr="00A416A2">
        <w:rPr>
          <w:rFonts w:ascii="Times New Roman" w:hAnsi="Times New Roman"/>
          <w:b/>
          <w:sz w:val="28"/>
          <w:szCs w:val="28"/>
        </w:rPr>
        <w:tab/>
      </w:r>
      <w:r w:rsidRPr="00A416A2">
        <w:rPr>
          <w:rFonts w:ascii="Times New Roman" w:hAnsi="Times New Roman"/>
          <w:b/>
          <w:sz w:val="28"/>
          <w:szCs w:val="28"/>
          <w:lang w:val="en-US"/>
        </w:rPr>
        <w:t>void change (int &amp;x, int &amp;y)</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lang w:val="en-US"/>
        </w:rPr>
        <w:t xml:space="preserve">       </w:t>
      </w:r>
      <w:r w:rsidRPr="00A416A2">
        <w:rPr>
          <w:rFonts w:ascii="Times New Roman" w:hAnsi="Times New Roman"/>
          <w:b/>
          <w:sz w:val="28"/>
          <w:szCs w:val="28"/>
        </w:rPr>
        <w:t>{    int k=x;</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x=y;</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y=k;}</w:t>
      </w:r>
    </w:p>
    <w:p w:rsidR="00A416A2" w:rsidRPr="00A416A2" w:rsidRDefault="00A416A2" w:rsidP="00A416A2">
      <w:pPr>
        <w:ind w:firstLine="720"/>
        <w:jc w:val="both"/>
        <w:rPr>
          <w:szCs w:val="28"/>
        </w:rPr>
      </w:pPr>
      <w:r w:rsidRPr="00A416A2">
        <w:rPr>
          <w:szCs w:val="28"/>
        </w:rPr>
        <w:t xml:space="preserve">При вызове такой функции в качестве фактических параметров должны быть использованы имена переменных:  </w:t>
      </w:r>
      <w:r w:rsidRPr="00A416A2">
        <w:rPr>
          <w:b/>
          <w:szCs w:val="28"/>
        </w:rPr>
        <w:t xml:space="preserve">change (a,b);. </w:t>
      </w:r>
      <w:r w:rsidRPr="00A416A2">
        <w:rPr>
          <w:szCs w:val="28"/>
        </w:rPr>
        <w:t xml:space="preserve">При этом, в функции мы будем работать с самими переменными </w:t>
      </w:r>
      <w:r w:rsidRPr="00A416A2">
        <w:rPr>
          <w:b/>
          <w:i/>
          <w:szCs w:val="28"/>
          <w:lang w:val="en-US"/>
        </w:rPr>
        <w:t>a</w:t>
      </w:r>
      <w:r w:rsidRPr="00A416A2">
        <w:rPr>
          <w:szCs w:val="28"/>
        </w:rPr>
        <w:t xml:space="preserve"> и </w:t>
      </w:r>
      <w:r w:rsidRPr="00A416A2">
        <w:rPr>
          <w:b/>
          <w:i/>
          <w:szCs w:val="28"/>
          <w:lang w:val="en-US"/>
        </w:rPr>
        <w:t>b</w:t>
      </w:r>
      <w:r w:rsidRPr="00A416A2">
        <w:rPr>
          <w:szCs w:val="28"/>
        </w:rPr>
        <w:t xml:space="preserve">, но через альтернативные их имена: </w:t>
      </w:r>
      <w:r w:rsidRPr="00A416A2">
        <w:rPr>
          <w:b/>
          <w:i/>
          <w:szCs w:val="28"/>
          <w:lang w:val="en-US"/>
        </w:rPr>
        <w:t>x</w:t>
      </w:r>
      <w:r w:rsidRPr="00A416A2">
        <w:rPr>
          <w:szCs w:val="28"/>
        </w:rPr>
        <w:t xml:space="preserve"> и </w:t>
      </w:r>
      <w:r w:rsidRPr="00A416A2">
        <w:rPr>
          <w:b/>
          <w:i/>
          <w:szCs w:val="28"/>
          <w:lang w:val="en-US"/>
        </w:rPr>
        <w:t>y</w:t>
      </w:r>
      <w:r w:rsidRPr="00A416A2">
        <w:rPr>
          <w:b/>
          <w:i/>
          <w:szCs w:val="28"/>
        </w:rPr>
        <w:t>.</w:t>
      </w:r>
    </w:p>
    <w:p w:rsidR="00A416A2" w:rsidRPr="00A416A2" w:rsidRDefault="00A416A2" w:rsidP="00A416A2">
      <w:pPr>
        <w:pStyle w:val="23"/>
        <w:rPr>
          <w:sz w:val="28"/>
          <w:szCs w:val="28"/>
        </w:rPr>
      </w:pPr>
      <w:r w:rsidRPr="00A416A2">
        <w:rPr>
          <w:sz w:val="28"/>
          <w:szCs w:val="28"/>
        </w:rPr>
        <w:t xml:space="preserve">Любая функция по результатам своей работы может возвращать какое-либо значение. Функция не может возвращать массив или функцию, но может возвращать указатель на любой тип, в том числе и на массив и на функцию. Тип возвращаемого значения, задаваемый в определении функции, должен соответствовать типу в объявлении этой функции. </w:t>
      </w:r>
    </w:p>
    <w:p w:rsidR="00A416A2" w:rsidRPr="00A416A2" w:rsidRDefault="00A416A2" w:rsidP="00A416A2">
      <w:pPr>
        <w:ind w:firstLine="720"/>
        <w:jc w:val="both"/>
        <w:rPr>
          <w:szCs w:val="28"/>
        </w:rPr>
      </w:pPr>
      <w:r w:rsidRPr="00A416A2">
        <w:rPr>
          <w:szCs w:val="28"/>
        </w:rPr>
        <w:t xml:space="preserve">Функция возвращает значение если ее выполнение заканчивается оператором </w:t>
      </w:r>
      <w:r w:rsidRPr="00A416A2">
        <w:rPr>
          <w:b/>
          <w:szCs w:val="28"/>
        </w:rPr>
        <w:t>return</w:t>
      </w:r>
      <w:r w:rsidRPr="00A416A2">
        <w:rPr>
          <w:szCs w:val="28"/>
        </w:rPr>
        <w:t xml:space="preserve">, содержащим некоторое выражение. Указанное выражение вычисляется, преобразуется, если необходимо, к типу возвращаемого значения и возвращается в точку вызова функции в качестве результата. Если оператор </w:t>
      </w:r>
      <w:r w:rsidRPr="00A416A2">
        <w:rPr>
          <w:b/>
          <w:szCs w:val="28"/>
        </w:rPr>
        <w:t>return</w:t>
      </w:r>
      <w:r w:rsidRPr="00A416A2">
        <w:rPr>
          <w:szCs w:val="28"/>
        </w:rPr>
        <w:t xml:space="preserve"> не содержит выражения или выполнение функции завершается после выполнения последнего ее оператора (без выполнения оператора </w:t>
      </w:r>
      <w:r w:rsidRPr="00A416A2">
        <w:rPr>
          <w:b/>
          <w:szCs w:val="28"/>
        </w:rPr>
        <w:t>return</w:t>
      </w:r>
      <w:r w:rsidRPr="00A416A2">
        <w:rPr>
          <w:szCs w:val="28"/>
        </w:rPr>
        <w:t xml:space="preserve">), то возвращаемое значение не определено. Для функций, не использующих возвращаемое значение, должен быть использован тип </w:t>
      </w:r>
      <w:r w:rsidRPr="00A416A2">
        <w:rPr>
          <w:b/>
          <w:szCs w:val="28"/>
        </w:rPr>
        <w:t>void</w:t>
      </w:r>
      <w:r w:rsidRPr="00A416A2">
        <w:rPr>
          <w:szCs w:val="28"/>
        </w:rPr>
        <w:t xml:space="preserve">, указывающий на отсутствие возвращаемого значения. Если функция определена как функция, возвращающая некоторое значение, а в операторе </w:t>
      </w:r>
      <w:r w:rsidRPr="00A416A2">
        <w:rPr>
          <w:b/>
          <w:szCs w:val="28"/>
        </w:rPr>
        <w:t>return</w:t>
      </w:r>
      <w:r w:rsidRPr="00A416A2">
        <w:rPr>
          <w:szCs w:val="28"/>
        </w:rPr>
        <w:t xml:space="preserve"> при выходе из нее отсутствует выражение, то поведение вызывающей функции после передачи ей управления может быть непредсказуемым. </w:t>
      </w:r>
    </w:p>
    <w:p w:rsidR="00A416A2" w:rsidRPr="00A416A2" w:rsidRDefault="00A416A2" w:rsidP="00794820">
      <w:bookmarkStart w:id="102" w:name="_Toc254255313"/>
    </w:p>
    <w:p w:rsidR="00A416A2" w:rsidRPr="00A416A2" w:rsidRDefault="00A416A2" w:rsidP="001C3BAC">
      <w:bookmarkStart w:id="103" w:name="_Toc465328611"/>
      <w:bookmarkStart w:id="104" w:name="_Toc465328812"/>
      <w:bookmarkStart w:id="105" w:name="_Toc536692473"/>
      <w:bookmarkStart w:id="106" w:name="_Toc536692902"/>
      <w:r w:rsidRPr="00A416A2">
        <w:t>З</w:t>
      </w:r>
      <w:bookmarkEnd w:id="102"/>
      <w:r w:rsidR="008150BF">
        <w:t xml:space="preserve">адание для </w:t>
      </w:r>
      <w:bookmarkEnd w:id="103"/>
      <w:bookmarkEnd w:id="104"/>
      <w:bookmarkEnd w:id="105"/>
      <w:bookmarkEnd w:id="106"/>
      <w:r w:rsidR="00794820">
        <w:t>практического занятия</w:t>
      </w:r>
    </w:p>
    <w:p w:rsidR="00A416A2" w:rsidRPr="00A416A2" w:rsidRDefault="00A416A2" w:rsidP="00FE5FDE">
      <w:pPr>
        <w:numPr>
          <w:ilvl w:val="0"/>
          <w:numId w:val="35"/>
        </w:numPr>
        <w:overflowPunct/>
        <w:autoSpaceDE/>
        <w:autoSpaceDN/>
        <w:adjustRightInd/>
        <w:textAlignment w:val="auto"/>
        <w:rPr>
          <w:szCs w:val="28"/>
        </w:rPr>
      </w:pPr>
      <w:r w:rsidRPr="00A416A2">
        <w:rPr>
          <w:szCs w:val="28"/>
        </w:rPr>
        <w:t>Исследование способа передачи параметров в функцию по значению</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134"/>
        <w:rPr>
          <w:b/>
          <w:szCs w:val="28"/>
          <w:lang w:val="en-US"/>
        </w:rPr>
      </w:pPr>
      <w:r w:rsidRPr="00A416A2">
        <w:rPr>
          <w:b/>
          <w:szCs w:val="28"/>
          <w:lang w:val="en-US"/>
        </w:rPr>
        <w:t>void Swap(int a, int b);</w:t>
      </w:r>
    </w:p>
    <w:p w:rsidR="00A416A2" w:rsidRPr="00A416A2" w:rsidRDefault="00A416A2" w:rsidP="00A416A2">
      <w:pPr>
        <w:ind w:left="1134"/>
        <w:rPr>
          <w:b/>
          <w:szCs w:val="28"/>
          <w:lang w:val="en-US"/>
        </w:rPr>
      </w:pPr>
      <w:r w:rsidRPr="00A416A2">
        <w:rPr>
          <w:b/>
          <w:szCs w:val="28"/>
          <w:lang w:val="en-US"/>
        </w:rPr>
        <w:t>int main(int argc, char* argv[])</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x,y;</w:t>
      </w:r>
    </w:p>
    <w:p w:rsidR="00A416A2" w:rsidRPr="00A416A2" w:rsidRDefault="00A416A2" w:rsidP="00A416A2">
      <w:pPr>
        <w:ind w:left="1134"/>
        <w:rPr>
          <w:b/>
          <w:szCs w:val="28"/>
          <w:lang w:val="en-US"/>
        </w:rPr>
      </w:pPr>
      <w:r w:rsidRPr="00A416A2">
        <w:rPr>
          <w:b/>
          <w:szCs w:val="28"/>
          <w:lang w:val="en-US"/>
        </w:rPr>
        <w:tab/>
        <w:t>cout&lt;&lt;"\nEnter two numbers: ";</w:t>
      </w:r>
    </w:p>
    <w:p w:rsidR="00A416A2" w:rsidRPr="00A416A2" w:rsidRDefault="00A416A2" w:rsidP="00A416A2">
      <w:pPr>
        <w:ind w:left="1134"/>
        <w:rPr>
          <w:b/>
          <w:szCs w:val="28"/>
          <w:lang w:val="en-US"/>
        </w:rPr>
      </w:pPr>
      <w:r w:rsidRPr="00A416A2">
        <w:rPr>
          <w:b/>
          <w:szCs w:val="28"/>
          <w:lang w:val="en-US"/>
        </w:rPr>
        <w:tab/>
        <w:t>cin&gt;&gt;x&gt;&gt;y;</w:t>
      </w:r>
    </w:p>
    <w:p w:rsidR="00A416A2" w:rsidRPr="00A416A2" w:rsidRDefault="00A416A2" w:rsidP="00A416A2">
      <w:pPr>
        <w:ind w:left="1134"/>
        <w:rPr>
          <w:b/>
          <w:szCs w:val="28"/>
          <w:lang w:val="en-US"/>
        </w:rPr>
      </w:pPr>
      <w:r w:rsidRPr="00A416A2">
        <w:rPr>
          <w:b/>
          <w:szCs w:val="28"/>
          <w:lang w:val="en-US"/>
        </w:rPr>
        <w:tab/>
        <w:t>cout&lt;&lt;"\nx="&lt;&lt;x&lt;&lt;", y="&lt;&lt;y;</w:t>
      </w:r>
    </w:p>
    <w:p w:rsidR="00A416A2" w:rsidRPr="00A416A2" w:rsidRDefault="00A416A2" w:rsidP="00A416A2">
      <w:pPr>
        <w:ind w:left="1134"/>
        <w:rPr>
          <w:b/>
          <w:szCs w:val="28"/>
          <w:lang w:val="en-US"/>
        </w:rPr>
      </w:pPr>
      <w:r w:rsidRPr="00A416A2">
        <w:rPr>
          <w:b/>
          <w:szCs w:val="28"/>
          <w:lang w:val="en-US"/>
        </w:rPr>
        <w:tab/>
        <w:t>Swap(x,y);</w:t>
      </w:r>
    </w:p>
    <w:p w:rsidR="00A416A2" w:rsidRPr="00A416A2" w:rsidRDefault="00A416A2" w:rsidP="00A416A2">
      <w:pPr>
        <w:ind w:left="1134"/>
        <w:rPr>
          <w:b/>
          <w:szCs w:val="28"/>
          <w:lang w:val="en-US"/>
        </w:rPr>
      </w:pPr>
      <w:r w:rsidRPr="00A416A2">
        <w:rPr>
          <w:b/>
          <w:szCs w:val="28"/>
          <w:lang w:val="en-US"/>
        </w:rPr>
        <w:t xml:space="preserve">     cout&lt;&lt;"\nx="&lt;&lt;x&lt;&lt;", y="&lt;&lt;y;</w:t>
      </w:r>
    </w:p>
    <w:p w:rsidR="00A416A2" w:rsidRPr="00A416A2" w:rsidRDefault="00A416A2" w:rsidP="00A416A2">
      <w:pPr>
        <w:ind w:left="1134"/>
        <w:rPr>
          <w:b/>
          <w:szCs w:val="28"/>
          <w:lang w:val="en-US"/>
        </w:rPr>
      </w:pPr>
      <w:r w:rsidRPr="00A416A2">
        <w:rPr>
          <w:b/>
          <w:szCs w:val="28"/>
          <w:lang w:val="en-US"/>
        </w:rPr>
        <w:tab/>
        <w:t>cout&lt;&lt;endl;</w:t>
      </w:r>
    </w:p>
    <w:p w:rsidR="00A416A2" w:rsidRPr="00A416A2" w:rsidRDefault="00A416A2" w:rsidP="00A416A2">
      <w:pPr>
        <w:ind w:left="1134"/>
        <w:rPr>
          <w:b/>
          <w:szCs w:val="28"/>
          <w:lang w:val="en-US"/>
        </w:rPr>
      </w:pPr>
      <w:r w:rsidRPr="00A416A2">
        <w:rPr>
          <w:b/>
          <w:szCs w:val="28"/>
          <w:lang w:val="en-US"/>
        </w:rPr>
        <w:tab/>
        <w:t>return 0;</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void Swap(int a, int b)</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c;</w:t>
      </w:r>
    </w:p>
    <w:p w:rsidR="00A416A2" w:rsidRPr="00A416A2" w:rsidRDefault="00A416A2" w:rsidP="00A416A2">
      <w:pPr>
        <w:ind w:left="1134"/>
        <w:rPr>
          <w:b/>
          <w:szCs w:val="28"/>
          <w:lang w:val="en-US"/>
        </w:rPr>
      </w:pPr>
      <w:r w:rsidRPr="00A416A2">
        <w:rPr>
          <w:b/>
          <w:szCs w:val="28"/>
          <w:lang w:val="en-US"/>
        </w:rPr>
        <w:tab/>
        <w:t>c=a;</w:t>
      </w:r>
    </w:p>
    <w:p w:rsidR="00A416A2" w:rsidRPr="00A416A2" w:rsidRDefault="00A416A2" w:rsidP="00A416A2">
      <w:pPr>
        <w:ind w:left="1134"/>
        <w:rPr>
          <w:b/>
          <w:szCs w:val="28"/>
          <w:lang w:val="en-US"/>
        </w:rPr>
      </w:pPr>
      <w:r w:rsidRPr="00A416A2">
        <w:rPr>
          <w:b/>
          <w:szCs w:val="28"/>
          <w:lang w:val="en-US"/>
        </w:rPr>
        <w:tab/>
        <w:t>a=b;</w:t>
      </w:r>
    </w:p>
    <w:p w:rsidR="00A416A2" w:rsidRPr="00A416A2" w:rsidRDefault="00A416A2" w:rsidP="00A416A2">
      <w:pPr>
        <w:ind w:left="1134"/>
        <w:rPr>
          <w:b/>
          <w:szCs w:val="28"/>
          <w:lang w:val="en-US"/>
        </w:rPr>
      </w:pPr>
      <w:r w:rsidRPr="00A416A2">
        <w:rPr>
          <w:b/>
          <w:szCs w:val="28"/>
          <w:lang w:val="en-US"/>
        </w:rPr>
        <w:tab/>
        <w:t>b=c;</w:t>
      </w:r>
    </w:p>
    <w:p w:rsidR="00A416A2" w:rsidRPr="00A416A2" w:rsidRDefault="00A416A2" w:rsidP="00A416A2">
      <w:pPr>
        <w:ind w:left="1134"/>
        <w:rPr>
          <w:b/>
          <w:szCs w:val="28"/>
        </w:rPr>
      </w:pPr>
      <w:r w:rsidRPr="00A416A2">
        <w:rPr>
          <w:b/>
          <w:szCs w:val="28"/>
          <w:lang w:val="en-US"/>
        </w:rPr>
        <w:tab/>
      </w:r>
      <w:r w:rsidRPr="00A416A2">
        <w:rPr>
          <w:b/>
          <w:szCs w:val="28"/>
        </w:rPr>
        <w:t>return;</w:t>
      </w:r>
    </w:p>
    <w:p w:rsidR="00A416A2" w:rsidRPr="00A416A2" w:rsidRDefault="00A416A2" w:rsidP="00A416A2">
      <w:pPr>
        <w:ind w:left="1134"/>
        <w:rPr>
          <w:b/>
          <w:szCs w:val="28"/>
        </w:rPr>
      </w:pPr>
      <w:r w:rsidRPr="00A416A2">
        <w:rPr>
          <w:b/>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r w:rsidRPr="00A416A2">
        <w:rPr>
          <w:b/>
          <w:i/>
          <w:szCs w:val="28"/>
          <w:lang w:val="en-US"/>
        </w:rPr>
        <w:t>a</w:t>
      </w:r>
      <w:r w:rsidRPr="00A416A2">
        <w:rPr>
          <w:b/>
          <w:i/>
          <w:szCs w:val="28"/>
        </w:rPr>
        <w:t>,</w:t>
      </w:r>
      <w:r w:rsidRPr="00A416A2">
        <w:rPr>
          <w:b/>
          <w:i/>
          <w:szCs w:val="28"/>
          <w:lang w:val="en-US"/>
        </w:rPr>
        <w:t>b</w:t>
      </w:r>
      <w:r w:rsidRPr="00A416A2">
        <w:rPr>
          <w:szCs w:val="28"/>
        </w:rPr>
        <w:t xml:space="preserve"> и</w:t>
      </w:r>
      <w:r w:rsidRPr="00A416A2">
        <w:rPr>
          <w:b/>
          <w:i/>
          <w:szCs w:val="28"/>
        </w:rPr>
        <w:t xml:space="preserve"> </w:t>
      </w:r>
      <w:r w:rsidRPr="00A416A2">
        <w:rPr>
          <w:b/>
          <w:i/>
          <w:szCs w:val="28"/>
          <w:lang w:val="en-US"/>
        </w:rPr>
        <w:t>c</w:t>
      </w:r>
      <w:r w:rsidRPr="00A416A2">
        <w:rPr>
          <w:szCs w:val="28"/>
        </w:rPr>
        <w:t>.</w:t>
      </w:r>
    </w:p>
    <w:p w:rsidR="00A416A2" w:rsidRPr="00A416A2" w:rsidRDefault="00A416A2" w:rsidP="00FE5FDE">
      <w:pPr>
        <w:numPr>
          <w:ilvl w:val="0"/>
          <w:numId w:val="35"/>
        </w:numPr>
        <w:overflowPunct/>
        <w:autoSpaceDE/>
        <w:autoSpaceDN/>
        <w:adjustRightInd/>
        <w:textAlignment w:val="auto"/>
        <w:rPr>
          <w:szCs w:val="28"/>
        </w:rPr>
      </w:pPr>
      <w:r w:rsidRPr="00A416A2">
        <w:rPr>
          <w:szCs w:val="28"/>
        </w:rPr>
        <w:t xml:space="preserve"> Исследование способа передачи параметров в функцию по адресу</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134"/>
        <w:rPr>
          <w:b/>
          <w:szCs w:val="28"/>
          <w:lang w:val="en-US"/>
        </w:rPr>
      </w:pPr>
      <w:r w:rsidRPr="00A416A2">
        <w:rPr>
          <w:b/>
          <w:szCs w:val="28"/>
          <w:lang w:val="en-US"/>
        </w:rPr>
        <w:t>void Swap(int *a, int *b);</w:t>
      </w:r>
    </w:p>
    <w:p w:rsidR="00A416A2" w:rsidRPr="00A416A2" w:rsidRDefault="00A416A2" w:rsidP="00A416A2">
      <w:pPr>
        <w:ind w:left="1134"/>
        <w:rPr>
          <w:b/>
          <w:szCs w:val="28"/>
          <w:lang w:val="en-US"/>
        </w:rPr>
      </w:pPr>
      <w:r w:rsidRPr="00A416A2">
        <w:rPr>
          <w:b/>
          <w:szCs w:val="28"/>
          <w:lang w:val="en-US"/>
        </w:rPr>
        <w:t>int main(int argc, char* argv[])</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x,y;</w:t>
      </w:r>
    </w:p>
    <w:p w:rsidR="00A416A2" w:rsidRPr="00A416A2" w:rsidRDefault="00A416A2" w:rsidP="00A416A2">
      <w:pPr>
        <w:ind w:left="1134"/>
        <w:rPr>
          <w:b/>
          <w:szCs w:val="28"/>
          <w:lang w:val="en-US"/>
        </w:rPr>
      </w:pPr>
      <w:r w:rsidRPr="00A416A2">
        <w:rPr>
          <w:b/>
          <w:szCs w:val="28"/>
          <w:lang w:val="en-US"/>
        </w:rPr>
        <w:tab/>
        <w:t>cout&lt;&lt;"\nEnter two numbers: ";</w:t>
      </w:r>
    </w:p>
    <w:p w:rsidR="00A416A2" w:rsidRPr="00A416A2" w:rsidRDefault="00A416A2" w:rsidP="00A416A2">
      <w:pPr>
        <w:ind w:left="1134"/>
        <w:rPr>
          <w:b/>
          <w:szCs w:val="28"/>
          <w:lang w:val="en-US"/>
        </w:rPr>
      </w:pPr>
      <w:r w:rsidRPr="00A416A2">
        <w:rPr>
          <w:b/>
          <w:szCs w:val="28"/>
          <w:lang w:val="en-US"/>
        </w:rPr>
        <w:tab/>
        <w:t>cin&gt;&gt;x&gt;&gt;y;</w:t>
      </w:r>
    </w:p>
    <w:p w:rsidR="00A416A2" w:rsidRPr="00A416A2" w:rsidRDefault="00A416A2" w:rsidP="00A416A2">
      <w:pPr>
        <w:ind w:left="1134"/>
        <w:rPr>
          <w:b/>
          <w:szCs w:val="28"/>
          <w:lang w:val="en-US"/>
        </w:rPr>
      </w:pPr>
      <w:r w:rsidRPr="00A416A2">
        <w:rPr>
          <w:b/>
          <w:szCs w:val="28"/>
          <w:lang w:val="en-US"/>
        </w:rPr>
        <w:tab/>
        <w:t>cout&lt;&lt;"\nx="&lt;&lt;x&lt;&lt;", y="&lt;&lt;y;</w:t>
      </w:r>
    </w:p>
    <w:p w:rsidR="00A416A2" w:rsidRPr="00A416A2" w:rsidRDefault="00A416A2" w:rsidP="00A416A2">
      <w:pPr>
        <w:ind w:left="1134"/>
        <w:rPr>
          <w:b/>
          <w:szCs w:val="28"/>
          <w:lang w:val="en-US"/>
        </w:rPr>
      </w:pPr>
      <w:r w:rsidRPr="00A416A2">
        <w:rPr>
          <w:b/>
          <w:szCs w:val="28"/>
          <w:lang w:val="en-US"/>
        </w:rPr>
        <w:tab/>
        <w:t>Swap(&amp;x,&amp;y);</w:t>
      </w:r>
    </w:p>
    <w:p w:rsidR="00A416A2" w:rsidRPr="00A416A2" w:rsidRDefault="00A416A2" w:rsidP="00A416A2">
      <w:pPr>
        <w:ind w:left="1134"/>
        <w:rPr>
          <w:b/>
          <w:szCs w:val="28"/>
          <w:lang w:val="en-US"/>
        </w:rPr>
      </w:pPr>
      <w:r w:rsidRPr="00A416A2">
        <w:rPr>
          <w:b/>
          <w:szCs w:val="28"/>
          <w:lang w:val="en-US"/>
        </w:rPr>
        <w:t xml:space="preserve">    cout&lt;&lt;"\nx="&lt;&lt;x&lt;&lt;", y="&lt;&lt;y;</w:t>
      </w:r>
    </w:p>
    <w:p w:rsidR="00A416A2" w:rsidRPr="00A416A2" w:rsidRDefault="00A416A2" w:rsidP="00A416A2">
      <w:pPr>
        <w:ind w:left="1134"/>
        <w:rPr>
          <w:b/>
          <w:szCs w:val="28"/>
          <w:lang w:val="en-US"/>
        </w:rPr>
      </w:pPr>
      <w:r w:rsidRPr="00A416A2">
        <w:rPr>
          <w:b/>
          <w:szCs w:val="28"/>
          <w:lang w:val="en-US"/>
        </w:rPr>
        <w:tab/>
        <w:t>cout&lt;&lt;endl;</w:t>
      </w:r>
    </w:p>
    <w:p w:rsidR="00A416A2" w:rsidRPr="00A416A2" w:rsidRDefault="00A416A2" w:rsidP="00A416A2">
      <w:pPr>
        <w:ind w:left="1134"/>
        <w:rPr>
          <w:b/>
          <w:szCs w:val="28"/>
          <w:lang w:val="en-US"/>
        </w:rPr>
      </w:pPr>
      <w:r w:rsidRPr="00A416A2">
        <w:rPr>
          <w:b/>
          <w:szCs w:val="28"/>
          <w:lang w:val="en-US"/>
        </w:rPr>
        <w:tab/>
        <w:t>return 0;</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void Swap(int *a, int *b)</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c;</w:t>
      </w:r>
    </w:p>
    <w:p w:rsidR="00A416A2" w:rsidRPr="00A416A2" w:rsidRDefault="00A416A2" w:rsidP="00A416A2">
      <w:pPr>
        <w:ind w:left="1134"/>
        <w:rPr>
          <w:b/>
          <w:szCs w:val="28"/>
          <w:lang w:val="en-US"/>
        </w:rPr>
      </w:pPr>
      <w:r w:rsidRPr="00A416A2">
        <w:rPr>
          <w:b/>
          <w:szCs w:val="28"/>
          <w:lang w:val="en-US"/>
        </w:rPr>
        <w:tab/>
        <w:t>c=*a;</w:t>
      </w:r>
    </w:p>
    <w:p w:rsidR="00A416A2" w:rsidRPr="00A416A2" w:rsidRDefault="00A416A2" w:rsidP="00A416A2">
      <w:pPr>
        <w:ind w:left="1134"/>
        <w:rPr>
          <w:b/>
          <w:szCs w:val="28"/>
          <w:lang w:val="en-US"/>
        </w:rPr>
      </w:pPr>
      <w:r w:rsidRPr="00A416A2">
        <w:rPr>
          <w:b/>
          <w:szCs w:val="28"/>
          <w:lang w:val="en-US"/>
        </w:rPr>
        <w:tab/>
        <w:t>*a=*b;</w:t>
      </w:r>
    </w:p>
    <w:p w:rsidR="00A416A2" w:rsidRPr="00A416A2" w:rsidRDefault="00A416A2" w:rsidP="00A416A2">
      <w:pPr>
        <w:ind w:left="1134"/>
        <w:rPr>
          <w:b/>
          <w:szCs w:val="28"/>
          <w:lang w:val="en-US"/>
        </w:rPr>
      </w:pPr>
      <w:r w:rsidRPr="00A416A2">
        <w:rPr>
          <w:b/>
          <w:szCs w:val="28"/>
          <w:lang w:val="en-US"/>
        </w:rPr>
        <w:tab/>
        <w:t>*b=c;</w:t>
      </w:r>
    </w:p>
    <w:p w:rsidR="00A416A2" w:rsidRPr="00A416A2" w:rsidRDefault="00A416A2" w:rsidP="00A416A2">
      <w:pPr>
        <w:ind w:left="1134"/>
        <w:rPr>
          <w:b/>
          <w:szCs w:val="28"/>
        </w:rPr>
      </w:pPr>
      <w:r w:rsidRPr="00A416A2">
        <w:rPr>
          <w:b/>
          <w:szCs w:val="28"/>
          <w:lang w:val="en-US"/>
        </w:rPr>
        <w:tab/>
      </w:r>
      <w:r w:rsidRPr="00A416A2">
        <w:rPr>
          <w:b/>
          <w:szCs w:val="28"/>
        </w:rPr>
        <w:t>return;</w:t>
      </w:r>
    </w:p>
    <w:p w:rsidR="00A416A2" w:rsidRPr="00A416A2" w:rsidRDefault="00A416A2" w:rsidP="00A416A2">
      <w:pPr>
        <w:ind w:left="1134"/>
        <w:rPr>
          <w:b/>
          <w:szCs w:val="28"/>
        </w:rPr>
      </w:pPr>
      <w:r w:rsidRPr="00A416A2">
        <w:rPr>
          <w:b/>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r w:rsidRPr="00A416A2">
        <w:rPr>
          <w:b/>
          <w:i/>
          <w:szCs w:val="28"/>
          <w:lang w:val="en-US"/>
        </w:rPr>
        <w:t>a</w:t>
      </w:r>
      <w:r w:rsidRPr="00A416A2">
        <w:rPr>
          <w:b/>
          <w:i/>
          <w:szCs w:val="28"/>
        </w:rPr>
        <w:t>,</w:t>
      </w:r>
      <w:r w:rsidRPr="00A416A2">
        <w:rPr>
          <w:b/>
          <w:i/>
          <w:szCs w:val="28"/>
          <w:lang w:val="en-US"/>
        </w:rPr>
        <w:t>b</w:t>
      </w:r>
      <w:r w:rsidRPr="00A416A2">
        <w:rPr>
          <w:szCs w:val="28"/>
        </w:rPr>
        <w:t xml:space="preserve"> и</w:t>
      </w:r>
      <w:r w:rsidRPr="00A416A2">
        <w:rPr>
          <w:b/>
          <w:i/>
          <w:szCs w:val="28"/>
        </w:rPr>
        <w:t xml:space="preserve"> </w:t>
      </w:r>
      <w:r w:rsidRPr="00A416A2">
        <w:rPr>
          <w:b/>
          <w:i/>
          <w:szCs w:val="28"/>
          <w:lang w:val="en-US"/>
        </w:rPr>
        <w:t>c</w:t>
      </w:r>
      <w:r w:rsidRPr="00A416A2">
        <w:rPr>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134"/>
        <w:rPr>
          <w:b/>
          <w:szCs w:val="28"/>
          <w:lang w:val="en-US"/>
        </w:rPr>
      </w:pPr>
      <w:r w:rsidRPr="00A416A2">
        <w:rPr>
          <w:b/>
          <w:szCs w:val="28"/>
          <w:lang w:val="en-US"/>
        </w:rPr>
        <w:t>void Swap(int &amp;a, int &amp;b);</w:t>
      </w:r>
    </w:p>
    <w:p w:rsidR="00A416A2" w:rsidRPr="00A416A2" w:rsidRDefault="00A416A2" w:rsidP="00A416A2">
      <w:pPr>
        <w:ind w:left="1134"/>
        <w:rPr>
          <w:b/>
          <w:szCs w:val="28"/>
          <w:lang w:val="en-US"/>
        </w:rPr>
      </w:pPr>
      <w:r w:rsidRPr="00A416A2">
        <w:rPr>
          <w:b/>
          <w:szCs w:val="28"/>
          <w:lang w:val="en-US"/>
        </w:rPr>
        <w:t>int main(int argc, char* argv[])</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x,y;</w:t>
      </w:r>
    </w:p>
    <w:p w:rsidR="00A416A2" w:rsidRPr="00A416A2" w:rsidRDefault="00A416A2" w:rsidP="00A416A2">
      <w:pPr>
        <w:ind w:left="1134"/>
        <w:rPr>
          <w:b/>
          <w:szCs w:val="28"/>
          <w:lang w:val="en-US"/>
        </w:rPr>
      </w:pPr>
      <w:r w:rsidRPr="00A416A2">
        <w:rPr>
          <w:b/>
          <w:szCs w:val="28"/>
          <w:lang w:val="en-US"/>
        </w:rPr>
        <w:tab/>
        <w:t>cout&lt;&lt;"\nEnter two numbers: ";</w:t>
      </w:r>
    </w:p>
    <w:p w:rsidR="00A416A2" w:rsidRPr="00A416A2" w:rsidRDefault="00A416A2" w:rsidP="00A416A2">
      <w:pPr>
        <w:ind w:left="1134"/>
        <w:rPr>
          <w:b/>
          <w:szCs w:val="28"/>
          <w:lang w:val="en-US"/>
        </w:rPr>
      </w:pPr>
      <w:r w:rsidRPr="00A416A2">
        <w:rPr>
          <w:b/>
          <w:szCs w:val="28"/>
          <w:lang w:val="en-US"/>
        </w:rPr>
        <w:tab/>
        <w:t>cin&gt;&gt;x&gt;&gt;y;</w:t>
      </w:r>
    </w:p>
    <w:p w:rsidR="00A416A2" w:rsidRPr="00A416A2" w:rsidRDefault="00A416A2" w:rsidP="00A416A2">
      <w:pPr>
        <w:ind w:left="1134"/>
        <w:rPr>
          <w:b/>
          <w:szCs w:val="28"/>
          <w:lang w:val="en-US"/>
        </w:rPr>
      </w:pPr>
      <w:r w:rsidRPr="00A416A2">
        <w:rPr>
          <w:b/>
          <w:szCs w:val="28"/>
          <w:lang w:val="en-US"/>
        </w:rPr>
        <w:tab/>
        <w:t>cout&lt;&lt;"\nx="&lt;&lt;x&lt;&lt;", y="&lt;&lt;y;</w:t>
      </w:r>
    </w:p>
    <w:p w:rsidR="00A416A2" w:rsidRPr="00A416A2" w:rsidRDefault="00A416A2" w:rsidP="00A416A2">
      <w:pPr>
        <w:ind w:left="1134"/>
        <w:rPr>
          <w:b/>
          <w:szCs w:val="28"/>
          <w:lang w:val="en-US"/>
        </w:rPr>
      </w:pPr>
      <w:r w:rsidRPr="00A416A2">
        <w:rPr>
          <w:b/>
          <w:szCs w:val="28"/>
          <w:lang w:val="en-US"/>
        </w:rPr>
        <w:tab/>
        <w:t>Swap(x,y);</w:t>
      </w:r>
    </w:p>
    <w:p w:rsidR="00A416A2" w:rsidRPr="00A416A2" w:rsidRDefault="00A416A2" w:rsidP="00A416A2">
      <w:pPr>
        <w:ind w:left="1134"/>
        <w:rPr>
          <w:b/>
          <w:szCs w:val="28"/>
          <w:lang w:val="en-US"/>
        </w:rPr>
      </w:pPr>
      <w:r w:rsidRPr="00A416A2">
        <w:rPr>
          <w:b/>
          <w:szCs w:val="28"/>
          <w:lang w:val="en-US"/>
        </w:rPr>
        <w:t xml:space="preserve">    cout&lt;&lt;"\nx="&lt;&lt;x&lt;&lt;", y="&lt;&lt;y;</w:t>
      </w:r>
    </w:p>
    <w:p w:rsidR="00A416A2" w:rsidRPr="00A416A2" w:rsidRDefault="00A416A2" w:rsidP="00A416A2">
      <w:pPr>
        <w:ind w:left="1134"/>
        <w:rPr>
          <w:b/>
          <w:szCs w:val="28"/>
          <w:lang w:val="en-US"/>
        </w:rPr>
      </w:pPr>
      <w:r w:rsidRPr="00A416A2">
        <w:rPr>
          <w:b/>
          <w:szCs w:val="28"/>
          <w:lang w:val="en-US"/>
        </w:rPr>
        <w:tab/>
        <w:t>cout&lt;&lt;endl;</w:t>
      </w:r>
    </w:p>
    <w:p w:rsidR="00A416A2" w:rsidRPr="00A416A2" w:rsidRDefault="00A416A2" w:rsidP="00A416A2">
      <w:pPr>
        <w:ind w:left="1134"/>
        <w:rPr>
          <w:b/>
          <w:szCs w:val="28"/>
          <w:lang w:val="en-US"/>
        </w:rPr>
      </w:pPr>
      <w:r w:rsidRPr="00A416A2">
        <w:rPr>
          <w:b/>
          <w:szCs w:val="28"/>
          <w:lang w:val="en-US"/>
        </w:rPr>
        <w:tab/>
        <w:t>return 0;</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void Swap(int &amp;a, int &amp;b)</w:t>
      </w:r>
    </w:p>
    <w:p w:rsidR="00A416A2" w:rsidRPr="00A416A2" w:rsidRDefault="00A416A2" w:rsidP="00A416A2">
      <w:pPr>
        <w:ind w:left="1134"/>
        <w:rPr>
          <w:b/>
          <w:szCs w:val="28"/>
          <w:lang w:val="en-US"/>
        </w:rPr>
      </w:pPr>
      <w:r w:rsidRPr="00A416A2">
        <w:rPr>
          <w:b/>
          <w:szCs w:val="28"/>
          <w:lang w:val="en-US"/>
        </w:rPr>
        <w:t>{</w:t>
      </w:r>
    </w:p>
    <w:p w:rsidR="00A416A2" w:rsidRPr="00A416A2" w:rsidRDefault="00A416A2" w:rsidP="00A416A2">
      <w:pPr>
        <w:ind w:left="1134"/>
        <w:rPr>
          <w:b/>
          <w:szCs w:val="28"/>
          <w:lang w:val="en-US"/>
        </w:rPr>
      </w:pPr>
      <w:r w:rsidRPr="00A416A2">
        <w:rPr>
          <w:b/>
          <w:szCs w:val="28"/>
          <w:lang w:val="en-US"/>
        </w:rPr>
        <w:tab/>
        <w:t>int c;</w:t>
      </w:r>
    </w:p>
    <w:p w:rsidR="00A416A2" w:rsidRPr="00A416A2" w:rsidRDefault="00A416A2" w:rsidP="00A416A2">
      <w:pPr>
        <w:ind w:left="1134"/>
        <w:rPr>
          <w:b/>
          <w:szCs w:val="28"/>
          <w:lang w:val="en-US"/>
        </w:rPr>
      </w:pPr>
      <w:r w:rsidRPr="00A416A2">
        <w:rPr>
          <w:b/>
          <w:szCs w:val="28"/>
          <w:lang w:val="en-US"/>
        </w:rPr>
        <w:tab/>
        <w:t>c=a;</w:t>
      </w:r>
    </w:p>
    <w:p w:rsidR="00A416A2" w:rsidRPr="00A416A2" w:rsidRDefault="00A416A2" w:rsidP="00A416A2">
      <w:pPr>
        <w:ind w:left="1134"/>
        <w:rPr>
          <w:b/>
          <w:szCs w:val="28"/>
          <w:lang w:val="en-US"/>
        </w:rPr>
      </w:pPr>
      <w:r w:rsidRPr="00A416A2">
        <w:rPr>
          <w:b/>
          <w:szCs w:val="28"/>
          <w:lang w:val="en-US"/>
        </w:rPr>
        <w:tab/>
        <w:t>a=b;</w:t>
      </w:r>
    </w:p>
    <w:p w:rsidR="00A416A2" w:rsidRPr="00A416A2" w:rsidRDefault="00A416A2" w:rsidP="00A416A2">
      <w:pPr>
        <w:ind w:left="1134"/>
        <w:rPr>
          <w:b/>
          <w:szCs w:val="28"/>
          <w:lang w:val="en-US"/>
        </w:rPr>
      </w:pPr>
      <w:r w:rsidRPr="00A416A2">
        <w:rPr>
          <w:b/>
          <w:szCs w:val="28"/>
          <w:lang w:val="en-US"/>
        </w:rPr>
        <w:tab/>
        <w:t>b=c;</w:t>
      </w:r>
    </w:p>
    <w:p w:rsidR="00A416A2" w:rsidRPr="00A416A2" w:rsidRDefault="00A416A2" w:rsidP="00A416A2">
      <w:pPr>
        <w:ind w:left="1134"/>
        <w:rPr>
          <w:b/>
          <w:szCs w:val="28"/>
        </w:rPr>
      </w:pPr>
      <w:r w:rsidRPr="00A416A2">
        <w:rPr>
          <w:b/>
          <w:szCs w:val="28"/>
          <w:lang w:val="en-US"/>
        </w:rPr>
        <w:tab/>
      </w:r>
      <w:r w:rsidRPr="00A416A2">
        <w:rPr>
          <w:b/>
          <w:szCs w:val="28"/>
        </w:rPr>
        <w:t>return;</w:t>
      </w:r>
    </w:p>
    <w:p w:rsidR="00A416A2" w:rsidRPr="00A416A2" w:rsidRDefault="00A416A2" w:rsidP="00A416A2">
      <w:pPr>
        <w:ind w:left="1134"/>
        <w:rPr>
          <w:szCs w:val="28"/>
        </w:rPr>
      </w:pPr>
      <w:r w:rsidRPr="00A416A2">
        <w:rPr>
          <w:b/>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r w:rsidRPr="00A416A2">
        <w:rPr>
          <w:b/>
          <w:i/>
          <w:szCs w:val="28"/>
          <w:lang w:val="en-US"/>
        </w:rPr>
        <w:t>a</w:t>
      </w:r>
      <w:r w:rsidRPr="00A416A2">
        <w:rPr>
          <w:b/>
          <w:i/>
          <w:szCs w:val="28"/>
        </w:rPr>
        <w:t>,</w:t>
      </w:r>
      <w:r w:rsidRPr="00A416A2">
        <w:rPr>
          <w:b/>
          <w:i/>
          <w:szCs w:val="28"/>
          <w:lang w:val="en-US"/>
        </w:rPr>
        <w:t>b</w:t>
      </w:r>
      <w:r w:rsidRPr="00A416A2">
        <w:rPr>
          <w:szCs w:val="28"/>
        </w:rPr>
        <w:t xml:space="preserve"> и</w:t>
      </w:r>
      <w:r w:rsidRPr="00A416A2">
        <w:rPr>
          <w:b/>
          <w:i/>
          <w:szCs w:val="28"/>
        </w:rPr>
        <w:t xml:space="preserve"> </w:t>
      </w:r>
      <w:r w:rsidRPr="00A416A2">
        <w:rPr>
          <w:b/>
          <w:i/>
          <w:szCs w:val="28"/>
          <w:lang w:val="en-US"/>
        </w:rPr>
        <w:t>c</w:t>
      </w:r>
      <w:r w:rsidRPr="00A416A2">
        <w:rPr>
          <w:szCs w:val="28"/>
        </w:rPr>
        <w:t>;</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сделать выводы по рассмотренным методам.</w:t>
      </w:r>
    </w:p>
    <w:p w:rsidR="00A416A2" w:rsidRPr="00A416A2" w:rsidRDefault="00A416A2" w:rsidP="00FE5FDE">
      <w:pPr>
        <w:numPr>
          <w:ilvl w:val="0"/>
          <w:numId w:val="35"/>
        </w:numPr>
        <w:overflowPunct/>
        <w:autoSpaceDE/>
        <w:autoSpaceDN/>
        <w:adjustRightInd/>
        <w:textAlignment w:val="auto"/>
        <w:rPr>
          <w:szCs w:val="28"/>
        </w:rPr>
      </w:pPr>
      <w:r w:rsidRPr="00A416A2">
        <w:rPr>
          <w:szCs w:val="28"/>
        </w:rPr>
        <w:t>Исследование порядка возвращения параметров из функции</w:t>
      </w:r>
    </w:p>
    <w:p w:rsidR="00A416A2" w:rsidRPr="00A416A2" w:rsidRDefault="00A416A2" w:rsidP="00FE5FDE">
      <w:pPr>
        <w:widowControl w:val="0"/>
        <w:numPr>
          <w:ilvl w:val="1"/>
          <w:numId w:val="35"/>
        </w:numPr>
        <w:tabs>
          <w:tab w:val="clear" w:pos="1440"/>
          <w:tab w:val="num" w:pos="1134"/>
        </w:tabs>
        <w:overflowPunct/>
        <w:autoSpaceDE/>
        <w:autoSpaceDN/>
        <w:adjustRightInd/>
        <w:ind w:left="1134"/>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080"/>
        <w:rPr>
          <w:b/>
          <w:szCs w:val="28"/>
          <w:lang w:val="en-US"/>
        </w:rPr>
      </w:pPr>
      <w:r w:rsidRPr="00A416A2">
        <w:rPr>
          <w:b/>
          <w:szCs w:val="28"/>
          <w:lang w:val="en-US"/>
        </w:rPr>
        <w:t>int Max(int a, int b);</w:t>
      </w:r>
    </w:p>
    <w:p w:rsidR="00A416A2" w:rsidRPr="00A416A2" w:rsidRDefault="00A416A2" w:rsidP="00A416A2">
      <w:pPr>
        <w:ind w:left="1080"/>
        <w:rPr>
          <w:b/>
          <w:szCs w:val="28"/>
          <w:lang w:val="en-US"/>
        </w:rPr>
      </w:pPr>
      <w:r w:rsidRPr="00A416A2">
        <w:rPr>
          <w:b/>
          <w:szCs w:val="28"/>
          <w:lang w:val="en-US"/>
        </w:rPr>
        <w:t>int main(int argc, char* argv[])</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ab/>
        <w:t>int x,y,c;</w:t>
      </w:r>
    </w:p>
    <w:p w:rsidR="00A416A2" w:rsidRPr="00A416A2" w:rsidRDefault="00A416A2" w:rsidP="00A416A2">
      <w:pPr>
        <w:ind w:left="1080"/>
        <w:rPr>
          <w:b/>
          <w:szCs w:val="28"/>
          <w:lang w:val="en-US"/>
        </w:rPr>
      </w:pPr>
      <w:r w:rsidRPr="00A416A2">
        <w:rPr>
          <w:b/>
          <w:szCs w:val="28"/>
          <w:lang w:val="en-US"/>
        </w:rPr>
        <w:tab/>
        <w:t>cout&lt;&lt;"\nEnter a two numbers: ";</w:t>
      </w:r>
    </w:p>
    <w:p w:rsidR="00A416A2" w:rsidRPr="00A416A2" w:rsidRDefault="00A416A2" w:rsidP="00A416A2">
      <w:pPr>
        <w:ind w:left="1080"/>
        <w:rPr>
          <w:b/>
          <w:szCs w:val="28"/>
          <w:lang w:val="en-US"/>
        </w:rPr>
      </w:pPr>
      <w:r w:rsidRPr="00A416A2">
        <w:rPr>
          <w:b/>
          <w:szCs w:val="28"/>
          <w:lang w:val="en-US"/>
        </w:rPr>
        <w:tab/>
        <w:t>cin&gt;&gt;x&gt;&gt;y;</w:t>
      </w:r>
    </w:p>
    <w:p w:rsidR="00A416A2" w:rsidRPr="00A416A2" w:rsidRDefault="00A416A2" w:rsidP="00A416A2">
      <w:pPr>
        <w:ind w:left="1080"/>
        <w:rPr>
          <w:b/>
          <w:szCs w:val="28"/>
          <w:lang w:val="en-US"/>
        </w:rPr>
      </w:pPr>
      <w:r w:rsidRPr="00A416A2">
        <w:rPr>
          <w:b/>
          <w:szCs w:val="28"/>
          <w:lang w:val="en-US"/>
        </w:rPr>
        <w:tab/>
        <w:t>c=Max(x,y);</w:t>
      </w:r>
    </w:p>
    <w:p w:rsidR="00A416A2" w:rsidRPr="00A416A2" w:rsidRDefault="00A416A2" w:rsidP="00A416A2">
      <w:pPr>
        <w:ind w:left="1080"/>
        <w:rPr>
          <w:b/>
          <w:szCs w:val="28"/>
          <w:lang w:val="en-US"/>
        </w:rPr>
      </w:pPr>
      <w:r w:rsidRPr="00A416A2">
        <w:rPr>
          <w:b/>
          <w:szCs w:val="28"/>
          <w:lang w:val="en-US"/>
        </w:rPr>
        <w:t xml:space="preserve">    cout&lt;&lt;"\nMaximum is "&lt;&lt;c;</w:t>
      </w:r>
    </w:p>
    <w:p w:rsidR="00A416A2" w:rsidRPr="00A416A2" w:rsidRDefault="00A416A2" w:rsidP="00A416A2">
      <w:pPr>
        <w:ind w:left="1080"/>
        <w:rPr>
          <w:b/>
          <w:szCs w:val="28"/>
          <w:lang w:val="en-US"/>
        </w:rPr>
      </w:pPr>
      <w:r w:rsidRPr="00A416A2">
        <w:rPr>
          <w:b/>
          <w:szCs w:val="28"/>
          <w:lang w:val="en-US"/>
        </w:rPr>
        <w:tab/>
        <w:t>cout&lt;&lt;endl;</w:t>
      </w:r>
    </w:p>
    <w:p w:rsidR="00A416A2" w:rsidRPr="00A416A2" w:rsidRDefault="00A416A2" w:rsidP="00A416A2">
      <w:pPr>
        <w:ind w:left="1080"/>
        <w:rPr>
          <w:b/>
          <w:szCs w:val="28"/>
          <w:lang w:val="en-US"/>
        </w:rPr>
      </w:pPr>
      <w:r w:rsidRPr="00A416A2">
        <w:rPr>
          <w:b/>
          <w:szCs w:val="28"/>
          <w:lang w:val="en-US"/>
        </w:rPr>
        <w:tab/>
        <w:t>return 0;</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int Max(int a, int b)</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ab/>
        <w:t>int c;</w:t>
      </w:r>
    </w:p>
    <w:p w:rsidR="00A416A2" w:rsidRPr="00A416A2" w:rsidRDefault="00A416A2" w:rsidP="00A416A2">
      <w:pPr>
        <w:ind w:left="1080"/>
        <w:rPr>
          <w:b/>
          <w:szCs w:val="28"/>
          <w:lang w:val="en-US"/>
        </w:rPr>
      </w:pPr>
      <w:r w:rsidRPr="00A416A2">
        <w:rPr>
          <w:b/>
          <w:szCs w:val="28"/>
          <w:lang w:val="en-US"/>
        </w:rPr>
        <w:tab/>
        <w:t>c=(a&gt;b)?a:b;</w:t>
      </w:r>
    </w:p>
    <w:p w:rsidR="00A416A2" w:rsidRPr="00A416A2" w:rsidRDefault="00A416A2" w:rsidP="00A416A2">
      <w:pPr>
        <w:ind w:left="1080"/>
        <w:rPr>
          <w:b/>
          <w:szCs w:val="28"/>
          <w:lang w:val="en-US"/>
        </w:rPr>
      </w:pPr>
      <w:r w:rsidRPr="00A416A2">
        <w:rPr>
          <w:b/>
          <w:szCs w:val="28"/>
          <w:lang w:val="en-US"/>
        </w:rPr>
        <w:tab/>
        <w:t>return c;</w:t>
      </w:r>
    </w:p>
    <w:p w:rsidR="00A416A2" w:rsidRPr="00A416A2" w:rsidRDefault="00A416A2" w:rsidP="00A416A2">
      <w:pPr>
        <w:ind w:left="1080"/>
        <w:rPr>
          <w:b/>
          <w:szCs w:val="28"/>
        </w:rPr>
      </w:pPr>
      <w:r w:rsidRPr="00A416A2">
        <w:rPr>
          <w:b/>
          <w:szCs w:val="28"/>
        </w:rPr>
        <w:t>}</w:t>
      </w:r>
    </w:p>
    <w:p w:rsidR="00A416A2" w:rsidRPr="00A416A2" w:rsidRDefault="00A416A2" w:rsidP="00FE5FDE">
      <w:pPr>
        <w:widowControl w:val="0"/>
        <w:numPr>
          <w:ilvl w:val="0"/>
          <w:numId w:val="36"/>
        </w:numPr>
        <w:overflowPunct/>
        <w:autoSpaceDE/>
        <w:autoSpaceDN/>
        <w:adjustRightInd/>
        <w:jc w:val="both"/>
        <w:textAlignment w:val="auto"/>
        <w:rPr>
          <w:szCs w:val="28"/>
        </w:rPr>
      </w:pPr>
      <w:r w:rsidRPr="00A416A2">
        <w:rPr>
          <w:szCs w:val="28"/>
        </w:rPr>
        <w:t xml:space="preserve">с использованием режима отладки исследовать процесс исполнения программы в микропроцессоре. Обратить внимание на способ и место хранения значений локальных переменных </w:t>
      </w:r>
      <w:r w:rsidRPr="00A416A2">
        <w:rPr>
          <w:b/>
          <w:i/>
          <w:szCs w:val="28"/>
          <w:lang w:val="en-US"/>
        </w:rPr>
        <w:t>a</w:t>
      </w:r>
      <w:r w:rsidRPr="00A416A2">
        <w:rPr>
          <w:b/>
          <w:i/>
          <w:szCs w:val="28"/>
        </w:rPr>
        <w:t>,</w:t>
      </w:r>
      <w:r w:rsidRPr="00A416A2">
        <w:rPr>
          <w:b/>
          <w:i/>
          <w:szCs w:val="28"/>
          <w:lang w:val="en-US"/>
        </w:rPr>
        <w:t>b</w:t>
      </w:r>
      <w:r w:rsidRPr="00A416A2">
        <w:rPr>
          <w:szCs w:val="28"/>
        </w:rPr>
        <w:t xml:space="preserve"> и</w:t>
      </w:r>
      <w:r w:rsidRPr="00A416A2">
        <w:rPr>
          <w:b/>
          <w:i/>
          <w:szCs w:val="28"/>
          <w:lang w:val="en-US"/>
        </w:rPr>
        <w:t>c</w:t>
      </w:r>
      <w:r w:rsidRPr="00A416A2">
        <w:rPr>
          <w:szCs w:val="28"/>
        </w:rPr>
        <w:t>;</w:t>
      </w:r>
    </w:p>
    <w:p w:rsidR="00A416A2" w:rsidRPr="00A416A2" w:rsidRDefault="00A416A2" w:rsidP="00FE5FDE">
      <w:pPr>
        <w:widowControl w:val="0"/>
        <w:numPr>
          <w:ilvl w:val="0"/>
          <w:numId w:val="36"/>
        </w:numPr>
        <w:overflowPunct/>
        <w:autoSpaceDE/>
        <w:autoSpaceDN/>
        <w:adjustRightInd/>
        <w:jc w:val="both"/>
        <w:textAlignment w:val="auto"/>
        <w:rPr>
          <w:szCs w:val="28"/>
        </w:rPr>
      </w:pPr>
      <w:r w:rsidRPr="00A416A2">
        <w:rPr>
          <w:szCs w:val="28"/>
        </w:rPr>
        <w:t>реализовать в среде программирования следующий листинг:</w:t>
      </w:r>
    </w:p>
    <w:p w:rsidR="00A416A2" w:rsidRPr="00A416A2" w:rsidRDefault="00A416A2" w:rsidP="00A416A2">
      <w:pPr>
        <w:ind w:left="1080"/>
        <w:rPr>
          <w:b/>
          <w:szCs w:val="28"/>
          <w:lang w:val="en-US"/>
        </w:rPr>
      </w:pPr>
      <w:r w:rsidRPr="00A416A2">
        <w:rPr>
          <w:b/>
          <w:szCs w:val="28"/>
          <w:lang w:val="en-US"/>
        </w:rPr>
        <w:t>int* GetMem();</w:t>
      </w:r>
    </w:p>
    <w:p w:rsidR="00A416A2" w:rsidRPr="00A416A2" w:rsidRDefault="00A416A2" w:rsidP="00A416A2">
      <w:pPr>
        <w:ind w:left="1080"/>
        <w:rPr>
          <w:b/>
          <w:szCs w:val="28"/>
          <w:lang w:val="en-US"/>
        </w:rPr>
      </w:pPr>
      <w:r w:rsidRPr="00A416A2">
        <w:rPr>
          <w:b/>
          <w:szCs w:val="28"/>
          <w:lang w:val="en-US"/>
        </w:rPr>
        <w:t>int main(int argc, char* argv[])</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ab/>
        <w:t>int *a;</w:t>
      </w:r>
    </w:p>
    <w:p w:rsidR="00A416A2" w:rsidRPr="00A416A2" w:rsidRDefault="00A416A2" w:rsidP="00A416A2">
      <w:pPr>
        <w:ind w:left="1080"/>
        <w:rPr>
          <w:b/>
          <w:szCs w:val="28"/>
          <w:lang w:val="en-US"/>
        </w:rPr>
      </w:pPr>
      <w:r w:rsidRPr="00A416A2">
        <w:rPr>
          <w:b/>
          <w:szCs w:val="28"/>
          <w:lang w:val="en-US"/>
        </w:rPr>
        <w:tab/>
        <w:t>a=GetMem();</w:t>
      </w:r>
    </w:p>
    <w:p w:rsidR="00A416A2" w:rsidRPr="00A416A2" w:rsidRDefault="00A416A2" w:rsidP="00A416A2">
      <w:pPr>
        <w:ind w:left="1080"/>
        <w:rPr>
          <w:b/>
          <w:szCs w:val="28"/>
          <w:lang w:val="en-US"/>
        </w:rPr>
      </w:pPr>
      <w:r w:rsidRPr="00A416A2">
        <w:rPr>
          <w:b/>
          <w:szCs w:val="28"/>
          <w:lang w:val="en-US"/>
        </w:rPr>
        <w:t xml:space="preserve">    cout&lt;&lt;"\n a is "&lt;&lt;a;</w:t>
      </w:r>
    </w:p>
    <w:p w:rsidR="00A416A2" w:rsidRPr="00A416A2" w:rsidRDefault="00A416A2" w:rsidP="00A416A2">
      <w:pPr>
        <w:ind w:left="1080"/>
        <w:rPr>
          <w:b/>
          <w:szCs w:val="28"/>
          <w:lang w:val="en-US"/>
        </w:rPr>
      </w:pPr>
      <w:r w:rsidRPr="00A416A2">
        <w:rPr>
          <w:b/>
          <w:szCs w:val="28"/>
          <w:lang w:val="en-US"/>
        </w:rPr>
        <w:tab/>
        <w:t>cout&lt;&lt;"\n*a is "&lt;&lt;*a;</w:t>
      </w:r>
    </w:p>
    <w:p w:rsidR="00A416A2" w:rsidRPr="00A416A2" w:rsidRDefault="00A416A2" w:rsidP="00A416A2">
      <w:pPr>
        <w:ind w:left="1080"/>
        <w:rPr>
          <w:b/>
          <w:szCs w:val="28"/>
          <w:lang w:val="en-US"/>
        </w:rPr>
      </w:pPr>
      <w:r w:rsidRPr="00A416A2">
        <w:rPr>
          <w:b/>
          <w:szCs w:val="28"/>
          <w:lang w:val="en-US"/>
        </w:rPr>
        <w:tab/>
        <w:t>cout&lt;&lt;endl;</w:t>
      </w:r>
    </w:p>
    <w:p w:rsidR="00A416A2" w:rsidRPr="00A416A2" w:rsidRDefault="00A416A2" w:rsidP="00A416A2">
      <w:pPr>
        <w:ind w:left="1080"/>
        <w:rPr>
          <w:b/>
          <w:szCs w:val="28"/>
          <w:lang w:val="en-US"/>
        </w:rPr>
      </w:pPr>
      <w:r w:rsidRPr="00A416A2">
        <w:rPr>
          <w:b/>
          <w:szCs w:val="28"/>
          <w:lang w:val="en-US"/>
        </w:rPr>
        <w:tab/>
        <w:t>return 0;</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int* GetMem()</w:t>
      </w:r>
    </w:p>
    <w:p w:rsidR="00A416A2" w:rsidRPr="00A416A2" w:rsidRDefault="00A416A2" w:rsidP="00A416A2">
      <w:pPr>
        <w:ind w:left="1080"/>
        <w:rPr>
          <w:b/>
          <w:szCs w:val="28"/>
          <w:lang w:val="en-US"/>
        </w:rPr>
      </w:pPr>
      <w:r w:rsidRPr="00A416A2">
        <w:rPr>
          <w:b/>
          <w:szCs w:val="28"/>
          <w:lang w:val="en-US"/>
        </w:rPr>
        <w:t>{</w:t>
      </w:r>
    </w:p>
    <w:p w:rsidR="00A416A2" w:rsidRPr="00A416A2" w:rsidRDefault="00A416A2" w:rsidP="00A416A2">
      <w:pPr>
        <w:ind w:left="1080"/>
        <w:rPr>
          <w:b/>
          <w:szCs w:val="28"/>
          <w:lang w:val="en-US"/>
        </w:rPr>
      </w:pPr>
      <w:r w:rsidRPr="00A416A2">
        <w:rPr>
          <w:b/>
          <w:szCs w:val="28"/>
          <w:lang w:val="en-US"/>
        </w:rPr>
        <w:tab/>
        <w:t>int *c=new int(5);</w:t>
      </w:r>
    </w:p>
    <w:p w:rsidR="00A416A2" w:rsidRPr="00A416A2" w:rsidRDefault="00A416A2" w:rsidP="00A416A2">
      <w:pPr>
        <w:ind w:left="1080"/>
        <w:rPr>
          <w:b/>
          <w:szCs w:val="28"/>
        </w:rPr>
      </w:pPr>
      <w:r w:rsidRPr="00A416A2">
        <w:rPr>
          <w:b/>
          <w:szCs w:val="28"/>
          <w:lang w:val="en-US"/>
        </w:rPr>
        <w:tab/>
      </w:r>
      <w:r w:rsidRPr="00A416A2">
        <w:rPr>
          <w:b/>
          <w:szCs w:val="28"/>
        </w:rPr>
        <w:t>return c;</w:t>
      </w:r>
    </w:p>
    <w:p w:rsidR="00A416A2" w:rsidRPr="00A416A2" w:rsidRDefault="00A416A2" w:rsidP="00A416A2">
      <w:pPr>
        <w:ind w:left="1080"/>
        <w:rPr>
          <w:b/>
          <w:szCs w:val="28"/>
        </w:rPr>
      </w:pPr>
      <w:r w:rsidRPr="00A416A2">
        <w:rPr>
          <w:b/>
          <w:szCs w:val="28"/>
        </w:rPr>
        <w:t>}</w:t>
      </w:r>
    </w:p>
    <w:p w:rsidR="00A416A2" w:rsidRPr="00A416A2" w:rsidRDefault="00A416A2" w:rsidP="00FE5FDE">
      <w:pPr>
        <w:widowControl w:val="0"/>
        <w:numPr>
          <w:ilvl w:val="0"/>
          <w:numId w:val="36"/>
        </w:numPr>
        <w:overflowPunct/>
        <w:autoSpaceDE/>
        <w:autoSpaceDN/>
        <w:adjustRightInd/>
        <w:jc w:val="both"/>
        <w:textAlignment w:val="auto"/>
        <w:rPr>
          <w:szCs w:val="28"/>
        </w:rPr>
      </w:pPr>
      <w:r w:rsidRPr="00A416A2">
        <w:rPr>
          <w:szCs w:val="28"/>
        </w:rPr>
        <w:t>с использованием режима отладки исследовать процесс исполнения программы в микропроцессоре;</w:t>
      </w:r>
    </w:p>
    <w:p w:rsidR="00A416A2" w:rsidRPr="00A416A2" w:rsidRDefault="00A416A2" w:rsidP="00A416A2">
      <w:r w:rsidRPr="00A416A2">
        <w:rPr>
          <w:szCs w:val="28"/>
        </w:rPr>
        <w:t>сделать выводы.</w:t>
      </w:r>
    </w:p>
    <w:p w:rsidR="00A416A2" w:rsidRPr="00A416A2" w:rsidRDefault="00A416A2" w:rsidP="00A416A2"/>
    <w:p w:rsidR="00A416A2" w:rsidRPr="0076571D" w:rsidRDefault="001C3BAC" w:rsidP="00A416A2">
      <w:pPr>
        <w:pStyle w:val="1"/>
        <w:rPr>
          <w:bCs/>
          <w:szCs w:val="28"/>
        </w:rPr>
      </w:pPr>
      <w:bookmarkStart w:id="107" w:name="_Toc254255314"/>
      <w:bookmarkStart w:id="108" w:name="_Toc89934632"/>
      <w:r>
        <w:rPr>
          <w:bCs/>
          <w:color w:val="000000"/>
          <w:szCs w:val="28"/>
        </w:rPr>
        <w:t xml:space="preserve">Практическая подготовка </w:t>
      </w:r>
      <w:r>
        <w:rPr>
          <w:bCs/>
        </w:rPr>
        <w:t>№ 10</w:t>
      </w:r>
      <w:r w:rsidR="006E0B0F">
        <w:rPr>
          <w:bCs/>
        </w:rPr>
        <w:br/>
      </w:r>
      <w:r w:rsidR="00CC7F91">
        <w:rPr>
          <w:bCs/>
        </w:rPr>
        <w:t>Применение</w:t>
      </w:r>
      <w:r w:rsidR="00A416A2" w:rsidRPr="0076571D">
        <w:rPr>
          <w:bCs/>
        </w:rPr>
        <w:t xml:space="preserve"> функций для работы с </w:t>
      </w:r>
      <w:r w:rsidR="00A416A2" w:rsidRPr="0076571D">
        <w:rPr>
          <w:bCs/>
          <w:szCs w:val="28"/>
        </w:rPr>
        <w:t>массивами</w:t>
      </w:r>
      <w:bookmarkEnd w:id="107"/>
      <w:bookmarkEnd w:id="108"/>
    </w:p>
    <w:p w:rsidR="00A416A2" w:rsidRPr="00A416A2" w:rsidRDefault="00A416A2" w:rsidP="00A416A2">
      <w:pPr>
        <w:jc w:val="center"/>
        <w:rPr>
          <w:b/>
          <w:szCs w:val="28"/>
        </w:rPr>
      </w:pPr>
    </w:p>
    <w:p w:rsidR="00A416A2" w:rsidRPr="00A416A2" w:rsidRDefault="00A416A2" w:rsidP="00A416A2">
      <w:pPr>
        <w:rPr>
          <w:b/>
          <w:szCs w:val="28"/>
        </w:rPr>
      </w:pPr>
      <w:r w:rsidRPr="00A416A2">
        <w:rPr>
          <w:b/>
          <w:szCs w:val="28"/>
        </w:rPr>
        <w:t>Цель занятия:</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описания и использования функций в программах</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Получение начальных навыков в использовании функций для работы с массивами</w:t>
      </w:r>
    </w:p>
    <w:p w:rsidR="00A416A2" w:rsidRPr="00A416A2" w:rsidRDefault="00A416A2" w:rsidP="00A416A2">
      <w:pPr>
        <w:ind w:left="720"/>
        <w:rPr>
          <w:szCs w:val="28"/>
        </w:rPr>
      </w:pPr>
    </w:p>
    <w:p w:rsidR="00A416A2" w:rsidRPr="00A416A2" w:rsidRDefault="00A416A2" w:rsidP="001C3BAC">
      <w:bookmarkStart w:id="109" w:name="_Toc465328613"/>
      <w:bookmarkStart w:id="110" w:name="_Toc465328814"/>
      <w:bookmarkStart w:id="111" w:name="_Toc536692475"/>
      <w:bookmarkStart w:id="112" w:name="_Toc536692904"/>
      <w:bookmarkStart w:id="113" w:name="_Toc254255315"/>
      <w:r w:rsidRPr="00A416A2">
        <w:t>МЕТОДИЧЕСКИЕ РЕКОМЕНДАЦИИ</w:t>
      </w:r>
      <w:bookmarkEnd w:id="109"/>
      <w:bookmarkEnd w:id="110"/>
      <w:bookmarkEnd w:id="111"/>
      <w:bookmarkEnd w:id="112"/>
    </w:p>
    <w:bookmarkEnd w:id="113"/>
    <w:p w:rsidR="00A416A2" w:rsidRPr="00A416A2" w:rsidRDefault="00A416A2" w:rsidP="00A416A2">
      <w:pPr>
        <w:pStyle w:val="13"/>
        <w:ind w:firstLine="720"/>
        <w:rPr>
          <w:sz w:val="28"/>
          <w:szCs w:val="28"/>
        </w:rPr>
      </w:pPr>
      <w:r w:rsidRPr="00A416A2">
        <w:rPr>
          <w:sz w:val="28"/>
          <w:szCs w:val="28"/>
        </w:rPr>
        <w:t>На прошедших занятиях подробно рассматривались вопросы использования массивов для решения прикладных задач. Было отмечено, что массивы являются первым шагом к группировке данных. Массивы группируют однотипные данные. На лекции по функциям было показано, что использование механизма функций позволяет сделать программы более эффективными и читаемыми. Так же известно, что в функцию можно передать множество параметров, но, при этом, каждый параметр должен быть объявлен самостоятельно. Здесь возникает одна из кажущихся, на первый  взгляд, трудностей. Ведь элементов в массиве могут быть сотни, и представляется нереальным (хотя и теоретически возможным) описать при передаче в функцию каждый элемент массива.</w:t>
      </w:r>
    </w:p>
    <w:p w:rsidR="00A416A2" w:rsidRPr="00A416A2" w:rsidRDefault="00A416A2" w:rsidP="00A416A2">
      <w:pPr>
        <w:pStyle w:val="13"/>
        <w:ind w:firstLine="720"/>
        <w:rPr>
          <w:sz w:val="28"/>
          <w:szCs w:val="28"/>
        </w:rPr>
      </w:pPr>
      <w:r w:rsidRPr="00A416A2">
        <w:rPr>
          <w:sz w:val="28"/>
          <w:szCs w:val="28"/>
        </w:rPr>
        <w:t>Здесь необходимо вспомнить, что имя массива является указателем на нулевой элемент массива. А, так как элементы массива расположены непосредственно друг за другом, то можно в функцию передать не сам массив с множеством элементов, а только указатель на нулевой элемент, что будет равносильным передачи всего массива в функцию.</w:t>
      </w:r>
    </w:p>
    <w:p w:rsidR="00A416A2" w:rsidRPr="00A416A2" w:rsidRDefault="00A416A2" w:rsidP="00A416A2">
      <w:pPr>
        <w:pStyle w:val="13"/>
        <w:ind w:firstLine="720"/>
        <w:rPr>
          <w:sz w:val="28"/>
          <w:szCs w:val="28"/>
        </w:rPr>
      </w:pPr>
      <w:r w:rsidRPr="00A416A2">
        <w:rPr>
          <w:sz w:val="28"/>
          <w:szCs w:val="28"/>
        </w:rPr>
        <w:t>Рассмотрим пример. Пусть заданы два массива чисел. Необходимо определить, в каком из массивов сумма положительных элементов больше. Очевидно, что для решения этой задачи целесообразно использовать отдельную функцию, вычисляющую эту сумму.</w:t>
      </w:r>
    </w:p>
    <w:p w:rsidR="00A416A2" w:rsidRPr="00A416A2" w:rsidRDefault="00A416A2" w:rsidP="00A416A2">
      <w:pPr>
        <w:pStyle w:val="13"/>
        <w:rPr>
          <w:b/>
          <w:sz w:val="28"/>
          <w:szCs w:val="28"/>
          <w:lang w:val="en-US"/>
        </w:rPr>
      </w:pPr>
      <w:r w:rsidRPr="00A416A2">
        <w:rPr>
          <w:b/>
          <w:sz w:val="28"/>
          <w:szCs w:val="28"/>
          <w:lang w:val="en-US"/>
        </w:rPr>
        <w:t>int PositivSum(int *a, int n);</w:t>
      </w:r>
    </w:p>
    <w:p w:rsidR="00A416A2" w:rsidRPr="00A416A2" w:rsidRDefault="00A416A2" w:rsidP="00A416A2">
      <w:pPr>
        <w:pStyle w:val="13"/>
        <w:rPr>
          <w:b/>
          <w:sz w:val="28"/>
          <w:szCs w:val="28"/>
          <w:lang w:val="en-US"/>
        </w:rPr>
      </w:pPr>
      <w:r w:rsidRPr="00A416A2">
        <w:rPr>
          <w:b/>
          <w:sz w:val="28"/>
          <w:szCs w:val="28"/>
          <w:lang w:val="en-US"/>
        </w:rPr>
        <w:t>int main(int argc, char* argv[])</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const int N=10;</w:t>
      </w:r>
    </w:p>
    <w:p w:rsidR="00A416A2" w:rsidRPr="00A416A2" w:rsidRDefault="00A416A2" w:rsidP="00A416A2">
      <w:pPr>
        <w:pStyle w:val="13"/>
        <w:rPr>
          <w:b/>
          <w:sz w:val="28"/>
          <w:szCs w:val="28"/>
          <w:lang w:val="en-US"/>
        </w:rPr>
      </w:pPr>
      <w:r w:rsidRPr="00A416A2">
        <w:rPr>
          <w:b/>
          <w:sz w:val="28"/>
          <w:szCs w:val="28"/>
          <w:lang w:val="en-US"/>
        </w:rPr>
        <w:t>int Arr1[N], Arr2[N];</w:t>
      </w:r>
    </w:p>
    <w:p w:rsidR="00A416A2" w:rsidRPr="00A416A2" w:rsidRDefault="00A416A2" w:rsidP="00A416A2">
      <w:pPr>
        <w:pStyle w:val="13"/>
        <w:rPr>
          <w:b/>
          <w:sz w:val="28"/>
          <w:szCs w:val="28"/>
          <w:lang w:val="en-US"/>
        </w:rPr>
      </w:pPr>
      <w:r w:rsidRPr="00A416A2">
        <w:rPr>
          <w:b/>
          <w:sz w:val="28"/>
          <w:szCs w:val="28"/>
          <w:lang w:val="en-US"/>
        </w:rPr>
        <w:t>int sum1=0,sum2=0;</w:t>
      </w:r>
    </w:p>
    <w:p w:rsidR="00A416A2" w:rsidRPr="00A416A2" w:rsidRDefault="00A416A2" w:rsidP="00A416A2">
      <w:pPr>
        <w:pStyle w:val="13"/>
        <w:rPr>
          <w:b/>
          <w:sz w:val="28"/>
          <w:szCs w:val="28"/>
          <w:lang w:val="en-US"/>
        </w:rPr>
      </w:pPr>
      <w:r w:rsidRPr="00A416A2">
        <w:rPr>
          <w:b/>
          <w:sz w:val="28"/>
          <w:szCs w:val="28"/>
          <w:lang w:val="en-US"/>
        </w:rPr>
        <w:t>randomize();</w:t>
      </w:r>
    </w:p>
    <w:p w:rsidR="00A416A2" w:rsidRPr="00A416A2" w:rsidRDefault="00A416A2" w:rsidP="00A416A2">
      <w:pPr>
        <w:pStyle w:val="13"/>
        <w:rPr>
          <w:b/>
          <w:sz w:val="28"/>
          <w:szCs w:val="28"/>
          <w:lang w:val="en-US"/>
        </w:rPr>
      </w:pPr>
      <w:r w:rsidRPr="00A416A2">
        <w:rPr>
          <w:b/>
          <w:sz w:val="28"/>
          <w:szCs w:val="28"/>
          <w:lang w:val="en-US"/>
        </w:rPr>
        <w:t>cout&lt;&lt;”\n</w:t>
      </w:r>
      <w:r w:rsidRPr="00A416A2">
        <w:rPr>
          <w:b/>
          <w:sz w:val="28"/>
          <w:szCs w:val="28"/>
        </w:rPr>
        <w:t>Первый</w:t>
      </w:r>
      <w:r w:rsidRPr="00A416A2">
        <w:rPr>
          <w:b/>
          <w:sz w:val="28"/>
          <w:szCs w:val="28"/>
          <w:lang w:val="en-US"/>
        </w:rPr>
        <w:t xml:space="preserve"> </w:t>
      </w:r>
      <w:r w:rsidRPr="00A416A2">
        <w:rPr>
          <w:b/>
          <w:sz w:val="28"/>
          <w:szCs w:val="28"/>
        </w:rPr>
        <w:t>массив</w:t>
      </w:r>
      <w:r w:rsidRPr="00A416A2">
        <w:rPr>
          <w:b/>
          <w:sz w:val="28"/>
          <w:szCs w:val="28"/>
          <w:lang w:val="en-US"/>
        </w:rPr>
        <w:t>:\n”;</w:t>
      </w:r>
    </w:p>
    <w:p w:rsidR="00A416A2" w:rsidRPr="00A416A2" w:rsidRDefault="00A416A2" w:rsidP="00A416A2">
      <w:pPr>
        <w:pStyle w:val="13"/>
        <w:rPr>
          <w:b/>
          <w:sz w:val="28"/>
          <w:szCs w:val="28"/>
          <w:lang w:val="en-US"/>
        </w:rPr>
      </w:pPr>
      <w:r w:rsidRPr="00A416A2">
        <w:rPr>
          <w:b/>
          <w:sz w:val="28"/>
          <w:szCs w:val="28"/>
          <w:lang w:val="en-US"/>
        </w:rPr>
        <w:t>for (int i=0;i&lt;N;i++)</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 xml:space="preserve">        Arr1[i]=rand()%100-50;</w:t>
      </w:r>
    </w:p>
    <w:p w:rsidR="00A416A2" w:rsidRPr="00A416A2" w:rsidRDefault="00A416A2" w:rsidP="00A416A2">
      <w:pPr>
        <w:pStyle w:val="13"/>
        <w:rPr>
          <w:b/>
          <w:sz w:val="28"/>
          <w:szCs w:val="28"/>
          <w:lang w:val="en-US"/>
        </w:rPr>
      </w:pPr>
      <w:r w:rsidRPr="00A416A2">
        <w:rPr>
          <w:b/>
          <w:sz w:val="28"/>
          <w:szCs w:val="28"/>
          <w:lang w:val="en-US"/>
        </w:rPr>
        <w:t xml:space="preserve">        cout&lt;&lt;Arr1[i]&lt;&lt;"  ";</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cout&lt;&lt;”\n</w:t>
      </w:r>
      <w:r w:rsidRPr="00A416A2">
        <w:rPr>
          <w:b/>
          <w:sz w:val="28"/>
          <w:szCs w:val="28"/>
        </w:rPr>
        <w:t>Второй</w:t>
      </w:r>
      <w:r w:rsidRPr="00A416A2">
        <w:rPr>
          <w:b/>
          <w:sz w:val="28"/>
          <w:szCs w:val="28"/>
          <w:lang w:val="en-US"/>
        </w:rPr>
        <w:t xml:space="preserve"> </w:t>
      </w:r>
      <w:r w:rsidRPr="00A416A2">
        <w:rPr>
          <w:b/>
          <w:sz w:val="28"/>
          <w:szCs w:val="28"/>
        </w:rPr>
        <w:t>массив</w:t>
      </w:r>
      <w:r w:rsidRPr="00A416A2">
        <w:rPr>
          <w:b/>
          <w:sz w:val="28"/>
          <w:szCs w:val="28"/>
          <w:lang w:val="en-US"/>
        </w:rPr>
        <w:t>:\n”;</w:t>
      </w:r>
    </w:p>
    <w:p w:rsidR="00A416A2" w:rsidRPr="00A416A2" w:rsidRDefault="00A416A2" w:rsidP="00A416A2">
      <w:pPr>
        <w:pStyle w:val="13"/>
        <w:rPr>
          <w:b/>
          <w:sz w:val="28"/>
          <w:szCs w:val="28"/>
          <w:lang w:val="en-US"/>
        </w:rPr>
      </w:pPr>
      <w:r w:rsidRPr="00A416A2">
        <w:rPr>
          <w:b/>
          <w:sz w:val="28"/>
          <w:szCs w:val="28"/>
          <w:lang w:val="en-US"/>
        </w:rPr>
        <w:t>for (int i=0;i&lt;N;i++)</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 xml:space="preserve">        Arr2[i]=rand()%100-50;</w:t>
      </w:r>
    </w:p>
    <w:p w:rsidR="00A416A2" w:rsidRPr="00A416A2" w:rsidRDefault="00A416A2" w:rsidP="00A416A2">
      <w:pPr>
        <w:pStyle w:val="13"/>
        <w:rPr>
          <w:b/>
          <w:sz w:val="28"/>
          <w:szCs w:val="28"/>
          <w:lang w:val="en-US"/>
        </w:rPr>
      </w:pPr>
      <w:r w:rsidRPr="00A416A2">
        <w:rPr>
          <w:b/>
          <w:sz w:val="28"/>
          <w:szCs w:val="28"/>
          <w:lang w:val="en-US"/>
        </w:rPr>
        <w:t xml:space="preserve">        cout&lt;&lt;Arr2[i]&lt;&lt;"  ";</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sum1=PositivSum(Arr1,N);</w:t>
      </w:r>
    </w:p>
    <w:p w:rsidR="00A416A2" w:rsidRPr="00A416A2" w:rsidRDefault="00A416A2" w:rsidP="00A416A2">
      <w:pPr>
        <w:pStyle w:val="13"/>
        <w:rPr>
          <w:b/>
          <w:sz w:val="28"/>
          <w:szCs w:val="28"/>
          <w:lang w:val="en-US"/>
        </w:rPr>
      </w:pPr>
      <w:r w:rsidRPr="00A416A2">
        <w:rPr>
          <w:b/>
          <w:sz w:val="28"/>
          <w:szCs w:val="28"/>
          <w:lang w:val="en-US"/>
        </w:rPr>
        <w:t>sum2=PositivSum(Arr2,N);</w:t>
      </w:r>
    </w:p>
    <w:p w:rsidR="00A416A2" w:rsidRPr="00A416A2" w:rsidRDefault="00A416A2" w:rsidP="00A416A2">
      <w:pPr>
        <w:pStyle w:val="13"/>
        <w:rPr>
          <w:b/>
          <w:sz w:val="28"/>
          <w:szCs w:val="28"/>
        </w:rPr>
      </w:pPr>
      <w:r w:rsidRPr="00A416A2">
        <w:rPr>
          <w:b/>
          <w:sz w:val="28"/>
          <w:szCs w:val="28"/>
          <w:lang w:val="en-US"/>
        </w:rPr>
        <w:t>cout</w:t>
      </w:r>
      <w:r w:rsidRPr="00A416A2">
        <w:rPr>
          <w:b/>
          <w:sz w:val="28"/>
          <w:szCs w:val="28"/>
        </w:rPr>
        <w:t>&lt;&lt;"\</w:t>
      </w:r>
      <w:r w:rsidRPr="00A416A2">
        <w:rPr>
          <w:b/>
          <w:sz w:val="28"/>
          <w:szCs w:val="28"/>
          <w:lang w:val="en-US"/>
        </w:rPr>
        <w:t>n</w:t>
      </w:r>
      <w:r w:rsidRPr="00A416A2">
        <w:rPr>
          <w:b/>
          <w:sz w:val="28"/>
          <w:szCs w:val="28"/>
        </w:rPr>
        <w:t xml:space="preserve">Сумма положительных элементов </w:t>
      </w:r>
    </w:p>
    <w:p w:rsidR="00A416A2" w:rsidRPr="00A416A2" w:rsidRDefault="00A416A2" w:rsidP="00A416A2">
      <w:pPr>
        <w:pStyle w:val="13"/>
        <w:rPr>
          <w:b/>
          <w:sz w:val="28"/>
          <w:szCs w:val="28"/>
        </w:rPr>
      </w:pPr>
      <w:r w:rsidRPr="00A416A2">
        <w:rPr>
          <w:b/>
          <w:sz w:val="28"/>
          <w:szCs w:val="28"/>
        </w:rPr>
        <w:t xml:space="preserve">                      первого массива: "&lt;&lt;</w:t>
      </w:r>
      <w:r w:rsidRPr="00A416A2">
        <w:rPr>
          <w:b/>
          <w:sz w:val="28"/>
          <w:szCs w:val="28"/>
          <w:lang w:val="en-US"/>
        </w:rPr>
        <w:t>sum</w:t>
      </w:r>
      <w:r w:rsidRPr="00A416A2">
        <w:rPr>
          <w:b/>
          <w:sz w:val="28"/>
          <w:szCs w:val="28"/>
        </w:rPr>
        <w:t>1;</w:t>
      </w:r>
    </w:p>
    <w:p w:rsidR="00A416A2" w:rsidRPr="00A416A2" w:rsidRDefault="00A416A2" w:rsidP="00A416A2">
      <w:pPr>
        <w:pStyle w:val="13"/>
        <w:rPr>
          <w:b/>
          <w:sz w:val="28"/>
          <w:szCs w:val="28"/>
        </w:rPr>
      </w:pPr>
      <w:r w:rsidRPr="00A416A2">
        <w:rPr>
          <w:b/>
          <w:sz w:val="28"/>
          <w:szCs w:val="28"/>
          <w:lang w:val="en-US"/>
        </w:rPr>
        <w:t>cout</w:t>
      </w:r>
      <w:r w:rsidRPr="00A416A2">
        <w:rPr>
          <w:b/>
          <w:sz w:val="28"/>
          <w:szCs w:val="28"/>
        </w:rPr>
        <w:t>&lt;&lt;"\</w:t>
      </w:r>
      <w:r w:rsidRPr="00A416A2">
        <w:rPr>
          <w:b/>
          <w:sz w:val="28"/>
          <w:szCs w:val="28"/>
          <w:lang w:val="en-US"/>
        </w:rPr>
        <w:t>n</w:t>
      </w:r>
      <w:r w:rsidRPr="00A416A2">
        <w:rPr>
          <w:b/>
          <w:sz w:val="28"/>
          <w:szCs w:val="28"/>
        </w:rPr>
        <w:t>Сумма положительных элементов второго массива: "&lt;&lt;</w:t>
      </w:r>
      <w:r w:rsidRPr="00A416A2">
        <w:rPr>
          <w:b/>
          <w:sz w:val="28"/>
          <w:szCs w:val="28"/>
          <w:lang w:val="en-US"/>
        </w:rPr>
        <w:t>sum</w:t>
      </w:r>
      <w:r w:rsidRPr="00A416A2">
        <w:rPr>
          <w:b/>
          <w:sz w:val="28"/>
          <w:szCs w:val="28"/>
        </w:rPr>
        <w:t>2;</w:t>
      </w:r>
    </w:p>
    <w:p w:rsidR="00A416A2" w:rsidRPr="00A416A2" w:rsidRDefault="00A416A2" w:rsidP="00A416A2">
      <w:pPr>
        <w:pStyle w:val="13"/>
        <w:rPr>
          <w:b/>
          <w:sz w:val="28"/>
          <w:szCs w:val="28"/>
          <w:lang w:val="en-US"/>
        </w:rPr>
      </w:pPr>
      <w:r w:rsidRPr="00A416A2">
        <w:rPr>
          <w:b/>
          <w:sz w:val="28"/>
          <w:szCs w:val="28"/>
          <w:lang w:val="en-US"/>
        </w:rPr>
        <w:t>if (sum1==sum2) cout&lt;&lt;"\n</w:t>
      </w:r>
      <w:r w:rsidRPr="00A416A2">
        <w:rPr>
          <w:b/>
          <w:sz w:val="28"/>
          <w:szCs w:val="28"/>
        </w:rPr>
        <w:t>Суммы</w:t>
      </w:r>
      <w:r w:rsidRPr="00A416A2">
        <w:rPr>
          <w:b/>
          <w:sz w:val="28"/>
          <w:szCs w:val="28"/>
          <w:lang w:val="en-US"/>
        </w:rPr>
        <w:t xml:space="preserve"> </w:t>
      </w:r>
      <w:r w:rsidRPr="00A416A2">
        <w:rPr>
          <w:b/>
          <w:sz w:val="28"/>
          <w:szCs w:val="28"/>
        </w:rPr>
        <w:t>равны</w:t>
      </w: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 xml:space="preserve">    else if (sum1&gt;sum2) cout&lt;&lt;"\n</w:t>
      </w:r>
      <w:r w:rsidRPr="00A416A2">
        <w:rPr>
          <w:b/>
          <w:sz w:val="28"/>
          <w:szCs w:val="28"/>
        </w:rPr>
        <w:t>Первая</w:t>
      </w:r>
      <w:r w:rsidRPr="00A416A2">
        <w:rPr>
          <w:b/>
          <w:sz w:val="28"/>
          <w:szCs w:val="28"/>
          <w:lang w:val="en-US"/>
        </w:rPr>
        <w:t xml:space="preserve"> </w:t>
      </w:r>
      <w:r w:rsidRPr="00A416A2">
        <w:rPr>
          <w:b/>
          <w:sz w:val="28"/>
          <w:szCs w:val="28"/>
        </w:rPr>
        <w:t>сумма</w:t>
      </w:r>
      <w:r w:rsidRPr="00A416A2">
        <w:rPr>
          <w:b/>
          <w:sz w:val="28"/>
          <w:szCs w:val="28"/>
          <w:lang w:val="en-US"/>
        </w:rPr>
        <w:t xml:space="preserve"> </w:t>
      </w:r>
      <w:r w:rsidRPr="00A416A2">
        <w:rPr>
          <w:b/>
          <w:sz w:val="28"/>
          <w:szCs w:val="28"/>
        </w:rPr>
        <w:t>больше</w:t>
      </w:r>
      <w:r w:rsidRPr="00A416A2">
        <w:rPr>
          <w:b/>
          <w:sz w:val="28"/>
          <w:szCs w:val="28"/>
          <w:lang w:val="en-US"/>
        </w:rPr>
        <w:t>";</w:t>
      </w:r>
    </w:p>
    <w:p w:rsidR="00A416A2" w:rsidRPr="00A416A2" w:rsidRDefault="00A416A2" w:rsidP="00A416A2">
      <w:pPr>
        <w:pStyle w:val="13"/>
        <w:rPr>
          <w:b/>
          <w:sz w:val="28"/>
          <w:szCs w:val="28"/>
        </w:rPr>
      </w:pPr>
      <w:r w:rsidRPr="00A416A2">
        <w:rPr>
          <w:b/>
          <w:sz w:val="28"/>
          <w:szCs w:val="28"/>
          <w:lang w:val="en-US"/>
        </w:rPr>
        <w:t xml:space="preserve">         else</w:t>
      </w:r>
      <w:r w:rsidRPr="00A416A2">
        <w:rPr>
          <w:b/>
          <w:sz w:val="28"/>
          <w:szCs w:val="28"/>
        </w:rPr>
        <w:t xml:space="preserve"> </w:t>
      </w:r>
      <w:r w:rsidRPr="00A416A2">
        <w:rPr>
          <w:b/>
          <w:sz w:val="28"/>
          <w:szCs w:val="28"/>
          <w:lang w:val="en-US"/>
        </w:rPr>
        <w:t>cout</w:t>
      </w:r>
      <w:r w:rsidRPr="00A416A2">
        <w:rPr>
          <w:b/>
          <w:sz w:val="28"/>
          <w:szCs w:val="28"/>
        </w:rPr>
        <w:t>&lt;&lt;"\</w:t>
      </w:r>
      <w:r w:rsidRPr="00A416A2">
        <w:rPr>
          <w:b/>
          <w:sz w:val="28"/>
          <w:szCs w:val="28"/>
          <w:lang w:val="en-US"/>
        </w:rPr>
        <w:t>n</w:t>
      </w:r>
      <w:r w:rsidRPr="00A416A2">
        <w:rPr>
          <w:b/>
          <w:sz w:val="28"/>
          <w:szCs w:val="28"/>
        </w:rPr>
        <w:t>Вторая сумма больше";</w:t>
      </w:r>
    </w:p>
    <w:p w:rsidR="00A416A2" w:rsidRPr="00A416A2" w:rsidRDefault="00A416A2" w:rsidP="00A416A2">
      <w:pPr>
        <w:pStyle w:val="13"/>
        <w:rPr>
          <w:b/>
          <w:sz w:val="28"/>
          <w:szCs w:val="28"/>
          <w:lang w:val="en-US"/>
        </w:rPr>
      </w:pPr>
      <w:r w:rsidRPr="00A416A2">
        <w:rPr>
          <w:b/>
          <w:sz w:val="28"/>
          <w:szCs w:val="28"/>
          <w:lang w:val="en-US"/>
        </w:rPr>
        <w:t>return 0;</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int PositivSum(int *a, int n)</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int sum=0;</w:t>
      </w:r>
    </w:p>
    <w:p w:rsidR="00A416A2" w:rsidRPr="00A416A2" w:rsidRDefault="00A416A2" w:rsidP="00A416A2">
      <w:pPr>
        <w:pStyle w:val="13"/>
        <w:rPr>
          <w:b/>
          <w:sz w:val="28"/>
          <w:szCs w:val="28"/>
          <w:lang w:val="en-US"/>
        </w:rPr>
      </w:pPr>
      <w:r w:rsidRPr="00A416A2">
        <w:rPr>
          <w:b/>
          <w:sz w:val="28"/>
          <w:szCs w:val="28"/>
          <w:lang w:val="en-US"/>
        </w:rPr>
        <w:t>for (int i=0;i&lt;n;i++)</w:t>
      </w:r>
    </w:p>
    <w:p w:rsidR="00A416A2" w:rsidRPr="00A416A2" w:rsidRDefault="00A416A2" w:rsidP="00A416A2">
      <w:pPr>
        <w:pStyle w:val="13"/>
        <w:rPr>
          <w:b/>
          <w:sz w:val="28"/>
          <w:szCs w:val="28"/>
          <w:lang w:val="en-US"/>
        </w:rPr>
      </w:pPr>
      <w:r w:rsidRPr="00A416A2">
        <w:rPr>
          <w:b/>
          <w:sz w:val="28"/>
          <w:szCs w:val="28"/>
          <w:lang w:val="en-US"/>
        </w:rPr>
        <w:t xml:space="preserve">        if (a[i]&gt;0) sum+=a[i];</w:t>
      </w:r>
    </w:p>
    <w:p w:rsidR="00A416A2" w:rsidRPr="00A416A2" w:rsidRDefault="00A416A2" w:rsidP="00A416A2">
      <w:pPr>
        <w:pStyle w:val="13"/>
        <w:rPr>
          <w:b/>
          <w:sz w:val="28"/>
          <w:szCs w:val="28"/>
          <w:lang w:val="en-US"/>
        </w:rPr>
      </w:pPr>
      <w:r w:rsidRPr="00A416A2">
        <w:rPr>
          <w:b/>
          <w:sz w:val="28"/>
          <w:szCs w:val="28"/>
          <w:lang w:val="en-US"/>
        </w:rPr>
        <w:t>return sum;</w:t>
      </w:r>
    </w:p>
    <w:p w:rsidR="00A416A2" w:rsidRPr="00A416A2" w:rsidRDefault="00A416A2" w:rsidP="00A416A2">
      <w:pPr>
        <w:pStyle w:val="13"/>
        <w:rPr>
          <w:b/>
          <w:sz w:val="28"/>
          <w:szCs w:val="28"/>
        </w:rPr>
      </w:pPr>
      <w:r w:rsidRPr="00A416A2">
        <w:rPr>
          <w:b/>
          <w:sz w:val="28"/>
          <w:szCs w:val="28"/>
        </w:rPr>
        <w:t xml:space="preserve">}  </w:t>
      </w:r>
    </w:p>
    <w:p w:rsidR="00A416A2" w:rsidRPr="00A416A2" w:rsidRDefault="00A416A2" w:rsidP="00A416A2">
      <w:pPr>
        <w:pStyle w:val="13"/>
        <w:rPr>
          <w:sz w:val="28"/>
          <w:szCs w:val="28"/>
          <w:lang w:val="en-US"/>
        </w:rPr>
      </w:pPr>
      <w:r w:rsidRPr="00A416A2">
        <w:rPr>
          <w:sz w:val="28"/>
          <w:szCs w:val="28"/>
        </w:rPr>
        <w:tab/>
        <w:t>Необходимо обратить внимание на тот факт, что синтаксис языка Си позволяет использовать и другую нотацию процедуры передачи массива в функцию. Так</w:t>
      </w:r>
      <w:r w:rsidRPr="00A416A2">
        <w:rPr>
          <w:sz w:val="28"/>
          <w:szCs w:val="28"/>
          <w:lang w:val="en-US"/>
        </w:rPr>
        <w:t xml:space="preserve">, </w:t>
      </w:r>
      <w:r w:rsidRPr="00A416A2">
        <w:rPr>
          <w:sz w:val="28"/>
          <w:szCs w:val="28"/>
        </w:rPr>
        <w:t>вместо</w:t>
      </w:r>
      <w:r w:rsidRPr="00A416A2">
        <w:rPr>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int PositivSum(int *a, int n);</w:t>
      </w:r>
    </w:p>
    <w:p w:rsidR="00A416A2" w:rsidRPr="00A416A2" w:rsidRDefault="00A416A2" w:rsidP="00A416A2">
      <w:pPr>
        <w:pStyle w:val="13"/>
        <w:rPr>
          <w:sz w:val="28"/>
          <w:szCs w:val="28"/>
          <w:lang w:val="en-US"/>
        </w:rPr>
      </w:pPr>
      <w:r w:rsidRPr="00A416A2">
        <w:rPr>
          <w:sz w:val="28"/>
          <w:szCs w:val="28"/>
        </w:rPr>
        <w:t>можно</w:t>
      </w:r>
      <w:r w:rsidRPr="00A416A2">
        <w:rPr>
          <w:sz w:val="28"/>
          <w:szCs w:val="28"/>
          <w:lang w:val="en-US"/>
        </w:rPr>
        <w:t xml:space="preserve"> </w:t>
      </w:r>
      <w:r w:rsidRPr="00A416A2">
        <w:rPr>
          <w:sz w:val="28"/>
          <w:szCs w:val="28"/>
        </w:rPr>
        <w:t>записать</w:t>
      </w:r>
      <w:r w:rsidRPr="00A416A2">
        <w:rPr>
          <w:sz w:val="28"/>
          <w:szCs w:val="28"/>
          <w:lang w:val="en-US"/>
        </w:rPr>
        <w:t>:</w:t>
      </w:r>
    </w:p>
    <w:p w:rsidR="00A416A2" w:rsidRPr="00A416A2" w:rsidRDefault="00A416A2" w:rsidP="00A416A2">
      <w:pPr>
        <w:pStyle w:val="13"/>
        <w:rPr>
          <w:sz w:val="28"/>
          <w:szCs w:val="28"/>
          <w:lang w:val="en-US"/>
        </w:rPr>
      </w:pPr>
      <w:r w:rsidRPr="00A416A2">
        <w:rPr>
          <w:b/>
          <w:sz w:val="28"/>
          <w:szCs w:val="28"/>
          <w:lang w:val="en-US"/>
        </w:rPr>
        <w:t>int PositivSum(int a[], int n);</w:t>
      </w:r>
    </w:p>
    <w:p w:rsidR="00A416A2" w:rsidRPr="00A416A2" w:rsidRDefault="00A416A2" w:rsidP="00A416A2">
      <w:pPr>
        <w:pStyle w:val="13"/>
        <w:rPr>
          <w:sz w:val="28"/>
          <w:szCs w:val="28"/>
        </w:rPr>
      </w:pPr>
      <w:r w:rsidRPr="00A416A2">
        <w:rPr>
          <w:sz w:val="28"/>
          <w:szCs w:val="28"/>
        </w:rPr>
        <w:t>что тоже говорит о том, что в качестве параметра передается имя массива, то есть адрес начала массива.</w:t>
      </w:r>
    </w:p>
    <w:p w:rsidR="00A416A2" w:rsidRPr="00A416A2" w:rsidRDefault="00A416A2" w:rsidP="00A416A2">
      <w:pPr>
        <w:pStyle w:val="13"/>
        <w:rPr>
          <w:sz w:val="28"/>
          <w:szCs w:val="28"/>
        </w:rPr>
      </w:pPr>
      <w:r w:rsidRPr="00A416A2">
        <w:rPr>
          <w:sz w:val="28"/>
          <w:szCs w:val="28"/>
        </w:rPr>
        <w:tab/>
        <w:t>Если попытаться сделать эту программу более эффективной, то можно увидеть, что процедуру инициализации массива данными можно реализовать в виде отдельной функции, а из функции возвращать адрес созданного массива:</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int PositivSum(int *a, int n);</w:t>
      </w:r>
    </w:p>
    <w:p w:rsidR="00A416A2" w:rsidRPr="00A416A2" w:rsidRDefault="00A416A2" w:rsidP="00A416A2">
      <w:pPr>
        <w:pStyle w:val="13"/>
        <w:rPr>
          <w:b/>
          <w:sz w:val="28"/>
          <w:szCs w:val="28"/>
          <w:lang w:val="en-US"/>
        </w:rPr>
      </w:pPr>
      <w:r w:rsidRPr="00A416A2">
        <w:rPr>
          <w:b/>
          <w:sz w:val="28"/>
          <w:szCs w:val="28"/>
          <w:lang w:val="en-US"/>
        </w:rPr>
        <w:t>int* InputData(const int n);</w:t>
      </w:r>
    </w:p>
    <w:p w:rsidR="00A416A2" w:rsidRPr="00A416A2" w:rsidRDefault="00A416A2" w:rsidP="00A416A2">
      <w:pPr>
        <w:pStyle w:val="13"/>
        <w:rPr>
          <w:b/>
          <w:sz w:val="28"/>
          <w:szCs w:val="28"/>
          <w:lang w:val="en-US"/>
        </w:rPr>
      </w:pPr>
      <w:r w:rsidRPr="00A416A2">
        <w:rPr>
          <w:b/>
          <w:sz w:val="28"/>
          <w:szCs w:val="28"/>
          <w:lang w:val="en-US"/>
        </w:rPr>
        <w:t>int main(int argc, char* argv[])</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const int N=10;</w:t>
      </w:r>
    </w:p>
    <w:p w:rsidR="00A416A2" w:rsidRPr="00A416A2" w:rsidRDefault="00A416A2" w:rsidP="00A416A2">
      <w:pPr>
        <w:pStyle w:val="13"/>
        <w:rPr>
          <w:b/>
          <w:sz w:val="28"/>
          <w:szCs w:val="28"/>
          <w:lang w:val="en-US"/>
        </w:rPr>
      </w:pPr>
      <w:r w:rsidRPr="00A416A2">
        <w:rPr>
          <w:b/>
          <w:sz w:val="28"/>
          <w:szCs w:val="28"/>
          <w:lang w:val="en-US"/>
        </w:rPr>
        <w:t>int sum1=0,sum2=0;</w:t>
      </w:r>
    </w:p>
    <w:p w:rsidR="00A416A2" w:rsidRPr="00A416A2" w:rsidRDefault="00A416A2" w:rsidP="00A416A2">
      <w:pPr>
        <w:pStyle w:val="13"/>
        <w:rPr>
          <w:b/>
          <w:sz w:val="28"/>
          <w:szCs w:val="28"/>
          <w:lang w:val="en-US"/>
        </w:rPr>
      </w:pPr>
      <w:r w:rsidRPr="00A416A2">
        <w:rPr>
          <w:b/>
          <w:sz w:val="28"/>
          <w:szCs w:val="28"/>
          <w:lang w:val="en-US"/>
        </w:rPr>
        <w:t>int *Arr1, *Arr2;</w:t>
      </w:r>
    </w:p>
    <w:p w:rsidR="00A416A2" w:rsidRPr="00A416A2" w:rsidRDefault="00A416A2" w:rsidP="00A416A2">
      <w:pPr>
        <w:pStyle w:val="13"/>
        <w:rPr>
          <w:b/>
          <w:sz w:val="28"/>
          <w:szCs w:val="28"/>
          <w:lang w:val="en-US"/>
        </w:rPr>
      </w:pPr>
      <w:r w:rsidRPr="00A416A2">
        <w:rPr>
          <w:b/>
          <w:sz w:val="28"/>
          <w:szCs w:val="28"/>
          <w:lang w:val="en-US"/>
        </w:rPr>
        <w:t>Arr1=InputData();</w:t>
      </w:r>
    </w:p>
    <w:p w:rsidR="00A416A2" w:rsidRPr="00A416A2" w:rsidRDefault="00A416A2" w:rsidP="00A416A2">
      <w:pPr>
        <w:pStyle w:val="13"/>
        <w:rPr>
          <w:b/>
          <w:sz w:val="28"/>
          <w:szCs w:val="28"/>
          <w:lang w:val="en-US"/>
        </w:rPr>
      </w:pPr>
      <w:r w:rsidRPr="00A416A2">
        <w:rPr>
          <w:b/>
          <w:sz w:val="28"/>
          <w:szCs w:val="28"/>
          <w:lang w:val="en-US"/>
        </w:rPr>
        <w:t>Arr2=InputData();</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_getch();</w:t>
      </w:r>
    </w:p>
    <w:p w:rsidR="00A416A2" w:rsidRPr="00A416A2" w:rsidRDefault="00A416A2" w:rsidP="00A416A2">
      <w:pPr>
        <w:pStyle w:val="13"/>
        <w:rPr>
          <w:b/>
          <w:sz w:val="28"/>
          <w:szCs w:val="28"/>
          <w:lang w:val="en-US"/>
        </w:rPr>
      </w:pPr>
      <w:r w:rsidRPr="00A416A2">
        <w:rPr>
          <w:b/>
          <w:sz w:val="28"/>
          <w:szCs w:val="28"/>
          <w:lang w:val="en-US"/>
        </w:rPr>
        <w:t>return 0;</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int* InputData(const int n)</w:t>
      </w:r>
    </w:p>
    <w:p w:rsidR="00A416A2" w:rsidRPr="00A416A2" w:rsidRDefault="00A416A2" w:rsidP="00A416A2">
      <w:pPr>
        <w:pStyle w:val="13"/>
        <w:rPr>
          <w:b/>
          <w:sz w:val="28"/>
          <w:szCs w:val="28"/>
          <w:lang w:val="en-US"/>
        </w:rPr>
      </w:pPr>
      <w:r w:rsidRPr="00A416A2">
        <w:rPr>
          <w:b/>
          <w:sz w:val="28"/>
          <w:szCs w:val="28"/>
          <w:lang w:val="en-US"/>
        </w:rPr>
        <w:t>{</w:t>
      </w:r>
    </w:p>
    <w:p w:rsidR="00A416A2" w:rsidRPr="00A416A2" w:rsidRDefault="00A416A2" w:rsidP="00A416A2">
      <w:pPr>
        <w:pStyle w:val="13"/>
        <w:rPr>
          <w:b/>
          <w:sz w:val="28"/>
          <w:szCs w:val="28"/>
          <w:lang w:val="en-US"/>
        </w:rPr>
      </w:pPr>
      <w:r w:rsidRPr="00A416A2">
        <w:rPr>
          <w:b/>
          <w:sz w:val="28"/>
          <w:szCs w:val="28"/>
          <w:lang w:val="en-US"/>
        </w:rPr>
        <w:t>int a[n];</w:t>
      </w:r>
    </w:p>
    <w:p w:rsidR="00A416A2" w:rsidRPr="00A416A2" w:rsidRDefault="00A416A2" w:rsidP="00A416A2">
      <w:pPr>
        <w:pStyle w:val="13"/>
        <w:rPr>
          <w:b/>
          <w:sz w:val="28"/>
          <w:szCs w:val="28"/>
          <w:lang w:val="en-US"/>
        </w:rPr>
      </w:pPr>
      <w:r w:rsidRPr="00A416A2">
        <w:rPr>
          <w:b/>
          <w:sz w:val="28"/>
          <w:szCs w:val="28"/>
          <w:lang w:val="en-US"/>
        </w:rPr>
        <w:t>cout&lt;&lt;”\n</w:t>
      </w:r>
      <w:r w:rsidRPr="00A416A2">
        <w:rPr>
          <w:b/>
          <w:sz w:val="28"/>
          <w:szCs w:val="28"/>
        </w:rPr>
        <w:t>Массив</w:t>
      </w:r>
      <w:r w:rsidRPr="00A416A2">
        <w:rPr>
          <w:b/>
          <w:sz w:val="28"/>
          <w:szCs w:val="28"/>
          <w:lang w:val="en-US"/>
        </w:rPr>
        <w:t>:\n”;</w:t>
      </w:r>
    </w:p>
    <w:p w:rsidR="00A416A2" w:rsidRPr="00A416A2" w:rsidRDefault="00A416A2" w:rsidP="00A416A2">
      <w:pPr>
        <w:pStyle w:val="13"/>
        <w:rPr>
          <w:b/>
          <w:sz w:val="28"/>
          <w:szCs w:val="28"/>
          <w:lang w:val="en-US"/>
        </w:rPr>
      </w:pPr>
      <w:r w:rsidRPr="00A416A2">
        <w:rPr>
          <w:b/>
          <w:sz w:val="28"/>
          <w:szCs w:val="28"/>
          <w:lang w:val="en-US"/>
        </w:rPr>
        <w:t>for (int i=0;i&lt;n;i++)</w:t>
      </w:r>
    </w:p>
    <w:p w:rsidR="00A416A2" w:rsidRPr="00A416A2" w:rsidRDefault="00A416A2" w:rsidP="00A416A2">
      <w:pPr>
        <w:pStyle w:val="13"/>
        <w:rPr>
          <w:b/>
          <w:sz w:val="28"/>
          <w:szCs w:val="28"/>
          <w:lang w:val="en-US"/>
        </w:rPr>
      </w:pPr>
      <w:r w:rsidRPr="00A416A2">
        <w:rPr>
          <w:b/>
          <w:sz w:val="28"/>
          <w:szCs w:val="28"/>
          <w:lang w:val="en-US"/>
        </w:rPr>
        <w:t xml:space="preserve">        {</w:t>
      </w:r>
    </w:p>
    <w:p w:rsidR="00A416A2" w:rsidRPr="00A416A2" w:rsidRDefault="00A416A2" w:rsidP="00A416A2">
      <w:pPr>
        <w:pStyle w:val="13"/>
        <w:rPr>
          <w:b/>
          <w:sz w:val="28"/>
          <w:szCs w:val="28"/>
          <w:lang w:val="en-US"/>
        </w:rPr>
      </w:pPr>
      <w:r w:rsidRPr="00A416A2">
        <w:rPr>
          <w:b/>
          <w:sz w:val="28"/>
          <w:szCs w:val="28"/>
          <w:lang w:val="en-US"/>
        </w:rPr>
        <w:t xml:space="preserve">        a[i]=rand()%100-50;</w:t>
      </w:r>
    </w:p>
    <w:p w:rsidR="00A416A2" w:rsidRPr="00A416A2" w:rsidRDefault="00A416A2" w:rsidP="00A416A2">
      <w:pPr>
        <w:pStyle w:val="13"/>
        <w:rPr>
          <w:b/>
          <w:sz w:val="28"/>
          <w:szCs w:val="28"/>
          <w:lang w:val="en-US"/>
        </w:rPr>
      </w:pPr>
      <w:r w:rsidRPr="00A416A2">
        <w:rPr>
          <w:b/>
          <w:sz w:val="28"/>
          <w:szCs w:val="28"/>
          <w:lang w:val="en-US"/>
        </w:rPr>
        <w:t xml:space="preserve">        cout&lt;&lt;a[i]&lt;&lt;"  ";</w:t>
      </w:r>
    </w:p>
    <w:p w:rsidR="00A416A2" w:rsidRPr="00A416A2" w:rsidRDefault="00A416A2" w:rsidP="00A416A2">
      <w:pPr>
        <w:pStyle w:val="13"/>
        <w:rPr>
          <w:b/>
          <w:sz w:val="28"/>
          <w:szCs w:val="28"/>
        </w:rPr>
      </w:pPr>
      <w:r w:rsidRPr="00A416A2">
        <w:rPr>
          <w:b/>
          <w:sz w:val="28"/>
          <w:szCs w:val="28"/>
          <w:lang w:val="en-US"/>
        </w:rPr>
        <w:t xml:space="preserve">        </w:t>
      </w:r>
      <w:r w:rsidRPr="00A416A2">
        <w:rPr>
          <w:b/>
          <w:sz w:val="28"/>
          <w:szCs w:val="28"/>
        </w:rPr>
        <w:t>}</w:t>
      </w:r>
    </w:p>
    <w:p w:rsidR="00A416A2" w:rsidRPr="00A416A2" w:rsidRDefault="00A416A2" w:rsidP="00A416A2">
      <w:pPr>
        <w:pStyle w:val="13"/>
        <w:rPr>
          <w:b/>
          <w:sz w:val="28"/>
          <w:szCs w:val="28"/>
        </w:rPr>
      </w:pPr>
      <w:r w:rsidRPr="00A416A2">
        <w:rPr>
          <w:b/>
          <w:sz w:val="28"/>
          <w:szCs w:val="28"/>
        </w:rPr>
        <w:t>_</w:t>
      </w:r>
      <w:r w:rsidRPr="00A416A2">
        <w:rPr>
          <w:b/>
          <w:sz w:val="28"/>
          <w:szCs w:val="28"/>
          <w:lang w:val="en-US"/>
        </w:rPr>
        <w:t>getch</w:t>
      </w:r>
      <w:r w:rsidRPr="00A416A2">
        <w:rPr>
          <w:b/>
          <w:sz w:val="28"/>
          <w:szCs w:val="28"/>
        </w:rPr>
        <w:t>();</w:t>
      </w:r>
    </w:p>
    <w:p w:rsidR="00A416A2" w:rsidRPr="00A416A2" w:rsidRDefault="00A416A2" w:rsidP="00A416A2">
      <w:pPr>
        <w:pStyle w:val="13"/>
        <w:rPr>
          <w:b/>
          <w:sz w:val="28"/>
          <w:szCs w:val="28"/>
        </w:rPr>
      </w:pPr>
      <w:r w:rsidRPr="00A416A2">
        <w:rPr>
          <w:b/>
          <w:sz w:val="28"/>
          <w:szCs w:val="28"/>
          <w:lang w:val="en-US"/>
        </w:rPr>
        <w:t>return</w:t>
      </w:r>
      <w:r w:rsidRPr="00A416A2">
        <w:rPr>
          <w:b/>
          <w:sz w:val="28"/>
          <w:szCs w:val="28"/>
        </w:rPr>
        <w:t xml:space="preserve"> </w:t>
      </w:r>
      <w:r w:rsidRPr="00A416A2">
        <w:rPr>
          <w:b/>
          <w:sz w:val="28"/>
          <w:szCs w:val="28"/>
          <w:lang w:val="en-US"/>
        </w:rPr>
        <w:t>a</w:t>
      </w:r>
      <w:r w:rsidRPr="00A416A2">
        <w:rPr>
          <w:b/>
          <w:sz w:val="28"/>
          <w:szCs w:val="28"/>
        </w:rPr>
        <w:t>;</w:t>
      </w:r>
    </w:p>
    <w:p w:rsidR="00A416A2" w:rsidRPr="00A416A2" w:rsidRDefault="00A416A2" w:rsidP="00A416A2">
      <w:pPr>
        <w:pStyle w:val="13"/>
        <w:rPr>
          <w:b/>
          <w:sz w:val="28"/>
          <w:szCs w:val="28"/>
        </w:rPr>
      </w:pPr>
      <w:r w:rsidRPr="00A416A2">
        <w:rPr>
          <w:b/>
          <w:sz w:val="28"/>
          <w:szCs w:val="28"/>
        </w:rPr>
        <w:t>}</w:t>
      </w:r>
    </w:p>
    <w:p w:rsidR="00A416A2" w:rsidRPr="00A416A2" w:rsidRDefault="00A416A2" w:rsidP="00A416A2">
      <w:pPr>
        <w:pStyle w:val="13"/>
        <w:rPr>
          <w:b/>
          <w:sz w:val="28"/>
          <w:szCs w:val="28"/>
        </w:rPr>
      </w:pPr>
      <w:r w:rsidRPr="00A416A2">
        <w:rPr>
          <w:b/>
          <w:sz w:val="28"/>
          <w:szCs w:val="28"/>
        </w:rPr>
        <w:t>...</w:t>
      </w:r>
    </w:p>
    <w:p w:rsidR="00A416A2" w:rsidRPr="00A416A2" w:rsidRDefault="00A416A2" w:rsidP="00A416A2">
      <w:pPr>
        <w:pStyle w:val="13"/>
        <w:rPr>
          <w:sz w:val="28"/>
          <w:szCs w:val="28"/>
        </w:rPr>
      </w:pPr>
      <w:r w:rsidRPr="00A416A2">
        <w:rPr>
          <w:b/>
          <w:sz w:val="28"/>
          <w:szCs w:val="28"/>
        </w:rPr>
        <w:tab/>
      </w:r>
      <w:r w:rsidRPr="00A416A2">
        <w:rPr>
          <w:sz w:val="28"/>
          <w:szCs w:val="28"/>
        </w:rPr>
        <w:t xml:space="preserve">Если откомпилировать эту программу, то возникнет ряд ошибок. С чем они могут быть связаны? Ответ на этот вопрос очень простой. Мы в функции </w:t>
      </w:r>
      <w:r w:rsidRPr="00A416A2">
        <w:rPr>
          <w:b/>
          <w:sz w:val="28"/>
          <w:szCs w:val="28"/>
          <w:lang w:val="en-US"/>
        </w:rPr>
        <w:t>InputData</w:t>
      </w:r>
      <w:r w:rsidRPr="00A416A2">
        <w:rPr>
          <w:b/>
          <w:sz w:val="28"/>
          <w:szCs w:val="28"/>
        </w:rPr>
        <w:t>()</w:t>
      </w:r>
      <w:r w:rsidRPr="00A416A2">
        <w:rPr>
          <w:sz w:val="28"/>
          <w:szCs w:val="28"/>
        </w:rPr>
        <w:t xml:space="preserve">  создаем локальный массив с именем </w:t>
      </w:r>
      <w:r w:rsidRPr="00A416A2">
        <w:rPr>
          <w:b/>
          <w:sz w:val="28"/>
          <w:szCs w:val="28"/>
          <w:lang w:val="en-US"/>
        </w:rPr>
        <w:t>a</w:t>
      </w:r>
      <w:r w:rsidRPr="00A416A2">
        <w:rPr>
          <w:sz w:val="28"/>
          <w:szCs w:val="28"/>
        </w:rPr>
        <w:t>, а затем пытаемся вернуть его адрес в вызывающую функцию. Но ничего не получится, так как локальный массив создается в стеке, и при выходе из функции он разрушается, а, следовательно, теряется не только его адрес начала, но и сами значения.</w:t>
      </w:r>
    </w:p>
    <w:p w:rsidR="00A416A2" w:rsidRPr="00A416A2" w:rsidRDefault="00A416A2" w:rsidP="00A416A2">
      <w:pPr>
        <w:pStyle w:val="13"/>
        <w:rPr>
          <w:sz w:val="28"/>
          <w:szCs w:val="28"/>
        </w:rPr>
      </w:pPr>
      <w:r w:rsidRPr="00A416A2">
        <w:rPr>
          <w:sz w:val="28"/>
          <w:szCs w:val="28"/>
        </w:rPr>
        <w:tab/>
        <w:t xml:space="preserve">Разрешить эту проблему можно путем создания в функции не локального массива, а выделения динамической памяти под массив, то есть созданием динамического массива. </w:t>
      </w:r>
    </w:p>
    <w:p w:rsidR="00A416A2" w:rsidRPr="00A416A2" w:rsidRDefault="00A416A2" w:rsidP="00A416A2">
      <w:pPr>
        <w:pStyle w:val="13"/>
        <w:ind w:firstLine="720"/>
        <w:rPr>
          <w:sz w:val="28"/>
          <w:szCs w:val="28"/>
          <w:lang w:val="en-US"/>
        </w:rPr>
      </w:pPr>
      <w:r w:rsidRPr="00A416A2">
        <w:rPr>
          <w:sz w:val="28"/>
          <w:szCs w:val="28"/>
        </w:rPr>
        <w:t>Вместо</w:t>
      </w:r>
      <w:r w:rsidRPr="00A416A2">
        <w:rPr>
          <w:sz w:val="28"/>
          <w:szCs w:val="28"/>
          <w:lang w:val="en-US"/>
        </w:rPr>
        <w:t xml:space="preserve"> </w:t>
      </w:r>
    </w:p>
    <w:p w:rsidR="00A416A2" w:rsidRPr="00A416A2" w:rsidRDefault="00A416A2" w:rsidP="00A416A2">
      <w:pPr>
        <w:pStyle w:val="13"/>
        <w:ind w:firstLine="720"/>
        <w:rPr>
          <w:sz w:val="28"/>
          <w:szCs w:val="28"/>
          <w:lang w:val="en-US"/>
        </w:rPr>
      </w:pPr>
      <w:r w:rsidRPr="00A416A2">
        <w:rPr>
          <w:b/>
          <w:sz w:val="28"/>
          <w:szCs w:val="28"/>
          <w:lang w:val="en-US"/>
        </w:rPr>
        <w:t>int a[n]</w:t>
      </w:r>
      <w:r w:rsidRPr="00A416A2">
        <w:rPr>
          <w:sz w:val="28"/>
          <w:szCs w:val="28"/>
          <w:lang w:val="en-US"/>
        </w:rPr>
        <w:t xml:space="preserve"> </w:t>
      </w:r>
    </w:p>
    <w:p w:rsidR="00A416A2" w:rsidRPr="00A416A2" w:rsidRDefault="00A416A2" w:rsidP="00A416A2">
      <w:pPr>
        <w:pStyle w:val="13"/>
        <w:rPr>
          <w:sz w:val="28"/>
          <w:szCs w:val="28"/>
          <w:lang w:val="en-US"/>
        </w:rPr>
      </w:pPr>
      <w:r w:rsidRPr="00A416A2">
        <w:rPr>
          <w:sz w:val="28"/>
          <w:szCs w:val="28"/>
        </w:rPr>
        <w:t>требуется</w:t>
      </w:r>
      <w:r w:rsidRPr="00A416A2">
        <w:rPr>
          <w:sz w:val="28"/>
          <w:szCs w:val="28"/>
          <w:lang w:val="en-US"/>
        </w:rPr>
        <w:t xml:space="preserve"> </w:t>
      </w:r>
    </w:p>
    <w:p w:rsidR="00A416A2" w:rsidRPr="00A416A2" w:rsidRDefault="00A416A2" w:rsidP="00A416A2">
      <w:pPr>
        <w:pStyle w:val="13"/>
        <w:ind w:firstLine="720"/>
        <w:rPr>
          <w:sz w:val="28"/>
          <w:szCs w:val="28"/>
          <w:lang w:val="en-US"/>
        </w:rPr>
      </w:pPr>
      <w:r w:rsidRPr="00A416A2">
        <w:rPr>
          <w:b/>
          <w:sz w:val="28"/>
          <w:szCs w:val="28"/>
          <w:lang w:val="en-US"/>
        </w:rPr>
        <w:t>int *a=new int[n];</w:t>
      </w:r>
      <w:r w:rsidRPr="00A416A2">
        <w:rPr>
          <w:sz w:val="28"/>
          <w:szCs w:val="28"/>
          <w:lang w:val="en-US"/>
        </w:rPr>
        <w:t xml:space="preserve">. </w:t>
      </w:r>
    </w:p>
    <w:p w:rsidR="00A416A2" w:rsidRPr="00A416A2" w:rsidRDefault="00A416A2" w:rsidP="00A416A2">
      <w:pPr>
        <w:pStyle w:val="13"/>
        <w:ind w:firstLine="720"/>
        <w:rPr>
          <w:sz w:val="28"/>
          <w:szCs w:val="28"/>
        </w:rPr>
      </w:pPr>
      <w:r w:rsidRPr="00A416A2">
        <w:rPr>
          <w:sz w:val="28"/>
          <w:szCs w:val="28"/>
        </w:rPr>
        <w:t xml:space="preserve">В этом случае при выходе из функции динамическая память не теряется и программа будет работать правильно. Но для того, чтобы она работала корректно, необходимо перед завершением функции </w:t>
      </w:r>
      <w:r w:rsidRPr="00A416A2">
        <w:rPr>
          <w:b/>
          <w:sz w:val="28"/>
          <w:szCs w:val="28"/>
          <w:lang w:val="en-US"/>
        </w:rPr>
        <w:t>main</w:t>
      </w:r>
      <w:r w:rsidRPr="00A416A2">
        <w:rPr>
          <w:b/>
          <w:sz w:val="28"/>
          <w:szCs w:val="28"/>
        </w:rPr>
        <w:t>()</w:t>
      </w:r>
      <w:r w:rsidRPr="00A416A2">
        <w:rPr>
          <w:sz w:val="28"/>
          <w:szCs w:val="28"/>
        </w:rPr>
        <w:t xml:space="preserve"> освободить динамическую память:</w:t>
      </w:r>
    </w:p>
    <w:p w:rsidR="00A416A2" w:rsidRPr="00A416A2" w:rsidRDefault="00A416A2" w:rsidP="00A416A2">
      <w:pPr>
        <w:pStyle w:val="13"/>
        <w:rPr>
          <w:b/>
          <w:sz w:val="28"/>
          <w:szCs w:val="28"/>
        </w:rPr>
      </w:pPr>
      <w:r w:rsidRPr="00A416A2">
        <w:rPr>
          <w:sz w:val="28"/>
          <w:szCs w:val="28"/>
        </w:rPr>
        <w:tab/>
      </w:r>
      <w:r w:rsidRPr="00A416A2">
        <w:rPr>
          <w:b/>
          <w:sz w:val="28"/>
          <w:szCs w:val="28"/>
          <w:lang w:val="en-US"/>
        </w:rPr>
        <w:t>delete</w:t>
      </w:r>
      <w:r w:rsidRPr="00A416A2">
        <w:rPr>
          <w:b/>
          <w:sz w:val="28"/>
          <w:szCs w:val="28"/>
        </w:rPr>
        <w:t xml:space="preserve"> []</w:t>
      </w:r>
      <w:r w:rsidRPr="00A416A2">
        <w:rPr>
          <w:b/>
          <w:sz w:val="28"/>
          <w:szCs w:val="28"/>
          <w:lang w:val="en-US"/>
        </w:rPr>
        <w:t>Arr</w:t>
      </w:r>
      <w:r w:rsidRPr="00A416A2">
        <w:rPr>
          <w:b/>
          <w:sz w:val="28"/>
          <w:szCs w:val="28"/>
        </w:rPr>
        <w:t>1;</w:t>
      </w:r>
    </w:p>
    <w:p w:rsidR="00A416A2" w:rsidRPr="00A416A2" w:rsidRDefault="00A416A2" w:rsidP="00A416A2">
      <w:pPr>
        <w:pStyle w:val="13"/>
        <w:rPr>
          <w:b/>
          <w:sz w:val="28"/>
          <w:szCs w:val="28"/>
        </w:rPr>
      </w:pPr>
      <w:r w:rsidRPr="00A416A2">
        <w:rPr>
          <w:b/>
          <w:sz w:val="28"/>
          <w:szCs w:val="28"/>
        </w:rPr>
        <w:tab/>
      </w:r>
      <w:r w:rsidRPr="00A416A2">
        <w:rPr>
          <w:b/>
          <w:sz w:val="28"/>
          <w:szCs w:val="28"/>
          <w:lang w:val="en-US"/>
        </w:rPr>
        <w:t>delete</w:t>
      </w:r>
      <w:r w:rsidRPr="00A416A2">
        <w:rPr>
          <w:b/>
          <w:sz w:val="28"/>
          <w:szCs w:val="28"/>
        </w:rPr>
        <w:t xml:space="preserve"> []</w:t>
      </w:r>
      <w:r w:rsidRPr="00A416A2">
        <w:rPr>
          <w:b/>
          <w:sz w:val="28"/>
          <w:szCs w:val="28"/>
          <w:lang w:val="en-US"/>
        </w:rPr>
        <w:t>Arr</w:t>
      </w:r>
      <w:r w:rsidRPr="00A416A2">
        <w:rPr>
          <w:b/>
          <w:sz w:val="28"/>
          <w:szCs w:val="28"/>
        </w:rPr>
        <w:t>2;</w:t>
      </w:r>
    </w:p>
    <w:p w:rsidR="00A416A2" w:rsidRPr="00A416A2" w:rsidRDefault="00A416A2" w:rsidP="00A416A2">
      <w:pPr>
        <w:pStyle w:val="13"/>
        <w:rPr>
          <w:sz w:val="28"/>
          <w:szCs w:val="28"/>
        </w:rPr>
      </w:pPr>
      <w:r w:rsidRPr="00A416A2">
        <w:rPr>
          <w:b/>
          <w:sz w:val="28"/>
          <w:szCs w:val="28"/>
        </w:rPr>
        <w:tab/>
      </w:r>
    </w:p>
    <w:p w:rsidR="00A416A2" w:rsidRPr="00A416A2" w:rsidRDefault="00697248" w:rsidP="001C3BAC">
      <w:bookmarkStart w:id="114" w:name="_Toc254255316"/>
      <w:bookmarkStart w:id="115" w:name="_Toc465328614"/>
      <w:bookmarkStart w:id="116" w:name="_Toc465328815"/>
      <w:bookmarkStart w:id="117" w:name="_Toc536692476"/>
      <w:bookmarkStart w:id="118" w:name="_Toc536692905"/>
      <w:r w:rsidRPr="00A416A2">
        <w:t>Задание</w:t>
      </w:r>
      <w:bookmarkEnd w:id="114"/>
      <w:r>
        <w:t xml:space="preserve"> для </w:t>
      </w:r>
      <w:bookmarkEnd w:id="115"/>
      <w:bookmarkEnd w:id="116"/>
      <w:bookmarkEnd w:id="117"/>
      <w:bookmarkEnd w:id="118"/>
      <w:r w:rsidR="001C3BAC">
        <w:t>практичсекой подготовки</w:t>
      </w:r>
    </w:p>
    <w:p w:rsidR="00A416A2" w:rsidRPr="00A416A2" w:rsidRDefault="00A416A2" w:rsidP="00697248">
      <w:pPr>
        <w:pStyle w:val="13"/>
        <w:ind w:firstLine="720"/>
        <w:rPr>
          <w:sz w:val="28"/>
          <w:szCs w:val="28"/>
        </w:rPr>
      </w:pPr>
      <w:r w:rsidRPr="00A416A2">
        <w:rPr>
          <w:sz w:val="28"/>
          <w:szCs w:val="28"/>
        </w:rPr>
        <w:t>Реализовать с использованием механизма функций в соответствии с номером по журналу и номером варианта:</w:t>
      </w:r>
    </w:p>
    <w:p w:rsidR="00A416A2" w:rsidRPr="00A416A2" w:rsidRDefault="00A416A2" w:rsidP="00A416A2">
      <w:pPr>
        <w:shd w:val="clear" w:color="auto" w:fill="FFFFFF"/>
        <w:jc w:val="center"/>
        <w:rPr>
          <w:szCs w:val="28"/>
        </w:rPr>
      </w:pPr>
      <w:r w:rsidRPr="00A416A2">
        <w:rPr>
          <w:b/>
          <w:bCs/>
          <w:color w:val="000000"/>
          <w:spacing w:val="-11"/>
          <w:szCs w:val="28"/>
        </w:rPr>
        <w:t>Вариант 1</w:t>
      </w:r>
    </w:p>
    <w:p w:rsidR="00A416A2" w:rsidRPr="00A416A2" w:rsidRDefault="00A416A2" w:rsidP="00A416A2">
      <w:pPr>
        <w:shd w:val="clear" w:color="auto" w:fill="FFFFFF"/>
        <w:ind w:left="24" w:firstLine="336"/>
        <w:rPr>
          <w:szCs w:val="28"/>
        </w:rPr>
      </w:pPr>
      <w:r w:rsidRPr="00A416A2">
        <w:rPr>
          <w:color w:val="000000"/>
          <w:spacing w:val="-5"/>
          <w:szCs w:val="28"/>
        </w:rPr>
        <w:t>В одномерном массиве, состоящем из п вещественных элементов, вычислить:</w:t>
      </w:r>
    </w:p>
    <w:p w:rsidR="00A416A2" w:rsidRPr="00A416A2" w:rsidRDefault="00A416A2" w:rsidP="00FE5FDE">
      <w:pPr>
        <w:widowControl w:val="0"/>
        <w:numPr>
          <w:ilvl w:val="0"/>
          <w:numId w:val="37"/>
        </w:numPr>
        <w:shd w:val="clear" w:color="auto" w:fill="FFFFFF"/>
        <w:tabs>
          <w:tab w:val="left" w:pos="298"/>
        </w:tabs>
        <w:overflowPunct/>
        <w:jc w:val="both"/>
        <w:textAlignment w:val="auto"/>
        <w:rPr>
          <w:color w:val="000000"/>
          <w:spacing w:val="-10"/>
          <w:szCs w:val="28"/>
        </w:rPr>
      </w:pPr>
      <w:r w:rsidRPr="00A416A2">
        <w:rPr>
          <w:color w:val="000000"/>
          <w:spacing w:val="-5"/>
          <w:szCs w:val="28"/>
        </w:rPr>
        <w:t>сумму отрицательных элементов массива;</w:t>
      </w:r>
    </w:p>
    <w:p w:rsidR="00A416A2" w:rsidRPr="00A416A2" w:rsidRDefault="00A416A2" w:rsidP="00FE5FDE">
      <w:pPr>
        <w:widowControl w:val="0"/>
        <w:numPr>
          <w:ilvl w:val="0"/>
          <w:numId w:val="37"/>
        </w:numPr>
        <w:shd w:val="clear" w:color="auto" w:fill="FFFFFF"/>
        <w:tabs>
          <w:tab w:val="left" w:pos="298"/>
        </w:tabs>
        <w:overflowPunct/>
        <w:jc w:val="both"/>
        <w:textAlignment w:val="auto"/>
        <w:rPr>
          <w:color w:val="000000"/>
          <w:spacing w:val="-1"/>
          <w:szCs w:val="28"/>
        </w:rPr>
      </w:pPr>
      <w:r w:rsidRPr="00A416A2">
        <w:rPr>
          <w:color w:val="000000"/>
          <w:spacing w:val="-6"/>
          <w:szCs w:val="28"/>
        </w:rPr>
        <w:t>произведение элементов массива, расположенных между максимальным и ми</w:t>
      </w:r>
      <w:r w:rsidRPr="00A416A2">
        <w:rPr>
          <w:color w:val="000000"/>
          <w:spacing w:val="-6"/>
          <w:szCs w:val="28"/>
        </w:rPr>
        <w:softHyphen/>
      </w:r>
      <w:r w:rsidRPr="00A416A2">
        <w:rPr>
          <w:color w:val="000000"/>
          <w:spacing w:val="-5"/>
          <w:szCs w:val="28"/>
        </w:rPr>
        <w:t>нимальным элементами.</w:t>
      </w:r>
    </w:p>
    <w:p w:rsidR="00A416A2" w:rsidRPr="00A416A2" w:rsidRDefault="00A416A2" w:rsidP="00A416A2">
      <w:pPr>
        <w:shd w:val="clear" w:color="auto" w:fill="FFFFFF"/>
        <w:tabs>
          <w:tab w:val="left" w:pos="298"/>
        </w:tabs>
        <w:jc w:val="center"/>
        <w:rPr>
          <w:color w:val="000000"/>
          <w:spacing w:val="-1"/>
          <w:szCs w:val="28"/>
        </w:rPr>
      </w:pPr>
      <w:r w:rsidRPr="00A416A2">
        <w:rPr>
          <w:b/>
          <w:bCs/>
          <w:color w:val="000000"/>
          <w:spacing w:val="-6"/>
          <w:szCs w:val="28"/>
        </w:rPr>
        <w:t>Вариант 2</w:t>
      </w:r>
    </w:p>
    <w:p w:rsidR="00A416A2" w:rsidRPr="00A416A2" w:rsidRDefault="00A416A2" w:rsidP="00A416A2">
      <w:pPr>
        <w:shd w:val="clear" w:color="auto" w:fill="FFFFFF"/>
        <w:ind w:left="19" w:firstLine="341"/>
        <w:rPr>
          <w:szCs w:val="28"/>
        </w:rPr>
      </w:pPr>
      <w:r w:rsidRPr="00A416A2">
        <w:rPr>
          <w:color w:val="000000"/>
          <w:spacing w:val="-5"/>
          <w:szCs w:val="28"/>
        </w:rPr>
        <w:t>В одномерном массиве, состоящем из п вещественных элементов, вычислить:</w:t>
      </w:r>
    </w:p>
    <w:p w:rsidR="00A416A2" w:rsidRPr="00A416A2" w:rsidRDefault="00A416A2" w:rsidP="00FE5FDE">
      <w:pPr>
        <w:widowControl w:val="0"/>
        <w:numPr>
          <w:ilvl w:val="0"/>
          <w:numId w:val="38"/>
        </w:numPr>
        <w:shd w:val="clear" w:color="auto" w:fill="FFFFFF"/>
        <w:tabs>
          <w:tab w:val="left" w:pos="283"/>
        </w:tabs>
        <w:overflowPunct/>
        <w:jc w:val="both"/>
        <w:textAlignment w:val="auto"/>
        <w:rPr>
          <w:color w:val="000000"/>
          <w:spacing w:val="-10"/>
          <w:szCs w:val="28"/>
        </w:rPr>
      </w:pPr>
      <w:r w:rsidRPr="00A416A2">
        <w:rPr>
          <w:color w:val="000000"/>
          <w:spacing w:val="-5"/>
          <w:szCs w:val="28"/>
        </w:rPr>
        <w:t>сумму положительных элементов массива;</w:t>
      </w:r>
    </w:p>
    <w:p w:rsidR="00A416A2" w:rsidRPr="00A416A2" w:rsidRDefault="00A416A2" w:rsidP="00FE5FDE">
      <w:pPr>
        <w:widowControl w:val="0"/>
        <w:numPr>
          <w:ilvl w:val="0"/>
          <w:numId w:val="38"/>
        </w:numPr>
        <w:shd w:val="clear" w:color="auto" w:fill="FFFFFF"/>
        <w:tabs>
          <w:tab w:val="left" w:pos="283"/>
        </w:tabs>
        <w:overflowPunct/>
        <w:jc w:val="both"/>
        <w:textAlignment w:val="auto"/>
        <w:rPr>
          <w:color w:val="000000"/>
          <w:spacing w:val="-1"/>
          <w:szCs w:val="28"/>
        </w:rPr>
      </w:pPr>
      <w:r w:rsidRPr="00A416A2">
        <w:rPr>
          <w:color w:val="000000"/>
          <w:spacing w:val="-8"/>
          <w:szCs w:val="28"/>
        </w:rPr>
        <w:t>произведение элементов массива, расположенных между максимальным по мо</w:t>
      </w:r>
      <w:r w:rsidRPr="00A416A2">
        <w:rPr>
          <w:color w:val="000000"/>
          <w:spacing w:val="-5"/>
          <w:szCs w:val="28"/>
        </w:rPr>
        <w:t>дулю и минимальным по модулю элементами.</w:t>
      </w:r>
    </w:p>
    <w:p w:rsidR="00A416A2" w:rsidRPr="00A416A2" w:rsidRDefault="00A416A2" w:rsidP="00A416A2">
      <w:pPr>
        <w:shd w:val="clear" w:color="auto" w:fill="FFFFFF"/>
        <w:jc w:val="center"/>
        <w:rPr>
          <w:szCs w:val="28"/>
        </w:rPr>
      </w:pPr>
      <w:r w:rsidRPr="00A416A2">
        <w:rPr>
          <w:b/>
          <w:bCs/>
          <w:color w:val="000000"/>
          <w:spacing w:val="-7"/>
          <w:szCs w:val="28"/>
        </w:rPr>
        <w:t>Вариант 3</w:t>
      </w:r>
    </w:p>
    <w:p w:rsidR="00A416A2" w:rsidRPr="00A416A2" w:rsidRDefault="00A416A2" w:rsidP="00A416A2">
      <w:pPr>
        <w:shd w:val="clear" w:color="auto" w:fill="FFFFFF"/>
        <w:ind w:left="19" w:firstLine="346"/>
        <w:rPr>
          <w:szCs w:val="28"/>
        </w:rPr>
      </w:pPr>
      <w:r w:rsidRPr="00A416A2">
        <w:rPr>
          <w:color w:val="000000"/>
          <w:spacing w:val="-6"/>
          <w:szCs w:val="28"/>
        </w:rPr>
        <w:t>В одномерном массиве, состоящем из п целых элементов, вычислить:</w:t>
      </w:r>
    </w:p>
    <w:p w:rsidR="00A416A2" w:rsidRPr="00A416A2" w:rsidRDefault="00A416A2" w:rsidP="00FE5FDE">
      <w:pPr>
        <w:widowControl w:val="0"/>
        <w:numPr>
          <w:ilvl w:val="0"/>
          <w:numId w:val="39"/>
        </w:numPr>
        <w:shd w:val="clear" w:color="auto" w:fill="FFFFFF"/>
        <w:tabs>
          <w:tab w:val="left" w:pos="288"/>
          <w:tab w:val="left" w:pos="4181"/>
        </w:tabs>
        <w:overflowPunct/>
        <w:jc w:val="both"/>
        <w:textAlignment w:val="auto"/>
        <w:rPr>
          <w:szCs w:val="28"/>
        </w:rPr>
      </w:pPr>
      <w:r w:rsidRPr="00A416A2">
        <w:rPr>
          <w:color w:val="000000"/>
          <w:spacing w:val="-4"/>
          <w:szCs w:val="28"/>
        </w:rPr>
        <w:t>сумму элементов массива, расположенных между первым и последним нуле</w:t>
      </w:r>
      <w:r w:rsidRPr="00A416A2">
        <w:rPr>
          <w:color w:val="000000"/>
          <w:spacing w:val="-4"/>
          <w:szCs w:val="28"/>
        </w:rPr>
        <w:softHyphen/>
      </w:r>
      <w:r w:rsidRPr="00A416A2">
        <w:rPr>
          <w:color w:val="000000"/>
          <w:spacing w:val="-4"/>
          <w:szCs w:val="28"/>
        </w:rPr>
        <w:br/>
      </w:r>
      <w:r w:rsidRPr="00A416A2">
        <w:rPr>
          <w:color w:val="000000"/>
          <w:spacing w:val="-7"/>
          <w:szCs w:val="28"/>
        </w:rPr>
        <w:t>выми элементами.</w:t>
      </w:r>
      <w:r w:rsidRPr="00A416A2">
        <w:rPr>
          <w:color w:val="000000"/>
          <w:szCs w:val="28"/>
        </w:rPr>
        <w:tab/>
      </w:r>
    </w:p>
    <w:p w:rsidR="00A416A2" w:rsidRPr="00A416A2" w:rsidRDefault="00A416A2" w:rsidP="00FE5FDE">
      <w:pPr>
        <w:widowControl w:val="0"/>
        <w:numPr>
          <w:ilvl w:val="0"/>
          <w:numId w:val="39"/>
        </w:numPr>
        <w:shd w:val="clear" w:color="auto" w:fill="FFFFFF"/>
        <w:tabs>
          <w:tab w:val="left" w:pos="288"/>
          <w:tab w:val="left" w:pos="4181"/>
        </w:tabs>
        <w:overflowPunct/>
        <w:jc w:val="both"/>
        <w:textAlignment w:val="auto"/>
        <w:rPr>
          <w:szCs w:val="28"/>
        </w:rPr>
      </w:pPr>
      <w:r w:rsidRPr="00A416A2">
        <w:rPr>
          <w:color w:val="000000"/>
          <w:spacing w:val="-5"/>
          <w:szCs w:val="28"/>
        </w:rPr>
        <w:t>Преобразовать массив таким образом, чтобы сначала располагались все положи</w:t>
      </w:r>
      <w:r w:rsidRPr="00A416A2">
        <w:rPr>
          <w:color w:val="000000"/>
          <w:spacing w:val="-5"/>
          <w:szCs w:val="28"/>
        </w:rPr>
        <w:softHyphen/>
      </w:r>
      <w:r w:rsidRPr="00A416A2">
        <w:rPr>
          <w:color w:val="000000"/>
          <w:spacing w:val="-7"/>
          <w:szCs w:val="28"/>
        </w:rPr>
        <w:t>тельные элементы, а потом — все отрицательные (элементы, равные 0, считать по</w:t>
      </w:r>
      <w:r w:rsidRPr="00A416A2">
        <w:rPr>
          <w:color w:val="000000"/>
          <w:spacing w:val="-7"/>
          <w:szCs w:val="28"/>
        </w:rPr>
        <w:softHyphen/>
      </w:r>
      <w:r w:rsidRPr="00A416A2">
        <w:rPr>
          <w:color w:val="000000"/>
          <w:spacing w:val="-3"/>
          <w:szCs w:val="28"/>
        </w:rPr>
        <w:t>ложительными).</w:t>
      </w:r>
    </w:p>
    <w:p w:rsidR="00A416A2" w:rsidRPr="00A416A2" w:rsidRDefault="00A416A2" w:rsidP="00A416A2">
      <w:pPr>
        <w:shd w:val="clear" w:color="auto" w:fill="FFFFFF"/>
        <w:jc w:val="center"/>
        <w:rPr>
          <w:szCs w:val="28"/>
        </w:rPr>
      </w:pPr>
      <w:r w:rsidRPr="00A416A2">
        <w:rPr>
          <w:b/>
          <w:bCs/>
          <w:color w:val="000000"/>
          <w:spacing w:val="-6"/>
          <w:szCs w:val="28"/>
        </w:rPr>
        <w:t>Вариант 4</w:t>
      </w:r>
    </w:p>
    <w:p w:rsidR="00A416A2" w:rsidRPr="00A416A2" w:rsidRDefault="00A416A2" w:rsidP="00A416A2">
      <w:pPr>
        <w:shd w:val="clear" w:color="auto" w:fill="FFFFFF"/>
        <w:ind w:left="10" w:firstLine="350"/>
        <w:rPr>
          <w:szCs w:val="28"/>
        </w:rPr>
      </w:pPr>
      <w:r w:rsidRPr="00A416A2">
        <w:rPr>
          <w:color w:val="000000"/>
          <w:spacing w:val="-6"/>
          <w:szCs w:val="28"/>
        </w:rPr>
        <w:t>В одномерном массиве, состоящем из п вещественных элементов, вычислить:</w:t>
      </w:r>
    </w:p>
    <w:p w:rsidR="00A416A2" w:rsidRPr="00A416A2" w:rsidRDefault="00A416A2" w:rsidP="00FE5FDE">
      <w:pPr>
        <w:widowControl w:val="0"/>
        <w:numPr>
          <w:ilvl w:val="0"/>
          <w:numId w:val="40"/>
        </w:numPr>
        <w:shd w:val="clear" w:color="auto" w:fill="FFFFFF"/>
        <w:tabs>
          <w:tab w:val="left" w:pos="278"/>
        </w:tabs>
        <w:overflowPunct/>
        <w:jc w:val="both"/>
        <w:textAlignment w:val="auto"/>
        <w:rPr>
          <w:color w:val="000000"/>
          <w:spacing w:val="-10"/>
          <w:szCs w:val="28"/>
        </w:rPr>
      </w:pPr>
      <w:r w:rsidRPr="00A416A2">
        <w:rPr>
          <w:color w:val="000000"/>
          <w:spacing w:val="-5"/>
          <w:szCs w:val="28"/>
        </w:rPr>
        <w:t>сумму элементов массива с нечетными номерами;</w:t>
      </w:r>
    </w:p>
    <w:p w:rsidR="00A416A2" w:rsidRPr="00A416A2" w:rsidRDefault="00A416A2" w:rsidP="00FE5FDE">
      <w:pPr>
        <w:widowControl w:val="0"/>
        <w:numPr>
          <w:ilvl w:val="0"/>
          <w:numId w:val="40"/>
        </w:numPr>
        <w:shd w:val="clear" w:color="auto" w:fill="FFFFFF"/>
        <w:tabs>
          <w:tab w:val="left" w:pos="278"/>
        </w:tabs>
        <w:overflowPunct/>
        <w:jc w:val="both"/>
        <w:textAlignment w:val="auto"/>
        <w:rPr>
          <w:color w:val="000000"/>
          <w:spacing w:val="-4"/>
          <w:szCs w:val="28"/>
        </w:rPr>
      </w:pPr>
      <w:r w:rsidRPr="00A416A2">
        <w:rPr>
          <w:color w:val="000000"/>
          <w:spacing w:val="-2"/>
          <w:szCs w:val="28"/>
        </w:rPr>
        <w:t xml:space="preserve">Сжать массив, удалив из него все элементы, модуль которых не превышает 1. </w:t>
      </w:r>
      <w:r w:rsidRPr="00A416A2">
        <w:rPr>
          <w:color w:val="000000"/>
          <w:spacing w:val="-4"/>
          <w:szCs w:val="28"/>
        </w:rPr>
        <w:t>Освободившиеся в конце массива элементы заполнить нулями.</w:t>
      </w:r>
    </w:p>
    <w:p w:rsidR="00A416A2" w:rsidRPr="00A416A2" w:rsidRDefault="00A416A2" w:rsidP="00A416A2">
      <w:pPr>
        <w:shd w:val="clear" w:color="auto" w:fill="FFFFFF"/>
        <w:jc w:val="center"/>
        <w:rPr>
          <w:szCs w:val="28"/>
        </w:rPr>
      </w:pPr>
      <w:r w:rsidRPr="00A416A2">
        <w:rPr>
          <w:b/>
          <w:bCs/>
          <w:color w:val="000000"/>
          <w:spacing w:val="-6"/>
          <w:szCs w:val="28"/>
        </w:rPr>
        <w:t>Вариант 5</w:t>
      </w:r>
    </w:p>
    <w:p w:rsidR="00A416A2" w:rsidRPr="00A416A2" w:rsidRDefault="00A416A2" w:rsidP="00A416A2">
      <w:pPr>
        <w:shd w:val="clear" w:color="auto" w:fill="FFFFFF"/>
        <w:ind w:left="10" w:firstLine="360"/>
        <w:rPr>
          <w:color w:val="000000"/>
          <w:spacing w:val="-7"/>
          <w:szCs w:val="28"/>
        </w:rPr>
      </w:pPr>
      <w:r w:rsidRPr="00A416A2">
        <w:rPr>
          <w:color w:val="000000"/>
          <w:spacing w:val="-7"/>
          <w:szCs w:val="28"/>
        </w:rPr>
        <w:t xml:space="preserve">В одномерном массиве, состоящем из п вещественных элементов, вычислить: </w:t>
      </w:r>
    </w:p>
    <w:p w:rsidR="00A416A2" w:rsidRPr="00A416A2" w:rsidRDefault="00A416A2" w:rsidP="00FE5FDE">
      <w:pPr>
        <w:widowControl w:val="0"/>
        <w:numPr>
          <w:ilvl w:val="0"/>
          <w:numId w:val="41"/>
        </w:numPr>
        <w:shd w:val="clear" w:color="auto" w:fill="FFFFFF"/>
        <w:overflowPunct/>
        <w:autoSpaceDE/>
        <w:autoSpaceDN/>
        <w:adjustRightInd/>
        <w:jc w:val="both"/>
        <w:textAlignment w:val="auto"/>
        <w:rPr>
          <w:szCs w:val="28"/>
        </w:rPr>
      </w:pPr>
      <w:r w:rsidRPr="00A416A2">
        <w:rPr>
          <w:color w:val="000000"/>
          <w:spacing w:val="-3"/>
          <w:szCs w:val="28"/>
        </w:rPr>
        <w:t>максимальный элемент массива;</w:t>
      </w:r>
    </w:p>
    <w:p w:rsidR="00A416A2" w:rsidRPr="00A416A2" w:rsidRDefault="00A416A2" w:rsidP="00FE5FDE">
      <w:pPr>
        <w:widowControl w:val="0"/>
        <w:numPr>
          <w:ilvl w:val="0"/>
          <w:numId w:val="41"/>
        </w:numPr>
        <w:shd w:val="clear" w:color="auto" w:fill="FFFFFF"/>
        <w:overflowPunct/>
        <w:autoSpaceDE/>
        <w:autoSpaceDN/>
        <w:adjustRightInd/>
        <w:ind w:right="72"/>
        <w:jc w:val="both"/>
        <w:textAlignment w:val="auto"/>
        <w:rPr>
          <w:szCs w:val="28"/>
        </w:rPr>
      </w:pPr>
      <w:r w:rsidRPr="00A416A2">
        <w:rPr>
          <w:color w:val="000000"/>
          <w:spacing w:val="-6"/>
          <w:szCs w:val="28"/>
        </w:rPr>
        <w:t>сумму элементов массива, расположенных до последнего положительного эле</w:t>
      </w:r>
      <w:r w:rsidRPr="00A416A2">
        <w:rPr>
          <w:color w:val="000000"/>
          <w:spacing w:val="-6"/>
          <w:szCs w:val="28"/>
        </w:rPr>
        <w:softHyphen/>
      </w:r>
      <w:r w:rsidRPr="00A416A2">
        <w:rPr>
          <w:color w:val="000000"/>
          <w:spacing w:val="-8"/>
          <w:szCs w:val="28"/>
        </w:rPr>
        <w:t>мента.</w:t>
      </w:r>
    </w:p>
    <w:p w:rsidR="00A416A2" w:rsidRPr="00A416A2" w:rsidRDefault="00A416A2" w:rsidP="00A416A2">
      <w:pPr>
        <w:shd w:val="clear" w:color="auto" w:fill="FFFFFF"/>
        <w:jc w:val="center"/>
        <w:rPr>
          <w:szCs w:val="28"/>
        </w:rPr>
      </w:pPr>
      <w:r w:rsidRPr="00A416A2">
        <w:rPr>
          <w:b/>
          <w:bCs/>
          <w:color w:val="000000"/>
          <w:spacing w:val="-6"/>
          <w:szCs w:val="28"/>
        </w:rPr>
        <w:t>Вариант 6</w:t>
      </w:r>
    </w:p>
    <w:p w:rsidR="00A416A2" w:rsidRPr="00A416A2" w:rsidRDefault="00A416A2" w:rsidP="00A416A2">
      <w:pPr>
        <w:shd w:val="clear" w:color="auto" w:fill="FFFFFF"/>
        <w:ind w:left="14" w:firstLine="351"/>
        <w:rPr>
          <w:szCs w:val="28"/>
        </w:rPr>
      </w:pPr>
      <w:r w:rsidRPr="00A416A2">
        <w:rPr>
          <w:color w:val="000000"/>
          <w:spacing w:val="-6"/>
          <w:szCs w:val="28"/>
        </w:rPr>
        <w:t>В одномерном массиве, состоящем из п вещественных элементов, вычислить:</w:t>
      </w:r>
    </w:p>
    <w:p w:rsidR="00A416A2" w:rsidRPr="00A416A2" w:rsidRDefault="00A416A2" w:rsidP="00FE5FDE">
      <w:pPr>
        <w:widowControl w:val="0"/>
        <w:numPr>
          <w:ilvl w:val="0"/>
          <w:numId w:val="42"/>
        </w:numPr>
        <w:shd w:val="clear" w:color="auto" w:fill="FFFFFF"/>
        <w:tabs>
          <w:tab w:val="left" w:pos="283"/>
        </w:tabs>
        <w:overflowPunct/>
        <w:jc w:val="both"/>
        <w:textAlignment w:val="auto"/>
        <w:rPr>
          <w:color w:val="000000"/>
          <w:spacing w:val="-8"/>
          <w:szCs w:val="28"/>
        </w:rPr>
      </w:pPr>
      <w:r w:rsidRPr="00A416A2">
        <w:rPr>
          <w:color w:val="000000"/>
          <w:spacing w:val="-4"/>
          <w:szCs w:val="28"/>
        </w:rPr>
        <w:t>минимальный элемент массива;</w:t>
      </w:r>
    </w:p>
    <w:p w:rsidR="00A416A2" w:rsidRPr="00A416A2" w:rsidRDefault="00A416A2" w:rsidP="00FE5FDE">
      <w:pPr>
        <w:widowControl w:val="0"/>
        <w:numPr>
          <w:ilvl w:val="0"/>
          <w:numId w:val="42"/>
        </w:numPr>
        <w:shd w:val="clear" w:color="auto" w:fill="FFFFFF"/>
        <w:tabs>
          <w:tab w:val="left" w:pos="283"/>
        </w:tabs>
        <w:overflowPunct/>
        <w:jc w:val="both"/>
        <w:textAlignment w:val="auto"/>
        <w:rPr>
          <w:color w:val="000000"/>
          <w:spacing w:val="-6"/>
          <w:szCs w:val="28"/>
        </w:rPr>
      </w:pPr>
      <w:r w:rsidRPr="00A416A2">
        <w:rPr>
          <w:color w:val="000000"/>
          <w:spacing w:val="-4"/>
          <w:szCs w:val="28"/>
        </w:rPr>
        <w:t>сумму элементов массива, расположенных между первым и последним поло</w:t>
      </w:r>
      <w:r w:rsidRPr="00A416A2">
        <w:rPr>
          <w:color w:val="000000"/>
          <w:spacing w:val="-5"/>
          <w:szCs w:val="28"/>
        </w:rPr>
        <w:t>жительными элементами.</w:t>
      </w:r>
    </w:p>
    <w:p w:rsidR="00A416A2" w:rsidRPr="00A416A2" w:rsidRDefault="00A416A2" w:rsidP="00A416A2">
      <w:pPr>
        <w:shd w:val="clear" w:color="auto" w:fill="FFFFFF"/>
        <w:jc w:val="center"/>
        <w:rPr>
          <w:szCs w:val="28"/>
        </w:rPr>
      </w:pPr>
      <w:r w:rsidRPr="00A416A2">
        <w:rPr>
          <w:b/>
          <w:bCs/>
          <w:color w:val="000000"/>
          <w:spacing w:val="-6"/>
          <w:szCs w:val="28"/>
        </w:rPr>
        <w:t>Вариант 7</w:t>
      </w:r>
    </w:p>
    <w:p w:rsidR="00A416A2" w:rsidRPr="00A416A2" w:rsidRDefault="00A416A2" w:rsidP="00A416A2">
      <w:pPr>
        <w:shd w:val="clear" w:color="auto" w:fill="FFFFFF"/>
        <w:ind w:left="14" w:firstLine="360"/>
        <w:rPr>
          <w:szCs w:val="28"/>
        </w:rPr>
      </w:pPr>
      <w:r w:rsidRPr="00A416A2">
        <w:rPr>
          <w:color w:val="000000"/>
          <w:spacing w:val="-6"/>
          <w:szCs w:val="28"/>
        </w:rPr>
        <w:t>В одномерном массиве, состоящем из п целых элементов, вычислить:</w:t>
      </w:r>
    </w:p>
    <w:p w:rsidR="00A416A2" w:rsidRPr="00A416A2" w:rsidRDefault="00A416A2" w:rsidP="00FE5FDE">
      <w:pPr>
        <w:widowControl w:val="0"/>
        <w:numPr>
          <w:ilvl w:val="0"/>
          <w:numId w:val="43"/>
        </w:numPr>
        <w:shd w:val="clear" w:color="auto" w:fill="FFFFFF"/>
        <w:tabs>
          <w:tab w:val="left" w:pos="283"/>
        </w:tabs>
        <w:overflowPunct/>
        <w:jc w:val="both"/>
        <w:textAlignment w:val="auto"/>
        <w:rPr>
          <w:color w:val="000000"/>
          <w:spacing w:val="-10"/>
          <w:szCs w:val="28"/>
        </w:rPr>
      </w:pPr>
      <w:r w:rsidRPr="00A416A2">
        <w:rPr>
          <w:color w:val="000000"/>
          <w:spacing w:val="-5"/>
          <w:szCs w:val="28"/>
        </w:rPr>
        <w:t>номер максимального элемента массива;</w:t>
      </w:r>
    </w:p>
    <w:p w:rsidR="00A416A2" w:rsidRPr="00A416A2" w:rsidRDefault="00A416A2" w:rsidP="00FE5FDE">
      <w:pPr>
        <w:widowControl w:val="0"/>
        <w:numPr>
          <w:ilvl w:val="0"/>
          <w:numId w:val="43"/>
        </w:numPr>
        <w:shd w:val="clear" w:color="auto" w:fill="FFFFFF"/>
        <w:tabs>
          <w:tab w:val="left" w:pos="283"/>
        </w:tabs>
        <w:overflowPunct/>
        <w:jc w:val="both"/>
        <w:textAlignment w:val="auto"/>
        <w:rPr>
          <w:color w:val="000000"/>
          <w:spacing w:val="-10"/>
          <w:szCs w:val="28"/>
        </w:rPr>
      </w:pPr>
      <w:r w:rsidRPr="00A416A2">
        <w:rPr>
          <w:color w:val="000000"/>
          <w:spacing w:val="-7"/>
          <w:szCs w:val="28"/>
        </w:rPr>
        <w:t>Преобразовать массив таким образом, чтобы в первой его половине располагались элементы, стоявшие в нечетных позициях, а во второй половине — элементы, сто</w:t>
      </w:r>
      <w:r w:rsidRPr="00A416A2">
        <w:rPr>
          <w:color w:val="000000"/>
          <w:spacing w:val="-7"/>
          <w:szCs w:val="28"/>
        </w:rPr>
        <w:softHyphen/>
      </w:r>
      <w:r w:rsidRPr="00A416A2">
        <w:rPr>
          <w:color w:val="000000"/>
          <w:spacing w:val="-4"/>
          <w:szCs w:val="28"/>
        </w:rPr>
        <w:t>явшие в четных позициях.</w:t>
      </w:r>
    </w:p>
    <w:p w:rsidR="00A416A2" w:rsidRPr="0076571D" w:rsidRDefault="0027046E" w:rsidP="00A416A2">
      <w:pPr>
        <w:pStyle w:val="1"/>
        <w:rPr>
          <w:bCs/>
          <w:szCs w:val="28"/>
        </w:rPr>
      </w:pPr>
      <w:bookmarkStart w:id="119" w:name="_Toc254255317"/>
      <w:bookmarkStart w:id="120" w:name="_Toc89934633"/>
      <w:r>
        <w:rPr>
          <w:bCs/>
          <w:szCs w:val="28"/>
        </w:rPr>
        <w:t>Практическое занятие</w:t>
      </w:r>
      <w:r w:rsidR="00A12C39">
        <w:rPr>
          <w:bCs/>
          <w:szCs w:val="28"/>
        </w:rPr>
        <w:t xml:space="preserve"> № 11</w:t>
      </w:r>
      <w:r w:rsidR="00A416A2" w:rsidRPr="0076571D">
        <w:rPr>
          <w:bCs/>
          <w:szCs w:val="28"/>
        </w:rPr>
        <w:br/>
        <w:t>Программирование рекурсивных алгоритмов</w:t>
      </w:r>
      <w:bookmarkEnd w:id="119"/>
      <w:bookmarkEnd w:id="120"/>
    </w:p>
    <w:p w:rsidR="00A416A2" w:rsidRPr="00A416A2" w:rsidRDefault="00A416A2" w:rsidP="00A416A2">
      <w:pPr>
        <w:jc w:val="center"/>
        <w:rPr>
          <w:b/>
          <w:szCs w:val="28"/>
        </w:rPr>
      </w:pPr>
    </w:p>
    <w:p w:rsidR="00A416A2" w:rsidRPr="00A416A2" w:rsidRDefault="00A416A2" w:rsidP="00A416A2">
      <w:pPr>
        <w:rPr>
          <w:b/>
          <w:szCs w:val="28"/>
        </w:rPr>
      </w:pPr>
      <w:r w:rsidRPr="00A416A2">
        <w:rPr>
          <w:b/>
          <w:szCs w:val="28"/>
        </w:rPr>
        <w:t>Цель занятия:</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описания и использования функций в программах</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Получение начальных навыков в использовании рекурсий</w:t>
      </w:r>
    </w:p>
    <w:p w:rsidR="00A416A2" w:rsidRPr="00A416A2" w:rsidRDefault="00A416A2" w:rsidP="00A416A2">
      <w:pPr>
        <w:ind w:left="720"/>
        <w:rPr>
          <w:szCs w:val="28"/>
        </w:rPr>
      </w:pPr>
    </w:p>
    <w:p w:rsidR="00A416A2" w:rsidRPr="00A416A2" w:rsidRDefault="00A416A2" w:rsidP="00A12C39">
      <w:bookmarkStart w:id="121" w:name="_Toc465328616"/>
      <w:bookmarkStart w:id="122" w:name="_Toc465328817"/>
      <w:bookmarkStart w:id="123" w:name="_Toc536692478"/>
      <w:bookmarkStart w:id="124" w:name="_Toc536692907"/>
      <w:bookmarkStart w:id="125" w:name="_Toc254255318"/>
      <w:r w:rsidRPr="00A416A2">
        <w:t>МЕТОДИЧЕСКИЕ РЕКОМЕНДАЦИИ</w:t>
      </w:r>
      <w:bookmarkEnd w:id="121"/>
      <w:bookmarkEnd w:id="122"/>
      <w:bookmarkEnd w:id="123"/>
      <w:bookmarkEnd w:id="124"/>
    </w:p>
    <w:bookmarkEnd w:id="125"/>
    <w:p w:rsidR="00A416A2" w:rsidRPr="00A416A2" w:rsidRDefault="00A416A2" w:rsidP="00FE5FDE">
      <w:pPr>
        <w:numPr>
          <w:ilvl w:val="0"/>
          <w:numId w:val="44"/>
        </w:numPr>
        <w:overflowPunct/>
        <w:autoSpaceDE/>
        <w:autoSpaceDN/>
        <w:adjustRightInd/>
        <w:textAlignment w:val="auto"/>
        <w:rPr>
          <w:b/>
          <w:szCs w:val="28"/>
        </w:rPr>
      </w:pPr>
      <w:r w:rsidRPr="00A416A2">
        <w:rPr>
          <w:b/>
          <w:szCs w:val="28"/>
        </w:rPr>
        <w:t>Рекурсивные определения и алгоритмы</w:t>
      </w:r>
    </w:p>
    <w:p w:rsidR="00A416A2" w:rsidRPr="00A416A2" w:rsidRDefault="00A416A2" w:rsidP="00A416A2">
      <w:pPr>
        <w:pStyle w:val="13"/>
        <w:ind w:firstLine="720"/>
        <w:rPr>
          <w:sz w:val="28"/>
          <w:szCs w:val="28"/>
        </w:rPr>
      </w:pPr>
      <w:r w:rsidRPr="00A416A2">
        <w:rPr>
          <w:sz w:val="28"/>
          <w:szCs w:val="28"/>
        </w:rPr>
        <w:t>Рекурсивной называется функция, которая вызывает саму себя. Такая рекурсия называется прямой. Существует еще косвенная рекурсия, когда две или более функций вызывают друг друга. Если функция вызывает себя, в стеке создается копия значений ее параметров, как и при вызове обычной функции, после чего управление передается первому исполняемому оператору функции. При повторном вызове этот процесс повторяется. естественно, что для завершения вычислений каждая рекурсивная функция должна содержать хотя бы одну нерекурсивную ветвь алгоритма, заканчивающуюся оператором возврата. При завершении функции соответствующая часть стека освобождается, и управление передается вызывающей функции, выполнение которой продолжается с точки, следующей за рекурсивным вызовом.</w:t>
      </w:r>
    </w:p>
    <w:p w:rsidR="00A416A2" w:rsidRPr="00A416A2" w:rsidRDefault="00A416A2" w:rsidP="00A416A2">
      <w:pPr>
        <w:pStyle w:val="13"/>
        <w:ind w:firstLine="720"/>
        <w:rPr>
          <w:sz w:val="28"/>
          <w:szCs w:val="28"/>
        </w:rPr>
      </w:pPr>
      <w:r w:rsidRPr="00A416A2">
        <w:rPr>
          <w:sz w:val="28"/>
          <w:szCs w:val="28"/>
        </w:rPr>
        <w:t xml:space="preserve">Классическим примером рекурсивной функции является вычисление факториала числа. Для того чтобы получить значение факториала числа </w:t>
      </w:r>
      <w:r w:rsidRPr="00A416A2">
        <w:rPr>
          <w:b/>
          <w:bCs/>
          <w:sz w:val="28"/>
          <w:szCs w:val="28"/>
          <w:lang w:val="en-US"/>
        </w:rPr>
        <w:t>n</w:t>
      </w:r>
      <w:r w:rsidRPr="00A416A2">
        <w:rPr>
          <w:sz w:val="28"/>
          <w:szCs w:val="28"/>
        </w:rPr>
        <w:t xml:space="preserve">, требуется умножить на </w:t>
      </w:r>
      <w:r w:rsidRPr="00A416A2">
        <w:rPr>
          <w:b/>
          <w:bCs/>
          <w:sz w:val="28"/>
          <w:szCs w:val="28"/>
          <w:lang w:val="en-US"/>
        </w:rPr>
        <w:t>n</w:t>
      </w:r>
      <w:r w:rsidRPr="00A416A2">
        <w:rPr>
          <w:sz w:val="28"/>
          <w:szCs w:val="28"/>
        </w:rPr>
        <w:t xml:space="preserve"> факториал числа </w:t>
      </w:r>
      <w:r w:rsidRPr="00A416A2">
        <w:rPr>
          <w:b/>
          <w:bCs/>
          <w:sz w:val="28"/>
          <w:szCs w:val="28"/>
        </w:rPr>
        <w:t>(</w:t>
      </w:r>
      <w:r w:rsidRPr="00A416A2">
        <w:rPr>
          <w:b/>
          <w:bCs/>
          <w:sz w:val="28"/>
          <w:szCs w:val="28"/>
          <w:lang w:val="en-US"/>
        </w:rPr>
        <w:t>n</w:t>
      </w:r>
      <w:r w:rsidRPr="00A416A2">
        <w:rPr>
          <w:b/>
          <w:bCs/>
          <w:sz w:val="28"/>
          <w:szCs w:val="28"/>
        </w:rPr>
        <w:t>-1)</w:t>
      </w:r>
      <w:r w:rsidRPr="00A416A2">
        <w:rPr>
          <w:sz w:val="28"/>
          <w:szCs w:val="28"/>
        </w:rPr>
        <w:t>. Известно также, что 0!=1 и 1!=1.</w:t>
      </w:r>
    </w:p>
    <w:p w:rsidR="00A416A2" w:rsidRPr="00A416A2" w:rsidRDefault="00A416A2" w:rsidP="00A416A2">
      <w:pPr>
        <w:pStyle w:val="13"/>
        <w:ind w:firstLine="720"/>
        <w:rPr>
          <w:sz w:val="28"/>
          <w:szCs w:val="28"/>
        </w:rPr>
      </w:pPr>
      <w:r w:rsidRPr="00A416A2">
        <w:rPr>
          <w:sz w:val="28"/>
          <w:szCs w:val="28"/>
        </w:rPr>
        <w:t>Рассмотрим реализацию рекурсивной функции для вычисления факториала числа:</w:t>
      </w:r>
    </w:p>
    <w:p w:rsidR="00A416A2" w:rsidRPr="00A416A2" w:rsidRDefault="00A416A2" w:rsidP="00A416A2">
      <w:pPr>
        <w:pStyle w:val="13"/>
        <w:rPr>
          <w:b/>
          <w:bCs/>
          <w:sz w:val="28"/>
          <w:szCs w:val="28"/>
          <w:lang w:val="en-US"/>
        </w:rPr>
      </w:pPr>
      <w:r w:rsidRPr="00A416A2">
        <w:rPr>
          <w:b/>
          <w:bCs/>
          <w:sz w:val="28"/>
          <w:szCs w:val="28"/>
          <w:lang w:val="en-US"/>
        </w:rPr>
        <w:t>long fakt (long n)</w:t>
      </w:r>
    </w:p>
    <w:p w:rsidR="00A416A2" w:rsidRPr="00A416A2" w:rsidRDefault="00A416A2" w:rsidP="00A416A2">
      <w:pPr>
        <w:pStyle w:val="13"/>
        <w:rPr>
          <w:b/>
          <w:bCs/>
          <w:sz w:val="28"/>
          <w:szCs w:val="28"/>
          <w:lang w:val="en-US"/>
        </w:rPr>
      </w:pPr>
      <w:r w:rsidRPr="00A416A2">
        <w:rPr>
          <w:b/>
          <w:bCs/>
          <w:sz w:val="28"/>
          <w:szCs w:val="28"/>
          <w:lang w:val="en-US"/>
        </w:rPr>
        <w:tab/>
        <w:t>{</w:t>
      </w:r>
    </w:p>
    <w:p w:rsidR="00A416A2" w:rsidRPr="00A416A2" w:rsidRDefault="00A416A2" w:rsidP="00A416A2">
      <w:pPr>
        <w:pStyle w:val="13"/>
        <w:rPr>
          <w:b/>
          <w:bCs/>
          <w:sz w:val="28"/>
          <w:szCs w:val="28"/>
          <w:lang w:val="en-US"/>
        </w:rPr>
      </w:pPr>
      <w:r w:rsidRPr="00A416A2">
        <w:rPr>
          <w:b/>
          <w:bCs/>
          <w:sz w:val="28"/>
          <w:szCs w:val="28"/>
          <w:lang w:val="en-US"/>
        </w:rPr>
        <w:tab/>
        <w:t>if (n==0 || n==1) return 1;</w:t>
      </w:r>
    </w:p>
    <w:p w:rsidR="00A416A2" w:rsidRPr="00A416A2" w:rsidRDefault="00A416A2" w:rsidP="00A416A2">
      <w:pPr>
        <w:pStyle w:val="13"/>
        <w:rPr>
          <w:b/>
          <w:bCs/>
          <w:sz w:val="28"/>
          <w:szCs w:val="28"/>
        </w:rPr>
      </w:pPr>
      <w:r w:rsidRPr="00A416A2">
        <w:rPr>
          <w:b/>
          <w:bCs/>
          <w:sz w:val="28"/>
          <w:szCs w:val="28"/>
          <w:lang w:val="en-US"/>
        </w:rPr>
        <w:tab/>
        <w:t>return</w:t>
      </w:r>
      <w:r w:rsidRPr="00A416A2">
        <w:rPr>
          <w:b/>
          <w:bCs/>
          <w:sz w:val="28"/>
          <w:szCs w:val="28"/>
        </w:rPr>
        <w:t xml:space="preserve"> (</w:t>
      </w:r>
      <w:r w:rsidRPr="00A416A2">
        <w:rPr>
          <w:b/>
          <w:bCs/>
          <w:sz w:val="28"/>
          <w:szCs w:val="28"/>
          <w:lang w:val="en-US"/>
        </w:rPr>
        <w:t>n</w:t>
      </w:r>
      <w:r w:rsidRPr="00A416A2">
        <w:rPr>
          <w:b/>
          <w:bCs/>
          <w:sz w:val="28"/>
          <w:szCs w:val="28"/>
        </w:rPr>
        <w:t>*</w:t>
      </w:r>
      <w:r w:rsidRPr="00A416A2">
        <w:rPr>
          <w:b/>
          <w:bCs/>
          <w:sz w:val="28"/>
          <w:szCs w:val="28"/>
          <w:lang w:val="en-US"/>
        </w:rPr>
        <w:t>fakt</w:t>
      </w:r>
      <w:r w:rsidRPr="00A416A2">
        <w:rPr>
          <w:b/>
          <w:bCs/>
          <w:sz w:val="28"/>
          <w:szCs w:val="28"/>
        </w:rPr>
        <w:t>(</w:t>
      </w:r>
      <w:r w:rsidRPr="00A416A2">
        <w:rPr>
          <w:b/>
          <w:bCs/>
          <w:sz w:val="28"/>
          <w:szCs w:val="28"/>
          <w:lang w:val="en-US"/>
        </w:rPr>
        <w:t>n</w:t>
      </w:r>
      <w:r w:rsidRPr="00A416A2">
        <w:rPr>
          <w:b/>
          <w:bCs/>
          <w:sz w:val="28"/>
          <w:szCs w:val="28"/>
        </w:rPr>
        <w:t>-1));</w:t>
      </w:r>
    </w:p>
    <w:p w:rsidR="00A416A2" w:rsidRPr="00A416A2" w:rsidRDefault="00A416A2" w:rsidP="00A416A2">
      <w:pPr>
        <w:pStyle w:val="13"/>
        <w:rPr>
          <w:b/>
          <w:bCs/>
          <w:sz w:val="28"/>
          <w:szCs w:val="28"/>
        </w:rPr>
      </w:pPr>
      <w:r w:rsidRPr="00A416A2">
        <w:rPr>
          <w:b/>
          <w:bCs/>
          <w:sz w:val="28"/>
          <w:szCs w:val="28"/>
        </w:rPr>
        <w:tab/>
        <w:t>}</w:t>
      </w:r>
    </w:p>
    <w:p w:rsidR="00A416A2" w:rsidRPr="00A416A2" w:rsidRDefault="00A416A2" w:rsidP="00A416A2">
      <w:pPr>
        <w:pStyle w:val="13"/>
        <w:ind w:firstLine="720"/>
        <w:rPr>
          <w:sz w:val="28"/>
          <w:szCs w:val="28"/>
        </w:rPr>
      </w:pPr>
      <w:r w:rsidRPr="00A416A2">
        <w:rPr>
          <w:sz w:val="28"/>
          <w:szCs w:val="28"/>
        </w:rPr>
        <w:t>То же самое можно записать  короче:</w:t>
      </w:r>
    </w:p>
    <w:p w:rsidR="00A416A2" w:rsidRPr="00A416A2" w:rsidRDefault="00A416A2" w:rsidP="00A416A2">
      <w:pPr>
        <w:pStyle w:val="13"/>
        <w:rPr>
          <w:b/>
          <w:bCs/>
          <w:sz w:val="28"/>
          <w:szCs w:val="28"/>
          <w:lang w:val="en-US"/>
        </w:rPr>
      </w:pPr>
      <w:r w:rsidRPr="00A416A2">
        <w:rPr>
          <w:b/>
          <w:bCs/>
          <w:sz w:val="28"/>
          <w:szCs w:val="28"/>
          <w:lang w:val="en-US"/>
        </w:rPr>
        <w:t>long fakt(long n)</w:t>
      </w:r>
    </w:p>
    <w:p w:rsidR="00A416A2" w:rsidRPr="00A416A2" w:rsidRDefault="00A416A2" w:rsidP="00A416A2">
      <w:pPr>
        <w:pStyle w:val="13"/>
        <w:rPr>
          <w:b/>
          <w:bCs/>
          <w:sz w:val="28"/>
          <w:szCs w:val="28"/>
          <w:lang w:val="en-US"/>
        </w:rPr>
      </w:pPr>
      <w:r w:rsidRPr="00A416A2">
        <w:rPr>
          <w:b/>
          <w:bCs/>
          <w:sz w:val="28"/>
          <w:szCs w:val="28"/>
          <w:lang w:val="en-US"/>
        </w:rPr>
        <w:tab/>
        <w:t>{</w:t>
      </w:r>
    </w:p>
    <w:p w:rsidR="00A416A2" w:rsidRPr="00A416A2" w:rsidRDefault="00A416A2" w:rsidP="00A416A2">
      <w:pPr>
        <w:pStyle w:val="13"/>
        <w:rPr>
          <w:b/>
          <w:bCs/>
          <w:sz w:val="28"/>
          <w:szCs w:val="28"/>
          <w:lang w:val="en-US"/>
        </w:rPr>
      </w:pPr>
      <w:r w:rsidRPr="00A416A2">
        <w:rPr>
          <w:b/>
          <w:bCs/>
          <w:sz w:val="28"/>
          <w:szCs w:val="28"/>
          <w:lang w:val="en-US"/>
        </w:rPr>
        <w:tab/>
        <w:t>return (n&gt;1)?n*fakt(n-1):1;</w:t>
      </w:r>
    </w:p>
    <w:p w:rsidR="00A416A2" w:rsidRPr="00A416A2" w:rsidRDefault="00A416A2" w:rsidP="00A416A2">
      <w:pPr>
        <w:pStyle w:val="13"/>
        <w:rPr>
          <w:b/>
          <w:bCs/>
          <w:sz w:val="28"/>
          <w:szCs w:val="28"/>
        </w:rPr>
      </w:pPr>
      <w:r w:rsidRPr="00A416A2">
        <w:rPr>
          <w:b/>
          <w:bCs/>
          <w:sz w:val="28"/>
          <w:szCs w:val="28"/>
          <w:lang w:val="en-US"/>
        </w:rPr>
        <w:tab/>
      </w:r>
      <w:r w:rsidRPr="00A416A2">
        <w:rPr>
          <w:b/>
          <w:bCs/>
          <w:sz w:val="28"/>
          <w:szCs w:val="28"/>
        </w:rPr>
        <w:t>}</w:t>
      </w:r>
    </w:p>
    <w:p w:rsidR="00A416A2" w:rsidRPr="00A416A2" w:rsidRDefault="00A416A2" w:rsidP="00A416A2">
      <w:pPr>
        <w:pStyle w:val="13"/>
        <w:ind w:firstLine="720"/>
        <w:rPr>
          <w:sz w:val="28"/>
          <w:szCs w:val="28"/>
        </w:rPr>
      </w:pPr>
      <w:r w:rsidRPr="00A416A2">
        <w:rPr>
          <w:sz w:val="28"/>
          <w:szCs w:val="28"/>
        </w:rPr>
        <w:t>Рассмотрим реализацию этой же задачи без использования рекурсии:</w:t>
      </w:r>
    </w:p>
    <w:p w:rsidR="00A416A2" w:rsidRPr="00A416A2" w:rsidRDefault="00A416A2" w:rsidP="00A416A2">
      <w:pPr>
        <w:pStyle w:val="13"/>
        <w:rPr>
          <w:b/>
          <w:bCs/>
          <w:sz w:val="28"/>
          <w:szCs w:val="28"/>
          <w:lang w:val="en-US"/>
        </w:rPr>
      </w:pPr>
      <w:r w:rsidRPr="00A416A2">
        <w:rPr>
          <w:b/>
          <w:bCs/>
          <w:sz w:val="28"/>
          <w:szCs w:val="28"/>
          <w:lang w:val="en-US"/>
        </w:rPr>
        <w:t>Long fakt(int n)</w:t>
      </w:r>
    </w:p>
    <w:p w:rsidR="00A416A2" w:rsidRPr="00A416A2" w:rsidRDefault="00A416A2" w:rsidP="00A416A2">
      <w:pPr>
        <w:pStyle w:val="13"/>
        <w:rPr>
          <w:b/>
          <w:bCs/>
          <w:sz w:val="28"/>
          <w:szCs w:val="28"/>
          <w:lang w:val="en-US"/>
        </w:rPr>
      </w:pPr>
      <w:r w:rsidRPr="00A416A2">
        <w:rPr>
          <w:b/>
          <w:bCs/>
          <w:sz w:val="28"/>
          <w:szCs w:val="28"/>
          <w:lang w:val="en-US"/>
        </w:rPr>
        <w:tab/>
        <w:t>{</w:t>
      </w:r>
    </w:p>
    <w:p w:rsidR="00A416A2" w:rsidRPr="00A416A2" w:rsidRDefault="00A416A2" w:rsidP="00A416A2">
      <w:pPr>
        <w:pStyle w:val="13"/>
        <w:rPr>
          <w:b/>
          <w:bCs/>
          <w:sz w:val="28"/>
          <w:szCs w:val="28"/>
          <w:lang w:val="en-US"/>
        </w:rPr>
      </w:pPr>
      <w:r w:rsidRPr="00A416A2">
        <w:rPr>
          <w:b/>
          <w:bCs/>
          <w:sz w:val="28"/>
          <w:szCs w:val="28"/>
          <w:lang w:val="en-US"/>
        </w:rPr>
        <w:tab/>
        <w:t>long m=1;</w:t>
      </w:r>
    </w:p>
    <w:p w:rsidR="00A416A2" w:rsidRPr="00A416A2" w:rsidRDefault="00A416A2" w:rsidP="00A416A2">
      <w:pPr>
        <w:pStyle w:val="13"/>
        <w:rPr>
          <w:b/>
          <w:bCs/>
          <w:sz w:val="28"/>
          <w:szCs w:val="28"/>
          <w:lang w:val="en-US"/>
        </w:rPr>
      </w:pPr>
      <w:r w:rsidRPr="00A416A2">
        <w:rPr>
          <w:b/>
          <w:bCs/>
          <w:sz w:val="28"/>
          <w:szCs w:val="28"/>
          <w:lang w:val="en-US"/>
        </w:rPr>
        <w:tab/>
        <w:t>for (int i=2;i&lt;=n;i++)</w:t>
      </w:r>
    </w:p>
    <w:p w:rsidR="00A416A2" w:rsidRPr="00A416A2" w:rsidRDefault="00A416A2" w:rsidP="00A416A2">
      <w:pPr>
        <w:pStyle w:val="13"/>
        <w:rPr>
          <w:b/>
          <w:bCs/>
          <w:sz w:val="28"/>
          <w:szCs w:val="28"/>
        </w:rPr>
      </w:pPr>
      <w:r w:rsidRPr="00A416A2">
        <w:rPr>
          <w:b/>
          <w:bCs/>
          <w:sz w:val="28"/>
          <w:szCs w:val="28"/>
          <w:lang w:val="en-US"/>
        </w:rPr>
        <w:tab/>
      </w:r>
      <w:r w:rsidRPr="00A416A2">
        <w:rPr>
          <w:b/>
          <w:bCs/>
          <w:sz w:val="28"/>
          <w:szCs w:val="28"/>
          <w:lang w:val="en-US"/>
        </w:rPr>
        <w:tab/>
        <w:t>m</w:t>
      </w:r>
      <w:r w:rsidRPr="00A416A2">
        <w:rPr>
          <w:b/>
          <w:bCs/>
          <w:sz w:val="28"/>
          <w:szCs w:val="28"/>
        </w:rPr>
        <w:t>*=</w:t>
      </w:r>
      <w:r w:rsidRPr="00A416A2">
        <w:rPr>
          <w:b/>
          <w:bCs/>
          <w:sz w:val="28"/>
          <w:szCs w:val="28"/>
          <w:lang w:val="en-US"/>
        </w:rPr>
        <w:t>i</w:t>
      </w:r>
      <w:r w:rsidRPr="00A416A2">
        <w:rPr>
          <w:b/>
          <w:bCs/>
          <w:sz w:val="28"/>
          <w:szCs w:val="28"/>
        </w:rPr>
        <w:t>;</w:t>
      </w:r>
    </w:p>
    <w:p w:rsidR="00A416A2" w:rsidRPr="00A416A2" w:rsidRDefault="00A416A2" w:rsidP="00A416A2">
      <w:pPr>
        <w:pStyle w:val="13"/>
        <w:rPr>
          <w:b/>
          <w:bCs/>
          <w:sz w:val="28"/>
          <w:szCs w:val="28"/>
        </w:rPr>
      </w:pPr>
      <w:r w:rsidRPr="00A416A2">
        <w:rPr>
          <w:b/>
          <w:bCs/>
          <w:sz w:val="28"/>
          <w:szCs w:val="28"/>
        </w:rPr>
        <w:tab/>
      </w:r>
      <w:r w:rsidRPr="00A416A2">
        <w:rPr>
          <w:b/>
          <w:bCs/>
          <w:sz w:val="28"/>
          <w:szCs w:val="28"/>
          <w:lang w:val="en-US"/>
        </w:rPr>
        <w:t>return</w:t>
      </w:r>
      <w:r w:rsidRPr="00A416A2">
        <w:rPr>
          <w:b/>
          <w:bCs/>
          <w:sz w:val="28"/>
          <w:szCs w:val="28"/>
        </w:rPr>
        <w:t xml:space="preserve"> </w:t>
      </w:r>
      <w:r w:rsidRPr="00A416A2">
        <w:rPr>
          <w:b/>
          <w:bCs/>
          <w:sz w:val="28"/>
          <w:szCs w:val="28"/>
          <w:lang w:val="en-US"/>
        </w:rPr>
        <w:t>m</w:t>
      </w:r>
      <w:r w:rsidRPr="00A416A2">
        <w:rPr>
          <w:b/>
          <w:bCs/>
          <w:sz w:val="28"/>
          <w:szCs w:val="28"/>
        </w:rPr>
        <w:t>;</w:t>
      </w:r>
    </w:p>
    <w:p w:rsidR="00A416A2" w:rsidRPr="00A416A2" w:rsidRDefault="00A416A2" w:rsidP="00A416A2">
      <w:pPr>
        <w:pStyle w:val="13"/>
        <w:rPr>
          <w:b/>
          <w:bCs/>
          <w:sz w:val="28"/>
          <w:szCs w:val="28"/>
        </w:rPr>
      </w:pPr>
      <w:r w:rsidRPr="00A416A2">
        <w:rPr>
          <w:b/>
          <w:bCs/>
          <w:sz w:val="28"/>
          <w:szCs w:val="28"/>
        </w:rPr>
        <w:tab/>
        <w:t>}</w:t>
      </w:r>
    </w:p>
    <w:p w:rsidR="00A416A2" w:rsidRPr="00A416A2" w:rsidRDefault="00A416A2" w:rsidP="00A416A2">
      <w:pPr>
        <w:pStyle w:val="13"/>
        <w:ind w:firstLine="720"/>
        <w:rPr>
          <w:sz w:val="28"/>
          <w:szCs w:val="28"/>
        </w:rPr>
      </w:pPr>
      <w:r w:rsidRPr="00A416A2">
        <w:rPr>
          <w:sz w:val="28"/>
          <w:szCs w:val="28"/>
        </w:rPr>
        <w:t>Как видно из примера, данная реализация является менее эффективной хотя бы только потому, что для работы такой функции по сравнению с рекурсивным алгоритмом нужно создавать как минимум три дополнительных локальных переменных.</w:t>
      </w:r>
    </w:p>
    <w:p w:rsidR="00A416A2" w:rsidRPr="00A416A2" w:rsidRDefault="00A416A2" w:rsidP="00A416A2">
      <w:pPr>
        <w:pStyle w:val="13"/>
        <w:ind w:firstLine="720"/>
        <w:rPr>
          <w:sz w:val="28"/>
          <w:szCs w:val="28"/>
        </w:rPr>
      </w:pPr>
      <w:r w:rsidRPr="00A416A2">
        <w:rPr>
          <w:sz w:val="28"/>
          <w:szCs w:val="28"/>
        </w:rPr>
        <w:t>Таким образом, любую рекурсивную функцию можно реализовать без применения рекурсии, но для этого программист должен обеспечить хранение всех необходимых данных самостоятельно. Достоинством рекурсии является компактная запись, а недостатками – расход времени и памяти на повторные вызовы функции и передачу ей копий параметров и, главное, опасность переполнения стека.</w:t>
      </w:r>
    </w:p>
    <w:p w:rsidR="00A416A2" w:rsidRPr="00A416A2" w:rsidRDefault="00A416A2" w:rsidP="00FE5FDE">
      <w:pPr>
        <w:numPr>
          <w:ilvl w:val="0"/>
          <w:numId w:val="44"/>
        </w:numPr>
        <w:overflowPunct/>
        <w:autoSpaceDE/>
        <w:autoSpaceDN/>
        <w:adjustRightInd/>
        <w:textAlignment w:val="auto"/>
        <w:rPr>
          <w:b/>
          <w:szCs w:val="28"/>
        </w:rPr>
      </w:pPr>
      <w:r w:rsidRPr="00A416A2">
        <w:rPr>
          <w:b/>
          <w:szCs w:val="28"/>
        </w:rPr>
        <w:t>Программирование рекурсий</w:t>
      </w:r>
    </w:p>
    <w:p w:rsidR="00A416A2" w:rsidRPr="00A416A2" w:rsidRDefault="00A416A2" w:rsidP="00A416A2">
      <w:pPr>
        <w:pStyle w:val="13"/>
        <w:ind w:firstLine="720"/>
        <w:rPr>
          <w:sz w:val="28"/>
          <w:szCs w:val="28"/>
        </w:rPr>
      </w:pPr>
      <w:r w:rsidRPr="00A416A2">
        <w:rPr>
          <w:sz w:val="28"/>
          <w:szCs w:val="28"/>
        </w:rPr>
        <w:t xml:space="preserve">Рассмотрим еще один пример функции, с которой мы уже знакомились на практическом занятии №7 – функция определения длины строки </w:t>
      </w:r>
      <w:r w:rsidRPr="00A416A2">
        <w:rPr>
          <w:b/>
          <w:bCs/>
          <w:sz w:val="28"/>
          <w:szCs w:val="28"/>
          <w:lang w:val="en-US"/>
        </w:rPr>
        <w:t>strlen</w:t>
      </w:r>
      <w:r w:rsidRPr="00A416A2">
        <w:rPr>
          <w:b/>
          <w:bCs/>
          <w:sz w:val="28"/>
          <w:szCs w:val="28"/>
        </w:rPr>
        <w:t>(</w:t>
      </w:r>
      <w:r w:rsidRPr="00A416A2">
        <w:rPr>
          <w:b/>
          <w:bCs/>
          <w:sz w:val="28"/>
          <w:szCs w:val="28"/>
          <w:lang w:val="en-US"/>
        </w:rPr>
        <w:t>s</w:t>
      </w:r>
      <w:r w:rsidRPr="00A416A2">
        <w:rPr>
          <w:b/>
          <w:bCs/>
          <w:sz w:val="28"/>
          <w:szCs w:val="28"/>
        </w:rPr>
        <w:t>)</w:t>
      </w:r>
      <w:r w:rsidRPr="00A416A2">
        <w:rPr>
          <w:sz w:val="28"/>
          <w:szCs w:val="28"/>
        </w:rPr>
        <w:t>. Учитывая, что элементы любого массива расположены друг за другом и любой строковый массив заканчивается символом окончания строки «\0», то можно рекурсивно вызывать функцию определения длины строкового массива (или строки):</w:t>
      </w:r>
    </w:p>
    <w:p w:rsidR="00A416A2" w:rsidRPr="00A416A2" w:rsidRDefault="00A416A2" w:rsidP="00A416A2">
      <w:pPr>
        <w:pStyle w:val="13"/>
        <w:rPr>
          <w:b/>
          <w:bCs/>
          <w:sz w:val="28"/>
          <w:szCs w:val="28"/>
          <w:lang w:val="en-US"/>
        </w:rPr>
      </w:pPr>
      <w:r w:rsidRPr="00A416A2">
        <w:rPr>
          <w:b/>
          <w:bCs/>
          <w:sz w:val="28"/>
          <w:szCs w:val="28"/>
          <w:lang w:val="en-US"/>
        </w:rPr>
        <w:t>int lengh(char *a)</w:t>
      </w:r>
    </w:p>
    <w:p w:rsidR="00A416A2" w:rsidRPr="00A416A2" w:rsidRDefault="00A416A2" w:rsidP="00A416A2">
      <w:pPr>
        <w:pStyle w:val="13"/>
        <w:rPr>
          <w:b/>
          <w:bCs/>
          <w:sz w:val="28"/>
          <w:szCs w:val="28"/>
          <w:lang w:val="en-US"/>
        </w:rPr>
      </w:pPr>
      <w:r w:rsidRPr="00A416A2">
        <w:rPr>
          <w:b/>
          <w:bCs/>
          <w:sz w:val="28"/>
          <w:szCs w:val="28"/>
          <w:lang w:val="en-US"/>
        </w:rPr>
        <w:t xml:space="preserve">     {</w:t>
      </w:r>
    </w:p>
    <w:p w:rsidR="00A416A2" w:rsidRPr="00A416A2" w:rsidRDefault="00A416A2" w:rsidP="00A416A2">
      <w:pPr>
        <w:pStyle w:val="13"/>
        <w:rPr>
          <w:b/>
          <w:bCs/>
          <w:sz w:val="28"/>
          <w:szCs w:val="28"/>
          <w:lang w:val="en-US"/>
        </w:rPr>
      </w:pPr>
      <w:r w:rsidRPr="00A416A2">
        <w:rPr>
          <w:b/>
          <w:bCs/>
          <w:sz w:val="28"/>
          <w:szCs w:val="28"/>
          <w:lang w:val="en-US"/>
        </w:rPr>
        <w:t xml:space="preserve">     static int n=0;</w:t>
      </w:r>
    </w:p>
    <w:p w:rsidR="00A416A2" w:rsidRPr="00A416A2" w:rsidRDefault="00A416A2" w:rsidP="00A416A2">
      <w:pPr>
        <w:pStyle w:val="13"/>
        <w:rPr>
          <w:b/>
          <w:bCs/>
          <w:sz w:val="28"/>
          <w:szCs w:val="28"/>
          <w:lang w:val="en-US"/>
        </w:rPr>
      </w:pPr>
      <w:r w:rsidRPr="00A416A2">
        <w:rPr>
          <w:b/>
          <w:bCs/>
          <w:sz w:val="28"/>
          <w:szCs w:val="28"/>
          <w:lang w:val="en-US"/>
        </w:rPr>
        <w:t xml:space="preserve">     n++; a++;</w:t>
      </w:r>
    </w:p>
    <w:p w:rsidR="00A416A2" w:rsidRPr="00A416A2" w:rsidRDefault="00A416A2" w:rsidP="00A416A2">
      <w:pPr>
        <w:pStyle w:val="13"/>
        <w:rPr>
          <w:b/>
          <w:bCs/>
          <w:sz w:val="28"/>
          <w:szCs w:val="28"/>
          <w:lang w:val="en-US"/>
        </w:rPr>
      </w:pPr>
      <w:r w:rsidRPr="00A416A2">
        <w:rPr>
          <w:b/>
          <w:bCs/>
          <w:sz w:val="28"/>
          <w:szCs w:val="28"/>
          <w:lang w:val="en-US"/>
        </w:rPr>
        <w:t xml:space="preserve">     return (*a!='\0')?lengh(a):n;</w:t>
      </w:r>
    </w:p>
    <w:p w:rsidR="00A416A2" w:rsidRPr="00A416A2" w:rsidRDefault="00A416A2" w:rsidP="00A416A2">
      <w:pPr>
        <w:pStyle w:val="13"/>
        <w:rPr>
          <w:b/>
          <w:bCs/>
          <w:sz w:val="28"/>
          <w:szCs w:val="28"/>
        </w:rPr>
      </w:pPr>
      <w:r w:rsidRPr="00A416A2">
        <w:rPr>
          <w:b/>
          <w:bCs/>
          <w:sz w:val="28"/>
          <w:szCs w:val="28"/>
          <w:lang w:val="en-US"/>
        </w:rPr>
        <w:t xml:space="preserve">     </w:t>
      </w:r>
      <w:r w:rsidRPr="00A416A2">
        <w:rPr>
          <w:b/>
          <w:bCs/>
          <w:sz w:val="28"/>
          <w:szCs w:val="28"/>
        </w:rPr>
        <w:t xml:space="preserve">} </w:t>
      </w:r>
    </w:p>
    <w:p w:rsidR="00A416A2" w:rsidRPr="00A416A2" w:rsidRDefault="00A416A2" w:rsidP="00A416A2">
      <w:pPr>
        <w:pStyle w:val="13"/>
        <w:ind w:firstLine="720"/>
        <w:rPr>
          <w:sz w:val="28"/>
          <w:szCs w:val="28"/>
        </w:rPr>
      </w:pPr>
      <w:r w:rsidRPr="00A416A2">
        <w:rPr>
          <w:sz w:val="28"/>
          <w:szCs w:val="28"/>
        </w:rPr>
        <w:t xml:space="preserve">Разберем работу этой рекурсивной функции. </w:t>
      </w:r>
    </w:p>
    <w:p w:rsidR="00A416A2" w:rsidRPr="00A416A2" w:rsidRDefault="00A416A2" w:rsidP="00A416A2">
      <w:pPr>
        <w:pStyle w:val="13"/>
        <w:ind w:firstLine="720"/>
        <w:rPr>
          <w:sz w:val="28"/>
          <w:szCs w:val="28"/>
        </w:rPr>
      </w:pPr>
      <w:r w:rsidRPr="00A416A2">
        <w:rPr>
          <w:sz w:val="28"/>
          <w:szCs w:val="28"/>
        </w:rPr>
        <w:t xml:space="preserve">В функцию передается указатель на строку, длину которой необходимо определить. В функции объявляется статическая переменная, задача которой – подсчет количества вызовов функции, что и будет говорить о длине строки. При каждом вхождении в функцию ее значение увеличивается на 1. Так же, при каждом вхождении в функцию адрес начала строки увеличивается на 1, что соответствует уменьшению строки на один символ, на который увеличилась подсчитываемая длина строки. Этот процесс будет продолжаться до тех пор, пока указатель на текущий элемент строки не укажет на символ окончании строки, что и будет признаком окончания рекурсивного вызова функции. В завершении целесообразно привести текст функции </w:t>
      </w:r>
      <w:r w:rsidRPr="00A416A2">
        <w:rPr>
          <w:b/>
          <w:bCs/>
          <w:sz w:val="28"/>
          <w:szCs w:val="28"/>
          <w:lang w:val="en-US"/>
        </w:rPr>
        <w:t>main</w:t>
      </w:r>
      <w:r w:rsidRPr="00A416A2">
        <w:rPr>
          <w:b/>
          <w:bCs/>
          <w:sz w:val="28"/>
          <w:szCs w:val="28"/>
        </w:rPr>
        <w:t>()</w:t>
      </w:r>
      <w:r w:rsidRPr="00A416A2">
        <w:rPr>
          <w:sz w:val="28"/>
          <w:szCs w:val="28"/>
        </w:rPr>
        <w:t>, в которой происходит вызов рассмотренной рекурсивной функции:</w:t>
      </w:r>
    </w:p>
    <w:p w:rsidR="00A416A2" w:rsidRPr="00A416A2" w:rsidRDefault="00A416A2" w:rsidP="00A416A2">
      <w:pPr>
        <w:pStyle w:val="13"/>
        <w:rPr>
          <w:b/>
          <w:bCs/>
          <w:sz w:val="28"/>
          <w:szCs w:val="28"/>
          <w:lang w:val="en-US"/>
        </w:rPr>
      </w:pPr>
      <w:r w:rsidRPr="00A416A2">
        <w:rPr>
          <w:b/>
          <w:bCs/>
          <w:sz w:val="28"/>
          <w:szCs w:val="28"/>
          <w:lang w:val="en-US"/>
        </w:rPr>
        <w:t>int main(int argc, char* argv[])</w:t>
      </w:r>
    </w:p>
    <w:p w:rsidR="00A416A2" w:rsidRPr="00A416A2" w:rsidRDefault="00A416A2" w:rsidP="00A416A2">
      <w:pPr>
        <w:pStyle w:val="13"/>
        <w:ind w:firstLine="720"/>
        <w:rPr>
          <w:b/>
          <w:bCs/>
          <w:sz w:val="28"/>
          <w:szCs w:val="28"/>
          <w:lang w:val="en-US"/>
        </w:rPr>
      </w:pPr>
      <w:r w:rsidRPr="00A416A2">
        <w:rPr>
          <w:b/>
          <w:bCs/>
          <w:sz w:val="28"/>
          <w:szCs w:val="28"/>
          <w:lang w:val="en-US"/>
        </w:rPr>
        <w:t>{</w:t>
      </w:r>
    </w:p>
    <w:p w:rsidR="00A416A2" w:rsidRPr="00A416A2" w:rsidRDefault="00A416A2" w:rsidP="00A416A2">
      <w:pPr>
        <w:pStyle w:val="13"/>
        <w:ind w:firstLine="720"/>
        <w:rPr>
          <w:b/>
          <w:bCs/>
          <w:sz w:val="28"/>
          <w:szCs w:val="28"/>
          <w:lang w:val="en-US"/>
        </w:rPr>
      </w:pPr>
      <w:r w:rsidRPr="00A416A2">
        <w:rPr>
          <w:b/>
          <w:bCs/>
          <w:sz w:val="28"/>
          <w:szCs w:val="28"/>
          <w:lang w:val="en-US"/>
        </w:rPr>
        <w:t>char str[50]; int n=0;</w:t>
      </w:r>
    </w:p>
    <w:p w:rsidR="00A416A2" w:rsidRPr="00A416A2" w:rsidRDefault="00A416A2" w:rsidP="00A416A2">
      <w:pPr>
        <w:pStyle w:val="13"/>
        <w:ind w:firstLine="720"/>
        <w:rPr>
          <w:b/>
          <w:bCs/>
          <w:sz w:val="28"/>
          <w:szCs w:val="28"/>
          <w:lang w:val="en-US"/>
        </w:rPr>
      </w:pPr>
      <w:r w:rsidRPr="00A416A2">
        <w:rPr>
          <w:b/>
          <w:bCs/>
          <w:sz w:val="28"/>
          <w:szCs w:val="28"/>
          <w:lang w:val="en-US"/>
        </w:rPr>
        <w:t>cout&lt;&lt;"\Input the string: ";</w:t>
      </w:r>
    </w:p>
    <w:p w:rsidR="00A416A2" w:rsidRPr="00A416A2" w:rsidRDefault="00A416A2" w:rsidP="00A416A2">
      <w:pPr>
        <w:pStyle w:val="13"/>
        <w:ind w:firstLine="720"/>
        <w:rPr>
          <w:b/>
          <w:bCs/>
          <w:sz w:val="28"/>
          <w:szCs w:val="28"/>
          <w:lang w:val="en-US"/>
        </w:rPr>
      </w:pPr>
      <w:r w:rsidRPr="00A416A2">
        <w:rPr>
          <w:b/>
          <w:bCs/>
          <w:sz w:val="28"/>
          <w:szCs w:val="28"/>
          <w:lang w:val="en-US"/>
        </w:rPr>
        <w:t>cin&gt;&gt;str;</w:t>
      </w:r>
    </w:p>
    <w:p w:rsidR="00A416A2" w:rsidRPr="00A416A2" w:rsidRDefault="00A416A2" w:rsidP="00A416A2">
      <w:pPr>
        <w:pStyle w:val="13"/>
        <w:ind w:firstLine="720"/>
        <w:rPr>
          <w:b/>
          <w:bCs/>
          <w:sz w:val="28"/>
          <w:szCs w:val="28"/>
          <w:lang w:val="en-US"/>
        </w:rPr>
      </w:pPr>
      <w:r w:rsidRPr="00A416A2">
        <w:rPr>
          <w:b/>
          <w:bCs/>
          <w:sz w:val="28"/>
          <w:szCs w:val="28"/>
          <w:lang w:val="en-US"/>
        </w:rPr>
        <w:t>n=lengh(str);</w:t>
      </w:r>
    </w:p>
    <w:p w:rsidR="00A416A2" w:rsidRPr="00697248" w:rsidRDefault="00A416A2" w:rsidP="00A416A2">
      <w:pPr>
        <w:pStyle w:val="13"/>
        <w:ind w:firstLine="720"/>
        <w:rPr>
          <w:b/>
          <w:bCs/>
          <w:sz w:val="28"/>
          <w:szCs w:val="28"/>
        </w:rPr>
      </w:pPr>
      <w:r w:rsidRPr="00A416A2">
        <w:rPr>
          <w:b/>
          <w:bCs/>
          <w:sz w:val="28"/>
          <w:szCs w:val="28"/>
          <w:lang w:val="en-US"/>
        </w:rPr>
        <w:t>cout</w:t>
      </w:r>
      <w:r w:rsidRPr="00697248">
        <w:rPr>
          <w:b/>
          <w:bCs/>
          <w:sz w:val="28"/>
          <w:szCs w:val="28"/>
        </w:rPr>
        <w:t>&lt;&lt;</w:t>
      </w:r>
      <w:r w:rsidRPr="00A416A2">
        <w:rPr>
          <w:b/>
          <w:bCs/>
          <w:sz w:val="28"/>
          <w:szCs w:val="28"/>
          <w:lang w:val="en-US"/>
        </w:rPr>
        <w:t>endl</w:t>
      </w:r>
      <w:r w:rsidRPr="00697248">
        <w:rPr>
          <w:b/>
          <w:bCs/>
          <w:sz w:val="28"/>
          <w:szCs w:val="28"/>
        </w:rPr>
        <w:t>&lt;&lt;</w:t>
      </w:r>
      <w:r w:rsidRPr="00A416A2">
        <w:rPr>
          <w:b/>
          <w:bCs/>
          <w:sz w:val="28"/>
          <w:szCs w:val="28"/>
          <w:lang w:val="en-US"/>
        </w:rPr>
        <w:t>n</w:t>
      </w:r>
      <w:r w:rsidRPr="00697248">
        <w:rPr>
          <w:b/>
          <w:bCs/>
          <w:sz w:val="28"/>
          <w:szCs w:val="28"/>
        </w:rPr>
        <w:t>;</w:t>
      </w:r>
    </w:p>
    <w:p w:rsidR="00A416A2" w:rsidRPr="00A416A2" w:rsidRDefault="00A416A2" w:rsidP="00A416A2">
      <w:pPr>
        <w:pStyle w:val="13"/>
        <w:ind w:firstLine="720"/>
        <w:rPr>
          <w:b/>
          <w:bCs/>
          <w:sz w:val="28"/>
          <w:szCs w:val="28"/>
        </w:rPr>
      </w:pPr>
      <w:r w:rsidRPr="00A416A2">
        <w:rPr>
          <w:b/>
          <w:bCs/>
          <w:sz w:val="28"/>
          <w:szCs w:val="28"/>
        </w:rPr>
        <w:t>return 0;</w:t>
      </w:r>
    </w:p>
    <w:p w:rsidR="00A416A2" w:rsidRPr="00A416A2" w:rsidRDefault="00A416A2" w:rsidP="00A416A2">
      <w:pPr>
        <w:pStyle w:val="13"/>
        <w:ind w:firstLine="720"/>
        <w:rPr>
          <w:b/>
          <w:bCs/>
          <w:sz w:val="28"/>
          <w:szCs w:val="28"/>
        </w:rPr>
      </w:pPr>
      <w:r w:rsidRPr="00A416A2">
        <w:rPr>
          <w:b/>
          <w:bCs/>
          <w:sz w:val="28"/>
          <w:szCs w:val="28"/>
        </w:rPr>
        <w:t>}</w:t>
      </w:r>
    </w:p>
    <w:p w:rsidR="00A416A2" w:rsidRPr="00A416A2" w:rsidRDefault="00697248" w:rsidP="00A12C39">
      <w:bookmarkStart w:id="126" w:name="_Toc254255319"/>
      <w:bookmarkStart w:id="127" w:name="_Toc465328617"/>
      <w:bookmarkStart w:id="128" w:name="_Toc465328818"/>
      <w:bookmarkStart w:id="129" w:name="_Toc536692479"/>
      <w:bookmarkStart w:id="130" w:name="_Toc536692908"/>
      <w:r w:rsidRPr="00A416A2">
        <w:t>Задание</w:t>
      </w:r>
      <w:bookmarkEnd w:id="126"/>
      <w:r>
        <w:t xml:space="preserve"> для </w:t>
      </w:r>
      <w:bookmarkEnd w:id="127"/>
      <w:bookmarkEnd w:id="128"/>
      <w:bookmarkEnd w:id="129"/>
      <w:bookmarkEnd w:id="130"/>
      <w:r w:rsidR="00A12C39">
        <w:t>практичсекого занятия</w:t>
      </w:r>
    </w:p>
    <w:p w:rsidR="00A416A2" w:rsidRPr="00A416A2" w:rsidRDefault="00A416A2" w:rsidP="00FE5FDE">
      <w:pPr>
        <w:pStyle w:val="13"/>
        <w:widowControl/>
        <w:numPr>
          <w:ilvl w:val="0"/>
          <w:numId w:val="45"/>
        </w:numPr>
        <w:spacing w:line="240" w:lineRule="auto"/>
        <w:rPr>
          <w:bCs/>
          <w:sz w:val="28"/>
          <w:szCs w:val="28"/>
        </w:rPr>
      </w:pPr>
      <w:r w:rsidRPr="00A416A2">
        <w:rPr>
          <w:bCs/>
          <w:sz w:val="28"/>
          <w:szCs w:val="28"/>
        </w:rPr>
        <w:t>Реализовать программу вычисления факториала числа.</w:t>
      </w:r>
    </w:p>
    <w:p w:rsidR="00A416A2" w:rsidRPr="00A416A2" w:rsidRDefault="00A416A2" w:rsidP="00FE5FDE">
      <w:pPr>
        <w:pStyle w:val="13"/>
        <w:widowControl/>
        <w:numPr>
          <w:ilvl w:val="0"/>
          <w:numId w:val="45"/>
        </w:numPr>
        <w:spacing w:line="240" w:lineRule="auto"/>
        <w:rPr>
          <w:bCs/>
          <w:sz w:val="28"/>
          <w:szCs w:val="28"/>
        </w:rPr>
      </w:pPr>
      <w:r w:rsidRPr="00A416A2">
        <w:rPr>
          <w:bCs/>
          <w:sz w:val="28"/>
          <w:szCs w:val="28"/>
        </w:rPr>
        <w:t>Реализовать программу вычисления длины строки.</w:t>
      </w:r>
    </w:p>
    <w:p w:rsidR="00A416A2" w:rsidRPr="00A416A2" w:rsidRDefault="00A416A2" w:rsidP="00A416A2">
      <w:r w:rsidRPr="00A416A2">
        <w:rPr>
          <w:bCs/>
          <w:szCs w:val="28"/>
        </w:rPr>
        <w:t>Самостоятельно разработать и реализовать программу нахождения суммы чисел до заданного с использованием рекурсии.</w:t>
      </w:r>
    </w:p>
    <w:p w:rsidR="00A416A2" w:rsidRPr="006E0B0F" w:rsidRDefault="0076571D" w:rsidP="00A12C39">
      <w:pPr>
        <w:pStyle w:val="a3"/>
        <w:tabs>
          <w:tab w:val="left" w:pos="0"/>
          <w:tab w:val="left" w:pos="7371"/>
        </w:tabs>
        <w:ind w:left="0" w:firstLine="697"/>
        <w:jc w:val="center"/>
        <w:outlineLvl w:val="0"/>
        <w:rPr>
          <w:b/>
          <w:bCs/>
          <w:szCs w:val="28"/>
        </w:rPr>
      </w:pPr>
      <w:r>
        <w:rPr>
          <w:szCs w:val="28"/>
        </w:rPr>
        <w:br w:type="page"/>
      </w:r>
      <w:bookmarkStart w:id="131" w:name="_Toc254255320"/>
      <w:bookmarkStart w:id="132" w:name="_Toc89934634"/>
      <w:r w:rsidR="00A12C39" w:rsidRPr="00A12C39">
        <w:rPr>
          <w:b/>
          <w:bCs/>
          <w:szCs w:val="28"/>
        </w:rPr>
        <w:t xml:space="preserve">Практическая подготовка </w:t>
      </w:r>
      <w:r w:rsidR="00A12C39">
        <w:rPr>
          <w:b/>
          <w:bCs/>
          <w:szCs w:val="28"/>
        </w:rPr>
        <w:t>№ 12</w:t>
      </w:r>
      <w:r w:rsidR="00A416A2" w:rsidRPr="006E0B0F">
        <w:rPr>
          <w:b/>
          <w:bCs/>
          <w:szCs w:val="28"/>
        </w:rPr>
        <w:br/>
        <w:t>Применение производных типов данных для решения прикладных задач</w:t>
      </w:r>
      <w:bookmarkEnd w:id="131"/>
      <w:bookmarkEnd w:id="132"/>
    </w:p>
    <w:p w:rsidR="00A416A2" w:rsidRPr="00A416A2" w:rsidRDefault="00A416A2" w:rsidP="00A416A2">
      <w:pPr>
        <w:jc w:val="center"/>
        <w:rPr>
          <w:b/>
          <w:szCs w:val="28"/>
        </w:rPr>
      </w:pPr>
    </w:p>
    <w:p w:rsidR="00A416A2" w:rsidRPr="00A416A2" w:rsidRDefault="00A416A2" w:rsidP="00A416A2">
      <w:pPr>
        <w:rPr>
          <w:b/>
          <w:szCs w:val="28"/>
        </w:rPr>
      </w:pPr>
      <w:r w:rsidRPr="00A416A2">
        <w:rPr>
          <w:b/>
          <w:szCs w:val="28"/>
        </w:rPr>
        <w:t>Цель занятия:</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Получение начальных навыков в объявлении, инициализации и использовании производных типов данных</w:t>
      </w:r>
    </w:p>
    <w:p w:rsidR="00A416A2" w:rsidRPr="00A416A2" w:rsidRDefault="00A416A2" w:rsidP="00A12C39">
      <w:bookmarkStart w:id="133" w:name="_Toc254255321"/>
    </w:p>
    <w:p w:rsidR="00A416A2" w:rsidRPr="00A416A2" w:rsidRDefault="00A416A2" w:rsidP="00A12C39">
      <w:bookmarkStart w:id="134" w:name="_Toc465328618"/>
      <w:bookmarkStart w:id="135" w:name="_Toc465328820"/>
      <w:bookmarkStart w:id="136" w:name="_Toc536692481"/>
      <w:bookmarkStart w:id="137" w:name="_Toc536692910"/>
      <w:r w:rsidRPr="00A416A2">
        <w:t>МЕТОДИЧЕСКИЕ РЕКОМЕНДАЦИИ</w:t>
      </w:r>
      <w:bookmarkEnd w:id="134"/>
      <w:bookmarkEnd w:id="135"/>
      <w:bookmarkEnd w:id="136"/>
      <w:bookmarkEnd w:id="137"/>
    </w:p>
    <w:bookmarkEnd w:id="133"/>
    <w:p w:rsidR="00A416A2" w:rsidRPr="00A416A2" w:rsidRDefault="00A416A2" w:rsidP="00697248">
      <w:pPr>
        <w:overflowPunct/>
        <w:autoSpaceDE/>
        <w:autoSpaceDN/>
        <w:adjustRightInd/>
        <w:ind w:left="360"/>
        <w:textAlignment w:val="auto"/>
        <w:rPr>
          <w:b/>
          <w:szCs w:val="28"/>
        </w:rPr>
      </w:pPr>
      <w:r w:rsidRPr="00A416A2">
        <w:rPr>
          <w:b/>
          <w:szCs w:val="28"/>
        </w:rPr>
        <w:t>Изучение порядка объявления и инициализации производных типов данных</w:t>
      </w:r>
    </w:p>
    <w:p w:rsidR="00A416A2" w:rsidRPr="00A416A2" w:rsidRDefault="00A416A2" w:rsidP="00A416A2">
      <w:pPr>
        <w:snapToGrid w:val="0"/>
        <w:ind w:firstLine="720"/>
        <w:jc w:val="both"/>
        <w:rPr>
          <w:szCs w:val="28"/>
        </w:rPr>
      </w:pPr>
      <w:r w:rsidRPr="00A416A2">
        <w:rPr>
          <w:szCs w:val="28"/>
        </w:rPr>
        <w:t>Структуры в Cи применяют просто для логического объединения связанных между со</w:t>
      </w:r>
      <w:r w:rsidRPr="00A416A2">
        <w:rPr>
          <w:szCs w:val="28"/>
        </w:rPr>
        <w:softHyphen/>
        <w:t>бой данных. В структуру, в противоположность массиву, можно объединять дан</w:t>
      </w:r>
      <w:r w:rsidRPr="00A416A2">
        <w:rPr>
          <w:szCs w:val="28"/>
        </w:rPr>
        <w:softHyphen/>
        <w:t>ные различных типов.</w:t>
      </w:r>
    </w:p>
    <w:p w:rsidR="00A416A2" w:rsidRPr="0076571D" w:rsidRDefault="00A416A2" w:rsidP="0076571D">
      <w:pPr>
        <w:pStyle w:val="a5"/>
        <w:adjustRightInd w:val="0"/>
        <w:snapToGrid w:val="0"/>
        <w:ind w:firstLine="720"/>
        <w:jc w:val="both"/>
        <w:rPr>
          <w:sz w:val="28"/>
          <w:szCs w:val="28"/>
        </w:rPr>
      </w:pPr>
      <w:r w:rsidRPr="0076571D">
        <w:rPr>
          <w:sz w:val="28"/>
          <w:szCs w:val="28"/>
        </w:rPr>
        <w:t>В языке С++ структура является видом структуруа и обладает всеми его свойствами, но на данном этапе изучения языка С++ достаточно использовать структуры так, как они определены в языке Си:</w:t>
      </w:r>
    </w:p>
    <w:p w:rsidR="00A416A2" w:rsidRPr="0076571D" w:rsidRDefault="00A416A2" w:rsidP="0076571D">
      <w:pPr>
        <w:pStyle w:val="a5"/>
        <w:adjustRightInd w:val="0"/>
        <w:snapToGrid w:val="0"/>
        <w:jc w:val="both"/>
        <w:rPr>
          <w:b/>
          <w:sz w:val="28"/>
          <w:szCs w:val="28"/>
        </w:rPr>
      </w:pPr>
      <w:r w:rsidRPr="0076571D">
        <w:rPr>
          <w:b/>
          <w:sz w:val="28"/>
          <w:szCs w:val="28"/>
          <w:lang w:val="en-US"/>
        </w:rPr>
        <w:t>struct</w:t>
      </w:r>
      <w:r w:rsidRPr="0076571D">
        <w:rPr>
          <w:b/>
          <w:sz w:val="28"/>
          <w:szCs w:val="28"/>
        </w:rPr>
        <w:t xml:space="preserve"> [ имя_типа ]</w:t>
      </w:r>
    </w:p>
    <w:p w:rsidR="00A416A2" w:rsidRPr="0076571D" w:rsidRDefault="00A416A2" w:rsidP="0076571D">
      <w:pPr>
        <w:pStyle w:val="a5"/>
        <w:adjustRightInd w:val="0"/>
        <w:snapToGrid w:val="0"/>
        <w:jc w:val="both"/>
        <w:rPr>
          <w:b/>
          <w:sz w:val="28"/>
          <w:szCs w:val="28"/>
        </w:rPr>
      </w:pPr>
      <w:r w:rsidRPr="0076571D">
        <w:rPr>
          <w:b/>
          <w:sz w:val="28"/>
          <w:szCs w:val="28"/>
        </w:rPr>
        <w:tab/>
        <w:t>{</w:t>
      </w:r>
    </w:p>
    <w:p w:rsidR="00A416A2" w:rsidRPr="0076571D" w:rsidRDefault="00A416A2" w:rsidP="0076571D">
      <w:pPr>
        <w:pStyle w:val="a5"/>
        <w:adjustRightInd w:val="0"/>
        <w:snapToGrid w:val="0"/>
        <w:jc w:val="both"/>
        <w:rPr>
          <w:b/>
          <w:sz w:val="28"/>
          <w:szCs w:val="28"/>
        </w:rPr>
      </w:pPr>
      <w:r w:rsidRPr="0076571D">
        <w:rPr>
          <w:b/>
          <w:sz w:val="28"/>
          <w:szCs w:val="28"/>
        </w:rPr>
        <w:tab/>
        <w:t>тип_1  элемент_1;</w:t>
      </w:r>
    </w:p>
    <w:p w:rsidR="00A416A2" w:rsidRPr="0076571D" w:rsidRDefault="00A416A2" w:rsidP="0076571D">
      <w:pPr>
        <w:pStyle w:val="a5"/>
        <w:adjustRightInd w:val="0"/>
        <w:snapToGrid w:val="0"/>
        <w:jc w:val="both"/>
        <w:rPr>
          <w:b/>
          <w:sz w:val="28"/>
          <w:szCs w:val="28"/>
        </w:rPr>
      </w:pPr>
      <w:r w:rsidRPr="0076571D">
        <w:rPr>
          <w:b/>
          <w:sz w:val="28"/>
          <w:szCs w:val="28"/>
        </w:rPr>
        <w:tab/>
        <w:t>тип_2  элемент_2;</w:t>
      </w:r>
    </w:p>
    <w:p w:rsidR="00A416A2" w:rsidRPr="0076571D" w:rsidRDefault="00A416A2" w:rsidP="0076571D">
      <w:pPr>
        <w:pStyle w:val="a5"/>
        <w:adjustRightInd w:val="0"/>
        <w:snapToGrid w:val="0"/>
        <w:jc w:val="both"/>
        <w:rPr>
          <w:b/>
          <w:sz w:val="28"/>
          <w:szCs w:val="28"/>
        </w:rPr>
      </w:pPr>
      <w:r w:rsidRPr="0076571D">
        <w:rPr>
          <w:b/>
          <w:sz w:val="28"/>
          <w:szCs w:val="28"/>
        </w:rPr>
        <w:tab/>
        <w:t>. . .</w:t>
      </w:r>
    </w:p>
    <w:p w:rsidR="00A416A2" w:rsidRPr="0076571D" w:rsidRDefault="00A416A2" w:rsidP="0076571D">
      <w:pPr>
        <w:pStyle w:val="a5"/>
        <w:adjustRightInd w:val="0"/>
        <w:snapToGrid w:val="0"/>
        <w:jc w:val="both"/>
        <w:rPr>
          <w:b/>
          <w:sz w:val="28"/>
          <w:szCs w:val="28"/>
        </w:rPr>
      </w:pPr>
      <w:r w:rsidRPr="0076571D">
        <w:rPr>
          <w:b/>
          <w:sz w:val="28"/>
          <w:szCs w:val="28"/>
        </w:rPr>
        <w:tab/>
        <w:t>тип_</w:t>
      </w:r>
      <w:r w:rsidRPr="0076571D">
        <w:rPr>
          <w:b/>
          <w:sz w:val="28"/>
          <w:szCs w:val="28"/>
          <w:lang w:val="en-US"/>
        </w:rPr>
        <w:t>n</w:t>
      </w:r>
      <w:r w:rsidRPr="0076571D">
        <w:rPr>
          <w:b/>
          <w:sz w:val="28"/>
          <w:szCs w:val="28"/>
        </w:rPr>
        <w:t xml:space="preserve">  элемент_</w:t>
      </w:r>
      <w:r w:rsidRPr="0076571D">
        <w:rPr>
          <w:b/>
          <w:sz w:val="28"/>
          <w:szCs w:val="28"/>
          <w:lang w:val="en-US"/>
        </w:rPr>
        <w:t>n</w:t>
      </w:r>
      <w:r w:rsidRPr="0076571D">
        <w:rPr>
          <w:b/>
          <w:sz w:val="28"/>
          <w:szCs w:val="28"/>
        </w:rPr>
        <w:t>;</w:t>
      </w:r>
    </w:p>
    <w:p w:rsidR="00A416A2" w:rsidRPr="0076571D" w:rsidRDefault="00A416A2" w:rsidP="0076571D">
      <w:pPr>
        <w:pStyle w:val="a5"/>
        <w:adjustRightInd w:val="0"/>
        <w:snapToGrid w:val="0"/>
        <w:jc w:val="both"/>
        <w:rPr>
          <w:b/>
          <w:sz w:val="28"/>
          <w:szCs w:val="28"/>
        </w:rPr>
      </w:pPr>
      <w:r w:rsidRPr="0076571D">
        <w:rPr>
          <w:b/>
          <w:sz w:val="28"/>
          <w:szCs w:val="28"/>
        </w:rPr>
        <w:tab/>
        <w:t>} [ список описателей ];</w:t>
      </w:r>
    </w:p>
    <w:p w:rsidR="00A416A2" w:rsidRPr="0076571D" w:rsidRDefault="00A416A2" w:rsidP="0076571D">
      <w:pPr>
        <w:pStyle w:val="a5"/>
        <w:adjustRightInd w:val="0"/>
        <w:snapToGrid w:val="0"/>
        <w:ind w:firstLine="720"/>
        <w:jc w:val="both"/>
        <w:rPr>
          <w:sz w:val="28"/>
          <w:szCs w:val="28"/>
        </w:rPr>
      </w:pPr>
      <w:r w:rsidRPr="0076571D">
        <w:rPr>
          <w:sz w:val="28"/>
          <w:szCs w:val="28"/>
        </w:rPr>
        <w:t xml:space="preserve">Элементы структуры называются </w:t>
      </w:r>
      <w:r w:rsidRPr="0076571D">
        <w:rPr>
          <w:i/>
          <w:sz w:val="28"/>
          <w:szCs w:val="28"/>
        </w:rPr>
        <w:t>полями структуры</w:t>
      </w:r>
      <w:r w:rsidRPr="0076571D">
        <w:rPr>
          <w:sz w:val="28"/>
          <w:szCs w:val="28"/>
        </w:rPr>
        <w:t xml:space="preserve"> и могут иметь любой тип, кроме типа этой же структуры, но могут быть указателями на него. Если отсутствует имя типа, должен быть указан список описателей переменных, указателей или массивов. В этом случае описание структуры служит определением элементов этого списка:</w:t>
      </w:r>
    </w:p>
    <w:p w:rsidR="00A416A2" w:rsidRPr="0076571D" w:rsidRDefault="00A416A2" w:rsidP="0076571D">
      <w:pPr>
        <w:pStyle w:val="a5"/>
        <w:adjustRightInd w:val="0"/>
        <w:snapToGrid w:val="0"/>
        <w:jc w:val="both"/>
        <w:rPr>
          <w:b/>
          <w:sz w:val="28"/>
          <w:szCs w:val="28"/>
        </w:rPr>
      </w:pPr>
      <w:r w:rsidRPr="0076571D">
        <w:rPr>
          <w:b/>
          <w:sz w:val="28"/>
          <w:szCs w:val="28"/>
        </w:rPr>
        <w:t>// Пример, описывающей анкетные данные о студентах</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struct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char fam[20];</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char name[15];</w:t>
      </w:r>
    </w:p>
    <w:p w:rsidR="00A416A2" w:rsidRPr="0076571D" w:rsidRDefault="00A416A2" w:rsidP="0076571D">
      <w:pPr>
        <w:pStyle w:val="a5"/>
        <w:adjustRightInd w:val="0"/>
        <w:snapToGrid w:val="0"/>
        <w:jc w:val="both"/>
        <w:rPr>
          <w:b/>
          <w:sz w:val="28"/>
          <w:szCs w:val="28"/>
        </w:rPr>
      </w:pPr>
      <w:r w:rsidRPr="0076571D">
        <w:rPr>
          <w:b/>
          <w:sz w:val="28"/>
          <w:szCs w:val="28"/>
          <w:lang w:val="en-US"/>
        </w:rPr>
        <w:tab/>
        <w:t>int</w:t>
      </w:r>
      <w:r w:rsidRPr="0076571D">
        <w:rPr>
          <w:b/>
          <w:sz w:val="28"/>
          <w:szCs w:val="28"/>
        </w:rPr>
        <w:t xml:space="preserve">  </w:t>
      </w:r>
      <w:r w:rsidRPr="0076571D">
        <w:rPr>
          <w:b/>
          <w:sz w:val="28"/>
          <w:szCs w:val="28"/>
          <w:lang w:val="en-US"/>
        </w:rPr>
        <w:t>age</w:t>
      </w:r>
      <w:r w:rsidRPr="0076571D">
        <w:rPr>
          <w:b/>
          <w:sz w:val="28"/>
          <w:szCs w:val="28"/>
        </w:rPr>
        <w:t>;</w:t>
      </w:r>
    </w:p>
    <w:p w:rsidR="00A416A2" w:rsidRPr="0076571D" w:rsidRDefault="00A416A2" w:rsidP="0076571D">
      <w:pPr>
        <w:pStyle w:val="a5"/>
        <w:adjustRightInd w:val="0"/>
        <w:snapToGrid w:val="0"/>
        <w:jc w:val="both"/>
        <w:rPr>
          <w:b/>
          <w:sz w:val="28"/>
          <w:szCs w:val="28"/>
        </w:rPr>
      </w:pPr>
      <w:r w:rsidRPr="0076571D">
        <w:rPr>
          <w:b/>
          <w:sz w:val="28"/>
          <w:szCs w:val="28"/>
        </w:rPr>
        <w:tab/>
        <w:t xml:space="preserve">} </w:t>
      </w:r>
      <w:r w:rsidRPr="0076571D">
        <w:rPr>
          <w:b/>
          <w:sz w:val="28"/>
          <w:szCs w:val="28"/>
          <w:lang w:val="en-US"/>
        </w:rPr>
        <w:t>stud</w:t>
      </w:r>
      <w:r w:rsidRPr="0076571D">
        <w:rPr>
          <w:b/>
          <w:sz w:val="28"/>
          <w:szCs w:val="28"/>
        </w:rPr>
        <w:t>[30], *</w:t>
      </w:r>
      <w:r w:rsidRPr="0076571D">
        <w:rPr>
          <w:b/>
          <w:sz w:val="28"/>
          <w:szCs w:val="28"/>
          <w:lang w:val="en-US"/>
        </w:rPr>
        <w:t>ptr</w:t>
      </w:r>
      <w:r w:rsidRPr="0076571D">
        <w:rPr>
          <w:b/>
          <w:sz w:val="28"/>
          <w:szCs w:val="28"/>
        </w:rPr>
        <w:t>;</w:t>
      </w:r>
    </w:p>
    <w:p w:rsidR="00A416A2" w:rsidRPr="0076571D" w:rsidRDefault="00A416A2" w:rsidP="0076571D">
      <w:pPr>
        <w:pStyle w:val="a5"/>
        <w:adjustRightInd w:val="0"/>
        <w:snapToGrid w:val="0"/>
        <w:ind w:firstLine="720"/>
        <w:jc w:val="both"/>
        <w:rPr>
          <w:sz w:val="28"/>
          <w:szCs w:val="28"/>
        </w:rPr>
      </w:pPr>
      <w:r w:rsidRPr="0076571D">
        <w:rPr>
          <w:sz w:val="28"/>
          <w:szCs w:val="28"/>
        </w:rPr>
        <w:t xml:space="preserve">В данном примере описывается структура, содержащая три поля: символьный массив на 20 элементов с именем </w:t>
      </w:r>
      <w:r w:rsidRPr="0076571D">
        <w:rPr>
          <w:b/>
          <w:i/>
          <w:sz w:val="28"/>
          <w:szCs w:val="28"/>
          <w:lang w:val="en-US"/>
        </w:rPr>
        <w:t>fam</w:t>
      </w:r>
      <w:r w:rsidRPr="0076571D">
        <w:rPr>
          <w:sz w:val="28"/>
          <w:szCs w:val="28"/>
        </w:rPr>
        <w:t xml:space="preserve">, символьный массив на 15 элементов с именем </w:t>
      </w:r>
      <w:r w:rsidRPr="0076571D">
        <w:rPr>
          <w:b/>
          <w:i/>
          <w:sz w:val="28"/>
          <w:szCs w:val="28"/>
          <w:lang w:val="en-US"/>
        </w:rPr>
        <w:t>name</w:t>
      </w:r>
      <w:r w:rsidRPr="0076571D">
        <w:rPr>
          <w:sz w:val="28"/>
          <w:szCs w:val="28"/>
        </w:rPr>
        <w:t xml:space="preserve"> и целочисленная переменная с именем</w:t>
      </w:r>
      <w:r w:rsidRPr="0076571D">
        <w:rPr>
          <w:b/>
          <w:i/>
          <w:sz w:val="28"/>
          <w:szCs w:val="28"/>
        </w:rPr>
        <w:t xml:space="preserve"> </w:t>
      </w:r>
      <w:r w:rsidRPr="0076571D">
        <w:rPr>
          <w:b/>
          <w:i/>
          <w:sz w:val="28"/>
          <w:szCs w:val="28"/>
          <w:lang w:val="en-US"/>
        </w:rPr>
        <w:t>age</w:t>
      </w:r>
      <w:r w:rsidRPr="0076571D">
        <w:rPr>
          <w:sz w:val="28"/>
          <w:szCs w:val="28"/>
        </w:rPr>
        <w:t>, которые предназначены для хранения информации о фамилии, имени и возрасте студента соответственно. В списке описателей задан массив из 30 экземпляров этой структуры и указатель на структуру (который тоже задает экземпляр структуры, который идентифицируется не по имени экземпляра, а по имени указателя, который хранит адрес начала памяти, выделенной на экземпляр структуры, но без имени экземпляра). Если список описателей отсутствует, описание структуры определяет новый тип, имя которого можно использовать в дальнейшем наряду со стандартными типами, например:</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struct  student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char fam[20];</w:t>
      </w:r>
    </w:p>
    <w:p w:rsidR="00A416A2" w:rsidRPr="0076571D" w:rsidRDefault="00A416A2" w:rsidP="0076571D">
      <w:pPr>
        <w:pStyle w:val="a5"/>
        <w:adjustRightInd w:val="0"/>
        <w:snapToGrid w:val="0"/>
        <w:ind w:firstLine="720"/>
        <w:jc w:val="both"/>
        <w:rPr>
          <w:b/>
          <w:sz w:val="28"/>
          <w:szCs w:val="28"/>
          <w:lang w:val="en-US"/>
        </w:rPr>
      </w:pPr>
      <w:r w:rsidRPr="0076571D">
        <w:rPr>
          <w:b/>
          <w:sz w:val="28"/>
          <w:szCs w:val="28"/>
          <w:lang w:val="en-US"/>
        </w:rPr>
        <w:t>char name[15];</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int    age;</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int main()</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 . . .</w:t>
      </w:r>
    </w:p>
    <w:p w:rsidR="00A416A2" w:rsidRPr="0076571D" w:rsidRDefault="00A416A2" w:rsidP="0076571D">
      <w:pPr>
        <w:pStyle w:val="a5"/>
        <w:adjustRightInd w:val="0"/>
        <w:snapToGrid w:val="0"/>
        <w:jc w:val="both"/>
        <w:rPr>
          <w:b/>
          <w:sz w:val="28"/>
          <w:szCs w:val="28"/>
          <w:lang w:val="en-US"/>
        </w:rPr>
      </w:pPr>
      <w:r w:rsidRPr="0076571D">
        <w:rPr>
          <w:b/>
          <w:sz w:val="28"/>
          <w:szCs w:val="28"/>
          <w:lang w:val="en-US"/>
        </w:rPr>
        <w:tab/>
        <w:t>student  stud[30], *ptr;</w:t>
      </w:r>
    </w:p>
    <w:p w:rsidR="00A416A2" w:rsidRPr="0076571D" w:rsidRDefault="00A416A2" w:rsidP="0076571D">
      <w:pPr>
        <w:pStyle w:val="a5"/>
        <w:adjustRightInd w:val="0"/>
        <w:snapToGrid w:val="0"/>
        <w:jc w:val="both"/>
        <w:rPr>
          <w:b/>
          <w:sz w:val="28"/>
          <w:szCs w:val="28"/>
        </w:rPr>
      </w:pPr>
      <w:r w:rsidRPr="0076571D">
        <w:rPr>
          <w:b/>
          <w:sz w:val="28"/>
          <w:szCs w:val="28"/>
          <w:lang w:val="en-US"/>
        </w:rPr>
        <w:t xml:space="preserve">    </w:t>
      </w:r>
      <w:r w:rsidRPr="0076571D">
        <w:rPr>
          <w:b/>
          <w:sz w:val="28"/>
          <w:szCs w:val="28"/>
        </w:rPr>
        <w:t>. . .</w:t>
      </w:r>
    </w:p>
    <w:p w:rsidR="00A416A2" w:rsidRPr="0076571D" w:rsidRDefault="00A416A2" w:rsidP="0076571D">
      <w:pPr>
        <w:pStyle w:val="a5"/>
        <w:adjustRightInd w:val="0"/>
        <w:snapToGrid w:val="0"/>
        <w:jc w:val="both"/>
        <w:rPr>
          <w:b/>
          <w:sz w:val="28"/>
          <w:szCs w:val="28"/>
        </w:rPr>
      </w:pPr>
      <w:r w:rsidRPr="0076571D">
        <w:rPr>
          <w:b/>
          <w:sz w:val="28"/>
          <w:szCs w:val="28"/>
        </w:rPr>
        <w:tab/>
      </w:r>
      <w:r w:rsidRPr="0076571D">
        <w:rPr>
          <w:b/>
          <w:sz w:val="28"/>
          <w:szCs w:val="28"/>
          <w:lang w:val="en-US"/>
        </w:rPr>
        <w:t>return</w:t>
      </w:r>
      <w:r w:rsidRPr="0076571D">
        <w:rPr>
          <w:b/>
          <w:sz w:val="28"/>
          <w:szCs w:val="28"/>
        </w:rPr>
        <w:t xml:space="preserve"> 0;</w:t>
      </w:r>
    </w:p>
    <w:p w:rsidR="00A416A2" w:rsidRPr="0076571D" w:rsidRDefault="00A416A2" w:rsidP="0076571D">
      <w:pPr>
        <w:pStyle w:val="a5"/>
        <w:adjustRightInd w:val="0"/>
        <w:snapToGrid w:val="0"/>
        <w:jc w:val="both"/>
        <w:rPr>
          <w:b/>
          <w:sz w:val="28"/>
          <w:szCs w:val="28"/>
        </w:rPr>
      </w:pPr>
      <w:r w:rsidRPr="0076571D">
        <w:rPr>
          <w:b/>
          <w:sz w:val="28"/>
          <w:szCs w:val="28"/>
        </w:rPr>
        <w:tab/>
        <w:t>}</w:t>
      </w:r>
    </w:p>
    <w:p w:rsidR="00A416A2" w:rsidRPr="0076571D" w:rsidRDefault="00A416A2" w:rsidP="0076571D">
      <w:pPr>
        <w:pStyle w:val="a5"/>
        <w:adjustRightInd w:val="0"/>
        <w:snapToGrid w:val="0"/>
        <w:ind w:firstLine="720"/>
        <w:jc w:val="both"/>
        <w:rPr>
          <w:sz w:val="28"/>
          <w:szCs w:val="28"/>
        </w:rPr>
      </w:pPr>
      <w:r w:rsidRPr="0076571D">
        <w:rPr>
          <w:sz w:val="28"/>
          <w:szCs w:val="28"/>
        </w:rPr>
        <w:t xml:space="preserve">В данном примере описана глобальная структура данных типа структуры с заданием нового типа данных </w:t>
      </w:r>
      <w:r w:rsidRPr="0076571D">
        <w:rPr>
          <w:b/>
          <w:i/>
          <w:sz w:val="28"/>
          <w:szCs w:val="28"/>
          <w:lang w:val="en-US"/>
        </w:rPr>
        <w:t>student</w:t>
      </w:r>
      <w:r w:rsidRPr="0076571D">
        <w:rPr>
          <w:sz w:val="28"/>
          <w:szCs w:val="28"/>
        </w:rPr>
        <w:t xml:space="preserve">. Задание же экземпляров этой структуры производится в рамках функции </w:t>
      </w:r>
      <w:r w:rsidRPr="0076571D">
        <w:rPr>
          <w:b/>
          <w:i/>
          <w:sz w:val="28"/>
          <w:szCs w:val="28"/>
          <w:lang w:val="en-US"/>
        </w:rPr>
        <w:t>main</w:t>
      </w:r>
      <w:r w:rsidRPr="0076571D">
        <w:rPr>
          <w:b/>
          <w:i/>
          <w:sz w:val="28"/>
          <w:szCs w:val="28"/>
        </w:rPr>
        <w:t>()</w:t>
      </w:r>
      <w:r w:rsidRPr="0076571D">
        <w:rPr>
          <w:sz w:val="28"/>
          <w:szCs w:val="28"/>
        </w:rPr>
        <w:t>.</w:t>
      </w:r>
    </w:p>
    <w:p w:rsidR="00A416A2" w:rsidRPr="00A416A2" w:rsidRDefault="00A416A2" w:rsidP="00A416A2">
      <w:pPr>
        <w:snapToGrid w:val="0"/>
        <w:ind w:firstLine="720"/>
        <w:jc w:val="both"/>
        <w:rPr>
          <w:szCs w:val="28"/>
        </w:rPr>
      </w:pPr>
      <w:r w:rsidRPr="00A416A2">
        <w:rPr>
          <w:szCs w:val="28"/>
        </w:rPr>
        <w:t>Переменные структурного типа можно размещать и в динамической области па</w:t>
      </w:r>
      <w:r w:rsidRPr="00A416A2">
        <w:rPr>
          <w:szCs w:val="28"/>
        </w:rPr>
        <w:softHyphen/>
        <w:t>мяти, для этого надо описать указатель на структуру и выделить под нее место:</w:t>
      </w:r>
    </w:p>
    <w:p w:rsidR="00A416A2" w:rsidRPr="00A416A2" w:rsidRDefault="00A416A2" w:rsidP="00A416A2">
      <w:pPr>
        <w:pStyle w:val="FR4"/>
        <w:adjustRightInd w:val="0"/>
        <w:snapToGrid w:val="0"/>
        <w:ind w:right="-2"/>
        <w:rPr>
          <w:rFonts w:ascii="Times New Roman" w:hAnsi="Times New Roman"/>
          <w:b/>
          <w:i/>
          <w:sz w:val="28"/>
          <w:szCs w:val="28"/>
        </w:rPr>
      </w:pPr>
      <w:r w:rsidRPr="00A416A2">
        <w:rPr>
          <w:rFonts w:ascii="Times New Roman" w:hAnsi="Times New Roman"/>
          <w:b/>
          <w:i/>
          <w:sz w:val="28"/>
          <w:szCs w:val="28"/>
        </w:rPr>
        <w:t xml:space="preserve">student  *ptr=new student;   // экземпляр структуры </w:t>
      </w:r>
    </w:p>
    <w:p w:rsidR="00A416A2" w:rsidRPr="00A416A2" w:rsidRDefault="00A416A2" w:rsidP="00A416A2">
      <w:pPr>
        <w:pStyle w:val="FR4"/>
        <w:adjustRightInd w:val="0"/>
        <w:snapToGrid w:val="0"/>
        <w:ind w:right="-2"/>
        <w:rPr>
          <w:rFonts w:ascii="Times New Roman" w:hAnsi="Times New Roman"/>
          <w:b/>
          <w:i/>
          <w:sz w:val="28"/>
          <w:szCs w:val="28"/>
        </w:rPr>
      </w:pPr>
      <w:r w:rsidRPr="00A416A2">
        <w:rPr>
          <w:rFonts w:ascii="Times New Roman" w:hAnsi="Times New Roman"/>
          <w:b/>
          <w:i/>
          <w:sz w:val="28"/>
          <w:szCs w:val="28"/>
        </w:rPr>
        <w:t xml:space="preserve">student *stud=new student[N];// массив экземпляров </w:t>
      </w:r>
    </w:p>
    <w:p w:rsidR="00A416A2" w:rsidRPr="00A416A2" w:rsidRDefault="00A416A2" w:rsidP="00A416A2">
      <w:pPr>
        <w:pStyle w:val="FR4"/>
        <w:adjustRightInd w:val="0"/>
        <w:snapToGrid w:val="0"/>
        <w:ind w:right="-2"/>
        <w:rPr>
          <w:rFonts w:ascii="Times New Roman" w:hAnsi="Times New Roman"/>
          <w:b/>
          <w:sz w:val="28"/>
          <w:szCs w:val="28"/>
          <w:lang w:val="ru-RU"/>
        </w:rPr>
      </w:pPr>
      <w:r w:rsidRPr="00A416A2">
        <w:rPr>
          <w:rFonts w:ascii="Times New Roman" w:hAnsi="Times New Roman"/>
          <w:b/>
          <w:i/>
          <w:sz w:val="28"/>
          <w:szCs w:val="28"/>
        </w:rPr>
        <w:t xml:space="preserve">                             </w:t>
      </w:r>
      <w:r w:rsidRPr="00A416A2">
        <w:rPr>
          <w:rFonts w:ascii="Times New Roman" w:hAnsi="Times New Roman"/>
          <w:b/>
          <w:i/>
          <w:sz w:val="28"/>
          <w:szCs w:val="28"/>
          <w:lang w:val="ru-RU"/>
        </w:rPr>
        <w:t>// структур</w:t>
      </w:r>
    </w:p>
    <w:p w:rsidR="00A416A2" w:rsidRPr="0076571D" w:rsidRDefault="00A416A2" w:rsidP="00A416A2">
      <w:pPr>
        <w:pStyle w:val="a5"/>
        <w:adjustRightInd w:val="0"/>
        <w:snapToGrid w:val="0"/>
        <w:ind w:firstLine="720"/>
        <w:rPr>
          <w:sz w:val="28"/>
          <w:szCs w:val="28"/>
        </w:rPr>
      </w:pPr>
      <w:r w:rsidRPr="0076571D">
        <w:rPr>
          <w:sz w:val="28"/>
          <w:szCs w:val="28"/>
        </w:rPr>
        <w:t>Для инициализации структуры значениями используются те же методы, что и для обычных типов данных, но с небольшим дополнением: для доступа к полю структуры, экземпляр которой создан как обычная переменная или массив – через операцию «точка», а для обращения к полю структуры, экземпляр которой создан как указатель на структуру – через операцию «стрелка»:</w:t>
      </w:r>
    </w:p>
    <w:p w:rsidR="00A416A2" w:rsidRPr="0076571D" w:rsidRDefault="00A416A2" w:rsidP="00A416A2">
      <w:pPr>
        <w:pStyle w:val="a5"/>
        <w:adjustRightInd w:val="0"/>
        <w:snapToGrid w:val="0"/>
        <w:jc w:val="left"/>
        <w:rPr>
          <w:b/>
          <w:sz w:val="28"/>
          <w:szCs w:val="28"/>
        </w:rPr>
      </w:pPr>
      <w:r w:rsidRPr="0076571D">
        <w:rPr>
          <w:b/>
          <w:sz w:val="28"/>
          <w:szCs w:val="28"/>
          <w:lang w:val="en-US"/>
        </w:rPr>
        <w:t>stud</w:t>
      </w:r>
      <w:r w:rsidRPr="0076571D">
        <w:rPr>
          <w:b/>
          <w:sz w:val="28"/>
          <w:szCs w:val="28"/>
        </w:rPr>
        <w:t>[1].</w:t>
      </w:r>
      <w:r w:rsidRPr="0076571D">
        <w:rPr>
          <w:b/>
          <w:sz w:val="28"/>
          <w:szCs w:val="28"/>
          <w:lang w:val="en-US"/>
        </w:rPr>
        <w:t>fam</w:t>
      </w:r>
      <w:r w:rsidRPr="0076571D">
        <w:rPr>
          <w:b/>
          <w:sz w:val="28"/>
          <w:szCs w:val="28"/>
        </w:rPr>
        <w:t>=”Сидоров”;      // Доступ</w:t>
      </w:r>
    </w:p>
    <w:p w:rsidR="00A416A2" w:rsidRPr="0076571D" w:rsidRDefault="00A416A2" w:rsidP="00A416A2">
      <w:pPr>
        <w:pStyle w:val="a5"/>
        <w:adjustRightInd w:val="0"/>
        <w:snapToGrid w:val="0"/>
        <w:jc w:val="left"/>
        <w:rPr>
          <w:b/>
          <w:sz w:val="28"/>
          <w:szCs w:val="28"/>
        </w:rPr>
      </w:pPr>
      <w:r w:rsidRPr="0076571D">
        <w:rPr>
          <w:b/>
          <w:sz w:val="28"/>
          <w:szCs w:val="28"/>
          <w:lang w:val="en-US"/>
        </w:rPr>
        <w:t>stud</w:t>
      </w:r>
      <w:r w:rsidRPr="0076571D">
        <w:rPr>
          <w:b/>
          <w:sz w:val="28"/>
          <w:szCs w:val="28"/>
        </w:rPr>
        <w:t>[1].</w:t>
      </w:r>
      <w:r w:rsidRPr="0076571D">
        <w:rPr>
          <w:b/>
          <w:sz w:val="28"/>
          <w:szCs w:val="28"/>
          <w:lang w:val="en-US"/>
        </w:rPr>
        <w:t>name</w:t>
      </w:r>
      <w:r w:rsidRPr="0076571D">
        <w:rPr>
          <w:b/>
          <w:sz w:val="28"/>
          <w:szCs w:val="28"/>
        </w:rPr>
        <w:t>=”Александр”;   // по имени</w:t>
      </w:r>
    </w:p>
    <w:p w:rsidR="00A416A2" w:rsidRPr="0076571D" w:rsidRDefault="00A416A2" w:rsidP="00A416A2">
      <w:pPr>
        <w:pStyle w:val="a5"/>
        <w:adjustRightInd w:val="0"/>
        <w:snapToGrid w:val="0"/>
        <w:jc w:val="left"/>
        <w:rPr>
          <w:b/>
          <w:sz w:val="28"/>
          <w:szCs w:val="28"/>
        </w:rPr>
      </w:pPr>
      <w:r w:rsidRPr="0076571D">
        <w:rPr>
          <w:b/>
          <w:sz w:val="28"/>
          <w:szCs w:val="28"/>
          <w:lang w:val="en-US"/>
        </w:rPr>
        <w:t>stud</w:t>
      </w:r>
      <w:r w:rsidRPr="0076571D">
        <w:rPr>
          <w:b/>
          <w:sz w:val="28"/>
          <w:szCs w:val="28"/>
        </w:rPr>
        <w:t>[1].</w:t>
      </w:r>
      <w:r w:rsidRPr="0076571D">
        <w:rPr>
          <w:b/>
          <w:sz w:val="28"/>
          <w:szCs w:val="28"/>
          <w:lang w:val="en-US"/>
        </w:rPr>
        <w:t>age</w:t>
      </w:r>
      <w:r w:rsidRPr="0076571D">
        <w:rPr>
          <w:b/>
          <w:sz w:val="28"/>
          <w:szCs w:val="28"/>
        </w:rPr>
        <w:t>=23;</w:t>
      </w:r>
      <w:r w:rsidRPr="0076571D">
        <w:rPr>
          <w:b/>
          <w:sz w:val="28"/>
          <w:szCs w:val="28"/>
        </w:rPr>
        <w:tab/>
        <w:t xml:space="preserve">           // экземпляра</w:t>
      </w:r>
    </w:p>
    <w:p w:rsidR="00A416A2" w:rsidRPr="0076571D" w:rsidRDefault="00A416A2" w:rsidP="00A416A2">
      <w:pPr>
        <w:pStyle w:val="a5"/>
        <w:adjustRightInd w:val="0"/>
        <w:snapToGrid w:val="0"/>
        <w:jc w:val="left"/>
        <w:rPr>
          <w:b/>
          <w:sz w:val="28"/>
          <w:szCs w:val="28"/>
        </w:rPr>
      </w:pPr>
      <w:r w:rsidRPr="0076571D">
        <w:rPr>
          <w:b/>
          <w:sz w:val="28"/>
          <w:szCs w:val="28"/>
          <w:lang w:val="en-US"/>
        </w:rPr>
        <w:t>prt</w:t>
      </w:r>
      <w:r w:rsidRPr="0076571D">
        <w:rPr>
          <w:b/>
          <w:sz w:val="28"/>
          <w:szCs w:val="28"/>
        </w:rPr>
        <w:t>-&gt;</w:t>
      </w:r>
      <w:r w:rsidRPr="0076571D">
        <w:rPr>
          <w:b/>
          <w:sz w:val="28"/>
          <w:szCs w:val="28"/>
          <w:lang w:val="en-US"/>
        </w:rPr>
        <w:t>fam</w:t>
      </w:r>
      <w:r w:rsidRPr="0076571D">
        <w:rPr>
          <w:b/>
          <w:sz w:val="28"/>
          <w:szCs w:val="28"/>
        </w:rPr>
        <w:t>=”Петров”;          // Доступ</w:t>
      </w:r>
    </w:p>
    <w:p w:rsidR="00A416A2" w:rsidRPr="0076571D" w:rsidRDefault="00A416A2" w:rsidP="00A416A2">
      <w:pPr>
        <w:pStyle w:val="a5"/>
        <w:adjustRightInd w:val="0"/>
        <w:snapToGrid w:val="0"/>
        <w:jc w:val="left"/>
        <w:rPr>
          <w:b/>
          <w:sz w:val="28"/>
          <w:szCs w:val="28"/>
        </w:rPr>
      </w:pPr>
      <w:r w:rsidRPr="0076571D">
        <w:rPr>
          <w:b/>
          <w:sz w:val="28"/>
          <w:szCs w:val="28"/>
          <w:lang w:val="en-US"/>
        </w:rPr>
        <w:t>ptr</w:t>
      </w:r>
      <w:r w:rsidRPr="0076571D">
        <w:rPr>
          <w:b/>
          <w:sz w:val="28"/>
          <w:szCs w:val="28"/>
        </w:rPr>
        <w:t>-&gt;</w:t>
      </w:r>
      <w:r w:rsidRPr="0076571D">
        <w:rPr>
          <w:b/>
          <w:sz w:val="28"/>
          <w:szCs w:val="28"/>
          <w:lang w:val="en-US"/>
        </w:rPr>
        <w:t>name</w:t>
      </w:r>
      <w:r w:rsidRPr="0076571D">
        <w:rPr>
          <w:b/>
          <w:sz w:val="28"/>
          <w:szCs w:val="28"/>
        </w:rPr>
        <w:t>=”Семен”;</w:t>
      </w:r>
      <w:r w:rsidRPr="0076571D">
        <w:rPr>
          <w:b/>
          <w:sz w:val="28"/>
          <w:szCs w:val="28"/>
        </w:rPr>
        <w:tab/>
        <w:t xml:space="preserve">       // через указатель</w:t>
      </w:r>
    </w:p>
    <w:p w:rsidR="00A416A2" w:rsidRPr="0076571D" w:rsidRDefault="00A416A2" w:rsidP="00A416A2">
      <w:pPr>
        <w:pStyle w:val="a5"/>
        <w:adjustRightInd w:val="0"/>
        <w:snapToGrid w:val="0"/>
        <w:jc w:val="left"/>
        <w:rPr>
          <w:b/>
          <w:sz w:val="28"/>
          <w:szCs w:val="28"/>
        </w:rPr>
      </w:pPr>
      <w:r w:rsidRPr="0076571D">
        <w:rPr>
          <w:b/>
          <w:sz w:val="28"/>
          <w:szCs w:val="28"/>
          <w:lang w:val="en-US"/>
        </w:rPr>
        <w:t>ptr</w:t>
      </w:r>
      <w:r w:rsidRPr="0076571D">
        <w:rPr>
          <w:b/>
          <w:sz w:val="28"/>
          <w:szCs w:val="28"/>
        </w:rPr>
        <w:t>-&gt;</w:t>
      </w:r>
      <w:r w:rsidRPr="0076571D">
        <w:rPr>
          <w:b/>
          <w:sz w:val="28"/>
          <w:szCs w:val="28"/>
          <w:lang w:val="en-US"/>
        </w:rPr>
        <w:t>age</w:t>
      </w:r>
      <w:r w:rsidRPr="0076571D">
        <w:rPr>
          <w:b/>
          <w:sz w:val="28"/>
          <w:szCs w:val="28"/>
        </w:rPr>
        <w:t>=21;</w:t>
      </w:r>
      <w:r w:rsidRPr="0076571D">
        <w:rPr>
          <w:b/>
          <w:sz w:val="28"/>
          <w:szCs w:val="28"/>
        </w:rPr>
        <w:tab/>
      </w:r>
      <w:r w:rsidRPr="0076571D">
        <w:rPr>
          <w:b/>
          <w:sz w:val="28"/>
          <w:szCs w:val="28"/>
        </w:rPr>
        <w:tab/>
      </w:r>
      <w:r w:rsidRPr="0076571D">
        <w:rPr>
          <w:b/>
          <w:sz w:val="28"/>
          <w:szCs w:val="28"/>
        </w:rPr>
        <w:tab/>
        <w:t xml:space="preserve">       // на структуру</w:t>
      </w:r>
    </w:p>
    <w:p w:rsidR="00A416A2" w:rsidRPr="0076571D" w:rsidRDefault="00A416A2" w:rsidP="00A416A2">
      <w:pPr>
        <w:pStyle w:val="a5"/>
        <w:adjustRightInd w:val="0"/>
        <w:snapToGrid w:val="0"/>
        <w:ind w:firstLine="720"/>
        <w:rPr>
          <w:sz w:val="28"/>
          <w:szCs w:val="28"/>
        </w:rPr>
      </w:pPr>
      <w:r w:rsidRPr="0076571D">
        <w:rPr>
          <w:sz w:val="28"/>
          <w:szCs w:val="28"/>
        </w:rPr>
        <w:t>На практике инициализация полей структуры, описанной массивом экземпляров, осуществляется с использованием циклов с параметром:</w:t>
      </w:r>
    </w:p>
    <w:p w:rsidR="00A416A2" w:rsidRPr="0076571D" w:rsidRDefault="00A416A2" w:rsidP="00A416A2">
      <w:pPr>
        <w:pStyle w:val="a5"/>
        <w:adjustRightInd w:val="0"/>
        <w:snapToGrid w:val="0"/>
        <w:rPr>
          <w:b/>
          <w:sz w:val="28"/>
          <w:szCs w:val="28"/>
          <w:lang w:val="en-US"/>
        </w:rPr>
      </w:pPr>
      <w:r w:rsidRPr="0076571D">
        <w:rPr>
          <w:b/>
          <w:sz w:val="28"/>
          <w:szCs w:val="28"/>
          <w:lang w:val="en-US"/>
        </w:rPr>
        <w:t>for (int i; i&lt;N; i++)</w:t>
      </w:r>
    </w:p>
    <w:p w:rsidR="00A416A2" w:rsidRPr="0076571D" w:rsidRDefault="00A416A2" w:rsidP="00A416A2">
      <w:pPr>
        <w:pStyle w:val="a5"/>
        <w:adjustRightInd w:val="0"/>
        <w:snapToGrid w:val="0"/>
        <w:rPr>
          <w:b/>
          <w:sz w:val="28"/>
          <w:szCs w:val="28"/>
          <w:lang w:val="en-US"/>
        </w:rPr>
      </w:pPr>
      <w:r w:rsidRPr="0076571D">
        <w:rPr>
          <w:b/>
          <w:sz w:val="28"/>
          <w:szCs w:val="28"/>
          <w:lang w:val="en-US"/>
        </w:rPr>
        <w:tab/>
        <w:t>{</w:t>
      </w:r>
    </w:p>
    <w:p w:rsidR="00A416A2" w:rsidRPr="0076571D" w:rsidRDefault="00A416A2" w:rsidP="00A416A2">
      <w:pPr>
        <w:pStyle w:val="a5"/>
        <w:adjustRightInd w:val="0"/>
        <w:snapToGrid w:val="0"/>
        <w:rPr>
          <w:b/>
          <w:sz w:val="28"/>
          <w:szCs w:val="28"/>
          <w:lang w:val="en-US"/>
        </w:rPr>
      </w:pPr>
      <w:r w:rsidRPr="0076571D">
        <w:rPr>
          <w:b/>
          <w:sz w:val="28"/>
          <w:szCs w:val="28"/>
          <w:lang w:val="en-US"/>
        </w:rPr>
        <w:tab/>
        <w:t>cout&lt;&lt;”\n</w:t>
      </w:r>
      <w:r w:rsidRPr="0076571D">
        <w:rPr>
          <w:b/>
          <w:sz w:val="28"/>
          <w:szCs w:val="28"/>
        </w:rPr>
        <w:t>Введите</w:t>
      </w:r>
      <w:r w:rsidRPr="0076571D">
        <w:rPr>
          <w:b/>
          <w:sz w:val="28"/>
          <w:szCs w:val="28"/>
          <w:lang w:val="en-US"/>
        </w:rPr>
        <w:t xml:space="preserve"> </w:t>
      </w:r>
      <w:r w:rsidRPr="0076571D">
        <w:rPr>
          <w:b/>
          <w:sz w:val="28"/>
          <w:szCs w:val="28"/>
        </w:rPr>
        <w:t>фамилию</w:t>
      </w:r>
      <w:r w:rsidRPr="0076571D">
        <w:rPr>
          <w:b/>
          <w:sz w:val="28"/>
          <w:szCs w:val="28"/>
          <w:lang w:val="en-US"/>
        </w:rPr>
        <w:t xml:space="preserve"> </w:t>
      </w:r>
      <w:r w:rsidRPr="0076571D">
        <w:rPr>
          <w:b/>
          <w:sz w:val="28"/>
          <w:szCs w:val="28"/>
        </w:rPr>
        <w:t>студента</w:t>
      </w:r>
      <w:r w:rsidRPr="0076571D">
        <w:rPr>
          <w:b/>
          <w:sz w:val="28"/>
          <w:szCs w:val="28"/>
          <w:lang w:val="en-US"/>
        </w:rPr>
        <w:t>: “;</w:t>
      </w:r>
    </w:p>
    <w:p w:rsidR="00A416A2" w:rsidRPr="0076571D" w:rsidRDefault="00A416A2" w:rsidP="00A416A2">
      <w:pPr>
        <w:pStyle w:val="a5"/>
        <w:adjustRightInd w:val="0"/>
        <w:snapToGrid w:val="0"/>
        <w:rPr>
          <w:b/>
          <w:sz w:val="28"/>
          <w:szCs w:val="28"/>
          <w:lang w:val="en-US"/>
        </w:rPr>
      </w:pPr>
      <w:r w:rsidRPr="0076571D">
        <w:rPr>
          <w:b/>
          <w:sz w:val="28"/>
          <w:szCs w:val="28"/>
          <w:lang w:val="en-US"/>
        </w:rPr>
        <w:tab/>
        <w:t>cin  &gt;&gt;stud[i].fam;</w:t>
      </w:r>
    </w:p>
    <w:p w:rsidR="00A416A2" w:rsidRPr="0076571D" w:rsidRDefault="00A416A2" w:rsidP="00A416A2">
      <w:pPr>
        <w:pStyle w:val="a5"/>
        <w:adjustRightInd w:val="0"/>
        <w:snapToGrid w:val="0"/>
        <w:rPr>
          <w:b/>
          <w:sz w:val="28"/>
          <w:szCs w:val="28"/>
          <w:lang w:val="en-US"/>
        </w:rPr>
      </w:pPr>
      <w:r w:rsidRPr="0076571D">
        <w:rPr>
          <w:b/>
          <w:sz w:val="28"/>
          <w:szCs w:val="28"/>
          <w:lang w:val="en-US"/>
        </w:rPr>
        <w:tab/>
        <w:t>cout&lt;&lt;”\n</w:t>
      </w:r>
      <w:r w:rsidRPr="0076571D">
        <w:rPr>
          <w:b/>
          <w:sz w:val="28"/>
          <w:szCs w:val="28"/>
        </w:rPr>
        <w:t>Введите</w:t>
      </w:r>
      <w:r w:rsidRPr="0076571D">
        <w:rPr>
          <w:b/>
          <w:sz w:val="28"/>
          <w:szCs w:val="28"/>
          <w:lang w:val="en-US"/>
        </w:rPr>
        <w:t xml:space="preserve"> </w:t>
      </w:r>
      <w:r w:rsidRPr="0076571D">
        <w:rPr>
          <w:b/>
          <w:sz w:val="28"/>
          <w:szCs w:val="28"/>
        </w:rPr>
        <w:t>имя</w:t>
      </w:r>
      <w:r w:rsidRPr="0076571D">
        <w:rPr>
          <w:b/>
          <w:sz w:val="28"/>
          <w:szCs w:val="28"/>
          <w:lang w:val="en-US"/>
        </w:rPr>
        <w:t xml:space="preserve"> </w:t>
      </w:r>
      <w:r w:rsidRPr="0076571D">
        <w:rPr>
          <w:b/>
          <w:sz w:val="28"/>
          <w:szCs w:val="28"/>
        </w:rPr>
        <w:t>студента</w:t>
      </w:r>
      <w:r w:rsidRPr="0076571D">
        <w:rPr>
          <w:b/>
          <w:sz w:val="28"/>
          <w:szCs w:val="28"/>
          <w:lang w:val="en-US"/>
        </w:rPr>
        <w:t>: ”;</w:t>
      </w:r>
    </w:p>
    <w:p w:rsidR="00A416A2" w:rsidRPr="0076571D" w:rsidRDefault="00A416A2" w:rsidP="00A416A2">
      <w:pPr>
        <w:pStyle w:val="a5"/>
        <w:adjustRightInd w:val="0"/>
        <w:snapToGrid w:val="0"/>
        <w:rPr>
          <w:b/>
          <w:sz w:val="28"/>
          <w:szCs w:val="28"/>
          <w:lang w:val="en-US"/>
        </w:rPr>
      </w:pPr>
      <w:r w:rsidRPr="0076571D">
        <w:rPr>
          <w:b/>
          <w:sz w:val="28"/>
          <w:szCs w:val="28"/>
          <w:lang w:val="en-US"/>
        </w:rPr>
        <w:tab/>
        <w:t>cin  &gt;&gt;stud[i].name;</w:t>
      </w:r>
    </w:p>
    <w:p w:rsidR="00A416A2" w:rsidRPr="0076571D" w:rsidRDefault="00A416A2" w:rsidP="00A416A2">
      <w:pPr>
        <w:pStyle w:val="a5"/>
        <w:adjustRightInd w:val="0"/>
        <w:snapToGrid w:val="0"/>
        <w:rPr>
          <w:b/>
          <w:sz w:val="28"/>
          <w:szCs w:val="28"/>
        </w:rPr>
      </w:pPr>
      <w:r w:rsidRPr="0076571D">
        <w:rPr>
          <w:b/>
          <w:sz w:val="28"/>
          <w:szCs w:val="28"/>
          <w:lang w:val="en-US"/>
        </w:rPr>
        <w:tab/>
        <w:t>cout</w:t>
      </w:r>
      <w:r w:rsidRPr="0076571D">
        <w:rPr>
          <w:b/>
          <w:sz w:val="28"/>
          <w:szCs w:val="28"/>
        </w:rPr>
        <w:t>&lt;&lt;”\</w:t>
      </w:r>
      <w:r w:rsidRPr="0076571D">
        <w:rPr>
          <w:b/>
          <w:sz w:val="28"/>
          <w:szCs w:val="28"/>
          <w:lang w:val="en-US"/>
        </w:rPr>
        <w:t>n</w:t>
      </w:r>
      <w:r w:rsidRPr="0076571D">
        <w:rPr>
          <w:b/>
          <w:sz w:val="28"/>
          <w:szCs w:val="28"/>
        </w:rPr>
        <w:t>Введите возраст студента: ”;</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cin</w:t>
      </w:r>
      <w:r w:rsidRPr="0076571D">
        <w:rPr>
          <w:b/>
          <w:sz w:val="28"/>
          <w:szCs w:val="28"/>
        </w:rPr>
        <w:t xml:space="preserve">  &gt;&gt;</w:t>
      </w:r>
      <w:r w:rsidRPr="0076571D">
        <w:rPr>
          <w:b/>
          <w:sz w:val="28"/>
          <w:szCs w:val="28"/>
          <w:lang w:val="en-US"/>
        </w:rPr>
        <w:t>stud</w:t>
      </w:r>
      <w:r w:rsidRPr="0076571D">
        <w:rPr>
          <w:b/>
          <w:sz w:val="28"/>
          <w:szCs w:val="28"/>
        </w:rPr>
        <w:t>[</w:t>
      </w:r>
      <w:r w:rsidRPr="0076571D">
        <w:rPr>
          <w:b/>
          <w:sz w:val="28"/>
          <w:szCs w:val="28"/>
          <w:lang w:val="en-US"/>
        </w:rPr>
        <w:t>i</w:t>
      </w:r>
      <w:r w:rsidRPr="0076571D">
        <w:rPr>
          <w:b/>
          <w:sz w:val="28"/>
          <w:szCs w:val="28"/>
        </w:rPr>
        <w:t>].</w:t>
      </w:r>
      <w:r w:rsidRPr="0076571D">
        <w:rPr>
          <w:b/>
          <w:sz w:val="28"/>
          <w:szCs w:val="28"/>
          <w:lang w:val="en-US"/>
        </w:rPr>
        <w:t>age</w:t>
      </w:r>
      <w:r w:rsidRPr="0076571D">
        <w:rPr>
          <w:b/>
          <w:sz w:val="28"/>
          <w:szCs w:val="28"/>
        </w:rPr>
        <w:t>;</w:t>
      </w:r>
    </w:p>
    <w:p w:rsidR="00A416A2" w:rsidRPr="00697248" w:rsidRDefault="00A416A2" w:rsidP="00A416A2">
      <w:pPr>
        <w:pStyle w:val="a5"/>
        <w:adjustRightInd w:val="0"/>
        <w:snapToGrid w:val="0"/>
        <w:rPr>
          <w:b/>
          <w:sz w:val="28"/>
          <w:szCs w:val="28"/>
        </w:rPr>
      </w:pPr>
      <w:r w:rsidRPr="0076571D">
        <w:rPr>
          <w:b/>
          <w:sz w:val="28"/>
          <w:szCs w:val="28"/>
        </w:rPr>
        <w:tab/>
      </w:r>
      <w:r w:rsidRPr="00697248">
        <w:rPr>
          <w:b/>
          <w:sz w:val="28"/>
          <w:szCs w:val="28"/>
        </w:rPr>
        <w:t>}</w:t>
      </w:r>
    </w:p>
    <w:p w:rsidR="00A416A2" w:rsidRPr="0076571D" w:rsidRDefault="00A416A2" w:rsidP="00697248">
      <w:pPr>
        <w:overflowPunct/>
        <w:autoSpaceDE/>
        <w:autoSpaceDN/>
        <w:adjustRightInd/>
        <w:ind w:left="360"/>
        <w:textAlignment w:val="auto"/>
        <w:rPr>
          <w:b/>
          <w:szCs w:val="28"/>
        </w:rPr>
      </w:pPr>
      <w:r w:rsidRPr="0076571D">
        <w:rPr>
          <w:b/>
          <w:szCs w:val="28"/>
        </w:rPr>
        <w:t>Программирование с использованием производных типов данных</w:t>
      </w:r>
    </w:p>
    <w:p w:rsidR="00A416A2" w:rsidRPr="0076571D" w:rsidRDefault="00A416A2" w:rsidP="00A416A2">
      <w:pPr>
        <w:pStyle w:val="a5"/>
        <w:adjustRightInd w:val="0"/>
        <w:snapToGrid w:val="0"/>
        <w:ind w:firstLine="720"/>
        <w:rPr>
          <w:sz w:val="28"/>
          <w:szCs w:val="28"/>
        </w:rPr>
      </w:pPr>
      <w:r w:rsidRPr="0076571D">
        <w:rPr>
          <w:sz w:val="28"/>
          <w:szCs w:val="28"/>
        </w:rPr>
        <w:t>Сами по себе структуры являются лишь средством описания сложных типов данных, но основное их достоинство – удобство в поиске и анализе описанных в таком виде данных. Например, необходимо вывести на экран данные о всех студентах, чей возраст на данный момент не превышает 22 лет:</w:t>
      </w:r>
    </w:p>
    <w:p w:rsidR="00A416A2" w:rsidRPr="0076571D" w:rsidRDefault="00A416A2" w:rsidP="00A416A2">
      <w:pPr>
        <w:pStyle w:val="a5"/>
        <w:adjustRightInd w:val="0"/>
        <w:snapToGrid w:val="0"/>
        <w:rPr>
          <w:b/>
          <w:sz w:val="28"/>
          <w:szCs w:val="28"/>
          <w:lang w:val="en-US"/>
        </w:rPr>
      </w:pPr>
      <w:r w:rsidRPr="0076571D">
        <w:rPr>
          <w:sz w:val="28"/>
          <w:szCs w:val="28"/>
        </w:rPr>
        <w:tab/>
      </w:r>
      <w:r w:rsidRPr="0076571D">
        <w:rPr>
          <w:b/>
          <w:sz w:val="28"/>
          <w:szCs w:val="28"/>
          <w:lang w:val="en-US"/>
        </w:rPr>
        <w:t>k=0;</w:t>
      </w:r>
    </w:p>
    <w:p w:rsidR="00A416A2" w:rsidRPr="0076571D" w:rsidRDefault="00A416A2" w:rsidP="00A416A2">
      <w:pPr>
        <w:pStyle w:val="a5"/>
        <w:adjustRightInd w:val="0"/>
        <w:snapToGrid w:val="0"/>
        <w:ind w:firstLine="720"/>
        <w:rPr>
          <w:b/>
          <w:sz w:val="28"/>
          <w:szCs w:val="28"/>
          <w:lang w:val="en-US"/>
        </w:rPr>
      </w:pPr>
      <w:r w:rsidRPr="0076571D">
        <w:rPr>
          <w:b/>
          <w:sz w:val="28"/>
          <w:szCs w:val="28"/>
          <w:lang w:val="en-US"/>
        </w:rPr>
        <w:t>for (j=0; j&lt;N; j++)</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t>if ( stud[j].age&lt;=22 )</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cout&lt;&lt;”\n</w:t>
      </w:r>
      <w:r w:rsidRPr="0076571D">
        <w:rPr>
          <w:b/>
          <w:sz w:val="28"/>
          <w:szCs w:val="28"/>
        </w:rPr>
        <w:t>Фамилия</w:t>
      </w:r>
      <w:r w:rsidRPr="0076571D">
        <w:rPr>
          <w:b/>
          <w:sz w:val="28"/>
          <w:szCs w:val="28"/>
          <w:lang w:val="en-US"/>
        </w:rPr>
        <w:t>: ”&lt;&lt;stud[j].fam;</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Имя</w:t>
      </w:r>
      <w:r w:rsidRPr="0076571D">
        <w:rPr>
          <w:b/>
          <w:sz w:val="28"/>
          <w:szCs w:val="28"/>
          <w:lang w:val="en-US"/>
        </w:rPr>
        <w:t>: ”&lt;&lt;stud[j].name;</w:t>
      </w:r>
    </w:p>
    <w:p w:rsidR="00A416A2" w:rsidRPr="0076571D" w:rsidRDefault="00A416A2" w:rsidP="00A416A2">
      <w:pPr>
        <w:pStyle w:val="a5"/>
        <w:adjustRightInd w:val="0"/>
        <w:snapToGrid w:val="0"/>
        <w:rPr>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Возраст</w:t>
      </w:r>
      <w:r w:rsidRPr="0076571D">
        <w:rPr>
          <w:b/>
          <w:sz w:val="28"/>
          <w:szCs w:val="28"/>
          <w:lang w:val="en-US"/>
        </w:rPr>
        <w:t>: ”&lt;&lt;stud[j].age;</w:t>
      </w:r>
      <w:r w:rsidRPr="0076571D">
        <w:rPr>
          <w:sz w:val="28"/>
          <w:szCs w:val="28"/>
          <w:lang w:val="en-US"/>
        </w:rPr>
        <w:t xml:space="preserve">  </w:t>
      </w:r>
    </w:p>
    <w:p w:rsidR="00A416A2" w:rsidRPr="0076571D" w:rsidRDefault="00A416A2" w:rsidP="00A416A2">
      <w:pPr>
        <w:pStyle w:val="a5"/>
        <w:adjustRightInd w:val="0"/>
        <w:snapToGrid w:val="0"/>
        <w:rPr>
          <w:b/>
          <w:sz w:val="28"/>
          <w:szCs w:val="28"/>
        </w:rPr>
      </w:pPr>
      <w:r w:rsidRPr="0076571D">
        <w:rPr>
          <w:sz w:val="28"/>
          <w:szCs w:val="28"/>
          <w:lang w:val="en-US"/>
        </w:rPr>
        <w:tab/>
      </w:r>
      <w:r w:rsidRPr="0076571D">
        <w:rPr>
          <w:sz w:val="28"/>
          <w:szCs w:val="28"/>
          <w:lang w:val="en-US"/>
        </w:rPr>
        <w:tab/>
      </w:r>
      <w:r w:rsidRPr="0076571D">
        <w:rPr>
          <w:sz w:val="28"/>
          <w:szCs w:val="28"/>
          <w:lang w:val="en-US"/>
        </w:rPr>
        <w:tab/>
      </w:r>
      <w:r w:rsidRPr="0076571D">
        <w:rPr>
          <w:b/>
          <w:sz w:val="28"/>
          <w:szCs w:val="28"/>
          <w:lang w:val="en-US"/>
        </w:rPr>
        <w:t>k</w:t>
      </w:r>
      <w:r w:rsidRPr="0076571D">
        <w:rPr>
          <w:b/>
          <w:sz w:val="28"/>
          <w:szCs w:val="28"/>
        </w:rPr>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rPr>
        <w:tab/>
      </w:r>
      <w:r w:rsidRPr="0076571D">
        <w:rPr>
          <w:b/>
          <w:sz w:val="28"/>
          <w:szCs w:val="28"/>
        </w:rPr>
        <w:tab/>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if</w:t>
      </w:r>
      <w:r w:rsidRPr="0076571D">
        <w:rPr>
          <w:b/>
          <w:sz w:val="28"/>
          <w:szCs w:val="28"/>
        </w:rPr>
        <w:t xml:space="preserve"> (</w:t>
      </w:r>
      <w:r w:rsidRPr="0076571D">
        <w:rPr>
          <w:b/>
          <w:sz w:val="28"/>
          <w:szCs w:val="28"/>
          <w:lang w:val="en-US"/>
        </w:rPr>
        <w:t>k</w:t>
      </w:r>
      <w:r w:rsidRPr="0076571D">
        <w:rPr>
          <w:b/>
          <w:sz w:val="28"/>
          <w:szCs w:val="28"/>
        </w:rPr>
        <w:t xml:space="preserve">==0) </w:t>
      </w:r>
      <w:r w:rsidRPr="0076571D">
        <w:rPr>
          <w:b/>
          <w:sz w:val="28"/>
          <w:szCs w:val="28"/>
          <w:lang w:val="en-US"/>
        </w:rPr>
        <w:t>cout</w:t>
      </w:r>
      <w:r w:rsidRPr="0076571D">
        <w:rPr>
          <w:b/>
          <w:sz w:val="28"/>
          <w:szCs w:val="28"/>
        </w:rPr>
        <w:t>&lt;&lt;”\</w:t>
      </w:r>
      <w:r w:rsidRPr="0076571D">
        <w:rPr>
          <w:b/>
          <w:sz w:val="28"/>
          <w:szCs w:val="28"/>
          <w:lang w:val="en-US"/>
        </w:rPr>
        <w:t>n</w:t>
      </w:r>
      <w:r w:rsidRPr="0076571D">
        <w:rPr>
          <w:b/>
          <w:sz w:val="28"/>
          <w:szCs w:val="28"/>
        </w:rPr>
        <w:t>Таких студентов нет!”;</w:t>
      </w:r>
    </w:p>
    <w:p w:rsidR="00A416A2" w:rsidRPr="0076571D" w:rsidRDefault="00A416A2" w:rsidP="00A416A2">
      <w:pPr>
        <w:pStyle w:val="a5"/>
        <w:adjustRightInd w:val="0"/>
        <w:snapToGrid w:val="0"/>
        <w:ind w:firstLine="720"/>
        <w:rPr>
          <w:sz w:val="28"/>
          <w:szCs w:val="28"/>
        </w:rPr>
      </w:pPr>
      <w:r w:rsidRPr="0076571D">
        <w:rPr>
          <w:sz w:val="28"/>
          <w:szCs w:val="28"/>
        </w:rPr>
        <w:t>или о студентах, чья фамилия “</w:t>
      </w:r>
      <w:r w:rsidRPr="0076571D">
        <w:rPr>
          <w:b/>
          <w:sz w:val="28"/>
          <w:szCs w:val="28"/>
        </w:rPr>
        <w:t>Петров</w:t>
      </w:r>
      <w:r w:rsidRPr="0076571D">
        <w:rPr>
          <w:sz w:val="28"/>
          <w:szCs w:val="28"/>
        </w:rPr>
        <w:t>”:</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k=0;</w:t>
      </w:r>
    </w:p>
    <w:p w:rsidR="00A416A2" w:rsidRPr="0076571D" w:rsidRDefault="00A416A2" w:rsidP="00A416A2">
      <w:pPr>
        <w:pStyle w:val="a5"/>
        <w:adjustRightInd w:val="0"/>
        <w:snapToGrid w:val="0"/>
        <w:ind w:firstLine="720"/>
        <w:rPr>
          <w:b/>
          <w:sz w:val="28"/>
          <w:szCs w:val="28"/>
          <w:lang w:val="en-US"/>
        </w:rPr>
      </w:pPr>
      <w:r w:rsidRPr="0076571D">
        <w:rPr>
          <w:b/>
          <w:sz w:val="28"/>
          <w:szCs w:val="28"/>
          <w:lang w:val="en-US"/>
        </w:rPr>
        <w:t>for (j=0; j&lt;N; j++)</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t>if ( strcmp(stud[j].fam, “</w:t>
      </w:r>
      <w:r w:rsidRPr="0076571D">
        <w:rPr>
          <w:b/>
          <w:sz w:val="28"/>
          <w:szCs w:val="28"/>
        </w:rPr>
        <w:t>Петров</w:t>
      </w:r>
      <w:r w:rsidRPr="0076571D">
        <w:rPr>
          <w:b/>
          <w:sz w:val="28"/>
          <w:szCs w:val="28"/>
          <w:lang w:val="en-US"/>
        </w:rPr>
        <w:t>”)==0 )</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cout&lt;&lt;”\n</w:t>
      </w:r>
      <w:r w:rsidRPr="0076571D">
        <w:rPr>
          <w:b/>
          <w:sz w:val="28"/>
          <w:szCs w:val="28"/>
        </w:rPr>
        <w:t>Фамилия</w:t>
      </w:r>
      <w:r w:rsidRPr="0076571D">
        <w:rPr>
          <w:b/>
          <w:sz w:val="28"/>
          <w:szCs w:val="28"/>
          <w:lang w:val="en-US"/>
        </w:rPr>
        <w:t>: ”&lt;&lt;stud[j].fam;</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Имя</w:t>
      </w:r>
      <w:r w:rsidRPr="0076571D">
        <w:rPr>
          <w:b/>
          <w:sz w:val="28"/>
          <w:szCs w:val="28"/>
          <w:lang w:val="en-US"/>
        </w:rPr>
        <w:t>: ”&lt;&lt;stud[j].name;</w:t>
      </w:r>
    </w:p>
    <w:p w:rsidR="00A416A2" w:rsidRPr="0076571D" w:rsidRDefault="00A416A2" w:rsidP="00A416A2">
      <w:pPr>
        <w:pStyle w:val="a5"/>
        <w:adjustRightInd w:val="0"/>
        <w:snapToGrid w:val="0"/>
        <w:rPr>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Возраст</w:t>
      </w:r>
      <w:r w:rsidRPr="0076571D">
        <w:rPr>
          <w:b/>
          <w:sz w:val="28"/>
          <w:szCs w:val="28"/>
          <w:lang w:val="en-US"/>
        </w:rPr>
        <w:t>: ”&lt;&lt;stud[j].age;</w:t>
      </w:r>
      <w:r w:rsidRPr="0076571D">
        <w:rPr>
          <w:sz w:val="28"/>
          <w:szCs w:val="28"/>
          <w:lang w:val="en-US"/>
        </w:rPr>
        <w:t xml:space="preserve">  </w:t>
      </w:r>
    </w:p>
    <w:p w:rsidR="00A416A2" w:rsidRPr="0076571D" w:rsidRDefault="00A416A2" w:rsidP="00A416A2">
      <w:pPr>
        <w:pStyle w:val="a5"/>
        <w:adjustRightInd w:val="0"/>
        <w:snapToGrid w:val="0"/>
        <w:rPr>
          <w:b/>
          <w:sz w:val="28"/>
          <w:szCs w:val="28"/>
        </w:rPr>
      </w:pPr>
      <w:r w:rsidRPr="0076571D">
        <w:rPr>
          <w:sz w:val="28"/>
          <w:szCs w:val="28"/>
          <w:lang w:val="en-US"/>
        </w:rPr>
        <w:tab/>
      </w:r>
      <w:r w:rsidRPr="0076571D">
        <w:rPr>
          <w:sz w:val="28"/>
          <w:szCs w:val="28"/>
          <w:lang w:val="en-US"/>
        </w:rPr>
        <w:tab/>
      </w:r>
      <w:r w:rsidRPr="0076571D">
        <w:rPr>
          <w:sz w:val="28"/>
          <w:szCs w:val="28"/>
          <w:lang w:val="en-US"/>
        </w:rPr>
        <w:tab/>
      </w:r>
      <w:r w:rsidRPr="0076571D">
        <w:rPr>
          <w:b/>
          <w:sz w:val="28"/>
          <w:szCs w:val="28"/>
          <w:lang w:val="en-US"/>
        </w:rPr>
        <w:t>k</w:t>
      </w:r>
      <w:r w:rsidRPr="0076571D">
        <w:rPr>
          <w:b/>
          <w:sz w:val="28"/>
          <w:szCs w:val="28"/>
        </w:rPr>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rPr>
        <w:tab/>
      </w:r>
      <w:r w:rsidRPr="0076571D">
        <w:rPr>
          <w:b/>
          <w:sz w:val="28"/>
          <w:szCs w:val="28"/>
        </w:rPr>
        <w:tab/>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if</w:t>
      </w:r>
      <w:r w:rsidRPr="0076571D">
        <w:rPr>
          <w:b/>
          <w:sz w:val="28"/>
          <w:szCs w:val="28"/>
        </w:rPr>
        <w:t xml:space="preserve"> (</w:t>
      </w:r>
      <w:r w:rsidRPr="0076571D">
        <w:rPr>
          <w:b/>
          <w:sz w:val="28"/>
          <w:szCs w:val="28"/>
          <w:lang w:val="en-US"/>
        </w:rPr>
        <w:t>k</w:t>
      </w:r>
      <w:r w:rsidRPr="0076571D">
        <w:rPr>
          <w:b/>
          <w:sz w:val="28"/>
          <w:szCs w:val="28"/>
        </w:rPr>
        <w:t xml:space="preserve">==0) </w:t>
      </w:r>
      <w:r w:rsidRPr="0076571D">
        <w:rPr>
          <w:b/>
          <w:sz w:val="28"/>
          <w:szCs w:val="28"/>
          <w:lang w:val="en-US"/>
        </w:rPr>
        <w:t>cout</w:t>
      </w:r>
      <w:r w:rsidRPr="0076571D">
        <w:rPr>
          <w:b/>
          <w:sz w:val="28"/>
          <w:szCs w:val="28"/>
        </w:rPr>
        <w:t>&lt;&lt;”\</w:t>
      </w:r>
      <w:r w:rsidRPr="0076571D">
        <w:rPr>
          <w:b/>
          <w:sz w:val="28"/>
          <w:szCs w:val="28"/>
          <w:lang w:val="en-US"/>
        </w:rPr>
        <w:t>n</w:t>
      </w:r>
      <w:r w:rsidRPr="0076571D">
        <w:rPr>
          <w:b/>
          <w:sz w:val="28"/>
          <w:szCs w:val="28"/>
        </w:rPr>
        <w:t>Таких студентов нет!”;</w:t>
      </w:r>
    </w:p>
    <w:p w:rsidR="00A416A2" w:rsidRPr="0076571D" w:rsidRDefault="00A416A2" w:rsidP="00697248">
      <w:pPr>
        <w:overflowPunct/>
        <w:autoSpaceDE/>
        <w:autoSpaceDN/>
        <w:adjustRightInd/>
        <w:ind w:left="360"/>
        <w:textAlignment w:val="auto"/>
        <w:rPr>
          <w:b/>
          <w:szCs w:val="28"/>
        </w:rPr>
      </w:pPr>
      <w:r w:rsidRPr="0076571D">
        <w:rPr>
          <w:b/>
          <w:szCs w:val="28"/>
        </w:rPr>
        <w:t>Использование функций для работы с производными типами данных</w:t>
      </w:r>
    </w:p>
    <w:p w:rsidR="00A416A2" w:rsidRPr="0076571D" w:rsidRDefault="00A416A2" w:rsidP="00A416A2">
      <w:pPr>
        <w:pStyle w:val="a5"/>
        <w:adjustRightInd w:val="0"/>
        <w:snapToGrid w:val="0"/>
        <w:ind w:firstLine="720"/>
        <w:rPr>
          <w:sz w:val="28"/>
          <w:szCs w:val="28"/>
        </w:rPr>
      </w:pPr>
      <w:r w:rsidRPr="0076571D">
        <w:rPr>
          <w:sz w:val="28"/>
          <w:szCs w:val="28"/>
        </w:rPr>
        <w:t>В соответствии с модульным подходом к программированию целесообразно реализовывать вопросы поиска в отдельных функциях, например:</w:t>
      </w:r>
    </w:p>
    <w:p w:rsidR="00A416A2" w:rsidRPr="0076571D" w:rsidRDefault="00A416A2" w:rsidP="00A416A2">
      <w:pPr>
        <w:pStyle w:val="a5"/>
        <w:adjustRightInd w:val="0"/>
        <w:snapToGrid w:val="0"/>
        <w:rPr>
          <w:b/>
          <w:sz w:val="28"/>
          <w:szCs w:val="28"/>
          <w:lang w:val="en-US"/>
        </w:rPr>
      </w:pPr>
      <w:r w:rsidRPr="0076571D">
        <w:rPr>
          <w:b/>
          <w:sz w:val="28"/>
          <w:szCs w:val="28"/>
          <w:lang w:val="en-US"/>
        </w:rPr>
        <w:t>void ZaprosFamily(student  *k, char  *f);</w:t>
      </w:r>
    </w:p>
    <w:p w:rsidR="00A416A2" w:rsidRPr="0076571D" w:rsidRDefault="00A416A2" w:rsidP="00A416A2">
      <w:pPr>
        <w:pStyle w:val="a5"/>
        <w:adjustRightInd w:val="0"/>
        <w:snapToGrid w:val="0"/>
        <w:rPr>
          <w:b/>
          <w:sz w:val="28"/>
          <w:szCs w:val="28"/>
          <w:lang w:val="en-US"/>
        </w:rPr>
      </w:pPr>
      <w:r w:rsidRPr="0076571D">
        <w:rPr>
          <w:b/>
          <w:sz w:val="28"/>
          <w:szCs w:val="28"/>
          <w:lang w:val="en-US"/>
        </w:rPr>
        <w:t>int main()</w:t>
      </w:r>
    </w:p>
    <w:p w:rsidR="00A416A2" w:rsidRPr="0076571D" w:rsidRDefault="00A416A2" w:rsidP="00A416A2">
      <w:pPr>
        <w:pStyle w:val="a5"/>
        <w:adjustRightInd w:val="0"/>
        <w:snapToGrid w:val="0"/>
        <w:rPr>
          <w:b/>
          <w:sz w:val="28"/>
          <w:szCs w:val="28"/>
          <w:lang w:val="en-US"/>
        </w:rPr>
      </w:pPr>
      <w:r w:rsidRPr="0076571D">
        <w:rPr>
          <w:b/>
          <w:sz w:val="28"/>
          <w:szCs w:val="28"/>
          <w:lang w:val="en-US"/>
        </w:rPr>
        <w:tab/>
        <w:t>{ . . .</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char *family;</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 . .</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cout&lt;&lt;”\n</w:t>
      </w:r>
      <w:r w:rsidRPr="0076571D">
        <w:rPr>
          <w:b/>
          <w:sz w:val="28"/>
          <w:szCs w:val="28"/>
        </w:rPr>
        <w:t>Введите</w:t>
      </w:r>
      <w:r w:rsidRPr="0076571D">
        <w:rPr>
          <w:b/>
          <w:sz w:val="28"/>
          <w:szCs w:val="28"/>
          <w:lang w:val="en-US"/>
        </w:rPr>
        <w:t xml:space="preserve"> </w:t>
      </w:r>
      <w:r w:rsidRPr="0076571D">
        <w:rPr>
          <w:b/>
          <w:sz w:val="28"/>
          <w:szCs w:val="28"/>
        </w:rPr>
        <w:t>фамилию</w:t>
      </w:r>
      <w:r w:rsidRPr="0076571D">
        <w:rPr>
          <w:b/>
          <w:sz w:val="28"/>
          <w:szCs w:val="28"/>
          <w:lang w:val="en-US"/>
        </w:rPr>
        <w:t xml:space="preserve"> </w:t>
      </w:r>
      <w:r w:rsidRPr="0076571D">
        <w:rPr>
          <w:b/>
          <w:sz w:val="28"/>
          <w:szCs w:val="28"/>
        </w:rPr>
        <w:t>для</w:t>
      </w:r>
      <w:r w:rsidRPr="0076571D">
        <w:rPr>
          <w:b/>
          <w:sz w:val="28"/>
          <w:szCs w:val="28"/>
          <w:lang w:val="en-US"/>
        </w:rPr>
        <w:t xml:space="preserve"> </w:t>
      </w:r>
      <w:r w:rsidRPr="0076571D">
        <w:rPr>
          <w:b/>
          <w:sz w:val="28"/>
          <w:szCs w:val="28"/>
        </w:rPr>
        <w:t>поиска</w:t>
      </w:r>
      <w:r w:rsidRPr="0076571D">
        <w:rPr>
          <w:b/>
          <w:sz w:val="28"/>
          <w:szCs w:val="28"/>
          <w:lang w:val="en-US"/>
        </w:rPr>
        <w:t xml:space="preserve">: ”; </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cin  &gt;&gt;family;</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ZaprosFamily(kurs, family);</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 . .</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return 0;</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 xml:space="preserve">} </w:t>
      </w:r>
    </w:p>
    <w:p w:rsidR="00A416A2" w:rsidRPr="0076571D" w:rsidRDefault="00A416A2" w:rsidP="00A416A2">
      <w:pPr>
        <w:pStyle w:val="a5"/>
        <w:adjustRightInd w:val="0"/>
        <w:snapToGrid w:val="0"/>
        <w:rPr>
          <w:b/>
          <w:sz w:val="28"/>
          <w:szCs w:val="28"/>
          <w:lang w:val="en-US"/>
        </w:rPr>
      </w:pPr>
      <w:r w:rsidRPr="0076571D">
        <w:rPr>
          <w:b/>
          <w:sz w:val="28"/>
          <w:szCs w:val="28"/>
          <w:lang w:val="en-US"/>
        </w:rPr>
        <w:t>void ZaprosFamily(student  *k, char  *f)</w:t>
      </w:r>
    </w:p>
    <w:p w:rsidR="00A416A2" w:rsidRPr="0076571D" w:rsidRDefault="00A416A2" w:rsidP="00A416A2">
      <w:pPr>
        <w:pStyle w:val="a5"/>
        <w:adjustRightInd w:val="0"/>
        <w:snapToGrid w:val="0"/>
        <w:rPr>
          <w:b/>
          <w:sz w:val="28"/>
          <w:szCs w:val="28"/>
          <w:lang w:val="en-US"/>
        </w:rPr>
      </w:pPr>
      <w:r w:rsidRPr="0076571D">
        <w:rPr>
          <w:b/>
          <w:sz w:val="28"/>
          <w:szCs w:val="28"/>
          <w:lang w:val="en-US"/>
        </w:rPr>
        <w:tab/>
        <w:t xml:space="preserve">{ </w:t>
      </w:r>
    </w:p>
    <w:p w:rsidR="00A416A2" w:rsidRPr="0076571D" w:rsidRDefault="00A416A2" w:rsidP="00A416A2">
      <w:pPr>
        <w:pStyle w:val="a5"/>
        <w:adjustRightInd w:val="0"/>
        <w:snapToGrid w:val="0"/>
        <w:ind w:firstLine="720"/>
        <w:rPr>
          <w:b/>
          <w:sz w:val="28"/>
          <w:szCs w:val="28"/>
          <w:lang w:val="en-US"/>
        </w:rPr>
      </w:pPr>
      <w:r w:rsidRPr="0076571D">
        <w:rPr>
          <w:b/>
          <w:sz w:val="28"/>
          <w:szCs w:val="28"/>
          <w:lang w:val="en-US"/>
        </w:rPr>
        <w:t>k=0;</w:t>
      </w:r>
    </w:p>
    <w:p w:rsidR="00A416A2" w:rsidRPr="0076571D" w:rsidRDefault="00A416A2" w:rsidP="00A416A2">
      <w:pPr>
        <w:pStyle w:val="a5"/>
        <w:adjustRightInd w:val="0"/>
        <w:snapToGrid w:val="0"/>
        <w:ind w:left="720"/>
        <w:rPr>
          <w:b/>
          <w:sz w:val="28"/>
          <w:szCs w:val="28"/>
          <w:lang w:val="en-US"/>
        </w:rPr>
      </w:pPr>
      <w:r w:rsidRPr="0076571D">
        <w:rPr>
          <w:b/>
          <w:sz w:val="28"/>
          <w:szCs w:val="28"/>
          <w:lang w:val="en-US"/>
        </w:rPr>
        <w:t>for (j=0; j&lt;N; j++)</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t>if ( strcmp(k[j].fam, f)==0 )</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cout&lt;&lt;”\n</w:t>
      </w:r>
      <w:r w:rsidRPr="0076571D">
        <w:rPr>
          <w:b/>
          <w:sz w:val="28"/>
          <w:szCs w:val="28"/>
        </w:rPr>
        <w:t>Фамилия</w:t>
      </w:r>
      <w:r w:rsidRPr="0076571D">
        <w:rPr>
          <w:b/>
          <w:sz w:val="28"/>
          <w:szCs w:val="28"/>
          <w:lang w:val="en-US"/>
        </w:rPr>
        <w:t>: ”&lt;&lt;k[j].fam;</w:t>
      </w:r>
    </w:p>
    <w:p w:rsidR="00A416A2" w:rsidRPr="0076571D" w:rsidRDefault="00A416A2" w:rsidP="00A416A2">
      <w:pPr>
        <w:pStyle w:val="a5"/>
        <w:adjustRightInd w:val="0"/>
        <w:snapToGrid w:val="0"/>
        <w:rPr>
          <w:b/>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Имя</w:t>
      </w:r>
      <w:r w:rsidRPr="0076571D">
        <w:rPr>
          <w:b/>
          <w:sz w:val="28"/>
          <w:szCs w:val="28"/>
          <w:lang w:val="en-US"/>
        </w:rPr>
        <w:t>: ”&lt;&lt;k[j].name;</w:t>
      </w:r>
    </w:p>
    <w:p w:rsidR="00A416A2" w:rsidRPr="0076571D" w:rsidRDefault="00A416A2" w:rsidP="00A416A2">
      <w:pPr>
        <w:pStyle w:val="a5"/>
        <w:adjustRightInd w:val="0"/>
        <w:snapToGrid w:val="0"/>
        <w:rPr>
          <w:sz w:val="28"/>
          <w:szCs w:val="28"/>
          <w:lang w:val="en-US"/>
        </w:rPr>
      </w:pPr>
      <w:r w:rsidRPr="0076571D">
        <w:rPr>
          <w:b/>
          <w:sz w:val="28"/>
          <w:szCs w:val="28"/>
          <w:lang w:val="en-US"/>
        </w:rPr>
        <w:tab/>
      </w:r>
      <w:r w:rsidRPr="0076571D">
        <w:rPr>
          <w:b/>
          <w:sz w:val="28"/>
          <w:szCs w:val="28"/>
          <w:lang w:val="en-US"/>
        </w:rPr>
        <w:tab/>
      </w:r>
      <w:r w:rsidRPr="0076571D">
        <w:rPr>
          <w:b/>
          <w:sz w:val="28"/>
          <w:szCs w:val="28"/>
          <w:lang w:val="en-US"/>
        </w:rPr>
        <w:tab/>
      </w:r>
      <w:r w:rsidRPr="0076571D">
        <w:rPr>
          <w:b/>
          <w:sz w:val="28"/>
          <w:szCs w:val="28"/>
          <w:lang w:val="en-US"/>
        </w:rPr>
        <w:tab/>
        <w:t>cout&lt;&lt;”\t</w:t>
      </w:r>
      <w:r w:rsidRPr="0076571D">
        <w:rPr>
          <w:b/>
          <w:sz w:val="28"/>
          <w:szCs w:val="28"/>
        </w:rPr>
        <w:t>Возраст</w:t>
      </w:r>
      <w:r w:rsidRPr="0076571D">
        <w:rPr>
          <w:b/>
          <w:sz w:val="28"/>
          <w:szCs w:val="28"/>
          <w:lang w:val="en-US"/>
        </w:rPr>
        <w:t>: ”&lt;&lt;k[j].age;</w:t>
      </w:r>
      <w:r w:rsidRPr="0076571D">
        <w:rPr>
          <w:sz w:val="28"/>
          <w:szCs w:val="28"/>
          <w:lang w:val="en-US"/>
        </w:rPr>
        <w:t xml:space="preserve">  </w:t>
      </w:r>
    </w:p>
    <w:p w:rsidR="00A416A2" w:rsidRPr="0076571D" w:rsidRDefault="00A416A2" w:rsidP="00A416A2">
      <w:pPr>
        <w:pStyle w:val="a5"/>
        <w:adjustRightInd w:val="0"/>
        <w:snapToGrid w:val="0"/>
        <w:rPr>
          <w:b/>
          <w:sz w:val="28"/>
          <w:szCs w:val="28"/>
        </w:rPr>
      </w:pPr>
      <w:r w:rsidRPr="0076571D">
        <w:rPr>
          <w:sz w:val="28"/>
          <w:szCs w:val="28"/>
          <w:lang w:val="en-US"/>
        </w:rPr>
        <w:tab/>
      </w:r>
      <w:r w:rsidRPr="0076571D">
        <w:rPr>
          <w:sz w:val="28"/>
          <w:szCs w:val="28"/>
          <w:lang w:val="en-US"/>
        </w:rPr>
        <w:tab/>
      </w:r>
      <w:r w:rsidRPr="0076571D">
        <w:rPr>
          <w:sz w:val="28"/>
          <w:szCs w:val="28"/>
          <w:lang w:val="en-US"/>
        </w:rPr>
        <w:tab/>
      </w:r>
      <w:r w:rsidRPr="0076571D">
        <w:rPr>
          <w:sz w:val="28"/>
          <w:szCs w:val="28"/>
          <w:lang w:val="en-US"/>
        </w:rPr>
        <w:tab/>
      </w:r>
      <w:r w:rsidRPr="0076571D">
        <w:rPr>
          <w:b/>
          <w:sz w:val="28"/>
          <w:szCs w:val="28"/>
          <w:lang w:val="en-US"/>
        </w:rPr>
        <w:t>k</w:t>
      </w:r>
      <w:r w:rsidRPr="0076571D">
        <w:rPr>
          <w:b/>
          <w:sz w:val="28"/>
          <w:szCs w:val="28"/>
        </w:rPr>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rPr>
        <w:tab/>
      </w:r>
      <w:r w:rsidRPr="0076571D">
        <w:rPr>
          <w:b/>
          <w:sz w:val="28"/>
          <w:szCs w:val="28"/>
        </w:rPr>
        <w:tab/>
      </w:r>
      <w:r w:rsidRPr="0076571D">
        <w:rPr>
          <w:b/>
          <w:sz w:val="28"/>
          <w:szCs w:val="28"/>
        </w:rPr>
        <w:tab/>
        <w:t>}</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if</w:t>
      </w:r>
      <w:r w:rsidRPr="0076571D">
        <w:rPr>
          <w:b/>
          <w:sz w:val="28"/>
          <w:szCs w:val="28"/>
        </w:rPr>
        <w:t xml:space="preserve"> (</w:t>
      </w:r>
      <w:r w:rsidRPr="0076571D">
        <w:rPr>
          <w:b/>
          <w:sz w:val="28"/>
          <w:szCs w:val="28"/>
          <w:lang w:val="en-US"/>
        </w:rPr>
        <w:t>k</w:t>
      </w:r>
      <w:r w:rsidRPr="0076571D">
        <w:rPr>
          <w:b/>
          <w:sz w:val="28"/>
          <w:szCs w:val="28"/>
        </w:rPr>
        <w:t xml:space="preserve">==0) </w:t>
      </w:r>
      <w:r w:rsidRPr="0076571D">
        <w:rPr>
          <w:b/>
          <w:sz w:val="28"/>
          <w:szCs w:val="28"/>
          <w:lang w:val="en-US"/>
        </w:rPr>
        <w:t>cout</w:t>
      </w:r>
      <w:r w:rsidRPr="0076571D">
        <w:rPr>
          <w:b/>
          <w:sz w:val="28"/>
          <w:szCs w:val="28"/>
        </w:rPr>
        <w:t>&lt;&lt;”\</w:t>
      </w:r>
      <w:r w:rsidRPr="0076571D">
        <w:rPr>
          <w:b/>
          <w:sz w:val="28"/>
          <w:szCs w:val="28"/>
          <w:lang w:val="en-US"/>
        </w:rPr>
        <w:t>n</w:t>
      </w:r>
      <w:r w:rsidRPr="0076571D">
        <w:rPr>
          <w:b/>
          <w:sz w:val="28"/>
          <w:szCs w:val="28"/>
        </w:rPr>
        <w:t>Таких студентов нет!”;</w:t>
      </w:r>
    </w:p>
    <w:p w:rsidR="00A416A2" w:rsidRPr="0076571D" w:rsidRDefault="00A416A2" w:rsidP="00A416A2">
      <w:pPr>
        <w:pStyle w:val="a5"/>
        <w:adjustRightInd w:val="0"/>
        <w:snapToGrid w:val="0"/>
        <w:rPr>
          <w:b/>
          <w:sz w:val="28"/>
          <w:szCs w:val="28"/>
        </w:rPr>
      </w:pPr>
      <w:r w:rsidRPr="0076571D">
        <w:rPr>
          <w:b/>
          <w:sz w:val="28"/>
          <w:szCs w:val="28"/>
        </w:rPr>
        <w:tab/>
      </w:r>
      <w:r w:rsidRPr="0076571D">
        <w:rPr>
          <w:b/>
          <w:sz w:val="28"/>
          <w:szCs w:val="28"/>
          <w:lang w:val="en-US"/>
        </w:rPr>
        <w:t>return</w:t>
      </w:r>
      <w:r w:rsidRPr="0076571D">
        <w:rPr>
          <w:b/>
          <w:sz w:val="28"/>
          <w:szCs w:val="28"/>
        </w:rPr>
        <w:t>;</w:t>
      </w:r>
    </w:p>
    <w:p w:rsidR="00A416A2" w:rsidRPr="0076571D" w:rsidRDefault="00A416A2" w:rsidP="00A416A2">
      <w:pPr>
        <w:pStyle w:val="a5"/>
        <w:adjustRightInd w:val="0"/>
        <w:snapToGrid w:val="0"/>
        <w:rPr>
          <w:b/>
          <w:sz w:val="28"/>
          <w:szCs w:val="28"/>
        </w:rPr>
      </w:pPr>
      <w:r w:rsidRPr="0076571D">
        <w:rPr>
          <w:b/>
          <w:sz w:val="28"/>
          <w:szCs w:val="28"/>
        </w:rPr>
        <w:tab/>
        <w:t>}</w:t>
      </w:r>
    </w:p>
    <w:p w:rsidR="00A416A2" w:rsidRPr="0076571D" w:rsidRDefault="00A416A2" w:rsidP="00A416A2">
      <w:pPr>
        <w:pStyle w:val="a5"/>
        <w:adjustRightInd w:val="0"/>
        <w:snapToGrid w:val="0"/>
        <w:ind w:firstLine="720"/>
        <w:rPr>
          <w:sz w:val="28"/>
          <w:szCs w:val="28"/>
        </w:rPr>
      </w:pPr>
      <w:r w:rsidRPr="0076571D">
        <w:rPr>
          <w:sz w:val="28"/>
          <w:szCs w:val="28"/>
        </w:rPr>
        <w:t xml:space="preserve">В этом примере в функцию передаются два указателя: один типа </w:t>
      </w:r>
      <w:r w:rsidRPr="0076571D">
        <w:rPr>
          <w:b/>
          <w:sz w:val="28"/>
          <w:szCs w:val="28"/>
          <w:lang w:val="en-US"/>
        </w:rPr>
        <w:t>student</w:t>
      </w:r>
      <w:r w:rsidRPr="0076571D">
        <w:rPr>
          <w:sz w:val="28"/>
          <w:szCs w:val="28"/>
        </w:rPr>
        <w:t xml:space="preserve">, другой типа </w:t>
      </w:r>
      <w:r w:rsidRPr="0076571D">
        <w:rPr>
          <w:b/>
          <w:sz w:val="28"/>
          <w:szCs w:val="28"/>
          <w:lang w:val="en-US"/>
        </w:rPr>
        <w:t>char</w:t>
      </w:r>
      <w:r w:rsidRPr="0076571D">
        <w:rPr>
          <w:sz w:val="28"/>
          <w:szCs w:val="28"/>
        </w:rPr>
        <w:t xml:space="preserve">. Что же это за указатели, почему они передаются и что значат? </w:t>
      </w:r>
    </w:p>
    <w:p w:rsidR="00A416A2" w:rsidRPr="0076571D" w:rsidRDefault="00A416A2" w:rsidP="00A416A2">
      <w:pPr>
        <w:pStyle w:val="a5"/>
        <w:adjustRightInd w:val="0"/>
        <w:snapToGrid w:val="0"/>
        <w:ind w:firstLine="720"/>
        <w:rPr>
          <w:sz w:val="28"/>
          <w:szCs w:val="28"/>
        </w:rPr>
      </w:pPr>
      <w:r w:rsidRPr="0076571D">
        <w:rPr>
          <w:sz w:val="28"/>
          <w:szCs w:val="28"/>
        </w:rPr>
        <w:t xml:space="preserve">Первый указатель есть указатель на тип данных </w:t>
      </w:r>
      <w:r w:rsidRPr="0076571D">
        <w:rPr>
          <w:b/>
          <w:sz w:val="28"/>
          <w:szCs w:val="28"/>
          <w:lang w:val="en-US"/>
        </w:rPr>
        <w:t>student</w:t>
      </w:r>
      <w:r w:rsidRPr="0076571D">
        <w:rPr>
          <w:sz w:val="28"/>
          <w:szCs w:val="28"/>
        </w:rPr>
        <w:t xml:space="preserve">, то есть на структуру. Почему передается указатель? Потому, что экземпляры структуры описаны в виде массива экземпляров, а, известно, что имя массива есть указатель на нулевой элемент массива. Таким образом, мы передаем в функцию через указатель весь массив экземпляров структуры. </w:t>
      </w:r>
    </w:p>
    <w:p w:rsidR="00A416A2" w:rsidRPr="0076571D" w:rsidRDefault="00A416A2" w:rsidP="00A416A2">
      <w:pPr>
        <w:pStyle w:val="a5"/>
        <w:adjustRightInd w:val="0"/>
        <w:snapToGrid w:val="0"/>
        <w:ind w:firstLine="720"/>
        <w:rPr>
          <w:sz w:val="28"/>
          <w:szCs w:val="28"/>
        </w:rPr>
      </w:pPr>
      <w:r w:rsidRPr="0076571D">
        <w:rPr>
          <w:sz w:val="28"/>
          <w:szCs w:val="28"/>
        </w:rPr>
        <w:t xml:space="preserve">Второй указатель есть указатель на тип данных </w:t>
      </w:r>
      <w:r w:rsidRPr="0076571D">
        <w:rPr>
          <w:b/>
          <w:sz w:val="28"/>
          <w:szCs w:val="28"/>
          <w:lang w:val="en-US"/>
        </w:rPr>
        <w:t>char</w:t>
      </w:r>
      <w:r w:rsidRPr="0076571D">
        <w:rPr>
          <w:sz w:val="28"/>
          <w:szCs w:val="28"/>
        </w:rPr>
        <w:t>, то есть на символьный тип данных. Через этот указатель в функцию передается строка для поиска интересующей нас фамилии студента.</w:t>
      </w:r>
    </w:p>
    <w:p w:rsidR="00A416A2" w:rsidRPr="0076571D" w:rsidRDefault="00A416A2" w:rsidP="00A416A2">
      <w:pPr>
        <w:pStyle w:val="a5"/>
        <w:adjustRightInd w:val="0"/>
        <w:snapToGrid w:val="0"/>
        <w:ind w:firstLine="720"/>
        <w:rPr>
          <w:sz w:val="28"/>
          <w:szCs w:val="28"/>
        </w:rPr>
      </w:pPr>
      <w:r w:rsidRPr="0076571D">
        <w:rPr>
          <w:sz w:val="28"/>
          <w:szCs w:val="28"/>
        </w:rPr>
        <w:t xml:space="preserve">В результате работы функции ничего не возвращается (тип возвращаемого значения </w:t>
      </w:r>
      <w:r w:rsidRPr="0076571D">
        <w:rPr>
          <w:b/>
          <w:sz w:val="28"/>
          <w:szCs w:val="28"/>
          <w:lang w:val="en-US"/>
        </w:rPr>
        <w:t>void</w:t>
      </w:r>
      <w:r w:rsidRPr="0076571D">
        <w:rPr>
          <w:sz w:val="28"/>
          <w:szCs w:val="28"/>
        </w:rPr>
        <w:t>), но нам ничего и не надо возвращать, так как функция и так выводит на экран список интересующих нас студентов.</w:t>
      </w:r>
    </w:p>
    <w:p w:rsidR="00A416A2" w:rsidRPr="0076571D" w:rsidRDefault="00A416A2" w:rsidP="00A416A2">
      <w:pPr>
        <w:pStyle w:val="13"/>
        <w:jc w:val="center"/>
        <w:rPr>
          <w:b/>
          <w:sz w:val="28"/>
          <w:szCs w:val="28"/>
        </w:rPr>
      </w:pPr>
    </w:p>
    <w:p w:rsidR="00A416A2" w:rsidRPr="0076571D" w:rsidRDefault="00697248" w:rsidP="00A12C39">
      <w:bookmarkStart w:id="138" w:name="_Toc254255322"/>
      <w:bookmarkStart w:id="139" w:name="_Toc465328619"/>
      <w:bookmarkStart w:id="140" w:name="_Toc465328821"/>
      <w:bookmarkStart w:id="141" w:name="_Toc536692482"/>
      <w:bookmarkStart w:id="142" w:name="_Toc536692911"/>
      <w:r w:rsidRPr="0076571D">
        <w:t>Задание</w:t>
      </w:r>
      <w:bookmarkEnd w:id="138"/>
      <w:r>
        <w:t xml:space="preserve"> для </w:t>
      </w:r>
      <w:bookmarkEnd w:id="139"/>
      <w:bookmarkEnd w:id="140"/>
      <w:bookmarkEnd w:id="141"/>
      <w:bookmarkEnd w:id="142"/>
      <w:r w:rsidR="00A12C39">
        <w:t>практичсекой подготовке</w:t>
      </w:r>
    </w:p>
    <w:p w:rsidR="00A416A2" w:rsidRPr="0076571D" w:rsidRDefault="00A416A2" w:rsidP="00A416A2">
      <w:pPr>
        <w:pStyle w:val="33"/>
        <w:ind w:firstLine="720"/>
        <w:rPr>
          <w:sz w:val="28"/>
          <w:szCs w:val="28"/>
        </w:rPr>
      </w:pPr>
      <w:r w:rsidRPr="0076571D">
        <w:rPr>
          <w:sz w:val="28"/>
          <w:szCs w:val="28"/>
        </w:rPr>
        <w:t>В соответствии с номером рабочего места реализовать ввод данных в структуру и поиск информации в ней.</w:t>
      </w:r>
    </w:p>
    <w:p w:rsidR="00A416A2" w:rsidRPr="0076571D" w:rsidRDefault="00A416A2" w:rsidP="00A416A2">
      <w:pPr>
        <w:widowControl w:val="0"/>
        <w:jc w:val="center"/>
        <w:rPr>
          <w:b/>
          <w:szCs w:val="28"/>
        </w:rPr>
      </w:pPr>
      <w:r w:rsidRPr="0076571D">
        <w:rPr>
          <w:b/>
          <w:szCs w:val="28"/>
        </w:rPr>
        <w:t>Вариант 1</w:t>
      </w:r>
    </w:p>
    <w:p w:rsidR="00A416A2" w:rsidRPr="0076571D" w:rsidRDefault="00A416A2" w:rsidP="00FE5FDE">
      <w:pPr>
        <w:widowControl w:val="0"/>
        <w:numPr>
          <w:ilvl w:val="0"/>
          <w:numId w:val="48"/>
        </w:numPr>
        <w:tabs>
          <w:tab w:val="clear" w:pos="720"/>
          <w:tab w:val="num" w:pos="360"/>
          <w:tab w:val="num" w:pos="1080"/>
        </w:tabs>
        <w:overflowPunct/>
        <w:autoSpaceDE/>
        <w:autoSpaceDN/>
        <w:adjustRightInd/>
        <w:ind w:left="360"/>
        <w:jc w:val="both"/>
        <w:textAlignment w:val="auto"/>
        <w:rPr>
          <w:szCs w:val="28"/>
        </w:rPr>
      </w:pPr>
      <w:r w:rsidRPr="0076571D">
        <w:rPr>
          <w:szCs w:val="28"/>
        </w:rPr>
        <w:t xml:space="preserve">Описать структуру </w:t>
      </w:r>
      <w:r w:rsidRPr="0076571D">
        <w:rPr>
          <w:szCs w:val="28"/>
          <w:lang w:val="en-US"/>
        </w:rPr>
        <w:t>STUDENT</w:t>
      </w:r>
      <w:r w:rsidRPr="0076571D">
        <w:rPr>
          <w:szCs w:val="28"/>
        </w:rPr>
        <w:t>, содержащую следующие поля: фамилия и инициалы, номер группы, успеваемость (массив из пяти элементов).</w:t>
      </w:r>
    </w:p>
    <w:p w:rsidR="00A416A2" w:rsidRPr="0076571D" w:rsidRDefault="00A416A2" w:rsidP="00FE5FDE">
      <w:pPr>
        <w:widowControl w:val="0"/>
        <w:numPr>
          <w:ilvl w:val="0"/>
          <w:numId w:val="48"/>
        </w:numPr>
        <w:tabs>
          <w:tab w:val="clear" w:pos="720"/>
          <w:tab w:val="num" w:pos="360"/>
        </w:tabs>
        <w:overflowPunct/>
        <w:autoSpaceDE/>
        <w:autoSpaceDN/>
        <w:adjustRightInd/>
        <w:ind w:left="360"/>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76571D">
        <w:rPr>
          <w:szCs w:val="28"/>
        </w:rPr>
        <w:t>поиск записей, в которых средний бал студента больше 4,0;</w:t>
      </w:r>
    </w:p>
    <w:p w:rsidR="00A416A2" w:rsidRPr="0076571D" w:rsidRDefault="00A416A2" w:rsidP="00FE5FDE">
      <w:pPr>
        <w:widowControl w:val="0"/>
        <w:numPr>
          <w:ilvl w:val="0"/>
          <w:numId w:val="47"/>
        </w:numPr>
        <w:tabs>
          <w:tab w:val="clear" w:pos="1429"/>
          <w:tab w:val="num" w:pos="709"/>
        </w:tabs>
        <w:overflowPunct/>
        <w:autoSpaceDE/>
        <w:autoSpaceDN/>
        <w:adjustRightInd/>
        <w:ind w:left="709"/>
        <w:jc w:val="both"/>
        <w:textAlignment w:val="auto"/>
        <w:rPr>
          <w:szCs w:val="28"/>
        </w:rPr>
      </w:pPr>
      <w:r w:rsidRPr="0076571D">
        <w:rPr>
          <w:szCs w:val="28"/>
        </w:rPr>
        <w:t>поиск записей, в которых совпадают номера групп студентов.</w:t>
      </w:r>
    </w:p>
    <w:p w:rsidR="00A416A2" w:rsidRPr="0076571D" w:rsidRDefault="00A416A2" w:rsidP="00A416A2">
      <w:pPr>
        <w:widowControl w:val="0"/>
        <w:jc w:val="center"/>
        <w:rPr>
          <w:b/>
          <w:szCs w:val="28"/>
        </w:rPr>
      </w:pPr>
      <w:r w:rsidRPr="0076571D">
        <w:rPr>
          <w:b/>
          <w:szCs w:val="28"/>
        </w:rPr>
        <w:t>Вариант 2</w:t>
      </w:r>
    </w:p>
    <w:p w:rsidR="00A416A2" w:rsidRPr="0076571D" w:rsidRDefault="00A416A2" w:rsidP="00FE5FDE">
      <w:pPr>
        <w:widowControl w:val="0"/>
        <w:numPr>
          <w:ilvl w:val="0"/>
          <w:numId w:val="49"/>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AEROFLOT</w:t>
      </w:r>
      <w:r w:rsidRPr="0076571D">
        <w:rPr>
          <w:szCs w:val="28"/>
        </w:rPr>
        <w:t>, содержащую следующие поля: название пункта назначения рейса, номер рейса, вместимость, тип самолета.</w:t>
      </w:r>
    </w:p>
    <w:p w:rsidR="00A416A2" w:rsidRPr="0076571D" w:rsidRDefault="00A416A2" w:rsidP="00FE5FDE">
      <w:pPr>
        <w:widowControl w:val="0"/>
        <w:numPr>
          <w:ilvl w:val="0"/>
          <w:numId w:val="49"/>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записей, в которых пункт назначения совпадает с введенным с клавиатуры;</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записей, в которых вместимость самолета не менее введенной с клавиатуры.</w:t>
      </w:r>
    </w:p>
    <w:p w:rsidR="00A416A2" w:rsidRPr="0076571D" w:rsidRDefault="00A416A2" w:rsidP="00A416A2">
      <w:pPr>
        <w:widowControl w:val="0"/>
        <w:jc w:val="center"/>
        <w:rPr>
          <w:b/>
          <w:szCs w:val="28"/>
        </w:rPr>
      </w:pPr>
      <w:r w:rsidRPr="0076571D">
        <w:rPr>
          <w:b/>
          <w:szCs w:val="28"/>
        </w:rPr>
        <w:t>Вариант 3</w:t>
      </w:r>
    </w:p>
    <w:p w:rsidR="00A416A2" w:rsidRPr="0076571D" w:rsidRDefault="00A416A2" w:rsidP="00FE5FDE">
      <w:pPr>
        <w:widowControl w:val="0"/>
        <w:numPr>
          <w:ilvl w:val="0"/>
          <w:numId w:val="51"/>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TRAIN</w:t>
      </w:r>
      <w:r w:rsidRPr="0076571D">
        <w:rPr>
          <w:szCs w:val="28"/>
        </w:rPr>
        <w:t>, содержащую следующие поля: номер поезда, название пункта назначения рейса, время отправления, время в пути.</w:t>
      </w:r>
    </w:p>
    <w:p w:rsidR="00A416A2" w:rsidRPr="0076571D" w:rsidRDefault="00A416A2" w:rsidP="00FE5FDE">
      <w:pPr>
        <w:widowControl w:val="0"/>
        <w:numPr>
          <w:ilvl w:val="0"/>
          <w:numId w:val="51"/>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 xml:space="preserve">поиск поездов, отправляющихся после времени, введенного с клавиатуры в течении ближайших двух часов; </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поездов, отправляющихся в пункт назначения, введенный с клавиатуры.</w:t>
      </w:r>
    </w:p>
    <w:p w:rsidR="00A416A2" w:rsidRPr="0076571D" w:rsidRDefault="00A416A2" w:rsidP="00A416A2">
      <w:pPr>
        <w:widowControl w:val="0"/>
        <w:jc w:val="center"/>
        <w:rPr>
          <w:b/>
          <w:szCs w:val="28"/>
        </w:rPr>
      </w:pPr>
      <w:r w:rsidRPr="0076571D">
        <w:rPr>
          <w:b/>
          <w:szCs w:val="28"/>
        </w:rPr>
        <w:t>Вариант 4</w:t>
      </w:r>
    </w:p>
    <w:p w:rsidR="00A416A2" w:rsidRPr="0076571D" w:rsidRDefault="00A416A2" w:rsidP="00FE5FDE">
      <w:pPr>
        <w:widowControl w:val="0"/>
        <w:numPr>
          <w:ilvl w:val="0"/>
          <w:numId w:val="52"/>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TOURIST</w:t>
      </w:r>
      <w:r w:rsidRPr="0076571D">
        <w:rPr>
          <w:szCs w:val="28"/>
        </w:rPr>
        <w:t>, содержащую следующие поля: номер маршрута, наименование начального пункта маршрута, наименование конечного пункта маршрута, время в пути.</w:t>
      </w:r>
    </w:p>
    <w:p w:rsidR="00A416A2" w:rsidRPr="0076571D" w:rsidRDefault="00A416A2" w:rsidP="00FE5FDE">
      <w:pPr>
        <w:widowControl w:val="0"/>
        <w:numPr>
          <w:ilvl w:val="0"/>
          <w:numId w:val="52"/>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маршрутов, начинающихся в пункте, наименование которого введено с клавиатуры;</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маршрутов, общее время прохождения которых не превышает времени, введенного с клавиатуры.</w:t>
      </w:r>
    </w:p>
    <w:p w:rsidR="00A416A2" w:rsidRPr="0076571D" w:rsidRDefault="00A416A2" w:rsidP="00A416A2">
      <w:pPr>
        <w:widowControl w:val="0"/>
        <w:jc w:val="center"/>
        <w:rPr>
          <w:b/>
          <w:szCs w:val="28"/>
        </w:rPr>
      </w:pPr>
      <w:r w:rsidRPr="0076571D">
        <w:rPr>
          <w:b/>
          <w:szCs w:val="28"/>
        </w:rPr>
        <w:t>Вариант 5</w:t>
      </w:r>
    </w:p>
    <w:p w:rsidR="00A416A2" w:rsidRPr="0076571D" w:rsidRDefault="00A416A2" w:rsidP="00FE5FDE">
      <w:pPr>
        <w:widowControl w:val="0"/>
        <w:numPr>
          <w:ilvl w:val="0"/>
          <w:numId w:val="53"/>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NOTE</w:t>
      </w:r>
      <w:r w:rsidRPr="0076571D">
        <w:rPr>
          <w:szCs w:val="28"/>
        </w:rPr>
        <w:t>, содержащую следующие поля: фамилия, имя, номер телефона.</w:t>
      </w:r>
    </w:p>
    <w:p w:rsidR="00A416A2" w:rsidRPr="0076571D" w:rsidRDefault="00A416A2" w:rsidP="00FE5FDE">
      <w:pPr>
        <w:widowControl w:val="0"/>
        <w:numPr>
          <w:ilvl w:val="0"/>
          <w:numId w:val="53"/>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информации о человеке, чья фамилия введена с клавиатуры;</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человеке, чей номер телефона введен с клавиатуры;</w:t>
      </w:r>
    </w:p>
    <w:p w:rsidR="00A416A2" w:rsidRPr="0076571D" w:rsidRDefault="00A416A2" w:rsidP="00A416A2">
      <w:pPr>
        <w:widowControl w:val="0"/>
        <w:jc w:val="center"/>
        <w:rPr>
          <w:b/>
          <w:szCs w:val="28"/>
        </w:rPr>
      </w:pPr>
      <w:r w:rsidRPr="0076571D">
        <w:rPr>
          <w:b/>
          <w:szCs w:val="28"/>
        </w:rPr>
        <w:t>Вариант 6</w:t>
      </w:r>
    </w:p>
    <w:p w:rsidR="00A416A2" w:rsidRPr="0076571D" w:rsidRDefault="00A416A2" w:rsidP="00FE5FDE">
      <w:pPr>
        <w:widowControl w:val="0"/>
        <w:numPr>
          <w:ilvl w:val="0"/>
          <w:numId w:val="54"/>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ZNAK</w:t>
      </w:r>
      <w:r w:rsidRPr="0076571D">
        <w:rPr>
          <w:szCs w:val="28"/>
        </w:rPr>
        <w:t>, содержащую следующие поля: фамилия, имя, дата рождения, знак зодиака.</w:t>
      </w:r>
    </w:p>
    <w:p w:rsidR="00A416A2" w:rsidRPr="0076571D" w:rsidRDefault="00A416A2" w:rsidP="00FE5FDE">
      <w:pPr>
        <w:widowControl w:val="0"/>
        <w:numPr>
          <w:ilvl w:val="0"/>
          <w:numId w:val="54"/>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информации о людях, родившихся сегодня;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людях, родившихся под веденным знаком зодиака;</w:t>
      </w:r>
    </w:p>
    <w:p w:rsidR="00A416A2" w:rsidRPr="0076571D" w:rsidRDefault="00A416A2" w:rsidP="00A416A2">
      <w:pPr>
        <w:widowControl w:val="0"/>
        <w:jc w:val="center"/>
        <w:rPr>
          <w:b/>
          <w:szCs w:val="28"/>
        </w:rPr>
      </w:pPr>
      <w:r w:rsidRPr="0076571D">
        <w:rPr>
          <w:b/>
          <w:szCs w:val="28"/>
        </w:rPr>
        <w:t>Вариант 7</w:t>
      </w:r>
    </w:p>
    <w:p w:rsidR="00A416A2" w:rsidRPr="0076571D" w:rsidRDefault="00A416A2" w:rsidP="00FE5FDE">
      <w:pPr>
        <w:widowControl w:val="0"/>
        <w:numPr>
          <w:ilvl w:val="0"/>
          <w:numId w:val="55"/>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PRICE</w:t>
      </w:r>
      <w:r w:rsidRPr="0076571D">
        <w:rPr>
          <w:szCs w:val="28"/>
        </w:rPr>
        <w:t>, содержащую следующие поля: наименование товара, название магазина, в который товар отгружен, стоимость товара.</w:t>
      </w:r>
    </w:p>
    <w:p w:rsidR="00A416A2" w:rsidRPr="0076571D" w:rsidRDefault="00A416A2" w:rsidP="00FE5FDE">
      <w:pPr>
        <w:widowControl w:val="0"/>
        <w:numPr>
          <w:ilvl w:val="0"/>
          <w:numId w:val="55"/>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информации о магазинах, в которые отгружен товар, название которого введено с клавиатуры;</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товарах, стоимость которых не превышает стоимость, введенную с клавиатуры;</w:t>
      </w:r>
    </w:p>
    <w:p w:rsidR="00A416A2" w:rsidRPr="0076571D" w:rsidRDefault="00A416A2" w:rsidP="00A416A2">
      <w:pPr>
        <w:widowControl w:val="0"/>
        <w:jc w:val="center"/>
        <w:rPr>
          <w:b/>
          <w:szCs w:val="28"/>
        </w:rPr>
      </w:pPr>
      <w:r w:rsidRPr="0076571D">
        <w:rPr>
          <w:b/>
          <w:szCs w:val="28"/>
        </w:rPr>
        <w:t>Вариант 8</w:t>
      </w:r>
    </w:p>
    <w:p w:rsidR="00A416A2" w:rsidRPr="0076571D" w:rsidRDefault="00A416A2" w:rsidP="00FE5FDE">
      <w:pPr>
        <w:widowControl w:val="0"/>
        <w:numPr>
          <w:ilvl w:val="0"/>
          <w:numId w:val="56"/>
        </w:numPr>
        <w:overflowPunct/>
        <w:autoSpaceDE/>
        <w:autoSpaceDN/>
        <w:adjustRightInd/>
        <w:jc w:val="both"/>
        <w:textAlignment w:val="auto"/>
        <w:rPr>
          <w:szCs w:val="28"/>
        </w:rPr>
      </w:pPr>
      <w:r w:rsidRPr="0076571D">
        <w:rPr>
          <w:szCs w:val="28"/>
        </w:rPr>
        <w:t xml:space="preserve">Описать структуру </w:t>
      </w:r>
      <w:r w:rsidRPr="0076571D">
        <w:rPr>
          <w:szCs w:val="28"/>
          <w:lang w:val="en-US"/>
        </w:rPr>
        <w:t>ORDER</w:t>
      </w:r>
      <w:r w:rsidRPr="0076571D">
        <w:rPr>
          <w:szCs w:val="28"/>
        </w:rPr>
        <w:t>, содержащую следующие поля: фамилия налогоплательщика, инициалы налогоплательщика, ИНН налогоплательщика, сумма налогообложения.</w:t>
      </w:r>
    </w:p>
    <w:p w:rsidR="00A416A2" w:rsidRPr="0076571D" w:rsidRDefault="00A416A2" w:rsidP="00FE5FDE">
      <w:pPr>
        <w:widowControl w:val="0"/>
        <w:numPr>
          <w:ilvl w:val="0"/>
          <w:numId w:val="56"/>
        </w:numPr>
        <w:overflowPunct/>
        <w:autoSpaceDE/>
        <w:autoSpaceDN/>
        <w:adjustRightInd/>
        <w:jc w:val="both"/>
        <w:textAlignment w:val="auto"/>
        <w:rPr>
          <w:szCs w:val="28"/>
        </w:rPr>
      </w:pPr>
      <w:r w:rsidRPr="0076571D">
        <w:rPr>
          <w:szCs w:val="28"/>
        </w:rPr>
        <w:t>Написать программу, выполняющую следующие действия:</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ввод с клавиатуры данных в массив экземпляров структур, состоящий из пяти записей;</w:t>
      </w:r>
    </w:p>
    <w:p w:rsidR="00A416A2" w:rsidRPr="0076571D" w:rsidRDefault="00A416A2" w:rsidP="00FE5FDE">
      <w:pPr>
        <w:widowControl w:val="0"/>
        <w:numPr>
          <w:ilvl w:val="0"/>
          <w:numId w:val="50"/>
        </w:numPr>
        <w:tabs>
          <w:tab w:val="clear" w:pos="1068"/>
          <w:tab w:val="num" w:pos="709"/>
        </w:tabs>
        <w:overflowPunct/>
        <w:autoSpaceDE/>
        <w:autoSpaceDN/>
        <w:adjustRightInd/>
        <w:ind w:left="709"/>
        <w:jc w:val="both"/>
        <w:textAlignment w:val="auto"/>
        <w:rPr>
          <w:szCs w:val="28"/>
        </w:rPr>
      </w:pPr>
      <w:r w:rsidRPr="0076571D">
        <w:rPr>
          <w:szCs w:val="28"/>
        </w:rPr>
        <w:t>поиск информации о налогоплательщике,  фамилия которого введена с клавиатуры;</w:t>
      </w:r>
    </w:p>
    <w:p w:rsidR="00A416A2" w:rsidRPr="00697248" w:rsidRDefault="00A416A2" w:rsidP="00FE5FDE">
      <w:pPr>
        <w:widowControl w:val="0"/>
        <w:numPr>
          <w:ilvl w:val="0"/>
          <w:numId w:val="50"/>
        </w:numPr>
        <w:tabs>
          <w:tab w:val="clear" w:pos="1068"/>
          <w:tab w:val="num" w:pos="709"/>
        </w:tabs>
        <w:overflowPunct/>
        <w:autoSpaceDE/>
        <w:autoSpaceDN/>
        <w:adjustRightInd/>
        <w:ind w:left="709"/>
        <w:jc w:val="both"/>
        <w:textAlignment w:val="auto"/>
        <w:rPr>
          <w:b/>
          <w:szCs w:val="28"/>
        </w:rPr>
      </w:pPr>
      <w:r w:rsidRPr="0076571D">
        <w:rPr>
          <w:szCs w:val="28"/>
        </w:rPr>
        <w:t>поиск информации о налогоплательщиках, чей суммарный налог превышает сумму, введенную с клавиатуры;</w:t>
      </w:r>
    </w:p>
    <w:p w:rsidR="00697248" w:rsidRPr="0076571D" w:rsidRDefault="00697248" w:rsidP="00697248">
      <w:pPr>
        <w:widowControl w:val="0"/>
        <w:overflowPunct/>
        <w:autoSpaceDE/>
        <w:autoSpaceDN/>
        <w:adjustRightInd/>
        <w:ind w:left="709"/>
        <w:jc w:val="both"/>
        <w:textAlignment w:val="auto"/>
        <w:rPr>
          <w:b/>
          <w:szCs w:val="28"/>
        </w:rPr>
      </w:pPr>
    </w:p>
    <w:p w:rsidR="00A416A2" w:rsidRPr="0076571D" w:rsidRDefault="00A416A2" w:rsidP="00811918">
      <w:pPr>
        <w:pStyle w:val="a3"/>
        <w:tabs>
          <w:tab w:val="left" w:pos="0"/>
        </w:tabs>
        <w:ind w:left="0" w:firstLine="700"/>
        <w:jc w:val="center"/>
        <w:rPr>
          <w:szCs w:val="28"/>
        </w:rPr>
      </w:pPr>
    </w:p>
    <w:p w:rsidR="00A416A2" w:rsidRPr="0076571D" w:rsidRDefault="00480DA3" w:rsidP="00A416A2">
      <w:pPr>
        <w:pStyle w:val="1"/>
        <w:rPr>
          <w:bCs/>
          <w:szCs w:val="28"/>
        </w:rPr>
      </w:pPr>
      <w:bookmarkStart w:id="143" w:name="_Toc254255323"/>
      <w:bookmarkStart w:id="144" w:name="_Toc89934635"/>
      <w:r>
        <w:rPr>
          <w:bCs/>
          <w:color w:val="000000"/>
          <w:szCs w:val="28"/>
        </w:rPr>
        <w:t xml:space="preserve">Практическая подготовка </w:t>
      </w:r>
      <w:r w:rsidR="00A12C39">
        <w:rPr>
          <w:bCs/>
          <w:szCs w:val="28"/>
        </w:rPr>
        <w:t>№ 13</w:t>
      </w:r>
      <w:r w:rsidR="00A416A2" w:rsidRPr="0076571D">
        <w:rPr>
          <w:bCs/>
          <w:szCs w:val="28"/>
        </w:rPr>
        <w:br/>
      </w:r>
      <w:r w:rsidR="00CC7F91">
        <w:rPr>
          <w:bCs/>
          <w:szCs w:val="28"/>
        </w:rPr>
        <w:t>Применене</w:t>
      </w:r>
      <w:r w:rsidR="00A416A2" w:rsidRPr="0076571D">
        <w:rPr>
          <w:bCs/>
          <w:szCs w:val="28"/>
        </w:rPr>
        <w:t xml:space="preserve"> методов доступа к файлам данных</w:t>
      </w:r>
      <w:bookmarkEnd w:id="143"/>
      <w:bookmarkEnd w:id="144"/>
    </w:p>
    <w:p w:rsidR="00A416A2" w:rsidRPr="00A416A2" w:rsidRDefault="00A416A2" w:rsidP="00A416A2">
      <w:pPr>
        <w:rPr>
          <w:b/>
          <w:bCs/>
          <w:szCs w:val="28"/>
        </w:rPr>
      </w:pPr>
    </w:p>
    <w:p w:rsidR="00A416A2" w:rsidRPr="00A416A2" w:rsidRDefault="00A416A2" w:rsidP="00A416A2">
      <w:pPr>
        <w:pStyle w:val="H3"/>
        <w:keepNext w:val="0"/>
        <w:spacing w:before="0" w:after="0"/>
        <w:outlineLvl w:val="9"/>
        <w:rPr>
          <w:bCs/>
          <w:snapToGrid/>
          <w:szCs w:val="28"/>
        </w:rPr>
      </w:pPr>
      <w:r w:rsidRPr="00A416A2">
        <w:rPr>
          <w:bCs/>
          <w:snapToGrid/>
          <w:szCs w:val="28"/>
        </w:rPr>
        <w:t xml:space="preserve">Цель занятия: </w:t>
      </w:r>
    </w:p>
    <w:p w:rsidR="00A416A2" w:rsidRPr="00A416A2" w:rsidRDefault="00A416A2" w:rsidP="002E4607">
      <w:pPr>
        <w:numPr>
          <w:ilvl w:val="0"/>
          <w:numId w:val="2"/>
        </w:numPr>
        <w:tabs>
          <w:tab w:val="clear" w:pos="360"/>
          <w:tab w:val="num" w:pos="1080"/>
        </w:tabs>
        <w:overflowPunct/>
        <w:autoSpaceDE/>
        <w:autoSpaceDN/>
        <w:adjustRightInd/>
        <w:ind w:left="1080"/>
        <w:jc w:val="both"/>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в программировании с использованием указателей</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функций последовательного доступа к файлам</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функций прямого доступа к файлам</w:t>
      </w:r>
    </w:p>
    <w:p w:rsidR="00A416A2" w:rsidRPr="00A416A2" w:rsidRDefault="00A416A2" w:rsidP="00A12C39">
      <w:bookmarkStart w:id="145" w:name="_Toc254255324"/>
    </w:p>
    <w:p w:rsidR="00A416A2" w:rsidRPr="00A416A2" w:rsidRDefault="00A416A2" w:rsidP="00A12C39">
      <w:bookmarkStart w:id="146" w:name="_Toc465328621"/>
      <w:bookmarkStart w:id="147" w:name="_Toc465328823"/>
      <w:bookmarkStart w:id="148" w:name="_Toc536692484"/>
      <w:bookmarkStart w:id="149" w:name="_Toc536692913"/>
      <w:r w:rsidRPr="00A416A2">
        <w:t>МЕТОДИЧЕСКИЕ РЕКОМЕНДАЦИИ</w:t>
      </w:r>
      <w:bookmarkEnd w:id="145"/>
      <w:bookmarkEnd w:id="146"/>
      <w:bookmarkEnd w:id="147"/>
      <w:bookmarkEnd w:id="148"/>
      <w:bookmarkEnd w:id="149"/>
    </w:p>
    <w:p w:rsidR="00A416A2" w:rsidRPr="00A416A2" w:rsidRDefault="00A416A2" w:rsidP="00A416A2">
      <w:pPr>
        <w:ind w:firstLine="720"/>
        <w:jc w:val="both"/>
        <w:rPr>
          <w:szCs w:val="28"/>
        </w:rPr>
      </w:pPr>
      <w:r w:rsidRPr="00A416A2">
        <w:rPr>
          <w:b/>
          <w:i/>
          <w:szCs w:val="28"/>
        </w:rPr>
        <w:t>Файлом</w:t>
      </w:r>
      <w:r w:rsidRPr="00A416A2">
        <w:rPr>
          <w:szCs w:val="28"/>
        </w:rPr>
        <w:t xml:space="preserve"> называют способ хранения информации на физическом устройстве. Файл - это понятие, которое применимо ко всему - от файла на диске до терминала.</w:t>
      </w:r>
    </w:p>
    <w:p w:rsidR="00A416A2" w:rsidRPr="00A416A2" w:rsidRDefault="00A416A2" w:rsidP="00A416A2">
      <w:pPr>
        <w:ind w:firstLine="720"/>
        <w:jc w:val="both"/>
        <w:rPr>
          <w:szCs w:val="28"/>
        </w:rPr>
      </w:pPr>
      <w:r w:rsidRPr="00A416A2">
        <w:rPr>
          <w:szCs w:val="28"/>
        </w:rPr>
        <w:t xml:space="preserve">Языки Си и С++ обладают разными возможностями по работе с файловыми потоками.В языке Си отсутствуют операторы для работы с файлами. Все необходимые действия выполняются с помощью функций, включенных в стандартную библиотеку. Они позволяют работать с различными устройствами, такими, как диски, принтер, коммуникационные каналы и т.д. Эти устройства сильно отличаются друг от друга. Однако файловая система преобразует их в единое абстрактное логическое устройство, </w:t>
      </w:r>
      <w:r w:rsidRPr="00A416A2">
        <w:rPr>
          <w:b/>
          <w:i/>
          <w:szCs w:val="28"/>
        </w:rPr>
        <w:t>называемое потоком</w:t>
      </w:r>
      <w:r w:rsidRPr="00A416A2">
        <w:rPr>
          <w:szCs w:val="28"/>
        </w:rPr>
        <w:t>.</w:t>
      </w:r>
    </w:p>
    <w:p w:rsidR="00A416A2" w:rsidRPr="00A416A2" w:rsidRDefault="00A416A2" w:rsidP="00A416A2">
      <w:pPr>
        <w:ind w:firstLine="720"/>
        <w:jc w:val="both"/>
        <w:rPr>
          <w:szCs w:val="28"/>
        </w:rPr>
      </w:pPr>
      <w:r w:rsidRPr="00A416A2">
        <w:rPr>
          <w:szCs w:val="28"/>
        </w:rPr>
        <w:t xml:space="preserve">В отличие от Си, в С++ файловые потоки обслуживаются с использованием потоковых классов на основе библиотек </w:t>
      </w:r>
      <w:r w:rsidRPr="00A416A2">
        <w:rPr>
          <w:b/>
          <w:szCs w:val="28"/>
        </w:rPr>
        <w:t>&lt;</w:t>
      </w:r>
      <w:r w:rsidRPr="00A416A2">
        <w:rPr>
          <w:b/>
          <w:szCs w:val="28"/>
          <w:lang w:val="en-US"/>
        </w:rPr>
        <w:t>ifsream</w:t>
      </w:r>
      <w:r w:rsidRPr="00A416A2">
        <w:rPr>
          <w:b/>
          <w:szCs w:val="28"/>
        </w:rPr>
        <w:t xml:space="preserve">&gt; </w:t>
      </w:r>
      <w:r w:rsidRPr="00A416A2">
        <w:rPr>
          <w:szCs w:val="28"/>
        </w:rPr>
        <w:t>и</w:t>
      </w:r>
      <w:r w:rsidRPr="00A416A2">
        <w:rPr>
          <w:b/>
          <w:szCs w:val="28"/>
        </w:rPr>
        <w:t xml:space="preserve"> &lt;</w:t>
      </w:r>
      <w:r w:rsidRPr="00A416A2">
        <w:rPr>
          <w:b/>
          <w:szCs w:val="28"/>
          <w:lang w:val="en-US"/>
        </w:rPr>
        <w:t>ofstream</w:t>
      </w:r>
      <w:r w:rsidRPr="00A416A2">
        <w:rPr>
          <w:b/>
          <w:szCs w:val="28"/>
        </w:rPr>
        <w:t>&gt;</w:t>
      </w:r>
      <w:r w:rsidRPr="00A416A2">
        <w:rPr>
          <w:szCs w:val="28"/>
        </w:rPr>
        <w:t>. Рассмотрим каждый из этих способов подробнее.</w:t>
      </w:r>
    </w:p>
    <w:p w:rsidR="00A416A2" w:rsidRPr="00A416A2" w:rsidRDefault="00A416A2" w:rsidP="00A416A2">
      <w:pPr>
        <w:ind w:firstLine="720"/>
        <w:jc w:val="both"/>
        <w:rPr>
          <w:b/>
          <w:szCs w:val="28"/>
        </w:rPr>
      </w:pPr>
      <w:r w:rsidRPr="00A416A2">
        <w:rPr>
          <w:b/>
          <w:szCs w:val="28"/>
        </w:rPr>
        <w:t>1. Подход с использованием возможностей языка Си</w:t>
      </w:r>
    </w:p>
    <w:p w:rsidR="00A416A2" w:rsidRPr="00A416A2" w:rsidRDefault="00A416A2" w:rsidP="00A416A2">
      <w:pPr>
        <w:ind w:firstLine="720"/>
        <w:jc w:val="both"/>
        <w:rPr>
          <w:szCs w:val="28"/>
        </w:rPr>
      </w:pPr>
      <w:r w:rsidRPr="00A416A2">
        <w:rPr>
          <w:szCs w:val="28"/>
        </w:rPr>
        <w:t xml:space="preserve">В Си существует </w:t>
      </w:r>
      <w:r w:rsidRPr="00A416A2">
        <w:rPr>
          <w:b/>
          <w:i/>
          <w:szCs w:val="28"/>
        </w:rPr>
        <w:t>два типа потоков</w:t>
      </w:r>
      <w:r w:rsidRPr="00A416A2">
        <w:rPr>
          <w:szCs w:val="28"/>
        </w:rPr>
        <w:t xml:space="preserve">: </w:t>
      </w:r>
      <w:r w:rsidRPr="00A416A2">
        <w:rPr>
          <w:i/>
          <w:szCs w:val="28"/>
        </w:rPr>
        <w:t>текстовые</w:t>
      </w:r>
      <w:r w:rsidRPr="00A416A2">
        <w:rPr>
          <w:szCs w:val="28"/>
        </w:rPr>
        <w:t xml:space="preserve"> (</w:t>
      </w:r>
      <w:r w:rsidRPr="00A416A2">
        <w:rPr>
          <w:b/>
          <w:szCs w:val="28"/>
        </w:rPr>
        <w:t>text</w:t>
      </w:r>
      <w:r w:rsidRPr="00A416A2">
        <w:rPr>
          <w:szCs w:val="28"/>
        </w:rPr>
        <w:t xml:space="preserve">) и </w:t>
      </w:r>
      <w:r w:rsidRPr="00A416A2">
        <w:rPr>
          <w:i/>
          <w:szCs w:val="28"/>
        </w:rPr>
        <w:t xml:space="preserve">двоичные </w:t>
      </w:r>
      <w:r w:rsidRPr="00A416A2">
        <w:rPr>
          <w:szCs w:val="28"/>
        </w:rPr>
        <w:t>(</w:t>
      </w:r>
      <w:r w:rsidRPr="00A416A2">
        <w:rPr>
          <w:b/>
          <w:szCs w:val="28"/>
        </w:rPr>
        <w:t>binary</w:t>
      </w:r>
      <w:r w:rsidRPr="00A416A2">
        <w:rPr>
          <w:szCs w:val="28"/>
        </w:rPr>
        <w:t>).</w:t>
      </w:r>
    </w:p>
    <w:p w:rsidR="00A416A2" w:rsidRPr="00A416A2" w:rsidRDefault="00A416A2" w:rsidP="00A416A2">
      <w:pPr>
        <w:ind w:firstLine="720"/>
        <w:jc w:val="both"/>
        <w:rPr>
          <w:szCs w:val="28"/>
        </w:rPr>
      </w:pPr>
      <w:r w:rsidRPr="00A416A2">
        <w:rPr>
          <w:b/>
          <w:i/>
          <w:szCs w:val="28"/>
        </w:rPr>
        <w:t>Текстовый поток</w:t>
      </w:r>
      <w:r w:rsidRPr="00A416A2">
        <w:rPr>
          <w:szCs w:val="28"/>
        </w:rPr>
        <w:t xml:space="preserve"> - это последовательность символов. При передаче символов из потока на экран, часть из них не выводится (например, символ возврата каретки, перевода строки).</w:t>
      </w:r>
    </w:p>
    <w:p w:rsidR="00A416A2" w:rsidRPr="00A416A2" w:rsidRDefault="00A416A2" w:rsidP="00A416A2">
      <w:pPr>
        <w:ind w:firstLine="720"/>
        <w:jc w:val="both"/>
        <w:rPr>
          <w:szCs w:val="28"/>
        </w:rPr>
      </w:pPr>
      <w:r w:rsidRPr="00A416A2">
        <w:rPr>
          <w:b/>
          <w:i/>
          <w:szCs w:val="28"/>
        </w:rPr>
        <w:t xml:space="preserve">Двоичный поток - </w:t>
      </w:r>
      <w:r w:rsidRPr="00A416A2">
        <w:rPr>
          <w:szCs w:val="28"/>
        </w:rPr>
        <w:t>это последовательность байтов, которые однозначно соответствуют тому, что находится на внешнем устройстве.</w:t>
      </w:r>
    </w:p>
    <w:p w:rsidR="00A416A2" w:rsidRPr="00A416A2" w:rsidRDefault="00A416A2" w:rsidP="00A416A2">
      <w:pPr>
        <w:ind w:firstLine="720"/>
        <w:jc w:val="both"/>
        <w:rPr>
          <w:szCs w:val="28"/>
        </w:rPr>
      </w:pPr>
      <w:r w:rsidRPr="00A416A2">
        <w:rPr>
          <w:szCs w:val="28"/>
        </w:rPr>
        <w:t xml:space="preserve">Прежде чем читать или записывать информацию в файл, он должен быть открыт и тем самым связан с потоком. Это можно сделать с помощью библиотечной функции </w:t>
      </w:r>
      <w:r w:rsidRPr="00A416A2">
        <w:rPr>
          <w:b/>
          <w:szCs w:val="28"/>
        </w:rPr>
        <w:t>fopen()</w:t>
      </w:r>
      <w:r w:rsidRPr="00A416A2">
        <w:rPr>
          <w:szCs w:val="28"/>
        </w:rPr>
        <w:t xml:space="preserve">. Она берет внешнее представление файла (например, c:\my_prog.txt) и связывает его с внутренним логические именем, которое используется далее в программе. Логическое имя - это указатель на требуемый файл. Его необходимо определить; делается это, например, так:  </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FILE *fp;</w:t>
      </w:r>
    </w:p>
    <w:p w:rsidR="00A416A2" w:rsidRPr="00A416A2" w:rsidRDefault="00A416A2" w:rsidP="00A416A2">
      <w:pPr>
        <w:jc w:val="both"/>
        <w:rPr>
          <w:szCs w:val="28"/>
        </w:rPr>
      </w:pPr>
      <w:r w:rsidRPr="00A416A2">
        <w:rPr>
          <w:szCs w:val="28"/>
        </w:rPr>
        <w:t xml:space="preserve">Здесь </w:t>
      </w:r>
      <w:r w:rsidRPr="00A416A2">
        <w:rPr>
          <w:b/>
          <w:szCs w:val="28"/>
        </w:rPr>
        <w:t>FILE</w:t>
      </w:r>
      <w:r w:rsidRPr="00A416A2">
        <w:rPr>
          <w:szCs w:val="28"/>
        </w:rPr>
        <w:t xml:space="preserve"> - имя типа, описанное в стандартном заголовочном файле stdio.h, </w:t>
      </w:r>
      <w:r w:rsidRPr="00A416A2">
        <w:rPr>
          <w:b/>
          <w:szCs w:val="28"/>
        </w:rPr>
        <w:t>fp</w:t>
      </w:r>
      <w:r w:rsidRPr="00A416A2">
        <w:rPr>
          <w:szCs w:val="28"/>
        </w:rPr>
        <w:t xml:space="preserve"> - указатель на файл. Обращение к функции </w:t>
      </w:r>
      <w:r w:rsidRPr="00A416A2">
        <w:rPr>
          <w:b/>
          <w:szCs w:val="28"/>
        </w:rPr>
        <w:t>fopen()</w:t>
      </w:r>
      <w:r w:rsidRPr="00A416A2">
        <w:rPr>
          <w:szCs w:val="28"/>
        </w:rPr>
        <w:t xml:space="preserve"> в программе осуществляется выражением:</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ab/>
        <w:t>fp = fopen("спецификация_файла",</w:t>
      </w:r>
    </w:p>
    <w:p w:rsidR="00A416A2" w:rsidRPr="00A416A2" w:rsidRDefault="00A416A2" w:rsidP="00A416A2">
      <w:pPr>
        <w:pStyle w:val="af9"/>
        <w:tabs>
          <w:tab w:val="clear" w:pos="9590"/>
        </w:tabs>
        <w:jc w:val="both"/>
        <w:rPr>
          <w:rFonts w:ascii="Times New Roman" w:hAnsi="Times New Roman"/>
          <w:b/>
          <w:sz w:val="28"/>
          <w:szCs w:val="28"/>
        </w:rPr>
      </w:pPr>
      <w:r w:rsidRPr="00A416A2">
        <w:rPr>
          <w:rFonts w:ascii="Times New Roman" w:hAnsi="Times New Roman"/>
          <w:b/>
          <w:sz w:val="28"/>
          <w:szCs w:val="28"/>
        </w:rPr>
        <w:t xml:space="preserve">                    "способ_использования_файла");</w:t>
      </w:r>
    </w:p>
    <w:p w:rsidR="00A416A2" w:rsidRPr="00A416A2" w:rsidRDefault="00A416A2" w:rsidP="00A416A2">
      <w:pPr>
        <w:ind w:firstLine="720"/>
        <w:jc w:val="both"/>
        <w:rPr>
          <w:szCs w:val="28"/>
        </w:rPr>
      </w:pPr>
      <w:r w:rsidRPr="00A416A2">
        <w:rPr>
          <w:szCs w:val="28"/>
        </w:rPr>
        <w:t>Спецификация файла (т.е. имя файла и путь к нему) может, например, иметь вид: "</w:t>
      </w:r>
      <w:r w:rsidRPr="00A416A2">
        <w:rPr>
          <w:b/>
          <w:szCs w:val="28"/>
        </w:rPr>
        <w:t>c:\\my_prog.txt</w:t>
      </w:r>
      <w:r w:rsidRPr="00A416A2">
        <w:rPr>
          <w:szCs w:val="28"/>
        </w:rPr>
        <w:t xml:space="preserve">" - для файла </w:t>
      </w:r>
      <w:r w:rsidRPr="00A416A2">
        <w:rPr>
          <w:b/>
          <w:szCs w:val="28"/>
        </w:rPr>
        <w:t>my_prog.txt</w:t>
      </w:r>
      <w:r w:rsidRPr="00A416A2">
        <w:rPr>
          <w:szCs w:val="28"/>
        </w:rPr>
        <w:t xml:space="preserve"> на диске </w:t>
      </w:r>
      <w:r w:rsidRPr="00A416A2">
        <w:rPr>
          <w:b/>
          <w:szCs w:val="28"/>
        </w:rPr>
        <w:t>с:</w:t>
      </w:r>
      <w:r w:rsidRPr="00A416A2">
        <w:rPr>
          <w:szCs w:val="28"/>
        </w:rPr>
        <w:t>.</w:t>
      </w:r>
    </w:p>
    <w:p w:rsidR="00A416A2" w:rsidRPr="00A416A2" w:rsidRDefault="00A416A2" w:rsidP="00A416A2">
      <w:pPr>
        <w:ind w:firstLine="720"/>
        <w:jc w:val="both"/>
        <w:rPr>
          <w:szCs w:val="28"/>
        </w:rPr>
      </w:pPr>
      <w:r w:rsidRPr="00A416A2">
        <w:rPr>
          <w:szCs w:val="28"/>
        </w:rPr>
        <w:t>Способ использования файла задается следующими символами:</w:t>
      </w:r>
    </w:p>
    <w:p w:rsidR="00A416A2" w:rsidRPr="00A416A2" w:rsidRDefault="00A416A2" w:rsidP="00FE5FDE">
      <w:pPr>
        <w:pStyle w:val="a3"/>
        <w:numPr>
          <w:ilvl w:val="0"/>
          <w:numId w:val="58"/>
        </w:numPr>
        <w:overflowPunct/>
        <w:autoSpaceDE/>
        <w:autoSpaceDN/>
        <w:adjustRightInd/>
        <w:jc w:val="both"/>
        <w:textAlignment w:val="auto"/>
        <w:rPr>
          <w:szCs w:val="28"/>
        </w:rPr>
      </w:pPr>
      <w:r w:rsidRPr="00A416A2">
        <w:rPr>
          <w:b/>
          <w:szCs w:val="28"/>
        </w:rPr>
        <w:t>r</w:t>
      </w:r>
      <w:r w:rsidRPr="00A416A2">
        <w:rPr>
          <w:szCs w:val="28"/>
        </w:rPr>
        <w:t xml:space="preserve"> – (от </w:t>
      </w:r>
      <w:r w:rsidRPr="00A416A2">
        <w:rPr>
          <w:szCs w:val="28"/>
          <w:lang w:val="en-US"/>
        </w:rPr>
        <w:t>read</w:t>
      </w:r>
      <w:r w:rsidRPr="00A416A2">
        <w:rPr>
          <w:szCs w:val="28"/>
        </w:rPr>
        <w:t xml:space="preserve">) открыть существующий файл для чтения; </w:t>
      </w:r>
    </w:p>
    <w:p w:rsidR="00A416A2" w:rsidRPr="00A416A2" w:rsidRDefault="00A416A2" w:rsidP="00FE5FDE">
      <w:pPr>
        <w:pStyle w:val="a3"/>
        <w:numPr>
          <w:ilvl w:val="0"/>
          <w:numId w:val="58"/>
        </w:numPr>
        <w:overflowPunct/>
        <w:autoSpaceDE/>
        <w:autoSpaceDN/>
        <w:adjustRightInd/>
        <w:jc w:val="both"/>
        <w:textAlignment w:val="auto"/>
        <w:rPr>
          <w:szCs w:val="28"/>
        </w:rPr>
      </w:pPr>
      <w:r w:rsidRPr="00A416A2">
        <w:rPr>
          <w:b/>
          <w:szCs w:val="28"/>
        </w:rPr>
        <w:t>w</w:t>
      </w:r>
      <w:r w:rsidRPr="00A416A2">
        <w:rPr>
          <w:szCs w:val="28"/>
        </w:rPr>
        <w:t xml:space="preserve"> – (от </w:t>
      </w:r>
      <w:r w:rsidRPr="00A416A2">
        <w:rPr>
          <w:szCs w:val="28"/>
          <w:lang w:val="en-US"/>
        </w:rPr>
        <w:t>write</w:t>
      </w:r>
      <w:r w:rsidRPr="00A416A2">
        <w:rPr>
          <w:szCs w:val="28"/>
        </w:rPr>
        <w:t>) создать новый файл для записи (если файл с указанным именем существует, то он будет переписан);</w:t>
      </w:r>
    </w:p>
    <w:p w:rsidR="00A416A2" w:rsidRPr="00A416A2" w:rsidRDefault="00A416A2" w:rsidP="00FE5FDE">
      <w:pPr>
        <w:pStyle w:val="a3"/>
        <w:numPr>
          <w:ilvl w:val="0"/>
          <w:numId w:val="58"/>
        </w:numPr>
        <w:overflowPunct/>
        <w:autoSpaceDE/>
        <w:autoSpaceDN/>
        <w:adjustRightInd/>
        <w:jc w:val="both"/>
        <w:textAlignment w:val="auto"/>
        <w:rPr>
          <w:szCs w:val="28"/>
        </w:rPr>
      </w:pPr>
      <w:r w:rsidRPr="00A416A2">
        <w:rPr>
          <w:b/>
          <w:szCs w:val="28"/>
        </w:rPr>
        <w:t>а</w:t>
      </w:r>
      <w:r w:rsidRPr="00A416A2">
        <w:rPr>
          <w:szCs w:val="28"/>
        </w:rPr>
        <w:t xml:space="preserve"> – (от </w:t>
      </w:r>
      <w:r w:rsidRPr="00A416A2">
        <w:rPr>
          <w:szCs w:val="28"/>
          <w:lang w:val="en-US"/>
        </w:rPr>
        <w:t>add</w:t>
      </w:r>
      <w:r w:rsidRPr="00A416A2">
        <w:rPr>
          <w:szCs w:val="28"/>
        </w:rPr>
        <w:t xml:space="preserve">) дополнить файл (открыть существующий файл для записи информации, начиная с конца файла, или создать файл, если он не существует); </w:t>
      </w:r>
    </w:p>
    <w:p w:rsidR="00A416A2" w:rsidRPr="00A416A2" w:rsidRDefault="00A416A2" w:rsidP="00A416A2">
      <w:pPr>
        <w:ind w:firstLine="720"/>
        <w:jc w:val="both"/>
        <w:rPr>
          <w:szCs w:val="28"/>
        </w:rPr>
      </w:pPr>
      <w:r w:rsidRPr="00A416A2">
        <w:rPr>
          <w:szCs w:val="28"/>
        </w:rPr>
        <w:t xml:space="preserve">Тип файлового потока задается ключом </w:t>
      </w:r>
      <w:r w:rsidRPr="00A416A2">
        <w:rPr>
          <w:b/>
          <w:szCs w:val="28"/>
        </w:rPr>
        <w:t>t</w:t>
      </w:r>
      <w:r w:rsidRPr="00A416A2">
        <w:rPr>
          <w:szCs w:val="28"/>
        </w:rPr>
        <w:t xml:space="preserve"> (текстовый) или </w:t>
      </w:r>
      <w:r w:rsidRPr="00A416A2">
        <w:rPr>
          <w:b/>
          <w:szCs w:val="28"/>
        </w:rPr>
        <w:t>b</w:t>
      </w:r>
      <w:r w:rsidRPr="00A416A2">
        <w:rPr>
          <w:szCs w:val="28"/>
        </w:rPr>
        <w:t xml:space="preserve"> (бинарный). Если режим </w:t>
      </w:r>
      <w:r w:rsidRPr="00A416A2">
        <w:rPr>
          <w:b/>
          <w:szCs w:val="28"/>
        </w:rPr>
        <w:t>t</w:t>
      </w:r>
      <w:r w:rsidRPr="00A416A2">
        <w:rPr>
          <w:szCs w:val="28"/>
        </w:rPr>
        <w:t xml:space="preserve"> или </w:t>
      </w:r>
      <w:r w:rsidRPr="00A416A2">
        <w:rPr>
          <w:b/>
          <w:szCs w:val="28"/>
        </w:rPr>
        <w:t>b</w:t>
      </w:r>
      <w:r w:rsidRPr="00A416A2">
        <w:rPr>
          <w:szCs w:val="28"/>
        </w:rPr>
        <w:t xml:space="preserve"> не задан (например, </w:t>
      </w:r>
      <w:r w:rsidRPr="00A416A2">
        <w:rPr>
          <w:b/>
          <w:szCs w:val="28"/>
        </w:rPr>
        <w:t>r,</w:t>
      </w:r>
      <w:r w:rsidRPr="00A416A2">
        <w:rPr>
          <w:szCs w:val="28"/>
        </w:rPr>
        <w:t xml:space="preserve"> </w:t>
      </w:r>
      <w:r w:rsidRPr="00A416A2">
        <w:rPr>
          <w:b/>
          <w:szCs w:val="28"/>
        </w:rPr>
        <w:t>w</w:t>
      </w:r>
      <w:r w:rsidRPr="00A416A2">
        <w:rPr>
          <w:szCs w:val="28"/>
        </w:rPr>
        <w:t xml:space="preserve"> или </w:t>
      </w:r>
      <w:r w:rsidRPr="00A416A2">
        <w:rPr>
          <w:b/>
          <w:szCs w:val="28"/>
        </w:rPr>
        <w:t>а</w:t>
      </w:r>
      <w:r w:rsidRPr="00A416A2">
        <w:rPr>
          <w:szCs w:val="28"/>
        </w:rPr>
        <w:t xml:space="preserve">), то он определяется значением глобальной переменной </w:t>
      </w:r>
      <w:r w:rsidRPr="00A416A2">
        <w:rPr>
          <w:b/>
          <w:szCs w:val="28"/>
        </w:rPr>
        <w:t>_fmode</w:t>
      </w:r>
      <w:r w:rsidRPr="00A416A2">
        <w:rPr>
          <w:szCs w:val="28"/>
        </w:rPr>
        <w:t xml:space="preserve">. Если </w:t>
      </w:r>
      <w:r w:rsidRPr="00A416A2">
        <w:rPr>
          <w:b/>
          <w:szCs w:val="28"/>
        </w:rPr>
        <w:t>fmode=0_BINARY</w:t>
      </w:r>
      <w:r w:rsidRPr="00A416A2">
        <w:rPr>
          <w:szCs w:val="28"/>
        </w:rPr>
        <w:t xml:space="preserve">, то файлы открываются в двоичном режиме, а если </w:t>
      </w:r>
      <w:r w:rsidRPr="00A416A2">
        <w:rPr>
          <w:b/>
          <w:szCs w:val="28"/>
        </w:rPr>
        <w:t>_fmode=0_TEXT</w:t>
      </w:r>
      <w:r w:rsidRPr="00A416A2">
        <w:rPr>
          <w:szCs w:val="28"/>
        </w:rPr>
        <w:t xml:space="preserve"> - в текстовом режиме. Константы </w:t>
      </w:r>
      <w:r w:rsidRPr="00A416A2">
        <w:rPr>
          <w:b/>
          <w:szCs w:val="28"/>
        </w:rPr>
        <w:t>0_BINARY</w:t>
      </w:r>
      <w:r w:rsidRPr="00A416A2">
        <w:rPr>
          <w:szCs w:val="28"/>
        </w:rPr>
        <w:t xml:space="preserve"> и </w:t>
      </w:r>
      <w:r w:rsidRPr="00A416A2">
        <w:rPr>
          <w:b/>
          <w:szCs w:val="28"/>
        </w:rPr>
        <w:t>0_ТЕXТ</w:t>
      </w:r>
      <w:r w:rsidRPr="00A416A2">
        <w:rPr>
          <w:szCs w:val="28"/>
        </w:rPr>
        <w:t xml:space="preserve"> определены в файле </w:t>
      </w:r>
      <w:r w:rsidRPr="00A416A2">
        <w:rPr>
          <w:b/>
          <w:szCs w:val="28"/>
        </w:rPr>
        <w:t>fcntl.h</w:t>
      </w:r>
      <w:r w:rsidRPr="00A416A2">
        <w:rPr>
          <w:szCs w:val="28"/>
        </w:rPr>
        <w:t>.</w:t>
      </w:r>
    </w:p>
    <w:p w:rsidR="00A416A2" w:rsidRPr="00A416A2" w:rsidRDefault="00A416A2" w:rsidP="00A416A2">
      <w:pPr>
        <w:ind w:firstLine="720"/>
        <w:jc w:val="both"/>
        <w:rPr>
          <w:szCs w:val="28"/>
        </w:rPr>
      </w:pPr>
      <w:r w:rsidRPr="00A416A2">
        <w:rPr>
          <w:szCs w:val="28"/>
        </w:rPr>
        <w:t xml:space="preserve">Если в результате обращения к функции </w:t>
      </w:r>
      <w:r w:rsidRPr="00A416A2">
        <w:rPr>
          <w:b/>
          <w:szCs w:val="28"/>
        </w:rPr>
        <w:t>fopen( )</w:t>
      </w:r>
      <w:r w:rsidRPr="00A416A2">
        <w:rPr>
          <w:szCs w:val="28"/>
        </w:rPr>
        <w:t xml:space="preserve"> возникает ошибка, то она возвращает указатель на константу NULL.</w:t>
      </w:r>
    </w:p>
    <w:p w:rsidR="00A416A2" w:rsidRPr="00A416A2" w:rsidRDefault="00A416A2" w:rsidP="00A416A2">
      <w:pPr>
        <w:jc w:val="both"/>
        <w:rPr>
          <w:szCs w:val="28"/>
        </w:rPr>
      </w:pPr>
      <w:r w:rsidRPr="00A416A2">
        <w:rPr>
          <w:szCs w:val="28"/>
        </w:rPr>
        <w:t>Рекомендуется использовать следующий способ открытия файла:</w:t>
      </w:r>
    </w:p>
    <w:p w:rsidR="00A416A2" w:rsidRPr="00A416A2" w:rsidRDefault="00A416A2" w:rsidP="00A416A2">
      <w:pPr>
        <w:pStyle w:val="af9"/>
        <w:tabs>
          <w:tab w:val="clear" w:pos="9590"/>
        </w:tabs>
        <w:rPr>
          <w:rFonts w:ascii="Times New Roman" w:hAnsi="Times New Roman"/>
          <w:b/>
          <w:sz w:val="28"/>
          <w:szCs w:val="28"/>
          <w:lang w:val="en-US"/>
        </w:rPr>
      </w:pPr>
      <w:r w:rsidRPr="00A416A2">
        <w:rPr>
          <w:rFonts w:ascii="Times New Roman" w:hAnsi="Times New Roman"/>
          <w:b/>
          <w:sz w:val="28"/>
          <w:szCs w:val="28"/>
          <w:lang w:val="en-US"/>
        </w:rPr>
        <w:t>if ((fp = fopen("c:\\my_prog.txt", "rt")) == NULL)</w:t>
      </w:r>
    </w:p>
    <w:p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lang w:val="en-US"/>
        </w:rPr>
        <w:tab/>
      </w:r>
      <w:r w:rsidRPr="00A416A2">
        <w:rPr>
          <w:rFonts w:ascii="Times New Roman" w:hAnsi="Times New Roman"/>
          <w:b/>
          <w:sz w:val="28"/>
          <w:szCs w:val="28"/>
        </w:rPr>
        <w:t>{</w:t>
      </w:r>
    </w:p>
    <w:p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rPr>
        <w:tab/>
        <w:t>puts("Открыть файл не удалось\n")</w:t>
      </w:r>
    </w:p>
    <w:p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lang w:val="en-US"/>
        </w:rPr>
        <w:t>return</w:t>
      </w:r>
      <w:r w:rsidRPr="00A416A2">
        <w:rPr>
          <w:rFonts w:ascii="Times New Roman" w:hAnsi="Times New Roman"/>
          <w:b/>
          <w:sz w:val="28"/>
          <w:szCs w:val="28"/>
        </w:rPr>
        <w:t xml:space="preserve"> 0;</w:t>
      </w:r>
    </w:p>
    <w:p w:rsidR="00A416A2" w:rsidRPr="00A416A2" w:rsidRDefault="00A416A2" w:rsidP="00A416A2">
      <w:pPr>
        <w:pStyle w:val="af9"/>
        <w:tabs>
          <w:tab w:val="clear" w:pos="9590"/>
        </w:tabs>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ind w:firstLine="720"/>
        <w:jc w:val="both"/>
        <w:rPr>
          <w:szCs w:val="28"/>
        </w:rPr>
      </w:pPr>
      <w:r w:rsidRPr="00A416A2">
        <w:rPr>
          <w:szCs w:val="28"/>
        </w:rPr>
        <w:t xml:space="preserve">После окончания работы с файлом он должен быть закрыт. Это делается с помощью библиотечной функции </w:t>
      </w:r>
      <w:r w:rsidRPr="00A416A2">
        <w:rPr>
          <w:b/>
          <w:szCs w:val="28"/>
        </w:rPr>
        <w:t>fclose()</w:t>
      </w:r>
      <w:r w:rsidRPr="00A416A2">
        <w:rPr>
          <w:szCs w:val="28"/>
        </w:rPr>
        <w:t>. Она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rPr>
      </w:pPr>
      <w:r w:rsidRPr="00A416A2">
        <w:rPr>
          <w:rFonts w:ascii="Times New Roman" w:hAnsi="Times New Roman"/>
          <w:b/>
          <w:sz w:val="28"/>
          <w:szCs w:val="28"/>
        </w:rPr>
        <w:t>int fclose(FILE *fp);</w:t>
      </w:r>
    </w:p>
    <w:p w:rsidR="00A416A2" w:rsidRPr="00A416A2" w:rsidRDefault="00A416A2" w:rsidP="00A416A2">
      <w:pPr>
        <w:ind w:firstLine="720"/>
        <w:jc w:val="both"/>
        <w:rPr>
          <w:szCs w:val="28"/>
        </w:rPr>
      </w:pPr>
      <w:r w:rsidRPr="00A416A2">
        <w:rPr>
          <w:szCs w:val="28"/>
        </w:rPr>
        <w:t xml:space="preserve">При успешном завершении операции функция </w:t>
      </w:r>
      <w:r w:rsidRPr="00A416A2">
        <w:rPr>
          <w:b/>
          <w:szCs w:val="28"/>
        </w:rPr>
        <w:t>fclose()</w:t>
      </w:r>
      <w:r w:rsidRPr="00A416A2">
        <w:rPr>
          <w:szCs w:val="28"/>
        </w:rPr>
        <w:t xml:space="preserve"> возвращает значение нуль. Любое другое значение говорит об ошибке.</w:t>
      </w:r>
    </w:p>
    <w:p w:rsidR="00A416A2" w:rsidRPr="00A416A2" w:rsidRDefault="00A416A2" w:rsidP="00A416A2">
      <w:pPr>
        <w:ind w:firstLine="720"/>
        <w:jc w:val="both"/>
        <w:rPr>
          <w:b/>
          <w:i/>
          <w:szCs w:val="28"/>
        </w:rPr>
      </w:pPr>
      <w:r w:rsidRPr="00A416A2">
        <w:rPr>
          <w:szCs w:val="28"/>
        </w:rPr>
        <w:t xml:space="preserve">Рассмотрим стандартные функции для работы с </w:t>
      </w:r>
      <w:r w:rsidRPr="00A416A2">
        <w:rPr>
          <w:b/>
          <w:i/>
          <w:szCs w:val="28"/>
        </w:rPr>
        <w:t>файлами последовательного доступа:</w:t>
      </w:r>
    </w:p>
    <w:p w:rsidR="00A416A2" w:rsidRPr="00A416A2" w:rsidRDefault="00A416A2" w:rsidP="00A416A2">
      <w:pPr>
        <w:jc w:val="both"/>
        <w:rPr>
          <w:szCs w:val="28"/>
        </w:rPr>
      </w:pPr>
      <w:r w:rsidRPr="00A416A2">
        <w:rPr>
          <w:b/>
          <w:szCs w:val="28"/>
        </w:rPr>
        <w:t xml:space="preserve">1. Функция </w:t>
      </w:r>
      <w:r w:rsidRPr="00A416A2">
        <w:rPr>
          <w:b/>
          <w:szCs w:val="28"/>
          <w:u w:val="single"/>
        </w:rPr>
        <w:t>putc()</w:t>
      </w:r>
      <w:r w:rsidRPr="00A416A2">
        <w:rPr>
          <w:szCs w:val="28"/>
        </w:rPr>
        <w:t xml:space="preserve"> записывает символ в файл и имеет следующий прототип:</w:t>
      </w:r>
    </w:p>
    <w:p w:rsidR="00A416A2" w:rsidRPr="00A416A2" w:rsidRDefault="00A416A2" w:rsidP="00A416A2">
      <w:pPr>
        <w:pStyle w:val="af9"/>
        <w:tabs>
          <w:tab w:val="clear" w:pos="9590"/>
        </w:tabs>
        <w:ind w:firstLine="2694"/>
        <w:jc w:val="both"/>
        <w:rPr>
          <w:rFonts w:ascii="Times New Roman" w:hAnsi="Times New Roman"/>
          <w:b/>
          <w:sz w:val="28"/>
          <w:szCs w:val="28"/>
          <w:lang w:val="en-US"/>
        </w:rPr>
      </w:pPr>
      <w:r w:rsidRPr="00A416A2">
        <w:rPr>
          <w:rFonts w:ascii="Times New Roman" w:hAnsi="Times New Roman"/>
          <w:b/>
          <w:sz w:val="28"/>
          <w:szCs w:val="28"/>
          <w:lang w:val="en-US"/>
        </w:rPr>
        <w:t xml:space="preserve">int putc(int </w:t>
      </w:r>
      <w:r w:rsidRPr="00A416A2">
        <w:rPr>
          <w:rFonts w:ascii="Times New Roman" w:hAnsi="Times New Roman"/>
          <w:b/>
          <w:sz w:val="28"/>
          <w:szCs w:val="28"/>
        </w:rPr>
        <w:t>с</w:t>
      </w:r>
      <w:r w:rsidRPr="00A416A2">
        <w:rPr>
          <w:rFonts w:ascii="Times New Roman" w:hAnsi="Times New Roman"/>
          <w:b/>
          <w:sz w:val="28"/>
          <w:szCs w:val="28"/>
          <w:lang w:val="en-US"/>
        </w:rPr>
        <w:t>, FILE *fp);</w:t>
      </w:r>
    </w:p>
    <w:p w:rsidR="00A416A2" w:rsidRPr="00A416A2" w:rsidRDefault="00A416A2" w:rsidP="00A416A2">
      <w:pPr>
        <w:ind w:firstLine="720"/>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r w:rsidRPr="00A416A2">
        <w:rPr>
          <w:b/>
          <w:i/>
          <w:szCs w:val="28"/>
        </w:rPr>
        <w:t>fopen()</w:t>
      </w:r>
      <w:r w:rsidRPr="00A416A2">
        <w:rPr>
          <w:szCs w:val="28"/>
        </w:rPr>
        <w:t xml:space="preserve">, </w:t>
      </w:r>
      <w:r w:rsidRPr="00A416A2">
        <w:rPr>
          <w:b/>
          <w:i/>
          <w:szCs w:val="28"/>
        </w:rPr>
        <w:t>с</w:t>
      </w:r>
      <w:r w:rsidRPr="00A416A2">
        <w:rPr>
          <w:szCs w:val="28"/>
        </w:rPr>
        <w:t xml:space="preserve"> - символ для записи (переменная </w:t>
      </w:r>
      <w:r w:rsidRPr="00A416A2">
        <w:rPr>
          <w:b/>
          <w:i/>
          <w:szCs w:val="28"/>
        </w:rPr>
        <w:t>с</w:t>
      </w:r>
      <w:r w:rsidRPr="00A416A2">
        <w:rPr>
          <w:szCs w:val="28"/>
        </w:rPr>
        <w:t xml:space="preserve"> имеет тип </w:t>
      </w:r>
      <w:r w:rsidRPr="00A416A2">
        <w:rPr>
          <w:b/>
          <w:szCs w:val="28"/>
        </w:rPr>
        <w:t>int</w:t>
      </w:r>
      <w:r w:rsidRPr="00A416A2">
        <w:rPr>
          <w:szCs w:val="28"/>
        </w:rPr>
        <w:t xml:space="preserve">, но используется только младший байт). При успешном завершении </w:t>
      </w:r>
      <w:r w:rsidRPr="00A416A2">
        <w:rPr>
          <w:b/>
          <w:i/>
          <w:szCs w:val="28"/>
        </w:rPr>
        <w:t>putc()</w:t>
      </w:r>
      <w:r w:rsidRPr="00A416A2">
        <w:rPr>
          <w:szCs w:val="28"/>
        </w:rPr>
        <w:t xml:space="preserve"> возвращает записанный символ, в противном случае возвращается константа </w:t>
      </w:r>
      <w:r w:rsidRPr="00A416A2">
        <w:rPr>
          <w:b/>
          <w:i/>
          <w:szCs w:val="28"/>
        </w:rPr>
        <w:t>EOF</w:t>
      </w:r>
      <w:r w:rsidRPr="00A416A2">
        <w:rPr>
          <w:szCs w:val="28"/>
        </w:rPr>
        <w:t>. Она определена в файле stdio.h и имеет значение (-1).</w:t>
      </w:r>
    </w:p>
    <w:p w:rsidR="00A416A2" w:rsidRPr="00A416A2" w:rsidRDefault="00A416A2" w:rsidP="00A416A2">
      <w:pPr>
        <w:jc w:val="both"/>
        <w:rPr>
          <w:szCs w:val="28"/>
        </w:rPr>
      </w:pPr>
      <w:r w:rsidRPr="00A416A2">
        <w:rPr>
          <w:b/>
          <w:szCs w:val="28"/>
        </w:rPr>
        <w:t xml:space="preserve">2. Функция </w:t>
      </w:r>
      <w:r w:rsidRPr="00A416A2">
        <w:rPr>
          <w:b/>
          <w:szCs w:val="28"/>
          <w:u w:val="single"/>
        </w:rPr>
        <w:t>getc()</w:t>
      </w:r>
      <w:r w:rsidRPr="00A416A2">
        <w:rPr>
          <w:szCs w:val="28"/>
        </w:rPr>
        <w:t xml:space="preserve"> читает символ из файла и имеет следующий прототип:</w:t>
      </w:r>
    </w:p>
    <w:p w:rsidR="00A416A2" w:rsidRPr="00A416A2" w:rsidRDefault="00A416A2" w:rsidP="00A416A2">
      <w:pPr>
        <w:pStyle w:val="af9"/>
        <w:tabs>
          <w:tab w:val="clear" w:pos="9590"/>
        </w:tabs>
        <w:ind w:firstLine="2694"/>
        <w:jc w:val="both"/>
        <w:rPr>
          <w:rFonts w:ascii="Times New Roman" w:hAnsi="Times New Roman"/>
          <w:b/>
          <w:sz w:val="28"/>
          <w:szCs w:val="28"/>
        </w:rPr>
      </w:pPr>
      <w:r w:rsidRPr="00A416A2">
        <w:rPr>
          <w:rFonts w:ascii="Times New Roman" w:hAnsi="Times New Roman"/>
          <w:b/>
          <w:sz w:val="28"/>
          <w:szCs w:val="28"/>
        </w:rPr>
        <w:t>int getc(FILE *fp);</w:t>
      </w:r>
    </w:p>
    <w:p w:rsidR="00A416A2" w:rsidRPr="00A416A2" w:rsidRDefault="00A416A2" w:rsidP="00A416A2">
      <w:pPr>
        <w:ind w:firstLine="720"/>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r w:rsidRPr="00A416A2">
        <w:rPr>
          <w:b/>
          <w:i/>
          <w:szCs w:val="28"/>
        </w:rPr>
        <w:t>fopen()</w:t>
      </w:r>
      <w:r w:rsidRPr="00A416A2">
        <w:rPr>
          <w:szCs w:val="28"/>
        </w:rPr>
        <w:t xml:space="preserve">. Эта функция возвращает прочитанный символ. Соответствующее значение имеет </w:t>
      </w:r>
      <w:r w:rsidRPr="00A416A2">
        <w:rPr>
          <w:b/>
          <w:i/>
          <w:szCs w:val="28"/>
        </w:rPr>
        <w:t>int,</w:t>
      </w:r>
      <w:r w:rsidRPr="00A416A2">
        <w:rPr>
          <w:szCs w:val="28"/>
        </w:rPr>
        <w:t xml:space="preserve"> но старший байт равен нулю. Если достигнут конец файла, то </w:t>
      </w:r>
      <w:r w:rsidRPr="00A416A2">
        <w:rPr>
          <w:b/>
          <w:i/>
          <w:szCs w:val="28"/>
        </w:rPr>
        <w:t>getc</w:t>
      </w:r>
      <w:r w:rsidRPr="00A416A2">
        <w:rPr>
          <w:szCs w:val="28"/>
        </w:rPr>
        <w:t xml:space="preserve"> возвращает значение </w:t>
      </w:r>
      <w:r w:rsidRPr="00A416A2">
        <w:rPr>
          <w:b/>
          <w:i/>
          <w:szCs w:val="28"/>
        </w:rPr>
        <w:t>ЕОF</w:t>
      </w:r>
      <w:r w:rsidRPr="00A416A2">
        <w:rPr>
          <w:szCs w:val="28"/>
        </w:rPr>
        <w:t>.</w:t>
      </w:r>
    </w:p>
    <w:p w:rsidR="00A416A2" w:rsidRPr="00A416A2" w:rsidRDefault="00A416A2" w:rsidP="00A416A2">
      <w:pPr>
        <w:jc w:val="both"/>
        <w:rPr>
          <w:szCs w:val="28"/>
        </w:rPr>
      </w:pPr>
      <w:r w:rsidRPr="00A416A2">
        <w:rPr>
          <w:b/>
          <w:szCs w:val="28"/>
        </w:rPr>
        <w:t xml:space="preserve">3. Функция </w:t>
      </w:r>
      <w:r w:rsidRPr="00A416A2">
        <w:rPr>
          <w:b/>
          <w:szCs w:val="28"/>
          <w:u w:val="single"/>
        </w:rPr>
        <w:t>feof()</w:t>
      </w:r>
      <w:r w:rsidRPr="00A416A2">
        <w:rPr>
          <w:szCs w:val="28"/>
        </w:rPr>
        <w:t xml:space="preserve"> определяет конец файла при чтении двоичных данных и имеет следующий прототип:</w:t>
      </w:r>
    </w:p>
    <w:p w:rsidR="00A416A2" w:rsidRPr="00A416A2" w:rsidRDefault="00A416A2" w:rsidP="00A416A2">
      <w:pPr>
        <w:pStyle w:val="af9"/>
        <w:tabs>
          <w:tab w:val="clear" w:pos="9590"/>
        </w:tabs>
        <w:ind w:firstLine="2694"/>
        <w:jc w:val="both"/>
        <w:rPr>
          <w:rFonts w:ascii="Times New Roman" w:hAnsi="Times New Roman"/>
          <w:b/>
          <w:sz w:val="28"/>
          <w:szCs w:val="28"/>
        </w:rPr>
      </w:pPr>
      <w:r w:rsidRPr="00A416A2">
        <w:rPr>
          <w:rFonts w:ascii="Times New Roman" w:hAnsi="Times New Roman"/>
          <w:b/>
          <w:sz w:val="28"/>
          <w:szCs w:val="28"/>
        </w:rPr>
        <w:t>int feof(FILE *fp);</w:t>
      </w:r>
    </w:p>
    <w:p w:rsidR="00A416A2" w:rsidRPr="00A416A2" w:rsidRDefault="00A416A2" w:rsidP="00A416A2">
      <w:pPr>
        <w:ind w:firstLine="720"/>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r w:rsidRPr="00A416A2">
        <w:rPr>
          <w:b/>
          <w:i/>
          <w:szCs w:val="28"/>
        </w:rPr>
        <w:t>fopen()</w:t>
      </w:r>
      <w:r w:rsidRPr="00A416A2">
        <w:rPr>
          <w:szCs w:val="28"/>
        </w:rPr>
        <w:t>. При достижении конца файла возвращается ненулевое значение, в противном случае возвращается 0.</w:t>
      </w:r>
    </w:p>
    <w:p w:rsidR="00A416A2" w:rsidRPr="00A416A2" w:rsidRDefault="00A416A2" w:rsidP="00A416A2">
      <w:pPr>
        <w:jc w:val="both"/>
        <w:rPr>
          <w:szCs w:val="28"/>
        </w:rPr>
      </w:pPr>
      <w:r w:rsidRPr="00A416A2">
        <w:rPr>
          <w:b/>
          <w:szCs w:val="28"/>
        </w:rPr>
        <w:t xml:space="preserve">4. Функция </w:t>
      </w:r>
      <w:r w:rsidRPr="00A416A2">
        <w:rPr>
          <w:b/>
          <w:szCs w:val="28"/>
          <w:u w:val="single"/>
        </w:rPr>
        <w:t>fputs()</w:t>
      </w:r>
      <w:r w:rsidRPr="00A416A2">
        <w:rPr>
          <w:szCs w:val="28"/>
        </w:rPr>
        <w:t xml:space="preserve"> записывает строку символов в файл. Она отличается от функции </w:t>
      </w:r>
      <w:r w:rsidRPr="00A416A2">
        <w:rPr>
          <w:b/>
          <w:i/>
          <w:szCs w:val="28"/>
        </w:rPr>
        <w:t>puts()</w:t>
      </w:r>
      <w:r w:rsidRPr="00A416A2">
        <w:rPr>
          <w:szCs w:val="28"/>
        </w:rPr>
        <w:t xml:space="preserve"> только тем, что в качестве второго параметра должен быть записан указатель на переменную файлового типа.</w:t>
      </w:r>
    </w:p>
    <w:p w:rsidR="00A416A2" w:rsidRPr="00A416A2" w:rsidRDefault="00A416A2" w:rsidP="00A416A2">
      <w:pPr>
        <w:ind w:firstLine="720"/>
        <w:rPr>
          <w:szCs w:val="28"/>
        </w:rPr>
      </w:pPr>
      <w:r w:rsidRPr="00A416A2">
        <w:rPr>
          <w:szCs w:val="28"/>
        </w:rPr>
        <w:t>Например:</w:t>
      </w:r>
    </w:p>
    <w:p w:rsidR="00A416A2" w:rsidRPr="00A416A2" w:rsidRDefault="00A416A2" w:rsidP="00A416A2">
      <w:pPr>
        <w:pStyle w:val="af9"/>
        <w:tabs>
          <w:tab w:val="clear" w:pos="9590"/>
        </w:tabs>
        <w:ind w:firstLine="3686"/>
        <w:jc w:val="both"/>
        <w:rPr>
          <w:rFonts w:ascii="Times New Roman" w:hAnsi="Times New Roman"/>
          <w:b/>
          <w:sz w:val="28"/>
          <w:szCs w:val="28"/>
        </w:rPr>
      </w:pPr>
      <w:r w:rsidRPr="00A416A2">
        <w:rPr>
          <w:rFonts w:ascii="Times New Roman" w:hAnsi="Times New Roman"/>
          <w:b/>
          <w:sz w:val="28"/>
          <w:szCs w:val="28"/>
        </w:rPr>
        <w:t>fputs("Ехаmple", fp);</w:t>
      </w:r>
    </w:p>
    <w:p w:rsidR="00A416A2" w:rsidRPr="00A416A2" w:rsidRDefault="00A416A2" w:rsidP="00A416A2">
      <w:pPr>
        <w:ind w:firstLine="720"/>
        <w:rPr>
          <w:szCs w:val="28"/>
        </w:rPr>
      </w:pPr>
      <w:r w:rsidRPr="00A416A2">
        <w:rPr>
          <w:szCs w:val="28"/>
        </w:rPr>
        <w:t xml:space="preserve">При возникновении ошибки возвращается значение </w:t>
      </w:r>
      <w:r w:rsidRPr="00A416A2">
        <w:rPr>
          <w:b/>
          <w:i/>
          <w:szCs w:val="28"/>
        </w:rPr>
        <w:t>EOF.</w:t>
      </w:r>
    </w:p>
    <w:p w:rsidR="00A416A2" w:rsidRPr="00A416A2" w:rsidRDefault="00A416A2" w:rsidP="00A416A2">
      <w:pPr>
        <w:jc w:val="both"/>
        <w:rPr>
          <w:szCs w:val="28"/>
        </w:rPr>
      </w:pPr>
      <w:r w:rsidRPr="00A416A2">
        <w:rPr>
          <w:b/>
          <w:szCs w:val="28"/>
        </w:rPr>
        <w:t xml:space="preserve">5. Функция </w:t>
      </w:r>
      <w:r w:rsidRPr="00A416A2">
        <w:rPr>
          <w:b/>
          <w:szCs w:val="28"/>
          <w:u w:val="single"/>
        </w:rPr>
        <w:t>fgets()</w:t>
      </w:r>
      <w:r w:rsidRPr="00A416A2">
        <w:rPr>
          <w:szCs w:val="28"/>
        </w:rPr>
        <w:t xml:space="preserve"> читает строку символов из файла. Она отличается от функции </w:t>
      </w:r>
      <w:r w:rsidRPr="00A416A2">
        <w:rPr>
          <w:b/>
          <w:i/>
          <w:szCs w:val="28"/>
        </w:rPr>
        <w:t>gets( )</w:t>
      </w:r>
      <w:r w:rsidRPr="00A416A2">
        <w:rPr>
          <w:szCs w:val="28"/>
        </w:rPr>
        <w:t xml:space="preserve"> тем, что в качестве второго параметра должно быть записано максимальное число вводимых символов плюс единица, а в качестве третьего - указатель на переменную файлового типа. Строка считывается целиком, если ее длина не превышает указанного числа символов, в противном случае функция возвращает только заданное число символов. Рассмотрим пример:</w:t>
      </w:r>
    </w:p>
    <w:p w:rsidR="00A416A2" w:rsidRPr="00A416A2" w:rsidRDefault="00A416A2" w:rsidP="00A416A2">
      <w:pPr>
        <w:pStyle w:val="af9"/>
        <w:tabs>
          <w:tab w:val="clear" w:pos="9590"/>
        </w:tabs>
        <w:ind w:firstLine="3686"/>
        <w:jc w:val="both"/>
        <w:rPr>
          <w:rFonts w:ascii="Times New Roman" w:hAnsi="Times New Roman"/>
          <w:b/>
          <w:sz w:val="28"/>
          <w:szCs w:val="28"/>
        </w:rPr>
      </w:pPr>
      <w:r w:rsidRPr="00A416A2">
        <w:rPr>
          <w:rFonts w:ascii="Times New Roman" w:hAnsi="Times New Roman"/>
          <w:b/>
          <w:sz w:val="28"/>
          <w:szCs w:val="28"/>
        </w:rPr>
        <w:t>fgets(string, n, fp);</w:t>
      </w:r>
    </w:p>
    <w:p w:rsidR="00A416A2" w:rsidRPr="00A416A2" w:rsidRDefault="00A416A2" w:rsidP="00A416A2">
      <w:pPr>
        <w:ind w:firstLine="720"/>
        <w:jc w:val="both"/>
        <w:rPr>
          <w:szCs w:val="28"/>
        </w:rPr>
      </w:pPr>
      <w:r w:rsidRPr="00A416A2">
        <w:rPr>
          <w:szCs w:val="28"/>
        </w:rPr>
        <w:t xml:space="preserve">Функция возвращает указатель на строку </w:t>
      </w:r>
      <w:r w:rsidRPr="00A416A2">
        <w:rPr>
          <w:b/>
          <w:i/>
          <w:szCs w:val="28"/>
        </w:rPr>
        <w:t>string</w:t>
      </w:r>
      <w:r w:rsidRPr="00A416A2">
        <w:rPr>
          <w:szCs w:val="28"/>
        </w:rPr>
        <w:t xml:space="preserve"> при успешном завершении и константу NULL в случае ошибки либо достижения конца файла.</w:t>
      </w:r>
    </w:p>
    <w:p w:rsidR="00A416A2" w:rsidRPr="00A416A2" w:rsidRDefault="00A416A2" w:rsidP="00A416A2">
      <w:pPr>
        <w:ind w:firstLine="720"/>
        <w:jc w:val="both"/>
        <w:rPr>
          <w:szCs w:val="28"/>
        </w:rPr>
      </w:pPr>
      <w:r w:rsidRPr="00A416A2">
        <w:rPr>
          <w:szCs w:val="28"/>
        </w:rPr>
        <w:t xml:space="preserve">Рассмотрим другие библиотечные функции, используемые для работы с </w:t>
      </w:r>
      <w:r w:rsidRPr="00A416A2">
        <w:rPr>
          <w:b/>
          <w:i/>
          <w:szCs w:val="28"/>
        </w:rPr>
        <w:t xml:space="preserve">файлами прямого доступа </w:t>
      </w:r>
      <w:r w:rsidRPr="00A416A2">
        <w:rPr>
          <w:szCs w:val="28"/>
        </w:rPr>
        <w:t>(все они описаны в файле stdio.h):</w:t>
      </w:r>
    </w:p>
    <w:p w:rsidR="00A416A2" w:rsidRPr="00A416A2" w:rsidRDefault="00A416A2" w:rsidP="00A416A2">
      <w:pPr>
        <w:rPr>
          <w:szCs w:val="28"/>
        </w:rPr>
      </w:pPr>
      <w:r w:rsidRPr="00A416A2">
        <w:rPr>
          <w:b/>
          <w:szCs w:val="28"/>
        </w:rPr>
        <w:t xml:space="preserve">1. Функция </w:t>
      </w:r>
      <w:r w:rsidRPr="00A416A2">
        <w:rPr>
          <w:b/>
          <w:szCs w:val="28"/>
          <w:u w:val="single"/>
        </w:rPr>
        <w:t>fseek()</w:t>
      </w:r>
      <w:r w:rsidRPr="00A416A2">
        <w:rPr>
          <w:szCs w:val="28"/>
        </w:rPr>
        <w:t xml:space="preserve"> позволяет выполнять чтение и запись с произвольным доступом и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lang w:val="en-US"/>
        </w:rPr>
      </w:pPr>
      <w:r w:rsidRPr="00A416A2">
        <w:rPr>
          <w:rFonts w:ascii="Times New Roman" w:hAnsi="Times New Roman"/>
          <w:b/>
          <w:sz w:val="28"/>
          <w:szCs w:val="28"/>
          <w:lang w:val="en-US"/>
        </w:rPr>
        <w:t>int fseek(FILE *fp, long count, int access);</w:t>
      </w:r>
    </w:p>
    <w:p w:rsidR="00A416A2" w:rsidRPr="00A416A2" w:rsidRDefault="00A416A2" w:rsidP="00A416A2">
      <w:pPr>
        <w:jc w:val="both"/>
        <w:rPr>
          <w:szCs w:val="28"/>
        </w:rPr>
      </w:pPr>
      <w:r w:rsidRPr="00A416A2">
        <w:rPr>
          <w:szCs w:val="28"/>
        </w:rPr>
        <w:t xml:space="preserve">Здесь </w:t>
      </w:r>
      <w:r w:rsidRPr="00A416A2">
        <w:rPr>
          <w:b/>
          <w:i/>
          <w:szCs w:val="28"/>
        </w:rPr>
        <w:t>fp</w:t>
      </w:r>
      <w:r w:rsidRPr="00A416A2">
        <w:rPr>
          <w:szCs w:val="28"/>
        </w:rPr>
        <w:t xml:space="preserve"> - указатель на файл, возвращенный функцией </w:t>
      </w:r>
      <w:r w:rsidRPr="00A416A2">
        <w:rPr>
          <w:b/>
          <w:i/>
          <w:szCs w:val="28"/>
        </w:rPr>
        <w:t>fopen(), count</w:t>
      </w:r>
      <w:r w:rsidRPr="00A416A2">
        <w:rPr>
          <w:szCs w:val="28"/>
        </w:rPr>
        <w:t xml:space="preserve"> - номер байта относительно заданной начальной позиции, начиная с которого будет выполняться операция, </w:t>
      </w:r>
      <w:r w:rsidRPr="00A416A2">
        <w:rPr>
          <w:b/>
          <w:i/>
          <w:szCs w:val="28"/>
        </w:rPr>
        <w:t>access</w:t>
      </w:r>
      <w:r w:rsidRPr="00A416A2">
        <w:rPr>
          <w:szCs w:val="28"/>
        </w:rPr>
        <w:t xml:space="preserve"> - способ задания начальной позиции.</w:t>
      </w:r>
    </w:p>
    <w:p w:rsidR="00A416A2" w:rsidRPr="00A416A2" w:rsidRDefault="00A416A2" w:rsidP="00A416A2">
      <w:pPr>
        <w:ind w:firstLine="720"/>
        <w:rPr>
          <w:szCs w:val="28"/>
        </w:rPr>
      </w:pPr>
      <w:r w:rsidRPr="00A416A2">
        <w:rPr>
          <w:szCs w:val="28"/>
        </w:rPr>
        <w:t xml:space="preserve">Переменная </w:t>
      </w:r>
      <w:r w:rsidRPr="00A416A2">
        <w:rPr>
          <w:b/>
          <w:i/>
          <w:szCs w:val="28"/>
        </w:rPr>
        <w:t>access</w:t>
      </w:r>
      <w:r w:rsidRPr="00A416A2">
        <w:rPr>
          <w:b/>
          <w:szCs w:val="28"/>
        </w:rPr>
        <w:t xml:space="preserve"> </w:t>
      </w:r>
      <w:r w:rsidRPr="00A416A2">
        <w:rPr>
          <w:szCs w:val="28"/>
        </w:rPr>
        <w:t>может принимать следующие значения:</w:t>
      </w:r>
    </w:p>
    <w:p w:rsidR="00A416A2" w:rsidRPr="00A416A2" w:rsidRDefault="00A416A2" w:rsidP="00A416A2">
      <w:pPr>
        <w:pStyle w:val="a3"/>
        <w:ind w:left="709"/>
        <w:rPr>
          <w:szCs w:val="28"/>
        </w:rPr>
      </w:pPr>
      <w:r w:rsidRPr="00A416A2">
        <w:rPr>
          <w:szCs w:val="28"/>
        </w:rPr>
        <w:t xml:space="preserve">0 - начальная позиция задана в начале файла; </w:t>
      </w:r>
      <w:r w:rsidRPr="00A416A2">
        <w:rPr>
          <w:szCs w:val="28"/>
        </w:rPr>
        <w:br/>
        <w:t xml:space="preserve">1 - начальная позиция считается текущей; </w:t>
      </w:r>
      <w:r w:rsidRPr="00A416A2">
        <w:rPr>
          <w:szCs w:val="28"/>
        </w:rPr>
        <w:br/>
        <w:t>2 - начальная позиция задана в конце файла.</w:t>
      </w:r>
    </w:p>
    <w:p w:rsidR="00A416A2" w:rsidRPr="00A416A2" w:rsidRDefault="00A416A2" w:rsidP="00A416A2">
      <w:pPr>
        <w:ind w:firstLine="720"/>
        <w:rPr>
          <w:szCs w:val="28"/>
        </w:rPr>
      </w:pPr>
      <w:r w:rsidRPr="00A416A2">
        <w:rPr>
          <w:szCs w:val="28"/>
        </w:rPr>
        <w:t>При успешном завершении возвращается нуль, при ошибке - ненулевое значение.</w:t>
      </w:r>
    </w:p>
    <w:p w:rsidR="00A416A2" w:rsidRPr="00A416A2" w:rsidRDefault="00A416A2" w:rsidP="00A416A2">
      <w:pPr>
        <w:jc w:val="both"/>
        <w:rPr>
          <w:szCs w:val="28"/>
        </w:rPr>
      </w:pPr>
      <w:r w:rsidRPr="00A416A2">
        <w:rPr>
          <w:b/>
          <w:szCs w:val="28"/>
        </w:rPr>
        <w:t xml:space="preserve">2. Функция </w:t>
      </w:r>
      <w:r w:rsidRPr="00A416A2">
        <w:rPr>
          <w:b/>
          <w:szCs w:val="28"/>
          <w:u w:val="single"/>
        </w:rPr>
        <w:t>ferror()</w:t>
      </w:r>
      <w:r w:rsidRPr="00A416A2">
        <w:rPr>
          <w:szCs w:val="28"/>
        </w:rPr>
        <w:t xml:space="preserve"> позволяет проверить правильность выполнения последней операции при работе с файлами.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rPr>
      </w:pPr>
      <w:r w:rsidRPr="00A416A2">
        <w:rPr>
          <w:rFonts w:ascii="Times New Roman" w:hAnsi="Times New Roman"/>
          <w:b/>
          <w:sz w:val="28"/>
          <w:szCs w:val="28"/>
        </w:rPr>
        <w:t>int ferror(FILE *fp);</w:t>
      </w:r>
    </w:p>
    <w:p w:rsidR="00A416A2" w:rsidRPr="00A416A2" w:rsidRDefault="00A416A2" w:rsidP="00A416A2">
      <w:pPr>
        <w:ind w:firstLine="720"/>
        <w:jc w:val="both"/>
        <w:rPr>
          <w:szCs w:val="28"/>
        </w:rPr>
      </w:pPr>
      <w:r w:rsidRPr="00A416A2">
        <w:rPr>
          <w:szCs w:val="28"/>
        </w:rPr>
        <w:t>В случае ошибки возвращается ненулевое значение, в противном случае возвращается нуль.</w:t>
      </w:r>
    </w:p>
    <w:p w:rsidR="00A416A2" w:rsidRPr="00A416A2" w:rsidRDefault="00A416A2" w:rsidP="00A416A2">
      <w:pPr>
        <w:rPr>
          <w:szCs w:val="28"/>
        </w:rPr>
      </w:pPr>
      <w:r w:rsidRPr="00A416A2">
        <w:rPr>
          <w:b/>
          <w:szCs w:val="28"/>
        </w:rPr>
        <w:t xml:space="preserve">3.  Функция </w:t>
      </w:r>
      <w:r w:rsidRPr="00A416A2">
        <w:rPr>
          <w:b/>
          <w:szCs w:val="28"/>
          <w:u w:val="single"/>
        </w:rPr>
        <w:t>remove( )</w:t>
      </w:r>
      <w:r w:rsidRPr="00A416A2">
        <w:rPr>
          <w:szCs w:val="28"/>
        </w:rPr>
        <w:t xml:space="preserve"> удаляет файл и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lang w:val="en-US"/>
        </w:rPr>
      </w:pPr>
      <w:r w:rsidRPr="00A416A2">
        <w:rPr>
          <w:rFonts w:ascii="Times New Roman" w:hAnsi="Times New Roman"/>
          <w:b/>
          <w:sz w:val="28"/>
          <w:szCs w:val="28"/>
          <w:lang w:val="en-US"/>
        </w:rPr>
        <w:t>int remove(char *file_name);</w:t>
      </w:r>
    </w:p>
    <w:p w:rsidR="00A416A2" w:rsidRPr="00A416A2" w:rsidRDefault="00A416A2" w:rsidP="00A416A2">
      <w:pPr>
        <w:ind w:firstLine="720"/>
        <w:jc w:val="both"/>
        <w:rPr>
          <w:szCs w:val="28"/>
        </w:rPr>
      </w:pPr>
      <w:r w:rsidRPr="00A416A2">
        <w:rPr>
          <w:szCs w:val="28"/>
        </w:rPr>
        <w:t xml:space="preserve">Здесь </w:t>
      </w:r>
      <w:r w:rsidRPr="00A416A2">
        <w:rPr>
          <w:b/>
          <w:i/>
          <w:szCs w:val="28"/>
        </w:rPr>
        <w:t>file_name</w:t>
      </w:r>
      <w:r w:rsidRPr="00A416A2">
        <w:rPr>
          <w:szCs w:val="28"/>
        </w:rPr>
        <w:t xml:space="preserve"> - указатель на строку со спецификацией файла. При успешном завершении возвращается нуль, в противном случае возвращается ненулевое значение.</w:t>
      </w:r>
    </w:p>
    <w:p w:rsidR="00A416A2" w:rsidRPr="00A416A2" w:rsidRDefault="00A416A2" w:rsidP="00A416A2">
      <w:pPr>
        <w:jc w:val="both"/>
        <w:rPr>
          <w:szCs w:val="28"/>
        </w:rPr>
      </w:pPr>
      <w:r w:rsidRPr="00A416A2">
        <w:rPr>
          <w:b/>
          <w:szCs w:val="28"/>
        </w:rPr>
        <w:t xml:space="preserve">4.  Функция </w:t>
      </w:r>
      <w:r w:rsidRPr="00A416A2">
        <w:rPr>
          <w:b/>
          <w:szCs w:val="28"/>
          <w:u w:val="single"/>
        </w:rPr>
        <w:t>rewind()</w:t>
      </w:r>
      <w:r w:rsidRPr="00A416A2">
        <w:rPr>
          <w:szCs w:val="28"/>
        </w:rPr>
        <w:t xml:space="preserve"> устанавливает указатель текущей позиции в начало файла и имеет следующий прототип:</w:t>
      </w:r>
    </w:p>
    <w:p w:rsidR="00A416A2" w:rsidRPr="00A416A2" w:rsidRDefault="00A416A2" w:rsidP="00A416A2">
      <w:pPr>
        <w:pStyle w:val="af9"/>
        <w:tabs>
          <w:tab w:val="clear" w:pos="9590"/>
        </w:tabs>
        <w:jc w:val="center"/>
        <w:rPr>
          <w:rFonts w:ascii="Times New Roman" w:hAnsi="Times New Roman"/>
          <w:b/>
          <w:sz w:val="28"/>
          <w:szCs w:val="28"/>
        </w:rPr>
      </w:pPr>
      <w:r w:rsidRPr="00A416A2">
        <w:rPr>
          <w:rFonts w:ascii="Times New Roman" w:hAnsi="Times New Roman"/>
          <w:b/>
          <w:sz w:val="28"/>
          <w:szCs w:val="28"/>
        </w:rPr>
        <w:t>void rewind(FILE *fp);</w:t>
      </w:r>
    </w:p>
    <w:p w:rsidR="00A416A2" w:rsidRPr="00A416A2" w:rsidRDefault="00A416A2" w:rsidP="00A416A2">
      <w:pPr>
        <w:jc w:val="both"/>
        <w:rPr>
          <w:szCs w:val="28"/>
          <w:lang w:val="en-US"/>
        </w:rPr>
      </w:pPr>
      <w:r w:rsidRPr="00A416A2">
        <w:rPr>
          <w:b/>
          <w:szCs w:val="28"/>
        </w:rPr>
        <w:t xml:space="preserve">5.  Функция </w:t>
      </w:r>
      <w:r w:rsidRPr="00A416A2">
        <w:rPr>
          <w:b/>
          <w:szCs w:val="28"/>
          <w:u w:val="single"/>
        </w:rPr>
        <w:t>fread()</w:t>
      </w:r>
      <w:r w:rsidRPr="00A416A2">
        <w:rPr>
          <w:szCs w:val="28"/>
        </w:rPr>
        <w:t xml:space="preserve"> предназначена для чтения блоков данных из потока. Имеет</w:t>
      </w:r>
      <w:r w:rsidRPr="00A416A2">
        <w:rPr>
          <w:szCs w:val="28"/>
          <w:lang w:val="en-US"/>
        </w:rPr>
        <w:t xml:space="preserve"> </w:t>
      </w:r>
      <w:r w:rsidRPr="00A416A2">
        <w:rPr>
          <w:szCs w:val="28"/>
        </w:rPr>
        <w:t>прототип</w:t>
      </w:r>
      <w:r w:rsidRPr="00A416A2">
        <w:rPr>
          <w:szCs w:val="28"/>
          <w:lang w:val="en-US"/>
        </w:rPr>
        <w:t>:</w:t>
      </w:r>
    </w:p>
    <w:p w:rsidR="00A416A2" w:rsidRPr="00A416A2" w:rsidRDefault="00A416A2" w:rsidP="00A416A2">
      <w:pPr>
        <w:pStyle w:val="af9"/>
        <w:tabs>
          <w:tab w:val="clear" w:pos="9590"/>
        </w:tabs>
        <w:ind w:left="720"/>
        <w:rPr>
          <w:rFonts w:ascii="Times New Roman" w:hAnsi="Times New Roman"/>
          <w:b/>
          <w:sz w:val="28"/>
          <w:szCs w:val="28"/>
          <w:lang w:val="en-US"/>
        </w:rPr>
      </w:pPr>
      <w:r w:rsidRPr="00A416A2">
        <w:rPr>
          <w:rFonts w:ascii="Times New Roman" w:hAnsi="Times New Roman"/>
          <w:b/>
          <w:sz w:val="28"/>
          <w:szCs w:val="28"/>
          <w:lang w:val="en-US"/>
        </w:rPr>
        <w:t xml:space="preserve">unsigned fread(void *ptr, unsigned size, </w:t>
      </w:r>
    </w:p>
    <w:p w:rsidR="00A416A2" w:rsidRPr="00A416A2" w:rsidRDefault="00A416A2" w:rsidP="00A416A2">
      <w:pPr>
        <w:pStyle w:val="af9"/>
        <w:tabs>
          <w:tab w:val="clear" w:pos="9590"/>
        </w:tabs>
        <w:ind w:left="720"/>
        <w:rPr>
          <w:rFonts w:ascii="Times New Roman" w:hAnsi="Times New Roman"/>
          <w:b/>
          <w:sz w:val="28"/>
          <w:szCs w:val="28"/>
          <w:lang w:val="en-US"/>
        </w:rPr>
      </w:pPr>
      <w:r w:rsidRPr="00A416A2">
        <w:rPr>
          <w:rFonts w:ascii="Times New Roman" w:hAnsi="Times New Roman"/>
          <w:b/>
          <w:sz w:val="28"/>
          <w:szCs w:val="28"/>
          <w:lang w:val="en-US"/>
        </w:rPr>
        <w:t xml:space="preserve">                        unsigned n, FILE *fp);</w:t>
      </w:r>
    </w:p>
    <w:p w:rsidR="00A416A2" w:rsidRPr="00A416A2" w:rsidRDefault="00A416A2" w:rsidP="00A416A2">
      <w:pPr>
        <w:ind w:firstLine="720"/>
        <w:jc w:val="both"/>
        <w:rPr>
          <w:szCs w:val="28"/>
        </w:rPr>
      </w:pPr>
      <w:r w:rsidRPr="00A416A2">
        <w:rPr>
          <w:szCs w:val="28"/>
        </w:rPr>
        <w:t xml:space="preserve">Она читает </w:t>
      </w:r>
      <w:r w:rsidRPr="00A416A2">
        <w:rPr>
          <w:b/>
          <w:i/>
          <w:szCs w:val="28"/>
        </w:rPr>
        <w:t>n</w:t>
      </w:r>
      <w:r w:rsidRPr="00A416A2">
        <w:rPr>
          <w:szCs w:val="28"/>
        </w:rPr>
        <w:t xml:space="preserve"> элементов данных, длиной </w:t>
      </w:r>
      <w:r w:rsidRPr="00A416A2">
        <w:rPr>
          <w:b/>
          <w:i/>
          <w:szCs w:val="28"/>
        </w:rPr>
        <w:t>size</w:t>
      </w:r>
      <w:r w:rsidRPr="00A416A2">
        <w:rPr>
          <w:szCs w:val="28"/>
        </w:rPr>
        <w:t xml:space="preserve"> байт каждый, из заданного входного потока </w:t>
      </w:r>
      <w:r w:rsidRPr="00A416A2">
        <w:rPr>
          <w:b/>
          <w:i/>
          <w:szCs w:val="28"/>
        </w:rPr>
        <w:t>fp</w:t>
      </w:r>
      <w:r w:rsidRPr="00A416A2">
        <w:rPr>
          <w:szCs w:val="28"/>
        </w:rPr>
        <w:t xml:space="preserve"> в блок, на который указывает указатель </w:t>
      </w:r>
      <w:r w:rsidRPr="00A416A2">
        <w:rPr>
          <w:b/>
          <w:i/>
          <w:szCs w:val="28"/>
        </w:rPr>
        <w:t>ptr</w:t>
      </w:r>
      <w:r w:rsidRPr="00A416A2">
        <w:rPr>
          <w:szCs w:val="28"/>
        </w:rPr>
        <w:t xml:space="preserve">. Общее число прочитанных байтов равно произведению </w:t>
      </w:r>
      <w:r w:rsidRPr="00A416A2">
        <w:rPr>
          <w:b/>
          <w:i/>
          <w:szCs w:val="28"/>
        </w:rPr>
        <w:t>n*size</w:t>
      </w:r>
      <w:r w:rsidRPr="00A416A2">
        <w:rPr>
          <w:szCs w:val="28"/>
        </w:rPr>
        <w:t xml:space="preserve">. При успешном завершении функция </w:t>
      </w:r>
      <w:r w:rsidRPr="00A416A2">
        <w:rPr>
          <w:b/>
          <w:i/>
          <w:szCs w:val="28"/>
        </w:rPr>
        <w:t>fread()</w:t>
      </w:r>
      <w:r w:rsidRPr="00A416A2">
        <w:rPr>
          <w:szCs w:val="28"/>
        </w:rPr>
        <w:t xml:space="preserve"> возвращает число прочитанных элементов данных, при ошибке - 0.</w:t>
      </w:r>
    </w:p>
    <w:p w:rsidR="00A416A2" w:rsidRPr="00A416A2" w:rsidRDefault="00A416A2" w:rsidP="00A416A2">
      <w:pPr>
        <w:jc w:val="both"/>
        <w:rPr>
          <w:szCs w:val="28"/>
          <w:lang w:val="en-US"/>
        </w:rPr>
      </w:pPr>
      <w:r w:rsidRPr="00A416A2">
        <w:rPr>
          <w:b/>
          <w:szCs w:val="28"/>
        </w:rPr>
        <w:t xml:space="preserve">6.  Функция </w:t>
      </w:r>
      <w:r w:rsidRPr="00A416A2">
        <w:rPr>
          <w:b/>
          <w:szCs w:val="28"/>
          <w:u w:val="single"/>
        </w:rPr>
        <w:t>fwrite()</w:t>
      </w:r>
      <w:r w:rsidRPr="00A416A2">
        <w:rPr>
          <w:szCs w:val="28"/>
        </w:rPr>
        <w:t xml:space="preserve"> предназначена для записи в файл блоков данных. Имеет</w:t>
      </w:r>
      <w:r w:rsidRPr="00A416A2">
        <w:rPr>
          <w:szCs w:val="28"/>
          <w:lang w:val="en-US"/>
        </w:rPr>
        <w:t xml:space="preserve"> </w:t>
      </w:r>
      <w:r w:rsidRPr="00A416A2">
        <w:rPr>
          <w:szCs w:val="28"/>
        </w:rPr>
        <w:t>прототип</w:t>
      </w:r>
      <w:r w:rsidRPr="00A416A2">
        <w:rPr>
          <w:szCs w:val="28"/>
          <w:lang w:val="en-US"/>
        </w:rPr>
        <w:t>:</w:t>
      </w:r>
    </w:p>
    <w:p w:rsidR="00A416A2" w:rsidRPr="00A416A2" w:rsidRDefault="00A416A2" w:rsidP="00A416A2">
      <w:pPr>
        <w:pStyle w:val="af9"/>
        <w:tabs>
          <w:tab w:val="clear" w:pos="9590"/>
        </w:tabs>
        <w:rPr>
          <w:rFonts w:ascii="Times New Roman" w:hAnsi="Times New Roman"/>
          <w:b/>
          <w:sz w:val="28"/>
          <w:szCs w:val="28"/>
          <w:lang w:val="en-US"/>
        </w:rPr>
      </w:pPr>
      <w:r w:rsidRPr="00A416A2">
        <w:rPr>
          <w:rFonts w:ascii="Times New Roman" w:hAnsi="Times New Roman"/>
          <w:b/>
          <w:sz w:val="28"/>
          <w:szCs w:val="28"/>
          <w:lang w:val="en-US"/>
        </w:rPr>
        <w:tab/>
        <w:t xml:space="preserve">unsigned fwrite(void *ptr, unsigned size, </w:t>
      </w:r>
    </w:p>
    <w:p w:rsidR="00A416A2" w:rsidRPr="00A416A2" w:rsidRDefault="00A416A2" w:rsidP="00A416A2">
      <w:pPr>
        <w:pStyle w:val="af9"/>
        <w:tabs>
          <w:tab w:val="clear" w:pos="9590"/>
        </w:tabs>
        <w:rPr>
          <w:rFonts w:ascii="Times New Roman" w:hAnsi="Times New Roman"/>
          <w:b/>
          <w:sz w:val="28"/>
          <w:szCs w:val="28"/>
          <w:lang w:val="en-US"/>
        </w:rPr>
      </w:pPr>
      <w:r w:rsidRPr="00A416A2">
        <w:rPr>
          <w:rFonts w:ascii="Times New Roman" w:hAnsi="Times New Roman"/>
          <w:b/>
          <w:sz w:val="28"/>
          <w:szCs w:val="28"/>
          <w:lang w:val="en-US"/>
        </w:rPr>
        <w:t xml:space="preserve">                              unsigned n, FILE *fp);</w:t>
      </w:r>
    </w:p>
    <w:p w:rsidR="00A416A2" w:rsidRPr="00A416A2" w:rsidRDefault="00A416A2" w:rsidP="00A416A2">
      <w:pPr>
        <w:ind w:firstLine="720"/>
        <w:jc w:val="both"/>
        <w:rPr>
          <w:szCs w:val="28"/>
        </w:rPr>
      </w:pPr>
      <w:r w:rsidRPr="00A416A2">
        <w:rPr>
          <w:szCs w:val="28"/>
        </w:rPr>
        <w:t xml:space="preserve">Она добавляет </w:t>
      </w:r>
      <w:r w:rsidRPr="00A416A2">
        <w:rPr>
          <w:b/>
          <w:i/>
          <w:szCs w:val="28"/>
        </w:rPr>
        <w:t>n</w:t>
      </w:r>
      <w:r w:rsidRPr="00A416A2">
        <w:rPr>
          <w:szCs w:val="28"/>
        </w:rPr>
        <w:t xml:space="preserve"> элементов данных, длиной </w:t>
      </w:r>
      <w:r w:rsidRPr="00A416A2">
        <w:rPr>
          <w:b/>
          <w:i/>
          <w:szCs w:val="28"/>
        </w:rPr>
        <w:t>size</w:t>
      </w:r>
      <w:r w:rsidRPr="00A416A2">
        <w:rPr>
          <w:szCs w:val="28"/>
        </w:rPr>
        <w:t xml:space="preserve"> байт каждый, в заданный выходной файл </w:t>
      </w:r>
      <w:r w:rsidRPr="00A416A2">
        <w:rPr>
          <w:b/>
          <w:i/>
          <w:szCs w:val="28"/>
        </w:rPr>
        <w:t>fp</w:t>
      </w:r>
      <w:r w:rsidRPr="00A416A2">
        <w:rPr>
          <w:szCs w:val="28"/>
        </w:rPr>
        <w:t xml:space="preserve">. Данные записываются с позиции, на которую указывает указатель </w:t>
      </w:r>
      <w:r w:rsidRPr="00A416A2">
        <w:rPr>
          <w:b/>
          <w:i/>
          <w:szCs w:val="28"/>
        </w:rPr>
        <w:t>ptr</w:t>
      </w:r>
      <w:r w:rsidRPr="00A416A2">
        <w:rPr>
          <w:szCs w:val="28"/>
        </w:rPr>
        <w:t xml:space="preserve">. При успешном завершении операции функция </w:t>
      </w:r>
      <w:r w:rsidRPr="00A416A2">
        <w:rPr>
          <w:b/>
          <w:i/>
          <w:szCs w:val="28"/>
        </w:rPr>
        <w:t>fwrite()</w:t>
      </w:r>
      <w:r w:rsidRPr="00A416A2">
        <w:rPr>
          <w:szCs w:val="28"/>
        </w:rPr>
        <w:t xml:space="preserve"> возвращает число записанных элементов данных, при ошибке - неверное число элементов данных.</w:t>
      </w:r>
    </w:p>
    <w:p w:rsidR="00A416A2" w:rsidRPr="00A416A2" w:rsidRDefault="00A416A2" w:rsidP="00A416A2">
      <w:pPr>
        <w:ind w:firstLine="720"/>
        <w:rPr>
          <w:b/>
          <w:szCs w:val="28"/>
        </w:rPr>
      </w:pPr>
      <w:r w:rsidRPr="00A416A2">
        <w:rPr>
          <w:b/>
          <w:szCs w:val="28"/>
        </w:rPr>
        <w:t>2. Подход с использованием возможностей языка С++</w:t>
      </w:r>
    </w:p>
    <w:p w:rsidR="00A416A2" w:rsidRPr="00A416A2" w:rsidRDefault="00A416A2" w:rsidP="00A416A2">
      <w:pPr>
        <w:jc w:val="both"/>
        <w:rPr>
          <w:szCs w:val="28"/>
        </w:rPr>
      </w:pPr>
      <w:r w:rsidRPr="00A416A2">
        <w:rPr>
          <w:szCs w:val="28"/>
        </w:rPr>
        <w:tab/>
        <w:t>Поток – это абстрактное понятие, относящееся к любому переносу данных от источника к приемнику. Потоки С++ в отличие от функций ввода/вывода в стиле Си основаны на понятии класса, которые мы пока не изучаем. Поэтому рассмотрим только порядок использования файловых потоков С++ без объяснения теории.</w:t>
      </w:r>
    </w:p>
    <w:p w:rsidR="00A416A2" w:rsidRPr="00A416A2" w:rsidRDefault="00A416A2" w:rsidP="00A416A2">
      <w:pPr>
        <w:rPr>
          <w:szCs w:val="28"/>
        </w:rPr>
      </w:pPr>
      <w:r w:rsidRPr="00A416A2">
        <w:rPr>
          <w:szCs w:val="28"/>
        </w:rPr>
        <w:tab/>
        <w:t>Файловый поток для чтения открывается следующим образом:</w:t>
      </w:r>
    </w:p>
    <w:p w:rsidR="00A416A2" w:rsidRPr="00A416A2" w:rsidRDefault="00A416A2" w:rsidP="00A416A2">
      <w:pPr>
        <w:rPr>
          <w:b/>
          <w:szCs w:val="28"/>
        </w:rPr>
      </w:pPr>
      <w:r w:rsidRPr="00A416A2">
        <w:rPr>
          <w:b/>
          <w:szCs w:val="28"/>
          <w:lang w:val="en-US"/>
        </w:rPr>
        <w:t>ifstream</w:t>
      </w:r>
      <w:r w:rsidRPr="00A416A2">
        <w:rPr>
          <w:b/>
          <w:szCs w:val="28"/>
        </w:rPr>
        <w:t xml:space="preserve"> идентификатор_потока(имя_файла,ключи_потока);</w:t>
      </w:r>
    </w:p>
    <w:p w:rsidR="00A416A2" w:rsidRPr="006E0B0F" w:rsidRDefault="00A416A2" w:rsidP="00A416A2">
      <w:pPr>
        <w:rPr>
          <w:szCs w:val="28"/>
          <w:lang w:val="en-US"/>
        </w:rPr>
      </w:pPr>
      <w:r w:rsidRPr="00A416A2">
        <w:rPr>
          <w:szCs w:val="28"/>
        </w:rPr>
        <w:tab/>
        <w:t>Например</w:t>
      </w:r>
      <w:r w:rsidRPr="006E0B0F">
        <w:rPr>
          <w:szCs w:val="28"/>
          <w:lang w:val="en-US"/>
        </w:rPr>
        <w:t>:</w:t>
      </w:r>
    </w:p>
    <w:p w:rsidR="00A416A2" w:rsidRPr="006E0B0F" w:rsidRDefault="00A416A2" w:rsidP="00A416A2">
      <w:pPr>
        <w:rPr>
          <w:b/>
          <w:szCs w:val="28"/>
          <w:lang w:val="en-US"/>
        </w:rPr>
      </w:pPr>
      <w:r w:rsidRPr="006E0B0F">
        <w:rPr>
          <w:szCs w:val="28"/>
          <w:lang w:val="en-US"/>
        </w:rPr>
        <w:tab/>
      </w:r>
      <w:r w:rsidRPr="00A416A2">
        <w:rPr>
          <w:b/>
          <w:szCs w:val="28"/>
          <w:lang w:val="en-US"/>
        </w:rPr>
        <w:t>ifstream</w:t>
      </w:r>
      <w:r w:rsidRPr="006E0B0F">
        <w:rPr>
          <w:b/>
          <w:szCs w:val="28"/>
          <w:lang w:val="en-US"/>
        </w:rPr>
        <w:t xml:space="preserve"> </w:t>
      </w:r>
      <w:r w:rsidRPr="00A416A2">
        <w:rPr>
          <w:b/>
          <w:szCs w:val="28"/>
          <w:lang w:val="en-US"/>
        </w:rPr>
        <w:t>input</w:t>
      </w:r>
      <w:r w:rsidRPr="006E0B0F">
        <w:rPr>
          <w:b/>
          <w:szCs w:val="28"/>
          <w:lang w:val="en-US"/>
        </w:rPr>
        <w:t>("</w:t>
      </w:r>
      <w:r w:rsidRPr="00A416A2">
        <w:rPr>
          <w:b/>
          <w:szCs w:val="28"/>
          <w:lang w:val="en-US"/>
        </w:rPr>
        <w:t>input</w:t>
      </w:r>
      <w:r w:rsidRPr="006E0B0F">
        <w:rPr>
          <w:b/>
          <w:szCs w:val="28"/>
          <w:lang w:val="en-US"/>
        </w:rPr>
        <w:t>.</w:t>
      </w:r>
      <w:r w:rsidRPr="00A416A2">
        <w:rPr>
          <w:b/>
          <w:szCs w:val="28"/>
          <w:lang w:val="en-US"/>
        </w:rPr>
        <w:t>txt</w:t>
      </w:r>
      <w:r w:rsidRPr="006E0B0F">
        <w:rPr>
          <w:b/>
          <w:szCs w:val="28"/>
          <w:lang w:val="en-US"/>
        </w:rPr>
        <w:t>",</w:t>
      </w:r>
      <w:r w:rsidRPr="00A416A2">
        <w:rPr>
          <w:b/>
          <w:szCs w:val="28"/>
          <w:lang w:val="en-US"/>
        </w:rPr>
        <w:t>ios</w:t>
      </w:r>
      <w:r w:rsidRPr="006E0B0F">
        <w:rPr>
          <w:b/>
          <w:szCs w:val="28"/>
          <w:lang w:val="en-US"/>
        </w:rPr>
        <w:t>::</w:t>
      </w:r>
      <w:r w:rsidRPr="00A416A2">
        <w:rPr>
          <w:b/>
          <w:szCs w:val="28"/>
          <w:lang w:val="en-US"/>
        </w:rPr>
        <w:t>in</w:t>
      </w:r>
      <w:r w:rsidRPr="006E0B0F">
        <w:rPr>
          <w:b/>
          <w:szCs w:val="28"/>
          <w:lang w:val="en-US"/>
        </w:rPr>
        <w:t>);</w:t>
      </w:r>
    </w:p>
    <w:p w:rsidR="00A416A2" w:rsidRPr="00A416A2" w:rsidRDefault="00A416A2" w:rsidP="00A416A2">
      <w:pPr>
        <w:ind w:firstLine="720"/>
        <w:jc w:val="both"/>
        <w:rPr>
          <w:b/>
          <w:szCs w:val="28"/>
        </w:rPr>
      </w:pPr>
      <w:r w:rsidRPr="00A416A2">
        <w:rPr>
          <w:szCs w:val="28"/>
        </w:rPr>
        <w:t xml:space="preserve">- открывается файловый поток с идентификатором </w:t>
      </w:r>
      <w:r w:rsidRPr="00A416A2">
        <w:rPr>
          <w:b/>
          <w:szCs w:val="28"/>
          <w:lang w:val="en-US"/>
        </w:rPr>
        <w:t>input</w:t>
      </w:r>
      <w:r w:rsidRPr="00A416A2">
        <w:rPr>
          <w:szCs w:val="28"/>
        </w:rPr>
        <w:t xml:space="preserve"> для чтения из файла. Такой файловый поток должен быть по аналогии с Си и обязательно закрыт: </w:t>
      </w:r>
      <w:r w:rsidRPr="00A416A2">
        <w:rPr>
          <w:b/>
          <w:szCs w:val="28"/>
        </w:rPr>
        <w:t>input.close();</w:t>
      </w:r>
    </w:p>
    <w:p w:rsidR="00A416A2" w:rsidRPr="00A416A2" w:rsidRDefault="00A416A2" w:rsidP="00A416A2">
      <w:pPr>
        <w:ind w:firstLine="720"/>
        <w:rPr>
          <w:szCs w:val="28"/>
        </w:rPr>
      </w:pPr>
      <w:r w:rsidRPr="00A416A2">
        <w:rPr>
          <w:szCs w:val="28"/>
        </w:rPr>
        <w:t>Файловый поток для записи открывается так:</w:t>
      </w:r>
    </w:p>
    <w:p w:rsidR="00A416A2" w:rsidRPr="00A416A2" w:rsidRDefault="00A416A2" w:rsidP="00A416A2">
      <w:pPr>
        <w:rPr>
          <w:b/>
          <w:szCs w:val="28"/>
        </w:rPr>
      </w:pPr>
      <w:r w:rsidRPr="00A416A2">
        <w:rPr>
          <w:b/>
          <w:szCs w:val="28"/>
          <w:lang w:val="en-US"/>
        </w:rPr>
        <w:t>ofstream</w:t>
      </w:r>
      <w:r w:rsidRPr="00A416A2">
        <w:rPr>
          <w:b/>
          <w:szCs w:val="28"/>
        </w:rPr>
        <w:t xml:space="preserve"> идентификатор_потока(имя_файла,ключи_потока);</w:t>
      </w:r>
    </w:p>
    <w:p w:rsidR="00A416A2" w:rsidRPr="00A416A2" w:rsidRDefault="00A416A2" w:rsidP="00A416A2">
      <w:pPr>
        <w:rPr>
          <w:szCs w:val="28"/>
          <w:lang w:val="en-US"/>
        </w:rPr>
      </w:pPr>
      <w:r w:rsidRPr="00A416A2">
        <w:rPr>
          <w:szCs w:val="28"/>
        </w:rPr>
        <w:tab/>
        <w:t>Например</w:t>
      </w:r>
      <w:r w:rsidRPr="00A416A2">
        <w:rPr>
          <w:szCs w:val="28"/>
          <w:lang w:val="en-US"/>
        </w:rPr>
        <w:t>:</w:t>
      </w:r>
    </w:p>
    <w:p w:rsidR="00A416A2" w:rsidRPr="00A416A2" w:rsidRDefault="00A416A2" w:rsidP="00A416A2">
      <w:pPr>
        <w:ind w:firstLine="720"/>
        <w:rPr>
          <w:b/>
          <w:szCs w:val="28"/>
          <w:lang w:val="en-US"/>
        </w:rPr>
      </w:pPr>
      <w:r w:rsidRPr="00A416A2">
        <w:rPr>
          <w:b/>
          <w:szCs w:val="28"/>
          <w:lang w:val="en-US"/>
        </w:rPr>
        <w:t>ofstream output("output.txt",ios::out);</w:t>
      </w:r>
    </w:p>
    <w:p w:rsidR="00A416A2" w:rsidRPr="00A416A2" w:rsidRDefault="00A416A2" w:rsidP="00A416A2">
      <w:pPr>
        <w:ind w:firstLine="720"/>
        <w:rPr>
          <w:szCs w:val="28"/>
        </w:rPr>
      </w:pPr>
      <w:r w:rsidRPr="00A416A2">
        <w:rPr>
          <w:szCs w:val="28"/>
        </w:rPr>
        <w:t>Этот поток также должен быть закрыт:</w:t>
      </w:r>
    </w:p>
    <w:p w:rsidR="00A416A2" w:rsidRPr="00A416A2" w:rsidRDefault="00A416A2" w:rsidP="00A416A2">
      <w:pPr>
        <w:ind w:firstLine="720"/>
        <w:rPr>
          <w:szCs w:val="28"/>
        </w:rPr>
      </w:pPr>
      <w:r w:rsidRPr="00A416A2">
        <w:rPr>
          <w:b/>
          <w:szCs w:val="28"/>
          <w:lang w:val="en-US"/>
        </w:rPr>
        <w:t>out</w:t>
      </w:r>
      <w:r w:rsidRPr="00A416A2">
        <w:rPr>
          <w:b/>
          <w:szCs w:val="28"/>
        </w:rPr>
        <w:t>put.close();</w:t>
      </w:r>
    </w:p>
    <w:p w:rsidR="00A416A2" w:rsidRPr="00A416A2" w:rsidRDefault="00A416A2" w:rsidP="00A416A2">
      <w:pPr>
        <w:ind w:firstLine="720"/>
        <w:rPr>
          <w:szCs w:val="28"/>
          <w:lang w:val="en-US"/>
        </w:rPr>
      </w:pPr>
      <w:r w:rsidRPr="00A416A2">
        <w:rPr>
          <w:szCs w:val="28"/>
        </w:rPr>
        <w:t>Как же работать с такими потоками? Очень</w:t>
      </w:r>
      <w:r w:rsidRPr="00A416A2">
        <w:rPr>
          <w:szCs w:val="28"/>
          <w:lang w:val="en-US"/>
        </w:rPr>
        <w:t xml:space="preserve"> </w:t>
      </w:r>
      <w:r w:rsidRPr="00A416A2">
        <w:rPr>
          <w:szCs w:val="28"/>
        </w:rPr>
        <w:t>просто</w:t>
      </w:r>
      <w:r w:rsidRPr="00A416A2">
        <w:rPr>
          <w:szCs w:val="28"/>
          <w:lang w:val="en-US"/>
        </w:rPr>
        <w:t>:</w:t>
      </w:r>
    </w:p>
    <w:p w:rsidR="00A416A2" w:rsidRPr="00A416A2" w:rsidRDefault="00A416A2" w:rsidP="00A416A2">
      <w:pPr>
        <w:ind w:firstLine="720"/>
        <w:rPr>
          <w:b/>
          <w:szCs w:val="28"/>
          <w:lang w:val="en-US"/>
        </w:rPr>
      </w:pPr>
      <w:r w:rsidRPr="00A416A2">
        <w:rPr>
          <w:b/>
          <w:szCs w:val="28"/>
          <w:lang w:val="en-US"/>
        </w:rPr>
        <w:t>int main()</w:t>
      </w:r>
    </w:p>
    <w:p w:rsidR="00A416A2" w:rsidRPr="00A416A2" w:rsidRDefault="00A416A2" w:rsidP="00A416A2">
      <w:pPr>
        <w:ind w:firstLine="720"/>
        <w:rPr>
          <w:b/>
          <w:szCs w:val="28"/>
          <w:lang w:val="en-US"/>
        </w:rPr>
      </w:pPr>
      <w:r w:rsidRPr="00A416A2">
        <w:rPr>
          <w:b/>
          <w:szCs w:val="28"/>
          <w:lang w:val="en-US"/>
        </w:rPr>
        <w:t>{</w:t>
      </w:r>
    </w:p>
    <w:p w:rsidR="00A416A2" w:rsidRPr="00A416A2" w:rsidRDefault="00A416A2" w:rsidP="00A416A2">
      <w:pPr>
        <w:ind w:firstLine="720"/>
        <w:rPr>
          <w:b/>
          <w:szCs w:val="28"/>
          <w:lang w:val="en-US"/>
        </w:rPr>
      </w:pPr>
      <w:r w:rsidRPr="00A416A2">
        <w:rPr>
          <w:b/>
          <w:szCs w:val="28"/>
          <w:lang w:val="en-US"/>
        </w:rPr>
        <w:tab/>
        <w:t>int n,k;</w:t>
      </w:r>
    </w:p>
    <w:p w:rsidR="00A416A2" w:rsidRPr="00A416A2" w:rsidRDefault="00A416A2" w:rsidP="00A416A2">
      <w:pPr>
        <w:ind w:firstLine="720"/>
        <w:rPr>
          <w:b/>
          <w:szCs w:val="28"/>
          <w:lang w:val="en-US"/>
        </w:rPr>
      </w:pPr>
      <w:r w:rsidRPr="00A416A2">
        <w:rPr>
          <w:b/>
          <w:szCs w:val="28"/>
          <w:lang w:val="en-US"/>
        </w:rPr>
        <w:tab/>
        <w:t>float f;</w:t>
      </w:r>
    </w:p>
    <w:p w:rsidR="00A416A2" w:rsidRPr="00A416A2" w:rsidRDefault="00A416A2" w:rsidP="00A416A2">
      <w:pPr>
        <w:ind w:firstLine="720"/>
        <w:rPr>
          <w:b/>
          <w:szCs w:val="28"/>
          <w:lang w:val="en-US"/>
        </w:rPr>
      </w:pPr>
      <w:r w:rsidRPr="00A416A2">
        <w:rPr>
          <w:b/>
          <w:szCs w:val="28"/>
          <w:lang w:val="en-US"/>
        </w:rPr>
        <w:tab/>
        <w:t>char str[100];</w:t>
      </w:r>
    </w:p>
    <w:p w:rsidR="00A416A2" w:rsidRPr="00A416A2" w:rsidRDefault="00A416A2" w:rsidP="00A416A2">
      <w:pPr>
        <w:ind w:firstLine="720"/>
        <w:rPr>
          <w:b/>
          <w:szCs w:val="28"/>
          <w:lang w:val="en-US"/>
        </w:rPr>
      </w:pPr>
      <w:r w:rsidRPr="00A416A2">
        <w:rPr>
          <w:b/>
          <w:szCs w:val="28"/>
          <w:lang w:val="en-US"/>
        </w:rPr>
        <w:tab/>
        <w:t>ifstream input("input.txt",ios::in);</w:t>
      </w:r>
    </w:p>
    <w:p w:rsidR="00A416A2" w:rsidRPr="00A416A2" w:rsidRDefault="00A416A2" w:rsidP="00A416A2">
      <w:pPr>
        <w:ind w:firstLine="720"/>
        <w:rPr>
          <w:b/>
          <w:szCs w:val="28"/>
          <w:lang w:val="en-US"/>
        </w:rPr>
      </w:pPr>
      <w:r w:rsidRPr="00A416A2">
        <w:rPr>
          <w:b/>
          <w:szCs w:val="28"/>
          <w:lang w:val="en-US"/>
        </w:rPr>
        <w:tab/>
        <w:t>ofstream output("output.txt",ios::out);</w:t>
      </w:r>
    </w:p>
    <w:p w:rsidR="00A416A2" w:rsidRPr="00A416A2" w:rsidRDefault="00A416A2" w:rsidP="00A416A2">
      <w:pPr>
        <w:ind w:firstLine="720"/>
        <w:rPr>
          <w:b/>
          <w:szCs w:val="28"/>
          <w:lang w:val="en-US"/>
        </w:rPr>
      </w:pPr>
      <w:r w:rsidRPr="00A416A2">
        <w:rPr>
          <w:b/>
          <w:szCs w:val="28"/>
          <w:lang w:val="en-US"/>
        </w:rPr>
        <w:tab/>
        <w:t xml:space="preserve">input&gt;&gt;n;   </w:t>
      </w:r>
    </w:p>
    <w:p w:rsidR="00A416A2" w:rsidRPr="00A416A2" w:rsidRDefault="00A416A2" w:rsidP="00A416A2">
      <w:pPr>
        <w:ind w:firstLine="720"/>
        <w:rPr>
          <w:b/>
          <w:szCs w:val="28"/>
          <w:lang w:val="en-US"/>
        </w:rPr>
      </w:pPr>
      <w:r w:rsidRPr="00A416A2">
        <w:rPr>
          <w:b/>
          <w:szCs w:val="28"/>
          <w:lang w:val="en-US"/>
        </w:rPr>
        <w:tab/>
        <w:t xml:space="preserve">input&gt;&gt;k;   </w:t>
      </w:r>
    </w:p>
    <w:p w:rsidR="00A416A2" w:rsidRPr="00A416A2" w:rsidRDefault="00A416A2" w:rsidP="00A416A2">
      <w:pPr>
        <w:ind w:firstLine="720"/>
        <w:rPr>
          <w:b/>
          <w:szCs w:val="28"/>
          <w:lang w:val="en-US"/>
        </w:rPr>
      </w:pPr>
      <w:r w:rsidRPr="00A416A2">
        <w:rPr>
          <w:b/>
          <w:szCs w:val="28"/>
          <w:lang w:val="en-US"/>
        </w:rPr>
        <w:tab/>
        <w:t>n=n+k;</w:t>
      </w:r>
    </w:p>
    <w:p w:rsidR="00A416A2" w:rsidRPr="00A416A2" w:rsidRDefault="00A416A2" w:rsidP="00A416A2">
      <w:pPr>
        <w:ind w:firstLine="720"/>
        <w:rPr>
          <w:b/>
          <w:szCs w:val="28"/>
          <w:lang w:val="en-US"/>
        </w:rPr>
      </w:pPr>
      <w:r w:rsidRPr="00A416A2">
        <w:rPr>
          <w:b/>
          <w:szCs w:val="28"/>
          <w:lang w:val="en-US"/>
        </w:rPr>
        <w:tab/>
        <w:t>output&lt;&lt;n&lt;&lt;endl;</w:t>
      </w:r>
    </w:p>
    <w:p w:rsidR="00A416A2" w:rsidRPr="00A416A2" w:rsidRDefault="00A416A2" w:rsidP="00A416A2">
      <w:pPr>
        <w:ind w:firstLine="720"/>
        <w:rPr>
          <w:b/>
          <w:szCs w:val="28"/>
          <w:lang w:val="en-US"/>
        </w:rPr>
      </w:pPr>
      <w:r w:rsidRPr="00A416A2">
        <w:rPr>
          <w:b/>
          <w:szCs w:val="28"/>
          <w:lang w:val="en-US"/>
        </w:rPr>
        <w:tab/>
        <w:t xml:space="preserve">input&gt;&gt;f;   </w:t>
      </w:r>
    </w:p>
    <w:p w:rsidR="00A416A2" w:rsidRPr="00A416A2" w:rsidRDefault="00A416A2" w:rsidP="00A416A2">
      <w:pPr>
        <w:ind w:left="720" w:firstLine="720"/>
        <w:rPr>
          <w:b/>
          <w:szCs w:val="28"/>
          <w:lang w:val="en-US"/>
        </w:rPr>
      </w:pPr>
      <w:r w:rsidRPr="00A416A2">
        <w:rPr>
          <w:b/>
          <w:szCs w:val="28"/>
          <w:lang w:val="en-US"/>
        </w:rPr>
        <w:t>f=f+2;</w:t>
      </w:r>
    </w:p>
    <w:p w:rsidR="00A416A2" w:rsidRPr="00A416A2" w:rsidRDefault="00A416A2" w:rsidP="00A416A2">
      <w:pPr>
        <w:ind w:left="720" w:firstLine="720"/>
        <w:rPr>
          <w:b/>
          <w:szCs w:val="28"/>
          <w:lang w:val="en-US"/>
        </w:rPr>
      </w:pPr>
      <w:r w:rsidRPr="00A416A2">
        <w:rPr>
          <w:b/>
          <w:szCs w:val="28"/>
          <w:lang w:val="en-US"/>
        </w:rPr>
        <w:t>output&lt;&lt;f&lt;&lt;endl;</w:t>
      </w:r>
    </w:p>
    <w:p w:rsidR="00A416A2" w:rsidRPr="00A416A2" w:rsidRDefault="00A416A2" w:rsidP="00A416A2">
      <w:pPr>
        <w:ind w:left="720" w:firstLine="720"/>
        <w:rPr>
          <w:b/>
          <w:szCs w:val="28"/>
          <w:lang w:val="en-US"/>
        </w:rPr>
      </w:pPr>
      <w:r w:rsidRPr="00A416A2">
        <w:rPr>
          <w:b/>
          <w:szCs w:val="28"/>
          <w:lang w:val="en-US"/>
        </w:rPr>
        <w:t>input&gt;&gt;str; output&lt;&lt;str&lt;&lt;”, “;</w:t>
      </w:r>
    </w:p>
    <w:p w:rsidR="00A416A2" w:rsidRPr="00A416A2" w:rsidRDefault="00A416A2" w:rsidP="00A416A2">
      <w:pPr>
        <w:ind w:left="720" w:firstLine="720"/>
        <w:rPr>
          <w:b/>
          <w:szCs w:val="28"/>
          <w:lang w:val="en-US"/>
        </w:rPr>
      </w:pPr>
      <w:r w:rsidRPr="00A416A2">
        <w:rPr>
          <w:b/>
          <w:szCs w:val="28"/>
          <w:lang w:val="en-US"/>
        </w:rPr>
        <w:t>input&gt;&gt;str; output&lt;&lt;str&lt;&lt;”!!”;</w:t>
      </w:r>
    </w:p>
    <w:p w:rsidR="00A416A2" w:rsidRPr="00A416A2" w:rsidRDefault="00A416A2" w:rsidP="00A416A2">
      <w:pPr>
        <w:ind w:firstLine="720"/>
        <w:rPr>
          <w:b/>
          <w:szCs w:val="28"/>
          <w:lang w:val="en-US"/>
        </w:rPr>
      </w:pPr>
      <w:r w:rsidRPr="00A416A2">
        <w:rPr>
          <w:b/>
          <w:szCs w:val="28"/>
          <w:lang w:val="en-US"/>
        </w:rPr>
        <w:tab/>
        <w:t>input.close();</w:t>
      </w:r>
    </w:p>
    <w:p w:rsidR="00A416A2" w:rsidRPr="00A416A2" w:rsidRDefault="00A416A2" w:rsidP="00A416A2">
      <w:pPr>
        <w:ind w:firstLine="720"/>
        <w:rPr>
          <w:b/>
          <w:szCs w:val="28"/>
          <w:lang w:val="en-US"/>
        </w:rPr>
      </w:pPr>
      <w:r w:rsidRPr="00A416A2">
        <w:rPr>
          <w:b/>
          <w:szCs w:val="28"/>
          <w:lang w:val="en-US"/>
        </w:rPr>
        <w:tab/>
        <w:t>output.close();</w:t>
      </w:r>
    </w:p>
    <w:p w:rsidR="00A416A2" w:rsidRPr="00A416A2" w:rsidRDefault="00A416A2" w:rsidP="00A416A2">
      <w:pPr>
        <w:ind w:firstLine="720"/>
        <w:rPr>
          <w:b/>
          <w:szCs w:val="28"/>
          <w:lang w:val="en-US"/>
        </w:rPr>
      </w:pPr>
      <w:r w:rsidRPr="00A416A2">
        <w:rPr>
          <w:b/>
          <w:szCs w:val="28"/>
          <w:lang w:val="en-US"/>
        </w:rPr>
        <w:tab/>
        <w:t>return 0;</w:t>
      </w:r>
    </w:p>
    <w:p w:rsidR="00A416A2" w:rsidRPr="00A416A2" w:rsidRDefault="00A416A2" w:rsidP="00A416A2">
      <w:pPr>
        <w:ind w:firstLine="720"/>
        <w:rPr>
          <w:b/>
          <w:szCs w:val="28"/>
        </w:rPr>
      </w:pPr>
      <w:r w:rsidRPr="00A416A2">
        <w:rPr>
          <w:b/>
          <w:szCs w:val="28"/>
        </w:rPr>
        <w:t>}</w:t>
      </w:r>
    </w:p>
    <w:p w:rsidR="00A416A2" w:rsidRPr="00A416A2" w:rsidRDefault="00A416A2" w:rsidP="00A416A2">
      <w:pPr>
        <w:ind w:firstLine="720"/>
        <w:rPr>
          <w:szCs w:val="28"/>
        </w:rPr>
      </w:pPr>
      <w:r w:rsidRPr="00A416A2">
        <w:rPr>
          <w:szCs w:val="28"/>
        </w:rPr>
        <w:t xml:space="preserve">Если исходным содержимым файла </w:t>
      </w:r>
      <w:r w:rsidRPr="00A416A2">
        <w:rPr>
          <w:b/>
          <w:szCs w:val="28"/>
          <w:lang w:val="en-US"/>
        </w:rPr>
        <w:t>input</w:t>
      </w:r>
      <w:r w:rsidRPr="00A416A2">
        <w:rPr>
          <w:b/>
          <w:szCs w:val="28"/>
        </w:rPr>
        <w:t>.</w:t>
      </w:r>
      <w:r w:rsidRPr="00A416A2">
        <w:rPr>
          <w:b/>
          <w:szCs w:val="28"/>
          <w:lang w:val="en-US"/>
        </w:rPr>
        <w:t>txt</w:t>
      </w:r>
      <w:r w:rsidRPr="00A416A2">
        <w:rPr>
          <w:szCs w:val="28"/>
        </w:rPr>
        <w:t xml:space="preserve"> было следующее: </w:t>
      </w:r>
    </w:p>
    <w:p w:rsidR="00A416A2" w:rsidRPr="00A416A2" w:rsidRDefault="00A416A2" w:rsidP="00A416A2">
      <w:pPr>
        <w:ind w:firstLine="720"/>
        <w:rPr>
          <w:b/>
          <w:szCs w:val="28"/>
        </w:rPr>
      </w:pPr>
      <w:r w:rsidRPr="00A416A2">
        <w:rPr>
          <w:b/>
          <w:szCs w:val="28"/>
        </w:rPr>
        <w:t>5</w:t>
      </w:r>
    </w:p>
    <w:p w:rsidR="00A416A2" w:rsidRPr="00A416A2" w:rsidRDefault="00A416A2" w:rsidP="00A416A2">
      <w:pPr>
        <w:ind w:firstLine="720"/>
        <w:rPr>
          <w:b/>
          <w:szCs w:val="28"/>
        </w:rPr>
      </w:pPr>
      <w:r w:rsidRPr="00A416A2">
        <w:rPr>
          <w:b/>
          <w:szCs w:val="28"/>
        </w:rPr>
        <w:t>10</w:t>
      </w:r>
    </w:p>
    <w:p w:rsidR="00A416A2" w:rsidRPr="00A416A2" w:rsidRDefault="00A416A2" w:rsidP="00A416A2">
      <w:pPr>
        <w:ind w:firstLine="720"/>
        <w:rPr>
          <w:b/>
          <w:szCs w:val="28"/>
        </w:rPr>
      </w:pPr>
      <w:r w:rsidRPr="00A416A2">
        <w:rPr>
          <w:b/>
          <w:szCs w:val="28"/>
        </w:rPr>
        <w:t>-5.56783345</w:t>
      </w:r>
    </w:p>
    <w:p w:rsidR="00A416A2" w:rsidRPr="00A416A2" w:rsidRDefault="00A416A2" w:rsidP="00A416A2">
      <w:pPr>
        <w:ind w:firstLine="720"/>
        <w:rPr>
          <w:b/>
          <w:szCs w:val="28"/>
        </w:rPr>
      </w:pPr>
      <w:r w:rsidRPr="00A416A2">
        <w:rPr>
          <w:b/>
          <w:szCs w:val="28"/>
        </w:rPr>
        <w:t>Hello world!</w:t>
      </w:r>
    </w:p>
    <w:p w:rsidR="00A416A2" w:rsidRPr="00A416A2" w:rsidRDefault="00A416A2" w:rsidP="00A416A2">
      <w:pPr>
        <w:ind w:firstLine="720"/>
        <w:rPr>
          <w:szCs w:val="28"/>
        </w:rPr>
      </w:pPr>
      <w:r w:rsidRPr="00A416A2">
        <w:rPr>
          <w:szCs w:val="28"/>
        </w:rPr>
        <w:t xml:space="preserve">то в файл </w:t>
      </w:r>
      <w:r w:rsidRPr="00A416A2">
        <w:rPr>
          <w:b/>
          <w:szCs w:val="28"/>
          <w:lang w:val="en-US"/>
        </w:rPr>
        <w:t>output</w:t>
      </w:r>
      <w:r w:rsidRPr="00A416A2">
        <w:rPr>
          <w:b/>
          <w:szCs w:val="28"/>
        </w:rPr>
        <w:t>.</w:t>
      </w:r>
      <w:r w:rsidRPr="00A416A2">
        <w:rPr>
          <w:b/>
          <w:szCs w:val="28"/>
          <w:lang w:val="en-US"/>
        </w:rPr>
        <w:t>txt</w:t>
      </w:r>
      <w:r w:rsidRPr="00A416A2">
        <w:rPr>
          <w:szCs w:val="28"/>
        </w:rPr>
        <w:t xml:space="preserve"> запишется следующее:</w:t>
      </w:r>
    </w:p>
    <w:p w:rsidR="00A416A2" w:rsidRPr="00A416A2" w:rsidRDefault="00A416A2" w:rsidP="00A416A2">
      <w:pPr>
        <w:ind w:firstLine="720"/>
        <w:rPr>
          <w:b/>
          <w:szCs w:val="28"/>
        </w:rPr>
      </w:pPr>
      <w:r w:rsidRPr="00A416A2">
        <w:rPr>
          <w:b/>
          <w:szCs w:val="28"/>
        </w:rPr>
        <w:t>15</w:t>
      </w:r>
    </w:p>
    <w:p w:rsidR="00A416A2" w:rsidRPr="00A416A2" w:rsidRDefault="00A416A2" w:rsidP="00A416A2">
      <w:pPr>
        <w:ind w:firstLine="720"/>
        <w:rPr>
          <w:b/>
          <w:szCs w:val="28"/>
        </w:rPr>
      </w:pPr>
      <w:r w:rsidRPr="00A416A2">
        <w:rPr>
          <w:b/>
          <w:szCs w:val="28"/>
        </w:rPr>
        <w:t>-3.56783</w:t>
      </w:r>
    </w:p>
    <w:p w:rsidR="00A416A2" w:rsidRPr="00A416A2" w:rsidRDefault="00A416A2" w:rsidP="00A416A2">
      <w:pPr>
        <w:ind w:firstLine="720"/>
        <w:rPr>
          <w:b/>
          <w:szCs w:val="28"/>
        </w:rPr>
      </w:pPr>
      <w:r w:rsidRPr="00A416A2">
        <w:rPr>
          <w:b/>
          <w:szCs w:val="28"/>
          <w:lang w:val="en-US"/>
        </w:rPr>
        <w:t>Hello</w:t>
      </w:r>
      <w:r w:rsidRPr="00A416A2">
        <w:rPr>
          <w:b/>
          <w:szCs w:val="28"/>
        </w:rPr>
        <w:t xml:space="preserve">, </w:t>
      </w:r>
      <w:r w:rsidRPr="00A416A2">
        <w:rPr>
          <w:b/>
          <w:szCs w:val="28"/>
          <w:lang w:val="en-US"/>
        </w:rPr>
        <w:t>world</w:t>
      </w:r>
      <w:r w:rsidRPr="00A416A2">
        <w:rPr>
          <w:b/>
          <w:szCs w:val="28"/>
        </w:rPr>
        <w:t>!!!</w:t>
      </w:r>
    </w:p>
    <w:p w:rsidR="00A416A2" w:rsidRPr="00A416A2" w:rsidRDefault="00BA4F92" w:rsidP="00480DA3">
      <w:bookmarkStart w:id="150" w:name="_Toc254255325"/>
      <w:bookmarkStart w:id="151" w:name="_Toc465328622"/>
      <w:bookmarkStart w:id="152" w:name="_Toc465328824"/>
      <w:bookmarkStart w:id="153" w:name="_Toc536692485"/>
      <w:bookmarkStart w:id="154" w:name="_Toc536692914"/>
      <w:r w:rsidRPr="00A416A2">
        <w:t>Задание</w:t>
      </w:r>
      <w:bookmarkEnd w:id="150"/>
      <w:r>
        <w:t xml:space="preserve"> для </w:t>
      </w:r>
      <w:bookmarkEnd w:id="151"/>
      <w:bookmarkEnd w:id="152"/>
      <w:bookmarkEnd w:id="153"/>
      <w:bookmarkEnd w:id="154"/>
      <w:r w:rsidR="00480DA3">
        <w:t>практичсекой подготовки</w:t>
      </w:r>
    </w:p>
    <w:p w:rsidR="00A416A2" w:rsidRPr="00A416A2" w:rsidRDefault="00A416A2" w:rsidP="00BA4F92">
      <w:pPr>
        <w:ind w:firstLine="720"/>
        <w:rPr>
          <w:b/>
          <w:szCs w:val="28"/>
        </w:rPr>
      </w:pPr>
      <w:r w:rsidRPr="00A416A2">
        <w:rPr>
          <w:b/>
          <w:szCs w:val="28"/>
        </w:rPr>
        <w:t>1. Работа с неструктурированными данными</w:t>
      </w:r>
    </w:p>
    <w:p w:rsidR="00A416A2" w:rsidRPr="00A416A2" w:rsidRDefault="00A416A2" w:rsidP="00A416A2">
      <w:pPr>
        <w:ind w:firstLine="720"/>
        <w:jc w:val="both"/>
        <w:rPr>
          <w:szCs w:val="28"/>
        </w:rPr>
      </w:pPr>
      <w:r w:rsidRPr="00A416A2">
        <w:rPr>
          <w:szCs w:val="28"/>
        </w:rPr>
        <w:t>Для исследования различных методов доступа к файлам данных необходимо выполнить следующие подготовительные действия:</w:t>
      </w: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Создать в Блокноте следующий текстовый файл:</w:t>
      </w:r>
    </w:p>
    <w:p w:rsidR="00A416A2" w:rsidRPr="00A416A2" w:rsidRDefault="00A416A2" w:rsidP="00A416A2">
      <w:pPr>
        <w:ind w:left="1080"/>
        <w:rPr>
          <w:b/>
          <w:szCs w:val="28"/>
        </w:rPr>
      </w:pPr>
      <w:r w:rsidRPr="00A416A2">
        <w:rPr>
          <w:b/>
          <w:szCs w:val="28"/>
        </w:rPr>
        <w:t xml:space="preserve">У меня спросили: сколько будет </w:t>
      </w:r>
      <w:r w:rsidRPr="00A416A2">
        <w:rPr>
          <w:b/>
          <w:szCs w:val="28"/>
          <w:lang w:val="en-US"/>
        </w:rPr>
        <w:t>x</w:t>
      </w:r>
      <w:r w:rsidRPr="00A416A2">
        <w:rPr>
          <w:b/>
          <w:szCs w:val="28"/>
        </w:rPr>
        <w:t xml:space="preserve"> Опер </w:t>
      </w:r>
      <w:r w:rsidRPr="00A416A2">
        <w:rPr>
          <w:b/>
          <w:szCs w:val="28"/>
          <w:lang w:val="en-US"/>
        </w:rPr>
        <w:t>y</w:t>
      </w:r>
      <w:r w:rsidRPr="00A416A2">
        <w:rPr>
          <w:b/>
          <w:szCs w:val="28"/>
        </w:rPr>
        <w:t xml:space="preserve"> ? </w:t>
      </w:r>
    </w:p>
    <w:p w:rsidR="00A416A2" w:rsidRPr="00A416A2" w:rsidRDefault="00A416A2" w:rsidP="00A416A2">
      <w:pPr>
        <w:ind w:left="1080"/>
        <w:rPr>
          <w:b/>
          <w:szCs w:val="28"/>
        </w:rPr>
      </w:pPr>
      <w:r w:rsidRPr="00A416A2">
        <w:rPr>
          <w:b/>
          <w:szCs w:val="28"/>
        </w:rPr>
        <w:t xml:space="preserve">А я не знаю! А </w:t>
      </w:r>
      <w:r w:rsidRPr="00A416A2">
        <w:rPr>
          <w:b/>
          <w:szCs w:val="28"/>
          <w:lang w:val="en-US"/>
        </w:rPr>
        <w:t>n</w:t>
      </w:r>
      <w:r w:rsidRPr="00A416A2">
        <w:rPr>
          <w:b/>
          <w:szCs w:val="28"/>
        </w:rPr>
        <w:t xml:space="preserve"> Опер </w:t>
      </w:r>
      <w:r w:rsidRPr="00A416A2">
        <w:rPr>
          <w:b/>
          <w:szCs w:val="28"/>
          <w:lang w:val="en-US"/>
        </w:rPr>
        <w:t>k</w:t>
      </w:r>
      <w:r w:rsidRPr="00A416A2">
        <w:rPr>
          <w:b/>
          <w:szCs w:val="28"/>
        </w:rPr>
        <w:t xml:space="preserve"> ? Тоже!</w:t>
      </w:r>
    </w:p>
    <w:p w:rsidR="00A416A2" w:rsidRPr="00A416A2" w:rsidRDefault="00A416A2" w:rsidP="00A416A2">
      <w:pPr>
        <w:ind w:left="1080"/>
        <w:rPr>
          <w:b/>
          <w:szCs w:val="28"/>
        </w:rPr>
      </w:pPr>
      <w:r w:rsidRPr="00A416A2">
        <w:rPr>
          <w:b/>
          <w:szCs w:val="28"/>
        </w:rPr>
        <w:t>Помогите!</w:t>
      </w:r>
    </w:p>
    <w:p w:rsidR="00A416A2" w:rsidRPr="00A416A2" w:rsidRDefault="00A416A2" w:rsidP="00A416A2">
      <w:pPr>
        <w:ind w:left="1080"/>
        <w:rPr>
          <w:szCs w:val="28"/>
        </w:rPr>
      </w:pPr>
      <w:r w:rsidRPr="00A416A2">
        <w:rPr>
          <w:szCs w:val="28"/>
        </w:rPr>
        <w:t>Например:</w:t>
      </w:r>
    </w:p>
    <w:p w:rsidR="00A416A2" w:rsidRPr="00A416A2" w:rsidRDefault="00A416A2" w:rsidP="00A416A2">
      <w:pPr>
        <w:ind w:left="1080"/>
        <w:rPr>
          <w:b/>
          <w:szCs w:val="28"/>
        </w:rPr>
      </w:pPr>
      <w:r w:rsidRPr="00A416A2">
        <w:rPr>
          <w:b/>
          <w:szCs w:val="28"/>
        </w:rPr>
        <w:t xml:space="preserve">У меня спросили: сколько будет 7 * 2 ? </w:t>
      </w:r>
    </w:p>
    <w:p w:rsidR="00A416A2" w:rsidRPr="00A416A2" w:rsidRDefault="00A416A2" w:rsidP="00A416A2">
      <w:pPr>
        <w:ind w:left="1080"/>
        <w:rPr>
          <w:b/>
          <w:szCs w:val="28"/>
        </w:rPr>
      </w:pPr>
      <w:r w:rsidRPr="00A416A2">
        <w:rPr>
          <w:b/>
          <w:szCs w:val="28"/>
        </w:rPr>
        <w:t>А я не знаю! А 9 / 4 ? Тоже!</w:t>
      </w:r>
    </w:p>
    <w:p w:rsidR="00A416A2" w:rsidRPr="00A416A2" w:rsidRDefault="00A416A2" w:rsidP="00A416A2">
      <w:pPr>
        <w:ind w:left="1080"/>
        <w:rPr>
          <w:b/>
          <w:szCs w:val="28"/>
        </w:rPr>
      </w:pPr>
      <w:r w:rsidRPr="00A416A2">
        <w:rPr>
          <w:b/>
          <w:szCs w:val="28"/>
        </w:rPr>
        <w:t>Помогите!</w:t>
      </w: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Вам известна структура файла. Вывести содержимое файла на экран, а в  выходной файл записать результаты:</w:t>
      </w:r>
    </w:p>
    <w:p w:rsidR="00A416A2" w:rsidRPr="00A416A2" w:rsidRDefault="00A416A2" w:rsidP="00A416A2">
      <w:pPr>
        <w:ind w:left="1080"/>
        <w:rPr>
          <w:b/>
          <w:szCs w:val="28"/>
        </w:rPr>
      </w:pPr>
      <w:r w:rsidRPr="00A416A2">
        <w:rPr>
          <w:b/>
          <w:szCs w:val="28"/>
          <w:lang w:val="en-US"/>
        </w:rPr>
        <w:t>x</w:t>
      </w:r>
      <w:r w:rsidRPr="00A416A2">
        <w:rPr>
          <w:b/>
          <w:szCs w:val="28"/>
        </w:rPr>
        <w:t xml:space="preserve"> Опер </w:t>
      </w:r>
      <w:r w:rsidRPr="00A416A2">
        <w:rPr>
          <w:b/>
          <w:szCs w:val="28"/>
          <w:lang w:val="en-US"/>
        </w:rPr>
        <w:t>y</w:t>
      </w:r>
      <w:r w:rsidRPr="00A416A2">
        <w:rPr>
          <w:b/>
          <w:szCs w:val="28"/>
        </w:rPr>
        <w:t xml:space="preserve"> = Рез1</w:t>
      </w:r>
    </w:p>
    <w:p w:rsidR="00A416A2" w:rsidRPr="00A416A2" w:rsidRDefault="00A416A2" w:rsidP="00A416A2">
      <w:pPr>
        <w:ind w:left="1080"/>
        <w:rPr>
          <w:b/>
          <w:szCs w:val="28"/>
        </w:rPr>
      </w:pPr>
      <w:r w:rsidRPr="00A416A2">
        <w:rPr>
          <w:b/>
          <w:szCs w:val="28"/>
          <w:lang w:val="en-US"/>
        </w:rPr>
        <w:t>n</w:t>
      </w:r>
      <w:r w:rsidRPr="00A416A2">
        <w:rPr>
          <w:b/>
          <w:szCs w:val="28"/>
        </w:rPr>
        <w:t xml:space="preserve"> Опер </w:t>
      </w:r>
      <w:r w:rsidRPr="00A416A2">
        <w:rPr>
          <w:b/>
          <w:szCs w:val="28"/>
          <w:lang w:val="en-US"/>
        </w:rPr>
        <w:t>k</w:t>
      </w:r>
      <w:r w:rsidRPr="00A416A2">
        <w:rPr>
          <w:b/>
          <w:szCs w:val="28"/>
        </w:rPr>
        <w:t xml:space="preserve"> = Рез2</w:t>
      </w:r>
    </w:p>
    <w:p w:rsidR="00A416A2" w:rsidRPr="00A416A2" w:rsidRDefault="00A416A2" w:rsidP="00A416A2">
      <w:pPr>
        <w:ind w:left="1080"/>
        <w:rPr>
          <w:szCs w:val="28"/>
        </w:rPr>
      </w:pPr>
      <w:r w:rsidRPr="00A416A2">
        <w:rPr>
          <w:szCs w:val="28"/>
        </w:rPr>
        <w:t>Например:</w:t>
      </w:r>
    </w:p>
    <w:p w:rsidR="00A416A2" w:rsidRPr="00A416A2" w:rsidRDefault="00A416A2" w:rsidP="00A416A2">
      <w:pPr>
        <w:ind w:left="1080"/>
        <w:rPr>
          <w:b/>
          <w:szCs w:val="28"/>
        </w:rPr>
      </w:pPr>
      <w:r w:rsidRPr="00A416A2">
        <w:rPr>
          <w:b/>
          <w:szCs w:val="28"/>
        </w:rPr>
        <w:t xml:space="preserve">7 </w:t>
      </w:r>
      <w:r w:rsidRPr="00A416A2">
        <w:rPr>
          <w:b/>
          <w:szCs w:val="28"/>
          <w:lang w:val="en-US"/>
        </w:rPr>
        <w:t>*</w:t>
      </w:r>
      <w:r w:rsidRPr="00A416A2">
        <w:rPr>
          <w:b/>
          <w:szCs w:val="28"/>
        </w:rPr>
        <w:t xml:space="preserve"> 2 = 14</w:t>
      </w:r>
    </w:p>
    <w:p w:rsidR="00A416A2" w:rsidRPr="00A416A2" w:rsidRDefault="00A416A2" w:rsidP="00A416A2">
      <w:pPr>
        <w:ind w:left="1080"/>
        <w:rPr>
          <w:b/>
          <w:szCs w:val="28"/>
        </w:rPr>
      </w:pPr>
      <w:r w:rsidRPr="00A416A2">
        <w:rPr>
          <w:b/>
          <w:szCs w:val="28"/>
          <w:lang w:val="en-US"/>
        </w:rPr>
        <w:t>9</w:t>
      </w:r>
      <w:r w:rsidRPr="00A416A2">
        <w:rPr>
          <w:b/>
          <w:szCs w:val="28"/>
        </w:rPr>
        <w:t xml:space="preserve"> </w:t>
      </w:r>
      <w:r w:rsidRPr="00A416A2">
        <w:rPr>
          <w:b/>
          <w:szCs w:val="28"/>
          <w:lang w:val="en-US"/>
        </w:rPr>
        <w:t>/</w:t>
      </w:r>
      <w:r w:rsidRPr="00A416A2">
        <w:rPr>
          <w:b/>
          <w:szCs w:val="28"/>
        </w:rPr>
        <w:t xml:space="preserve"> </w:t>
      </w:r>
      <w:r w:rsidRPr="00A416A2">
        <w:rPr>
          <w:b/>
          <w:szCs w:val="28"/>
          <w:lang w:val="en-US"/>
        </w:rPr>
        <w:t>4</w:t>
      </w:r>
      <w:r w:rsidRPr="00A416A2">
        <w:rPr>
          <w:b/>
          <w:szCs w:val="28"/>
        </w:rPr>
        <w:t xml:space="preserve"> = </w:t>
      </w:r>
      <w:r w:rsidRPr="00A416A2">
        <w:rPr>
          <w:b/>
          <w:szCs w:val="28"/>
          <w:lang w:val="en-US"/>
        </w:rPr>
        <w:t>2.25</w:t>
      </w:r>
    </w:p>
    <w:p w:rsidR="00A416A2" w:rsidRPr="00A416A2" w:rsidRDefault="00A416A2" w:rsidP="00A416A2">
      <w:pPr>
        <w:ind w:left="1080"/>
        <w:rPr>
          <w:b/>
          <w:szCs w:val="28"/>
        </w:rPr>
      </w:pPr>
    </w:p>
    <w:p w:rsidR="00A416A2" w:rsidRPr="00A416A2" w:rsidRDefault="00A416A2" w:rsidP="00A416A2">
      <w:pPr>
        <w:ind w:left="1080"/>
        <w:rPr>
          <w:b/>
          <w:szCs w:val="28"/>
        </w:rPr>
      </w:pP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Исходные данные берутся из таблицы согласно варианта:</w:t>
      </w:r>
    </w:p>
    <w:tbl>
      <w:tblPr>
        <w:tblW w:w="0" w:type="auto"/>
        <w:jc w:val="center"/>
        <w:tblLook w:val="01E0" w:firstRow="1" w:lastRow="1" w:firstColumn="1" w:lastColumn="1" w:noHBand="0" w:noVBand="0"/>
      </w:tblPr>
      <w:tblGrid>
        <w:gridCol w:w="723"/>
        <w:gridCol w:w="567"/>
        <w:gridCol w:w="781"/>
        <w:gridCol w:w="567"/>
        <w:gridCol w:w="567"/>
        <w:gridCol w:w="781"/>
        <w:gridCol w:w="567"/>
        <w:gridCol w:w="724"/>
        <w:gridCol w:w="567"/>
        <w:gridCol w:w="781"/>
        <w:gridCol w:w="567"/>
        <w:gridCol w:w="567"/>
        <w:gridCol w:w="781"/>
        <w:gridCol w:w="567"/>
      </w:tblGrid>
      <w:tr w:rsidR="00A416A2" w:rsidRPr="001866EA" w:rsidTr="001866EA">
        <w:trPr>
          <w:jc w:val="center"/>
        </w:trPr>
        <w:tc>
          <w:tcPr>
            <w:tcW w:w="723" w:type="dxa"/>
            <w:tcBorders>
              <w:bottom w:val="single" w:sz="4" w:space="0" w:color="auto"/>
            </w:tcBorders>
            <w:shd w:val="clear" w:color="auto" w:fill="B3B3B3"/>
          </w:tcPr>
          <w:p w:rsidR="00A416A2" w:rsidRPr="001866EA" w:rsidRDefault="00A416A2" w:rsidP="001866EA">
            <w:pPr>
              <w:jc w:val="center"/>
              <w:rPr>
                <w:b/>
                <w:sz w:val="24"/>
                <w:szCs w:val="24"/>
              </w:rPr>
            </w:pPr>
            <w:r w:rsidRPr="001866EA">
              <w:rPr>
                <w:b/>
                <w:sz w:val="24"/>
                <w:szCs w:val="24"/>
              </w:rPr>
              <w:t>Вар.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x</w:t>
            </w:r>
          </w:p>
        </w:tc>
        <w:tc>
          <w:tcPr>
            <w:tcW w:w="781" w:type="dxa"/>
            <w:shd w:val="clear" w:color="auto" w:fill="B3B3B3"/>
          </w:tcPr>
          <w:p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y</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n</w:t>
            </w:r>
          </w:p>
        </w:tc>
        <w:tc>
          <w:tcPr>
            <w:tcW w:w="781" w:type="dxa"/>
            <w:shd w:val="clear" w:color="auto" w:fill="B3B3B3"/>
          </w:tcPr>
          <w:p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k</w:t>
            </w:r>
          </w:p>
        </w:tc>
        <w:tc>
          <w:tcPr>
            <w:tcW w:w="724" w:type="dxa"/>
            <w:tcBorders>
              <w:bottom w:val="single" w:sz="4" w:space="0" w:color="auto"/>
            </w:tcBorders>
            <w:shd w:val="clear" w:color="auto" w:fill="B3B3B3"/>
          </w:tcPr>
          <w:p w:rsidR="00A416A2" w:rsidRPr="001866EA" w:rsidRDefault="00A416A2" w:rsidP="001866EA">
            <w:pPr>
              <w:jc w:val="center"/>
              <w:rPr>
                <w:b/>
                <w:sz w:val="24"/>
                <w:szCs w:val="24"/>
              </w:rPr>
            </w:pPr>
            <w:r w:rsidRPr="001866EA">
              <w:rPr>
                <w:b/>
                <w:sz w:val="24"/>
                <w:szCs w:val="24"/>
              </w:rPr>
              <w:t>Вар.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x</w:t>
            </w:r>
          </w:p>
        </w:tc>
        <w:tc>
          <w:tcPr>
            <w:tcW w:w="781" w:type="dxa"/>
            <w:shd w:val="clear" w:color="auto" w:fill="B3B3B3"/>
          </w:tcPr>
          <w:p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y</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n</w:t>
            </w:r>
          </w:p>
        </w:tc>
        <w:tc>
          <w:tcPr>
            <w:tcW w:w="781" w:type="dxa"/>
            <w:shd w:val="clear" w:color="auto" w:fill="B3B3B3"/>
          </w:tcPr>
          <w:p w:rsidR="00A416A2" w:rsidRPr="001866EA" w:rsidRDefault="00A416A2" w:rsidP="001866EA">
            <w:pPr>
              <w:jc w:val="center"/>
              <w:rPr>
                <w:b/>
                <w:sz w:val="24"/>
                <w:szCs w:val="24"/>
              </w:rPr>
            </w:pPr>
            <w:r w:rsidRPr="001866EA">
              <w:rPr>
                <w:b/>
                <w:sz w:val="24"/>
                <w:szCs w:val="24"/>
              </w:rPr>
              <w:t>Опер</w:t>
            </w:r>
          </w:p>
        </w:tc>
        <w:tc>
          <w:tcPr>
            <w:tcW w:w="567" w:type="dxa"/>
            <w:shd w:val="clear" w:color="auto" w:fill="B3B3B3"/>
          </w:tcPr>
          <w:p w:rsidR="00A416A2" w:rsidRPr="001866EA" w:rsidRDefault="00A416A2" w:rsidP="001866EA">
            <w:pPr>
              <w:jc w:val="center"/>
              <w:rPr>
                <w:b/>
                <w:sz w:val="24"/>
                <w:szCs w:val="24"/>
                <w:lang w:val="en-US"/>
              </w:rPr>
            </w:pPr>
            <w:r w:rsidRPr="001866EA">
              <w:rPr>
                <w:b/>
                <w:sz w:val="24"/>
                <w:szCs w:val="24"/>
                <w:lang w:val="en-US"/>
              </w:rPr>
              <w:t>k</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1</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15</w:t>
            </w:r>
          </w:p>
        </w:tc>
        <w:tc>
          <w:tcPr>
            <w:tcW w:w="781" w:type="dxa"/>
            <w:shd w:val="clear" w:color="auto" w:fill="auto"/>
          </w:tcPr>
          <w:p w:rsidR="00A416A2" w:rsidRPr="001866EA" w:rsidRDefault="00A416A2" w:rsidP="001866EA">
            <w:pPr>
              <w:jc w:val="center"/>
              <w:rPr>
                <w:sz w:val="24"/>
                <w:szCs w:val="24"/>
              </w:rPr>
            </w:pPr>
            <w:r w:rsidRPr="001866EA">
              <w:rPr>
                <w:sz w:val="24"/>
                <w:szCs w:val="24"/>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4</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8</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9</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23</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37</w:t>
            </w:r>
          </w:p>
        </w:tc>
        <w:tc>
          <w:tcPr>
            <w:tcW w:w="567" w:type="dxa"/>
            <w:shd w:val="clear" w:color="auto" w:fill="auto"/>
          </w:tcPr>
          <w:p w:rsidR="00A416A2" w:rsidRPr="001866EA" w:rsidRDefault="00A416A2" w:rsidP="001866EA">
            <w:pPr>
              <w:jc w:val="center"/>
              <w:rPr>
                <w:sz w:val="24"/>
                <w:szCs w:val="24"/>
              </w:rPr>
            </w:pPr>
            <w:r w:rsidRPr="001866EA">
              <w:rPr>
                <w:sz w:val="24"/>
                <w:szCs w:val="24"/>
              </w:rPr>
              <w:t>13</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5</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2</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18</w:t>
            </w:r>
          </w:p>
        </w:tc>
        <w:tc>
          <w:tcPr>
            <w:tcW w:w="781" w:type="dxa"/>
            <w:shd w:val="clear" w:color="auto" w:fill="auto"/>
          </w:tcPr>
          <w:p w:rsidR="00A416A2" w:rsidRPr="001866EA" w:rsidRDefault="00A416A2" w:rsidP="001866EA">
            <w:pPr>
              <w:jc w:val="center"/>
              <w:rPr>
                <w:sz w:val="24"/>
                <w:szCs w:val="24"/>
              </w:rPr>
            </w:pPr>
            <w:r w:rsidRPr="001866EA">
              <w:rPr>
                <w:sz w:val="24"/>
                <w:szCs w:val="24"/>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19</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18</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4</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10</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42</w:t>
            </w:r>
          </w:p>
        </w:tc>
        <w:tc>
          <w:tcPr>
            <w:tcW w:w="567" w:type="dxa"/>
            <w:shd w:val="clear" w:color="auto" w:fill="auto"/>
          </w:tcPr>
          <w:p w:rsidR="00A416A2" w:rsidRPr="001866EA" w:rsidRDefault="00A416A2" w:rsidP="001866EA">
            <w:pPr>
              <w:jc w:val="center"/>
              <w:rPr>
                <w:sz w:val="24"/>
                <w:szCs w:val="24"/>
              </w:rPr>
            </w:pPr>
            <w:r w:rsidRPr="001866EA">
              <w:rPr>
                <w:sz w:val="24"/>
                <w:szCs w:val="24"/>
              </w:rPr>
              <w:t>37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6</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3</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9</w:t>
            </w:r>
          </w:p>
        </w:tc>
        <w:tc>
          <w:tcPr>
            <w:tcW w:w="781" w:type="dxa"/>
            <w:shd w:val="clear" w:color="auto" w:fill="auto"/>
          </w:tcPr>
          <w:p w:rsidR="00A416A2" w:rsidRPr="001866EA" w:rsidRDefault="00A416A2" w:rsidP="001866EA">
            <w:pPr>
              <w:jc w:val="center"/>
              <w:rPr>
                <w:sz w:val="24"/>
                <w:szCs w:val="24"/>
              </w:rPr>
            </w:pPr>
            <w:r w:rsidRPr="001866EA">
              <w:rPr>
                <w:sz w:val="24"/>
                <w:szCs w:val="24"/>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6</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56</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37</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11</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3</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53</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4</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23</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29</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12</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77</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23</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4</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13</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12</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25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20</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6</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6</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67</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14</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15</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72</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2</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7</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21</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20</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11</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18</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4</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7</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55</w:t>
            </w:r>
          </w:p>
        </w:tc>
      </w:tr>
      <w:tr w:rsidR="00A416A2" w:rsidRPr="001866EA" w:rsidTr="001866EA">
        <w:trPr>
          <w:jc w:val="center"/>
        </w:trPr>
        <w:tc>
          <w:tcPr>
            <w:tcW w:w="723" w:type="dxa"/>
            <w:shd w:val="clear" w:color="auto" w:fill="C0C0C0"/>
          </w:tcPr>
          <w:p w:rsidR="00A416A2" w:rsidRPr="001866EA" w:rsidRDefault="00A416A2" w:rsidP="001866EA">
            <w:pPr>
              <w:jc w:val="center"/>
              <w:rPr>
                <w:b/>
                <w:i/>
                <w:sz w:val="24"/>
                <w:szCs w:val="24"/>
              </w:rPr>
            </w:pPr>
            <w:r w:rsidRPr="001866EA">
              <w:rPr>
                <w:b/>
                <w:i/>
                <w:sz w:val="24"/>
                <w:szCs w:val="24"/>
              </w:rPr>
              <w:t>8</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12</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54</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32</w:t>
            </w:r>
          </w:p>
        </w:tc>
        <w:tc>
          <w:tcPr>
            <w:tcW w:w="724" w:type="dxa"/>
            <w:shd w:val="clear" w:color="auto" w:fill="C0C0C0"/>
          </w:tcPr>
          <w:p w:rsidR="00A416A2" w:rsidRPr="001866EA" w:rsidRDefault="00A416A2" w:rsidP="001866EA">
            <w:pPr>
              <w:jc w:val="center"/>
              <w:rPr>
                <w:b/>
                <w:i/>
                <w:sz w:val="24"/>
                <w:szCs w:val="24"/>
              </w:rPr>
            </w:pPr>
            <w:r w:rsidRPr="001866EA">
              <w:rPr>
                <w:b/>
                <w:i/>
                <w:sz w:val="24"/>
                <w:szCs w:val="24"/>
              </w:rPr>
              <w:t>16</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9</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18</w:t>
            </w:r>
          </w:p>
        </w:tc>
        <w:tc>
          <w:tcPr>
            <w:tcW w:w="567" w:type="dxa"/>
            <w:shd w:val="clear" w:color="auto" w:fill="auto"/>
          </w:tcPr>
          <w:p w:rsidR="00A416A2" w:rsidRPr="001866EA" w:rsidRDefault="00A416A2" w:rsidP="001866EA">
            <w:pPr>
              <w:jc w:val="center"/>
              <w:rPr>
                <w:sz w:val="24"/>
                <w:szCs w:val="24"/>
                <w:lang w:val="en-US"/>
              </w:rPr>
            </w:pPr>
            <w:r w:rsidRPr="001866EA">
              <w:rPr>
                <w:sz w:val="24"/>
                <w:szCs w:val="24"/>
                <w:lang w:val="en-US"/>
              </w:rPr>
              <w:t>18</w:t>
            </w:r>
          </w:p>
        </w:tc>
        <w:tc>
          <w:tcPr>
            <w:tcW w:w="781" w:type="dxa"/>
            <w:shd w:val="clear" w:color="auto" w:fill="auto"/>
          </w:tcPr>
          <w:p w:rsidR="00A416A2" w:rsidRPr="001866EA" w:rsidRDefault="00A416A2" w:rsidP="001866EA">
            <w:pPr>
              <w:jc w:val="center"/>
              <w:rPr>
                <w:sz w:val="24"/>
                <w:szCs w:val="24"/>
                <w:lang w:val="en-US"/>
              </w:rPr>
            </w:pPr>
            <w:r w:rsidRPr="001866EA">
              <w:rPr>
                <w:sz w:val="24"/>
                <w:szCs w:val="24"/>
                <w:lang w:val="en-US"/>
              </w:rPr>
              <w:t>-</w:t>
            </w:r>
          </w:p>
        </w:tc>
        <w:tc>
          <w:tcPr>
            <w:tcW w:w="567" w:type="dxa"/>
            <w:shd w:val="clear" w:color="auto" w:fill="auto"/>
          </w:tcPr>
          <w:p w:rsidR="00A416A2" w:rsidRPr="001866EA" w:rsidRDefault="00A416A2" w:rsidP="001866EA">
            <w:pPr>
              <w:jc w:val="center"/>
              <w:rPr>
                <w:sz w:val="24"/>
                <w:szCs w:val="24"/>
              </w:rPr>
            </w:pPr>
            <w:r w:rsidRPr="001866EA">
              <w:rPr>
                <w:sz w:val="24"/>
                <w:szCs w:val="24"/>
              </w:rPr>
              <w:t>81</w:t>
            </w:r>
          </w:p>
        </w:tc>
      </w:tr>
    </w:tbl>
    <w:p w:rsidR="00A416A2" w:rsidRPr="00A416A2" w:rsidRDefault="00A416A2" w:rsidP="00A416A2">
      <w:pPr>
        <w:rPr>
          <w:szCs w:val="28"/>
        </w:rPr>
      </w:pPr>
      <w:r w:rsidRPr="00A416A2">
        <w:rPr>
          <w:szCs w:val="28"/>
        </w:rPr>
        <w:t xml:space="preserve"> </w:t>
      </w: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Исследовать возможность решения этой задачи с использованием трех способов:</w:t>
      </w:r>
    </w:p>
    <w:p w:rsidR="00A416A2" w:rsidRPr="00A416A2" w:rsidRDefault="00A416A2" w:rsidP="00FE5FDE">
      <w:pPr>
        <w:numPr>
          <w:ilvl w:val="2"/>
          <w:numId w:val="57"/>
        </w:numPr>
        <w:overflowPunct/>
        <w:autoSpaceDE/>
        <w:autoSpaceDN/>
        <w:adjustRightInd/>
        <w:jc w:val="both"/>
        <w:textAlignment w:val="auto"/>
        <w:rPr>
          <w:szCs w:val="28"/>
        </w:rPr>
      </w:pPr>
      <w:r w:rsidRPr="00A416A2">
        <w:rPr>
          <w:szCs w:val="28"/>
        </w:rPr>
        <w:t>функциями последовательного доступа к файлам;</w:t>
      </w:r>
    </w:p>
    <w:p w:rsidR="00A416A2" w:rsidRPr="00A416A2" w:rsidRDefault="00A416A2" w:rsidP="00FE5FDE">
      <w:pPr>
        <w:numPr>
          <w:ilvl w:val="2"/>
          <w:numId w:val="57"/>
        </w:numPr>
        <w:overflowPunct/>
        <w:autoSpaceDE/>
        <w:autoSpaceDN/>
        <w:adjustRightInd/>
        <w:jc w:val="both"/>
        <w:textAlignment w:val="auto"/>
        <w:rPr>
          <w:szCs w:val="28"/>
        </w:rPr>
      </w:pPr>
      <w:r w:rsidRPr="00A416A2">
        <w:rPr>
          <w:szCs w:val="28"/>
        </w:rPr>
        <w:t>функциями прямого доступа к файлам;</w:t>
      </w:r>
    </w:p>
    <w:p w:rsidR="00A416A2" w:rsidRPr="00A416A2" w:rsidRDefault="00A416A2" w:rsidP="00FE5FDE">
      <w:pPr>
        <w:numPr>
          <w:ilvl w:val="2"/>
          <w:numId w:val="57"/>
        </w:numPr>
        <w:overflowPunct/>
        <w:autoSpaceDE/>
        <w:autoSpaceDN/>
        <w:adjustRightInd/>
        <w:jc w:val="both"/>
        <w:textAlignment w:val="auto"/>
        <w:rPr>
          <w:szCs w:val="28"/>
        </w:rPr>
      </w:pPr>
      <w:r w:rsidRPr="00A416A2">
        <w:rPr>
          <w:szCs w:val="28"/>
        </w:rPr>
        <w:t>файловыми потоками С++;</w:t>
      </w:r>
    </w:p>
    <w:p w:rsidR="00A416A2" w:rsidRPr="00A416A2" w:rsidRDefault="00A416A2" w:rsidP="00FE5FDE">
      <w:pPr>
        <w:numPr>
          <w:ilvl w:val="1"/>
          <w:numId w:val="57"/>
        </w:numPr>
        <w:overflowPunct/>
        <w:autoSpaceDE/>
        <w:autoSpaceDN/>
        <w:adjustRightInd/>
        <w:jc w:val="both"/>
        <w:textAlignment w:val="auto"/>
        <w:rPr>
          <w:szCs w:val="28"/>
        </w:rPr>
      </w:pPr>
      <w:r w:rsidRPr="00A416A2">
        <w:rPr>
          <w:szCs w:val="28"/>
        </w:rPr>
        <w:t>Сделать выводы о целесообразности использования того или иного метода считывания или записи данных в файл;</w:t>
      </w:r>
    </w:p>
    <w:p w:rsidR="00A416A2" w:rsidRPr="00A416A2" w:rsidRDefault="00A416A2" w:rsidP="00A416A2">
      <w:pPr>
        <w:rPr>
          <w:b/>
          <w:szCs w:val="28"/>
        </w:rPr>
      </w:pPr>
      <w:r w:rsidRPr="00A416A2">
        <w:rPr>
          <w:b/>
          <w:szCs w:val="28"/>
        </w:rPr>
        <w:t>2. Работа со структурированными данными</w:t>
      </w:r>
    </w:p>
    <w:p w:rsidR="00A416A2" w:rsidRPr="00A416A2" w:rsidRDefault="00A416A2" w:rsidP="00FE5FDE">
      <w:pPr>
        <w:widowControl w:val="0"/>
        <w:numPr>
          <w:ilvl w:val="0"/>
          <w:numId w:val="59"/>
        </w:numPr>
        <w:overflowPunct/>
        <w:autoSpaceDE/>
        <w:autoSpaceDN/>
        <w:adjustRightInd/>
        <w:jc w:val="both"/>
        <w:textAlignment w:val="auto"/>
        <w:rPr>
          <w:szCs w:val="28"/>
        </w:rPr>
      </w:pPr>
      <w:r w:rsidRPr="00A416A2">
        <w:rPr>
          <w:szCs w:val="28"/>
        </w:rPr>
        <w:t>Используя полученную на занятии 13 программу, реализовать возможность сохранения с последующим чтением из файла введенных данных.</w:t>
      </w:r>
    </w:p>
    <w:p w:rsidR="00A416A2" w:rsidRPr="00A416A2" w:rsidRDefault="00A416A2" w:rsidP="00FE5FDE">
      <w:pPr>
        <w:numPr>
          <w:ilvl w:val="0"/>
          <w:numId w:val="59"/>
        </w:numPr>
        <w:overflowPunct/>
        <w:autoSpaceDE/>
        <w:autoSpaceDN/>
        <w:adjustRightInd/>
        <w:jc w:val="both"/>
        <w:textAlignment w:val="auto"/>
        <w:rPr>
          <w:szCs w:val="28"/>
        </w:rPr>
      </w:pPr>
      <w:r w:rsidRPr="00A416A2">
        <w:rPr>
          <w:szCs w:val="28"/>
        </w:rPr>
        <w:t>Исследовать возможность решения этой задачи с использованием трех способов:</w:t>
      </w:r>
    </w:p>
    <w:p w:rsidR="00A416A2" w:rsidRPr="00A416A2" w:rsidRDefault="00A416A2" w:rsidP="00FE5FDE">
      <w:pPr>
        <w:numPr>
          <w:ilvl w:val="2"/>
          <w:numId w:val="60"/>
        </w:numPr>
        <w:overflowPunct/>
        <w:autoSpaceDE/>
        <w:autoSpaceDN/>
        <w:adjustRightInd/>
        <w:jc w:val="both"/>
        <w:textAlignment w:val="auto"/>
        <w:rPr>
          <w:szCs w:val="28"/>
        </w:rPr>
      </w:pPr>
      <w:r w:rsidRPr="00A416A2">
        <w:rPr>
          <w:szCs w:val="28"/>
        </w:rPr>
        <w:t>функциями последовательного доступа к файлам;</w:t>
      </w:r>
    </w:p>
    <w:p w:rsidR="00A416A2" w:rsidRPr="00A416A2" w:rsidRDefault="00A416A2" w:rsidP="00FE5FDE">
      <w:pPr>
        <w:numPr>
          <w:ilvl w:val="2"/>
          <w:numId w:val="60"/>
        </w:numPr>
        <w:overflowPunct/>
        <w:autoSpaceDE/>
        <w:autoSpaceDN/>
        <w:adjustRightInd/>
        <w:jc w:val="both"/>
        <w:textAlignment w:val="auto"/>
        <w:rPr>
          <w:szCs w:val="28"/>
        </w:rPr>
      </w:pPr>
      <w:r w:rsidRPr="00A416A2">
        <w:rPr>
          <w:szCs w:val="28"/>
        </w:rPr>
        <w:t>функциями прямого доступа к файлам;</w:t>
      </w:r>
    </w:p>
    <w:p w:rsidR="00A416A2" w:rsidRPr="00A416A2" w:rsidRDefault="00A416A2" w:rsidP="00FE5FDE">
      <w:pPr>
        <w:numPr>
          <w:ilvl w:val="2"/>
          <w:numId w:val="60"/>
        </w:numPr>
        <w:overflowPunct/>
        <w:autoSpaceDE/>
        <w:autoSpaceDN/>
        <w:adjustRightInd/>
        <w:jc w:val="both"/>
        <w:textAlignment w:val="auto"/>
        <w:rPr>
          <w:szCs w:val="28"/>
        </w:rPr>
      </w:pPr>
      <w:r w:rsidRPr="00A416A2">
        <w:rPr>
          <w:szCs w:val="28"/>
        </w:rPr>
        <w:t>файловыми потоками С++;</w:t>
      </w:r>
    </w:p>
    <w:p w:rsidR="00A416A2" w:rsidRPr="00A416A2" w:rsidRDefault="00A416A2" w:rsidP="00A416A2">
      <w:r w:rsidRPr="00A416A2">
        <w:rPr>
          <w:szCs w:val="28"/>
        </w:rPr>
        <w:t>Сделать выводы о целесообразности использования того или иного метода считывания или записи данных в файл;</w:t>
      </w:r>
    </w:p>
    <w:p w:rsidR="00A416A2" w:rsidRPr="00A416A2" w:rsidRDefault="00A416A2" w:rsidP="00811918">
      <w:pPr>
        <w:pStyle w:val="a3"/>
        <w:tabs>
          <w:tab w:val="left" w:pos="0"/>
        </w:tabs>
        <w:ind w:left="0" w:firstLine="700"/>
        <w:jc w:val="center"/>
        <w:rPr>
          <w:szCs w:val="28"/>
        </w:rPr>
      </w:pPr>
    </w:p>
    <w:p w:rsidR="00A416A2" w:rsidRPr="0076571D" w:rsidRDefault="00480DA3" w:rsidP="00A416A2">
      <w:pPr>
        <w:pStyle w:val="1"/>
        <w:rPr>
          <w:bCs/>
          <w:szCs w:val="28"/>
        </w:rPr>
      </w:pPr>
      <w:bookmarkStart w:id="155" w:name="_Toc254255326"/>
      <w:bookmarkStart w:id="156" w:name="_Toc89934636"/>
      <w:r>
        <w:rPr>
          <w:bCs/>
          <w:color w:val="000000"/>
          <w:szCs w:val="28"/>
        </w:rPr>
        <w:t xml:space="preserve">Практическая подготовка </w:t>
      </w:r>
      <w:r>
        <w:rPr>
          <w:bCs/>
          <w:szCs w:val="28"/>
        </w:rPr>
        <w:t>№ 14</w:t>
      </w:r>
      <w:r w:rsidR="00A416A2" w:rsidRPr="0076571D">
        <w:rPr>
          <w:bCs/>
          <w:szCs w:val="28"/>
        </w:rPr>
        <w:br/>
      </w:r>
      <w:r w:rsidR="00CC7F91">
        <w:rPr>
          <w:bCs/>
          <w:szCs w:val="28"/>
        </w:rPr>
        <w:t>Применение</w:t>
      </w:r>
      <w:r w:rsidR="00A416A2" w:rsidRPr="0076571D">
        <w:rPr>
          <w:bCs/>
          <w:szCs w:val="28"/>
        </w:rPr>
        <w:t xml:space="preserve"> связанных списков данных</w:t>
      </w:r>
      <w:bookmarkEnd w:id="155"/>
      <w:bookmarkEnd w:id="156"/>
    </w:p>
    <w:p w:rsidR="00A416A2" w:rsidRPr="00A416A2" w:rsidRDefault="00A416A2" w:rsidP="00A416A2">
      <w:pPr>
        <w:rPr>
          <w:b/>
          <w:bCs/>
          <w:szCs w:val="28"/>
        </w:rPr>
      </w:pPr>
    </w:p>
    <w:p w:rsidR="00A416A2" w:rsidRPr="00A416A2" w:rsidRDefault="00A416A2" w:rsidP="00A416A2">
      <w:pPr>
        <w:pStyle w:val="H3"/>
        <w:keepNext w:val="0"/>
        <w:spacing w:before="0" w:after="0"/>
        <w:outlineLvl w:val="9"/>
        <w:rPr>
          <w:bCs/>
          <w:snapToGrid/>
          <w:szCs w:val="28"/>
        </w:rPr>
      </w:pPr>
      <w:r w:rsidRPr="00A416A2">
        <w:rPr>
          <w:bCs/>
          <w:snapToGrid/>
          <w:szCs w:val="28"/>
        </w:rPr>
        <w:t xml:space="preserve">Цель занятия: </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процесса формирования элементов связанного списка</w:t>
      </w:r>
    </w:p>
    <w:p w:rsidR="00A416A2" w:rsidRPr="00A416A2" w:rsidRDefault="00A416A2" w:rsidP="002E4607">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операций с элементами связанных списков</w:t>
      </w:r>
    </w:p>
    <w:p w:rsidR="00A416A2" w:rsidRPr="00A416A2" w:rsidRDefault="00A416A2" w:rsidP="00480DA3">
      <w:bookmarkStart w:id="157" w:name="_Toc254255327"/>
    </w:p>
    <w:p w:rsidR="00A416A2" w:rsidRPr="00A416A2" w:rsidRDefault="00A416A2" w:rsidP="00480DA3">
      <w:bookmarkStart w:id="158" w:name="_Toc465328624"/>
      <w:bookmarkStart w:id="159" w:name="_Toc465328826"/>
      <w:bookmarkStart w:id="160" w:name="_Toc536692487"/>
      <w:bookmarkStart w:id="161" w:name="_Toc536692916"/>
      <w:r w:rsidRPr="00A416A2">
        <w:t>МЕТОДИЧЕСКИЕ РЕКОМЕНДАЦИИ</w:t>
      </w:r>
      <w:bookmarkEnd w:id="157"/>
      <w:bookmarkEnd w:id="158"/>
      <w:bookmarkEnd w:id="159"/>
      <w:bookmarkEnd w:id="160"/>
      <w:bookmarkEnd w:id="161"/>
    </w:p>
    <w:p w:rsidR="00A416A2" w:rsidRPr="00A416A2" w:rsidRDefault="00A416A2" w:rsidP="00FE5FDE">
      <w:pPr>
        <w:widowControl w:val="0"/>
        <w:numPr>
          <w:ilvl w:val="0"/>
          <w:numId w:val="61"/>
        </w:numPr>
        <w:overflowPunct/>
        <w:autoSpaceDE/>
        <w:autoSpaceDN/>
        <w:adjustRightInd/>
        <w:jc w:val="both"/>
        <w:textAlignment w:val="auto"/>
        <w:rPr>
          <w:szCs w:val="28"/>
        </w:rPr>
      </w:pPr>
      <w:r w:rsidRPr="00A416A2">
        <w:rPr>
          <w:b/>
          <w:szCs w:val="28"/>
        </w:rPr>
        <w:t>Исследование формирования элементов связанного списка</w:t>
      </w:r>
      <w:r w:rsidRPr="00A416A2">
        <w:rPr>
          <w:szCs w:val="28"/>
        </w:rPr>
        <w:t xml:space="preserve">  </w:t>
      </w:r>
    </w:p>
    <w:p w:rsidR="00A416A2" w:rsidRPr="00A416A2" w:rsidRDefault="00A416A2" w:rsidP="00A416A2">
      <w:pPr>
        <w:pStyle w:val="13"/>
        <w:ind w:firstLine="720"/>
        <w:rPr>
          <w:sz w:val="28"/>
          <w:szCs w:val="28"/>
        </w:rPr>
      </w:pPr>
      <w:r w:rsidRPr="00A416A2">
        <w:rPr>
          <w:sz w:val="28"/>
          <w:szCs w:val="28"/>
        </w:rPr>
        <w:t xml:space="preserve">Каждый элемент списка содержит </w:t>
      </w:r>
      <w:r w:rsidRPr="00A416A2">
        <w:rPr>
          <w:i/>
          <w:sz w:val="28"/>
          <w:szCs w:val="28"/>
        </w:rPr>
        <w:t>ключ,</w:t>
      </w:r>
      <w:r w:rsidRPr="00A416A2">
        <w:rPr>
          <w:sz w:val="28"/>
          <w:szCs w:val="28"/>
        </w:rPr>
        <w:t xml:space="preserve"> идентифицирующий этот элемент. Ключ обычно бывает либо целым числом, либо строкой и является частью поля дан</w:t>
      </w:r>
      <w:r w:rsidRPr="00A416A2">
        <w:rPr>
          <w:sz w:val="28"/>
          <w:szCs w:val="28"/>
        </w:rPr>
        <w:softHyphen/>
        <w:t>ных. В качестве ключа в процессе работы со списком могут выступать разные части поля данных. Например, если создается линейный список из записей, со</w:t>
      </w:r>
      <w:r w:rsidRPr="00A416A2">
        <w:rPr>
          <w:sz w:val="28"/>
          <w:szCs w:val="28"/>
        </w:rPr>
        <w:softHyphen/>
        <w:t>держащих фамилию, год рождения, стаж работы и пол, любая часть записи мо</w:t>
      </w:r>
      <w:r w:rsidRPr="00A416A2">
        <w:rPr>
          <w:sz w:val="28"/>
          <w:szCs w:val="28"/>
        </w:rPr>
        <w:softHyphen/>
        <w:t>жет выступать в качестве ключа: при упорядочивании списка по алфавиту клю</w:t>
      </w:r>
      <w:r w:rsidRPr="00A416A2">
        <w:rPr>
          <w:sz w:val="28"/>
          <w:szCs w:val="28"/>
        </w:rPr>
        <w:softHyphen/>
        <w:t>чом будет фамилия, а при поиске, к примеру, ветеранов труда ключом будет стаж. Ключи разных элементов списка могут совпадать.</w:t>
      </w:r>
    </w:p>
    <w:p w:rsidR="00A416A2" w:rsidRPr="00A416A2" w:rsidRDefault="00F95C2F" w:rsidP="00A416A2">
      <w:pPr>
        <w:pStyle w:val="13"/>
        <w:jc w:val="center"/>
        <w:rPr>
          <w:sz w:val="28"/>
          <w:szCs w:val="28"/>
          <w:lang w:val="en-US"/>
        </w:rPr>
      </w:pPr>
      <w:r w:rsidRPr="00A416A2">
        <w:rPr>
          <w:noProof/>
          <w:sz w:val="28"/>
          <w:szCs w:val="28"/>
        </w:rPr>
        <w:drawing>
          <wp:inline distT="0" distB="0" distL="0" distR="0">
            <wp:extent cx="3329940" cy="9372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29940" cy="937260"/>
                    </a:xfrm>
                    <a:prstGeom prst="rect">
                      <a:avLst/>
                    </a:prstGeom>
                    <a:noFill/>
                    <a:ln>
                      <a:noFill/>
                    </a:ln>
                  </pic:spPr>
                </pic:pic>
              </a:graphicData>
            </a:graphic>
          </wp:inline>
        </w:drawing>
      </w:r>
    </w:p>
    <w:p w:rsidR="00A416A2" w:rsidRPr="00A416A2" w:rsidRDefault="00A416A2" w:rsidP="00A416A2">
      <w:pPr>
        <w:pStyle w:val="13"/>
        <w:jc w:val="center"/>
        <w:rPr>
          <w:sz w:val="28"/>
          <w:szCs w:val="28"/>
        </w:rPr>
      </w:pPr>
      <w:r w:rsidRPr="00A416A2">
        <w:rPr>
          <w:sz w:val="28"/>
          <w:szCs w:val="28"/>
        </w:rPr>
        <w:t>Рисунок 1 - Однонаправленный список</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описание структуры, позволяющей создать линейный список </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struct List</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t xml:space="preserve">{              // -- </w:t>
      </w:r>
      <w:r w:rsidRPr="00A416A2">
        <w:rPr>
          <w:rFonts w:ascii="Times New Roman" w:hAnsi="Times New Roman"/>
          <w:b/>
          <w:sz w:val="28"/>
          <w:szCs w:val="28"/>
        </w:rPr>
        <w:t>поля</w:t>
      </w:r>
      <w:r w:rsidRPr="00A416A2">
        <w:rPr>
          <w:rFonts w:ascii="Times New Roman" w:hAnsi="Times New Roman"/>
          <w:b/>
          <w:sz w:val="28"/>
          <w:szCs w:val="28"/>
          <w:lang w:val="en-US"/>
        </w:rPr>
        <w:t xml:space="preserve"> </w:t>
      </w:r>
      <w:r w:rsidRPr="00A416A2">
        <w:rPr>
          <w:rFonts w:ascii="Times New Roman" w:hAnsi="Times New Roman"/>
          <w:b/>
          <w:sz w:val="28"/>
          <w:szCs w:val="28"/>
        </w:rPr>
        <w:t>данных</w:t>
      </w:r>
      <w:r w:rsidRPr="00A416A2">
        <w:rPr>
          <w:rFonts w:ascii="Times New Roman" w:hAnsi="Times New Roman"/>
          <w:b/>
          <w:sz w:val="28"/>
          <w:szCs w:val="28"/>
          <w:lang w:val="en-US"/>
        </w:rPr>
        <w:t xml:space="preserve"> --</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t xml:space="preserve">char name[20]; // </w:t>
      </w:r>
      <w:r w:rsidRPr="00A416A2">
        <w:rPr>
          <w:rFonts w:ascii="Times New Roman" w:hAnsi="Times New Roman"/>
          <w:b/>
          <w:sz w:val="28"/>
          <w:szCs w:val="28"/>
        </w:rPr>
        <w:t>имя</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lang w:val="en-US"/>
        </w:rPr>
        <w:tab/>
      </w:r>
      <w:r w:rsidRPr="00A416A2">
        <w:rPr>
          <w:rFonts w:ascii="Times New Roman" w:hAnsi="Times New Roman"/>
          <w:b/>
          <w:sz w:val="28"/>
          <w:szCs w:val="28"/>
        </w:rPr>
        <w:t>int age;</w:t>
      </w:r>
      <w:r w:rsidRPr="00A416A2">
        <w:rPr>
          <w:rFonts w:ascii="Times New Roman" w:hAnsi="Times New Roman"/>
          <w:b/>
          <w:sz w:val="28"/>
          <w:szCs w:val="28"/>
        </w:rPr>
        <w:tab/>
      </w:r>
      <w:r w:rsidRPr="00A416A2">
        <w:rPr>
          <w:rFonts w:ascii="Times New Roman" w:hAnsi="Times New Roman"/>
          <w:b/>
          <w:sz w:val="28"/>
          <w:szCs w:val="28"/>
        </w:rPr>
        <w:tab/>
        <w:t xml:space="preserve">  // возраст</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t xml:space="preserve">           // -- поля связи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List *next;    // указатель на следующий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 элемент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List *start;       // start - специальный глобальный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указатель для входа в список</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для пустого списка должен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быть равен нулю</w:t>
      </w:r>
    </w:p>
    <w:p w:rsidR="00A416A2" w:rsidRPr="00A416A2" w:rsidRDefault="00A416A2" w:rsidP="00A416A2">
      <w:pPr>
        <w:pStyle w:val="af2"/>
        <w:widowControl w:val="0"/>
        <w:ind w:firstLine="720"/>
        <w:rPr>
          <w:rFonts w:ascii="Times New Roman" w:hAnsi="Times New Roman"/>
          <w:sz w:val="28"/>
          <w:szCs w:val="28"/>
        </w:rPr>
      </w:pPr>
      <w:r w:rsidRPr="00A416A2">
        <w:rPr>
          <w:rFonts w:ascii="Times New Roman" w:hAnsi="Times New Roman"/>
          <w:sz w:val="28"/>
          <w:szCs w:val="28"/>
        </w:rPr>
        <w:t>Для этого списка определены три операции:</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ab/>
        <w:t xml:space="preserve">- добавление нового элемента списка </w:t>
      </w:r>
      <w:r w:rsidRPr="00A416A2">
        <w:rPr>
          <w:rFonts w:ascii="Times New Roman" w:hAnsi="Times New Roman"/>
          <w:b/>
          <w:sz w:val="28"/>
          <w:szCs w:val="28"/>
          <w:lang w:val="en-US"/>
        </w:rPr>
        <w:t>Add</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ab/>
        <w:t xml:space="preserve">- удаление элемента из списка </w:t>
      </w:r>
      <w:r w:rsidRPr="00A416A2">
        <w:rPr>
          <w:rFonts w:ascii="Times New Roman" w:hAnsi="Times New Roman"/>
          <w:b/>
          <w:sz w:val="28"/>
          <w:szCs w:val="28"/>
          <w:lang w:val="en-US"/>
        </w:rPr>
        <w:t>Del</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ab/>
        <w:t xml:space="preserve">- переход к следующему элементу списка </w:t>
      </w:r>
      <w:r w:rsidRPr="00A416A2">
        <w:rPr>
          <w:rFonts w:ascii="Times New Roman" w:hAnsi="Times New Roman"/>
          <w:b/>
          <w:sz w:val="28"/>
          <w:szCs w:val="28"/>
          <w:lang w:val="en-US"/>
        </w:rPr>
        <w:t>Next</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Рассмотрим их.</w:t>
      </w:r>
    </w:p>
    <w:p w:rsidR="00A416A2" w:rsidRPr="00A416A2" w:rsidRDefault="00A416A2" w:rsidP="00A416A2">
      <w:pPr>
        <w:pStyle w:val="13"/>
        <w:rPr>
          <w:b/>
          <w:sz w:val="28"/>
          <w:szCs w:val="28"/>
        </w:rPr>
      </w:pPr>
      <w:r w:rsidRPr="00A416A2">
        <w:rPr>
          <w:b/>
          <w:sz w:val="28"/>
          <w:szCs w:val="28"/>
        </w:rPr>
        <w:t>2. Исследование операций с элементами связанных списков</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 xml:space="preserve">1. Добавление нового элемента списка </w:t>
      </w:r>
      <w:r w:rsidRPr="00A416A2">
        <w:rPr>
          <w:rFonts w:ascii="Times New Roman" w:hAnsi="Times New Roman"/>
          <w:b/>
          <w:sz w:val="28"/>
          <w:szCs w:val="28"/>
          <w:lang w:val="en-US"/>
        </w:rPr>
        <w:t>Add</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функция добавления элементов в список</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lang w:val="en-US"/>
        </w:rPr>
        <w:t>List</w:t>
      </w:r>
      <w:r w:rsidRPr="00A416A2">
        <w:rPr>
          <w:rFonts w:ascii="Times New Roman" w:hAnsi="Times New Roman"/>
          <w:b/>
          <w:sz w:val="28"/>
          <w:szCs w:val="28"/>
        </w:rPr>
        <w:t xml:space="preserve">* </w:t>
      </w:r>
      <w:r w:rsidRPr="00A416A2">
        <w:rPr>
          <w:rFonts w:ascii="Times New Roman" w:hAnsi="Times New Roman"/>
          <w:b/>
          <w:sz w:val="28"/>
          <w:szCs w:val="28"/>
          <w:lang w:val="en-US"/>
        </w:rPr>
        <w:t>Add</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 xml:space="preserve"> *</w:t>
      </w:r>
      <w:r w:rsidRPr="00A416A2">
        <w:rPr>
          <w:rFonts w:ascii="Times New Roman" w:hAnsi="Times New Roman"/>
          <w:b/>
          <w:sz w:val="28"/>
          <w:szCs w:val="28"/>
          <w:lang w:val="en-US"/>
        </w:rPr>
        <w:t>cur</w:t>
      </w:r>
      <w:r w:rsidRPr="00A416A2">
        <w:rPr>
          <w:rFonts w:ascii="Times New Roman" w:hAnsi="Times New Roman"/>
          <w:b/>
          <w:sz w:val="28"/>
          <w:szCs w:val="28"/>
        </w:rPr>
        <w:t>)</w:t>
      </w:r>
      <w:r w:rsidRPr="00A416A2">
        <w:rPr>
          <w:rFonts w:ascii="Times New Roman" w:hAnsi="Times New Roman"/>
          <w:b/>
          <w:sz w:val="28"/>
          <w:szCs w:val="28"/>
        </w:rPr>
        <w:tab/>
        <w:t xml:space="preserve">// </w:t>
      </w:r>
      <w:r w:rsidRPr="00A416A2">
        <w:rPr>
          <w:rFonts w:ascii="Times New Roman" w:hAnsi="Times New Roman"/>
          <w:b/>
          <w:sz w:val="28"/>
          <w:szCs w:val="28"/>
          <w:lang w:val="en-US"/>
        </w:rPr>
        <w:t>cur</w:t>
      </w:r>
      <w:r w:rsidRPr="00A416A2">
        <w:rPr>
          <w:rFonts w:ascii="Times New Roman" w:hAnsi="Times New Roman"/>
          <w:b/>
          <w:sz w:val="28"/>
          <w:szCs w:val="28"/>
        </w:rPr>
        <w:t xml:space="preserve"> - текущий эл-т</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выделение памяти для нового элемента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lang w:val="en-US"/>
        </w:rPr>
        <w:t>List</w:t>
      </w:r>
      <w:r w:rsidRPr="00A416A2">
        <w:rPr>
          <w:rFonts w:ascii="Times New Roman" w:hAnsi="Times New Roman"/>
          <w:b/>
          <w:sz w:val="28"/>
          <w:szCs w:val="28"/>
        </w:rPr>
        <w:t xml:space="preserve"> *</w:t>
      </w:r>
      <w:r w:rsidRPr="00A416A2">
        <w:rPr>
          <w:rFonts w:ascii="Times New Roman" w:hAnsi="Times New Roman"/>
          <w:b/>
          <w:sz w:val="28"/>
          <w:szCs w:val="28"/>
          <w:lang w:val="en-US"/>
        </w:rPr>
        <w:t>p</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w:t>
      </w:r>
      <w:r w:rsidRPr="00A416A2">
        <w:rPr>
          <w:rFonts w:ascii="Times New Roman" w:hAnsi="Times New Roman"/>
          <w:b/>
          <w:sz w:val="28"/>
          <w:szCs w:val="28"/>
          <w:lang w:val="en-US"/>
        </w:rPr>
        <w:t>malloc</w:t>
      </w:r>
      <w:r w:rsidRPr="00A416A2">
        <w:rPr>
          <w:rFonts w:ascii="Times New Roman" w:hAnsi="Times New Roman"/>
          <w:b/>
          <w:sz w:val="28"/>
          <w:szCs w:val="28"/>
        </w:rPr>
        <w:t>(</w:t>
      </w:r>
      <w:r w:rsidRPr="00A416A2">
        <w:rPr>
          <w:rFonts w:ascii="Times New Roman" w:hAnsi="Times New Roman"/>
          <w:b/>
          <w:sz w:val="28"/>
          <w:szCs w:val="28"/>
          <w:lang w:val="en-US"/>
        </w:rPr>
        <w:t>sizeof</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 xml:space="preserve">)); // </w:t>
      </w:r>
      <w:r w:rsidRPr="00A416A2">
        <w:rPr>
          <w:rFonts w:ascii="Times New Roman" w:hAnsi="Times New Roman"/>
          <w:b/>
          <w:sz w:val="28"/>
          <w:szCs w:val="28"/>
          <w:lang w:val="en-US"/>
        </w:rPr>
        <w:t>p</w:t>
      </w:r>
      <w:r w:rsidRPr="00A416A2">
        <w:rPr>
          <w:rFonts w:ascii="Times New Roman" w:hAnsi="Times New Roman"/>
          <w:b/>
          <w:sz w:val="28"/>
          <w:szCs w:val="28"/>
        </w:rPr>
        <w:t xml:space="preserve"> - новый эл-т</w:t>
      </w:r>
      <w:r w:rsidRPr="00A416A2">
        <w:rPr>
          <w:rFonts w:ascii="Times New Roman" w:hAnsi="Times New Roman"/>
          <w:b/>
          <w:sz w:val="28"/>
          <w:szCs w:val="28"/>
        </w:rPr>
        <w:tab/>
        <w:t>if(!p)</w:t>
      </w:r>
      <w:r w:rsidRPr="00A416A2">
        <w:rPr>
          <w:rFonts w:ascii="Times New Roman" w:hAnsi="Times New Roman"/>
          <w:b/>
          <w:sz w:val="28"/>
          <w:szCs w:val="28"/>
        </w:rPr>
        <w:tab/>
        <w:t>// если выделить память не удалось</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rPr>
        <w:tab/>
      </w:r>
      <w:r w:rsidRPr="00A416A2">
        <w:rPr>
          <w:rFonts w:ascii="Times New Roman" w:hAnsi="Times New Roman"/>
          <w:b/>
          <w:sz w:val="28"/>
          <w:szCs w:val="28"/>
        </w:rPr>
        <w:tab/>
        <w:t xml:space="preserve">   </w:t>
      </w:r>
      <w:r w:rsidRPr="00A416A2">
        <w:rPr>
          <w:rFonts w:ascii="Times New Roman" w:hAnsi="Times New Roman"/>
          <w:b/>
          <w:sz w:val="28"/>
          <w:szCs w:val="28"/>
          <w:lang w:val="en-US"/>
        </w:rPr>
        <w:t>{</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t>cout&lt;&lt;" Error !";</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t>return 0;</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t>}</w:t>
      </w:r>
    </w:p>
    <w:p w:rsidR="00A416A2" w:rsidRPr="00A416A2" w:rsidRDefault="00A416A2" w:rsidP="00A416A2">
      <w:pPr>
        <w:pStyle w:val="af2"/>
        <w:rPr>
          <w:rFonts w:ascii="Times New Roman" w:hAnsi="Times New Roman"/>
          <w:b/>
          <w:sz w:val="28"/>
          <w:szCs w:val="28"/>
          <w:lang w:val="en-US"/>
        </w:rPr>
      </w:pPr>
      <w:r w:rsidRPr="00A416A2">
        <w:rPr>
          <w:rFonts w:ascii="Times New Roman" w:hAnsi="Times New Roman"/>
          <w:b/>
          <w:sz w:val="28"/>
          <w:szCs w:val="28"/>
          <w:lang w:val="en-US"/>
        </w:rPr>
        <w:tab/>
        <w:t xml:space="preserve">if(!start) // </w:t>
      </w:r>
      <w:r w:rsidRPr="00A416A2">
        <w:rPr>
          <w:rFonts w:ascii="Times New Roman" w:hAnsi="Times New Roman"/>
          <w:b/>
          <w:sz w:val="28"/>
          <w:szCs w:val="28"/>
        </w:rPr>
        <w:t>если</w:t>
      </w:r>
      <w:r w:rsidRPr="00A416A2">
        <w:rPr>
          <w:rFonts w:ascii="Times New Roman" w:hAnsi="Times New Roman"/>
          <w:b/>
          <w:sz w:val="28"/>
          <w:szCs w:val="28"/>
          <w:lang w:val="en-US"/>
        </w:rPr>
        <w:t xml:space="preserve"> </w:t>
      </w:r>
      <w:r w:rsidRPr="00A416A2">
        <w:rPr>
          <w:rFonts w:ascii="Times New Roman" w:hAnsi="Times New Roman"/>
          <w:b/>
          <w:sz w:val="28"/>
          <w:szCs w:val="28"/>
        </w:rPr>
        <w:t>список</w:t>
      </w:r>
      <w:r w:rsidRPr="00A416A2">
        <w:rPr>
          <w:rFonts w:ascii="Times New Roman" w:hAnsi="Times New Roman"/>
          <w:b/>
          <w:sz w:val="28"/>
          <w:szCs w:val="28"/>
          <w:lang w:val="en-US"/>
        </w:rPr>
        <w:t xml:space="preserve"> </w:t>
      </w:r>
      <w:r w:rsidRPr="00A416A2">
        <w:rPr>
          <w:rFonts w:ascii="Times New Roman" w:hAnsi="Times New Roman"/>
          <w:b/>
          <w:sz w:val="28"/>
          <w:szCs w:val="28"/>
        </w:rPr>
        <w:t>пуст</w:t>
      </w:r>
      <w:r w:rsidRPr="00A416A2">
        <w:rPr>
          <w:rFonts w:ascii="Times New Roman" w:hAnsi="Times New Roman"/>
          <w:b/>
          <w:sz w:val="28"/>
          <w:szCs w:val="28"/>
          <w:lang w:val="en-US"/>
        </w:rPr>
        <w:t xml:space="preserve">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lang w:val="en-US"/>
        </w:rPr>
        <w:tab/>
      </w:r>
      <w:r w:rsidRPr="00A416A2">
        <w:rPr>
          <w:rFonts w:ascii="Times New Roman" w:hAnsi="Times New Roman"/>
          <w:b/>
          <w:sz w:val="28"/>
          <w:szCs w:val="28"/>
        </w:rPr>
        <w:t xml:space="preserve">{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start=p;</w:t>
      </w:r>
      <w:r w:rsidRPr="00A416A2">
        <w:rPr>
          <w:rFonts w:ascii="Times New Roman" w:hAnsi="Times New Roman"/>
          <w:b/>
          <w:sz w:val="28"/>
          <w:szCs w:val="28"/>
        </w:rPr>
        <w:tab/>
        <w:t>// то новый элемент будет первым</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p-&gt;next=NULL;</w:t>
      </w:r>
      <w:r w:rsidRPr="00A416A2">
        <w:rPr>
          <w:rFonts w:ascii="Times New Roman" w:hAnsi="Times New Roman"/>
          <w:b/>
          <w:sz w:val="28"/>
          <w:szCs w:val="28"/>
        </w:rPr>
        <w:tab/>
        <w:t>// и последним в списке</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return p;</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 xml:space="preserve">}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если список не пустой, то добавляем элемент</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 после текущего и связываем новый элемент с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 последующим </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xml:space="preserve">p-&gt;next=cur-&gt;next;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xml:space="preserve">    </w:t>
      </w:r>
      <w:r w:rsidRPr="00A416A2">
        <w:rPr>
          <w:rFonts w:ascii="Times New Roman" w:hAnsi="Times New Roman"/>
          <w:b/>
          <w:sz w:val="28"/>
          <w:szCs w:val="28"/>
        </w:rPr>
        <w:tab/>
        <w:t>cur-&gt;next=p;</w:t>
      </w:r>
      <w:r w:rsidRPr="00A416A2">
        <w:rPr>
          <w:rFonts w:ascii="Times New Roman" w:hAnsi="Times New Roman"/>
          <w:b/>
          <w:sz w:val="28"/>
          <w:szCs w:val="28"/>
        </w:rPr>
        <w:tab/>
        <w:t>// связываем текущий элемент с новым</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return p; // возвращаем указатель на новый элемент</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widowControl w:val="0"/>
        <w:ind w:firstLine="720"/>
        <w:jc w:val="both"/>
        <w:rPr>
          <w:rFonts w:ascii="Times New Roman" w:hAnsi="Times New Roman"/>
          <w:sz w:val="28"/>
          <w:szCs w:val="28"/>
        </w:rPr>
      </w:pPr>
      <w:r w:rsidRPr="00A416A2">
        <w:rPr>
          <w:rFonts w:ascii="Times New Roman" w:hAnsi="Times New Roman"/>
          <w:sz w:val="28"/>
          <w:szCs w:val="28"/>
        </w:rPr>
        <w:t xml:space="preserve">Динамическое создание новых элементов списка производится с использованием стандартной функции работы с памятью </w:t>
      </w:r>
      <w:r w:rsidRPr="00A416A2">
        <w:rPr>
          <w:rFonts w:ascii="Times New Roman" w:hAnsi="Times New Roman"/>
          <w:b/>
          <w:sz w:val="28"/>
          <w:szCs w:val="28"/>
          <w:lang w:val="en-US"/>
        </w:rPr>
        <w:t>malloc</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widowControl w:val="0"/>
        <w:jc w:val="center"/>
        <w:rPr>
          <w:rFonts w:ascii="Times New Roman" w:hAnsi="Times New Roman"/>
          <w:b/>
          <w:sz w:val="28"/>
          <w:szCs w:val="28"/>
          <w:lang w:val="en-US"/>
        </w:rPr>
      </w:pPr>
      <w:r w:rsidRPr="00A416A2">
        <w:rPr>
          <w:rFonts w:ascii="Times New Roman" w:hAnsi="Times New Roman"/>
          <w:b/>
          <w:sz w:val="28"/>
          <w:szCs w:val="28"/>
          <w:lang w:val="en-US"/>
        </w:rPr>
        <w:t>List *p=(List*)malloc(sizeof(List));</w:t>
      </w:r>
    </w:p>
    <w:p w:rsidR="00A416A2" w:rsidRPr="00A416A2" w:rsidRDefault="00A416A2" w:rsidP="00A416A2">
      <w:pPr>
        <w:pStyle w:val="af2"/>
        <w:widowControl w:val="0"/>
        <w:jc w:val="both"/>
        <w:rPr>
          <w:rFonts w:ascii="Times New Roman" w:hAnsi="Times New Roman"/>
          <w:sz w:val="28"/>
          <w:szCs w:val="28"/>
        </w:rPr>
      </w:pPr>
      <w:r w:rsidRPr="00A416A2">
        <w:rPr>
          <w:rFonts w:ascii="Times New Roman" w:hAnsi="Times New Roman"/>
          <w:sz w:val="28"/>
          <w:szCs w:val="28"/>
          <w:lang w:val="en-US"/>
        </w:rPr>
        <w:tab/>
      </w:r>
      <w:r w:rsidRPr="00A416A2">
        <w:rPr>
          <w:rFonts w:ascii="Times New Roman" w:hAnsi="Times New Roman"/>
          <w:sz w:val="28"/>
          <w:szCs w:val="28"/>
        </w:rPr>
        <w:t xml:space="preserve">Рассмотрим подробнее этот оператор. Функция </w:t>
      </w:r>
      <w:r w:rsidRPr="00A416A2">
        <w:rPr>
          <w:rFonts w:ascii="Times New Roman" w:hAnsi="Times New Roman"/>
          <w:b/>
          <w:sz w:val="28"/>
          <w:szCs w:val="28"/>
          <w:lang w:val="en-US"/>
        </w:rPr>
        <w:t>sizeof</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w:t>
      </w:r>
      <w:r w:rsidRPr="00A416A2">
        <w:rPr>
          <w:rFonts w:ascii="Times New Roman" w:hAnsi="Times New Roman"/>
          <w:sz w:val="28"/>
          <w:szCs w:val="28"/>
        </w:rPr>
        <w:t xml:space="preserve"> определяет размер структуры </w:t>
      </w:r>
      <w:r w:rsidRPr="00A416A2">
        <w:rPr>
          <w:rFonts w:ascii="Times New Roman" w:hAnsi="Times New Roman"/>
          <w:b/>
          <w:sz w:val="28"/>
          <w:szCs w:val="28"/>
          <w:lang w:val="en-US"/>
        </w:rPr>
        <w:t>List</w:t>
      </w:r>
      <w:r w:rsidRPr="00A416A2">
        <w:rPr>
          <w:rFonts w:ascii="Times New Roman" w:hAnsi="Times New Roman"/>
          <w:sz w:val="28"/>
          <w:szCs w:val="28"/>
        </w:rPr>
        <w:t xml:space="preserve"> в байтах. Функция </w:t>
      </w:r>
      <w:r w:rsidRPr="00A416A2">
        <w:rPr>
          <w:rFonts w:ascii="Times New Roman" w:hAnsi="Times New Roman"/>
          <w:b/>
          <w:sz w:val="28"/>
          <w:szCs w:val="28"/>
          <w:lang w:val="en-US"/>
        </w:rPr>
        <w:t>malloc</w:t>
      </w:r>
      <w:r w:rsidRPr="00A416A2">
        <w:rPr>
          <w:rFonts w:ascii="Times New Roman" w:hAnsi="Times New Roman"/>
          <w:b/>
          <w:sz w:val="28"/>
          <w:szCs w:val="28"/>
        </w:rPr>
        <w:t>()</w:t>
      </w:r>
      <w:r w:rsidRPr="00A416A2">
        <w:rPr>
          <w:rFonts w:ascii="Times New Roman" w:hAnsi="Times New Roman"/>
          <w:sz w:val="28"/>
          <w:szCs w:val="28"/>
        </w:rPr>
        <w:t xml:space="preserve"> выделяет блок памяти этого размера. Результат выполнения этой функции преобразуется к типу указатель на структуру </w:t>
      </w:r>
      <w:r w:rsidRPr="00A416A2">
        <w:rPr>
          <w:rFonts w:ascii="Times New Roman" w:hAnsi="Times New Roman"/>
          <w:b/>
          <w:sz w:val="28"/>
          <w:szCs w:val="28"/>
          <w:lang w:val="en-US"/>
        </w:rPr>
        <w:t>List</w:t>
      </w:r>
      <w:r w:rsidRPr="00A416A2">
        <w:rPr>
          <w:rFonts w:ascii="Times New Roman" w:hAnsi="Times New Roman"/>
          <w:sz w:val="28"/>
          <w:szCs w:val="28"/>
        </w:rPr>
        <w:t xml:space="preserve"> - </w:t>
      </w:r>
      <w:r w:rsidRPr="00A416A2">
        <w:rPr>
          <w:rFonts w:ascii="Times New Roman" w:hAnsi="Times New Roman"/>
          <w:b/>
          <w:sz w:val="28"/>
          <w:szCs w:val="28"/>
        </w:rPr>
        <w:t>(</w:t>
      </w:r>
      <w:r w:rsidRPr="00A416A2">
        <w:rPr>
          <w:rFonts w:ascii="Times New Roman" w:hAnsi="Times New Roman"/>
          <w:b/>
          <w:sz w:val="28"/>
          <w:szCs w:val="28"/>
          <w:lang w:val="en-US"/>
        </w:rPr>
        <w:t>List</w:t>
      </w:r>
      <w:r w:rsidRPr="00A416A2">
        <w:rPr>
          <w:rFonts w:ascii="Times New Roman" w:hAnsi="Times New Roman"/>
          <w:b/>
          <w:sz w:val="28"/>
          <w:szCs w:val="28"/>
        </w:rPr>
        <w:t>*)</w:t>
      </w:r>
      <w:r w:rsidRPr="00A416A2">
        <w:rPr>
          <w:rFonts w:ascii="Times New Roman" w:hAnsi="Times New Roman"/>
          <w:sz w:val="28"/>
          <w:szCs w:val="28"/>
        </w:rPr>
        <w:t xml:space="preserve">, то есть возвращает указателю </w:t>
      </w:r>
      <w:r w:rsidRPr="00A416A2">
        <w:rPr>
          <w:rFonts w:ascii="Times New Roman" w:hAnsi="Times New Roman"/>
          <w:b/>
          <w:sz w:val="28"/>
          <w:szCs w:val="28"/>
          <w:lang w:val="en-US"/>
        </w:rPr>
        <w:t>p</w:t>
      </w:r>
      <w:r w:rsidRPr="00A416A2">
        <w:rPr>
          <w:rFonts w:ascii="Times New Roman" w:hAnsi="Times New Roman"/>
          <w:sz w:val="28"/>
          <w:szCs w:val="28"/>
        </w:rPr>
        <w:t xml:space="preserve"> типа структуры </w:t>
      </w:r>
      <w:r w:rsidRPr="00A416A2">
        <w:rPr>
          <w:rFonts w:ascii="Times New Roman" w:hAnsi="Times New Roman"/>
          <w:b/>
          <w:sz w:val="28"/>
          <w:szCs w:val="28"/>
          <w:lang w:val="en-US"/>
        </w:rPr>
        <w:t>List</w:t>
      </w:r>
      <w:r w:rsidRPr="00A416A2">
        <w:rPr>
          <w:rFonts w:ascii="Times New Roman" w:hAnsi="Times New Roman"/>
          <w:b/>
          <w:sz w:val="28"/>
          <w:szCs w:val="28"/>
        </w:rPr>
        <w:t xml:space="preserve"> </w:t>
      </w:r>
      <w:r w:rsidRPr="00A416A2">
        <w:rPr>
          <w:rFonts w:ascii="Times New Roman" w:hAnsi="Times New Roman"/>
          <w:sz w:val="28"/>
          <w:szCs w:val="28"/>
        </w:rPr>
        <w:t>адрес первого байта выделенной памяти.</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 xml:space="preserve">2. Удаление элемента из списка </w:t>
      </w:r>
      <w:r w:rsidRPr="00A416A2">
        <w:rPr>
          <w:rFonts w:ascii="Times New Roman" w:hAnsi="Times New Roman"/>
          <w:b/>
          <w:sz w:val="28"/>
          <w:szCs w:val="28"/>
          <w:lang w:val="en-US"/>
        </w:rPr>
        <w:t>Del</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функция удаления элемента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void Del(List *cur)</w:t>
      </w:r>
      <w:r w:rsidRPr="00A416A2">
        <w:rPr>
          <w:rFonts w:ascii="Times New Roman" w:hAnsi="Times New Roman"/>
          <w:b/>
          <w:sz w:val="28"/>
          <w:szCs w:val="28"/>
        </w:rPr>
        <w:tab/>
        <w:t xml:space="preserve">// cur - указатель удаляемый элемент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xml:space="preserve">// создаем указатель для перемещения и </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устанавливаем на начало</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List *p=start;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if (cur==start) // если удаляем первый эл-т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free(start);</w:t>
      </w:r>
      <w:r w:rsidRPr="00A416A2">
        <w:rPr>
          <w:rFonts w:ascii="Times New Roman" w:hAnsi="Times New Roman"/>
          <w:b/>
          <w:sz w:val="28"/>
          <w:szCs w:val="28"/>
        </w:rPr>
        <w:tab/>
        <w:t xml:space="preserve">// освобождаем память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 xml:space="preserve">start=start-&gt;next;// второй делаем первым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return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выполняем, пока не достигли конца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или предшествующего текущему</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lang w:val="en-US"/>
        </w:rPr>
        <w:t>while</w:t>
      </w:r>
      <w:r w:rsidRPr="00A416A2">
        <w:rPr>
          <w:rFonts w:ascii="Times New Roman" w:hAnsi="Times New Roman"/>
          <w:b/>
          <w:sz w:val="28"/>
          <w:szCs w:val="28"/>
        </w:rPr>
        <w:t xml:space="preserve"> (</w:t>
      </w:r>
      <w:r w:rsidRPr="00A416A2">
        <w:rPr>
          <w:rFonts w:ascii="Times New Roman" w:hAnsi="Times New Roman"/>
          <w:b/>
          <w:sz w:val="28"/>
          <w:szCs w:val="28"/>
          <w:lang w:val="en-US"/>
        </w:rPr>
        <w:t>p</w:t>
      </w:r>
      <w:r w:rsidRPr="00A416A2">
        <w:rPr>
          <w:rFonts w:ascii="Times New Roman" w:hAnsi="Times New Roman"/>
          <w:b/>
          <w:sz w:val="28"/>
          <w:szCs w:val="28"/>
        </w:rPr>
        <w:t xml:space="preserve"> &amp;&amp; </w:t>
      </w:r>
      <w:r w:rsidRPr="00A416A2">
        <w:rPr>
          <w:rFonts w:ascii="Times New Roman" w:hAnsi="Times New Roman"/>
          <w:b/>
          <w:sz w:val="28"/>
          <w:szCs w:val="28"/>
          <w:lang w:val="en-US"/>
        </w:rPr>
        <w:t>p</w:t>
      </w:r>
      <w:r w:rsidRPr="00A416A2">
        <w:rPr>
          <w:rFonts w:ascii="Times New Roman" w:hAnsi="Times New Roman"/>
          <w:b/>
          <w:sz w:val="28"/>
          <w:szCs w:val="28"/>
        </w:rPr>
        <w:t>-&gt;</w:t>
      </w:r>
      <w:r w:rsidRPr="00A416A2">
        <w:rPr>
          <w:rFonts w:ascii="Times New Roman" w:hAnsi="Times New Roman"/>
          <w:b/>
          <w:sz w:val="28"/>
          <w:szCs w:val="28"/>
          <w:lang w:val="en-US"/>
        </w:rPr>
        <w:t>next</w:t>
      </w:r>
      <w:r w:rsidRPr="00A416A2">
        <w:rPr>
          <w:rFonts w:ascii="Times New Roman" w:hAnsi="Times New Roman"/>
          <w:b/>
          <w:sz w:val="28"/>
          <w:szCs w:val="28"/>
        </w:rPr>
        <w:t>!=</w:t>
      </w:r>
      <w:r w:rsidRPr="00A416A2">
        <w:rPr>
          <w:rFonts w:ascii="Times New Roman" w:hAnsi="Times New Roman"/>
          <w:b/>
          <w:sz w:val="28"/>
          <w:szCs w:val="28"/>
          <w:lang w:val="en-US"/>
        </w:rPr>
        <w:t>cur</w:t>
      </w:r>
      <w:r w:rsidRPr="00A416A2">
        <w:rPr>
          <w:rFonts w:ascii="Times New Roman" w:hAnsi="Times New Roman"/>
          <w:b/>
          <w:sz w:val="28"/>
          <w:szCs w:val="28"/>
        </w:rPr>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p=Next(p);</w:t>
      </w:r>
      <w:r w:rsidRPr="00A416A2">
        <w:rPr>
          <w:rFonts w:ascii="Times New Roman" w:hAnsi="Times New Roman"/>
          <w:b/>
          <w:sz w:val="28"/>
          <w:szCs w:val="28"/>
        </w:rPr>
        <w:tab/>
        <w:t>// переходим к следующему</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if(!p)</w:t>
      </w:r>
      <w:r w:rsidRPr="00A416A2">
        <w:rPr>
          <w:rFonts w:ascii="Times New Roman" w:hAnsi="Times New Roman"/>
          <w:b/>
          <w:sz w:val="28"/>
          <w:szCs w:val="28"/>
        </w:rPr>
        <w:tab/>
        <w:t>// дошли до конца не найдя предшествующего</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cout &lt;&lt; "Не найден элемент";</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return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 связываем предыдущий с последующим </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p-&gt;next=cur-&gt;next;</w:t>
      </w:r>
      <w:r w:rsidRPr="00A416A2">
        <w:rPr>
          <w:rFonts w:ascii="Times New Roman" w:hAnsi="Times New Roman"/>
          <w:b/>
          <w:sz w:val="28"/>
          <w:szCs w:val="28"/>
        </w:rPr>
        <w:tab/>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освобождаем память текущего</w:t>
      </w:r>
      <w:r w:rsidRPr="00A416A2">
        <w:rPr>
          <w:rFonts w:ascii="Times New Roman" w:hAnsi="Times New Roman"/>
          <w:b/>
          <w:sz w:val="28"/>
          <w:szCs w:val="28"/>
        </w:rPr>
        <w:tab/>
      </w:r>
    </w:p>
    <w:p w:rsidR="00A416A2" w:rsidRPr="00A416A2" w:rsidRDefault="00A416A2" w:rsidP="00A416A2">
      <w:pPr>
        <w:pStyle w:val="af2"/>
        <w:ind w:left="720"/>
        <w:rPr>
          <w:rFonts w:ascii="Times New Roman" w:hAnsi="Times New Roman"/>
          <w:b/>
          <w:sz w:val="28"/>
          <w:szCs w:val="28"/>
        </w:rPr>
      </w:pPr>
      <w:r w:rsidRPr="00A416A2">
        <w:rPr>
          <w:rFonts w:ascii="Times New Roman" w:hAnsi="Times New Roman"/>
          <w:b/>
          <w:sz w:val="28"/>
          <w:szCs w:val="28"/>
        </w:rPr>
        <w:t>free(cur);</w:t>
      </w:r>
      <w:r w:rsidRPr="00A416A2">
        <w:rPr>
          <w:rFonts w:ascii="Times New Roman" w:hAnsi="Times New Roman"/>
          <w:b/>
          <w:sz w:val="28"/>
          <w:szCs w:val="28"/>
        </w:rPr>
        <w:tab/>
      </w:r>
      <w:r w:rsidRPr="00A416A2">
        <w:rPr>
          <w:rFonts w:ascii="Times New Roman" w:hAnsi="Times New Roman"/>
          <w:b/>
          <w:sz w:val="28"/>
          <w:szCs w:val="28"/>
        </w:rPr>
        <w:tab/>
      </w:r>
      <w:r w:rsidRPr="00A416A2">
        <w:rPr>
          <w:rFonts w:ascii="Times New Roman" w:hAnsi="Times New Roman"/>
          <w:b/>
          <w:sz w:val="28"/>
          <w:szCs w:val="28"/>
        </w:rPr>
        <w:tab/>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return;</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widowControl w:val="0"/>
        <w:rPr>
          <w:rFonts w:ascii="Times New Roman" w:hAnsi="Times New Roman"/>
          <w:sz w:val="28"/>
          <w:szCs w:val="28"/>
        </w:rPr>
      </w:pPr>
      <w:r w:rsidRPr="00A416A2">
        <w:rPr>
          <w:rFonts w:ascii="Times New Roman" w:hAnsi="Times New Roman"/>
          <w:sz w:val="28"/>
          <w:szCs w:val="28"/>
        </w:rPr>
        <w:t xml:space="preserve">3.  Переход к следующему элементу списка </w:t>
      </w:r>
      <w:r w:rsidRPr="00A416A2">
        <w:rPr>
          <w:rFonts w:ascii="Times New Roman" w:hAnsi="Times New Roman"/>
          <w:b/>
          <w:sz w:val="28"/>
          <w:szCs w:val="28"/>
          <w:lang w:val="en-US"/>
        </w:rPr>
        <w:t>Next</w:t>
      </w:r>
      <w:r w:rsidRPr="00A416A2">
        <w:rPr>
          <w:rFonts w:ascii="Times New Roman" w:hAnsi="Times New Roman"/>
          <w:b/>
          <w:sz w:val="28"/>
          <w:szCs w:val="28"/>
        </w:rPr>
        <w:t>()</w:t>
      </w:r>
      <w:r w:rsidRPr="00A416A2">
        <w:rPr>
          <w:rFonts w:ascii="Times New Roman" w:hAnsi="Times New Roman"/>
          <w:sz w:val="28"/>
          <w:szCs w:val="28"/>
        </w:rPr>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 функция перехода к следующему элементу списка</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List* Next(List *cur)</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 xml:space="preserve">// возвращаем указатель на следующий элемент списка </w:t>
      </w:r>
    </w:p>
    <w:p w:rsidR="00A416A2" w:rsidRPr="00A416A2" w:rsidRDefault="00A416A2" w:rsidP="00A416A2">
      <w:pPr>
        <w:pStyle w:val="af2"/>
        <w:ind w:firstLine="720"/>
        <w:rPr>
          <w:rFonts w:ascii="Times New Roman" w:hAnsi="Times New Roman"/>
          <w:b/>
          <w:sz w:val="28"/>
          <w:szCs w:val="28"/>
        </w:rPr>
      </w:pPr>
      <w:r w:rsidRPr="00A416A2">
        <w:rPr>
          <w:rFonts w:ascii="Times New Roman" w:hAnsi="Times New Roman"/>
          <w:b/>
          <w:sz w:val="28"/>
          <w:szCs w:val="28"/>
        </w:rPr>
        <w:t xml:space="preserve">return (cur-&gt;next); </w:t>
      </w:r>
    </w:p>
    <w:p w:rsidR="00A416A2" w:rsidRPr="00A416A2" w:rsidRDefault="00A416A2" w:rsidP="00A416A2">
      <w:pPr>
        <w:pStyle w:val="af2"/>
        <w:rPr>
          <w:rFonts w:ascii="Times New Roman" w:hAnsi="Times New Roman"/>
          <w:b/>
          <w:sz w:val="28"/>
          <w:szCs w:val="28"/>
        </w:rPr>
      </w:pPr>
      <w:r w:rsidRPr="00A416A2">
        <w:rPr>
          <w:rFonts w:ascii="Times New Roman" w:hAnsi="Times New Roman"/>
          <w:b/>
          <w:sz w:val="28"/>
          <w:szCs w:val="28"/>
        </w:rPr>
        <w:tab/>
        <w:t>}</w:t>
      </w:r>
    </w:p>
    <w:p w:rsidR="00A416A2" w:rsidRPr="00A416A2" w:rsidRDefault="00A416A2" w:rsidP="00A416A2">
      <w:pPr>
        <w:pStyle w:val="af2"/>
        <w:widowControl w:val="0"/>
        <w:rPr>
          <w:rFonts w:ascii="Times New Roman" w:hAnsi="Times New Roman"/>
          <w:sz w:val="28"/>
          <w:szCs w:val="28"/>
        </w:rPr>
      </w:pPr>
    </w:p>
    <w:p w:rsidR="00A416A2" w:rsidRPr="00A416A2" w:rsidRDefault="00BA4F92" w:rsidP="00480DA3">
      <w:bookmarkStart w:id="162" w:name="_Toc254255328"/>
      <w:bookmarkStart w:id="163" w:name="_Toc465328625"/>
      <w:bookmarkStart w:id="164" w:name="_Toc465328827"/>
      <w:bookmarkStart w:id="165" w:name="_Toc536692488"/>
      <w:bookmarkStart w:id="166" w:name="_Toc536692917"/>
      <w:r w:rsidRPr="00A416A2">
        <w:t>Задание</w:t>
      </w:r>
      <w:bookmarkEnd w:id="162"/>
      <w:r>
        <w:t xml:space="preserve"> для </w:t>
      </w:r>
      <w:bookmarkEnd w:id="163"/>
      <w:bookmarkEnd w:id="164"/>
      <w:bookmarkEnd w:id="165"/>
      <w:bookmarkEnd w:id="166"/>
      <w:r w:rsidR="00480DA3">
        <w:t>практичсекой подготовки</w:t>
      </w:r>
    </w:p>
    <w:p w:rsidR="00A416A2" w:rsidRPr="00A416A2" w:rsidRDefault="00A416A2" w:rsidP="00FE5FDE">
      <w:pPr>
        <w:widowControl w:val="0"/>
        <w:numPr>
          <w:ilvl w:val="0"/>
          <w:numId w:val="62"/>
        </w:numPr>
        <w:overflowPunct/>
        <w:autoSpaceDE/>
        <w:autoSpaceDN/>
        <w:adjustRightInd/>
        <w:spacing w:before="60"/>
        <w:jc w:val="both"/>
        <w:textAlignment w:val="auto"/>
        <w:rPr>
          <w:szCs w:val="28"/>
        </w:rPr>
      </w:pPr>
      <w:r w:rsidRPr="00A416A2">
        <w:rPr>
          <w:szCs w:val="28"/>
        </w:rPr>
        <w:t>Исследовать принципы работы описанных операций и на основе этого разработать графические схемы, отражающие операции, определенные для списка.</w:t>
      </w:r>
    </w:p>
    <w:p w:rsidR="00A416A2" w:rsidRPr="00A416A2" w:rsidRDefault="00A416A2" w:rsidP="00A416A2">
      <w:r w:rsidRPr="00A416A2">
        <w:rPr>
          <w:szCs w:val="28"/>
        </w:rPr>
        <w:t xml:space="preserve">Разработать функцию </w:t>
      </w:r>
      <w:r w:rsidRPr="00A416A2">
        <w:rPr>
          <w:b/>
          <w:szCs w:val="28"/>
          <w:lang w:val="en-US"/>
        </w:rPr>
        <w:t>main</w:t>
      </w:r>
      <w:r w:rsidRPr="00A416A2">
        <w:rPr>
          <w:b/>
          <w:szCs w:val="28"/>
        </w:rPr>
        <w:t>()</w:t>
      </w:r>
      <w:r w:rsidRPr="00A416A2">
        <w:rPr>
          <w:szCs w:val="28"/>
        </w:rPr>
        <w:t>, позволяющую с использованием описанных операций производить работу со связанным списком данных.</w:t>
      </w:r>
    </w:p>
    <w:p w:rsidR="00A416A2" w:rsidRPr="00A416A2" w:rsidRDefault="00A416A2" w:rsidP="00811918">
      <w:pPr>
        <w:pStyle w:val="a3"/>
        <w:tabs>
          <w:tab w:val="left" w:pos="0"/>
        </w:tabs>
        <w:ind w:left="0" w:firstLine="700"/>
        <w:jc w:val="center"/>
        <w:rPr>
          <w:szCs w:val="28"/>
        </w:rPr>
      </w:pPr>
    </w:p>
    <w:p w:rsidR="00F165D0" w:rsidRPr="00A416A2" w:rsidRDefault="001F0370" w:rsidP="006E0B0F">
      <w:pPr>
        <w:pStyle w:val="1"/>
        <w:keepLines/>
        <w:pageBreakBefore/>
        <w:rPr>
          <w:bCs/>
          <w:szCs w:val="28"/>
        </w:rPr>
      </w:pPr>
      <w:bookmarkStart w:id="167" w:name="_Toc254255286"/>
      <w:bookmarkStart w:id="168" w:name="_Toc89934637"/>
      <w:r>
        <w:rPr>
          <w:bCs/>
          <w:color w:val="000000"/>
          <w:szCs w:val="28"/>
        </w:rPr>
        <w:t xml:space="preserve">Практическая подготовка </w:t>
      </w:r>
      <w:r w:rsidR="00F165D0" w:rsidRPr="00A416A2">
        <w:rPr>
          <w:bCs/>
          <w:szCs w:val="28"/>
        </w:rPr>
        <w:t xml:space="preserve">№ </w:t>
      </w:r>
      <w:r>
        <w:rPr>
          <w:bCs/>
          <w:szCs w:val="28"/>
        </w:rPr>
        <w:t>15</w:t>
      </w:r>
      <w:r w:rsidR="006E0B0F">
        <w:rPr>
          <w:bCs/>
          <w:szCs w:val="28"/>
        </w:rPr>
        <w:br/>
      </w:r>
      <w:r w:rsidR="00F165D0" w:rsidRPr="00A416A2">
        <w:rPr>
          <w:bCs/>
          <w:szCs w:val="28"/>
        </w:rPr>
        <w:t>Изучение среды разработки программ</w:t>
      </w:r>
      <w:bookmarkEnd w:id="167"/>
      <w:bookmarkEnd w:id="168"/>
    </w:p>
    <w:p w:rsidR="00F165D0" w:rsidRPr="00A416A2" w:rsidRDefault="00F165D0" w:rsidP="00F165D0">
      <w:pPr>
        <w:jc w:val="center"/>
        <w:rPr>
          <w:b/>
          <w:szCs w:val="28"/>
        </w:rPr>
      </w:pPr>
    </w:p>
    <w:p w:rsidR="00F165D0" w:rsidRPr="00A416A2" w:rsidRDefault="00F165D0" w:rsidP="00F165D0">
      <w:pPr>
        <w:rPr>
          <w:b/>
          <w:szCs w:val="28"/>
        </w:rPr>
      </w:pPr>
      <w:r w:rsidRPr="00A416A2">
        <w:rPr>
          <w:b/>
          <w:szCs w:val="28"/>
        </w:rPr>
        <w:t>Цель занятия:</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 xml:space="preserve">Изучить интерфейс среды программирования </w:t>
      </w:r>
      <w:r w:rsidRPr="00A416A2">
        <w:rPr>
          <w:szCs w:val="28"/>
          <w:lang w:val="en-US"/>
        </w:rPr>
        <w:t>Microsoft</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Изучить состав проекта и порядок создания приложения</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 xml:space="preserve">Приобрести начальные навыки разработки приложений в среде программирования </w:t>
      </w:r>
      <w:r w:rsidRPr="00A416A2">
        <w:rPr>
          <w:szCs w:val="28"/>
          <w:lang w:val="en-US"/>
        </w:rPr>
        <w:t>Microsoft</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F165D0" w:rsidRPr="00A416A2" w:rsidRDefault="00F165D0" w:rsidP="001F0370">
      <w:bookmarkStart w:id="169" w:name="_Toc254255287"/>
    </w:p>
    <w:p w:rsidR="00F165D0" w:rsidRPr="00A416A2" w:rsidRDefault="00F165D0" w:rsidP="001F0370">
      <w:bookmarkStart w:id="170" w:name="_Toc465328627"/>
      <w:bookmarkStart w:id="171" w:name="_Toc465328829"/>
      <w:bookmarkStart w:id="172" w:name="_Toc536692490"/>
      <w:bookmarkStart w:id="173" w:name="_Toc536692919"/>
      <w:r w:rsidRPr="00A416A2">
        <w:t>МЕТОДИЧЕСКИЕ РЕКОМЕНДАЦИИ</w:t>
      </w:r>
      <w:bookmarkEnd w:id="170"/>
      <w:bookmarkEnd w:id="171"/>
      <w:bookmarkEnd w:id="172"/>
      <w:bookmarkEnd w:id="173"/>
    </w:p>
    <w:bookmarkEnd w:id="169"/>
    <w:p w:rsidR="00F165D0" w:rsidRPr="00A416A2" w:rsidRDefault="00F165D0" w:rsidP="00F165D0">
      <w:pPr>
        <w:numPr>
          <w:ilvl w:val="0"/>
          <w:numId w:val="8"/>
        </w:numPr>
        <w:overflowPunct/>
        <w:autoSpaceDE/>
        <w:autoSpaceDN/>
        <w:adjustRightInd/>
        <w:textAlignment w:val="auto"/>
        <w:rPr>
          <w:b/>
          <w:szCs w:val="28"/>
        </w:rPr>
      </w:pPr>
      <w:r w:rsidRPr="00A416A2">
        <w:rPr>
          <w:b/>
          <w:szCs w:val="28"/>
        </w:rPr>
        <w:t>Изучение интерфейса среды программирования</w:t>
      </w:r>
    </w:p>
    <w:p w:rsidR="00F165D0" w:rsidRPr="00A416A2" w:rsidRDefault="00F165D0" w:rsidP="00F165D0">
      <w:pPr>
        <w:pStyle w:val="13"/>
        <w:ind w:firstLine="720"/>
        <w:rPr>
          <w:sz w:val="28"/>
          <w:szCs w:val="28"/>
        </w:rPr>
      </w:pP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Studio</w:t>
      </w:r>
      <w:r w:rsidRPr="00A416A2">
        <w:rPr>
          <w:sz w:val="28"/>
          <w:szCs w:val="28"/>
        </w:rPr>
        <w:t xml:space="preserve"> представляет собой мощную среду программирования на языках С++, </w:t>
      </w:r>
      <w:r w:rsidRPr="00A416A2">
        <w:rPr>
          <w:sz w:val="28"/>
          <w:szCs w:val="28"/>
          <w:lang w:val="en-US"/>
        </w:rPr>
        <w:t>C</w:t>
      </w:r>
      <w:r w:rsidRPr="00A416A2">
        <w:rPr>
          <w:sz w:val="28"/>
          <w:szCs w:val="28"/>
        </w:rPr>
        <w:t xml:space="preserve"># и др. для разработки различных типов приложений для </w:t>
      </w:r>
      <w:r w:rsidRPr="00A416A2">
        <w:rPr>
          <w:sz w:val="28"/>
          <w:szCs w:val="28"/>
          <w:lang w:val="en-US"/>
        </w:rPr>
        <w:t>MS</w:t>
      </w:r>
      <w:r w:rsidRPr="00A416A2">
        <w:rPr>
          <w:sz w:val="28"/>
          <w:szCs w:val="28"/>
        </w:rPr>
        <w:t>-</w:t>
      </w:r>
      <w:r w:rsidRPr="00A416A2">
        <w:rPr>
          <w:sz w:val="28"/>
          <w:szCs w:val="28"/>
          <w:lang w:val="en-US"/>
        </w:rPr>
        <w:t>DOS</w:t>
      </w:r>
      <w:r w:rsidRPr="00A416A2">
        <w:rPr>
          <w:sz w:val="28"/>
          <w:szCs w:val="28"/>
        </w:rPr>
        <w:t xml:space="preserve"> и </w:t>
      </w:r>
      <w:r w:rsidRPr="00A416A2">
        <w:rPr>
          <w:sz w:val="28"/>
          <w:szCs w:val="28"/>
          <w:lang w:val="en-US"/>
        </w:rPr>
        <w:t>Windows</w:t>
      </w:r>
      <w:r w:rsidRPr="00A416A2">
        <w:rPr>
          <w:sz w:val="28"/>
          <w:szCs w:val="28"/>
        </w:rPr>
        <w:t xml:space="preserve"> 3</w:t>
      </w:r>
      <w:r w:rsidRPr="00A416A2">
        <w:rPr>
          <w:sz w:val="28"/>
          <w:szCs w:val="28"/>
          <w:lang w:val="en-US"/>
        </w:rPr>
        <w:t>x</w:t>
      </w:r>
      <w:r w:rsidRPr="00A416A2">
        <w:rPr>
          <w:sz w:val="28"/>
          <w:szCs w:val="28"/>
        </w:rPr>
        <w:t>/9</w:t>
      </w:r>
      <w:r w:rsidRPr="00A416A2">
        <w:rPr>
          <w:sz w:val="28"/>
          <w:szCs w:val="28"/>
          <w:lang w:val="en-US"/>
        </w:rPr>
        <w:t>x</w:t>
      </w:r>
      <w:r w:rsidRPr="00A416A2">
        <w:rPr>
          <w:sz w:val="28"/>
          <w:szCs w:val="28"/>
        </w:rPr>
        <w:t>/</w:t>
      </w:r>
      <w:r w:rsidRPr="00A416A2">
        <w:rPr>
          <w:sz w:val="28"/>
          <w:szCs w:val="28"/>
          <w:lang w:val="en-US"/>
        </w:rPr>
        <w:t>NT</w:t>
      </w:r>
      <w:r w:rsidRPr="00A416A2">
        <w:rPr>
          <w:sz w:val="28"/>
          <w:szCs w:val="28"/>
        </w:rPr>
        <w:t>/2000/</w:t>
      </w:r>
      <w:r w:rsidRPr="00A416A2">
        <w:rPr>
          <w:sz w:val="28"/>
          <w:szCs w:val="28"/>
          <w:lang w:val="en-US"/>
        </w:rPr>
        <w:t>XP</w:t>
      </w:r>
      <w:r w:rsidRPr="00A416A2">
        <w:rPr>
          <w:sz w:val="28"/>
          <w:szCs w:val="28"/>
        </w:rPr>
        <w:t xml:space="preserve">. С точки зрения стратегий разработки программных систем </w:t>
      </w:r>
      <w:r w:rsidRPr="00A416A2">
        <w:rPr>
          <w:sz w:val="28"/>
          <w:szCs w:val="28"/>
          <w:lang w:val="en-US"/>
        </w:rPr>
        <w:t>Visual</w:t>
      </w:r>
      <w:r w:rsidRPr="00A416A2">
        <w:rPr>
          <w:sz w:val="28"/>
          <w:szCs w:val="28"/>
        </w:rPr>
        <w:t xml:space="preserve"> </w:t>
      </w:r>
      <w:r w:rsidRPr="00A416A2">
        <w:rPr>
          <w:sz w:val="28"/>
          <w:szCs w:val="28"/>
          <w:lang w:val="en-US"/>
        </w:rPr>
        <w:t>C</w:t>
      </w:r>
      <w:r w:rsidRPr="00A416A2">
        <w:rPr>
          <w:sz w:val="28"/>
          <w:szCs w:val="28"/>
        </w:rPr>
        <w:t xml:space="preserve">++ является </w:t>
      </w:r>
      <w:r w:rsidRPr="00A416A2">
        <w:rPr>
          <w:sz w:val="28"/>
          <w:szCs w:val="28"/>
          <w:lang w:val="en-US"/>
        </w:rPr>
        <w:t>RAD</w:t>
      </w:r>
      <w:r w:rsidRPr="00A416A2">
        <w:rPr>
          <w:sz w:val="28"/>
          <w:szCs w:val="28"/>
        </w:rPr>
        <w:t xml:space="preserve"> – системой (системой быстрой разработки приложений – </w:t>
      </w:r>
      <w:r w:rsidRPr="00A416A2">
        <w:rPr>
          <w:sz w:val="28"/>
          <w:szCs w:val="28"/>
          <w:lang w:val="en-US"/>
        </w:rPr>
        <w:t>Rapid</w:t>
      </w:r>
      <w:r w:rsidRPr="00A416A2">
        <w:rPr>
          <w:sz w:val="28"/>
          <w:szCs w:val="28"/>
        </w:rPr>
        <w:t xml:space="preserve"> </w:t>
      </w:r>
      <w:r w:rsidRPr="00A416A2">
        <w:rPr>
          <w:sz w:val="28"/>
          <w:szCs w:val="28"/>
          <w:lang w:val="en-US"/>
        </w:rPr>
        <w:t>Application</w:t>
      </w:r>
      <w:r w:rsidRPr="00A416A2">
        <w:rPr>
          <w:sz w:val="28"/>
          <w:szCs w:val="28"/>
        </w:rPr>
        <w:t xml:space="preserve"> </w:t>
      </w:r>
      <w:r w:rsidRPr="00A416A2">
        <w:rPr>
          <w:sz w:val="28"/>
          <w:szCs w:val="28"/>
          <w:lang w:val="en-US"/>
        </w:rPr>
        <w:t>Develop</w:t>
      </w:r>
      <w:r w:rsidRPr="00A416A2">
        <w:rPr>
          <w:sz w:val="28"/>
          <w:szCs w:val="28"/>
        </w:rPr>
        <w:t xml:space="preserve">).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C</w:t>
      </w:r>
      <w:r w:rsidRPr="00A416A2">
        <w:rPr>
          <w:sz w:val="28"/>
          <w:szCs w:val="28"/>
        </w:rPr>
        <w:t xml:space="preserve">++ является стандартным многооконным </w:t>
      </w:r>
      <w:r w:rsidRPr="00A416A2">
        <w:rPr>
          <w:sz w:val="28"/>
          <w:szCs w:val="28"/>
          <w:lang w:val="en-US"/>
        </w:rPr>
        <w:t>Windows</w:t>
      </w:r>
      <w:r w:rsidRPr="00A416A2">
        <w:rPr>
          <w:sz w:val="28"/>
          <w:szCs w:val="28"/>
        </w:rPr>
        <w:t>-приложением, которое содержит (рис. 1):</w:t>
      </w:r>
    </w:p>
    <w:p w:rsidR="00F165D0" w:rsidRPr="00A416A2" w:rsidRDefault="00F165D0" w:rsidP="00F165D0">
      <w:pPr>
        <w:pStyle w:val="13"/>
        <w:widowControl/>
        <w:numPr>
          <w:ilvl w:val="0"/>
          <w:numId w:val="3"/>
        </w:numPr>
        <w:tabs>
          <w:tab w:val="clear" w:pos="1080"/>
          <w:tab w:val="num" w:pos="709"/>
        </w:tabs>
        <w:spacing w:line="240" w:lineRule="auto"/>
        <w:ind w:left="709" w:hanging="283"/>
        <w:rPr>
          <w:sz w:val="28"/>
          <w:szCs w:val="28"/>
        </w:rPr>
      </w:pPr>
      <w:r w:rsidRPr="00A416A2">
        <w:rPr>
          <w:sz w:val="28"/>
          <w:szCs w:val="28"/>
        </w:rPr>
        <w:t>главное окно, состоящее из:</w:t>
      </w:r>
    </w:p>
    <w:p w:rsidR="00F165D0" w:rsidRPr="00A416A2" w:rsidRDefault="00F165D0" w:rsidP="00F165D0">
      <w:pPr>
        <w:pStyle w:val="13"/>
        <w:widowControl/>
        <w:numPr>
          <w:ilvl w:val="1"/>
          <w:numId w:val="3"/>
        </w:numPr>
        <w:spacing w:line="240" w:lineRule="auto"/>
        <w:rPr>
          <w:sz w:val="28"/>
          <w:szCs w:val="28"/>
        </w:rPr>
      </w:pPr>
      <w:r w:rsidRPr="00A416A2">
        <w:rPr>
          <w:sz w:val="28"/>
          <w:szCs w:val="28"/>
        </w:rPr>
        <w:t xml:space="preserve">командного меню – </w:t>
      </w:r>
      <w:r w:rsidRPr="00A416A2">
        <w:rPr>
          <w:b/>
          <w:sz w:val="28"/>
          <w:szCs w:val="28"/>
        </w:rPr>
        <w:t>1</w:t>
      </w:r>
    </w:p>
    <w:p w:rsidR="00F165D0" w:rsidRPr="00A416A2" w:rsidRDefault="00F165D0" w:rsidP="00F165D0">
      <w:pPr>
        <w:pStyle w:val="13"/>
        <w:widowControl/>
        <w:numPr>
          <w:ilvl w:val="1"/>
          <w:numId w:val="3"/>
        </w:numPr>
        <w:spacing w:line="240" w:lineRule="auto"/>
        <w:rPr>
          <w:sz w:val="28"/>
          <w:szCs w:val="28"/>
        </w:rPr>
      </w:pPr>
      <w:r w:rsidRPr="00A416A2">
        <w:rPr>
          <w:sz w:val="28"/>
          <w:szCs w:val="28"/>
        </w:rPr>
        <w:t xml:space="preserve">панели кнопок быстрого доступа – </w:t>
      </w:r>
      <w:r w:rsidRPr="00A416A2">
        <w:rPr>
          <w:b/>
          <w:sz w:val="28"/>
          <w:szCs w:val="28"/>
        </w:rPr>
        <w:t>2</w:t>
      </w:r>
    </w:p>
    <w:p w:rsidR="00F165D0" w:rsidRPr="00A416A2" w:rsidRDefault="00F165D0" w:rsidP="00F165D0">
      <w:pPr>
        <w:pStyle w:val="13"/>
        <w:widowControl/>
        <w:numPr>
          <w:ilvl w:val="0"/>
          <w:numId w:val="3"/>
        </w:numPr>
        <w:tabs>
          <w:tab w:val="clear" w:pos="1080"/>
          <w:tab w:val="num" w:pos="709"/>
        </w:tabs>
        <w:spacing w:line="240" w:lineRule="auto"/>
        <w:ind w:left="709" w:hanging="283"/>
        <w:rPr>
          <w:sz w:val="28"/>
          <w:szCs w:val="28"/>
        </w:rPr>
      </w:pPr>
      <w:r w:rsidRPr="00A416A2">
        <w:rPr>
          <w:sz w:val="28"/>
          <w:szCs w:val="28"/>
        </w:rPr>
        <w:t xml:space="preserve">окно </w:t>
      </w:r>
      <w:r w:rsidRPr="00A416A2">
        <w:rPr>
          <w:b/>
          <w:bCs/>
          <w:sz w:val="28"/>
          <w:szCs w:val="28"/>
        </w:rPr>
        <w:t>Обозреватель решений</w:t>
      </w:r>
      <w:r w:rsidRPr="00A416A2">
        <w:rPr>
          <w:sz w:val="28"/>
          <w:szCs w:val="28"/>
        </w:rPr>
        <w:t xml:space="preserve"> –</w:t>
      </w:r>
      <w:r w:rsidRPr="00A416A2">
        <w:rPr>
          <w:b/>
          <w:sz w:val="28"/>
          <w:szCs w:val="28"/>
        </w:rPr>
        <w:t xml:space="preserve"> 3</w:t>
      </w:r>
    </w:p>
    <w:p w:rsidR="00F165D0" w:rsidRPr="00A416A2" w:rsidRDefault="00F165D0" w:rsidP="00F165D0">
      <w:pPr>
        <w:pStyle w:val="13"/>
        <w:widowControl/>
        <w:numPr>
          <w:ilvl w:val="0"/>
          <w:numId w:val="4"/>
        </w:numPr>
        <w:tabs>
          <w:tab w:val="clear" w:pos="1080"/>
          <w:tab w:val="num" w:pos="709"/>
        </w:tabs>
        <w:spacing w:line="240" w:lineRule="auto"/>
        <w:ind w:left="709" w:hanging="283"/>
        <w:rPr>
          <w:sz w:val="28"/>
          <w:szCs w:val="28"/>
        </w:rPr>
      </w:pPr>
      <w:r w:rsidRPr="00A416A2">
        <w:rPr>
          <w:sz w:val="28"/>
          <w:szCs w:val="28"/>
        </w:rPr>
        <w:t xml:space="preserve">окно редактора кода модуля – </w:t>
      </w:r>
      <w:r w:rsidRPr="00A416A2">
        <w:rPr>
          <w:b/>
          <w:sz w:val="28"/>
          <w:szCs w:val="28"/>
        </w:rPr>
        <w:t>4</w:t>
      </w:r>
    </w:p>
    <w:p w:rsidR="00F165D0" w:rsidRDefault="00F165D0" w:rsidP="00F165D0">
      <w:pPr>
        <w:pStyle w:val="13"/>
        <w:ind w:firstLine="720"/>
        <w:rPr>
          <w:sz w:val="28"/>
          <w:szCs w:val="28"/>
        </w:rPr>
      </w:pPr>
      <w:r w:rsidRPr="00A416A2">
        <w:rPr>
          <w:sz w:val="28"/>
          <w:szCs w:val="28"/>
        </w:rPr>
        <w:t>окно результатов компиляции</w:t>
      </w:r>
      <w:r w:rsidRPr="00A416A2">
        <w:rPr>
          <w:b/>
          <w:sz w:val="28"/>
          <w:szCs w:val="28"/>
        </w:rPr>
        <w:t xml:space="preserve"> </w:t>
      </w:r>
      <w:r w:rsidRPr="00A416A2">
        <w:rPr>
          <w:sz w:val="28"/>
          <w:szCs w:val="28"/>
        </w:rPr>
        <w:t>–</w:t>
      </w:r>
      <w:r w:rsidRPr="00A416A2">
        <w:rPr>
          <w:b/>
          <w:sz w:val="28"/>
          <w:szCs w:val="28"/>
        </w:rPr>
        <w:t xml:space="preserve"> 5</w:t>
      </w:r>
      <w:r w:rsidRPr="00A416A2">
        <w:rPr>
          <w:sz w:val="28"/>
          <w:szCs w:val="28"/>
        </w:rPr>
        <w:t xml:space="preserve"> </w:t>
      </w:r>
    </w:p>
    <w:p w:rsidR="00F165D0" w:rsidRDefault="00F165D0" w:rsidP="00F165D0">
      <w:pPr>
        <w:pStyle w:val="13"/>
        <w:ind w:firstLine="720"/>
        <w:rPr>
          <w:sz w:val="28"/>
          <w:szCs w:val="28"/>
        </w:rPr>
      </w:pPr>
    </w:p>
    <w:p w:rsidR="00F165D0" w:rsidRPr="00A416A2" w:rsidRDefault="00F165D0" w:rsidP="00F165D0">
      <w:pPr>
        <w:pStyle w:val="13"/>
        <w:ind w:firstLine="720"/>
        <w:rPr>
          <w:sz w:val="28"/>
          <w:szCs w:val="28"/>
        </w:rPr>
      </w:pPr>
      <w:r w:rsidRPr="00A416A2">
        <w:rPr>
          <w:sz w:val="28"/>
          <w:szCs w:val="28"/>
        </w:rPr>
        <w:t>Рассмотрим каждое из окон подробнее.</w:t>
      </w:r>
    </w:p>
    <w:p w:rsidR="00F165D0" w:rsidRPr="00A416A2" w:rsidRDefault="00F165D0" w:rsidP="00F165D0">
      <w:pPr>
        <w:pStyle w:val="13"/>
        <w:ind w:firstLine="720"/>
        <w:rPr>
          <w:sz w:val="28"/>
          <w:szCs w:val="28"/>
        </w:rPr>
      </w:pPr>
      <w:r w:rsidRPr="00A416A2">
        <w:rPr>
          <w:b/>
          <w:bCs/>
          <w:i/>
          <w:iCs/>
          <w:sz w:val="28"/>
          <w:szCs w:val="28"/>
        </w:rPr>
        <w:t>Командное меню</w:t>
      </w:r>
      <w:r w:rsidRPr="00A416A2">
        <w:rPr>
          <w:sz w:val="28"/>
          <w:szCs w:val="28"/>
        </w:rPr>
        <w:t xml:space="preserve"> главного окна является панелью, которая представляет собой иерархическое отображение всех допустимых в </w:t>
      </w:r>
      <w:r w:rsidRPr="00A416A2">
        <w:rPr>
          <w:sz w:val="28"/>
          <w:szCs w:val="28"/>
          <w:lang w:val="en-US"/>
        </w:rPr>
        <w:t>Visual</w:t>
      </w:r>
      <w:r w:rsidRPr="00A416A2">
        <w:rPr>
          <w:sz w:val="28"/>
          <w:szCs w:val="28"/>
        </w:rPr>
        <w:t xml:space="preserve"> С++ операций как над самой средой, так и над проектом. </w:t>
      </w:r>
    </w:p>
    <w:p w:rsidR="00F165D0" w:rsidRPr="00A416A2" w:rsidRDefault="00F165D0" w:rsidP="00F165D0">
      <w:pPr>
        <w:pStyle w:val="13"/>
        <w:ind w:firstLine="720"/>
        <w:rPr>
          <w:sz w:val="28"/>
          <w:szCs w:val="28"/>
        </w:rPr>
      </w:pPr>
      <w:r w:rsidRPr="00A416A2">
        <w:rPr>
          <w:b/>
          <w:bCs/>
          <w:i/>
          <w:iCs/>
          <w:sz w:val="28"/>
          <w:szCs w:val="28"/>
        </w:rPr>
        <w:t>Панель кнопок быстрого доступа</w:t>
      </w:r>
      <w:r w:rsidRPr="00A416A2">
        <w:rPr>
          <w:sz w:val="28"/>
          <w:szCs w:val="28"/>
        </w:rPr>
        <w:t xml:space="preserve"> является перемещаемой, настраиваемой и отображает наиболее часто используемые действия в виде отдельных кнопок. </w:t>
      </w:r>
    </w:p>
    <w:p w:rsidR="00F165D0" w:rsidRPr="00A416A2" w:rsidRDefault="00F165D0" w:rsidP="00F165D0">
      <w:pPr>
        <w:pStyle w:val="13"/>
        <w:ind w:firstLine="720"/>
        <w:rPr>
          <w:sz w:val="28"/>
          <w:szCs w:val="28"/>
        </w:rPr>
      </w:pPr>
      <w:r w:rsidRPr="00A416A2">
        <w:rPr>
          <w:b/>
          <w:bCs/>
          <w:i/>
          <w:iCs/>
          <w:sz w:val="28"/>
          <w:szCs w:val="28"/>
        </w:rPr>
        <w:t xml:space="preserve">Окно </w:t>
      </w:r>
      <w:r w:rsidRPr="00A416A2">
        <w:rPr>
          <w:b/>
          <w:bCs/>
          <w:sz w:val="28"/>
          <w:szCs w:val="28"/>
        </w:rPr>
        <w:t>Обозреватель решений</w:t>
      </w:r>
      <w:r w:rsidRPr="00A416A2">
        <w:rPr>
          <w:sz w:val="28"/>
          <w:szCs w:val="28"/>
        </w:rPr>
        <w:t xml:space="preserve"> (Менеджер проектов)</w:t>
      </w:r>
      <w:r w:rsidRPr="00A416A2">
        <w:rPr>
          <w:b/>
          <w:i/>
          <w:sz w:val="28"/>
          <w:szCs w:val="28"/>
        </w:rPr>
        <w:t xml:space="preserve"> </w:t>
      </w:r>
      <w:r w:rsidRPr="00A416A2">
        <w:rPr>
          <w:sz w:val="28"/>
          <w:szCs w:val="28"/>
        </w:rPr>
        <w:t>отображает состав приложения.</w:t>
      </w:r>
    </w:p>
    <w:p w:rsidR="00F165D0" w:rsidRPr="00A416A2" w:rsidRDefault="00F165D0" w:rsidP="00F165D0">
      <w:pPr>
        <w:pStyle w:val="13"/>
        <w:ind w:firstLine="720"/>
        <w:rPr>
          <w:sz w:val="28"/>
          <w:szCs w:val="28"/>
        </w:rPr>
      </w:pPr>
      <w:r w:rsidRPr="00A416A2">
        <w:rPr>
          <w:b/>
          <w:i/>
          <w:sz w:val="28"/>
          <w:szCs w:val="28"/>
        </w:rPr>
        <w:t>Окно редактора кода модуля</w:t>
      </w:r>
      <w:r w:rsidRPr="00A416A2">
        <w:rPr>
          <w:sz w:val="28"/>
          <w:szCs w:val="28"/>
        </w:rPr>
        <w:t xml:space="preserve"> - это обычный текстовый редактор, который предназначен для набора текста модулей проекта. Особенностью этого редактора является цветовое выделение различных фрагментов кода. Например, комментарии автоматически выделяются зеленым цветом, ключевые слова – синим, строковые выражения – красным, остальные лексемы и выражения – обычным черным. Этот механизм очень удобен, так как позволяет выявлять некоторые ошибки визуально по цвету текста кода. Для окна редактора кода, как и для обычного </w:t>
      </w:r>
      <w:r w:rsidRPr="00A416A2">
        <w:rPr>
          <w:sz w:val="28"/>
          <w:szCs w:val="28"/>
          <w:lang w:val="en-US"/>
        </w:rPr>
        <w:t>Windows</w:t>
      </w:r>
      <w:r w:rsidRPr="00A416A2">
        <w:rPr>
          <w:sz w:val="28"/>
          <w:szCs w:val="28"/>
        </w:rPr>
        <w:t xml:space="preserve">-окна доступно меню свойств, вызываемое правой кнопкой мыши, которое выполняет понятные из названий самих пунктов действия. </w:t>
      </w:r>
    </w:p>
    <w:p w:rsidR="00F165D0" w:rsidRPr="00A416A2" w:rsidRDefault="00F165D0" w:rsidP="00F165D0">
      <w:pPr>
        <w:pStyle w:val="13"/>
        <w:widowControl/>
        <w:numPr>
          <w:ilvl w:val="0"/>
          <w:numId w:val="4"/>
        </w:numPr>
        <w:tabs>
          <w:tab w:val="clear" w:pos="1080"/>
          <w:tab w:val="num" w:pos="709"/>
        </w:tabs>
        <w:spacing w:line="240" w:lineRule="auto"/>
        <w:ind w:left="709" w:hanging="283"/>
        <w:rPr>
          <w:sz w:val="28"/>
          <w:szCs w:val="28"/>
        </w:rPr>
      </w:pPr>
    </w:p>
    <w:p w:rsidR="00F165D0" w:rsidRPr="00A416A2" w:rsidRDefault="00F95C2F" w:rsidP="00F165D0">
      <w:pPr>
        <w:pStyle w:val="13"/>
        <w:spacing w:before="120" w:after="120"/>
        <w:ind w:left="-108" w:right="-108"/>
        <w:jc w:val="center"/>
        <w:rPr>
          <w:sz w:val="28"/>
          <w:szCs w:val="28"/>
        </w:rPr>
      </w:pPr>
      <w:r w:rsidRPr="00A416A2">
        <w:rPr>
          <w:noProof/>
          <w:sz w:val="28"/>
          <w:szCs w:val="28"/>
        </w:rPr>
        <w:drawing>
          <wp:inline distT="0" distB="0" distL="0" distR="0">
            <wp:extent cx="5928360" cy="37566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28360" cy="3756660"/>
                    </a:xfrm>
                    <a:prstGeom prst="rect">
                      <a:avLst/>
                    </a:prstGeom>
                    <a:noFill/>
                    <a:ln>
                      <a:noFill/>
                    </a:ln>
                  </pic:spPr>
                </pic:pic>
              </a:graphicData>
            </a:graphic>
          </wp:inline>
        </w:drawing>
      </w:r>
    </w:p>
    <w:p w:rsidR="00F165D0" w:rsidRPr="00A416A2" w:rsidRDefault="00F165D0" w:rsidP="00F165D0">
      <w:pPr>
        <w:pStyle w:val="13"/>
        <w:spacing w:after="120"/>
        <w:jc w:val="center"/>
        <w:rPr>
          <w:sz w:val="28"/>
          <w:szCs w:val="28"/>
        </w:rPr>
      </w:pPr>
      <w:r w:rsidRPr="00A416A2">
        <w:rPr>
          <w:sz w:val="28"/>
          <w:szCs w:val="28"/>
        </w:rPr>
        <w:t xml:space="preserve">Рисунок 1 - Фрагмент интерфейса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C</w:t>
      </w:r>
      <w:r w:rsidRPr="00A416A2">
        <w:rPr>
          <w:sz w:val="28"/>
          <w:szCs w:val="28"/>
        </w:rPr>
        <w:t>++</w:t>
      </w:r>
    </w:p>
    <w:p w:rsidR="00F165D0" w:rsidRPr="00A416A2" w:rsidRDefault="00F165D0" w:rsidP="00F165D0">
      <w:pPr>
        <w:pStyle w:val="13"/>
        <w:spacing w:after="120"/>
        <w:jc w:val="center"/>
        <w:rPr>
          <w:sz w:val="28"/>
          <w:szCs w:val="28"/>
        </w:rPr>
      </w:pPr>
    </w:p>
    <w:p w:rsidR="00F165D0" w:rsidRPr="00A416A2" w:rsidRDefault="00F165D0" w:rsidP="00F165D0">
      <w:pPr>
        <w:pStyle w:val="13"/>
        <w:ind w:firstLine="720"/>
        <w:rPr>
          <w:b/>
          <w:sz w:val="28"/>
          <w:szCs w:val="28"/>
        </w:rPr>
      </w:pPr>
    </w:p>
    <w:p w:rsidR="00F165D0" w:rsidRPr="00A416A2" w:rsidRDefault="00F165D0" w:rsidP="00F165D0">
      <w:pPr>
        <w:pStyle w:val="13"/>
        <w:ind w:firstLine="720"/>
        <w:rPr>
          <w:b/>
          <w:sz w:val="28"/>
          <w:szCs w:val="28"/>
        </w:rPr>
      </w:pPr>
      <w:r w:rsidRPr="00A416A2">
        <w:rPr>
          <w:b/>
          <w:sz w:val="28"/>
          <w:szCs w:val="28"/>
        </w:rPr>
        <w:t>2.Изучение состава и порядка создания проекта</w:t>
      </w:r>
    </w:p>
    <w:p w:rsidR="00F165D0" w:rsidRPr="00A416A2" w:rsidRDefault="00F165D0" w:rsidP="00F165D0">
      <w:pPr>
        <w:pStyle w:val="13"/>
        <w:ind w:right="28"/>
        <w:rPr>
          <w:sz w:val="28"/>
          <w:szCs w:val="28"/>
        </w:rPr>
      </w:pPr>
      <w:r w:rsidRPr="00A416A2">
        <w:rPr>
          <w:b/>
          <w:sz w:val="28"/>
          <w:szCs w:val="28"/>
        </w:rPr>
        <w:tab/>
      </w:r>
      <w:r w:rsidRPr="00A416A2">
        <w:rPr>
          <w:sz w:val="28"/>
          <w:szCs w:val="28"/>
        </w:rPr>
        <w:t xml:space="preserve">Создание нового приложения в </w:t>
      </w:r>
      <w:r w:rsidRPr="00A416A2">
        <w:rPr>
          <w:sz w:val="28"/>
          <w:szCs w:val="28"/>
          <w:lang w:val="en-US"/>
        </w:rPr>
        <w:t>Visual</w:t>
      </w:r>
      <w:r w:rsidRPr="00A416A2">
        <w:rPr>
          <w:sz w:val="28"/>
          <w:szCs w:val="28"/>
        </w:rPr>
        <w:t xml:space="preserve"> С++ требует выполнения определенной последовательности действий, так как каждое новое приложение в </w:t>
      </w:r>
      <w:r w:rsidRPr="00A416A2">
        <w:rPr>
          <w:sz w:val="28"/>
          <w:szCs w:val="28"/>
          <w:lang w:val="en-US"/>
        </w:rPr>
        <w:t>Visual</w:t>
      </w:r>
      <w:r w:rsidRPr="00A416A2">
        <w:rPr>
          <w:sz w:val="28"/>
          <w:szCs w:val="28"/>
        </w:rPr>
        <w:t xml:space="preserve"> С++ – это, прежде всего, новый проект, который состоит из ряда взаимосвязанных файлов, каждый из которых в отдельности, зачастую, бесполезен. Это связано с тем, что, с точки зрения модульного подхода к программированию, исходный код приложения может быть разбит на несколько файлов. Более того, некоторые исходные данные могут храниться в виде подключаемых отдельных файлов ресурсов. Понятие проекта связано с неким администрированием взаимосвязанных различных файлов-модулей одного приложения на этапе его разработки.</w:t>
      </w:r>
    </w:p>
    <w:p w:rsidR="00F165D0" w:rsidRPr="00A416A2" w:rsidRDefault="00F165D0" w:rsidP="00F165D0">
      <w:pPr>
        <w:pStyle w:val="13"/>
        <w:ind w:right="28" w:firstLine="720"/>
        <w:rPr>
          <w:sz w:val="28"/>
          <w:szCs w:val="28"/>
        </w:rPr>
      </w:pPr>
      <w:r w:rsidRPr="00A416A2">
        <w:rPr>
          <w:sz w:val="28"/>
          <w:szCs w:val="28"/>
        </w:rPr>
        <w:t xml:space="preserve">С другой стороны, </w:t>
      </w:r>
      <w:r w:rsidRPr="00A416A2">
        <w:rPr>
          <w:sz w:val="28"/>
          <w:szCs w:val="28"/>
          <w:lang w:val="en-US"/>
        </w:rPr>
        <w:t>Visual</w:t>
      </w:r>
      <w:r w:rsidRPr="00A416A2">
        <w:rPr>
          <w:sz w:val="28"/>
          <w:szCs w:val="28"/>
        </w:rPr>
        <w:t xml:space="preserve"> С++ позволяет создавать различные типы приложений, в том числе и консольные  </w:t>
      </w:r>
      <w:r w:rsidRPr="00A416A2">
        <w:rPr>
          <w:sz w:val="28"/>
          <w:szCs w:val="28"/>
          <w:lang w:val="en-US"/>
        </w:rPr>
        <w:t>DOS</w:t>
      </w:r>
      <w:r w:rsidRPr="00A416A2">
        <w:rPr>
          <w:sz w:val="28"/>
          <w:szCs w:val="28"/>
        </w:rPr>
        <w:t xml:space="preserve">-приложения. Поэтому начинать создавать новый проект необходимо с определения типа будущего приложения. Правильное создание заготовки нового проекта – залог успеха! </w:t>
      </w:r>
    </w:p>
    <w:p w:rsidR="00F165D0" w:rsidRPr="00A416A2" w:rsidRDefault="00F165D0" w:rsidP="00F165D0">
      <w:pPr>
        <w:pStyle w:val="13"/>
        <w:rPr>
          <w:sz w:val="28"/>
          <w:szCs w:val="28"/>
        </w:rPr>
      </w:pPr>
      <w:r w:rsidRPr="00A416A2">
        <w:rPr>
          <w:sz w:val="28"/>
          <w:szCs w:val="28"/>
        </w:rPr>
        <w:t xml:space="preserve">           Рассмотрим подробно процесс создания консольного приложения. Создание любого нового приложения начинается с вызова менеджера новых проектов: </w:t>
      </w:r>
      <w:r w:rsidRPr="00A416A2">
        <w:rPr>
          <w:b/>
          <w:sz w:val="28"/>
          <w:szCs w:val="28"/>
        </w:rPr>
        <w:t xml:space="preserve">Файл-&gt;Создать-&gt;Проект  </w:t>
      </w:r>
      <w:r w:rsidRPr="00A416A2">
        <w:rPr>
          <w:sz w:val="28"/>
          <w:szCs w:val="28"/>
        </w:rPr>
        <w:t xml:space="preserve"> командного меню (рисунок 2).  Менеджер новых проектов (рисунок 3) содержит упорядоченную совокупность вариантов типов новых приложений. Для создания консольного приложения необходимо выбрать вид будущего приложения: </w:t>
      </w:r>
      <w:r w:rsidRPr="00A416A2">
        <w:rPr>
          <w:b/>
          <w:sz w:val="28"/>
          <w:szCs w:val="28"/>
          <w:lang w:val="en-US"/>
        </w:rPr>
        <w:t>Win</w:t>
      </w:r>
      <w:r w:rsidRPr="00A416A2">
        <w:rPr>
          <w:b/>
          <w:sz w:val="28"/>
          <w:szCs w:val="28"/>
        </w:rPr>
        <w:t>32 -&gt; Консольное приложение</w:t>
      </w:r>
      <w:r w:rsidRPr="00A416A2">
        <w:rPr>
          <w:sz w:val="28"/>
          <w:szCs w:val="28"/>
        </w:rPr>
        <w:t xml:space="preserve">. В поле </w:t>
      </w:r>
      <w:r w:rsidRPr="00A416A2">
        <w:rPr>
          <w:b/>
          <w:sz w:val="28"/>
          <w:szCs w:val="28"/>
        </w:rPr>
        <w:t>Расположение</w:t>
      </w:r>
      <w:r w:rsidRPr="00A416A2">
        <w:rPr>
          <w:sz w:val="28"/>
          <w:szCs w:val="28"/>
        </w:rPr>
        <w:t xml:space="preserve"> необходимо задать путь к будущему проекту, а в поле </w:t>
      </w:r>
      <w:r w:rsidRPr="00A416A2">
        <w:rPr>
          <w:b/>
          <w:bCs/>
          <w:sz w:val="28"/>
          <w:szCs w:val="28"/>
        </w:rPr>
        <w:t>Имя</w:t>
      </w:r>
      <w:r w:rsidRPr="00A416A2">
        <w:rPr>
          <w:sz w:val="28"/>
          <w:szCs w:val="28"/>
        </w:rPr>
        <w:t xml:space="preserve"> – имя проекта (обратите внимание, что в поле </w:t>
      </w:r>
      <w:r w:rsidRPr="00A416A2">
        <w:rPr>
          <w:b/>
          <w:bCs/>
          <w:sz w:val="28"/>
          <w:szCs w:val="28"/>
        </w:rPr>
        <w:t>Имя решения</w:t>
      </w:r>
      <w:r w:rsidRPr="00A416A2">
        <w:rPr>
          <w:sz w:val="28"/>
          <w:szCs w:val="28"/>
        </w:rPr>
        <w:t xml:space="preserve"> автоматически появится имя папки, соответствующее имени проекта). В результате выполнения этого пункта на экране появится окно мастера консольных приложений (рисунок 4). Данный мастер позволяет создать будущее консольное приложение определенного вида. Остановимся на приложении вида </w:t>
      </w:r>
      <w:r w:rsidRPr="00A416A2">
        <w:rPr>
          <w:b/>
          <w:bCs/>
          <w:sz w:val="28"/>
          <w:szCs w:val="28"/>
        </w:rPr>
        <w:t xml:space="preserve">“Консольное приложение” </w:t>
      </w:r>
      <w:r w:rsidRPr="00A416A2">
        <w:rPr>
          <w:sz w:val="28"/>
          <w:szCs w:val="28"/>
        </w:rPr>
        <w:t xml:space="preserve">(консольное приложение, см. рис. 5). </w:t>
      </w:r>
    </w:p>
    <w:p w:rsidR="00F165D0" w:rsidRPr="00A416A2" w:rsidRDefault="00F165D0" w:rsidP="00F165D0">
      <w:pPr>
        <w:pStyle w:val="13"/>
      </w:pPr>
      <w:r w:rsidRPr="00A416A2">
        <w:rPr>
          <w:szCs w:val="24"/>
        </w:rPr>
        <w:t xml:space="preserve"> </w:t>
      </w:r>
    </w:p>
    <w:p w:rsidR="00F165D0" w:rsidRPr="00A416A2" w:rsidRDefault="00F95C2F" w:rsidP="00F165D0">
      <w:pPr>
        <w:pStyle w:val="13"/>
        <w:rPr>
          <w:sz w:val="28"/>
          <w:szCs w:val="28"/>
        </w:rPr>
      </w:pPr>
      <w:r w:rsidRPr="00A416A2">
        <w:rPr>
          <w:noProof/>
          <w:sz w:val="28"/>
          <w:szCs w:val="28"/>
        </w:rPr>
        <w:drawing>
          <wp:inline distT="0" distB="0" distL="0" distR="0">
            <wp:extent cx="5935980" cy="296418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5980" cy="2964180"/>
                    </a:xfrm>
                    <a:prstGeom prst="rect">
                      <a:avLst/>
                    </a:prstGeom>
                    <a:noFill/>
                    <a:ln>
                      <a:noFill/>
                    </a:ln>
                  </pic:spPr>
                </pic:pic>
              </a:graphicData>
            </a:graphic>
          </wp:inline>
        </w:drawing>
      </w:r>
    </w:p>
    <w:p w:rsidR="00F165D0" w:rsidRDefault="00F165D0" w:rsidP="00F165D0">
      <w:pPr>
        <w:shd w:val="clear" w:color="auto" w:fill="FFFFFF"/>
        <w:ind w:right="10" w:firstLine="720"/>
        <w:jc w:val="both"/>
        <w:rPr>
          <w:szCs w:val="28"/>
        </w:rPr>
      </w:pPr>
      <w:r w:rsidRPr="00A416A2">
        <w:rPr>
          <w:szCs w:val="28"/>
        </w:rPr>
        <w:t xml:space="preserve">Рисунок 2 - Создание нового приложения </w:t>
      </w:r>
    </w:p>
    <w:p w:rsidR="00F165D0" w:rsidRDefault="00F165D0" w:rsidP="00F165D0">
      <w:pPr>
        <w:shd w:val="clear" w:color="auto" w:fill="FFFFFF"/>
        <w:ind w:right="10" w:firstLine="720"/>
        <w:jc w:val="both"/>
        <w:rPr>
          <w:szCs w:val="28"/>
        </w:rPr>
      </w:pPr>
    </w:p>
    <w:p w:rsidR="00F165D0" w:rsidRPr="00A416A2" w:rsidRDefault="00F165D0" w:rsidP="00F165D0">
      <w:pPr>
        <w:shd w:val="clear" w:color="auto" w:fill="FFFFFF"/>
        <w:ind w:right="10" w:firstLine="720"/>
        <w:jc w:val="both"/>
        <w:rPr>
          <w:szCs w:val="28"/>
        </w:rPr>
      </w:pPr>
      <w:r w:rsidRPr="00A416A2">
        <w:rPr>
          <w:szCs w:val="28"/>
        </w:rPr>
        <w:t>При этом мастер создает приложение, состоящее из файла реализации и файла заголовка. В файле реализации отсутствуют исполнительные операторы. Разбиение проекта на файл заголовка и файл реализации весьма условно и необязательно, хотя, как Вы увидите далее, очень удобно. Это обусловлено рядом факторов.</w:t>
      </w:r>
    </w:p>
    <w:p w:rsidR="00F165D0" w:rsidRPr="00A416A2" w:rsidRDefault="00F95C2F" w:rsidP="00F165D0">
      <w:pPr>
        <w:pStyle w:val="13"/>
        <w:jc w:val="center"/>
        <w:rPr>
          <w:sz w:val="28"/>
          <w:szCs w:val="28"/>
        </w:rPr>
      </w:pPr>
      <w:r w:rsidRPr="00A416A2">
        <w:rPr>
          <w:noProof/>
          <w:sz w:val="28"/>
          <w:szCs w:val="28"/>
        </w:rPr>
        <w:drawing>
          <wp:inline distT="0" distB="0" distL="0" distR="0">
            <wp:extent cx="5935980" cy="33604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a:ln>
                      <a:noFill/>
                    </a:ln>
                  </pic:spPr>
                </pic:pic>
              </a:graphicData>
            </a:graphic>
          </wp:inline>
        </w:drawing>
      </w:r>
    </w:p>
    <w:p w:rsidR="00F165D0" w:rsidRPr="00A416A2" w:rsidRDefault="00F95C2F" w:rsidP="00F165D0">
      <w:pPr>
        <w:pStyle w:val="13"/>
        <w:spacing w:before="120" w:after="120"/>
        <w:jc w:val="center"/>
        <w:rPr>
          <w:szCs w:val="24"/>
        </w:rPr>
      </w:pPr>
      <w:r w:rsidRPr="00A416A2">
        <w:rPr>
          <w:noProof/>
          <w:szCs w:val="24"/>
        </w:rPr>
        <w:drawing>
          <wp:inline distT="0" distB="0" distL="0" distR="0">
            <wp:extent cx="5943600" cy="38328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83286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3 - Окно менеджера новых проектов</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jc w:val="center"/>
        <w:rPr>
          <w:sz w:val="28"/>
          <w:szCs w:val="28"/>
        </w:rPr>
      </w:pPr>
    </w:p>
    <w:p w:rsidR="00F165D0" w:rsidRPr="00A416A2" w:rsidRDefault="00F165D0" w:rsidP="00F165D0">
      <w:pPr>
        <w:pStyle w:val="13"/>
        <w:spacing w:before="120"/>
        <w:jc w:val="center"/>
        <w:rPr>
          <w:sz w:val="28"/>
          <w:szCs w:val="28"/>
        </w:rPr>
      </w:pPr>
      <w:r w:rsidRPr="00A416A2">
        <w:rPr>
          <w:sz w:val="28"/>
          <w:szCs w:val="28"/>
        </w:rPr>
        <w:t xml:space="preserve">Рисунок 4 - Мастер консольных приложений – шаг 1 </w:t>
      </w:r>
    </w:p>
    <w:p w:rsidR="00F165D0" w:rsidRPr="00A416A2" w:rsidRDefault="00F165D0" w:rsidP="00F165D0">
      <w:pPr>
        <w:pStyle w:val="13"/>
        <w:spacing w:before="120" w:after="120"/>
        <w:ind w:firstLine="720"/>
        <w:rPr>
          <w:sz w:val="28"/>
          <w:szCs w:val="28"/>
        </w:rPr>
      </w:pPr>
      <w:r w:rsidRPr="00A416A2">
        <w:rPr>
          <w:color w:val="000000"/>
          <w:sz w:val="28"/>
          <w:szCs w:val="28"/>
        </w:rPr>
        <w:t xml:space="preserve">Затем, после нажатия кнопки </w:t>
      </w:r>
      <w:r w:rsidRPr="00A416A2">
        <w:rPr>
          <w:b/>
          <w:bCs/>
          <w:color w:val="000000"/>
          <w:sz w:val="28"/>
          <w:szCs w:val="28"/>
        </w:rPr>
        <w:t xml:space="preserve">Готово </w:t>
      </w:r>
      <w:r w:rsidRPr="00A416A2">
        <w:rPr>
          <w:color w:val="000000"/>
          <w:sz w:val="28"/>
          <w:szCs w:val="28"/>
        </w:rPr>
        <w:t xml:space="preserve">заканчивается работа мастера и появляется окно соответствующего </w:t>
      </w:r>
      <w:r w:rsidRPr="00A416A2">
        <w:rPr>
          <w:b/>
          <w:bCs/>
          <w:color w:val="000000"/>
          <w:sz w:val="28"/>
          <w:szCs w:val="28"/>
        </w:rPr>
        <w:t xml:space="preserve">консольного приложения </w:t>
      </w:r>
      <w:r w:rsidRPr="00A416A2">
        <w:rPr>
          <w:color w:val="000000"/>
          <w:sz w:val="28"/>
          <w:szCs w:val="28"/>
        </w:rPr>
        <w:t xml:space="preserve">(информация о создаваемом проекте – рисунок 5). </w:t>
      </w:r>
    </w:p>
    <w:p w:rsidR="00F165D0" w:rsidRPr="00A416A2" w:rsidRDefault="00F95C2F" w:rsidP="00F165D0">
      <w:pPr>
        <w:pStyle w:val="13"/>
        <w:jc w:val="center"/>
        <w:rPr>
          <w:sz w:val="28"/>
          <w:szCs w:val="28"/>
        </w:rPr>
      </w:pPr>
      <w:r w:rsidRPr="00A416A2">
        <w:rPr>
          <w:noProof/>
          <w:sz w:val="28"/>
          <w:szCs w:val="28"/>
        </w:rPr>
        <w:drawing>
          <wp:inline distT="0" distB="0" distL="0" distR="0">
            <wp:extent cx="5935980" cy="336042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5 – Окно информации о создаваемом проекте –  шаг 2</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ind w:right="-108" w:firstLine="709"/>
        <w:rPr>
          <w:sz w:val="28"/>
          <w:szCs w:val="28"/>
        </w:rPr>
      </w:pPr>
      <w:r w:rsidRPr="00A416A2">
        <w:rPr>
          <w:sz w:val="28"/>
          <w:szCs w:val="28"/>
        </w:rPr>
        <w:t xml:space="preserve">Весь текст относительно простой программы может быть полностью  расположен в одном файле. Но такой подход становится недопустимым, когда размеры программы превышают определенные границы. </w:t>
      </w:r>
    </w:p>
    <w:p w:rsidR="00F165D0" w:rsidRPr="00A416A2" w:rsidRDefault="00F165D0" w:rsidP="00F165D0">
      <w:pPr>
        <w:pStyle w:val="13"/>
        <w:ind w:right="-108" w:firstLine="709"/>
        <w:rPr>
          <w:sz w:val="28"/>
          <w:szCs w:val="28"/>
        </w:rPr>
      </w:pPr>
      <w:r w:rsidRPr="00A416A2">
        <w:rPr>
          <w:sz w:val="28"/>
          <w:szCs w:val="28"/>
        </w:rPr>
        <w:t>Во-первых, с таким файлом неудобно работать,  поскольку  часто   приходится пролистывать практически  весь файл, чтобы найти описание нуж</w:t>
      </w:r>
      <w:r w:rsidRPr="00A416A2">
        <w:rPr>
          <w:sz w:val="28"/>
          <w:szCs w:val="28"/>
        </w:rPr>
        <w:softHyphen/>
        <w:t xml:space="preserve">ной функции. Понятно, что пролистать один из десяти файлов намного проще, чем один файл, включающий в себя содержимое этих десяти. </w:t>
      </w:r>
    </w:p>
    <w:p w:rsidR="00F165D0" w:rsidRPr="00A416A2" w:rsidRDefault="00F165D0" w:rsidP="00F165D0">
      <w:pPr>
        <w:pStyle w:val="13"/>
        <w:tabs>
          <w:tab w:val="left" w:pos="4644"/>
        </w:tabs>
        <w:ind w:left="108" w:right="-108" w:firstLine="601"/>
        <w:rPr>
          <w:sz w:val="28"/>
          <w:szCs w:val="28"/>
        </w:rPr>
      </w:pPr>
      <w:r w:rsidRPr="00A416A2">
        <w:rPr>
          <w:color w:val="000000"/>
          <w:sz w:val="28"/>
          <w:szCs w:val="28"/>
        </w:rPr>
        <w:t xml:space="preserve">Во-вторых, не следует забывать, что объектно-ориентированное программирование развивалось в те времена, когда </w:t>
      </w:r>
      <w:r w:rsidRPr="00A416A2">
        <w:rPr>
          <w:color w:val="000000"/>
          <w:sz w:val="28"/>
          <w:szCs w:val="28"/>
          <w:lang w:val="en-US"/>
        </w:rPr>
        <w:t>IBM</w:t>
      </w:r>
      <w:r w:rsidRPr="00A416A2">
        <w:rPr>
          <w:color w:val="000000"/>
          <w:sz w:val="28"/>
          <w:szCs w:val="28"/>
        </w:rPr>
        <w:t xml:space="preserve"> </w:t>
      </w:r>
      <w:r w:rsidRPr="00A416A2">
        <w:rPr>
          <w:color w:val="000000"/>
          <w:sz w:val="28"/>
          <w:szCs w:val="28"/>
          <w:lang w:val="en-US"/>
        </w:rPr>
        <w:t>PC</w:t>
      </w:r>
      <w:r w:rsidRPr="00A416A2">
        <w:rPr>
          <w:color w:val="000000"/>
          <w:sz w:val="28"/>
          <w:szCs w:val="28"/>
        </w:rPr>
        <w:t xml:space="preserve"> имела объем памяти 64 Кб, внешним запоминающим устройством для нее служил кассетный магнито</w:t>
      </w:r>
      <w:r w:rsidRPr="00A416A2">
        <w:rPr>
          <w:color w:val="000000"/>
          <w:sz w:val="28"/>
          <w:szCs w:val="28"/>
        </w:rPr>
        <w:softHyphen/>
        <w:t>фон и никому, даже в страшном сне, не могло привидеться, что кому-то может не хватить 640 Кб оперативной памяти. Из вышесказанного очевид</w:t>
      </w:r>
      <w:r w:rsidRPr="00A416A2">
        <w:rPr>
          <w:color w:val="000000"/>
          <w:sz w:val="28"/>
          <w:szCs w:val="28"/>
        </w:rPr>
        <w:softHyphen/>
        <w:t>но, что в те времена очень остро стоял вопрос о размерах файлов, загружае</w:t>
      </w:r>
      <w:r w:rsidRPr="00A416A2">
        <w:rPr>
          <w:color w:val="000000"/>
          <w:sz w:val="28"/>
          <w:szCs w:val="28"/>
        </w:rPr>
        <w:softHyphen/>
        <w:t>мых в оперативную память.</w:t>
      </w:r>
    </w:p>
    <w:p w:rsidR="00F165D0" w:rsidRPr="00A416A2" w:rsidRDefault="00F165D0" w:rsidP="00F165D0">
      <w:pPr>
        <w:pStyle w:val="13"/>
        <w:ind w:firstLine="720"/>
        <w:rPr>
          <w:color w:val="000000"/>
          <w:sz w:val="28"/>
          <w:szCs w:val="28"/>
        </w:rPr>
      </w:pPr>
      <w:r w:rsidRPr="00A416A2">
        <w:rPr>
          <w:color w:val="000000"/>
          <w:sz w:val="28"/>
          <w:szCs w:val="28"/>
        </w:rPr>
        <w:t>Поэтому при разработке алгоритмических язы</w:t>
      </w:r>
      <w:r w:rsidRPr="00A416A2">
        <w:rPr>
          <w:color w:val="000000"/>
          <w:sz w:val="28"/>
          <w:szCs w:val="28"/>
        </w:rPr>
        <w:softHyphen/>
        <w:t>ков особое внимание уделялось возможности компоновки программ из не</w:t>
      </w:r>
      <w:r w:rsidRPr="00A416A2">
        <w:rPr>
          <w:color w:val="000000"/>
          <w:sz w:val="28"/>
          <w:szCs w:val="28"/>
        </w:rPr>
        <w:softHyphen/>
        <w:t>скольких исходных файлов. Поскольку классы представляли собой пользовательские типы данных, то можно было ожидать, что любой конкретный класс будет использоваться в любом из исходных программных файлов.</w:t>
      </w:r>
    </w:p>
    <w:p w:rsidR="00F165D0" w:rsidRPr="00A416A2" w:rsidRDefault="00F165D0" w:rsidP="00F165D0">
      <w:pPr>
        <w:pStyle w:val="13"/>
        <w:ind w:firstLine="720"/>
        <w:rPr>
          <w:color w:val="000000"/>
          <w:sz w:val="28"/>
          <w:szCs w:val="28"/>
        </w:rPr>
      </w:pPr>
      <w:r w:rsidRPr="00A416A2">
        <w:rPr>
          <w:color w:val="000000"/>
          <w:sz w:val="28"/>
          <w:szCs w:val="28"/>
        </w:rPr>
        <w:t>Теперь целесообразно найти наш проект в указанном пути его размещения (рис. 6).</w:t>
      </w:r>
    </w:p>
    <w:p w:rsidR="00F165D0" w:rsidRPr="00A416A2" w:rsidRDefault="00F95C2F" w:rsidP="00F165D0">
      <w:pPr>
        <w:pStyle w:val="13"/>
        <w:jc w:val="center"/>
        <w:rPr>
          <w:color w:val="000000"/>
          <w:szCs w:val="24"/>
        </w:rPr>
      </w:pPr>
      <w:r w:rsidRPr="00A416A2">
        <w:rPr>
          <w:noProof/>
          <w:color w:val="000000"/>
          <w:szCs w:val="24"/>
        </w:rPr>
        <w:drawing>
          <wp:inline distT="0" distB="0" distL="0" distR="0">
            <wp:extent cx="2628900" cy="25984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28900" cy="2598420"/>
                    </a:xfrm>
                    <a:prstGeom prst="rect">
                      <a:avLst/>
                    </a:prstGeom>
                    <a:noFill/>
                    <a:ln>
                      <a:noFill/>
                    </a:ln>
                  </pic:spPr>
                </pic:pic>
              </a:graphicData>
            </a:graphic>
          </wp:inline>
        </w:drawing>
      </w:r>
      <w:r w:rsidR="00F165D0" w:rsidRPr="00A416A2">
        <w:rPr>
          <w:color w:val="000000"/>
          <w:szCs w:val="24"/>
        </w:rPr>
        <w:t xml:space="preserve"> </w:t>
      </w:r>
    </w:p>
    <w:p w:rsidR="00F165D0" w:rsidRPr="00A416A2" w:rsidRDefault="00F165D0" w:rsidP="00F165D0">
      <w:pPr>
        <w:pStyle w:val="13"/>
        <w:spacing w:before="120" w:after="120"/>
        <w:jc w:val="center"/>
        <w:rPr>
          <w:color w:val="000000"/>
          <w:sz w:val="28"/>
          <w:szCs w:val="28"/>
        </w:rPr>
      </w:pPr>
      <w:r w:rsidRPr="00A416A2">
        <w:rPr>
          <w:color w:val="000000"/>
          <w:sz w:val="28"/>
          <w:szCs w:val="28"/>
        </w:rPr>
        <w:t>Рисунок 6 – Окно сохраненного проекта</w:t>
      </w:r>
    </w:p>
    <w:p w:rsidR="00F165D0" w:rsidRPr="00A416A2" w:rsidRDefault="00F165D0" w:rsidP="00F165D0">
      <w:pPr>
        <w:pStyle w:val="13"/>
        <w:spacing w:before="120" w:after="120"/>
        <w:jc w:val="center"/>
        <w:rPr>
          <w:color w:val="000000"/>
          <w:sz w:val="28"/>
          <w:szCs w:val="28"/>
        </w:rPr>
      </w:pPr>
    </w:p>
    <w:p w:rsidR="00F165D0" w:rsidRPr="00A416A2" w:rsidRDefault="00F165D0" w:rsidP="00F165D0">
      <w:pPr>
        <w:pStyle w:val="13"/>
        <w:ind w:firstLine="720"/>
        <w:rPr>
          <w:sz w:val="28"/>
          <w:szCs w:val="28"/>
        </w:rPr>
      </w:pPr>
      <w:r w:rsidRPr="00A416A2">
        <w:rPr>
          <w:color w:val="000000"/>
          <w:sz w:val="28"/>
          <w:szCs w:val="28"/>
        </w:rPr>
        <w:t>Практически то же самое можно найти, если обратиться к панели управления решением</w:t>
      </w:r>
      <w:r w:rsidRPr="00A416A2">
        <w:rPr>
          <w:b/>
          <w:bCs/>
          <w:sz w:val="28"/>
          <w:szCs w:val="28"/>
        </w:rPr>
        <w:t xml:space="preserve"> (</w:t>
      </w:r>
      <w:r w:rsidRPr="00A416A2">
        <w:rPr>
          <w:sz w:val="28"/>
          <w:szCs w:val="28"/>
        </w:rPr>
        <w:t>в случае отсутствия</w:t>
      </w:r>
      <w:r w:rsidRPr="00A416A2">
        <w:rPr>
          <w:b/>
          <w:bCs/>
          <w:sz w:val="28"/>
          <w:szCs w:val="28"/>
        </w:rPr>
        <w:t xml:space="preserve"> Вид \ Обозреватель решений)</w:t>
      </w:r>
      <w:r w:rsidRPr="00A416A2">
        <w:rPr>
          <w:sz w:val="28"/>
          <w:szCs w:val="28"/>
        </w:rPr>
        <w:t xml:space="preserve"> и открыть в ней все вложения (рис. 7).</w:t>
      </w:r>
    </w:p>
    <w:p w:rsidR="00F165D0" w:rsidRPr="00A416A2" w:rsidRDefault="00F165D0" w:rsidP="00F165D0">
      <w:pPr>
        <w:pStyle w:val="13"/>
        <w:ind w:firstLine="720"/>
        <w:rPr>
          <w:sz w:val="28"/>
          <w:szCs w:val="28"/>
        </w:rPr>
      </w:pPr>
    </w:p>
    <w:p w:rsidR="00F165D0" w:rsidRPr="00A416A2" w:rsidRDefault="00F165D0" w:rsidP="00F165D0">
      <w:pPr>
        <w:pStyle w:val="13"/>
        <w:jc w:val="center"/>
        <w:rPr>
          <w:sz w:val="28"/>
          <w:szCs w:val="28"/>
        </w:rPr>
      </w:pPr>
      <w:r w:rsidRPr="00A416A2">
        <w:object w:dxaOrig="3150" w:dyaOrig="3480">
          <v:shape id="_x0000_i1045" type="#_x0000_t75" style="width:157.8pt;height:174pt" o:ole="">
            <v:imagedata r:id="rId89" o:title=""/>
          </v:shape>
          <o:OLEObject Type="Embed" ProgID="PBrush" ShapeID="_x0000_i1045" DrawAspect="Content" ObjectID="_1756522252" r:id="rId90"/>
        </w:object>
      </w:r>
    </w:p>
    <w:p w:rsidR="00F165D0" w:rsidRPr="00A416A2" w:rsidRDefault="00F165D0" w:rsidP="00F165D0">
      <w:pPr>
        <w:pStyle w:val="13"/>
        <w:spacing w:before="120" w:after="120"/>
        <w:jc w:val="center"/>
        <w:rPr>
          <w:sz w:val="28"/>
          <w:szCs w:val="28"/>
        </w:rPr>
      </w:pPr>
      <w:r w:rsidRPr="00A416A2">
        <w:rPr>
          <w:sz w:val="28"/>
          <w:szCs w:val="28"/>
        </w:rPr>
        <w:t>Рисунок 7 – Панель обозреватель решений</w:t>
      </w:r>
    </w:p>
    <w:p w:rsidR="00F165D0" w:rsidRPr="00A416A2" w:rsidRDefault="00F165D0" w:rsidP="00F165D0">
      <w:pPr>
        <w:pStyle w:val="13"/>
        <w:spacing w:before="120" w:after="120"/>
        <w:jc w:val="center"/>
        <w:rPr>
          <w:color w:val="000000"/>
          <w:sz w:val="28"/>
          <w:szCs w:val="28"/>
        </w:rPr>
      </w:pPr>
    </w:p>
    <w:p w:rsidR="00F165D0" w:rsidRPr="00A416A2" w:rsidRDefault="00F165D0" w:rsidP="00F165D0">
      <w:pPr>
        <w:pStyle w:val="13"/>
        <w:spacing w:before="120"/>
        <w:ind w:firstLine="720"/>
        <w:rPr>
          <w:color w:val="000000"/>
          <w:sz w:val="28"/>
          <w:szCs w:val="28"/>
        </w:rPr>
      </w:pPr>
      <w:r w:rsidRPr="00A416A2">
        <w:rPr>
          <w:color w:val="000000"/>
          <w:sz w:val="28"/>
          <w:szCs w:val="28"/>
        </w:rPr>
        <w:t>Имевшиеся во времена создания языков высокого уровня средства обеспечения видимости переменных требовали, чтобы все обращения к лю</w:t>
      </w:r>
      <w:r w:rsidRPr="00A416A2">
        <w:rPr>
          <w:color w:val="000000"/>
          <w:sz w:val="28"/>
          <w:szCs w:val="28"/>
        </w:rPr>
        <w:softHyphen/>
        <w:t>бой переменной происходили, как минимум, в пределах одного файла. Что</w:t>
      </w:r>
      <w:r w:rsidRPr="00A416A2">
        <w:rPr>
          <w:color w:val="000000"/>
          <w:sz w:val="28"/>
          <w:szCs w:val="28"/>
        </w:rPr>
        <w:softHyphen/>
        <w:t xml:space="preserve">бы обойти это ограничение была предпринята попытка разделить описание классов и программную реализацию используемых в них методов обработки.  В результате появились </w:t>
      </w:r>
      <w:r w:rsidRPr="00A416A2">
        <w:rPr>
          <w:i/>
          <w:iCs/>
          <w:color w:val="000000"/>
          <w:sz w:val="28"/>
          <w:szCs w:val="28"/>
        </w:rPr>
        <w:t xml:space="preserve">файлы заголовков </w:t>
      </w:r>
      <w:r w:rsidRPr="00A416A2">
        <w:rPr>
          <w:color w:val="000000"/>
          <w:sz w:val="28"/>
          <w:szCs w:val="28"/>
        </w:rPr>
        <w:t>(</w:t>
      </w:r>
      <w:r w:rsidRPr="00A416A2">
        <w:rPr>
          <w:color w:val="000000"/>
          <w:sz w:val="28"/>
          <w:szCs w:val="28"/>
          <w:lang w:val="en-US"/>
        </w:rPr>
        <w:t>header</w:t>
      </w:r>
      <w:r w:rsidRPr="00A416A2">
        <w:rPr>
          <w:color w:val="000000"/>
          <w:sz w:val="28"/>
          <w:szCs w:val="28"/>
        </w:rPr>
        <w:t xml:space="preserve"> </w:t>
      </w:r>
      <w:r w:rsidRPr="00A416A2">
        <w:rPr>
          <w:color w:val="000000"/>
          <w:sz w:val="28"/>
          <w:szCs w:val="28"/>
          <w:lang w:val="en-US"/>
        </w:rPr>
        <w:t>files</w:t>
      </w:r>
      <w:r w:rsidRPr="00A416A2">
        <w:rPr>
          <w:color w:val="000000"/>
          <w:sz w:val="28"/>
          <w:szCs w:val="28"/>
        </w:rPr>
        <w:t xml:space="preserve">) или </w:t>
      </w:r>
      <w:r w:rsidRPr="00A416A2">
        <w:rPr>
          <w:i/>
          <w:iCs/>
          <w:color w:val="000000"/>
          <w:sz w:val="28"/>
          <w:szCs w:val="28"/>
        </w:rPr>
        <w:t>заголовочные фай</w:t>
      </w:r>
      <w:r w:rsidRPr="00A416A2">
        <w:rPr>
          <w:i/>
          <w:iCs/>
          <w:color w:val="000000"/>
          <w:sz w:val="28"/>
          <w:szCs w:val="28"/>
        </w:rPr>
        <w:softHyphen/>
        <w:t xml:space="preserve">лы </w:t>
      </w:r>
      <w:r w:rsidRPr="00A416A2">
        <w:rPr>
          <w:color w:val="000000"/>
          <w:sz w:val="28"/>
          <w:szCs w:val="28"/>
        </w:rPr>
        <w:t xml:space="preserve">и </w:t>
      </w:r>
      <w:r w:rsidRPr="00A416A2">
        <w:rPr>
          <w:i/>
          <w:iCs/>
          <w:color w:val="000000"/>
          <w:sz w:val="28"/>
          <w:szCs w:val="28"/>
        </w:rPr>
        <w:t xml:space="preserve">файлы реализации </w:t>
      </w:r>
      <w:r w:rsidRPr="00A416A2">
        <w:rPr>
          <w:color w:val="000000"/>
          <w:sz w:val="28"/>
          <w:szCs w:val="28"/>
        </w:rPr>
        <w:t>(</w:t>
      </w:r>
      <w:r w:rsidRPr="00A416A2">
        <w:rPr>
          <w:color w:val="000000"/>
          <w:sz w:val="28"/>
          <w:szCs w:val="28"/>
          <w:lang w:val="en-US"/>
        </w:rPr>
        <w:t>implementation</w:t>
      </w:r>
      <w:r w:rsidRPr="00A416A2">
        <w:rPr>
          <w:color w:val="000000"/>
          <w:sz w:val="28"/>
          <w:szCs w:val="28"/>
        </w:rPr>
        <w:t xml:space="preserve"> </w:t>
      </w:r>
      <w:r w:rsidRPr="00A416A2">
        <w:rPr>
          <w:color w:val="000000"/>
          <w:sz w:val="28"/>
          <w:szCs w:val="28"/>
          <w:lang w:val="en-US"/>
        </w:rPr>
        <w:t>files</w:t>
      </w:r>
      <w:r w:rsidRPr="00A416A2">
        <w:rPr>
          <w:color w:val="000000"/>
          <w:sz w:val="28"/>
          <w:szCs w:val="28"/>
        </w:rPr>
        <w:t xml:space="preserve">). Файлы заголовков обычно имеют расширение </w:t>
      </w:r>
      <w:r w:rsidRPr="00A416A2">
        <w:rPr>
          <w:i/>
          <w:iCs/>
          <w:color w:val="000000"/>
          <w:sz w:val="28"/>
          <w:szCs w:val="28"/>
        </w:rPr>
        <w:t>.</w:t>
      </w:r>
      <w:r w:rsidRPr="00A416A2">
        <w:rPr>
          <w:i/>
          <w:iCs/>
          <w:color w:val="000000"/>
          <w:sz w:val="28"/>
          <w:szCs w:val="28"/>
          <w:lang w:val="en-US"/>
        </w:rPr>
        <w:t>h</w:t>
      </w:r>
      <w:r w:rsidRPr="00A416A2">
        <w:rPr>
          <w:color w:val="000000"/>
          <w:sz w:val="28"/>
          <w:szCs w:val="28"/>
        </w:rPr>
        <w:t xml:space="preserve"> и включают в себя краткое описание классов и других типов данных для включения их в файлы реализации, обычно имеющие расширение </w:t>
      </w:r>
      <w:r w:rsidRPr="00A416A2">
        <w:rPr>
          <w:i/>
          <w:iCs/>
          <w:color w:val="000000"/>
          <w:sz w:val="28"/>
          <w:szCs w:val="28"/>
        </w:rPr>
        <w:t>.срр</w:t>
      </w:r>
      <w:r w:rsidRPr="00A416A2">
        <w:rPr>
          <w:color w:val="000000"/>
          <w:sz w:val="28"/>
          <w:szCs w:val="28"/>
        </w:rPr>
        <w:t>, в которых предполагается использование классов и пере</w:t>
      </w:r>
      <w:r w:rsidRPr="00A416A2">
        <w:rPr>
          <w:color w:val="000000"/>
          <w:sz w:val="28"/>
          <w:szCs w:val="28"/>
        </w:rPr>
        <w:softHyphen/>
        <w:t>менных, определенных в данном файле заголовка.</w:t>
      </w:r>
    </w:p>
    <w:p w:rsidR="00F165D0" w:rsidRPr="00A416A2" w:rsidRDefault="00F165D0" w:rsidP="00F165D0">
      <w:pPr>
        <w:pStyle w:val="13"/>
        <w:spacing w:after="120"/>
        <w:ind w:firstLine="720"/>
        <w:rPr>
          <w:color w:val="000000"/>
          <w:szCs w:val="24"/>
        </w:rPr>
      </w:pPr>
      <w:r w:rsidRPr="00A416A2">
        <w:rPr>
          <w:sz w:val="28"/>
          <w:szCs w:val="28"/>
        </w:rPr>
        <w:t xml:space="preserve">Вкладка </w:t>
      </w:r>
      <w:r w:rsidRPr="00A416A2">
        <w:rPr>
          <w:b/>
          <w:bCs/>
          <w:sz w:val="28"/>
          <w:szCs w:val="28"/>
          <w:lang w:val="en-US"/>
        </w:rPr>
        <w:t>View</w:t>
      </w:r>
      <w:r w:rsidRPr="00A416A2">
        <w:rPr>
          <w:b/>
          <w:bCs/>
          <w:sz w:val="28"/>
          <w:szCs w:val="28"/>
        </w:rPr>
        <w:t xml:space="preserve"> \ </w:t>
      </w:r>
      <w:r w:rsidRPr="00A416A2">
        <w:rPr>
          <w:b/>
          <w:sz w:val="28"/>
          <w:szCs w:val="28"/>
        </w:rPr>
        <w:t>Окно классов</w:t>
      </w:r>
      <w:r w:rsidRPr="00A416A2">
        <w:rPr>
          <w:b/>
          <w:bCs/>
          <w:sz w:val="28"/>
          <w:szCs w:val="28"/>
        </w:rPr>
        <w:t xml:space="preserve"> </w:t>
      </w:r>
      <w:r w:rsidRPr="00A416A2">
        <w:rPr>
          <w:sz w:val="28"/>
          <w:szCs w:val="28"/>
        </w:rPr>
        <w:t xml:space="preserve"> (рис. 8) содержит список программных объектов проекта (в самом начале для выбранного вида проекта там находится только объявление функции </w:t>
      </w:r>
      <w:r w:rsidRPr="00A416A2">
        <w:rPr>
          <w:b/>
          <w:bCs/>
          <w:sz w:val="28"/>
          <w:szCs w:val="28"/>
          <w:lang w:val="en-US"/>
        </w:rPr>
        <w:t>main</w:t>
      </w:r>
      <w:r w:rsidRPr="00A416A2">
        <w:rPr>
          <w:b/>
          <w:bCs/>
          <w:sz w:val="28"/>
          <w:szCs w:val="28"/>
        </w:rPr>
        <w:t>()</w:t>
      </w:r>
      <w:r w:rsidRPr="00A416A2">
        <w:rPr>
          <w:sz w:val="28"/>
          <w:szCs w:val="28"/>
        </w:rPr>
        <w:t>).</w:t>
      </w:r>
    </w:p>
    <w:p w:rsidR="00F165D0" w:rsidRPr="00A416A2" w:rsidRDefault="00F95C2F" w:rsidP="00F165D0">
      <w:pPr>
        <w:pStyle w:val="13"/>
        <w:ind w:firstLine="720"/>
        <w:jc w:val="center"/>
        <w:rPr>
          <w:sz w:val="28"/>
          <w:szCs w:val="28"/>
        </w:rPr>
      </w:pPr>
      <w:r w:rsidRPr="00A416A2">
        <w:rPr>
          <w:noProof/>
          <w:sz w:val="28"/>
          <w:szCs w:val="28"/>
        </w:rPr>
        <w:drawing>
          <wp:inline distT="0" distB="0" distL="0" distR="0">
            <wp:extent cx="1988820" cy="12039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88820" cy="1203960"/>
                    </a:xfrm>
                    <a:prstGeom prst="rect">
                      <a:avLst/>
                    </a:prstGeom>
                    <a:noFill/>
                    <a:ln>
                      <a:noFill/>
                    </a:ln>
                  </pic:spPr>
                </pic:pic>
              </a:graphicData>
            </a:graphic>
          </wp:inline>
        </w:drawing>
      </w:r>
    </w:p>
    <w:p w:rsidR="00F165D0" w:rsidRPr="00A416A2" w:rsidRDefault="00F165D0" w:rsidP="00F165D0">
      <w:pPr>
        <w:pStyle w:val="13"/>
        <w:ind w:firstLine="720"/>
        <w:jc w:val="center"/>
        <w:rPr>
          <w:sz w:val="28"/>
          <w:szCs w:val="28"/>
        </w:rPr>
      </w:pPr>
      <w:r w:rsidRPr="00A416A2">
        <w:rPr>
          <w:sz w:val="28"/>
          <w:szCs w:val="28"/>
        </w:rPr>
        <w:t>Рисунок 8 – Панель Окно классов</w:t>
      </w:r>
    </w:p>
    <w:p w:rsidR="00F165D0" w:rsidRPr="00A416A2" w:rsidRDefault="00F165D0" w:rsidP="00F165D0">
      <w:pPr>
        <w:pStyle w:val="13"/>
        <w:ind w:firstLine="720"/>
        <w:jc w:val="center"/>
        <w:rPr>
          <w:sz w:val="28"/>
          <w:szCs w:val="28"/>
        </w:rPr>
      </w:pPr>
    </w:p>
    <w:p w:rsidR="00F165D0" w:rsidRPr="00A416A2" w:rsidRDefault="00F165D0" w:rsidP="00F165D0">
      <w:pPr>
        <w:pStyle w:val="13"/>
        <w:ind w:firstLine="720"/>
        <w:rPr>
          <w:sz w:val="28"/>
          <w:szCs w:val="28"/>
        </w:rPr>
      </w:pPr>
      <w:r w:rsidRPr="00A416A2">
        <w:rPr>
          <w:sz w:val="28"/>
          <w:szCs w:val="28"/>
        </w:rPr>
        <w:t xml:space="preserve">Для того чтобы перейти в окно редактора кода модуля, необходимо в окне проекта во вкладке </w:t>
      </w:r>
      <w:r w:rsidRPr="00A416A2">
        <w:rPr>
          <w:b/>
          <w:bCs/>
          <w:sz w:val="28"/>
          <w:szCs w:val="28"/>
        </w:rPr>
        <w:t xml:space="preserve">Обозреватель решения </w:t>
      </w:r>
      <w:r w:rsidRPr="00A416A2">
        <w:rPr>
          <w:sz w:val="28"/>
          <w:szCs w:val="28"/>
        </w:rPr>
        <w:t xml:space="preserve">дважды щелкнуть левой кнопкой мыши на том файле, который мы хотим редактировать (например, </w:t>
      </w:r>
      <w:r w:rsidRPr="00A416A2">
        <w:rPr>
          <w:i/>
          <w:iCs/>
          <w:sz w:val="28"/>
          <w:szCs w:val="28"/>
          <w:lang w:val="en-US"/>
        </w:rPr>
        <w:t>Prilogenie</w:t>
      </w:r>
      <w:r w:rsidRPr="00A416A2">
        <w:rPr>
          <w:i/>
          <w:iCs/>
          <w:sz w:val="28"/>
          <w:szCs w:val="28"/>
        </w:rPr>
        <w:t>.</w:t>
      </w:r>
      <w:r w:rsidRPr="00A416A2">
        <w:rPr>
          <w:i/>
          <w:iCs/>
          <w:sz w:val="28"/>
          <w:szCs w:val="28"/>
          <w:lang w:val="en-US"/>
        </w:rPr>
        <w:t>cpp</w:t>
      </w:r>
      <w:r w:rsidRPr="00A416A2">
        <w:rPr>
          <w:sz w:val="28"/>
          <w:szCs w:val="28"/>
        </w:rPr>
        <w:t xml:space="preserve"> – рис. 9).</w:t>
      </w:r>
    </w:p>
    <w:p w:rsidR="00F165D0" w:rsidRDefault="00F165D0" w:rsidP="00F165D0">
      <w:pPr>
        <w:pStyle w:val="13"/>
        <w:rPr>
          <w:sz w:val="28"/>
          <w:szCs w:val="28"/>
        </w:rPr>
      </w:pPr>
      <w:r w:rsidRPr="00A416A2">
        <w:rPr>
          <w:sz w:val="28"/>
          <w:szCs w:val="28"/>
        </w:rPr>
        <w:t>Обратите внимание на имя файла в строке заголовка активной вкладки рабочей области окна. Там находится только надпись “</w:t>
      </w:r>
      <w:r w:rsidRPr="00A416A2">
        <w:rPr>
          <w:i/>
          <w:iCs/>
          <w:sz w:val="28"/>
          <w:szCs w:val="28"/>
        </w:rPr>
        <w:t xml:space="preserve"> </w:t>
      </w:r>
      <w:r w:rsidRPr="00A416A2">
        <w:rPr>
          <w:i/>
          <w:iCs/>
          <w:sz w:val="28"/>
          <w:szCs w:val="28"/>
          <w:lang w:val="en-US"/>
        </w:rPr>
        <w:t>Prilogenie</w:t>
      </w:r>
      <w:r w:rsidRPr="00A416A2">
        <w:rPr>
          <w:i/>
          <w:iCs/>
          <w:sz w:val="28"/>
          <w:szCs w:val="28"/>
        </w:rPr>
        <w:t>.</w:t>
      </w:r>
      <w:r w:rsidRPr="00A416A2">
        <w:rPr>
          <w:i/>
          <w:iCs/>
          <w:sz w:val="28"/>
          <w:szCs w:val="28"/>
          <w:lang w:val="en-US"/>
        </w:rPr>
        <w:t>cpp</w:t>
      </w:r>
      <w:r w:rsidRPr="00A416A2">
        <w:rPr>
          <w:sz w:val="28"/>
          <w:szCs w:val="28"/>
        </w:rPr>
        <w:t xml:space="preserve">”. Теперь, поставьте курсор мыши в любое свободное от кода место в окне редактора кода нажатием левой кнопки мыши. Если Вы все правильно сделали, то в этом месте заморгает указатель текущей позиции ввода символа. Нажмите пробел. Удалите его. Обратите внимание на появление символа звездочки в имени файла в заголовке окна. Это говорит о том, что в модуль внесены изменения, которые не сохранены в файле. Нажатие кнопки </w:t>
      </w:r>
      <w:r w:rsidR="00F95C2F" w:rsidRPr="00A416A2">
        <w:rPr>
          <w:noProof/>
          <w:sz w:val="28"/>
          <w:szCs w:val="28"/>
        </w:rPr>
        <w:drawing>
          <wp:inline distT="0" distB="0" distL="0" distR="0">
            <wp:extent cx="213360" cy="1981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A416A2">
        <w:rPr>
          <w:sz w:val="28"/>
          <w:szCs w:val="28"/>
        </w:rPr>
        <w:t xml:space="preserve"> на панели инструментов позволяет сохранить все текущие изменения во всех модулях проекта. </w:t>
      </w:r>
    </w:p>
    <w:p w:rsidR="00F165D0" w:rsidRPr="00A416A2" w:rsidRDefault="00F165D0" w:rsidP="00F165D0">
      <w:pPr>
        <w:pStyle w:val="13"/>
        <w:rPr>
          <w:sz w:val="28"/>
          <w:szCs w:val="28"/>
        </w:rPr>
      </w:pPr>
      <w:r w:rsidRPr="00A416A2">
        <w:rPr>
          <w:sz w:val="28"/>
          <w:szCs w:val="28"/>
        </w:rPr>
        <w:tab/>
        <w:t xml:space="preserve">Для того, чтобы закончить работу с текущим проектом, необходимо в командном меню главного окна среды программирования во вкладке </w:t>
      </w:r>
      <w:r w:rsidRPr="00A416A2">
        <w:rPr>
          <w:b/>
          <w:bCs/>
          <w:sz w:val="28"/>
          <w:szCs w:val="28"/>
        </w:rPr>
        <w:t xml:space="preserve">Файл </w:t>
      </w:r>
      <w:r w:rsidRPr="00A416A2">
        <w:rPr>
          <w:sz w:val="28"/>
          <w:szCs w:val="28"/>
        </w:rPr>
        <w:t xml:space="preserve">выбрать пункт </w:t>
      </w:r>
      <w:r w:rsidRPr="00A416A2">
        <w:rPr>
          <w:b/>
          <w:bCs/>
          <w:sz w:val="28"/>
          <w:szCs w:val="28"/>
        </w:rPr>
        <w:t>Закрыть решение</w:t>
      </w:r>
      <w:r w:rsidRPr="00A416A2">
        <w:rPr>
          <w:sz w:val="28"/>
          <w:szCs w:val="28"/>
        </w:rPr>
        <w:t xml:space="preserve">, что позволит приступить к созданию или открытию другого проекта. В этой же вкладке присутствует пункт </w:t>
      </w:r>
      <w:r w:rsidRPr="00A416A2">
        <w:rPr>
          <w:b/>
          <w:bCs/>
          <w:sz w:val="28"/>
          <w:szCs w:val="28"/>
        </w:rPr>
        <w:t>Последние файлы</w:t>
      </w:r>
      <w:r w:rsidRPr="00A416A2">
        <w:rPr>
          <w:sz w:val="28"/>
          <w:szCs w:val="28"/>
        </w:rPr>
        <w:t>, который позволяет открыть тот файл (*.</w:t>
      </w:r>
      <w:r w:rsidRPr="00A416A2">
        <w:rPr>
          <w:sz w:val="28"/>
          <w:szCs w:val="28"/>
          <w:lang w:val="en-US"/>
        </w:rPr>
        <w:t>cpp</w:t>
      </w:r>
      <w:r w:rsidRPr="00A416A2">
        <w:rPr>
          <w:sz w:val="28"/>
          <w:szCs w:val="28"/>
        </w:rPr>
        <w:t xml:space="preserve">), с которым Вы работали ранее, а также пункт </w:t>
      </w:r>
      <w:r w:rsidRPr="00A416A2">
        <w:rPr>
          <w:b/>
          <w:bCs/>
          <w:sz w:val="28"/>
          <w:szCs w:val="28"/>
        </w:rPr>
        <w:t>Последние проекты и решения</w:t>
      </w:r>
      <w:r w:rsidRPr="00A416A2">
        <w:rPr>
          <w:sz w:val="28"/>
          <w:szCs w:val="28"/>
        </w:rPr>
        <w:t>, который позволяет открыть тот проект, с которым Вы работали ранее.</w:t>
      </w:r>
    </w:p>
    <w:p w:rsidR="00F165D0" w:rsidRPr="00A416A2" w:rsidRDefault="00F165D0" w:rsidP="00F165D0">
      <w:pPr>
        <w:pStyle w:val="13"/>
        <w:spacing w:after="120"/>
        <w:ind w:firstLine="720"/>
        <w:rPr>
          <w:sz w:val="28"/>
          <w:szCs w:val="28"/>
        </w:rPr>
      </w:pPr>
    </w:p>
    <w:p w:rsidR="00F165D0" w:rsidRPr="00A416A2" w:rsidRDefault="00F95C2F" w:rsidP="00F165D0">
      <w:pPr>
        <w:pStyle w:val="13"/>
        <w:spacing w:after="120"/>
        <w:rPr>
          <w:sz w:val="28"/>
          <w:szCs w:val="28"/>
        </w:rPr>
      </w:pPr>
      <w:r w:rsidRPr="00A416A2">
        <w:rPr>
          <w:noProof/>
          <w:sz w:val="28"/>
          <w:szCs w:val="28"/>
        </w:rPr>
        <w:drawing>
          <wp:inline distT="0" distB="0" distL="0" distR="0">
            <wp:extent cx="5935980" cy="35737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5980" cy="357378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9 – Окно редактора кода</w:t>
      </w:r>
    </w:p>
    <w:p w:rsidR="00F165D0" w:rsidRPr="00A416A2" w:rsidRDefault="00F165D0" w:rsidP="00F165D0">
      <w:pPr>
        <w:pStyle w:val="13"/>
        <w:rPr>
          <w:sz w:val="28"/>
          <w:szCs w:val="28"/>
        </w:rPr>
      </w:pPr>
    </w:p>
    <w:p w:rsidR="00F165D0" w:rsidRPr="00A416A2" w:rsidRDefault="00F165D0" w:rsidP="00F165D0">
      <w:pPr>
        <w:pStyle w:val="13"/>
        <w:rPr>
          <w:sz w:val="28"/>
          <w:szCs w:val="28"/>
        </w:rPr>
      </w:pPr>
      <w:r w:rsidRPr="00A416A2">
        <w:rPr>
          <w:b/>
          <w:sz w:val="28"/>
          <w:szCs w:val="28"/>
        </w:rPr>
        <w:t>3. Отладка и исполнение программы</w:t>
      </w:r>
    </w:p>
    <w:p w:rsidR="00F165D0" w:rsidRPr="00A416A2" w:rsidRDefault="00F165D0" w:rsidP="00F165D0">
      <w:pPr>
        <w:pStyle w:val="13"/>
        <w:rPr>
          <w:sz w:val="28"/>
          <w:szCs w:val="28"/>
        </w:rPr>
      </w:pPr>
      <w:r w:rsidRPr="00A416A2">
        <w:rPr>
          <w:sz w:val="28"/>
          <w:szCs w:val="28"/>
        </w:rPr>
        <w:tab/>
        <w:t xml:space="preserve">После сохранения заготовки проекта можно приступить к созданию самого проекта. Разработаем программу вычисления частного двух чисел. Прежде чем разрабатывать программу, необходимо в соответствии с этапами решения задачи на ЭВМ произвести математическую постановку задачи и ее формализацию. Математическая постановка задачи проста: решение заключается в записи формулы вида </w:t>
      </w:r>
      <w:r w:rsidRPr="00A416A2">
        <w:rPr>
          <w:b/>
          <w:sz w:val="28"/>
          <w:szCs w:val="28"/>
          <w:lang w:val="en-US"/>
        </w:rPr>
        <w:t>a</w:t>
      </w:r>
      <w:r w:rsidRPr="00A416A2">
        <w:rPr>
          <w:b/>
          <w:sz w:val="28"/>
          <w:szCs w:val="28"/>
        </w:rPr>
        <w:t>=</w:t>
      </w:r>
      <w:r w:rsidRPr="00A416A2">
        <w:rPr>
          <w:b/>
          <w:sz w:val="28"/>
          <w:szCs w:val="28"/>
          <w:lang w:val="en-US"/>
        </w:rPr>
        <w:t>b</w:t>
      </w:r>
      <w:r w:rsidRPr="00A416A2">
        <w:rPr>
          <w:b/>
          <w:sz w:val="28"/>
          <w:szCs w:val="28"/>
        </w:rPr>
        <w:t>/</w:t>
      </w:r>
      <w:r w:rsidRPr="00A416A2">
        <w:rPr>
          <w:b/>
          <w:sz w:val="28"/>
          <w:szCs w:val="28"/>
          <w:lang w:val="en-US"/>
        </w:rPr>
        <w:t>c</w:t>
      </w:r>
      <w:r w:rsidRPr="00A416A2">
        <w:rPr>
          <w:sz w:val="28"/>
          <w:szCs w:val="28"/>
        </w:rPr>
        <w:t>. Формализация задачи заключается в разработке алгоритма решения задачи и определения соответствия между переменными математической постановки задачи и структурами данных языка программирования.</w:t>
      </w:r>
    </w:p>
    <w:p w:rsidR="00F165D0" w:rsidRPr="00A416A2" w:rsidRDefault="00F165D0" w:rsidP="00F165D0">
      <w:pPr>
        <w:pStyle w:val="13"/>
        <w:rPr>
          <w:sz w:val="28"/>
          <w:szCs w:val="28"/>
        </w:rPr>
      </w:pPr>
      <w:r w:rsidRPr="00A416A2">
        <w:rPr>
          <w:sz w:val="28"/>
          <w:szCs w:val="28"/>
        </w:rPr>
        <w:tab/>
        <w:t>Алгоритм достаточно прост:</w:t>
      </w:r>
    </w:p>
    <w:p w:rsidR="00F165D0" w:rsidRPr="00A416A2" w:rsidRDefault="00F165D0" w:rsidP="00F165D0">
      <w:pPr>
        <w:pStyle w:val="13"/>
        <w:widowControl/>
        <w:numPr>
          <w:ilvl w:val="0"/>
          <w:numId w:val="5"/>
        </w:numPr>
        <w:spacing w:line="240" w:lineRule="auto"/>
        <w:rPr>
          <w:sz w:val="28"/>
          <w:szCs w:val="28"/>
        </w:rPr>
      </w:pPr>
      <w:r w:rsidRPr="00A416A2">
        <w:rPr>
          <w:sz w:val="28"/>
          <w:szCs w:val="28"/>
        </w:rPr>
        <w:t>объявление трех переменных;</w:t>
      </w:r>
    </w:p>
    <w:p w:rsidR="00F165D0" w:rsidRPr="00A416A2" w:rsidRDefault="00F165D0" w:rsidP="00F165D0">
      <w:pPr>
        <w:pStyle w:val="13"/>
        <w:widowControl/>
        <w:numPr>
          <w:ilvl w:val="0"/>
          <w:numId w:val="5"/>
        </w:numPr>
        <w:spacing w:line="240" w:lineRule="auto"/>
        <w:rPr>
          <w:sz w:val="28"/>
          <w:szCs w:val="28"/>
        </w:rPr>
      </w:pPr>
      <w:r w:rsidRPr="00A416A2">
        <w:rPr>
          <w:sz w:val="28"/>
          <w:szCs w:val="28"/>
        </w:rPr>
        <w:t>инициализация первых двух начальными значениями;</w:t>
      </w:r>
    </w:p>
    <w:p w:rsidR="00F165D0" w:rsidRPr="00A416A2" w:rsidRDefault="00F165D0" w:rsidP="00F165D0">
      <w:pPr>
        <w:pStyle w:val="13"/>
        <w:widowControl/>
        <w:numPr>
          <w:ilvl w:val="0"/>
          <w:numId w:val="5"/>
        </w:numPr>
        <w:spacing w:line="240" w:lineRule="auto"/>
        <w:rPr>
          <w:sz w:val="28"/>
          <w:szCs w:val="28"/>
        </w:rPr>
      </w:pPr>
      <w:r w:rsidRPr="00A416A2">
        <w:rPr>
          <w:sz w:val="28"/>
          <w:szCs w:val="28"/>
        </w:rPr>
        <w:t>вычисление частного;</w:t>
      </w:r>
    </w:p>
    <w:p w:rsidR="00F165D0" w:rsidRPr="00A416A2" w:rsidRDefault="00F165D0" w:rsidP="00F165D0">
      <w:pPr>
        <w:pStyle w:val="13"/>
        <w:widowControl/>
        <w:numPr>
          <w:ilvl w:val="0"/>
          <w:numId w:val="5"/>
        </w:numPr>
        <w:spacing w:line="240" w:lineRule="auto"/>
        <w:rPr>
          <w:sz w:val="28"/>
          <w:szCs w:val="28"/>
        </w:rPr>
      </w:pPr>
      <w:r w:rsidRPr="00A416A2">
        <w:rPr>
          <w:sz w:val="28"/>
          <w:szCs w:val="28"/>
        </w:rPr>
        <w:t>вывод результата на экран.</w:t>
      </w:r>
    </w:p>
    <w:p w:rsidR="00F165D0" w:rsidRPr="00A416A2" w:rsidRDefault="00F165D0" w:rsidP="00F165D0">
      <w:pPr>
        <w:pStyle w:val="13"/>
        <w:spacing w:after="120"/>
        <w:ind w:firstLine="720"/>
        <w:rPr>
          <w:sz w:val="28"/>
          <w:szCs w:val="28"/>
        </w:rPr>
      </w:pPr>
      <w:r w:rsidRPr="00A416A2">
        <w:rPr>
          <w:sz w:val="28"/>
          <w:szCs w:val="28"/>
        </w:rPr>
        <w:t xml:space="preserve">Примерный текст программы приведен на рисунке 10. Если откомпилировать этот текст (компиляция и запуск программы на выполнение осуществляются нажатием комбинации клавиш </w:t>
      </w:r>
      <w:r w:rsidRPr="00A416A2">
        <w:rPr>
          <w:b/>
          <w:bCs/>
          <w:sz w:val="28"/>
          <w:szCs w:val="28"/>
          <w:lang w:val="en-US"/>
        </w:rPr>
        <w:t>Ctrl</w:t>
      </w:r>
      <w:r w:rsidRPr="00A416A2">
        <w:rPr>
          <w:b/>
          <w:bCs/>
          <w:sz w:val="28"/>
          <w:szCs w:val="28"/>
        </w:rPr>
        <w:t>+</w:t>
      </w:r>
      <w:r w:rsidRPr="00A416A2">
        <w:rPr>
          <w:b/>
          <w:bCs/>
          <w:sz w:val="28"/>
          <w:szCs w:val="28"/>
          <w:lang w:val="en-US"/>
        </w:rPr>
        <w:t>F</w:t>
      </w:r>
      <w:r w:rsidRPr="00A416A2">
        <w:rPr>
          <w:b/>
          <w:bCs/>
          <w:sz w:val="28"/>
          <w:szCs w:val="28"/>
        </w:rPr>
        <w:t>7</w:t>
      </w:r>
      <w:r w:rsidRPr="00A416A2">
        <w:rPr>
          <w:sz w:val="28"/>
          <w:szCs w:val="28"/>
        </w:rPr>
        <w:t xml:space="preserve">), то в окне сообщений </w:t>
      </w:r>
      <w:r w:rsidRPr="00A416A2">
        <w:rPr>
          <w:b/>
          <w:bCs/>
          <w:sz w:val="28"/>
          <w:szCs w:val="28"/>
          <w:lang w:val="en-US"/>
        </w:rPr>
        <w:t>Output</w:t>
      </w:r>
      <w:r w:rsidRPr="00A416A2">
        <w:rPr>
          <w:sz w:val="28"/>
          <w:szCs w:val="28"/>
        </w:rPr>
        <w:t xml:space="preserve"> появится множество строк с сообщениями об ошибках (рисунок 11). Появление ошибок при наборе текста программы – процесс неизбежный, хотя количество допускаемых ошибок уменьшается с опытом.</w:t>
      </w:r>
    </w:p>
    <w:p w:rsidR="00F165D0" w:rsidRPr="00A416A2" w:rsidRDefault="00F95C2F" w:rsidP="00F165D0">
      <w:pPr>
        <w:pStyle w:val="13"/>
        <w:jc w:val="center"/>
        <w:rPr>
          <w:sz w:val="28"/>
          <w:szCs w:val="28"/>
        </w:rPr>
      </w:pPr>
      <w:r w:rsidRPr="00A416A2">
        <w:rPr>
          <w:noProof/>
          <w:sz w:val="28"/>
          <w:szCs w:val="28"/>
        </w:rPr>
        <w:drawing>
          <wp:inline distT="0" distB="0" distL="0" distR="0">
            <wp:extent cx="5684520" cy="423672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4520" cy="423672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 xml:space="preserve">Рисунок 10 - Окно редактора кода с текстом программы </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spacing w:after="120"/>
        <w:ind w:firstLine="720"/>
        <w:rPr>
          <w:sz w:val="28"/>
          <w:szCs w:val="28"/>
        </w:rPr>
      </w:pPr>
      <w:r w:rsidRPr="00A416A2">
        <w:rPr>
          <w:sz w:val="28"/>
          <w:szCs w:val="28"/>
        </w:rPr>
        <w:t>Обычно основную массу ошибок составляют следующие ошибки:</w:t>
      </w:r>
    </w:p>
    <w:p w:rsidR="00F165D0" w:rsidRPr="00A416A2" w:rsidRDefault="00F165D0" w:rsidP="00F165D0">
      <w:pPr>
        <w:pStyle w:val="13"/>
        <w:widowControl/>
        <w:numPr>
          <w:ilvl w:val="0"/>
          <w:numId w:val="6"/>
        </w:numPr>
        <w:spacing w:line="240" w:lineRule="auto"/>
        <w:rPr>
          <w:sz w:val="28"/>
          <w:szCs w:val="28"/>
        </w:rPr>
      </w:pPr>
      <w:r w:rsidRPr="00A416A2">
        <w:rPr>
          <w:sz w:val="28"/>
          <w:szCs w:val="28"/>
        </w:rPr>
        <w:t>оператор не закончен «точкой с запятой»;</w:t>
      </w:r>
    </w:p>
    <w:p w:rsidR="00F165D0" w:rsidRPr="00A416A2" w:rsidRDefault="00F165D0" w:rsidP="00F165D0">
      <w:pPr>
        <w:pStyle w:val="13"/>
        <w:widowControl/>
        <w:numPr>
          <w:ilvl w:val="0"/>
          <w:numId w:val="6"/>
        </w:numPr>
        <w:spacing w:line="240" w:lineRule="auto"/>
        <w:rPr>
          <w:sz w:val="28"/>
          <w:szCs w:val="28"/>
        </w:rPr>
      </w:pPr>
      <w:r w:rsidRPr="00A416A2">
        <w:rPr>
          <w:sz w:val="28"/>
          <w:szCs w:val="28"/>
        </w:rPr>
        <w:t>переменная использована, но не объявлена;</w:t>
      </w:r>
    </w:p>
    <w:p w:rsidR="00F165D0" w:rsidRPr="00A416A2" w:rsidRDefault="00F165D0" w:rsidP="00F165D0">
      <w:pPr>
        <w:pStyle w:val="13"/>
        <w:widowControl/>
        <w:numPr>
          <w:ilvl w:val="0"/>
          <w:numId w:val="6"/>
        </w:numPr>
        <w:spacing w:line="240" w:lineRule="auto"/>
        <w:rPr>
          <w:sz w:val="28"/>
          <w:szCs w:val="28"/>
        </w:rPr>
      </w:pPr>
      <w:r w:rsidRPr="00A416A2">
        <w:rPr>
          <w:sz w:val="28"/>
          <w:szCs w:val="28"/>
        </w:rPr>
        <w:t>вызвана неизвестная функция;</w:t>
      </w:r>
    </w:p>
    <w:p w:rsidR="00F165D0" w:rsidRPr="00A416A2" w:rsidRDefault="00F165D0" w:rsidP="00F165D0">
      <w:pPr>
        <w:pStyle w:val="13"/>
        <w:widowControl/>
        <w:numPr>
          <w:ilvl w:val="0"/>
          <w:numId w:val="6"/>
        </w:numPr>
        <w:spacing w:line="240" w:lineRule="auto"/>
        <w:rPr>
          <w:sz w:val="28"/>
          <w:szCs w:val="28"/>
        </w:rPr>
      </w:pPr>
      <w:r w:rsidRPr="00A416A2">
        <w:rPr>
          <w:sz w:val="28"/>
          <w:szCs w:val="28"/>
        </w:rPr>
        <w:t>ошибка несоответствия типов.</w:t>
      </w:r>
    </w:p>
    <w:p w:rsidR="00F165D0" w:rsidRPr="00A416A2" w:rsidRDefault="00F165D0" w:rsidP="00F165D0">
      <w:pPr>
        <w:pStyle w:val="13"/>
        <w:spacing w:before="120" w:after="120"/>
        <w:ind w:firstLine="709"/>
        <w:rPr>
          <w:sz w:val="28"/>
          <w:szCs w:val="28"/>
        </w:rPr>
      </w:pPr>
      <w:r w:rsidRPr="00A416A2">
        <w:rPr>
          <w:sz w:val="28"/>
          <w:szCs w:val="28"/>
        </w:rPr>
        <w:t>В приведенном листинге умышленно допущен ряд ошибок.</w:t>
      </w:r>
    </w:p>
    <w:p w:rsidR="00F165D0" w:rsidRPr="00A416A2" w:rsidRDefault="00F165D0" w:rsidP="00F165D0">
      <w:pPr>
        <w:pStyle w:val="13"/>
        <w:ind w:firstLine="720"/>
        <w:rPr>
          <w:sz w:val="28"/>
          <w:szCs w:val="28"/>
        </w:rPr>
      </w:pPr>
      <w:r w:rsidRPr="00A416A2">
        <w:rPr>
          <w:b/>
          <w:sz w:val="28"/>
          <w:szCs w:val="28"/>
          <w:lang w:val="en-US"/>
        </w:rPr>
        <w:t>syntax</w:t>
      </w:r>
      <w:r w:rsidRPr="00A416A2">
        <w:rPr>
          <w:b/>
          <w:sz w:val="28"/>
          <w:szCs w:val="28"/>
        </w:rPr>
        <w:t xml:space="preserve"> </w:t>
      </w:r>
      <w:r w:rsidRPr="00A416A2">
        <w:rPr>
          <w:b/>
          <w:sz w:val="28"/>
          <w:szCs w:val="28"/>
          <w:lang w:val="en-US"/>
        </w:rPr>
        <w:t>error</w:t>
      </w:r>
      <w:r w:rsidRPr="00A416A2">
        <w:rPr>
          <w:b/>
          <w:sz w:val="28"/>
          <w:szCs w:val="28"/>
        </w:rPr>
        <w:t xml:space="preserve"> : </w:t>
      </w:r>
      <w:r w:rsidRPr="00A416A2">
        <w:rPr>
          <w:b/>
          <w:sz w:val="28"/>
          <w:szCs w:val="28"/>
          <w:lang w:val="en-US"/>
        </w:rPr>
        <w:t>missing</w:t>
      </w:r>
      <w:r w:rsidRPr="00A416A2">
        <w:rPr>
          <w:b/>
          <w:sz w:val="28"/>
          <w:szCs w:val="28"/>
        </w:rPr>
        <w:t xml:space="preserve"> ';' </w:t>
      </w:r>
      <w:r w:rsidRPr="00A416A2">
        <w:rPr>
          <w:b/>
          <w:sz w:val="28"/>
          <w:szCs w:val="28"/>
          <w:lang w:val="en-US"/>
        </w:rPr>
        <w:t>before</w:t>
      </w:r>
      <w:r w:rsidRPr="00A416A2">
        <w:rPr>
          <w:b/>
          <w:sz w:val="28"/>
          <w:szCs w:val="28"/>
        </w:rPr>
        <w:t xml:space="preserve"> </w:t>
      </w:r>
      <w:r w:rsidRPr="00A416A2">
        <w:rPr>
          <w:b/>
          <w:sz w:val="28"/>
          <w:szCs w:val="28"/>
          <w:lang w:val="en-US"/>
        </w:rPr>
        <w:t>identifier</w:t>
      </w:r>
      <w:r w:rsidRPr="00A416A2">
        <w:rPr>
          <w:b/>
          <w:sz w:val="28"/>
          <w:szCs w:val="28"/>
        </w:rPr>
        <w:t xml:space="preserve"> '</w:t>
      </w:r>
      <w:r w:rsidRPr="00A416A2">
        <w:rPr>
          <w:b/>
          <w:sz w:val="28"/>
          <w:szCs w:val="28"/>
          <w:lang w:val="en-US"/>
        </w:rPr>
        <w:t>a</w:t>
      </w:r>
      <w:r w:rsidRPr="00A416A2">
        <w:rPr>
          <w:b/>
          <w:sz w:val="28"/>
          <w:szCs w:val="28"/>
        </w:rPr>
        <w:t xml:space="preserve">' </w:t>
      </w:r>
      <w:r w:rsidRPr="00A416A2">
        <w:rPr>
          <w:sz w:val="28"/>
          <w:szCs w:val="28"/>
        </w:rPr>
        <w:t xml:space="preserve">- пропущена «точка с запятой» перед идентификатором </w:t>
      </w:r>
      <w:r w:rsidRPr="00A416A2">
        <w:rPr>
          <w:b/>
          <w:bCs/>
          <w:sz w:val="28"/>
          <w:szCs w:val="28"/>
        </w:rPr>
        <w:t>а</w:t>
      </w:r>
      <w:r w:rsidRPr="00A416A2">
        <w:rPr>
          <w:sz w:val="28"/>
          <w:szCs w:val="28"/>
        </w:rPr>
        <w:t>.</w:t>
      </w:r>
    </w:p>
    <w:p w:rsidR="00F165D0" w:rsidRPr="00A416A2" w:rsidRDefault="00F165D0" w:rsidP="00F165D0">
      <w:pPr>
        <w:pStyle w:val="13"/>
        <w:ind w:firstLine="709"/>
        <w:rPr>
          <w:sz w:val="28"/>
          <w:szCs w:val="28"/>
        </w:rPr>
      </w:pPr>
      <w:r w:rsidRPr="00A416A2">
        <w:rPr>
          <w:b/>
          <w:sz w:val="28"/>
          <w:szCs w:val="28"/>
        </w:rPr>
        <w:t>'</w:t>
      </w:r>
      <w:r w:rsidRPr="00A416A2">
        <w:rPr>
          <w:b/>
          <w:sz w:val="28"/>
          <w:szCs w:val="28"/>
          <w:lang w:val="en-US"/>
        </w:rPr>
        <w:t>c</w:t>
      </w:r>
      <w:r w:rsidRPr="00A416A2">
        <w:rPr>
          <w:b/>
          <w:sz w:val="28"/>
          <w:szCs w:val="28"/>
        </w:rPr>
        <w:t xml:space="preserve">' : </w:t>
      </w:r>
      <w:r w:rsidRPr="00A416A2">
        <w:rPr>
          <w:b/>
          <w:sz w:val="28"/>
          <w:szCs w:val="28"/>
          <w:lang w:val="en-US"/>
        </w:rPr>
        <w:t>undeclared</w:t>
      </w:r>
      <w:r w:rsidRPr="00A416A2">
        <w:rPr>
          <w:b/>
          <w:sz w:val="28"/>
          <w:szCs w:val="28"/>
        </w:rPr>
        <w:t xml:space="preserve"> </w:t>
      </w:r>
      <w:r w:rsidRPr="00A416A2">
        <w:rPr>
          <w:b/>
          <w:sz w:val="28"/>
          <w:szCs w:val="28"/>
          <w:lang w:val="en-US"/>
        </w:rPr>
        <w:t>identifier</w:t>
      </w:r>
      <w:r w:rsidRPr="00A416A2">
        <w:rPr>
          <w:b/>
          <w:sz w:val="28"/>
          <w:szCs w:val="28"/>
        </w:rPr>
        <w:t xml:space="preserve"> </w:t>
      </w:r>
      <w:r w:rsidRPr="00A416A2">
        <w:rPr>
          <w:sz w:val="28"/>
          <w:szCs w:val="28"/>
        </w:rPr>
        <w:t>– необъявленный идентификатор ‘</w:t>
      </w:r>
      <w:r w:rsidRPr="00A416A2">
        <w:rPr>
          <w:b/>
          <w:bCs/>
          <w:sz w:val="28"/>
          <w:szCs w:val="28"/>
          <w:lang w:val="en-US"/>
        </w:rPr>
        <w:t>c</w:t>
      </w:r>
      <w:r w:rsidRPr="00A416A2">
        <w:rPr>
          <w:sz w:val="28"/>
          <w:szCs w:val="28"/>
        </w:rPr>
        <w:t xml:space="preserve">’. Действительно, переменная </w:t>
      </w:r>
      <w:r w:rsidRPr="00A416A2">
        <w:rPr>
          <w:b/>
          <w:sz w:val="28"/>
          <w:szCs w:val="28"/>
          <w:lang w:val="en-US"/>
        </w:rPr>
        <w:t>c</w:t>
      </w:r>
      <w:r w:rsidRPr="00A416A2">
        <w:rPr>
          <w:sz w:val="28"/>
          <w:szCs w:val="28"/>
        </w:rPr>
        <w:t xml:space="preserve"> использована для сохранения результата деления, но она не объявлена.</w:t>
      </w:r>
    </w:p>
    <w:p w:rsidR="00F165D0" w:rsidRPr="00A416A2" w:rsidRDefault="00F95C2F" w:rsidP="00F165D0">
      <w:pPr>
        <w:pStyle w:val="13"/>
        <w:rPr>
          <w:sz w:val="28"/>
          <w:szCs w:val="28"/>
        </w:rPr>
      </w:pPr>
      <w:r w:rsidRPr="00A416A2">
        <w:rPr>
          <w:noProof/>
          <w:sz w:val="28"/>
          <w:szCs w:val="28"/>
        </w:rPr>
        <w:drawing>
          <wp:inline distT="0" distB="0" distL="0" distR="0">
            <wp:extent cx="5935980" cy="13563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5980" cy="135636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11 - Окно результатов компиляции</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rPr>
          <w:sz w:val="28"/>
          <w:szCs w:val="28"/>
        </w:rPr>
      </w:pPr>
      <w:r w:rsidRPr="00A416A2">
        <w:rPr>
          <w:sz w:val="28"/>
          <w:szCs w:val="28"/>
        </w:rPr>
        <w:tab/>
        <w:t xml:space="preserve">Если же все ошибки исправлены, то приложение запускается на выполнение. Программа работает, но мы не успеваем увидеть окно результатов. Для исправления этого недоразумения добавим функцию ожидания нажатия клавиши </w:t>
      </w:r>
      <w:r w:rsidRPr="00A416A2">
        <w:rPr>
          <w:b/>
          <w:bCs/>
          <w:sz w:val="28"/>
          <w:szCs w:val="28"/>
        </w:rPr>
        <w:t>_</w:t>
      </w:r>
      <w:r w:rsidRPr="00A416A2">
        <w:rPr>
          <w:b/>
          <w:bCs/>
          <w:sz w:val="28"/>
          <w:szCs w:val="28"/>
          <w:lang w:val="en-US"/>
        </w:rPr>
        <w:t>getch</w:t>
      </w:r>
      <w:r w:rsidRPr="00A416A2">
        <w:rPr>
          <w:b/>
          <w:bCs/>
          <w:sz w:val="28"/>
          <w:szCs w:val="28"/>
        </w:rPr>
        <w:t>()</w:t>
      </w:r>
      <w:r w:rsidRPr="00A416A2">
        <w:rPr>
          <w:sz w:val="28"/>
          <w:szCs w:val="28"/>
        </w:rPr>
        <w:t>.</w:t>
      </w:r>
    </w:p>
    <w:p w:rsidR="00F165D0" w:rsidRPr="00A416A2" w:rsidRDefault="00F165D0" w:rsidP="00F165D0">
      <w:pPr>
        <w:pStyle w:val="13"/>
        <w:ind w:firstLine="720"/>
        <w:rPr>
          <w:sz w:val="28"/>
          <w:szCs w:val="28"/>
        </w:rPr>
      </w:pPr>
      <w:r w:rsidRPr="00A416A2">
        <w:rPr>
          <w:sz w:val="28"/>
          <w:szCs w:val="28"/>
        </w:rPr>
        <w:t xml:space="preserve">Если откомпилировать этот текст, то в окне сообщений </w:t>
      </w:r>
      <w:r w:rsidRPr="00A416A2">
        <w:rPr>
          <w:b/>
          <w:bCs/>
          <w:sz w:val="28"/>
          <w:szCs w:val="28"/>
        </w:rPr>
        <w:t>Вывод</w:t>
      </w:r>
      <w:r w:rsidRPr="00A416A2">
        <w:rPr>
          <w:sz w:val="28"/>
          <w:szCs w:val="28"/>
        </w:rPr>
        <w:t xml:space="preserve"> появится строка с сообщением об ошибке (рисунок 11). </w:t>
      </w:r>
    </w:p>
    <w:p w:rsidR="00F165D0" w:rsidRPr="00A416A2" w:rsidRDefault="00F165D0" w:rsidP="00F165D0">
      <w:pPr>
        <w:pStyle w:val="13"/>
        <w:spacing w:after="120"/>
        <w:ind w:firstLine="709"/>
        <w:rPr>
          <w:sz w:val="28"/>
          <w:szCs w:val="28"/>
        </w:rPr>
      </w:pPr>
      <w:r w:rsidRPr="00A416A2">
        <w:rPr>
          <w:sz w:val="28"/>
          <w:szCs w:val="28"/>
        </w:rPr>
        <w:t xml:space="preserve">Ошибки исправлены, запускаем приложение на выполнение. При этом, из рисунка 12 видно, что результат работы программы выводится в отдельное окно, которое отображает работу программы в режиме эмуляции </w:t>
      </w:r>
      <w:r w:rsidRPr="00A416A2">
        <w:rPr>
          <w:sz w:val="28"/>
          <w:szCs w:val="28"/>
          <w:lang w:val="en-US"/>
        </w:rPr>
        <w:t>MS</w:t>
      </w:r>
      <w:r w:rsidRPr="00A416A2">
        <w:rPr>
          <w:sz w:val="28"/>
          <w:szCs w:val="28"/>
        </w:rPr>
        <w:t>-</w:t>
      </w:r>
      <w:r w:rsidRPr="00A416A2">
        <w:rPr>
          <w:sz w:val="28"/>
          <w:szCs w:val="28"/>
          <w:lang w:val="en-US"/>
        </w:rPr>
        <w:t>DOS</w:t>
      </w:r>
      <w:r w:rsidRPr="00A416A2">
        <w:rPr>
          <w:sz w:val="28"/>
          <w:szCs w:val="28"/>
        </w:rPr>
        <w:t>.</w:t>
      </w:r>
    </w:p>
    <w:p w:rsidR="00F165D0" w:rsidRPr="00A416A2" w:rsidRDefault="00F95C2F" w:rsidP="00F165D0">
      <w:pPr>
        <w:pStyle w:val="13"/>
        <w:spacing w:after="120"/>
        <w:ind w:firstLine="709"/>
        <w:jc w:val="center"/>
        <w:rPr>
          <w:sz w:val="28"/>
          <w:szCs w:val="28"/>
        </w:rPr>
      </w:pPr>
      <w:r w:rsidRPr="00A416A2">
        <w:rPr>
          <w:noProof/>
          <w:sz w:val="28"/>
          <w:szCs w:val="28"/>
        </w:rPr>
        <w:drawing>
          <wp:inline distT="0" distB="0" distL="0" distR="0">
            <wp:extent cx="2781300" cy="12496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1300" cy="124968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12 - Отлаженное и запущенное приложение с окном результатов</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ind w:firstLine="709"/>
        <w:rPr>
          <w:sz w:val="28"/>
          <w:szCs w:val="28"/>
        </w:rPr>
      </w:pPr>
      <w:r w:rsidRPr="00A416A2">
        <w:rPr>
          <w:sz w:val="28"/>
          <w:szCs w:val="28"/>
        </w:rPr>
        <w:t xml:space="preserve">После нажатия любой клавиши программа заканчивает свою работу, и окно </w:t>
      </w:r>
      <w:r w:rsidRPr="00A416A2">
        <w:rPr>
          <w:sz w:val="28"/>
          <w:szCs w:val="28"/>
          <w:lang w:val="en-US"/>
        </w:rPr>
        <w:t>MS</w:t>
      </w:r>
      <w:r w:rsidRPr="00A416A2">
        <w:rPr>
          <w:sz w:val="28"/>
          <w:szCs w:val="28"/>
        </w:rPr>
        <w:t>-</w:t>
      </w:r>
      <w:r w:rsidRPr="00A416A2">
        <w:rPr>
          <w:sz w:val="28"/>
          <w:szCs w:val="28"/>
          <w:lang w:val="en-US"/>
        </w:rPr>
        <w:t>DOS</w:t>
      </w:r>
      <w:r w:rsidRPr="00A416A2">
        <w:rPr>
          <w:sz w:val="28"/>
          <w:szCs w:val="28"/>
        </w:rPr>
        <w:t xml:space="preserve"> закрывается. </w:t>
      </w:r>
    </w:p>
    <w:p w:rsidR="00F165D0" w:rsidRPr="00A416A2" w:rsidRDefault="00F165D0" w:rsidP="00F165D0">
      <w:pPr>
        <w:pStyle w:val="13"/>
        <w:ind w:firstLine="720"/>
        <w:rPr>
          <w:sz w:val="28"/>
          <w:szCs w:val="28"/>
        </w:rPr>
      </w:pPr>
      <w:r w:rsidRPr="00A416A2">
        <w:rPr>
          <w:sz w:val="28"/>
          <w:szCs w:val="28"/>
        </w:rPr>
        <w:t xml:space="preserve">После получения отлаженного работающего кода приложения, в соответствии с этапами решения задачи на ЭВМ, наступает этап тестирования приложения. Среда разработки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Studio</w:t>
      </w:r>
      <w:r w:rsidRPr="00A416A2">
        <w:rPr>
          <w:sz w:val="28"/>
          <w:szCs w:val="28"/>
        </w:rPr>
        <w:t xml:space="preserve"> предоставляет широкие возможности для тестирования полученного кода. Рассмотрим их. </w:t>
      </w:r>
    </w:p>
    <w:p w:rsidR="00F165D0" w:rsidRPr="00A416A2" w:rsidRDefault="00F165D0" w:rsidP="00F165D0">
      <w:pPr>
        <w:pStyle w:val="13"/>
        <w:ind w:firstLine="720"/>
        <w:rPr>
          <w:sz w:val="28"/>
          <w:szCs w:val="28"/>
        </w:rPr>
      </w:pPr>
      <w:r w:rsidRPr="00A416A2">
        <w:rPr>
          <w:sz w:val="28"/>
          <w:szCs w:val="28"/>
        </w:rPr>
        <w:br w:type="page"/>
      </w:r>
    </w:p>
    <w:p w:rsidR="00F165D0" w:rsidRPr="00A416A2" w:rsidRDefault="00F95C2F" w:rsidP="00F165D0">
      <w:pPr>
        <w:pStyle w:val="13"/>
        <w:ind w:firstLine="720"/>
        <w:jc w:val="center"/>
        <w:rPr>
          <w:sz w:val="28"/>
          <w:szCs w:val="28"/>
        </w:rPr>
      </w:pPr>
      <w:r w:rsidRPr="00A416A2">
        <w:rPr>
          <w:noProof/>
          <w:sz w:val="28"/>
          <w:szCs w:val="28"/>
        </w:rPr>
        <w:drawing>
          <wp:inline distT="0" distB="0" distL="0" distR="0">
            <wp:extent cx="3581400" cy="309372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81400" cy="309372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13 - Просмотр текущего значения переменной</w:t>
      </w:r>
    </w:p>
    <w:p w:rsidR="00F165D0" w:rsidRPr="00A416A2" w:rsidRDefault="00F165D0" w:rsidP="00F165D0">
      <w:pPr>
        <w:pStyle w:val="13"/>
        <w:spacing w:before="120" w:after="120"/>
        <w:jc w:val="center"/>
        <w:rPr>
          <w:sz w:val="28"/>
          <w:szCs w:val="28"/>
        </w:rPr>
      </w:pPr>
    </w:p>
    <w:p w:rsidR="00F165D0" w:rsidRPr="00A416A2" w:rsidRDefault="00F165D0" w:rsidP="00F165D0">
      <w:pPr>
        <w:pStyle w:val="13"/>
        <w:ind w:firstLine="720"/>
        <w:rPr>
          <w:sz w:val="28"/>
          <w:szCs w:val="28"/>
        </w:rPr>
      </w:pPr>
      <w:r w:rsidRPr="00A416A2">
        <w:rPr>
          <w:sz w:val="28"/>
          <w:szCs w:val="28"/>
        </w:rPr>
        <w:t xml:space="preserve">Режим тестирования программного кода (или режим пошагового исполнения программы) запускается нажатием клавиши </w:t>
      </w:r>
      <w:r w:rsidRPr="00A416A2">
        <w:rPr>
          <w:b/>
          <w:bCs/>
          <w:sz w:val="28"/>
          <w:szCs w:val="28"/>
          <w:lang w:val="en-US"/>
        </w:rPr>
        <w:t>F</w:t>
      </w:r>
      <w:r w:rsidRPr="00A416A2">
        <w:rPr>
          <w:b/>
          <w:bCs/>
          <w:sz w:val="28"/>
          <w:szCs w:val="28"/>
        </w:rPr>
        <w:t xml:space="preserve">11 </w:t>
      </w:r>
      <w:r w:rsidRPr="00A416A2">
        <w:rPr>
          <w:sz w:val="28"/>
          <w:szCs w:val="28"/>
        </w:rPr>
        <w:t xml:space="preserve">(или путем выбора соответствующих пунктов из командного меню: </w:t>
      </w:r>
      <w:r w:rsidRPr="00A416A2">
        <w:rPr>
          <w:b/>
          <w:bCs/>
          <w:sz w:val="28"/>
          <w:szCs w:val="28"/>
        </w:rPr>
        <w:t>Отладка-&gt;Шаг с заходом</w:t>
      </w:r>
      <w:r w:rsidRPr="00A416A2">
        <w:rPr>
          <w:sz w:val="28"/>
          <w:szCs w:val="28"/>
        </w:rPr>
        <w:t>). При этом возле текущего исполняемого оператора появляется желтая стрелка-указатель (рисунок 13).</w:t>
      </w:r>
    </w:p>
    <w:p w:rsidR="00F165D0" w:rsidRPr="00A416A2" w:rsidRDefault="00F165D0" w:rsidP="00F165D0">
      <w:pPr>
        <w:pStyle w:val="13"/>
        <w:spacing w:after="120"/>
        <w:ind w:firstLine="709"/>
        <w:rPr>
          <w:sz w:val="28"/>
          <w:szCs w:val="28"/>
        </w:rPr>
      </w:pPr>
      <w:r w:rsidRPr="00A416A2">
        <w:rPr>
          <w:sz w:val="28"/>
          <w:szCs w:val="28"/>
        </w:rPr>
        <w:t>Самым простым способом проверки текущих значений переменных является выделение переменной, значение которой необходимо просмотреть, и наведение указателя курсора «мыши» на эту выделенную переменную (рисунок 13).</w:t>
      </w:r>
    </w:p>
    <w:p w:rsidR="00F165D0" w:rsidRPr="00A416A2" w:rsidRDefault="00F165D0" w:rsidP="00F165D0">
      <w:pPr>
        <w:pStyle w:val="13"/>
        <w:spacing w:before="120"/>
        <w:ind w:firstLine="709"/>
        <w:rPr>
          <w:sz w:val="28"/>
          <w:szCs w:val="28"/>
        </w:rPr>
      </w:pPr>
      <w:r w:rsidRPr="00A416A2">
        <w:rPr>
          <w:sz w:val="28"/>
          <w:szCs w:val="28"/>
        </w:rPr>
        <w:t>При этом необходимо иметь ввиду, что посмотреть текущее значение переменной можно только после того, как уже исполнились операторы объявления и инициализации этой переменной.</w:t>
      </w:r>
    </w:p>
    <w:p w:rsidR="00F165D0" w:rsidRPr="00A416A2" w:rsidRDefault="00F165D0" w:rsidP="00F165D0">
      <w:pPr>
        <w:pStyle w:val="13"/>
        <w:ind w:firstLine="720"/>
        <w:rPr>
          <w:sz w:val="28"/>
          <w:szCs w:val="28"/>
        </w:rPr>
      </w:pPr>
      <w:r w:rsidRPr="00A416A2">
        <w:rPr>
          <w:sz w:val="28"/>
          <w:szCs w:val="28"/>
        </w:rPr>
        <w:t xml:space="preserve">Следующая предоставляемая возможность просмотра текущих значение переменных реализуется автоматически с использованием окна </w:t>
      </w:r>
      <w:r w:rsidRPr="00A416A2">
        <w:rPr>
          <w:b/>
          <w:bCs/>
          <w:sz w:val="28"/>
          <w:szCs w:val="28"/>
        </w:rPr>
        <w:t>Видимые</w:t>
      </w:r>
      <w:r w:rsidRPr="00A416A2">
        <w:rPr>
          <w:sz w:val="28"/>
          <w:szCs w:val="28"/>
        </w:rPr>
        <w:t xml:space="preserve"> (рисунок 14).  </w:t>
      </w:r>
    </w:p>
    <w:p w:rsidR="00F165D0" w:rsidRPr="00A416A2" w:rsidRDefault="00F165D0" w:rsidP="00F165D0">
      <w:pPr>
        <w:pStyle w:val="13"/>
        <w:ind w:firstLine="720"/>
        <w:rPr>
          <w:sz w:val="28"/>
          <w:szCs w:val="28"/>
        </w:rPr>
      </w:pPr>
    </w:p>
    <w:p w:rsidR="00F165D0" w:rsidRPr="00A416A2" w:rsidRDefault="00F165D0" w:rsidP="00F165D0">
      <w:pPr>
        <w:pStyle w:val="13"/>
        <w:ind w:firstLine="720"/>
        <w:rPr>
          <w:sz w:val="28"/>
          <w:szCs w:val="28"/>
        </w:rPr>
      </w:pPr>
      <w:r w:rsidRPr="00A416A2">
        <w:rPr>
          <w:bCs/>
          <w:sz w:val="28"/>
          <w:szCs w:val="28"/>
        </w:rPr>
        <w:t xml:space="preserve">Таким образом, среда программирования </w:t>
      </w:r>
      <w:r w:rsidRPr="00A416A2">
        <w:rPr>
          <w:bCs/>
          <w:sz w:val="28"/>
          <w:szCs w:val="28"/>
          <w:lang w:val="en-US"/>
        </w:rPr>
        <w:t>Visual</w:t>
      </w:r>
      <w:r w:rsidRPr="00A416A2">
        <w:rPr>
          <w:bCs/>
          <w:sz w:val="28"/>
          <w:szCs w:val="28"/>
        </w:rPr>
        <w:t xml:space="preserve"> </w:t>
      </w:r>
      <w:r w:rsidRPr="00A416A2">
        <w:rPr>
          <w:bCs/>
          <w:sz w:val="28"/>
          <w:szCs w:val="28"/>
          <w:lang w:val="en-US"/>
        </w:rPr>
        <w:t>C</w:t>
      </w:r>
      <w:r w:rsidRPr="00A416A2">
        <w:rPr>
          <w:bCs/>
          <w:sz w:val="28"/>
          <w:szCs w:val="28"/>
        </w:rPr>
        <w:t xml:space="preserve">++ позволяет выполнять программу пооператорно с возможностью просмотра значений переменных программы в реальном масштабе времени. Кроме рассмотренных возможностей, разработчики </w:t>
      </w:r>
      <w:r w:rsidRPr="00A416A2">
        <w:rPr>
          <w:sz w:val="28"/>
          <w:szCs w:val="28"/>
          <w:lang w:val="en-US"/>
        </w:rPr>
        <w:t>Microsoft</w:t>
      </w:r>
      <w:r w:rsidRPr="00A416A2">
        <w:rPr>
          <w:sz w:val="28"/>
          <w:szCs w:val="28"/>
        </w:rPr>
        <w:t xml:space="preserve"> </w:t>
      </w:r>
      <w:r w:rsidRPr="00A416A2">
        <w:rPr>
          <w:sz w:val="28"/>
          <w:szCs w:val="28"/>
          <w:lang w:val="en-US"/>
        </w:rPr>
        <w:t>Visual</w:t>
      </w:r>
      <w:r w:rsidRPr="00A416A2">
        <w:rPr>
          <w:sz w:val="28"/>
          <w:szCs w:val="28"/>
        </w:rPr>
        <w:t xml:space="preserve"> </w:t>
      </w:r>
      <w:r w:rsidRPr="00A416A2">
        <w:rPr>
          <w:sz w:val="28"/>
          <w:szCs w:val="28"/>
          <w:lang w:val="en-US"/>
        </w:rPr>
        <w:t>Studio</w:t>
      </w:r>
      <w:r w:rsidRPr="00A416A2">
        <w:rPr>
          <w:sz w:val="28"/>
          <w:szCs w:val="28"/>
        </w:rPr>
        <w:t xml:space="preserve"> </w:t>
      </w:r>
      <w:r w:rsidRPr="00A416A2">
        <w:rPr>
          <w:bCs/>
          <w:sz w:val="28"/>
          <w:szCs w:val="28"/>
        </w:rPr>
        <w:t>предусмотрели еще ряд других, рассмотрение которых выходит за рамки данного занятия.</w:t>
      </w:r>
    </w:p>
    <w:p w:rsidR="00F165D0" w:rsidRPr="00A416A2" w:rsidRDefault="00F95C2F" w:rsidP="00F165D0">
      <w:pPr>
        <w:pStyle w:val="13"/>
        <w:spacing w:before="120" w:after="120"/>
        <w:jc w:val="center"/>
        <w:rPr>
          <w:szCs w:val="24"/>
        </w:rPr>
      </w:pPr>
      <w:r w:rsidRPr="00A416A2">
        <w:rPr>
          <w:noProof/>
          <w:szCs w:val="24"/>
        </w:rPr>
        <w:drawing>
          <wp:inline distT="0" distB="0" distL="0" distR="0">
            <wp:extent cx="5189220" cy="187452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89220" cy="1874520"/>
                    </a:xfrm>
                    <a:prstGeom prst="rect">
                      <a:avLst/>
                    </a:prstGeom>
                    <a:noFill/>
                    <a:ln>
                      <a:noFill/>
                    </a:ln>
                  </pic:spPr>
                </pic:pic>
              </a:graphicData>
            </a:graphic>
          </wp:inline>
        </w:drawing>
      </w:r>
    </w:p>
    <w:p w:rsidR="00F165D0" w:rsidRPr="00A416A2" w:rsidRDefault="00F165D0" w:rsidP="00F165D0">
      <w:pPr>
        <w:pStyle w:val="13"/>
        <w:spacing w:before="120" w:after="120"/>
        <w:jc w:val="center"/>
        <w:rPr>
          <w:sz w:val="28"/>
          <w:szCs w:val="28"/>
        </w:rPr>
      </w:pPr>
      <w:r w:rsidRPr="00A416A2">
        <w:rPr>
          <w:sz w:val="28"/>
          <w:szCs w:val="28"/>
        </w:rPr>
        <w:t>Рисунок 14 – Окно переменных</w:t>
      </w:r>
    </w:p>
    <w:p w:rsidR="00F165D0" w:rsidRPr="00A416A2" w:rsidRDefault="00F165D0" w:rsidP="00F165D0">
      <w:pPr>
        <w:pStyle w:val="13"/>
        <w:rPr>
          <w:bCs/>
          <w:sz w:val="28"/>
          <w:szCs w:val="28"/>
        </w:rPr>
      </w:pPr>
      <w:r w:rsidRPr="00A416A2">
        <w:rPr>
          <w:b/>
          <w:sz w:val="28"/>
          <w:szCs w:val="28"/>
        </w:rPr>
        <w:tab/>
      </w:r>
    </w:p>
    <w:p w:rsidR="00F165D0" w:rsidRPr="00A416A2" w:rsidRDefault="00F165D0" w:rsidP="00F165D0">
      <w:pPr>
        <w:ind w:firstLine="720"/>
        <w:jc w:val="both"/>
        <w:rPr>
          <w:szCs w:val="28"/>
        </w:rPr>
      </w:pPr>
      <w:r w:rsidRPr="00A416A2">
        <w:rPr>
          <w:szCs w:val="28"/>
        </w:rPr>
        <w:t>На начальных этапах развития вычислительной техники, когда ЭВМ было мало и они были громоздкими, а машинное время стоило очень дорого, основным режимом работы ЭВМ являлся пакетный режим выполнения программ. При таком подходе заранее готовилась программа со всеми исходными данными, затем она ставилась в очередь на выполнение. При достижении своей очереди программа быстро выполнялась, а результаты ее работы либо сохранялись в отдельном файле, либо выводились на материальные носители. Основным недостатком пакетного режима являлось отсутствие диалога между пользователем и программой. Современная же вычислительная техника компактна и доступна многим. Естественно предположить, что теперь целесообразно реализовать возможность диалога между пользователем и программой. Такой режим работы называется диалоговым. Основным продуктом ведения диалога между программой и пользователем является информация (данные). Следовательно, любой современный язык программирования должен обладать способностью вводить и выводить информацию в процессе работы программы.</w:t>
      </w:r>
    </w:p>
    <w:p w:rsidR="00F165D0" w:rsidRPr="00A416A2" w:rsidRDefault="00F165D0" w:rsidP="00F165D0">
      <w:pPr>
        <w:ind w:firstLine="720"/>
        <w:jc w:val="both"/>
        <w:rPr>
          <w:szCs w:val="28"/>
        </w:rPr>
      </w:pPr>
      <w:r w:rsidRPr="00A416A2">
        <w:rPr>
          <w:b/>
          <w:i/>
          <w:szCs w:val="28"/>
        </w:rPr>
        <w:t>Классы языка С++</w:t>
      </w:r>
      <w:r w:rsidRPr="00A416A2">
        <w:rPr>
          <w:szCs w:val="28"/>
        </w:rPr>
        <w:t xml:space="preserve">. Для ввода и вывода используются стандартные объекты-потоки </w:t>
      </w:r>
      <w:r w:rsidRPr="00A416A2">
        <w:rPr>
          <w:b/>
          <w:bCs/>
          <w:szCs w:val="28"/>
          <w:lang w:val="en-US"/>
        </w:rPr>
        <w:t>cin</w:t>
      </w:r>
      <w:r w:rsidRPr="00A416A2">
        <w:rPr>
          <w:szCs w:val="28"/>
        </w:rPr>
        <w:t xml:space="preserve"> и </w:t>
      </w:r>
      <w:r w:rsidRPr="00A416A2">
        <w:rPr>
          <w:b/>
          <w:bCs/>
          <w:szCs w:val="28"/>
          <w:lang w:val="en-US"/>
        </w:rPr>
        <w:t>cout</w:t>
      </w:r>
      <w:r w:rsidRPr="00A416A2">
        <w:rPr>
          <w:b/>
          <w:bCs/>
          <w:szCs w:val="28"/>
        </w:rPr>
        <w:t xml:space="preserve"> </w:t>
      </w:r>
      <w:r w:rsidRPr="00A416A2">
        <w:rPr>
          <w:szCs w:val="28"/>
        </w:rPr>
        <w:t>для ввода с клавиатуры и вывода на экран соответственно и операции помещения в поток “</w:t>
      </w:r>
      <w:r w:rsidRPr="00A416A2">
        <w:rPr>
          <w:b/>
          <w:bCs/>
          <w:szCs w:val="28"/>
        </w:rPr>
        <w:t>&lt;&lt;</w:t>
      </w:r>
      <w:r w:rsidRPr="00A416A2">
        <w:rPr>
          <w:szCs w:val="28"/>
        </w:rPr>
        <w:t>” и чтения из потока “</w:t>
      </w:r>
      <w:r w:rsidRPr="00A416A2">
        <w:rPr>
          <w:b/>
          <w:bCs/>
          <w:szCs w:val="28"/>
        </w:rPr>
        <w:t>&gt;&gt;</w:t>
      </w:r>
      <w:r w:rsidRPr="00A416A2">
        <w:rPr>
          <w:szCs w:val="28"/>
        </w:rPr>
        <w:t>”. Например</w:t>
      </w:r>
      <w:r w:rsidRPr="00A416A2">
        <w:rPr>
          <w:szCs w:val="28"/>
          <w:lang w:val="en-US"/>
        </w:rPr>
        <w:t xml:space="preserve">, </w:t>
      </w:r>
      <w:r w:rsidRPr="00A416A2">
        <w:rPr>
          <w:szCs w:val="28"/>
        </w:rPr>
        <w:t>операторы</w:t>
      </w:r>
      <w:r w:rsidRPr="00A416A2">
        <w:rPr>
          <w:szCs w:val="28"/>
          <w:lang w:val="en-US"/>
        </w:rPr>
        <w:t>:</w:t>
      </w:r>
    </w:p>
    <w:tbl>
      <w:tblPr>
        <w:tblW w:w="0" w:type="auto"/>
        <w:tblLook w:val="01E0" w:firstRow="1" w:lastRow="1" w:firstColumn="1" w:lastColumn="1" w:noHBand="0" w:noVBand="0"/>
      </w:tblPr>
      <w:tblGrid>
        <w:gridCol w:w="4826"/>
        <w:gridCol w:w="5095"/>
      </w:tblGrid>
      <w:tr w:rsidR="00F165D0" w:rsidRPr="001866EA" w:rsidTr="001866EA">
        <w:tc>
          <w:tcPr>
            <w:tcW w:w="4928" w:type="dxa"/>
            <w:tcBorders>
              <w:right w:val="single" w:sz="4" w:space="0" w:color="auto"/>
            </w:tcBorders>
            <w:shd w:val="clear" w:color="auto" w:fill="auto"/>
          </w:tcPr>
          <w:p w:rsidR="00F165D0" w:rsidRPr="001866EA" w:rsidRDefault="00F165D0" w:rsidP="002A6E17">
            <w:pPr>
              <w:rPr>
                <w:szCs w:val="28"/>
                <w:lang w:val="en-US"/>
              </w:rPr>
            </w:pPr>
            <w:r w:rsidRPr="001866EA">
              <w:rPr>
                <w:szCs w:val="28"/>
                <w:lang w:val="en-US"/>
              </w:rPr>
              <w:t xml:space="preserve">cout&lt;&lt;”Enter time (hh mm ss):”;  </w:t>
            </w:r>
          </w:p>
        </w:tc>
        <w:tc>
          <w:tcPr>
            <w:tcW w:w="5386" w:type="dxa"/>
            <w:tcBorders>
              <w:left w:val="single" w:sz="4" w:space="0" w:color="auto"/>
            </w:tcBorders>
            <w:shd w:val="clear" w:color="auto" w:fill="auto"/>
          </w:tcPr>
          <w:p w:rsidR="00F165D0" w:rsidRPr="001866EA" w:rsidRDefault="00F165D0" w:rsidP="001866EA">
            <w:pPr>
              <w:jc w:val="both"/>
              <w:rPr>
                <w:szCs w:val="28"/>
              </w:rPr>
            </w:pPr>
            <w:r w:rsidRPr="001866EA">
              <w:rPr>
                <w:szCs w:val="28"/>
              </w:rPr>
              <w:t xml:space="preserve">выведет на экран фразу   </w:t>
            </w:r>
            <w:r w:rsidRPr="001866EA">
              <w:rPr>
                <w:b/>
                <w:szCs w:val="28"/>
                <w:lang w:val="en-US"/>
              </w:rPr>
              <w:t>Enter</w:t>
            </w:r>
            <w:r w:rsidRPr="001866EA">
              <w:rPr>
                <w:b/>
                <w:szCs w:val="28"/>
              </w:rPr>
              <w:t xml:space="preserve"> </w:t>
            </w:r>
            <w:r w:rsidRPr="001866EA">
              <w:rPr>
                <w:b/>
                <w:szCs w:val="28"/>
                <w:lang w:val="en-US"/>
              </w:rPr>
              <w:t>time</w:t>
            </w:r>
            <w:r w:rsidRPr="001866EA">
              <w:rPr>
                <w:b/>
                <w:szCs w:val="28"/>
              </w:rPr>
              <w:t xml:space="preserve"> (</w:t>
            </w:r>
            <w:r w:rsidRPr="001866EA">
              <w:rPr>
                <w:b/>
                <w:szCs w:val="28"/>
                <w:lang w:val="en-US"/>
              </w:rPr>
              <w:t>hh</w:t>
            </w:r>
            <w:r w:rsidRPr="001866EA">
              <w:rPr>
                <w:b/>
                <w:szCs w:val="28"/>
              </w:rPr>
              <w:t xml:space="preserve"> </w:t>
            </w:r>
            <w:r w:rsidRPr="001866EA">
              <w:rPr>
                <w:b/>
                <w:szCs w:val="28"/>
                <w:lang w:val="en-US"/>
              </w:rPr>
              <w:t>mm</w:t>
            </w:r>
            <w:r w:rsidRPr="001866EA">
              <w:rPr>
                <w:b/>
                <w:szCs w:val="28"/>
              </w:rPr>
              <w:t xml:space="preserve"> </w:t>
            </w:r>
            <w:r w:rsidRPr="001866EA">
              <w:rPr>
                <w:b/>
                <w:szCs w:val="28"/>
                <w:lang w:val="en-US"/>
              </w:rPr>
              <w:t>ss</w:t>
            </w:r>
            <w:r w:rsidRPr="001866EA">
              <w:rPr>
                <w:b/>
                <w:szCs w:val="28"/>
              </w:rPr>
              <w:t>):</w:t>
            </w:r>
          </w:p>
        </w:tc>
      </w:tr>
      <w:tr w:rsidR="00F165D0" w:rsidRPr="001866EA" w:rsidTr="001866EA">
        <w:tc>
          <w:tcPr>
            <w:tcW w:w="4928" w:type="dxa"/>
            <w:tcBorders>
              <w:right w:val="single" w:sz="4" w:space="0" w:color="auto"/>
            </w:tcBorders>
            <w:shd w:val="clear" w:color="auto" w:fill="auto"/>
          </w:tcPr>
          <w:p w:rsidR="00F165D0" w:rsidRPr="001866EA" w:rsidRDefault="00F165D0" w:rsidP="002A6E17">
            <w:pPr>
              <w:rPr>
                <w:szCs w:val="28"/>
                <w:lang w:val="en-US"/>
              </w:rPr>
            </w:pPr>
            <w:r w:rsidRPr="001866EA">
              <w:rPr>
                <w:szCs w:val="28"/>
                <w:lang w:val="en-US"/>
              </w:rPr>
              <w:t>cin</w:t>
            </w:r>
            <w:r w:rsidRPr="001866EA">
              <w:rPr>
                <w:szCs w:val="28"/>
              </w:rPr>
              <w:t>&gt;&gt;</w:t>
            </w:r>
            <w:r w:rsidRPr="001866EA">
              <w:rPr>
                <w:szCs w:val="28"/>
                <w:lang w:val="en-US"/>
              </w:rPr>
              <w:t>Hr</w:t>
            </w:r>
            <w:r w:rsidRPr="001866EA">
              <w:rPr>
                <w:szCs w:val="28"/>
              </w:rPr>
              <w:t>&gt;&gt;</w:t>
            </w:r>
            <w:r w:rsidRPr="001866EA">
              <w:rPr>
                <w:szCs w:val="28"/>
                <w:lang w:val="en-US"/>
              </w:rPr>
              <w:t>Mn</w:t>
            </w:r>
            <w:r w:rsidRPr="001866EA">
              <w:rPr>
                <w:szCs w:val="28"/>
              </w:rPr>
              <w:t>&gt;&gt;</w:t>
            </w:r>
            <w:r w:rsidRPr="001866EA">
              <w:rPr>
                <w:szCs w:val="28"/>
                <w:lang w:val="en-US"/>
              </w:rPr>
              <w:t>Sc</w:t>
            </w:r>
            <w:r w:rsidRPr="001866EA">
              <w:rPr>
                <w:szCs w:val="28"/>
              </w:rPr>
              <w:t>;</w:t>
            </w:r>
          </w:p>
        </w:tc>
        <w:tc>
          <w:tcPr>
            <w:tcW w:w="5386" w:type="dxa"/>
            <w:tcBorders>
              <w:left w:val="single" w:sz="4" w:space="0" w:color="auto"/>
            </w:tcBorders>
            <w:shd w:val="clear" w:color="auto" w:fill="auto"/>
          </w:tcPr>
          <w:p w:rsidR="00F165D0" w:rsidRPr="001866EA" w:rsidRDefault="00F165D0" w:rsidP="001866EA">
            <w:pPr>
              <w:jc w:val="both"/>
              <w:rPr>
                <w:szCs w:val="28"/>
              </w:rPr>
            </w:pPr>
            <w:r w:rsidRPr="001866EA">
              <w:rPr>
                <w:szCs w:val="28"/>
              </w:rPr>
              <w:t xml:space="preserve">после нажатия клавиши </w:t>
            </w:r>
            <w:r w:rsidRPr="001866EA">
              <w:rPr>
                <w:b/>
                <w:szCs w:val="28"/>
                <w:lang w:val="en-US"/>
              </w:rPr>
              <w:t>Enter</w:t>
            </w:r>
            <w:r w:rsidRPr="001866EA">
              <w:rPr>
                <w:szCs w:val="28"/>
              </w:rPr>
              <w:t xml:space="preserve"> на клавиатуре запишет три введенных через пробел числа в переменные </w:t>
            </w:r>
            <w:r w:rsidRPr="001866EA">
              <w:rPr>
                <w:szCs w:val="28"/>
                <w:lang w:val="en-US"/>
              </w:rPr>
              <w:t>Hr</w:t>
            </w:r>
            <w:r w:rsidRPr="001866EA">
              <w:rPr>
                <w:szCs w:val="28"/>
              </w:rPr>
              <w:t xml:space="preserve">, </w:t>
            </w:r>
            <w:r w:rsidRPr="001866EA">
              <w:rPr>
                <w:szCs w:val="28"/>
                <w:lang w:val="en-US"/>
              </w:rPr>
              <w:t>Mn</w:t>
            </w:r>
            <w:r w:rsidRPr="001866EA">
              <w:rPr>
                <w:szCs w:val="28"/>
              </w:rPr>
              <w:t xml:space="preserve">, </w:t>
            </w:r>
            <w:r w:rsidRPr="001866EA">
              <w:rPr>
                <w:szCs w:val="28"/>
                <w:lang w:val="en-US"/>
              </w:rPr>
              <w:t>Sc</w:t>
            </w:r>
            <w:r w:rsidRPr="001866EA">
              <w:rPr>
                <w:szCs w:val="28"/>
              </w:rPr>
              <w:t xml:space="preserve"> соответственно;</w:t>
            </w:r>
          </w:p>
        </w:tc>
      </w:tr>
      <w:tr w:rsidR="00F165D0" w:rsidRPr="001866EA" w:rsidTr="001866EA">
        <w:tc>
          <w:tcPr>
            <w:tcW w:w="4928" w:type="dxa"/>
            <w:tcBorders>
              <w:right w:val="single" w:sz="4" w:space="0" w:color="auto"/>
            </w:tcBorders>
            <w:shd w:val="clear" w:color="auto" w:fill="auto"/>
          </w:tcPr>
          <w:p w:rsidR="00F165D0" w:rsidRPr="001866EA" w:rsidRDefault="00F165D0" w:rsidP="001866EA">
            <w:pPr>
              <w:ind w:right="-108"/>
              <w:rPr>
                <w:szCs w:val="28"/>
                <w:lang w:val="en-US"/>
              </w:rPr>
            </w:pPr>
            <w:r w:rsidRPr="001866EA">
              <w:rPr>
                <w:szCs w:val="28"/>
                <w:lang w:val="en-US"/>
              </w:rPr>
              <w:t>Cout&lt;&lt;”Current time:”</w:t>
            </w:r>
          </w:p>
          <w:p w:rsidR="00F165D0" w:rsidRPr="001866EA" w:rsidRDefault="00F165D0" w:rsidP="001866EA">
            <w:pPr>
              <w:ind w:right="-108"/>
              <w:rPr>
                <w:szCs w:val="28"/>
                <w:lang w:val="en-US"/>
              </w:rPr>
            </w:pPr>
            <w:r w:rsidRPr="001866EA">
              <w:rPr>
                <w:szCs w:val="28"/>
                <w:lang w:val="en-US"/>
              </w:rPr>
              <w:t>&lt;&lt;Hr&lt;&lt;”:”&lt;&lt;Mn&lt;&lt;”:”&lt;&lt;Sc;</w:t>
            </w:r>
          </w:p>
        </w:tc>
        <w:tc>
          <w:tcPr>
            <w:tcW w:w="5386" w:type="dxa"/>
            <w:tcBorders>
              <w:left w:val="single" w:sz="4" w:space="0" w:color="auto"/>
            </w:tcBorders>
            <w:shd w:val="clear" w:color="auto" w:fill="auto"/>
          </w:tcPr>
          <w:p w:rsidR="00F165D0" w:rsidRPr="001866EA" w:rsidRDefault="00F165D0" w:rsidP="002A6E17">
            <w:pPr>
              <w:rPr>
                <w:szCs w:val="28"/>
              </w:rPr>
            </w:pPr>
            <w:r w:rsidRPr="001866EA">
              <w:rPr>
                <w:szCs w:val="28"/>
              </w:rPr>
              <w:t xml:space="preserve">выведет на экран фразу   </w:t>
            </w:r>
            <w:r w:rsidRPr="001866EA">
              <w:rPr>
                <w:b/>
                <w:szCs w:val="28"/>
                <w:lang w:val="en-US"/>
              </w:rPr>
              <w:t>Current</w:t>
            </w:r>
            <w:r w:rsidRPr="001866EA">
              <w:rPr>
                <w:b/>
                <w:szCs w:val="28"/>
              </w:rPr>
              <w:t xml:space="preserve"> </w:t>
            </w:r>
            <w:r w:rsidRPr="001866EA">
              <w:rPr>
                <w:b/>
                <w:szCs w:val="28"/>
                <w:lang w:val="en-US"/>
              </w:rPr>
              <w:t>time</w:t>
            </w:r>
            <w:r w:rsidRPr="001866EA">
              <w:rPr>
                <w:b/>
                <w:szCs w:val="28"/>
              </w:rPr>
              <w:t>:  11:23:36</w:t>
            </w:r>
            <w:r w:rsidRPr="001866EA">
              <w:rPr>
                <w:szCs w:val="28"/>
              </w:rPr>
              <w:t xml:space="preserve">, где 11, 23 и 36 – значения переменных </w:t>
            </w:r>
            <w:r w:rsidRPr="001866EA">
              <w:rPr>
                <w:szCs w:val="28"/>
                <w:lang w:val="en-US"/>
              </w:rPr>
              <w:t>Hr</w:t>
            </w:r>
            <w:r w:rsidRPr="001866EA">
              <w:rPr>
                <w:szCs w:val="28"/>
              </w:rPr>
              <w:t xml:space="preserve">, </w:t>
            </w:r>
            <w:r w:rsidRPr="001866EA">
              <w:rPr>
                <w:szCs w:val="28"/>
                <w:lang w:val="en-US"/>
              </w:rPr>
              <w:t>Mn</w:t>
            </w:r>
            <w:r w:rsidRPr="001866EA">
              <w:rPr>
                <w:szCs w:val="28"/>
              </w:rPr>
              <w:t>,</w:t>
            </w:r>
            <w:r w:rsidRPr="001866EA">
              <w:rPr>
                <w:szCs w:val="28"/>
                <w:lang w:val="en-US"/>
              </w:rPr>
              <w:t>Sc</w:t>
            </w:r>
            <w:r w:rsidRPr="001866EA">
              <w:rPr>
                <w:szCs w:val="28"/>
              </w:rPr>
              <w:t xml:space="preserve"> соответственно.</w:t>
            </w:r>
          </w:p>
        </w:tc>
      </w:tr>
    </w:tbl>
    <w:p w:rsidR="00F165D0" w:rsidRPr="00A416A2" w:rsidRDefault="00F165D0" w:rsidP="001F0370">
      <w:r w:rsidRPr="00A416A2">
        <w:br w:type="page"/>
      </w:r>
      <w:bookmarkStart w:id="174" w:name="_Toc465328628"/>
      <w:bookmarkStart w:id="175" w:name="_Toc465328830"/>
      <w:bookmarkStart w:id="176" w:name="_Toc536692491"/>
      <w:bookmarkStart w:id="177" w:name="_Toc536692920"/>
      <w:r w:rsidR="00BA4F92" w:rsidRPr="00A416A2">
        <w:t>Задание</w:t>
      </w:r>
      <w:r w:rsidR="00BA4F92">
        <w:t xml:space="preserve"> для </w:t>
      </w:r>
      <w:bookmarkEnd w:id="174"/>
      <w:bookmarkEnd w:id="175"/>
      <w:bookmarkEnd w:id="176"/>
      <w:bookmarkEnd w:id="177"/>
      <w:r w:rsidR="001F0370">
        <w:t>практичсекой подготовки</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Отработать весь материал по ходу его изложения в соответствии с теоретическим материалом.</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 xml:space="preserve">Создать заготовку проекта для консольного приложения с именем </w:t>
      </w:r>
      <w:r w:rsidRPr="00A416A2">
        <w:rPr>
          <w:bCs/>
          <w:sz w:val="28"/>
          <w:szCs w:val="28"/>
        </w:rPr>
        <w:br/>
        <w:t xml:space="preserve"> </w:t>
      </w:r>
      <w:r w:rsidRPr="00A416A2">
        <w:rPr>
          <w:b/>
          <w:sz w:val="28"/>
          <w:szCs w:val="28"/>
          <w:lang w:val="en-US"/>
        </w:rPr>
        <w:t>MyFirstProg</w:t>
      </w:r>
      <w:r w:rsidRPr="00A416A2">
        <w:rPr>
          <w:b/>
          <w:sz w:val="28"/>
          <w:szCs w:val="28"/>
        </w:rPr>
        <w:t>.</w:t>
      </w:r>
      <w:r w:rsidRPr="00A416A2">
        <w:rPr>
          <w:b/>
          <w:sz w:val="28"/>
          <w:szCs w:val="28"/>
          <w:lang w:val="en-US"/>
        </w:rPr>
        <w:t>cpp</w:t>
      </w:r>
      <w:r w:rsidRPr="00A416A2">
        <w:rPr>
          <w:b/>
          <w:sz w:val="28"/>
          <w:szCs w:val="28"/>
        </w:rPr>
        <w:t>.</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Реализовать листинг приведенной в рисунке 10 программы (именно этой программы с ошибками).</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Запустить его на компиляцию и увидеть разобранные в теоретических сведениях ошибки.</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Исправить ошибки (в соответствии с рисунком 12) и откомпилировать приложение.</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Просмотреть папку с проектом и увидеть приведенные в рисунке 6 файлы проекта.</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Проинспектировать переменные рассмотренными двумя способами в соответствии с рисунками 13, 15.</w:t>
      </w:r>
    </w:p>
    <w:p w:rsidR="00F165D0" w:rsidRPr="00A416A2" w:rsidRDefault="00F165D0" w:rsidP="00F165D0">
      <w:pPr>
        <w:pStyle w:val="13"/>
        <w:widowControl/>
        <w:numPr>
          <w:ilvl w:val="0"/>
          <w:numId w:val="7"/>
        </w:numPr>
        <w:spacing w:line="240" w:lineRule="auto"/>
        <w:rPr>
          <w:bCs/>
          <w:sz w:val="28"/>
          <w:szCs w:val="28"/>
        </w:rPr>
      </w:pPr>
      <w:r w:rsidRPr="00A416A2">
        <w:rPr>
          <w:bCs/>
          <w:sz w:val="28"/>
          <w:szCs w:val="28"/>
        </w:rPr>
        <w:t>В соответствии с номером рабочего места реализовать следующую задачу с последующим ее тестированием:</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000" w:dyaOrig="360">
          <v:shape id="_x0000_i1046" type="#_x0000_t75" style="width:262.8pt;height:19.2pt" o:ole="">
            <v:imagedata r:id="rId98" o:title=""/>
          </v:shape>
          <o:OLEObject Type="Embed" ProgID="Equation.3" ShapeID="_x0000_i1046" DrawAspect="Content" ObjectID="_1756522253" r:id="rId99"/>
        </w:object>
      </w:r>
      <w:r w:rsidRPr="00A416A2">
        <w:rPr>
          <w:bCs/>
          <w:sz w:val="28"/>
          <w:szCs w:val="28"/>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6180" w:dyaOrig="360">
          <v:shape id="_x0000_i1047" type="#_x0000_t75" style="width:324pt;height:19.2pt" o:ole="">
            <v:imagedata r:id="rId100" o:title=""/>
          </v:shape>
          <o:OLEObject Type="Embed" ProgID="Equation.3" ShapeID="_x0000_i1047" DrawAspect="Content" ObjectID="_1756522254" r:id="rId101"/>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6440" w:dyaOrig="360">
          <v:shape id="_x0000_i1048" type="#_x0000_t75" style="width:337.2pt;height:19.2pt" o:ole="">
            <v:imagedata r:id="rId102" o:title=""/>
          </v:shape>
          <o:OLEObject Type="Embed" ProgID="Equation.3" ShapeID="_x0000_i1048" DrawAspect="Content" ObjectID="_1756522255" r:id="rId103"/>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679" w:dyaOrig="660">
          <v:shape id="_x0000_i1049" type="#_x0000_t75" style="width:297.6pt;height:34.2pt" o:ole="">
            <v:imagedata r:id="rId104" o:title=""/>
          </v:shape>
          <o:OLEObject Type="Embed" ProgID="Equation.3" ShapeID="_x0000_i1049" DrawAspect="Content" ObjectID="_1756522256" r:id="rId105"/>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539" w:dyaOrig="360">
          <v:shape id="_x0000_i1050" type="#_x0000_t75" style="width:290.4pt;height:19.2pt" o:ole="">
            <v:imagedata r:id="rId106" o:title=""/>
          </v:shape>
          <o:OLEObject Type="Embed" ProgID="Equation.3" ShapeID="_x0000_i1050" DrawAspect="Content" ObjectID="_1756522257" r:id="rId107"/>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6180" w:dyaOrig="360">
          <v:shape id="_x0000_i1051" type="#_x0000_t75" style="width:324pt;height:19.2pt" o:ole="">
            <v:imagedata r:id="rId108" o:title=""/>
          </v:shape>
          <o:OLEObject Type="Embed" ProgID="Equation.3" ShapeID="_x0000_i1051" DrawAspect="Content" ObjectID="_1756522258" r:id="rId109"/>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30"/>
          <w:sz w:val="28"/>
          <w:szCs w:val="28"/>
        </w:rPr>
        <w:object w:dxaOrig="5780" w:dyaOrig="680">
          <v:shape id="_x0000_i1052" type="#_x0000_t75" style="width:298.8pt;height:34.8pt" o:ole="">
            <v:imagedata r:id="rId110" o:title=""/>
          </v:shape>
          <o:OLEObject Type="Embed" ProgID="Equation.3" ShapeID="_x0000_i1052" DrawAspect="Content" ObjectID="_1756522259" r:id="rId111"/>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520" w:dyaOrig="660">
          <v:shape id="_x0000_i1053" type="#_x0000_t75" style="width:289.8pt;height:34.2pt" o:ole="">
            <v:imagedata r:id="rId112" o:title=""/>
          </v:shape>
          <o:OLEObject Type="Embed" ProgID="Equation.3" ShapeID="_x0000_i1053" DrawAspect="Content" ObjectID="_1756522260" r:id="rId113"/>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960" w:dyaOrig="620">
          <v:shape id="_x0000_i1054" type="#_x0000_t75" style="width:312.6pt;height:32.4pt" o:ole="">
            <v:imagedata r:id="rId114" o:title=""/>
          </v:shape>
          <o:OLEObject Type="Embed" ProgID="Equation.3" ShapeID="_x0000_i1054" DrawAspect="Content" ObjectID="_1756522261" r:id="rId115"/>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6560" w:dyaOrig="620">
          <v:shape id="_x0000_i1055" type="#_x0000_t75" style="width:343.2pt;height:32.4pt" o:ole="">
            <v:imagedata r:id="rId116" o:title=""/>
          </v:shape>
          <o:OLEObject Type="Embed" ProgID="Equation.3" ShapeID="_x0000_i1055" DrawAspect="Content" ObjectID="_1756522262" r:id="rId117"/>
        </w:object>
      </w:r>
      <w:r w:rsidRPr="00A416A2">
        <w:rPr>
          <w:bCs/>
          <w:sz w:val="28"/>
          <w:szCs w:val="28"/>
          <w:lang w:val="en-US"/>
        </w:rPr>
        <w:t>;</w: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880" w:dyaOrig="360">
          <v:shape id="_x0000_i1056" type="#_x0000_t75" style="width:308.4pt;height:19.2pt" o:ole="">
            <v:imagedata r:id="rId118" o:title=""/>
          </v:shape>
          <o:OLEObject Type="Embed" ProgID="Equation.3" ShapeID="_x0000_i1056" DrawAspect="Content" ObjectID="_1756522263" r:id="rId119"/>
        </w:objec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679" w:dyaOrig="660">
          <v:shape id="_x0000_i1057" type="#_x0000_t75" style="width:297.6pt;height:34.2pt" o:ole="">
            <v:imagedata r:id="rId104" o:title=""/>
          </v:shape>
          <o:OLEObject Type="Embed" ProgID="Equation.3" ShapeID="_x0000_i1057" DrawAspect="Content" ObjectID="_1756522264" r:id="rId120"/>
        </w:object>
      </w:r>
    </w:p>
    <w:p w:rsidR="00F165D0" w:rsidRPr="00A416A2" w:rsidRDefault="00F165D0" w:rsidP="00F165D0">
      <w:pPr>
        <w:pStyle w:val="13"/>
        <w:widowControl/>
        <w:numPr>
          <w:ilvl w:val="1"/>
          <w:numId w:val="7"/>
        </w:numPr>
        <w:spacing w:line="240" w:lineRule="auto"/>
        <w:rPr>
          <w:bCs/>
          <w:sz w:val="28"/>
          <w:szCs w:val="28"/>
        </w:rPr>
      </w:pPr>
      <w:r w:rsidRPr="00A416A2">
        <w:rPr>
          <w:bCs/>
          <w:position w:val="-10"/>
          <w:sz w:val="28"/>
          <w:szCs w:val="28"/>
        </w:rPr>
        <w:object w:dxaOrig="5760" w:dyaOrig="360">
          <v:shape id="_x0000_i1058" type="#_x0000_t75" style="width:301.8pt;height:19.2pt" o:ole="">
            <v:imagedata r:id="rId121" o:title=""/>
          </v:shape>
          <o:OLEObject Type="Embed" ProgID="Equation.3" ShapeID="_x0000_i1058" DrawAspect="Content" ObjectID="_1756522265" r:id="rId122"/>
        </w:object>
      </w:r>
    </w:p>
    <w:p w:rsidR="00F165D0" w:rsidRPr="00A416A2" w:rsidRDefault="00F165D0" w:rsidP="00F165D0">
      <w:pPr>
        <w:pStyle w:val="13"/>
        <w:widowControl/>
        <w:numPr>
          <w:ilvl w:val="1"/>
          <w:numId w:val="7"/>
        </w:numPr>
        <w:spacing w:line="240" w:lineRule="auto"/>
        <w:rPr>
          <w:bCs/>
          <w:sz w:val="28"/>
          <w:szCs w:val="28"/>
        </w:rPr>
      </w:pPr>
      <w:r w:rsidRPr="00A416A2">
        <w:rPr>
          <w:bCs/>
          <w:position w:val="-24"/>
          <w:sz w:val="28"/>
          <w:szCs w:val="28"/>
        </w:rPr>
        <w:object w:dxaOrig="5520" w:dyaOrig="660">
          <v:shape id="_x0000_i1059" type="#_x0000_t75" style="width:289.8pt;height:34.2pt" o:ole="">
            <v:imagedata r:id="rId112" o:title=""/>
          </v:shape>
          <o:OLEObject Type="Embed" ProgID="Equation.3" ShapeID="_x0000_i1059" DrawAspect="Content" ObjectID="_1756522266" r:id="rId123"/>
        </w:object>
      </w:r>
    </w:p>
    <w:p w:rsidR="00F165D0" w:rsidRDefault="00F165D0" w:rsidP="00F165D0">
      <w:pPr>
        <w:pStyle w:val="13"/>
        <w:widowControl/>
        <w:numPr>
          <w:ilvl w:val="0"/>
          <w:numId w:val="7"/>
        </w:numPr>
        <w:spacing w:line="240" w:lineRule="auto"/>
        <w:rPr>
          <w:sz w:val="28"/>
          <w:szCs w:val="28"/>
        </w:rPr>
      </w:pPr>
      <w:r w:rsidRPr="00A416A2">
        <w:rPr>
          <w:sz w:val="28"/>
          <w:szCs w:val="28"/>
        </w:rPr>
        <w:t>Начальные значения всем переменным задаются пользователем путем ввода с клавиатуры, результат работы программы выводится на экран.</w:t>
      </w:r>
    </w:p>
    <w:p w:rsidR="001F0370" w:rsidRPr="00A416A2" w:rsidRDefault="001F0370" w:rsidP="001F0370">
      <w:pPr>
        <w:pStyle w:val="13"/>
        <w:widowControl/>
        <w:spacing w:line="240" w:lineRule="auto"/>
        <w:ind w:left="720" w:firstLine="0"/>
        <w:rPr>
          <w:sz w:val="28"/>
          <w:szCs w:val="28"/>
        </w:rPr>
      </w:pPr>
    </w:p>
    <w:p w:rsidR="00F165D0" w:rsidRPr="00A416A2" w:rsidRDefault="001F0370" w:rsidP="00F165D0">
      <w:pPr>
        <w:pStyle w:val="1"/>
        <w:keepNext w:val="0"/>
        <w:widowControl w:val="0"/>
        <w:rPr>
          <w:bCs/>
          <w:szCs w:val="28"/>
        </w:rPr>
      </w:pPr>
      <w:bookmarkStart w:id="178" w:name="_Toc254255289"/>
      <w:bookmarkStart w:id="179" w:name="_Toc89934638"/>
      <w:r>
        <w:rPr>
          <w:bCs/>
          <w:color w:val="000000"/>
          <w:szCs w:val="28"/>
        </w:rPr>
        <w:t xml:space="preserve">Практическая подготовка </w:t>
      </w:r>
      <w:r w:rsidR="00F165D0" w:rsidRPr="00A416A2">
        <w:rPr>
          <w:bCs/>
          <w:szCs w:val="28"/>
        </w:rPr>
        <w:t xml:space="preserve">№ </w:t>
      </w:r>
      <w:r>
        <w:rPr>
          <w:bCs/>
          <w:szCs w:val="28"/>
        </w:rPr>
        <w:t>16</w:t>
      </w:r>
      <w:r w:rsidR="00F165D0" w:rsidRPr="00A416A2">
        <w:rPr>
          <w:bCs/>
          <w:szCs w:val="28"/>
        </w:rPr>
        <w:br/>
        <w:t>Исследование базовых типов данных языка Си</w:t>
      </w:r>
      <w:bookmarkEnd w:id="178"/>
      <w:bookmarkEnd w:id="179"/>
    </w:p>
    <w:p w:rsidR="00F165D0" w:rsidRPr="00A416A2" w:rsidRDefault="00F165D0" w:rsidP="00F165D0">
      <w:pPr>
        <w:widowControl w:val="0"/>
        <w:rPr>
          <w:b/>
          <w:bCs/>
          <w:szCs w:val="28"/>
        </w:rPr>
      </w:pPr>
    </w:p>
    <w:p w:rsidR="00F165D0" w:rsidRPr="00A416A2" w:rsidRDefault="00F165D0" w:rsidP="00F165D0">
      <w:pPr>
        <w:pStyle w:val="H3"/>
        <w:keepNext w:val="0"/>
        <w:widowControl w:val="0"/>
        <w:spacing w:before="0" w:after="0"/>
        <w:outlineLvl w:val="9"/>
        <w:rPr>
          <w:bCs/>
          <w:snapToGrid/>
          <w:szCs w:val="28"/>
        </w:rPr>
      </w:pPr>
      <w:r w:rsidRPr="00A416A2">
        <w:rPr>
          <w:bCs/>
          <w:snapToGrid/>
          <w:szCs w:val="28"/>
        </w:rPr>
        <w:t xml:space="preserve">Цель занятия: </w:t>
      </w:r>
    </w:p>
    <w:p w:rsidR="00F165D0" w:rsidRPr="00A416A2" w:rsidRDefault="00F165D0" w:rsidP="00F165D0">
      <w:pPr>
        <w:widowControl w:val="0"/>
        <w:numPr>
          <w:ilvl w:val="0"/>
          <w:numId w:val="2"/>
        </w:numPr>
        <w:tabs>
          <w:tab w:val="clear" w:pos="360"/>
          <w:tab w:val="num" w:pos="1080"/>
        </w:tabs>
        <w:overflowPunct/>
        <w:autoSpaceDE/>
        <w:autoSpaceDN/>
        <w:adjustRightInd/>
        <w:ind w:left="1080"/>
        <w:jc w:val="both"/>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F165D0" w:rsidRPr="00A416A2" w:rsidRDefault="00F165D0" w:rsidP="00F165D0">
      <w:pPr>
        <w:widowControl w:val="0"/>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диапазонов представимости стандартными типами данных числовой информации</w:t>
      </w:r>
    </w:p>
    <w:p w:rsidR="00F165D0" w:rsidRPr="00A416A2" w:rsidRDefault="00F165D0" w:rsidP="00F165D0">
      <w:pPr>
        <w:widowControl w:val="0"/>
        <w:numPr>
          <w:ilvl w:val="0"/>
          <w:numId w:val="2"/>
        </w:numPr>
        <w:tabs>
          <w:tab w:val="clear" w:pos="360"/>
          <w:tab w:val="num" w:pos="1080"/>
        </w:tabs>
        <w:overflowPunct/>
        <w:autoSpaceDE/>
        <w:autoSpaceDN/>
        <w:adjustRightInd/>
        <w:ind w:left="1080"/>
        <w:jc w:val="both"/>
        <w:textAlignment w:val="auto"/>
        <w:rPr>
          <w:szCs w:val="28"/>
        </w:rPr>
      </w:pPr>
      <w:r w:rsidRPr="00A416A2">
        <w:rPr>
          <w:szCs w:val="28"/>
        </w:rPr>
        <w:t>Исследование допустимых преобразований типов данных в языке Си</w:t>
      </w:r>
    </w:p>
    <w:p w:rsidR="00F165D0" w:rsidRPr="00A416A2" w:rsidRDefault="00F165D0" w:rsidP="00F165D0">
      <w:pPr>
        <w:widowControl w:val="0"/>
        <w:ind w:left="774"/>
        <w:rPr>
          <w:b/>
          <w:bCs/>
          <w:szCs w:val="28"/>
        </w:rPr>
      </w:pPr>
    </w:p>
    <w:p w:rsidR="00F165D0" w:rsidRPr="00A416A2" w:rsidRDefault="00F165D0" w:rsidP="001F0370">
      <w:bookmarkStart w:id="180" w:name="_Toc254255290"/>
      <w:bookmarkStart w:id="181" w:name="_Toc465328630"/>
      <w:bookmarkStart w:id="182" w:name="_Toc465328832"/>
      <w:bookmarkStart w:id="183" w:name="_Toc536692493"/>
      <w:bookmarkStart w:id="184" w:name="_Toc536692922"/>
      <w:r w:rsidRPr="00A416A2">
        <w:t>МЕТОДИЧЕСКИЕ РЕКОМЕНДАЦИИ</w:t>
      </w:r>
      <w:bookmarkEnd w:id="180"/>
      <w:bookmarkEnd w:id="181"/>
      <w:bookmarkEnd w:id="182"/>
      <w:bookmarkEnd w:id="183"/>
      <w:bookmarkEnd w:id="184"/>
    </w:p>
    <w:p w:rsidR="00F165D0" w:rsidRPr="00A416A2" w:rsidRDefault="00F165D0" w:rsidP="00F165D0">
      <w:pPr>
        <w:widowControl w:val="0"/>
        <w:ind w:firstLine="708"/>
        <w:jc w:val="both"/>
        <w:rPr>
          <w:szCs w:val="28"/>
        </w:rPr>
      </w:pPr>
      <w:bookmarkStart w:id="185" w:name="g2.2"/>
      <w:r w:rsidRPr="00A416A2">
        <w:rPr>
          <w:szCs w:val="28"/>
        </w:rPr>
        <w:t xml:space="preserve">Как известно, принцип микропрограммного управления предполагает хранение и программы и данных в памяти вычислительной системы. Каждая отдельная единица этих данных хранится в ячейках памяти, имеющих свои адреса. С точки зрения принципа действия ЭВМ заранее неизвестно, в каких конкретно ячейках памяти и с какими адресами будут храниться эти данные. Поэтому удобно абстрагироваться от знания конкретного адреса той или иной ячейки памяти, в которую будет записано то или иное данное. Удобно позволить программисту дать некоторое смысловое имя той области памяти, в которую он планирует записать данные, а операционную систему обязать выделять ячейки памяти для хранения этих данных. При этом, операционная система (а не программист!) будет отслеживать соответствие между этим смысловым именем и адресами ячеек, в которых хранятся данные, помеченные смысловым именем. Программист же будет помнить не конкретный физический адрес хранения своих данных, а понятное и легко запоминаемое смысловое имя. Поэтому в языках программирования введено понятие </w:t>
      </w:r>
      <w:r w:rsidRPr="00A416A2">
        <w:rPr>
          <w:i/>
          <w:szCs w:val="28"/>
        </w:rPr>
        <w:t>переменной</w:t>
      </w:r>
      <w:r w:rsidRPr="00A416A2">
        <w:rPr>
          <w:szCs w:val="28"/>
        </w:rPr>
        <w:t xml:space="preserve">, позволяющее отвлечься от конкретных адресов и обращаться к содержимому памяти с помощью </w:t>
      </w:r>
      <w:r w:rsidRPr="00A416A2">
        <w:rPr>
          <w:i/>
          <w:szCs w:val="28"/>
        </w:rPr>
        <w:t xml:space="preserve">идентификатора </w:t>
      </w:r>
      <w:r w:rsidRPr="00A416A2">
        <w:rPr>
          <w:szCs w:val="28"/>
        </w:rPr>
        <w:t>(смыслового имени или имени переменной). При этом имя переменной будет указывать на хранимое в памяти значение, о реальном адресе и способе хранения которого можно забыть.</w:t>
      </w:r>
    </w:p>
    <w:p w:rsidR="00F165D0" w:rsidRPr="00A416A2" w:rsidRDefault="00F165D0" w:rsidP="00F165D0">
      <w:pPr>
        <w:widowControl w:val="0"/>
        <w:spacing w:before="120"/>
        <w:jc w:val="both"/>
        <w:rPr>
          <w:szCs w:val="28"/>
        </w:rPr>
      </w:pPr>
      <w:r w:rsidRPr="00A416A2">
        <w:rPr>
          <w:szCs w:val="28"/>
        </w:rPr>
        <w:tab/>
        <w:t xml:space="preserve">В языке Си определены требования к назначению имен идентификаторов: </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идентификатор может содержать только буквы латинского алфавита, цифры и символ подчеркивания «_»;</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идентификатор не должен начинаться с цифры;</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в имени идентификатора не допускаются пробелы;</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в идентификаторе строчные и прописные буквы различаются;</w:t>
      </w:r>
    </w:p>
    <w:p w:rsidR="00F165D0" w:rsidRPr="00A416A2" w:rsidRDefault="00F165D0" w:rsidP="00FE5FDE">
      <w:pPr>
        <w:widowControl w:val="0"/>
        <w:numPr>
          <w:ilvl w:val="0"/>
          <w:numId w:val="14"/>
        </w:numPr>
        <w:tabs>
          <w:tab w:val="num" w:pos="1276"/>
        </w:tabs>
        <w:overflowPunct/>
        <w:autoSpaceDE/>
        <w:autoSpaceDN/>
        <w:adjustRightInd/>
        <w:ind w:left="1276"/>
        <w:jc w:val="both"/>
        <w:textAlignment w:val="auto"/>
        <w:rPr>
          <w:szCs w:val="28"/>
        </w:rPr>
      </w:pPr>
      <w:r w:rsidRPr="00A416A2">
        <w:rPr>
          <w:szCs w:val="28"/>
        </w:rPr>
        <w:t>идентификатор не должен совпадать ни с одним из ключевых слов.</w:t>
      </w:r>
    </w:p>
    <w:p w:rsidR="00F165D0" w:rsidRPr="00A416A2" w:rsidRDefault="00F165D0" w:rsidP="00F165D0">
      <w:pPr>
        <w:widowControl w:val="0"/>
        <w:spacing w:before="120"/>
        <w:ind w:firstLine="709"/>
        <w:jc w:val="both"/>
        <w:rPr>
          <w:szCs w:val="28"/>
        </w:rPr>
      </w:pPr>
      <w:r w:rsidRPr="00A416A2">
        <w:rPr>
          <w:szCs w:val="28"/>
        </w:rPr>
        <w:t>Приведем примеры правильных и неправильных идентификаторов (имен переменных):</w:t>
      </w:r>
    </w:p>
    <w:p w:rsidR="00F165D0" w:rsidRPr="00A416A2" w:rsidRDefault="00F165D0" w:rsidP="00F165D0">
      <w:pPr>
        <w:widowControl w:val="0"/>
        <w:ind w:firstLine="708"/>
        <w:jc w:val="both"/>
        <w:rPr>
          <w:szCs w:val="28"/>
        </w:rPr>
      </w:pPr>
    </w:p>
    <w:tbl>
      <w:tblPr>
        <w:tblW w:w="0" w:type="auto"/>
        <w:jc w:val="center"/>
        <w:tblLook w:val="01E0" w:firstRow="1" w:lastRow="1" w:firstColumn="1" w:lastColumn="1" w:noHBand="0" w:noVBand="0"/>
      </w:tblPr>
      <w:tblGrid>
        <w:gridCol w:w="1353"/>
        <w:gridCol w:w="1444"/>
        <w:gridCol w:w="1353"/>
        <w:gridCol w:w="1444"/>
      </w:tblGrid>
      <w:tr w:rsidR="00F165D0" w:rsidRPr="001866EA" w:rsidTr="001866EA">
        <w:trPr>
          <w:jc w:val="center"/>
        </w:trPr>
        <w:tc>
          <w:tcPr>
            <w:tcW w:w="1353" w:type="dxa"/>
            <w:tcBorders>
              <w:bottom w:val="single" w:sz="4" w:space="0" w:color="auto"/>
            </w:tcBorders>
            <w:shd w:val="clear" w:color="auto" w:fill="auto"/>
          </w:tcPr>
          <w:p w:rsidR="00F165D0" w:rsidRPr="001866EA" w:rsidRDefault="00F165D0" w:rsidP="001866EA">
            <w:pPr>
              <w:widowControl w:val="0"/>
              <w:jc w:val="right"/>
              <w:rPr>
                <w:b/>
                <w:szCs w:val="28"/>
              </w:rPr>
            </w:pPr>
            <w:r w:rsidRPr="001866EA">
              <w:rPr>
                <w:b/>
                <w:szCs w:val="28"/>
              </w:rPr>
              <w:t>Правильно</w:t>
            </w:r>
          </w:p>
        </w:tc>
        <w:tc>
          <w:tcPr>
            <w:tcW w:w="1444" w:type="dxa"/>
            <w:tcBorders>
              <w:bottom w:val="single" w:sz="4" w:space="0" w:color="auto"/>
            </w:tcBorders>
            <w:shd w:val="clear" w:color="auto" w:fill="auto"/>
          </w:tcPr>
          <w:p w:rsidR="00F165D0" w:rsidRPr="001866EA" w:rsidRDefault="00F165D0" w:rsidP="001866EA">
            <w:pPr>
              <w:widowControl w:val="0"/>
              <w:rPr>
                <w:b/>
                <w:szCs w:val="28"/>
              </w:rPr>
            </w:pPr>
            <w:r w:rsidRPr="001866EA">
              <w:rPr>
                <w:b/>
                <w:szCs w:val="28"/>
              </w:rPr>
              <w:t>Неправильно</w:t>
            </w:r>
          </w:p>
        </w:tc>
        <w:tc>
          <w:tcPr>
            <w:tcW w:w="1353" w:type="dxa"/>
            <w:tcBorders>
              <w:bottom w:val="single" w:sz="4" w:space="0" w:color="auto"/>
            </w:tcBorders>
            <w:shd w:val="clear" w:color="auto" w:fill="auto"/>
          </w:tcPr>
          <w:p w:rsidR="00F165D0" w:rsidRPr="001866EA" w:rsidRDefault="00F165D0" w:rsidP="001866EA">
            <w:pPr>
              <w:widowControl w:val="0"/>
              <w:jc w:val="right"/>
              <w:rPr>
                <w:b/>
                <w:szCs w:val="28"/>
              </w:rPr>
            </w:pPr>
            <w:r w:rsidRPr="001866EA">
              <w:rPr>
                <w:b/>
                <w:szCs w:val="28"/>
              </w:rPr>
              <w:t>Правильно</w:t>
            </w:r>
          </w:p>
        </w:tc>
        <w:tc>
          <w:tcPr>
            <w:tcW w:w="1444" w:type="dxa"/>
            <w:tcBorders>
              <w:bottom w:val="single" w:sz="4" w:space="0" w:color="auto"/>
            </w:tcBorders>
            <w:shd w:val="clear" w:color="auto" w:fill="auto"/>
          </w:tcPr>
          <w:p w:rsidR="00F165D0" w:rsidRPr="001866EA" w:rsidRDefault="00F165D0" w:rsidP="001866EA">
            <w:pPr>
              <w:widowControl w:val="0"/>
              <w:rPr>
                <w:b/>
                <w:szCs w:val="28"/>
              </w:rPr>
            </w:pPr>
            <w:r w:rsidRPr="001866EA">
              <w:rPr>
                <w:b/>
                <w:szCs w:val="28"/>
              </w:rPr>
              <w:t>Неправильно</w:t>
            </w:r>
          </w:p>
        </w:tc>
      </w:tr>
      <w:tr w:rsidR="00F165D0" w:rsidRPr="001866EA" w:rsidTr="001866EA">
        <w:trPr>
          <w:jc w:val="center"/>
        </w:trPr>
        <w:tc>
          <w:tcPr>
            <w:tcW w:w="1353" w:type="dxa"/>
            <w:tcBorders>
              <w:bottom w:val="nil"/>
            </w:tcBorders>
            <w:shd w:val="clear" w:color="auto" w:fill="auto"/>
          </w:tcPr>
          <w:p w:rsidR="00F165D0" w:rsidRPr="001866EA" w:rsidRDefault="00F165D0" w:rsidP="001866EA">
            <w:pPr>
              <w:widowControl w:val="0"/>
              <w:jc w:val="right"/>
              <w:rPr>
                <w:szCs w:val="28"/>
                <w:lang w:val="en-US"/>
              </w:rPr>
            </w:pPr>
            <w:r w:rsidRPr="001866EA">
              <w:rPr>
                <w:szCs w:val="28"/>
                <w:lang w:val="en-US"/>
              </w:rPr>
              <w:t>Step10</w:t>
            </w:r>
          </w:p>
        </w:tc>
        <w:tc>
          <w:tcPr>
            <w:tcW w:w="1444" w:type="dxa"/>
            <w:tcBorders>
              <w:bottom w:val="nil"/>
            </w:tcBorders>
            <w:shd w:val="clear" w:color="auto" w:fill="auto"/>
          </w:tcPr>
          <w:p w:rsidR="00F165D0" w:rsidRPr="001866EA" w:rsidRDefault="00F165D0" w:rsidP="001866EA">
            <w:pPr>
              <w:widowControl w:val="0"/>
              <w:rPr>
                <w:szCs w:val="28"/>
                <w:lang w:val="en-US"/>
              </w:rPr>
            </w:pPr>
            <w:r w:rsidRPr="001866EA">
              <w:rPr>
                <w:szCs w:val="28"/>
                <w:lang w:val="en-US"/>
              </w:rPr>
              <w:t>10Step</w:t>
            </w:r>
          </w:p>
        </w:tc>
        <w:tc>
          <w:tcPr>
            <w:tcW w:w="1353" w:type="dxa"/>
            <w:tcBorders>
              <w:bottom w:val="nil"/>
            </w:tcBorders>
            <w:shd w:val="clear" w:color="auto" w:fill="auto"/>
          </w:tcPr>
          <w:p w:rsidR="00F165D0" w:rsidRPr="001866EA" w:rsidRDefault="00F165D0" w:rsidP="001866EA">
            <w:pPr>
              <w:widowControl w:val="0"/>
              <w:jc w:val="right"/>
              <w:rPr>
                <w:szCs w:val="28"/>
                <w:lang w:val="en-US"/>
              </w:rPr>
            </w:pPr>
            <w:r w:rsidRPr="001866EA">
              <w:rPr>
                <w:szCs w:val="28"/>
                <w:lang w:val="en-US"/>
              </w:rPr>
              <w:t>F_I_O</w:t>
            </w:r>
          </w:p>
        </w:tc>
        <w:tc>
          <w:tcPr>
            <w:tcW w:w="1444" w:type="dxa"/>
            <w:tcBorders>
              <w:bottom w:val="nil"/>
            </w:tcBorders>
            <w:shd w:val="clear" w:color="auto" w:fill="auto"/>
          </w:tcPr>
          <w:p w:rsidR="00F165D0" w:rsidRPr="001866EA" w:rsidRDefault="00F165D0" w:rsidP="001866EA">
            <w:pPr>
              <w:widowControl w:val="0"/>
              <w:rPr>
                <w:szCs w:val="28"/>
                <w:lang w:val="en-US"/>
              </w:rPr>
            </w:pPr>
            <w:r w:rsidRPr="001866EA">
              <w:rPr>
                <w:szCs w:val="28"/>
                <w:lang w:val="en-US"/>
              </w:rPr>
              <w:t>F.I.O</w:t>
            </w:r>
          </w:p>
        </w:tc>
      </w:tr>
      <w:tr w:rsidR="00F165D0" w:rsidRPr="001866EA" w:rsidTr="001866EA">
        <w:trPr>
          <w:jc w:val="center"/>
        </w:trPr>
        <w:tc>
          <w:tcPr>
            <w:tcW w:w="1353" w:type="dxa"/>
            <w:tcBorders>
              <w:top w:val="nil"/>
              <w:bottom w:val="nil"/>
            </w:tcBorders>
            <w:shd w:val="clear" w:color="auto" w:fill="auto"/>
          </w:tcPr>
          <w:p w:rsidR="00F165D0" w:rsidRPr="001866EA" w:rsidRDefault="00F165D0" w:rsidP="001866EA">
            <w:pPr>
              <w:widowControl w:val="0"/>
              <w:jc w:val="right"/>
              <w:rPr>
                <w:szCs w:val="28"/>
                <w:lang w:val="en-US"/>
              </w:rPr>
            </w:pPr>
            <w:r w:rsidRPr="001866EA">
              <w:rPr>
                <w:szCs w:val="28"/>
                <w:lang w:val="en-US"/>
              </w:rPr>
              <w:t>Step_10</w:t>
            </w:r>
          </w:p>
        </w:tc>
        <w:tc>
          <w:tcPr>
            <w:tcW w:w="1444" w:type="dxa"/>
            <w:tcBorders>
              <w:top w:val="nil"/>
              <w:bottom w:val="nil"/>
            </w:tcBorders>
            <w:shd w:val="clear" w:color="auto" w:fill="auto"/>
          </w:tcPr>
          <w:p w:rsidR="00F165D0" w:rsidRPr="001866EA" w:rsidRDefault="00F165D0" w:rsidP="001866EA">
            <w:pPr>
              <w:widowControl w:val="0"/>
              <w:rPr>
                <w:szCs w:val="28"/>
                <w:lang w:val="en-US"/>
              </w:rPr>
            </w:pPr>
            <w:r w:rsidRPr="001866EA">
              <w:rPr>
                <w:szCs w:val="28"/>
                <w:lang w:val="en-US"/>
              </w:rPr>
              <w:t>Step-10</w:t>
            </w:r>
          </w:p>
        </w:tc>
        <w:tc>
          <w:tcPr>
            <w:tcW w:w="1353" w:type="dxa"/>
            <w:tcBorders>
              <w:top w:val="nil"/>
              <w:bottom w:val="nil"/>
            </w:tcBorders>
            <w:shd w:val="clear" w:color="auto" w:fill="auto"/>
          </w:tcPr>
          <w:p w:rsidR="00F165D0" w:rsidRPr="001866EA" w:rsidRDefault="00F165D0" w:rsidP="001866EA">
            <w:pPr>
              <w:widowControl w:val="0"/>
              <w:jc w:val="right"/>
              <w:rPr>
                <w:szCs w:val="28"/>
                <w:lang w:val="en-US"/>
              </w:rPr>
            </w:pPr>
            <w:r w:rsidRPr="001866EA">
              <w:rPr>
                <w:szCs w:val="28"/>
                <w:lang w:val="en-US"/>
              </w:rPr>
              <w:t>MyAge</w:t>
            </w:r>
          </w:p>
        </w:tc>
        <w:tc>
          <w:tcPr>
            <w:tcW w:w="1444" w:type="dxa"/>
            <w:tcBorders>
              <w:top w:val="nil"/>
              <w:bottom w:val="nil"/>
            </w:tcBorders>
            <w:shd w:val="clear" w:color="auto" w:fill="auto"/>
          </w:tcPr>
          <w:p w:rsidR="00F165D0" w:rsidRPr="001866EA" w:rsidRDefault="00F165D0" w:rsidP="001866EA">
            <w:pPr>
              <w:widowControl w:val="0"/>
              <w:rPr>
                <w:szCs w:val="28"/>
                <w:lang w:val="en-US"/>
              </w:rPr>
            </w:pPr>
            <w:r w:rsidRPr="001866EA">
              <w:rPr>
                <w:szCs w:val="28"/>
                <w:lang w:val="en-US"/>
              </w:rPr>
              <w:t>My  Age</w:t>
            </w:r>
          </w:p>
        </w:tc>
      </w:tr>
      <w:tr w:rsidR="00F165D0" w:rsidRPr="001866EA" w:rsidTr="001866EA">
        <w:trPr>
          <w:jc w:val="center"/>
        </w:trPr>
        <w:tc>
          <w:tcPr>
            <w:tcW w:w="1353" w:type="dxa"/>
            <w:tcBorders>
              <w:top w:val="nil"/>
            </w:tcBorders>
            <w:shd w:val="clear" w:color="auto" w:fill="auto"/>
          </w:tcPr>
          <w:p w:rsidR="00F165D0" w:rsidRPr="001866EA" w:rsidRDefault="00F165D0" w:rsidP="001866EA">
            <w:pPr>
              <w:widowControl w:val="0"/>
              <w:jc w:val="right"/>
              <w:rPr>
                <w:szCs w:val="28"/>
                <w:lang w:val="en-US"/>
              </w:rPr>
            </w:pPr>
            <w:r w:rsidRPr="001866EA">
              <w:rPr>
                <w:szCs w:val="28"/>
                <w:lang w:val="en-US"/>
              </w:rPr>
              <w:t>_Step10</w:t>
            </w:r>
          </w:p>
        </w:tc>
        <w:tc>
          <w:tcPr>
            <w:tcW w:w="1444" w:type="dxa"/>
            <w:tcBorders>
              <w:top w:val="nil"/>
            </w:tcBorders>
            <w:shd w:val="clear" w:color="auto" w:fill="auto"/>
          </w:tcPr>
          <w:p w:rsidR="00F165D0" w:rsidRPr="001866EA" w:rsidRDefault="00F165D0" w:rsidP="001866EA">
            <w:pPr>
              <w:widowControl w:val="0"/>
              <w:rPr>
                <w:szCs w:val="28"/>
                <w:lang w:val="en-US"/>
              </w:rPr>
            </w:pPr>
            <w:r w:rsidRPr="001866EA">
              <w:rPr>
                <w:szCs w:val="28"/>
                <w:lang w:val="en-US"/>
              </w:rPr>
              <w:t>_Step  10</w:t>
            </w:r>
          </w:p>
        </w:tc>
        <w:tc>
          <w:tcPr>
            <w:tcW w:w="1353" w:type="dxa"/>
            <w:tcBorders>
              <w:top w:val="nil"/>
            </w:tcBorders>
            <w:shd w:val="clear" w:color="auto" w:fill="auto"/>
          </w:tcPr>
          <w:p w:rsidR="00F165D0" w:rsidRPr="001866EA" w:rsidRDefault="00F165D0" w:rsidP="001866EA">
            <w:pPr>
              <w:widowControl w:val="0"/>
              <w:jc w:val="right"/>
              <w:rPr>
                <w:szCs w:val="28"/>
                <w:lang w:val="en-US"/>
              </w:rPr>
            </w:pPr>
            <w:r w:rsidRPr="001866EA">
              <w:rPr>
                <w:szCs w:val="28"/>
                <w:lang w:val="en-US"/>
              </w:rPr>
              <w:t>Floor3</w:t>
            </w:r>
          </w:p>
        </w:tc>
        <w:tc>
          <w:tcPr>
            <w:tcW w:w="1444" w:type="dxa"/>
            <w:tcBorders>
              <w:top w:val="nil"/>
            </w:tcBorders>
            <w:shd w:val="clear" w:color="auto" w:fill="auto"/>
          </w:tcPr>
          <w:p w:rsidR="00F165D0" w:rsidRPr="001866EA" w:rsidRDefault="00F165D0" w:rsidP="001866EA">
            <w:pPr>
              <w:widowControl w:val="0"/>
              <w:rPr>
                <w:szCs w:val="28"/>
                <w:lang w:val="en-US"/>
              </w:rPr>
            </w:pPr>
            <w:r w:rsidRPr="001866EA">
              <w:rPr>
                <w:szCs w:val="28"/>
              </w:rPr>
              <w:t>Этаж3</w:t>
            </w:r>
          </w:p>
        </w:tc>
      </w:tr>
    </w:tbl>
    <w:p w:rsidR="00F165D0" w:rsidRPr="00A416A2" w:rsidRDefault="00F165D0" w:rsidP="00F165D0">
      <w:pPr>
        <w:widowControl w:val="0"/>
        <w:ind w:firstLine="719"/>
        <w:jc w:val="both"/>
        <w:rPr>
          <w:szCs w:val="28"/>
        </w:rPr>
      </w:pPr>
    </w:p>
    <w:p w:rsidR="00F165D0" w:rsidRPr="00A416A2" w:rsidRDefault="00F165D0" w:rsidP="00F165D0">
      <w:pPr>
        <w:widowControl w:val="0"/>
        <w:ind w:firstLine="719"/>
        <w:jc w:val="both"/>
        <w:rPr>
          <w:szCs w:val="28"/>
        </w:rPr>
      </w:pPr>
      <w:r w:rsidRPr="00A416A2">
        <w:rPr>
          <w:szCs w:val="28"/>
        </w:rPr>
        <w:t xml:space="preserve">При этом, переменные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w:t>
      </w:r>
      <w:r w:rsidRPr="00A416A2">
        <w:rPr>
          <w:szCs w:val="28"/>
          <w:lang w:val="en-US"/>
        </w:rPr>
        <w:t>MYNAME</w:t>
      </w:r>
      <w:r w:rsidRPr="00A416A2">
        <w:rPr>
          <w:szCs w:val="28"/>
        </w:rPr>
        <w:t xml:space="preserve"> являются разными!!!</w:t>
      </w:r>
    </w:p>
    <w:p w:rsidR="00F165D0" w:rsidRPr="00A416A2" w:rsidRDefault="00F165D0" w:rsidP="00F165D0">
      <w:pPr>
        <w:widowControl w:val="0"/>
        <w:jc w:val="both"/>
        <w:rPr>
          <w:szCs w:val="28"/>
        </w:rPr>
      </w:pPr>
      <w:r w:rsidRPr="00A416A2">
        <w:rPr>
          <w:szCs w:val="28"/>
        </w:rPr>
        <w:tab/>
        <w:t xml:space="preserve">Таким образом, переменные предназначены для хранения данных. Здесь уместен вопрос – а каких данных? Ведь данные бывают разные. Например </w:t>
      </w:r>
      <w:r w:rsidRPr="00A416A2">
        <w:rPr>
          <w:i/>
          <w:szCs w:val="28"/>
        </w:rPr>
        <w:t>3.14159</w:t>
      </w:r>
      <w:r w:rsidRPr="00A416A2">
        <w:rPr>
          <w:szCs w:val="28"/>
        </w:rPr>
        <w:t xml:space="preserve"> – это вещественное число,  ‘</w:t>
      </w:r>
      <w:r w:rsidRPr="00A416A2">
        <w:rPr>
          <w:szCs w:val="28"/>
          <w:lang w:val="en-US"/>
        </w:rPr>
        <w:t>W</w:t>
      </w:r>
      <w:r w:rsidRPr="00A416A2">
        <w:rPr>
          <w:szCs w:val="28"/>
        </w:rPr>
        <w:t>’ – символ, а «</w:t>
      </w:r>
      <w:r w:rsidRPr="00A416A2">
        <w:rPr>
          <w:i/>
          <w:szCs w:val="28"/>
        </w:rPr>
        <w:t>встретимся завтра в 8</w:t>
      </w:r>
      <w:r w:rsidRPr="00A416A2">
        <w:rPr>
          <w:szCs w:val="28"/>
        </w:rPr>
        <w:t xml:space="preserve">» - набор символов, называемых </w:t>
      </w:r>
      <w:r w:rsidRPr="00A416A2">
        <w:rPr>
          <w:i/>
          <w:szCs w:val="28"/>
        </w:rPr>
        <w:t>строкой</w:t>
      </w:r>
      <w:r w:rsidRPr="00A416A2">
        <w:rPr>
          <w:szCs w:val="28"/>
        </w:rPr>
        <w:t>. И число, и символ, и строка – это данные. Следовательно, для хранения этих данных необходимо различное количество ячеек памяти. Тогда, целесообразно выделить основные типы данных (то есть, произвести их классификацию) и для каждого типа данных выделить свое количество ячеек памяти, достаточное для хранения этих данных.</w:t>
      </w:r>
    </w:p>
    <w:p w:rsidR="00F165D0" w:rsidRPr="00A416A2" w:rsidRDefault="00F165D0" w:rsidP="00F165D0">
      <w:pPr>
        <w:widowControl w:val="0"/>
        <w:jc w:val="both"/>
        <w:rPr>
          <w:szCs w:val="28"/>
        </w:rPr>
      </w:pPr>
      <w:r w:rsidRPr="00A416A2">
        <w:rPr>
          <w:szCs w:val="28"/>
        </w:rPr>
        <w:tab/>
        <w:t>В языке Си выделены следующие основные типы данных:</w:t>
      </w:r>
    </w:p>
    <w:p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целое число</w:t>
      </w:r>
      <w:r w:rsidRPr="00A416A2">
        <w:rPr>
          <w:szCs w:val="28"/>
        </w:rPr>
        <w:t xml:space="preserve"> – тип данных </w:t>
      </w:r>
      <w:r w:rsidRPr="00A416A2">
        <w:rPr>
          <w:b/>
          <w:bCs/>
          <w:szCs w:val="28"/>
          <w:lang w:val="en-US"/>
        </w:rPr>
        <w:t>int</w:t>
      </w:r>
      <w:r w:rsidRPr="00A416A2">
        <w:rPr>
          <w:szCs w:val="28"/>
        </w:rPr>
        <w:t>;</w:t>
      </w:r>
    </w:p>
    <w:p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вещественное число</w:t>
      </w:r>
      <w:r w:rsidRPr="00A416A2">
        <w:rPr>
          <w:szCs w:val="28"/>
        </w:rPr>
        <w:t xml:space="preserve"> – тип данных </w:t>
      </w:r>
      <w:r w:rsidRPr="00A416A2">
        <w:rPr>
          <w:b/>
          <w:bCs/>
          <w:szCs w:val="28"/>
          <w:lang w:val="en-US"/>
        </w:rPr>
        <w:t>float</w:t>
      </w:r>
      <w:r w:rsidRPr="00A416A2">
        <w:rPr>
          <w:b/>
          <w:bCs/>
          <w:szCs w:val="28"/>
        </w:rPr>
        <w:t xml:space="preserve">, </w:t>
      </w:r>
      <w:r w:rsidRPr="00A416A2">
        <w:rPr>
          <w:b/>
          <w:bCs/>
          <w:szCs w:val="28"/>
          <w:lang w:val="en-US"/>
        </w:rPr>
        <w:t>double</w:t>
      </w:r>
      <w:r w:rsidRPr="00A416A2">
        <w:rPr>
          <w:szCs w:val="28"/>
        </w:rPr>
        <w:t>;</w:t>
      </w:r>
    </w:p>
    <w:p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символ</w:t>
      </w:r>
      <w:r w:rsidRPr="00A416A2">
        <w:rPr>
          <w:szCs w:val="28"/>
        </w:rPr>
        <w:t xml:space="preserve"> – тип данных </w:t>
      </w:r>
      <w:r w:rsidRPr="00A416A2">
        <w:rPr>
          <w:b/>
          <w:bCs/>
          <w:szCs w:val="28"/>
          <w:lang w:val="en-US"/>
        </w:rPr>
        <w:t>char</w:t>
      </w:r>
      <w:r w:rsidRPr="00A416A2">
        <w:rPr>
          <w:szCs w:val="28"/>
        </w:rPr>
        <w:t>;</w:t>
      </w:r>
    </w:p>
    <w:p w:rsidR="00F165D0" w:rsidRPr="00A416A2" w:rsidRDefault="00F165D0" w:rsidP="00FE5FDE">
      <w:pPr>
        <w:widowControl w:val="0"/>
        <w:numPr>
          <w:ilvl w:val="0"/>
          <w:numId w:val="10"/>
        </w:numPr>
        <w:tabs>
          <w:tab w:val="clear" w:pos="1068"/>
        </w:tabs>
        <w:overflowPunct/>
        <w:autoSpaceDE/>
        <w:autoSpaceDN/>
        <w:adjustRightInd/>
        <w:ind w:left="1134"/>
        <w:jc w:val="both"/>
        <w:textAlignment w:val="auto"/>
        <w:rPr>
          <w:szCs w:val="28"/>
        </w:rPr>
      </w:pPr>
      <w:r w:rsidRPr="00A416A2">
        <w:rPr>
          <w:i/>
          <w:szCs w:val="28"/>
        </w:rPr>
        <w:t>логическая величина</w:t>
      </w:r>
      <w:r w:rsidRPr="00A416A2">
        <w:rPr>
          <w:szCs w:val="28"/>
        </w:rPr>
        <w:t xml:space="preserve"> – тип данных </w:t>
      </w:r>
      <w:r w:rsidRPr="00A416A2">
        <w:rPr>
          <w:b/>
          <w:bCs/>
          <w:szCs w:val="28"/>
          <w:lang w:val="en-US"/>
        </w:rPr>
        <w:t>bool</w:t>
      </w:r>
      <w:r w:rsidRPr="00A416A2">
        <w:rPr>
          <w:szCs w:val="28"/>
        </w:rPr>
        <w:t>.</w:t>
      </w:r>
    </w:p>
    <w:p w:rsidR="00F165D0" w:rsidRPr="00A416A2" w:rsidRDefault="00F165D0" w:rsidP="00F165D0">
      <w:pPr>
        <w:widowControl w:val="0"/>
        <w:ind w:firstLine="708"/>
        <w:jc w:val="both"/>
        <w:rPr>
          <w:szCs w:val="28"/>
        </w:rPr>
      </w:pPr>
      <w:r w:rsidRPr="00A416A2">
        <w:rPr>
          <w:szCs w:val="28"/>
        </w:rPr>
        <w:t xml:space="preserve">Теперь необходимо вспомнить из курса «Информатика», что вся память ЭВМ разбита на ячейки памяти длиной по 8 бит, или 1 байт. В одну ячейку памяти можно записать 256 различных комбинаций 0 и 1, так как данные в памяти хранятся в двоичной системе исчисления. Таким образом, в одну ячейку памяти можно записать, например, целые числа от 0 до 255, в две – до 65535, в четыре – до 4294967295 и так далее. При этом, числа бывают не только положительными, но и отрицательными. Следовательно, к стандартным типам данных необходимо добавить некоторые модификаторы, которые говорили бы, какое это число. Например, двухбайтное знаковое целое – диапазон от – 32768 до + 32767. </w:t>
      </w:r>
    </w:p>
    <w:p w:rsidR="00F165D0" w:rsidRPr="00A416A2" w:rsidRDefault="00F165D0" w:rsidP="00F165D0">
      <w:pPr>
        <w:widowControl w:val="0"/>
        <w:ind w:firstLine="708"/>
        <w:jc w:val="both"/>
        <w:rPr>
          <w:szCs w:val="28"/>
        </w:rPr>
      </w:pPr>
      <w:r w:rsidRPr="00A416A2">
        <w:rPr>
          <w:szCs w:val="28"/>
        </w:rPr>
        <w:t>Итак, в языке Си существует четыре спецификатора типа, уточняющих внутреннее представление и диапазон значений  стандартных типов:</w:t>
      </w:r>
    </w:p>
    <w:p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 xml:space="preserve">short </w:t>
      </w:r>
      <w:r w:rsidRPr="00A416A2">
        <w:rPr>
          <w:b/>
          <w:bCs/>
          <w:szCs w:val="28"/>
        </w:rPr>
        <w:t xml:space="preserve">   </w:t>
      </w:r>
      <w:r w:rsidRPr="00A416A2">
        <w:rPr>
          <w:szCs w:val="28"/>
          <w:lang w:val="en-US"/>
        </w:rPr>
        <w:t xml:space="preserve">– </w:t>
      </w:r>
      <w:r w:rsidRPr="00A416A2">
        <w:rPr>
          <w:szCs w:val="28"/>
        </w:rPr>
        <w:t>короткий;</w:t>
      </w:r>
    </w:p>
    <w:p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long</w:t>
      </w:r>
      <w:r w:rsidRPr="00A416A2">
        <w:rPr>
          <w:b/>
          <w:bCs/>
          <w:szCs w:val="28"/>
        </w:rPr>
        <w:t xml:space="preserve">     </w:t>
      </w:r>
      <w:r w:rsidRPr="00A416A2">
        <w:rPr>
          <w:szCs w:val="28"/>
        </w:rPr>
        <w:t>– длинный;</w:t>
      </w:r>
    </w:p>
    <w:p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signed</w:t>
      </w:r>
      <w:r w:rsidRPr="00A416A2">
        <w:rPr>
          <w:b/>
          <w:bCs/>
          <w:szCs w:val="28"/>
        </w:rPr>
        <w:t xml:space="preserve">   </w:t>
      </w:r>
      <w:r w:rsidRPr="00A416A2">
        <w:rPr>
          <w:szCs w:val="28"/>
        </w:rPr>
        <w:t>– знаковый;</w:t>
      </w:r>
    </w:p>
    <w:p w:rsidR="00F165D0" w:rsidRPr="00A416A2" w:rsidRDefault="00F165D0" w:rsidP="00FE5FDE">
      <w:pPr>
        <w:widowControl w:val="0"/>
        <w:numPr>
          <w:ilvl w:val="0"/>
          <w:numId w:val="11"/>
        </w:numPr>
        <w:tabs>
          <w:tab w:val="clear" w:pos="3120"/>
        </w:tabs>
        <w:overflowPunct/>
        <w:autoSpaceDE/>
        <w:autoSpaceDN/>
        <w:adjustRightInd/>
        <w:ind w:left="1134"/>
        <w:jc w:val="both"/>
        <w:textAlignment w:val="auto"/>
        <w:rPr>
          <w:szCs w:val="28"/>
        </w:rPr>
      </w:pPr>
      <w:r w:rsidRPr="00A416A2">
        <w:rPr>
          <w:b/>
          <w:bCs/>
          <w:szCs w:val="28"/>
          <w:lang w:val="en-US"/>
        </w:rPr>
        <w:t>unsigned</w:t>
      </w:r>
      <w:r w:rsidRPr="00A416A2">
        <w:rPr>
          <w:szCs w:val="28"/>
        </w:rPr>
        <w:t xml:space="preserve"> – беззнаковый.</w:t>
      </w:r>
    </w:p>
    <w:p w:rsidR="00F165D0" w:rsidRPr="00A416A2" w:rsidRDefault="00F165D0" w:rsidP="00F165D0">
      <w:pPr>
        <w:widowControl w:val="0"/>
        <w:ind w:firstLine="708"/>
        <w:jc w:val="both"/>
        <w:rPr>
          <w:szCs w:val="28"/>
        </w:rPr>
      </w:pPr>
      <w:r w:rsidRPr="00A416A2">
        <w:rPr>
          <w:szCs w:val="28"/>
        </w:rPr>
        <w:t>В соответствии с этими модификаторами приведем классификацию основных типов данных (размеры для 32-х битного процессора):</w:t>
      </w:r>
    </w:p>
    <w:p w:rsidR="00F165D0" w:rsidRPr="00A416A2" w:rsidRDefault="00F165D0" w:rsidP="00F165D0">
      <w:pPr>
        <w:widowControl w:val="0"/>
        <w:ind w:firstLine="720"/>
        <w:jc w:val="center"/>
        <w:rPr>
          <w:szCs w:val="28"/>
        </w:rPr>
      </w:pPr>
      <w:r w:rsidRPr="00A416A2">
        <w:rPr>
          <w:szCs w:val="28"/>
        </w:rPr>
        <w:t>Таблица 1 – Классификация основных типов данных</w:t>
      </w:r>
    </w:p>
    <w:tbl>
      <w:tblPr>
        <w:tblW w:w="0" w:type="auto"/>
        <w:jc w:val="center"/>
        <w:tblLook w:val="01E0" w:firstRow="1" w:lastRow="1" w:firstColumn="1" w:lastColumn="1" w:noHBand="0" w:noVBand="0"/>
      </w:tblPr>
      <w:tblGrid>
        <w:gridCol w:w="3028"/>
        <w:gridCol w:w="1850"/>
        <w:gridCol w:w="617"/>
        <w:gridCol w:w="1801"/>
        <w:gridCol w:w="1574"/>
      </w:tblGrid>
      <w:tr w:rsidR="00F165D0" w:rsidRPr="001866EA" w:rsidTr="001866EA">
        <w:trPr>
          <w:trHeight w:val="480"/>
          <w:jc w:val="center"/>
        </w:trPr>
        <w:tc>
          <w:tcPr>
            <w:tcW w:w="3028" w:type="dxa"/>
            <w:shd w:val="clear" w:color="auto" w:fill="auto"/>
          </w:tcPr>
          <w:p w:rsidR="00F165D0" w:rsidRPr="001866EA" w:rsidRDefault="00F165D0" w:rsidP="001866EA">
            <w:pPr>
              <w:widowControl w:val="0"/>
              <w:jc w:val="center"/>
              <w:rPr>
                <w:sz w:val="24"/>
                <w:szCs w:val="24"/>
              </w:rPr>
            </w:pPr>
            <w:r w:rsidRPr="001866EA">
              <w:rPr>
                <w:sz w:val="24"/>
                <w:szCs w:val="24"/>
              </w:rPr>
              <w:t>Тип</w:t>
            </w:r>
          </w:p>
        </w:tc>
        <w:tc>
          <w:tcPr>
            <w:tcW w:w="4268" w:type="dxa"/>
            <w:gridSpan w:val="3"/>
            <w:shd w:val="clear" w:color="auto" w:fill="auto"/>
          </w:tcPr>
          <w:p w:rsidR="00F165D0" w:rsidRPr="001866EA" w:rsidRDefault="00F165D0" w:rsidP="001866EA">
            <w:pPr>
              <w:widowControl w:val="0"/>
              <w:jc w:val="center"/>
              <w:rPr>
                <w:sz w:val="24"/>
                <w:szCs w:val="24"/>
              </w:rPr>
            </w:pPr>
            <w:r w:rsidRPr="001866EA">
              <w:rPr>
                <w:sz w:val="24"/>
                <w:szCs w:val="24"/>
              </w:rPr>
              <w:t>Диапазон значений</w:t>
            </w:r>
          </w:p>
        </w:tc>
        <w:tc>
          <w:tcPr>
            <w:tcW w:w="1574" w:type="dxa"/>
            <w:shd w:val="clear" w:color="auto" w:fill="auto"/>
          </w:tcPr>
          <w:p w:rsidR="00F165D0" w:rsidRPr="001866EA" w:rsidRDefault="00F165D0" w:rsidP="001866EA">
            <w:pPr>
              <w:widowControl w:val="0"/>
              <w:jc w:val="center"/>
              <w:rPr>
                <w:sz w:val="24"/>
                <w:szCs w:val="24"/>
                <w:lang w:val="en-US"/>
              </w:rPr>
            </w:pPr>
            <w:r w:rsidRPr="001866EA">
              <w:rPr>
                <w:sz w:val="24"/>
                <w:szCs w:val="24"/>
              </w:rPr>
              <w:t>Размер (байт)</w:t>
            </w:r>
          </w:p>
        </w:tc>
      </w:tr>
      <w:tr w:rsidR="00F165D0" w:rsidRPr="001866EA" w:rsidTr="001866EA">
        <w:trPr>
          <w:jc w:val="center"/>
        </w:trPr>
        <w:tc>
          <w:tcPr>
            <w:tcW w:w="3028" w:type="dxa"/>
            <w:tcBorders>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bool</w:t>
            </w:r>
          </w:p>
        </w:tc>
        <w:tc>
          <w:tcPr>
            <w:tcW w:w="1850" w:type="dxa"/>
            <w:tcBorders>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true</w:t>
            </w:r>
          </w:p>
        </w:tc>
        <w:tc>
          <w:tcPr>
            <w:tcW w:w="617" w:type="dxa"/>
            <w:tcBorders>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rPr>
              <w:t>и</w:t>
            </w:r>
          </w:p>
        </w:tc>
        <w:tc>
          <w:tcPr>
            <w:tcW w:w="1801" w:type="dxa"/>
            <w:tcBorders>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false</w:t>
            </w:r>
          </w:p>
        </w:tc>
        <w:tc>
          <w:tcPr>
            <w:tcW w:w="1574" w:type="dxa"/>
            <w:tcBorders>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signed char</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-128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+127</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unsigned char</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0</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255</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signed short int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-32768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+32767</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2</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unsigned short int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0</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65535</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2</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signed long int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-2147483648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lang w:val="en-US"/>
              </w:rPr>
              <w:t>+2147483647</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unsigned long int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0</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lang w:val="en-US"/>
              </w:rPr>
            </w:pPr>
            <w:r w:rsidRPr="001866EA">
              <w:rPr>
                <w:sz w:val="24"/>
                <w:szCs w:val="24"/>
              </w:rPr>
              <w:t>4294967295</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float</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-3.4*10</w:t>
            </w:r>
            <w:r w:rsidRPr="001866EA">
              <w:rPr>
                <w:sz w:val="24"/>
                <w:szCs w:val="24"/>
                <w:vertAlign w:val="superscript"/>
                <w:lang w:val="en-US"/>
              </w:rPr>
              <w:t>38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vertAlign w:val="superscript"/>
                <w:lang w:val="en-US"/>
              </w:rPr>
            </w:pPr>
            <w:r w:rsidRPr="001866EA">
              <w:rPr>
                <w:sz w:val="24"/>
                <w:szCs w:val="24"/>
                <w:lang w:val="en-US"/>
              </w:rPr>
              <w:t>+3.4*10</w:t>
            </w:r>
            <w:r w:rsidRPr="001866EA">
              <w:rPr>
                <w:sz w:val="24"/>
                <w:szCs w:val="24"/>
                <w:vertAlign w:val="superscript"/>
                <w:lang w:val="en-US"/>
              </w:rPr>
              <w:t>38</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w:t>
            </w:r>
          </w:p>
        </w:tc>
      </w:tr>
      <w:tr w:rsidR="00F165D0" w:rsidRPr="001866EA" w:rsidTr="001866EA">
        <w:trPr>
          <w:jc w:val="center"/>
        </w:trPr>
        <w:tc>
          <w:tcPr>
            <w:tcW w:w="3028" w:type="dxa"/>
            <w:tcBorders>
              <w:top w:val="nil"/>
              <w:bottom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double</w:t>
            </w:r>
          </w:p>
        </w:tc>
        <w:tc>
          <w:tcPr>
            <w:tcW w:w="1850" w:type="dxa"/>
            <w:tcBorders>
              <w:top w:val="nil"/>
              <w:bottom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-1.7*10</w:t>
            </w:r>
            <w:r w:rsidRPr="001866EA">
              <w:rPr>
                <w:sz w:val="24"/>
                <w:szCs w:val="24"/>
                <w:vertAlign w:val="superscript"/>
                <w:lang w:val="en-US"/>
              </w:rPr>
              <w:t>308</w:t>
            </w:r>
          </w:p>
        </w:tc>
        <w:tc>
          <w:tcPr>
            <w:tcW w:w="617" w:type="dxa"/>
            <w:tcBorders>
              <w:top w:val="nil"/>
              <w:left w:val="nil"/>
              <w:bottom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bottom w:val="nil"/>
            </w:tcBorders>
            <w:shd w:val="clear" w:color="auto" w:fill="auto"/>
          </w:tcPr>
          <w:p w:rsidR="00F165D0" w:rsidRPr="001866EA" w:rsidRDefault="00F165D0" w:rsidP="001866EA">
            <w:pPr>
              <w:widowControl w:val="0"/>
              <w:rPr>
                <w:sz w:val="24"/>
                <w:szCs w:val="24"/>
                <w:vertAlign w:val="superscript"/>
                <w:lang w:val="en-US"/>
              </w:rPr>
            </w:pPr>
            <w:r w:rsidRPr="001866EA">
              <w:rPr>
                <w:sz w:val="24"/>
                <w:szCs w:val="24"/>
                <w:lang w:val="en-US"/>
              </w:rPr>
              <w:t>+1.7*10</w:t>
            </w:r>
            <w:r w:rsidRPr="001866EA">
              <w:rPr>
                <w:sz w:val="24"/>
                <w:szCs w:val="24"/>
                <w:vertAlign w:val="superscript"/>
                <w:lang w:val="en-US"/>
              </w:rPr>
              <w:t>308</w:t>
            </w:r>
          </w:p>
        </w:tc>
        <w:tc>
          <w:tcPr>
            <w:tcW w:w="1574" w:type="dxa"/>
            <w:tcBorders>
              <w:top w:val="nil"/>
              <w:bottom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8</w:t>
            </w:r>
          </w:p>
        </w:tc>
      </w:tr>
      <w:tr w:rsidR="00F165D0" w:rsidRPr="001866EA" w:rsidTr="001866EA">
        <w:trPr>
          <w:jc w:val="center"/>
        </w:trPr>
        <w:tc>
          <w:tcPr>
            <w:tcW w:w="3028" w:type="dxa"/>
            <w:tcBorders>
              <w:top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long double</w:t>
            </w:r>
          </w:p>
        </w:tc>
        <w:tc>
          <w:tcPr>
            <w:tcW w:w="1850" w:type="dxa"/>
            <w:tcBorders>
              <w:top w:val="nil"/>
              <w:right w:val="nil"/>
            </w:tcBorders>
            <w:shd w:val="clear" w:color="auto" w:fill="auto"/>
          </w:tcPr>
          <w:p w:rsidR="00F165D0" w:rsidRPr="001866EA" w:rsidRDefault="00F165D0" w:rsidP="001866EA">
            <w:pPr>
              <w:widowControl w:val="0"/>
              <w:jc w:val="right"/>
              <w:rPr>
                <w:sz w:val="24"/>
                <w:szCs w:val="24"/>
                <w:lang w:val="en-US"/>
              </w:rPr>
            </w:pPr>
            <w:r w:rsidRPr="001866EA">
              <w:rPr>
                <w:sz w:val="24"/>
                <w:szCs w:val="24"/>
                <w:lang w:val="en-US"/>
              </w:rPr>
              <w:t>-3.4*10</w:t>
            </w:r>
            <w:r w:rsidRPr="001866EA">
              <w:rPr>
                <w:sz w:val="24"/>
                <w:szCs w:val="24"/>
                <w:vertAlign w:val="superscript"/>
                <w:lang w:val="en-US"/>
              </w:rPr>
              <w:t>4932</w:t>
            </w:r>
          </w:p>
        </w:tc>
        <w:tc>
          <w:tcPr>
            <w:tcW w:w="617" w:type="dxa"/>
            <w:tcBorders>
              <w:top w:val="nil"/>
              <w:left w:val="nil"/>
              <w:right w:val="nil"/>
            </w:tcBorders>
            <w:shd w:val="clear" w:color="auto" w:fill="auto"/>
          </w:tcPr>
          <w:p w:rsidR="00F165D0" w:rsidRPr="001866EA" w:rsidRDefault="00F165D0" w:rsidP="001866EA">
            <w:pPr>
              <w:widowControl w:val="0"/>
              <w:ind w:left="-108" w:right="-52"/>
              <w:jc w:val="center"/>
              <w:rPr>
                <w:sz w:val="24"/>
                <w:szCs w:val="24"/>
                <w:lang w:val="en-US"/>
              </w:rPr>
            </w:pPr>
            <w:r w:rsidRPr="001866EA">
              <w:rPr>
                <w:sz w:val="24"/>
                <w:szCs w:val="24"/>
                <w:lang w:val="en-US"/>
              </w:rPr>
              <w:t>…</w:t>
            </w:r>
          </w:p>
        </w:tc>
        <w:tc>
          <w:tcPr>
            <w:tcW w:w="1801" w:type="dxa"/>
            <w:tcBorders>
              <w:top w:val="nil"/>
              <w:left w:val="nil"/>
            </w:tcBorders>
            <w:shd w:val="clear" w:color="auto" w:fill="auto"/>
          </w:tcPr>
          <w:p w:rsidR="00F165D0" w:rsidRPr="001866EA" w:rsidRDefault="00F165D0" w:rsidP="001866EA">
            <w:pPr>
              <w:widowControl w:val="0"/>
              <w:rPr>
                <w:sz w:val="24"/>
                <w:szCs w:val="24"/>
                <w:vertAlign w:val="superscript"/>
                <w:lang w:val="en-US"/>
              </w:rPr>
            </w:pPr>
            <w:r w:rsidRPr="001866EA">
              <w:rPr>
                <w:sz w:val="24"/>
                <w:szCs w:val="24"/>
                <w:lang w:val="en-US"/>
              </w:rPr>
              <w:t>+3.4*10</w:t>
            </w:r>
            <w:r w:rsidRPr="001866EA">
              <w:rPr>
                <w:sz w:val="24"/>
                <w:szCs w:val="24"/>
                <w:vertAlign w:val="superscript"/>
                <w:lang w:val="en-US"/>
              </w:rPr>
              <w:t>4932</w:t>
            </w:r>
          </w:p>
        </w:tc>
        <w:tc>
          <w:tcPr>
            <w:tcW w:w="1574" w:type="dxa"/>
            <w:tcBorders>
              <w:top w:val="nil"/>
            </w:tcBorders>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10</w:t>
            </w:r>
          </w:p>
        </w:tc>
      </w:tr>
    </w:tbl>
    <w:p w:rsidR="00F165D0" w:rsidRPr="00A416A2" w:rsidRDefault="00F165D0" w:rsidP="00F165D0">
      <w:pPr>
        <w:widowControl w:val="0"/>
        <w:ind w:firstLine="720"/>
        <w:jc w:val="both"/>
        <w:rPr>
          <w:szCs w:val="28"/>
        </w:rPr>
      </w:pPr>
      <w:r w:rsidRPr="00A416A2">
        <w:rPr>
          <w:szCs w:val="28"/>
        </w:rPr>
        <w:t>Необходимо обратить внимание на то, что ЭВМ хранит вещественные числа в научном формате, который отличен от общепринятого. Так, число -1.7*10</w:t>
      </w:r>
      <w:r w:rsidRPr="00A416A2">
        <w:rPr>
          <w:szCs w:val="28"/>
          <w:vertAlign w:val="superscript"/>
        </w:rPr>
        <w:t>308</w:t>
      </w:r>
      <w:r w:rsidRPr="00A416A2">
        <w:rPr>
          <w:szCs w:val="28"/>
        </w:rPr>
        <w:t>, записанное в обычном формате, в научном будет выглядеть следующим образом: -1.7</w:t>
      </w:r>
      <w:r w:rsidRPr="00A416A2">
        <w:rPr>
          <w:szCs w:val="28"/>
          <w:lang w:val="en-US"/>
        </w:rPr>
        <w:t>e</w:t>
      </w:r>
      <w:r w:rsidRPr="00A416A2">
        <w:rPr>
          <w:szCs w:val="28"/>
        </w:rPr>
        <w:t>308, или, например +1.7*10</w:t>
      </w:r>
      <w:r w:rsidRPr="00A416A2">
        <w:rPr>
          <w:szCs w:val="28"/>
          <w:vertAlign w:val="superscript"/>
        </w:rPr>
        <w:t>-308</w:t>
      </w:r>
      <w:r w:rsidRPr="00A416A2">
        <w:rPr>
          <w:szCs w:val="28"/>
        </w:rPr>
        <w:t xml:space="preserve"> будет выглядеть как 1.7е-308.</w:t>
      </w:r>
    </w:p>
    <w:p w:rsidR="00F165D0" w:rsidRPr="00A416A2" w:rsidRDefault="00F165D0" w:rsidP="00F165D0">
      <w:pPr>
        <w:widowControl w:val="0"/>
        <w:ind w:firstLine="720"/>
        <w:jc w:val="both"/>
        <w:rPr>
          <w:szCs w:val="28"/>
        </w:rPr>
      </w:pPr>
      <w:r w:rsidRPr="00A416A2">
        <w:rPr>
          <w:szCs w:val="28"/>
        </w:rPr>
        <w:t>Любая переменная в языке Си имеет еще одну немаловажную характеристику, о которой необходимо поговорить отдельно. Любой объект или процесс в окружающем нас мире (как и сама наша жизнь) имеет свою продолжительность, или время жизни (существования). Вечна разве что Вселенная. Аналогично, и любая переменная имеет свое время жизни. Только для переменных время жизни определяется местом ее определения. Переменные в языке Си классифицируются  по области видимости и делятся на две категории: локальные и глобальные. Рассмотрим их.</w:t>
      </w:r>
    </w:p>
    <w:p w:rsidR="00F165D0" w:rsidRPr="00A416A2" w:rsidRDefault="00F165D0" w:rsidP="00F165D0">
      <w:pPr>
        <w:widowControl w:val="0"/>
        <w:ind w:firstLine="720"/>
        <w:jc w:val="both"/>
        <w:rPr>
          <w:szCs w:val="28"/>
        </w:rPr>
      </w:pPr>
      <w:r w:rsidRPr="00A416A2">
        <w:rPr>
          <w:i/>
          <w:szCs w:val="28"/>
        </w:rPr>
        <w:t>Локальная переменная</w:t>
      </w:r>
      <w:r w:rsidRPr="00A416A2">
        <w:rPr>
          <w:szCs w:val="28"/>
        </w:rPr>
        <w:t xml:space="preserve"> – это такая переменная, которая объявлена внутри какого-либо блока (под блоком в языке Си понимается последовательность операторов, заключенная в фигурные скобки). Память под эту переменную выделяется в момент выполнения оператора ее объявления. По завершении работы блока эта переменная разрушается, а занимаемая ей память высвобождается. Таким образом, время жизни такой переменной ограничено тем блоком, в котором она объявлена. </w:t>
      </w:r>
    </w:p>
    <w:p w:rsidR="00F165D0" w:rsidRPr="00A416A2" w:rsidRDefault="00F165D0" w:rsidP="00F165D0">
      <w:pPr>
        <w:widowControl w:val="0"/>
        <w:ind w:firstLine="720"/>
        <w:jc w:val="both"/>
        <w:rPr>
          <w:szCs w:val="28"/>
        </w:rPr>
      </w:pPr>
      <w:r w:rsidRPr="00A416A2">
        <w:rPr>
          <w:i/>
          <w:szCs w:val="28"/>
        </w:rPr>
        <w:t xml:space="preserve">Глобальная переменная </w:t>
      </w:r>
      <w:r w:rsidRPr="00A416A2">
        <w:rPr>
          <w:szCs w:val="28"/>
        </w:rPr>
        <w:t>– это такая переменная, которая объявлена вне любого блока. Следовательно, время ее жизни – время жизни самой программы.</w:t>
      </w:r>
    </w:p>
    <w:p w:rsidR="00F165D0" w:rsidRPr="00A416A2" w:rsidRDefault="00F165D0" w:rsidP="00F165D0">
      <w:pPr>
        <w:widowControl w:val="0"/>
        <w:ind w:firstLine="720"/>
        <w:jc w:val="both"/>
        <w:rPr>
          <w:szCs w:val="28"/>
        </w:rPr>
      </w:pPr>
      <w:r w:rsidRPr="00A416A2">
        <w:rPr>
          <w:szCs w:val="28"/>
        </w:rPr>
        <w:t>Еще одним отличием локальной переменной от глобальной является процедура их инициализации. Любая глобальная переменная при объявлении автоматически обнуляется, локальная – нет. Поэтому, если начальное значение локальной переменной при объявлении еще не известно, лучше ее принудительно обнулить.</w:t>
      </w:r>
    </w:p>
    <w:p w:rsidR="00F165D0" w:rsidRPr="00A416A2" w:rsidRDefault="00F165D0" w:rsidP="00F165D0">
      <w:pPr>
        <w:widowControl w:val="0"/>
        <w:spacing w:after="120"/>
        <w:ind w:firstLine="720"/>
        <w:jc w:val="both"/>
        <w:rPr>
          <w:szCs w:val="28"/>
        </w:rPr>
      </w:pPr>
      <w:r w:rsidRPr="00A416A2">
        <w:rPr>
          <w:szCs w:val="28"/>
        </w:rPr>
        <w:t>Резюмируя все вышесказанное, можно сделать вывод, что прежде чем описывать какие-либо данные, необходимо выполнить следующие действия:</w:t>
      </w:r>
    </w:p>
    <w:p w:rsidR="00F165D0" w:rsidRPr="00A416A2" w:rsidRDefault="00F165D0" w:rsidP="00FE5FDE">
      <w:pPr>
        <w:widowControl w:val="0"/>
        <w:numPr>
          <w:ilvl w:val="0"/>
          <w:numId w:val="15"/>
        </w:numPr>
        <w:tabs>
          <w:tab w:val="clear" w:pos="1080"/>
          <w:tab w:val="center" w:pos="317"/>
        </w:tabs>
        <w:overflowPunct/>
        <w:autoSpaceDE/>
        <w:autoSpaceDN/>
        <w:adjustRightInd/>
        <w:ind w:left="0" w:firstLine="0"/>
        <w:jc w:val="both"/>
        <w:textAlignment w:val="auto"/>
        <w:rPr>
          <w:bCs/>
          <w:iCs/>
          <w:szCs w:val="28"/>
        </w:rPr>
      </w:pPr>
      <w:r w:rsidRPr="00A416A2">
        <w:rPr>
          <w:bCs/>
          <w:iCs/>
          <w:szCs w:val="28"/>
        </w:rPr>
        <w:t>выбрать имя переменной (описать идентификатор);</w:t>
      </w:r>
    </w:p>
    <w:p w:rsidR="00F165D0" w:rsidRPr="00A416A2" w:rsidRDefault="00F165D0" w:rsidP="00FE5FDE">
      <w:pPr>
        <w:widowControl w:val="0"/>
        <w:numPr>
          <w:ilvl w:val="0"/>
          <w:numId w:val="15"/>
        </w:numPr>
        <w:tabs>
          <w:tab w:val="clear" w:pos="1080"/>
          <w:tab w:val="center" w:pos="317"/>
        </w:tabs>
        <w:overflowPunct/>
        <w:autoSpaceDE/>
        <w:autoSpaceDN/>
        <w:adjustRightInd/>
        <w:ind w:left="317" w:hanging="317"/>
        <w:jc w:val="both"/>
        <w:textAlignment w:val="auto"/>
        <w:rPr>
          <w:bCs/>
          <w:iCs/>
          <w:szCs w:val="28"/>
        </w:rPr>
      </w:pPr>
      <w:r w:rsidRPr="00A416A2">
        <w:rPr>
          <w:bCs/>
          <w:iCs/>
          <w:szCs w:val="28"/>
        </w:rPr>
        <w:t>определить исходя из необходимого диапазона представления чисел тип переменной;</w:t>
      </w:r>
    </w:p>
    <w:p w:rsidR="00F165D0" w:rsidRPr="00A416A2" w:rsidRDefault="00F165D0" w:rsidP="00FE5FDE">
      <w:pPr>
        <w:widowControl w:val="0"/>
        <w:numPr>
          <w:ilvl w:val="0"/>
          <w:numId w:val="15"/>
        </w:numPr>
        <w:tabs>
          <w:tab w:val="clear" w:pos="1080"/>
          <w:tab w:val="center" w:pos="317"/>
        </w:tabs>
        <w:overflowPunct/>
        <w:autoSpaceDE/>
        <w:autoSpaceDN/>
        <w:adjustRightInd/>
        <w:ind w:left="0" w:firstLine="0"/>
        <w:jc w:val="both"/>
        <w:textAlignment w:val="auto"/>
        <w:rPr>
          <w:bCs/>
          <w:iCs/>
          <w:szCs w:val="28"/>
        </w:rPr>
      </w:pPr>
      <w:r w:rsidRPr="00A416A2">
        <w:rPr>
          <w:bCs/>
          <w:iCs/>
          <w:szCs w:val="28"/>
        </w:rPr>
        <w:t>определить область видимости переменной;</w:t>
      </w:r>
    </w:p>
    <w:p w:rsidR="00F165D0" w:rsidRPr="00A416A2" w:rsidRDefault="00F165D0" w:rsidP="00FE5FDE">
      <w:pPr>
        <w:widowControl w:val="0"/>
        <w:numPr>
          <w:ilvl w:val="0"/>
          <w:numId w:val="15"/>
        </w:numPr>
        <w:tabs>
          <w:tab w:val="clear" w:pos="1080"/>
          <w:tab w:val="num" w:pos="360"/>
        </w:tabs>
        <w:overflowPunct/>
        <w:autoSpaceDE/>
        <w:autoSpaceDN/>
        <w:adjustRightInd/>
        <w:spacing w:after="120"/>
        <w:ind w:left="0" w:firstLine="0"/>
        <w:jc w:val="both"/>
        <w:textAlignment w:val="auto"/>
        <w:rPr>
          <w:szCs w:val="28"/>
        </w:rPr>
      </w:pPr>
      <w:r w:rsidRPr="00A416A2">
        <w:rPr>
          <w:bCs/>
          <w:iCs/>
          <w:szCs w:val="28"/>
        </w:rPr>
        <w:t>обнулить или проинициализировать переменную начальным значением.</w:t>
      </w:r>
    </w:p>
    <w:p w:rsidR="00F165D0" w:rsidRDefault="00F165D0" w:rsidP="00F165D0">
      <w:pPr>
        <w:widowControl w:val="0"/>
        <w:spacing w:before="120"/>
        <w:ind w:firstLine="709"/>
        <w:jc w:val="both"/>
        <w:rPr>
          <w:b/>
          <w:bCs/>
          <w:szCs w:val="28"/>
        </w:rPr>
      </w:pPr>
    </w:p>
    <w:p w:rsidR="00F165D0" w:rsidRPr="00A416A2" w:rsidRDefault="00F165D0" w:rsidP="00F165D0">
      <w:pPr>
        <w:widowControl w:val="0"/>
        <w:spacing w:before="120"/>
        <w:ind w:firstLine="709"/>
        <w:jc w:val="both"/>
        <w:rPr>
          <w:szCs w:val="28"/>
        </w:rPr>
      </w:pPr>
      <w:r w:rsidRPr="00A416A2">
        <w:rPr>
          <w:b/>
          <w:bCs/>
          <w:szCs w:val="28"/>
        </w:rPr>
        <w:t>Пример 1.</w:t>
      </w:r>
      <w:r w:rsidRPr="00A416A2">
        <w:rPr>
          <w:szCs w:val="28"/>
        </w:rPr>
        <w:t xml:space="preserve"> </w:t>
      </w:r>
    </w:p>
    <w:p w:rsidR="00F165D0" w:rsidRPr="00A416A2" w:rsidRDefault="00F165D0" w:rsidP="00F165D0">
      <w:pPr>
        <w:widowControl w:val="0"/>
        <w:ind w:firstLine="708"/>
        <w:jc w:val="both"/>
        <w:rPr>
          <w:szCs w:val="28"/>
        </w:rPr>
      </w:pPr>
      <w:r w:rsidRPr="00A416A2">
        <w:rPr>
          <w:b/>
          <w:bCs/>
          <w:szCs w:val="28"/>
          <w:lang w:val="en-US"/>
        </w:rPr>
        <w:t>signed</w:t>
      </w:r>
      <w:r w:rsidRPr="00A416A2">
        <w:rPr>
          <w:b/>
          <w:bCs/>
          <w:szCs w:val="28"/>
        </w:rPr>
        <w:t xml:space="preserve"> </w:t>
      </w:r>
      <w:r w:rsidRPr="00A416A2">
        <w:rPr>
          <w:b/>
          <w:bCs/>
          <w:szCs w:val="28"/>
          <w:lang w:val="en-US"/>
        </w:rPr>
        <w:t>short</w:t>
      </w:r>
      <w:r w:rsidRPr="00A416A2">
        <w:rPr>
          <w:b/>
          <w:bCs/>
          <w:szCs w:val="28"/>
        </w:rPr>
        <w:t xml:space="preserve"> </w:t>
      </w:r>
      <w:r w:rsidRPr="00A416A2">
        <w:rPr>
          <w:b/>
          <w:bCs/>
          <w:szCs w:val="28"/>
          <w:lang w:val="en-US"/>
        </w:rPr>
        <w:t>int</w:t>
      </w:r>
      <w:r w:rsidRPr="00A416A2">
        <w:rPr>
          <w:b/>
          <w:bCs/>
          <w:szCs w:val="28"/>
        </w:rPr>
        <w:t xml:space="preserve"> </w:t>
      </w:r>
      <w:r w:rsidRPr="00A416A2">
        <w:rPr>
          <w:b/>
          <w:bCs/>
          <w:szCs w:val="28"/>
          <w:lang w:val="en-US"/>
        </w:rPr>
        <w:t>a</w:t>
      </w:r>
      <w:r w:rsidRPr="00A416A2">
        <w:rPr>
          <w:b/>
          <w:bCs/>
          <w:szCs w:val="28"/>
        </w:rPr>
        <w:t>=0.5;</w:t>
      </w:r>
      <w:r w:rsidRPr="00A416A2">
        <w:rPr>
          <w:szCs w:val="28"/>
        </w:rPr>
        <w:t xml:space="preserve">   - объявлена двухбайтная знаковая целая переменная с именем </w:t>
      </w:r>
      <w:r w:rsidRPr="00A416A2">
        <w:rPr>
          <w:szCs w:val="28"/>
          <w:lang w:val="en-US"/>
        </w:rPr>
        <w:t>a</w:t>
      </w:r>
      <w:r w:rsidRPr="00A416A2">
        <w:rPr>
          <w:szCs w:val="28"/>
        </w:rPr>
        <w:t>, которая проинициализирована начальным значением 0.5</w:t>
      </w:r>
    </w:p>
    <w:p w:rsidR="00F165D0" w:rsidRPr="00A416A2" w:rsidRDefault="00F165D0" w:rsidP="00F165D0">
      <w:pPr>
        <w:widowControl w:val="0"/>
        <w:jc w:val="both"/>
        <w:rPr>
          <w:szCs w:val="28"/>
        </w:rPr>
      </w:pPr>
      <w:r w:rsidRPr="00A416A2">
        <w:rPr>
          <w:szCs w:val="28"/>
        </w:rPr>
        <w:tab/>
      </w:r>
      <w:r w:rsidRPr="00A416A2">
        <w:rPr>
          <w:b/>
          <w:bCs/>
          <w:szCs w:val="28"/>
          <w:lang w:val="en-US"/>
        </w:rPr>
        <w:t>unsigned</w:t>
      </w:r>
      <w:r w:rsidRPr="00A416A2">
        <w:rPr>
          <w:b/>
          <w:bCs/>
          <w:szCs w:val="28"/>
        </w:rPr>
        <w:t xml:space="preserve"> </w:t>
      </w:r>
      <w:r w:rsidRPr="00A416A2">
        <w:rPr>
          <w:b/>
          <w:bCs/>
          <w:szCs w:val="28"/>
          <w:lang w:val="en-US"/>
        </w:rPr>
        <w:t>char</w:t>
      </w:r>
      <w:r w:rsidRPr="00A416A2">
        <w:rPr>
          <w:b/>
          <w:bCs/>
          <w:szCs w:val="28"/>
        </w:rPr>
        <w:t xml:space="preserve"> </w:t>
      </w:r>
      <w:r w:rsidRPr="00A416A2">
        <w:rPr>
          <w:b/>
          <w:bCs/>
          <w:szCs w:val="28"/>
          <w:lang w:val="en-US"/>
        </w:rPr>
        <w:t>letter</w:t>
      </w:r>
      <w:r w:rsidRPr="00A416A2">
        <w:rPr>
          <w:b/>
          <w:bCs/>
          <w:szCs w:val="28"/>
        </w:rPr>
        <w:t>=’</w:t>
      </w:r>
      <w:r w:rsidRPr="00A416A2">
        <w:rPr>
          <w:b/>
          <w:bCs/>
          <w:szCs w:val="28"/>
          <w:lang w:val="en-US"/>
        </w:rPr>
        <w:t>G</w:t>
      </w:r>
      <w:r w:rsidRPr="00A416A2">
        <w:rPr>
          <w:b/>
          <w:bCs/>
          <w:szCs w:val="28"/>
        </w:rPr>
        <w:t>’;</w:t>
      </w:r>
      <w:r w:rsidRPr="00A416A2">
        <w:rPr>
          <w:szCs w:val="28"/>
        </w:rPr>
        <w:t xml:space="preserve">  - объявлена беззнаковая символьная переменная с именем </w:t>
      </w:r>
      <w:r w:rsidRPr="00A416A2">
        <w:rPr>
          <w:szCs w:val="28"/>
          <w:lang w:val="en-US"/>
        </w:rPr>
        <w:t>letter</w:t>
      </w:r>
      <w:r w:rsidRPr="00A416A2">
        <w:rPr>
          <w:szCs w:val="28"/>
        </w:rPr>
        <w:t>, которая проинициализирована начальным значением ‘</w:t>
      </w:r>
      <w:r w:rsidRPr="00A416A2">
        <w:rPr>
          <w:szCs w:val="28"/>
          <w:lang w:val="en-US"/>
        </w:rPr>
        <w:t>G</w:t>
      </w:r>
      <w:r w:rsidRPr="00A416A2">
        <w:rPr>
          <w:szCs w:val="28"/>
        </w:rPr>
        <w:t xml:space="preserve">’. </w:t>
      </w:r>
      <w:r w:rsidRPr="00A416A2">
        <w:rPr>
          <w:i/>
          <w:szCs w:val="28"/>
        </w:rPr>
        <w:t>Обратите внимание на то, что значения символьных переменных берутся в знаки апостроф – ‘’, а не в кавычки “”!</w:t>
      </w:r>
      <w:r w:rsidRPr="00A416A2">
        <w:rPr>
          <w:szCs w:val="28"/>
        </w:rPr>
        <w:t xml:space="preserve"> </w:t>
      </w:r>
    </w:p>
    <w:p w:rsidR="00F165D0" w:rsidRPr="00A416A2" w:rsidRDefault="00F165D0" w:rsidP="00F165D0">
      <w:pPr>
        <w:widowControl w:val="0"/>
        <w:jc w:val="both"/>
        <w:rPr>
          <w:szCs w:val="28"/>
        </w:rPr>
      </w:pPr>
      <w:r w:rsidRPr="00A416A2">
        <w:rPr>
          <w:szCs w:val="28"/>
        </w:rPr>
        <w:tab/>
        <w:t>Для упрощения формы записи типов переменных некоторые наиболее часто используемые типы можно использовать по умолчанию без модификаторов. Так:</w:t>
      </w:r>
    </w:p>
    <w:p w:rsidR="00F165D0" w:rsidRPr="00A416A2" w:rsidRDefault="00F165D0" w:rsidP="00FE5FDE">
      <w:pPr>
        <w:widowControl w:val="0"/>
        <w:numPr>
          <w:ilvl w:val="0"/>
          <w:numId w:val="16"/>
        </w:numPr>
        <w:tabs>
          <w:tab w:val="clear" w:pos="1068"/>
        </w:tabs>
        <w:overflowPunct/>
        <w:autoSpaceDE/>
        <w:autoSpaceDN/>
        <w:adjustRightInd/>
        <w:ind w:left="1134"/>
        <w:jc w:val="both"/>
        <w:textAlignment w:val="auto"/>
        <w:rPr>
          <w:szCs w:val="28"/>
        </w:rPr>
      </w:pPr>
      <w:r w:rsidRPr="00A416A2">
        <w:rPr>
          <w:szCs w:val="28"/>
          <w:lang w:val="en-US"/>
        </w:rPr>
        <w:t xml:space="preserve">char </w:t>
      </w:r>
      <w:r w:rsidRPr="00A416A2">
        <w:rPr>
          <w:szCs w:val="28"/>
        </w:rPr>
        <w:t xml:space="preserve">равносильно   </w:t>
      </w:r>
      <w:r w:rsidRPr="00A416A2">
        <w:rPr>
          <w:szCs w:val="28"/>
          <w:lang w:val="en-US"/>
        </w:rPr>
        <w:t>signed char</w:t>
      </w:r>
      <w:r w:rsidRPr="00A416A2">
        <w:rPr>
          <w:szCs w:val="28"/>
        </w:rPr>
        <w:t>;</w:t>
      </w:r>
    </w:p>
    <w:p w:rsidR="00F165D0" w:rsidRPr="00A416A2" w:rsidRDefault="00F165D0" w:rsidP="00FE5FDE">
      <w:pPr>
        <w:widowControl w:val="0"/>
        <w:numPr>
          <w:ilvl w:val="0"/>
          <w:numId w:val="16"/>
        </w:numPr>
        <w:tabs>
          <w:tab w:val="clear" w:pos="1068"/>
        </w:tabs>
        <w:overflowPunct/>
        <w:autoSpaceDE/>
        <w:autoSpaceDN/>
        <w:adjustRightInd/>
        <w:ind w:left="1134"/>
        <w:jc w:val="both"/>
        <w:textAlignment w:val="auto"/>
        <w:rPr>
          <w:szCs w:val="28"/>
          <w:lang w:val="en-US"/>
        </w:rPr>
      </w:pPr>
      <w:r w:rsidRPr="00A416A2">
        <w:rPr>
          <w:szCs w:val="28"/>
          <w:lang w:val="en-US"/>
        </w:rPr>
        <w:t xml:space="preserve">int  </w:t>
      </w:r>
      <w:r w:rsidRPr="00A416A2">
        <w:rPr>
          <w:szCs w:val="28"/>
        </w:rPr>
        <w:t>равносильно</w:t>
      </w:r>
      <w:r w:rsidRPr="00A416A2">
        <w:rPr>
          <w:szCs w:val="28"/>
          <w:lang w:val="en-US"/>
        </w:rPr>
        <w:t xml:space="preserve">   signed long int;</w:t>
      </w:r>
    </w:p>
    <w:p w:rsidR="00F165D0" w:rsidRPr="00A416A2" w:rsidRDefault="00F165D0" w:rsidP="00FE5FDE">
      <w:pPr>
        <w:widowControl w:val="0"/>
        <w:numPr>
          <w:ilvl w:val="0"/>
          <w:numId w:val="16"/>
        </w:numPr>
        <w:tabs>
          <w:tab w:val="clear" w:pos="1068"/>
        </w:tabs>
        <w:overflowPunct/>
        <w:autoSpaceDE/>
        <w:autoSpaceDN/>
        <w:adjustRightInd/>
        <w:ind w:left="1134"/>
        <w:jc w:val="both"/>
        <w:textAlignment w:val="auto"/>
        <w:rPr>
          <w:szCs w:val="28"/>
          <w:lang w:val="en-US"/>
        </w:rPr>
      </w:pPr>
      <w:r w:rsidRPr="00A416A2">
        <w:rPr>
          <w:szCs w:val="28"/>
          <w:lang w:val="en-US"/>
        </w:rPr>
        <w:t xml:space="preserve">long </w:t>
      </w:r>
      <w:r w:rsidRPr="00A416A2">
        <w:rPr>
          <w:szCs w:val="28"/>
        </w:rPr>
        <w:t>равносильно</w:t>
      </w:r>
      <w:r w:rsidRPr="00A416A2">
        <w:rPr>
          <w:szCs w:val="28"/>
          <w:lang w:val="en-US"/>
        </w:rPr>
        <w:t xml:space="preserve">   signed long int.</w:t>
      </w:r>
    </w:p>
    <w:p w:rsidR="00F165D0" w:rsidRPr="00A416A2" w:rsidRDefault="00F165D0" w:rsidP="00F165D0">
      <w:pPr>
        <w:widowControl w:val="0"/>
        <w:ind w:firstLine="708"/>
        <w:jc w:val="both"/>
        <w:rPr>
          <w:szCs w:val="28"/>
        </w:rPr>
      </w:pPr>
      <w:r w:rsidRPr="00A416A2">
        <w:rPr>
          <w:szCs w:val="28"/>
        </w:rPr>
        <w:t xml:space="preserve">Одинаковость записи по умолчанию для </w:t>
      </w:r>
      <w:r w:rsidRPr="00A416A2">
        <w:rPr>
          <w:b/>
          <w:bCs/>
          <w:szCs w:val="28"/>
          <w:lang w:val="en-US"/>
        </w:rPr>
        <w:t>int</w:t>
      </w:r>
      <w:r w:rsidRPr="00A416A2">
        <w:rPr>
          <w:szCs w:val="28"/>
        </w:rPr>
        <w:t xml:space="preserve"> и </w:t>
      </w:r>
      <w:r w:rsidRPr="00A416A2">
        <w:rPr>
          <w:b/>
          <w:bCs/>
          <w:szCs w:val="28"/>
          <w:lang w:val="en-US"/>
        </w:rPr>
        <w:t>long</w:t>
      </w:r>
      <w:r w:rsidRPr="00A416A2">
        <w:rPr>
          <w:szCs w:val="28"/>
        </w:rPr>
        <w:t xml:space="preserve"> обусловлена тем, что ранее для 16-разрядного процессора под тип</w:t>
      </w:r>
      <w:r w:rsidRPr="00A416A2">
        <w:rPr>
          <w:b/>
          <w:bCs/>
          <w:szCs w:val="28"/>
        </w:rPr>
        <w:t xml:space="preserve"> </w:t>
      </w:r>
      <w:r w:rsidRPr="00A416A2">
        <w:rPr>
          <w:b/>
          <w:bCs/>
          <w:szCs w:val="28"/>
          <w:lang w:val="en-US"/>
        </w:rPr>
        <w:t>int</w:t>
      </w:r>
      <w:r w:rsidRPr="00A416A2">
        <w:rPr>
          <w:szCs w:val="28"/>
        </w:rPr>
        <w:t xml:space="preserve"> по умолчанию выделялось 2 байта памяти, а не 4, как для 32-разрядного.</w:t>
      </w:r>
    </w:p>
    <w:p w:rsidR="00F165D0" w:rsidRPr="00A416A2" w:rsidRDefault="00F165D0" w:rsidP="00F165D0">
      <w:pPr>
        <w:widowControl w:val="0"/>
        <w:ind w:firstLine="708"/>
        <w:jc w:val="both"/>
        <w:rPr>
          <w:szCs w:val="28"/>
        </w:rPr>
      </w:pPr>
      <w:r w:rsidRPr="00A416A2">
        <w:rPr>
          <w:szCs w:val="28"/>
        </w:rPr>
        <w:t>Неправильный выбор типа переменной зачастую ведет к потере исходных данных.</w:t>
      </w:r>
    </w:p>
    <w:p w:rsidR="00F165D0" w:rsidRPr="00A416A2" w:rsidRDefault="00F165D0" w:rsidP="00F165D0">
      <w:pPr>
        <w:widowControl w:val="0"/>
        <w:ind w:firstLine="708"/>
        <w:jc w:val="both"/>
        <w:rPr>
          <w:szCs w:val="28"/>
          <w:lang w:val="en-US"/>
        </w:rPr>
      </w:pPr>
      <w:r w:rsidRPr="00A416A2">
        <w:rPr>
          <w:szCs w:val="28"/>
        </w:rPr>
        <w:t>Рассмотрим</w:t>
      </w:r>
      <w:r w:rsidRPr="00A416A2">
        <w:rPr>
          <w:szCs w:val="28"/>
          <w:lang w:val="en-US"/>
        </w:rPr>
        <w:t xml:space="preserve"> </w:t>
      </w:r>
      <w:r w:rsidRPr="00A416A2">
        <w:rPr>
          <w:b/>
          <w:bCs/>
          <w:szCs w:val="28"/>
        </w:rPr>
        <w:t>пример</w:t>
      </w:r>
      <w:r w:rsidRPr="00A416A2">
        <w:rPr>
          <w:b/>
          <w:bCs/>
          <w:szCs w:val="28"/>
          <w:lang w:val="en-US"/>
        </w:rPr>
        <w:t xml:space="preserve"> 2</w:t>
      </w:r>
      <w:r w:rsidRPr="00A416A2">
        <w:rPr>
          <w:szCs w:val="28"/>
          <w:lang w:val="en-US"/>
        </w:rPr>
        <w:t xml:space="preserve">. </w:t>
      </w:r>
    </w:p>
    <w:p w:rsidR="00F165D0" w:rsidRPr="00A416A2" w:rsidRDefault="00F165D0" w:rsidP="00F165D0">
      <w:pPr>
        <w:widowControl w:val="0"/>
        <w:ind w:firstLine="708"/>
        <w:jc w:val="both"/>
        <w:rPr>
          <w:b/>
          <w:bCs/>
          <w:szCs w:val="28"/>
          <w:lang w:val="en-US"/>
        </w:rPr>
      </w:pPr>
      <w:r w:rsidRPr="00A416A2">
        <w:rPr>
          <w:b/>
          <w:bCs/>
          <w:szCs w:val="28"/>
          <w:lang w:val="en-US"/>
        </w:rPr>
        <w:t>. . .</w:t>
      </w:r>
    </w:p>
    <w:p w:rsidR="00F165D0" w:rsidRPr="00A416A2" w:rsidRDefault="00F165D0" w:rsidP="00F165D0">
      <w:pPr>
        <w:widowControl w:val="0"/>
        <w:ind w:firstLine="708"/>
        <w:jc w:val="both"/>
        <w:rPr>
          <w:b/>
          <w:bCs/>
          <w:szCs w:val="28"/>
          <w:lang w:val="en-US"/>
        </w:rPr>
      </w:pPr>
      <w:r w:rsidRPr="00A416A2">
        <w:rPr>
          <w:b/>
          <w:bCs/>
          <w:szCs w:val="28"/>
          <w:lang w:val="en-US"/>
        </w:rPr>
        <w:t>signed short int a=-12350,b=0;</w:t>
      </w:r>
    </w:p>
    <w:p w:rsidR="00F165D0" w:rsidRPr="00A416A2" w:rsidRDefault="00F165D0" w:rsidP="00F165D0">
      <w:pPr>
        <w:widowControl w:val="0"/>
        <w:ind w:firstLine="708"/>
        <w:jc w:val="both"/>
        <w:rPr>
          <w:b/>
          <w:bCs/>
          <w:szCs w:val="28"/>
        </w:rPr>
      </w:pPr>
      <w:r w:rsidRPr="00A416A2">
        <w:rPr>
          <w:b/>
          <w:bCs/>
          <w:szCs w:val="28"/>
          <w:lang w:val="en-US"/>
        </w:rPr>
        <w:t>b</w:t>
      </w:r>
      <w:r w:rsidRPr="00A416A2">
        <w:rPr>
          <w:b/>
          <w:bCs/>
          <w:szCs w:val="28"/>
        </w:rPr>
        <w:t>=</w:t>
      </w:r>
      <w:r w:rsidRPr="00A416A2">
        <w:rPr>
          <w:b/>
          <w:bCs/>
          <w:szCs w:val="28"/>
          <w:lang w:val="en-US"/>
        </w:rPr>
        <w:t>a</w:t>
      </w:r>
      <w:r w:rsidRPr="00A416A2">
        <w:rPr>
          <w:b/>
          <w:bCs/>
          <w:szCs w:val="28"/>
        </w:rPr>
        <w:t>*5;</w:t>
      </w:r>
    </w:p>
    <w:p w:rsidR="00F165D0" w:rsidRPr="00A416A2" w:rsidRDefault="00F165D0" w:rsidP="00F165D0">
      <w:pPr>
        <w:widowControl w:val="0"/>
        <w:ind w:firstLine="708"/>
        <w:jc w:val="both"/>
        <w:rPr>
          <w:b/>
          <w:bCs/>
          <w:szCs w:val="28"/>
        </w:rPr>
      </w:pPr>
      <w:r w:rsidRPr="00A416A2">
        <w:rPr>
          <w:b/>
          <w:bCs/>
          <w:szCs w:val="28"/>
          <w:lang w:val="en-US"/>
        </w:rPr>
        <w:t>cout</w:t>
      </w:r>
      <w:r w:rsidRPr="00A416A2">
        <w:rPr>
          <w:b/>
          <w:bCs/>
          <w:szCs w:val="28"/>
        </w:rPr>
        <w:t>&lt;&lt;</w:t>
      </w:r>
      <w:r w:rsidRPr="00A416A2">
        <w:rPr>
          <w:b/>
          <w:bCs/>
          <w:szCs w:val="28"/>
          <w:lang w:val="en-US"/>
        </w:rPr>
        <w:t>b</w:t>
      </w:r>
      <w:r w:rsidRPr="00A416A2">
        <w:rPr>
          <w:b/>
          <w:bCs/>
          <w:szCs w:val="28"/>
        </w:rPr>
        <w:t>;</w:t>
      </w:r>
    </w:p>
    <w:p w:rsidR="00F165D0" w:rsidRPr="00A416A2" w:rsidRDefault="00F165D0" w:rsidP="00F165D0">
      <w:pPr>
        <w:widowControl w:val="0"/>
        <w:ind w:firstLine="708"/>
        <w:jc w:val="both"/>
        <w:rPr>
          <w:b/>
          <w:bCs/>
          <w:szCs w:val="28"/>
        </w:rPr>
      </w:pPr>
      <w:r w:rsidRPr="00A416A2">
        <w:rPr>
          <w:b/>
          <w:bCs/>
          <w:szCs w:val="28"/>
        </w:rPr>
        <w:t>. . .</w:t>
      </w:r>
    </w:p>
    <w:p w:rsidR="00F165D0" w:rsidRPr="00A416A2" w:rsidRDefault="00F165D0" w:rsidP="00F165D0">
      <w:pPr>
        <w:widowControl w:val="0"/>
        <w:ind w:firstLine="708"/>
        <w:jc w:val="both"/>
        <w:rPr>
          <w:szCs w:val="28"/>
        </w:rPr>
      </w:pPr>
      <w:r w:rsidRPr="00A416A2">
        <w:rPr>
          <w:szCs w:val="28"/>
        </w:rPr>
        <w:t>Вполне ожидаемый результат: - 61750. Но этого результата мы не увидим. На экране появится 3786!!! Откуда же это число. Давайте разберемся в том, что же произошло.</w:t>
      </w:r>
    </w:p>
    <w:p w:rsidR="00F165D0" w:rsidRPr="00A416A2" w:rsidRDefault="00F165D0" w:rsidP="00F165D0">
      <w:pPr>
        <w:widowControl w:val="0"/>
        <w:ind w:firstLine="708"/>
        <w:jc w:val="both"/>
        <w:rPr>
          <w:szCs w:val="28"/>
        </w:rPr>
      </w:pPr>
      <w:r w:rsidRPr="00A416A2">
        <w:rPr>
          <w:szCs w:val="28"/>
        </w:rPr>
        <w:t xml:space="preserve">Под переменные </w:t>
      </w:r>
      <w:r w:rsidRPr="00A416A2">
        <w:rPr>
          <w:b/>
          <w:bCs/>
          <w:szCs w:val="28"/>
          <w:lang w:val="en-US"/>
        </w:rPr>
        <w:t>a</w:t>
      </w:r>
      <w:r w:rsidRPr="00A416A2">
        <w:rPr>
          <w:szCs w:val="28"/>
        </w:rPr>
        <w:t xml:space="preserve"> и </w:t>
      </w:r>
      <w:r w:rsidRPr="00A416A2">
        <w:rPr>
          <w:b/>
          <w:bCs/>
          <w:szCs w:val="28"/>
          <w:lang w:val="en-US"/>
        </w:rPr>
        <w:t>b</w:t>
      </w:r>
      <w:r w:rsidRPr="00A416A2">
        <w:rPr>
          <w:szCs w:val="28"/>
        </w:rPr>
        <w:t xml:space="preserve"> в памяти отведено по два байта. Причем, переменные объявлены как знаковые, следовательно, под значение самого числа выделено не 16 бит, а только 15, так как первый бит указывает на знак числа. Следовательно, диапазон представления числа не от 0 до 65535, а от -32768 до 32767. Число -61750 выходит за диапазон представления выбранного типа данных. Тогда как же оно связано с числом 3786?</w:t>
      </w:r>
    </w:p>
    <w:p w:rsidR="00F165D0" w:rsidRPr="00A416A2" w:rsidRDefault="00F165D0" w:rsidP="00F165D0">
      <w:pPr>
        <w:widowControl w:val="0"/>
        <w:ind w:firstLine="708"/>
        <w:jc w:val="both"/>
        <w:rPr>
          <w:szCs w:val="28"/>
        </w:rPr>
      </w:pPr>
      <w:r w:rsidRPr="00A416A2">
        <w:rPr>
          <w:szCs w:val="28"/>
        </w:rPr>
        <w:t xml:space="preserve">Запустим программу в режиме отладки и выполним оператор </w:t>
      </w:r>
      <w:r w:rsidRPr="00A416A2">
        <w:rPr>
          <w:b/>
          <w:bCs/>
          <w:szCs w:val="28"/>
          <w:lang w:val="en-US"/>
        </w:rPr>
        <w:t>b</w:t>
      </w:r>
      <w:r w:rsidRPr="00A416A2">
        <w:rPr>
          <w:b/>
          <w:bCs/>
          <w:szCs w:val="28"/>
        </w:rPr>
        <w:t>=</w:t>
      </w:r>
      <w:r w:rsidRPr="00A416A2">
        <w:rPr>
          <w:b/>
          <w:bCs/>
          <w:szCs w:val="28"/>
          <w:lang w:val="en-US"/>
        </w:rPr>
        <w:t>a</w:t>
      </w:r>
      <w:r w:rsidRPr="00A416A2">
        <w:rPr>
          <w:b/>
          <w:bCs/>
          <w:szCs w:val="28"/>
        </w:rPr>
        <w:t>*5;</w:t>
      </w:r>
      <w:r w:rsidRPr="00A416A2">
        <w:rPr>
          <w:szCs w:val="28"/>
        </w:rPr>
        <w:t>. Затем откроем окно просмотра ассемблерного кода программы (</w:t>
      </w:r>
      <w:r w:rsidRPr="00A416A2">
        <w:rPr>
          <w:b/>
          <w:bCs/>
          <w:szCs w:val="28"/>
          <w:lang w:val="en-US"/>
        </w:rPr>
        <w:t>Debug</w:t>
      </w:r>
      <w:r w:rsidRPr="00A416A2">
        <w:rPr>
          <w:b/>
          <w:bCs/>
          <w:szCs w:val="28"/>
        </w:rPr>
        <w:t xml:space="preserve"> -&gt; </w:t>
      </w:r>
      <w:r w:rsidRPr="00A416A2">
        <w:rPr>
          <w:b/>
          <w:bCs/>
          <w:szCs w:val="28"/>
          <w:lang w:val="en-US"/>
        </w:rPr>
        <w:t>Windows</w:t>
      </w:r>
      <w:r w:rsidRPr="00A416A2">
        <w:rPr>
          <w:b/>
          <w:bCs/>
          <w:szCs w:val="28"/>
        </w:rPr>
        <w:t xml:space="preserve"> -&gt; </w:t>
      </w:r>
      <w:r w:rsidRPr="00A416A2">
        <w:rPr>
          <w:b/>
          <w:bCs/>
          <w:szCs w:val="28"/>
          <w:lang w:val="en-US"/>
        </w:rPr>
        <w:t>Disassembly</w:t>
      </w:r>
      <w:r w:rsidRPr="00A416A2">
        <w:rPr>
          <w:szCs w:val="28"/>
        </w:rPr>
        <w:t xml:space="preserve">) и найдем там команду </w:t>
      </w:r>
    </w:p>
    <w:p w:rsidR="00F165D0" w:rsidRPr="00A416A2" w:rsidRDefault="00F165D0" w:rsidP="00F165D0">
      <w:pPr>
        <w:widowControl w:val="0"/>
        <w:ind w:firstLine="708"/>
        <w:jc w:val="both"/>
        <w:rPr>
          <w:b/>
          <w:bCs/>
          <w:szCs w:val="28"/>
          <w:lang w:val="en-US"/>
        </w:rPr>
      </w:pPr>
      <w:r w:rsidRPr="00A416A2">
        <w:rPr>
          <w:b/>
          <w:bCs/>
          <w:szCs w:val="28"/>
          <w:lang w:val="en-US"/>
        </w:rPr>
        <w:t>0040106B   mov         word ptr [ebp-8],ax</w:t>
      </w:r>
    </w:p>
    <w:p w:rsidR="00F165D0" w:rsidRPr="00A416A2" w:rsidRDefault="00F165D0" w:rsidP="00F165D0">
      <w:pPr>
        <w:widowControl w:val="0"/>
        <w:ind w:firstLine="708"/>
        <w:jc w:val="both"/>
        <w:rPr>
          <w:b/>
          <w:bCs/>
          <w:szCs w:val="28"/>
        </w:rPr>
      </w:pPr>
      <w:r w:rsidRPr="00A416A2">
        <w:rPr>
          <w:szCs w:val="28"/>
        </w:rPr>
        <w:t xml:space="preserve">О чем эта команда? </w:t>
      </w:r>
      <w:r w:rsidRPr="00A416A2">
        <w:rPr>
          <w:b/>
          <w:bCs/>
          <w:szCs w:val="28"/>
        </w:rPr>
        <w:t>0040106</w:t>
      </w:r>
      <w:r w:rsidRPr="00A416A2">
        <w:rPr>
          <w:b/>
          <w:bCs/>
          <w:szCs w:val="28"/>
          <w:lang w:val="en-US"/>
        </w:rPr>
        <w:t>B</w:t>
      </w:r>
      <w:r w:rsidRPr="00A416A2">
        <w:rPr>
          <w:b/>
          <w:bCs/>
          <w:szCs w:val="28"/>
        </w:rPr>
        <w:t xml:space="preserve"> – </w:t>
      </w:r>
      <w:r w:rsidRPr="00A416A2">
        <w:rPr>
          <w:szCs w:val="28"/>
        </w:rPr>
        <w:t xml:space="preserve">это адрес команды </w:t>
      </w:r>
      <w:r w:rsidRPr="00A416A2">
        <w:rPr>
          <w:b/>
          <w:bCs/>
          <w:szCs w:val="28"/>
          <w:lang w:val="en-US"/>
        </w:rPr>
        <w:t>mov</w:t>
      </w:r>
      <w:r w:rsidRPr="00A416A2">
        <w:rPr>
          <w:b/>
          <w:bCs/>
          <w:szCs w:val="28"/>
        </w:rPr>
        <w:t xml:space="preserve"> </w:t>
      </w:r>
      <w:r w:rsidRPr="00A416A2">
        <w:rPr>
          <w:b/>
          <w:bCs/>
          <w:szCs w:val="28"/>
          <w:lang w:val="en-US"/>
        </w:rPr>
        <w:t>word</w:t>
      </w:r>
      <w:r w:rsidRPr="00A416A2">
        <w:rPr>
          <w:b/>
          <w:bCs/>
          <w:szCs w:val="28"/>
        </w:rPr>
        <w:t xml:space="preserve"> </w:t>
      </w:r>
      <w:r w:rsidRPr="00A416A2">
        <w:rPr>
          <w:b/>
          <w:bCs/>
          <w:szCs w:val="28"/>
          <w:lang w:val="en-US"/>
        </w:rPr>
        <w:t>ptr</w:t>
      </w:r>
      <w:r w:rsidRPr="00A416A2">
        <w:rPr>
          <w:b/>
          <w:bCs/>
          <w:szCs w:val="28"/>
        </w:rPr>
        <w:t xml:space="preserve"> [</w:t>
      </w:r>
      <w:r w:rsidRPr="00A416A2">
        <w:rPr>
          <w:b/>
          <w:bCs/>
          <w:szCs w:val="28"/>
          <w:lang w:val="en-US"/>
        </w:rPr>
        <w:t>ebp</w:t>
      </w:r>
      <w:r w:rsidRPr="00A416A2">
        <w:rPr>
          <w:b/>
          <w:bCs/>
          <w:szCs w:val="28"/>
        </w:rPr>
        <w:t>-8],</w:t>
      </w:r>
      <w:r w:rsidRPr="00A416A2">
        <w:rPr>
          <w:b/>
          <w:bCs/>
          <w:szCs w:val="28"/>
          <w:lang w:val="en-US"/>
        </w:rPr>
        <w:t>ax</w:t>
      </w:r>
      <w:r w:rsidRPr="00A416A2">
        <w:rPr>
          <w:szCs w:val="28"/>
        </w:rPr>
        <w:t xml:space="preserve">  в сегменте кода программы. </w:t>
      </w:r>
      <w:r w:rsidRPr="00A416A2">
        <w:rPr>
          <w:b/>
          <w:bCs/>
          <w:szCs w:val="28"/>
          <w:lang w:val="en-US"/>
        </w:rPr>
        <w:t>mov</w:t>
      </w:r>
      <w:r w:rsidRPr="00A416A2">
        <w:rPr>
          <w:szCs w:val="28"/>
        </w:rPr>
        <w:t xml:space="preserve"> – команда пересылки данных между регистрами и памятью: она пересылает содержимое регистра </w:t>
      </w:r>
      <w:r w:rsidRPr="00A416A2">
        <w:rPr>
          <w:b/>
          <w:bCs/>
          <w:szCs w:val="28"/>
          <w:lang w:val="en-US"/>
        </w:rPr>
        <w:t>ax</w:t>
      </w:r>
      <w:r w:rsidRPr="00A416A2">
        <w:rPr>
          <w:szCs w:val="28"/>
        </w:rPr>
        <w:t xml:space="preserve"> в область памяти по адресу </w:t>
      </w:r>
      <w:r w:rsidRPr="00A416A2">
        <w:rPr>
          <w:b/>
          <w:bCs/>
          <w:szCs w:val="28"/>
        </w:rPr>
        <w:t>[</w:t>
      </w:r>
      <w:r w:rsidRPr="00A416A2">
        <w:rPr>
          <w:b/>
          <w:bCs/>
          <w:szCs w:val="28"/>
          <w:lang w:val="en-US"/>
        </w:rPr>
        <w:t>ebp</w:t>
      </w:r>
      <w:r w:rsidRPr="00A416A2">
        <w:rPr>
          <w:b/>
          <w:bCs/>
          <w:szCs w:val="28"/>
        </w:rPr>
        <w:t>-8]</w:t>
      </w:r>
      <w:r w:rsidRPr="00A416A2">
        <w:rPr>
          <w:szCs w:val="28"/>
        </w:rPr>
        <w:t xml:space="preserve">, где </w:t>
      </w:r>
      <w:r w:rsidRPr="00A416A2">
        <w:rPr>
          <w:b/>
          <w:bCs/>
          <w:szCs w:val="28"/>
          <w:lang w:val="en-US"/>
        </w:rPr>
        <w:t>ebp</w:t>
      </w:r>
      <w:r w:rsidRPr="00A416A2">
        <w:rPr>
          <w:szCs w:val="28"/>
        </w:rPr>
        <w:t xml:space="preserve"> – адрес начала сегмента стека программы, а </w:t>
      </w:r>
      <w:r w:rsidRPr="00A416A2">
        <w:rPr>
          <w:b/>
          <w:bCs/>
          <w:szCs w:val="28"/>
        </w:rPr>
        <w:t>8</w:t>
      </w:r>
      <w:r w:rsidRPr="00A416A2">
        <w:rPr>
          <w:szCs w:val="28"/>
        </w:rPr>
        <w:t xml:space="preserve"> – смещение относительно начала этого сегмента. Другими словами, эта команда как раз и заносит результат операции  </w:t>
      </w:r>
      <w:r w:rsidRPr="00A416A2">
        <w:rPr>
          <w:b/>
          <w:bCs/>
          <w:szCs w:val="28"/>
          <w:lang w:val="en-US"/>
        </w:rPr>
        <w:t>b</w:t>
      </w:r>
      <w:r w:rsidRPr="00A416A2">
        <w:rPr>
          <w:b/>
          <w:bCs/>
          <w:szCs w:val="28"/>
        </w:rPr>
        <w:t>=</w:t>
      </w:r>
      <w:r w:rsidRPr="00A416A2">
        <w:rPr>
          <w:b/>
          <w:bCs/>
          <w:szCs w:val="28"/>
          <w:lang w:val="en-US"/>
        </w:rPr>
        <w:t>a</w:t>
      </w:r>
      <w:r w:rsidRPr="00A416A2">
        <w:rPr>
          <w:b/>
          <w:bCs/>
          <w:szCs w:val="28"/>
        </w:rPr>
        <w:t>*5;</w:t>
      </w:r>
    </w:p>
    <w:p w:rsidR="00F165D0" w:rsidRPr="00A416A2" w:rsidRDefault="00F165D0" w:rsidP="00F165D0">
      <w:pPr>
        <w:widowControl w:val="0"/>
        <w:jc w:val="both"/>
        <w:rPr>
          <w:szCs w:val="28"/>
        </w:rPr>
      </w:pPr>
      <w:r w:rsidRPr="00A416A2">
        <w:rPr>
          <w:szCs w:val="28"/>
        </w:rPr>
        <w:t xml:space="preserve">в аккумулятор процессора. Давайте посмотрим, что же находится в этом самом регистре </w:t>
      </w:r>
      <w:r w:rsidRPr="00A416A2">
        <w:rPr>
          <w:b/>
          <w:bCs/>
          <w:szCs w:val="28"/>
          <w:lang w:val="en-US"/>
        </w:rPr>
        <w:t>ax</w:t>
      </w:r>
      <w:r w:rsidRPr="00A416A2">
        <w:rPr>
          <w:szCs w:val="28"/>
        </w:rPr>
        <w:t>. Для этого откроем окно просмотра состояния регистров процессора (</w:t>
      </w:r>
      <w:r w:rsidRPr="00A416A2">
        <w:rPr>
          <w:b/>
          <w:bCs/>
          <w:szCs w:val="28"/>
          <w:lang w:val="en-US"/>
        </w:rPr>
        <w:t>Debug</w:t>
      </w:r>
      <w:r w:rsidRPr="00A416A2">
        <w:rPr>
          <w:b/>
          <w:bCs/>
          <w:szCs w:val="28"/>
        </w:rPr>
        <w:t xml:space="preserve"> -&gt; </w:t>
      </w:r>
      <w:r w:rsidRPr="00A416A2">
        <w:rPr>
          <w:b/>
          <w:bCs/>
          <w:szCs w:val="28"/>
          <w:lang w:val="en-US"/>
        </w:rPr>
        <w:t>Windows</w:t>
      </w:r>
      <w:r w:rsidRPr="00A416A2">
        <w:rPr>
          <w:b/>
          <w:bCs/>
          <w:szCs w:val="28"/>
        </w:rPr>
        <w:t xml:space="preserve"> -&gt; </w:t>
      </w:r>
      <w:r w:rsidRPr="00A416A2">
        <w:rPr>
          <w:b/>
          <w:bCs/>
          <w:szCs w:val="28"/>
          <w:lang w:val="en-US"/>
        </w:rPr>
        <w:t>Registers</w:t>
      </w:r>
      <w:r w:rsidRPr="00A416A2">
        <w:rPr>
          <w:szCs w:val="28"/>
        </w:rPr>
        <w:t xml:space="preserve">), где найдем строку </w:t>
      </w:r>
      <w:r w:rsidRPr="00A416A2">
        <w:rPr>
          <w:b/>
          <w:bCs/>
          <w:szCs w:val="28"/>
        </w:rPr>
        <w:t>EAX = FFFF0ECA</w:t>
      </w:r>
      <w:r w:rsidRPr="00A416A2">
        <w:rPr>
          <w:szCs w:val="28"/>
        </w:rPr>
        <w:t xml:space="preserve">. </w:t>
      </w:r>
      <w:r w:rsidRPr="00A416A2">
        <w:rPr>
          <w:b/>
          <w:bCs/>
          <w:szCs w:val="28"/>
        </w:rPr>
        <w:t>FFFF0ECA</w:t>
      </w:r>
      <w:r w:rsidRPr="00A416A2">
        <w:rPr>
          <w:szCs w:val="28"/>
        </w:rPr>
        <w:t xml:space="preserve"> – это и есть записанный в шестнадцатеричном формате результат нашей операции. Но этот результат четырехбайтный, так как регистры процессора 32-разрядные. Наша же переменная двухбайтная, поэтому в нее запишется только 2 байта, то есть, </w:t>
      </w:r>
      <w:r w:rsidRPr="00A416A2">
        <w:rPr>
          <w:b/>
          <w:bCs/>
          <w:szCs w:val="28"/>
        </w:rPr>
        <w:t>0ECA</w:t>
      </w:r>
      <w:r w:rsidRPr="00A416A2">
        <w:rPr>
          <w:szCs w:val="28"/>
        </w:rPr>
        <w:t xml:space="preserve">. Давайте запустим стандартный </w:t>
      </w:r>
      <w:r w:rsidRPr="00A416A2">
        <w:rPr>
          <w:szCs w:val="28"/>
          <w:lang w:val="en-US"/>
        </w:rPr>
        <w:t>Windows</w:t>
      </w:r>
      <w:r w:rsidRPr="00A416A2">
        <w:rPr>
          <w:szCs w:val="28"/>
        </w:rPr>
        <w:t xml:space="preserve">-калькулятор и приведем его к инженерному виду. Затем переключим представление чисел в </w:t>
      </w:r>
      <w:r w:rsidRPr="00A416A2">
        <w:rPr>
          <w:szCs w:val="28"/>
          <w:lang w:val="en-US"/>
        </w:rPr>
        <w:t>Hex</w:t>
      </w:r>
      <w:r w:rsidRPr="00A416A2">
        <w:rPr>
          <w:szCs w:val="28"/>
        </w:rPr>
        <w:t xml:space="preserve">-формат и введем число </w:t>
      </w:r>
      <w:r w:rsidRPr="00A416A2">
        <w:rPr>
          <w:b/>
          <w:bCs/>
          <w:szCs w:val="28"/>
        </w:rPr>
        <w:t>0ECA</w:t>
      </w:r>
      <w:r w:rsidRPr="00A416A2">
        <w:rPr>
          <w:szCs w:val="28"/>
        </w:rPr>
        <w:t xml:space="preserve">. Затем переключим в </w:t>
      </w:r>
      <w:r w:rsidRPr="00A416A2">
        <w:rPr>
          <w:szCs w:val="28"/>
          <w:lang w:val="en-US"/>
        </w:rPr>
        <w:t>Dec</w:t>
      </w:r>
      <w:r w:rsidRPr="00A416A2">
        <w:rPr>
          <w:szCs w:val="28"/>
        </w:rPr>
        <w:t xml:space="preserve">-формат (десятичный) и увидим число 3786!!! </w:t>
      </w:r>
    </w:p>
    <w:p w:rsidR="00F165D0" w:rsidRPr="00A416A2" w:rsidRDefault="00F165D0" w:rsidP="00F165D0">
      <w:pPr>
        <w:widowControl w:val="0"/>
        <w:jc w:val="both"/>
        <w:rPr>
          <w:szCs w:val="28"/>
        </w:rPr>
      </w:pPr>
      <w:r w:rsidRPr="00A416A2">
        <w:rPr>
          <w:szCs w:val="28"/>
        </w:rPr>
        <w:tab/>
        <w:t>Давайте рассмотрим другой пример.</w:t>
      </w:r>
    </w:p>
    <w:p w:rsidR="00F165D0" w:rsidRPr="00A416A2" w:rsidRDefault="00F165D0" w:rsidP="00F165D0">
      <w:pPr>
        <w:widowControl w:val="0"/>
        <w:jc w:val="both"/>
        <w:rPr>
          <w:b/>
          <w:bCs/>
          <w:szCs w:val="28"/>
          <w:lang w:val="en-US"/>
        </w:rPr>
      </w:pPr>
      <w:r w:rsidRPr="00A416A2">
        <w:rPr>
          <w:szCs w:val="28"/>
        </w:rPr>
        <w:tab/>
      </w:r>
      <w:r w:rsidRPr="00A416A2">
        <w:rPr>
          <w:b/>
          <w:bCs/>
          <w:szCs w:val="28"/>
        </w:rPr>
        <w:t>Пример</w:t>
      </w:r>
      <w:r w:rsidRPr="00A416A2">
        <w:rPr>
          <w:b/>
          <w:bCs/>
          <w:szCs w:val="28"/>
          <w:lang w:val="en-US"/>
        </w:rPr>
        <w:t xml:space="preserve"> 3.</w:t>
      </w:r>
    </w:p>
    <w:p w:rsidR="00F165D0" w:rsidRPr="00A416A2" w:rsidRDefault="00F165D0" w:rsidP="00F165D0">
      <w:pPr>
        <w:widowControl w:val="0"/>
        <w:jc w:val="both"/>
        <w:rPr>
          <w:b/>
          <w:bCs/>
          <w:szCs w:val="28"/>
          <w:lang w:val="en-US"/>
        </w:rPr>
      </w:pPr>
      <w:r w:rsidRPr="00A416A2">
        <w:rPr>
          <w:szCs w:val="28"/>
          <w:lang w:val="en-US"/>
        </w:rPr>
        <w:tab/>
      </w:r>
      <w:r w:rsidRPr="00A416A2">
        <w:rPr>
          <w:b/>
          <w:bCs/>
          <w:szCs w:val="28"/>
          <w:lang w:val="en-US"/>
        </w:rPr>
        <w:t>. . .</w:t>
      </w:r>
    </w:p>
    <w:p w:rsidR="00F165D0" w:rsidRPr="00A416A2" w:rsidRDefault="00F165D0" w:rsidP="00F165D0">
      <w:pPr>
        <w:widowControl w:val="0"/>
        <w:ind w:firstLine="720"/>
        <w:jc w:val="both"/>
        <w:rPr>
          <w:b/>
          <w:bCs/>
          <w:szCs w:val="28"/>
          <w:lang w:val="en-US"/>
        </w:rPr>
      </w:pPr>
      <w:r w:rsidRPr="00A416A2">
        <w:rPr>
          <w:b/>
          <w:bCs/>
          <w:szCs w:val="28"/>
          <w:lang w:val="en-US"/>
        </w:rPr>
        <w:t>float a=-1.34872e23;</w:t>
      </w:r>
    </w:p>
    <w:p w:rsidR="00F165D0" w:rsidRPr="00A416A2" w:rsidRDefault="00F165D0" w:rsidP="00F165D0">
      <w:pPr>
        <w:widowControl w:val="0"/>
        <w:ind w:firstLine="720"/>
        <w:jc w:val="both"/>
        <w:rPr>
          <w:b/>
          <w:bCs/>
          <w:szCs w:val="28"/>
          <w:lang w:val="en-US"/>
        </w:rPr>
      </w:pPr>
      <w:r w:rsidRPr="00A416A2">
        <w:rPr>
          <w:b/>
          <w:bCs/>
          <w:szCs w:val="28"/>
          <w:lang w:val="en-US"/>
        </w:rPr>
        <w:t>unsigned int b=3856956264;</w:t>
      </w:r>
    </w:p>
    <w:p w:rsidR="00F165D0" w:rsidRPr="00A416A2" w:rsidRDefault="00F165D0" w:rsidP="00F165D0">
      <w:pPr>
        <w:widowControl w:val="0"/>
        <w:ind w:firstLine="720"/>
        <w:jc w:val="both"/>
        <w:rPr>
          <w:b/>
          <w:bCs/>
          <w:szCs w:val="28"/>
          <w:lang w:val="en-US"/>
        </w:rPr>
      </w:pPr>
      <w:r w:rsidRPr="00A416A2">
        <w:rPr>
          <w:b/>
          <w:bCs/>
          <w:szCs w:val="28"/>
          <w:lang w:val="en-US"/>
        </w:rPr>
        <w:t>cout&lt;&lt;"\na="&lt;&lt;a;</w:t>
      </w:r>
    </w:p>
    <w:p w:rsidR="00F165D0" w:rsidRPr="00A416A2" w:rsidRDefault="00F165D0" w:rsidP="00F165D0">
      <w:pPr>
        <w:widowControl w:val="0"/>
        <w:ind w:firstLine="709"/>
        <w:jc w:val="both"/>
        <w:rPr>
          <w:b/>
          <w:bCs/>
          <w:szCs w:val="28"/>
          <w:lang w:val="en-US"/>
        </w:rPr>
      </w:pPr>
      <w:r w:rsidRPr="00A416A2">
        <w:rPr>
          <w:b/>
          <w:bCs/>
          <w:szCs w:val="28"/>
          <w:lang w:val="en-US"/>
        </w:rPr>
        <w:t>cout&lt;&lt;"\nb="&lt;&lt;b;</w:t>
      </w:r>
    </w:p>
    <w:p w:rsidR="00F165D0" w:rsidRPr="00A416A2" w:rsidRDefault="00F165D0" w:rsidP="00F165D0">
      <w:pPr>
        <w:widowControl w:val="0"/>
        <w:ind w:firstLine="709"/>
        <w:jc w:val="both"/>
        <w:rPr>
          <w:b/>
          <w:bCs/>
          <w:szCs w:val="28"/>
        </w:rPr>
      </w:pPr>
      <w:r w:rsidRPr="00A416A2">
        <w:rPr>
          <w:b/>
          <w:bCs/>
          <w:szCs w:val="28"/>
        </w:rPr>
        <w:t>. . .</w:t>
      </w:r>
    </w:p>
    <w:p w:rsidR="00F165D0" w:rsidRPr="00A416A2" w:rsidRDefault="00F165D0" w:rsidP="00F165D0">
      <w:pPr>
        <w:widowControl w:val="0"/>
        <w:ind w:firstLine="708"/>
        <w:jc w:val="both"/>
        <w:rPr>
          <w:szCs w:val="28"/>
        </w:rPr>
      </w:pPr>
      <w:r w:rsidRPr="00A416A2">
        <w:rPr>
          <w:bCs/>
          <w:szCs w:val="28"/>
        </w:rPr>
        <w:t>В этом фрагменте программы нет ничего странного. Но это на первый взгляд! Мы знаем, что все данные хранятся в памяти ЭВМ. Давайте посмотрим, как будут храниться эти два числа в памяти. Для этого</w:t>
      </w:r>
      <w:r w:rsidRPr="00A416A2">
        <w:rPr>
          <w:b/>
          <w:szCs w:val="28"/>
        </w:rPr>
        <w:t xml:space="preserve"> </w:t>
      </w:r>
      <w:r w:rsidRPr="00A416A2">
        <w:rPr>
          <w:szCs w:val="28"/>
        </w:rPr>
        <w:t>запустим программу в режиме отладки. Затем откроем окно просмотра ассемблерного кода программы (</w:t>
      </w:r>
      <w:r w:rsidRPr="00A416A2">
        <w:rPr>
          <w:b/>
          <w:bCs/>
          <w:szCs w:val="28"/>
          <w:lang w:val="en-US"/>
        </w:rPr>
        <w:t>View</w:t>
      </w:r>
      <w:r w:rsidRPr="00A416A2">
        <w:rPr>
          <w:b/>
          <w:bCs/>
          <w:szCs w:val="28"/>
        </w:rPr>
        <w:t xml:space="preserve"> -&gt; </w:t>
      </w:r>
      <w:r w:rsidRPr="00A416A2">
        <w:rPr>
          <w:b/>
          <w:bCs/>
          <w:szCs w:val="28"/>
          <w:lang w:val="en-US"/>
        </w:rPr>
        <w:t>Debug</w:t>
      </w:r>
      <w:r w:rsidRPr="00A416A2">
        <w:rPr>
          <w:b/>
          <w:bCs/>
          <w:szCs w:val="28"/>
        </w:rPr>
        <w:t xml:space="preserve"> </w:t>
      </w:r>
      <w:r w:rsidRPr="00A416A2">
        <w:rPr>
          <w:b/>
          <w:bCs/>
          <w:szCs w:val="28"/>
          <w:lang w:val="en-US"/>
        </w:rPr>
        <w:t>Windows</w:t>
      </w:r>
      <w:r w:rsidRPr="00A416A2">
        <w:rPr>
          <w:b/>
          <w:bCs/>
          <w:szCs w:val="28"/>
        </w:rPr>
        <w:t xml:space="preserve"> -&gt; </w:t>
      </w:r>
      <w:r w:rsidRPr="00A416A2">
        <w:rPr>
          <w:b/>
          <w:bCs/>
          <w:szCs w:val="28"/>
          <w:lang w:val="en-US"/>
        </w:rPr>
        <w:t>Disassembly</w:t>
      </w:r>
      <w:r w:rsidRPr="00A416A2">
        <w:rPr>
          <w:szCs w:val="28"/>
        </w:rPr>
        <w:t>) и найдем там команды:</w:t>
      </w:r>
    </w:p>
    <w:p w:rsidR="00F165D0" w:rsidRPr="00A416A2" w:rsidRDefault="00F165D0" w:rsidP="00F165D0">
      <w:pPr>
        <w:widowControl w:val="0"/>
        <w:ind w:firstLine="709"/>
        <w:rPr>
          <w:b/>
          <w:bCs/>
          <w:szCs w:val="28"/>
          <w:lang w:val="en-US"/>
        </w:rPr>
      </w:pPr>
      <w:r w:rsidRPr="00A416A2">
        <w:rPr>
          <w:b/>
          <w:bCs/>
          <w:szCs w:val="28"/>
          <w:lang w:val="en-US"/>
        </w:rPr>
        <w:t>10:   float a=-1.34872e23;</w:t>
      </w:r>
    </w:p>
    <w:p w:rsidR="00F165D0" w:rsidRPr="00A416A2" w:rsidRDefault="00F165D0" w:rsidP="00F165D0">
      <w:pPr>
        <w:widowControl w:val="0"/>
        <w:ind w:left="708"/>
        <w:jc w:val="both"/>
        <w:rPr>
          <w:b/>
          <w:bCs/>
          <w:szCs w:val="28"/>
          <w:lang w:val="en-US"/>
        </w:rPr>
      </w:pPr>
      <w:r w:rsidRPr="00A416A2">
        <w:rPr>
          <w:b/>
          <w:bCs/>
          <w:szCs w:val="28"/>
          <w:lang w:val="en-US"/>
        </w:rPr>
        <w:t>00401038   mov         dword ptr [ebp-4],0E5E47B68h</w:t>
      </w:r>
    </w:p>
    <w:p w:rsidR="00F165D0" w:rsidRPr="00A416A2" w:rsidRDefault="00F165D0" w:rsidP="00F165D0">
      <w:pPr>
        <w:widowControl w:val="0"/>
        <w:ind w:left="708"/>
        <w:jc w:val="both"/>
        <w:rPr>
          <w:b/>
          <w:bCs/>
          <w:szCs w:val="28"/>
          <w:lang w:val="en-US"/>
        </w:rPr>
      </w:pPr>
      <w:r w:rsidRPr="00A416A2">
        <w:rPr>
          <w:b/>
          <w:bCs/>
          <w:szCs w:val="28"/>
          <w:lang w:val="en-US"/>
        </w:rPr>
        <w:t>11:   unsigned int b=3856956264;</w:t>
      </w:r>
    </w:p>
    <w:p w:rsidR="00F165D0" w:rsidRPr="00A416A2" w:rsidRDefault="00F165D0" w:rsidP="00F165D0">
      <w:pPr>
        <w:widowControl w:val="0"/>
        <w:ind w:left="708"/>
        <w:jc w:val="both"/>
        <w:rPr>
          <w:b/>
          <w:bCs/>
          <w:szCs w:val="28"/>
          <w:lang w:val="en-US"/>
        </w:rPr>
      </w:pPr>
      <w:smartTag w:uri="urn:schemas-microsoft-com:office:smarttags" w:element="metricconverter">
        <w:smartTagPr>
          <w:attr w:name="ProductID" w:val="0040103F"/>
        </w:smartTagPr>
        <w:r w:rsidRPr="00A416A2">
          <w:rPr>
            <w:b/>
            <w:bCs/>
            <w:szCs w:val="28"/>
            <w:lang w:val="en-US"/>
          </w:rPr>
          <w:t>0040103F</w:t>
        </w:r>
      </w:smartTag>
      <w:r w:rsidRPr="00A416A2">
        <w:rPr>
          <w:b/>
          <w:bCs/>
          <w:szCs w:val="28"/>
          <w:lang w:val="en-US"/>
        </w:rPr>
        <w:t xml:space="preserve">   mov         dword ptr [ebp-8],0E5E47B68h</w:t>
      </w:r>
    </w:p>
    <w:p w:rsidR="00F165D0" w:rsidRPr="00A416A2" w:rsidRDefault="00F165D0" w:rsidP="00F165D0">
      <w:pPr>
        <w:widowControl w:val="0"/>
        <w:jc w:val="both"/>
        <w:rPr>
          <w:b/>
          <w:bCs/>
          <w:szCs w:val="28"/>
        </w:rPr>
      </w:pPr>
      <w:r w:rsidRPr="00A416A2">
        <w:rPr>
          <w:szCs w:val="28"/>
        </w:rPr>
        <w:t>Очевидно, что эти два разных не только по значению, но и по типу числа запишутся в памяти абсолютно одинаково! Но ведь в последующем они опять считаются из памяти как два разных числа!!! Именно из этого вытекает главное назначение типизации данных:</w:t>
      </w:r>
      <w:r w:rsidRPr="00A416A2">
        <w:rPr>
          <w:b/>
          <w:bCs/>
          <w:szCs w:val="28"/>
        </w:rPr>
        <w:t xml:space="preserve"> Типизация данных предназначена для задания размера памяти под хранение значения переменной и определения формата записи и считывания значения этой переменной из памяти ЭВМ.</w:t>
      </w:r>
    </w:p>
    <w:p w:rsidR="00F165D0" w:rsidRPr="00A416A2" w:rsidRDefault="00F165D0" w:rsidP="00F165D0">
      <w:pPr>
        <w:widowControl w:val="0"/>
        <w:ind w:firstLine="709"/>
        <w:rPr>
          <w:szCs w:val="28"/>
        </w:rPr>
      </w:pPr>
      <w:r w:rsidRPr="00A416A2">
        <w:rPr>
          <w:szCs w:val="28"/>
        </w:rPr>
        <w:t>Преобразование типов</w:t>
      </w:r>
      <w:bookmarkEnd w:id="185"/>
      <w:r w:rsidRPr="00A416A2">
        <w:rPr>
          <w:szCs w:val="28"/>
        </w:rPr>
        <w:t xml:space="preserve">. Если в выражении появляются операнды различных типов, то они преобразуются к некоторому общему типу, при этом к каждому арифметическому операнду применяется такая последовательность правил: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Если один из операндов в выражении имеет тип </w:t>
      </w:r>
      <w:r w:rsidRPr="00A416A2">
        <w:rPr>
          <w:b/>
          <w:szCs w:val="28"/>
        </w:rPr>
        <w:t>long double</w:t>
      </w:r>
      <w:r w:rsidRPr="00A416A2">
        <w:rPr>
          <w:szCs w:val="28"/>
        </w:rPr>
        <w:t xml:space="preserve">, то остальные тоже преобразуются к типу </w:t>
      </w:r>
      <w:r w:rsidRPr="00A416A2">
        <w:rPr>
          <w:b/>
          <w:szCs w:val="28"/>
        </w:rPr>
        <w:t>long double</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double</w:t>
      </w:r>
      <w:r w:rsidRPr="00A416A2">
        <w:rPr>
          <w:szCs w:val="28"/>
        </w:rPr>
        <w:t xml:space="preserve">, то остальные тоже преобразуются к типу </w:t>
      </w:r>
      <w:r w:rsidRPr="00A416A2">
        <w:rPr>
          <w:b/>
          <w:szCs w:val="28"/>
        </w:rPr>
        <w:t>double</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float</w:t>
      </w:r>
      <w:r w:rsidRPr="00A416A2">
        <w:rPr>
          <w:szCs w:val="28"/>
        </w:rPr>
        <w:t xml:space="preserve">, то остальные тоже преобразуются к типу </w:t>
      </w:r>
      <w:r w:rsidRPr="00A416A2">
        <w:rPr>
          <w:b/>
          <w:szCs w:val="28"/>
        </w:rPr>
        <w:t>float</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unsigned long</w:t>
      </w:r>
      <w:r w:rsidRPr="00A416A2">
        <w:rPr>
          <w:szCs w:val="28"/>
        </w:rPr>
        <w:t xml:space="preserve">, то остальные тоже преобразуются к типу </w:t>
      </w:r>
      <w:r w:rsidRPr="00A416A2">
        <w:rPr>
          <w:b/>
          <w:szCs w:val="28"/>
        </w:rPr>
        <w:t>unsigned long</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long</w:t>
      </w:r>
      <w:r w:rsidRPr="00A416A2">
        <w:rPr>
          <w:szCs w:val="28"/>
        </w:rPr>
        <w:t xml:space="preserve">, то остальные тоже преобразуются к типу </w:t>
      </w:r>
      <w:r w:rsidRPr="00A416A2">
        <w:rPr>
          <w:b/>
          <w:szCs w:val="28"/>
        </w:rPr>
        <w:t>long</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если один из операндов в выражении имеет тип </w:t>
      </w:r>
      <w:r w:rsidRPr="00A416A2">
        <w:rPr>
          <w:b/>
          <w:szCs w:val="28"/>
        </w:rPr>
        <w:t>unsigned</w:t>
      </w:r>
      <w:r w:rsidRPr="00A416A2">
        <w:rPr>
          <w:szCs w:val="28"/>
        </w:rPr>
        <w:t xml:space="preserve">, то остальные тоже преобразуются. к типу </w:t>
      </w:r>
      <w:r w:rsidRPr="00A416A2">
        <w:rPr>
          <w:b/>
          <w:szCs w:val="28"/>
        </w:rPr>
        <w:t>unsigned</w:t>
      </w:r>
      <w:r w:rsidRPr="00A416A2">
        <w:rPr>
          <w:szCs w:val="28"/>
        </w:rPr>
        <w:t xml:space="preserve">. </w:t>
      </w:r>
    </w:p>
    <w:p w:rsidR="00F165D0" w:rsidRPr="00A416A2" w:rsidRDefault="00F165D0" w:rsidP="00FE5FDE">
      <w:pPr>
        <w:widowControl w:val="0"/>
        <w:numPr>
          <w:ilvl w:val="0"/>
          <w:numId w:val="9"/>
        </w:numPr>
        <w:overflowPunct/>
        <w:autoSpaceDE/>
        <w:autoSpaceDN/>
        <w:adjustRightInd/>
        <w:jc w:val="both"/>
        <w:textAlignment w:val="auto"/>
        <w:rPr>
          <w:szCs w:val="28"/>
        </w:rPr>
      </w:pPr>
      <w:r w:rsidRPr="00A416A2">
        <w:rPr>
          <w:szCs w:val="28"/>
        </w:rPr>
        <w:t xml:space="preserve">В противном случае все операнды преобразуются к типу </w:t>
      </w:r>
      <w:r w:rsidRPr="00A416A2">
        <w:rPr>
          <w:b/>
          <w:szCs w:val="28"/>
        </w:rPr>
        <w:t>int</w:t>
      </w:r>
      <w:r w:rsidRPr="00A416A2">
        <w:rPr>
          <w:szCs w:val="28"/>
        </w:rPr>
        <w:t xml:space="preserve">. При этом тип </w:t>
      </w:r>
      <w:r w:rsidRPr="00A416A2">
        <w:rPr>
          <w:b/>
          <w:szCs w:val="28"/>
        </w:rPr>
        <w:t xml:space="preserve">char </w:t>
      </w:r>
      <w:r w:rsidRPr="00A416A2">
        <w:rPr>
          <w:szCs w:val="28"/>
        </w:rPr>
        <w:t xml:space="preserve">преобразуется в </w:t>
      </w:r>
      <w:r w:rsidRPr="00A416A2">
        <w:rPr>
          <w:b/>
          <w:szCs w:val="28"/>
        </w:rPr>
        <w:t>int</w:t>
      </w:r>
      <w:r w:rsidRPr="00A416A2">
        <w:rPr>
          <w:szCs w:val="28"/>
        </w:rPr>
        <w:t xml:space="preserve"> со знаком; тип </w:t>
      </w:r>
      <w:r w:rsidRPr="00A416A2">
        <w:rPr>
          <w:b/>
          <w:szCs w:val="28"/>
        </w:rPr>
        <w:t>unsigned char</w:t>
      </w:r>
      <w:r w:rsidRPr="00A416A2">
        <w:rPr>
          <w:szCs w:val="28"/>
        </w:rPr>
        <w:t xml:space="preserve"> в </w:t>
      </w:r>
      <w:r w:rsidRPr="00A416A2">
        <w:rPr>
          <w:b/>
          <w:szCs w:val="28"/>
        </w:rPr>
        <w:t>int</w:t>
      </w:r>
      <w:r w:rsidRPr="00A416A2">
        <w:rPr>
          <w:szCs w:val="28"/>
        </w:rPr>
        <w:t xml:space="preserve">, у которого старший байт всегда нулевой; тип </w:t>
      </w:r>
      <w:r w:rsidRPr="00A416A2">
        <w:rPr>
          <w:b/>
          <w:szCs w:val="28"/>
        </w:rPr>
        <w:t>signed char</w:t>
      </w:r>
      <w:r w:rsidRPr="00A416A2">
        <w:rPr>
          <w:szCs w:val="28"/>
        </w:rPr>
        <w:t xml:space="preserve"> в </w:t>
      </w:r>
      <w:r w:rsidRPr="00A416A2">
        <w:rPr>
          <w:b/>
          <w:szCs w:val="28"/>
        </w:rPr>
        <w:t>int</w:t>
      </w:r>
      <w:r w:rsidRPr="00A416A2">
        <w:rPr>
          <w:szCs w:val="28"/>
        </w:rPr>
        <w:t xml:space="preserve">, у которого в знаковый разряд передается знак из </w:t>
      </w:r>
      <w:r w:rsidRPr="00A416A2">
        <w:rPr>
          <w:b/>
          <w:szCs w:val="28"/>
        </w:rPr>
        <w:t>сhar</w:t>
      </w:r>
      <w:r w:rsidRPr="00A416A2">
        <w:rPr>
          <w:szCs w:val="28"/>
        </w:rPr>
        <w:t xml:space="preserve">; тип </w:t>
      </w:r>
      <w:r w:rsidRPr="00A416A2">
        <w:rPr>
          <w:b/>
          <w:szCs w:val="28"/>
        </w:rPr>
        <w:t>short в int</w:t>
      </w:r>
      <w:r w:rsidRPr="00A416A2">
        <w:rPr>
          <w:szCs w:val="28"/>
        </w:rPr>
        <w:t xml:space="preserve"> (знаковый или беззнаковый). </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Предположим, что вычислено значение некоторого выражения в правой части оператора присваивания. В левой части оператора присваивания записана некоторая переменная, причем ее тип отличается от типа результата в правой части. Здесь правила преобразования очень простые: значение справа от оператора присваивания преобразуется к типу переменной слева от оператора присваивания. Если размер результата в правой части больше размера операнда в левой части, то старшая часть этого результата будет потеряна. </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В языке С++ можно явно указать тип любого выражения. Для этого используется операция преобразования ("приведения") типа. Она применяется следующим образом: </w:t>
      </w:r>
    </w:p>
    <w:p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sz w:val="28"/>
          <w:szCs w:val="28"/>
        </w:rPr>
        <w:t xml:space="preserve">     </w:t>
      </w:r>
      <w:r w:rsidRPr="00A416A2">
        <w:rPr>
          <w:rFonts w:ascii="Times New Roman" w:hAnsi="Times New Roman" w:cs="Times New Roman"/>
          <w:b/>
          <w:sz w:val="28"/>
          <w:szCs w:val="28"/>
        </w:rPr>
        <w:t xml:space="preserve">(тип) выражение </w:t>
      </w:r>
    </w:p>
    <w:p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 xml:space="preserve">(здесь можно указать любой допустимый в языке Си тип). </w:t>
      </w:r>
    </w:p>
    <w:p w:rsidR="00F165D0" w:rsidRPr="00A416A2" w:rsidRDefault="00F165D0" w:rsidP="00F165D0">
      <w:pPr>
        <w:pStyle w:val="af3"/>
        <w:widowControl w:val="0"/>
        <w:spacing w:before="0" w:beforeAutospacing="0" w:after="0" w:afterAutospacing="0"/>
        <w:ind w:left="720"/>
        <w:jc w:val="both"/>
        <w:rPr>
          <w:rFonts w:ascii="Times New Roman" w:hAnsi="Times New Roman" w:cs="Times New Roman"/>
          <w:sz w:val="28"/>
          <w:szCs w:val="28"/>
        </w:rPr>
      </w:pPr>
      <w:r w:rsidRPr="00A416A2">
        <w:rPr>
          <w:rFonts w:ascii="Times New Roman" w:hAnsi="Times New Roman" w:cs="Times New Roman"/>
          <w:sz w:val="28"/>
          <w:szCs w:val="28"/>
        </w:rPr>
        <w:t xml:space="preserve">Рассмотрим </w:t>
      </w:r>
      <w:r w:rsidRPr="00A416A2">
        <w:rPr>
          <w:rFonts w:ascii="Times New Roman" w:hAnsi="Times New Roman" w:cs="Times New Roman"/>
          <w:b/>
          <w:bCs/>
          <w:sz w:val="28"/>
          <w:szCs w:val="28"/>
        </w:rPr>
        <w:t>пример 4</w:t>
      </w:r>
      <w:r w:rsidRPr="00A416A2">
        <w:rPr>
          <w:rFonts w:ascii="Times New Roman" w:hAnsi="Times New Roman" w:cs="Times New Roman"/>
          <w:sz w:val="28"/>
          <w:szCs w:val="28"/>
        </w:rPr>
        <w:t xml:space="preserve">: </w:t>
      </w:r>
    </w:p>
    <w:p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int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a</w:t>
      </w:r>
      <w:r w:rsidRPr="00A416A2">
        <w:rPr>
          <w:rFonts w:ascii="Times New Roman" w:hAnsi="Times New Roman" w:cs="Times New Roman"/>
          <w:b/>
          <w:sz w:val="28"/>
          <w:szCs w:val="28"/>
        </w:rPr>
        <w:t xml:space="preserve"> = 30000; </w:t>
      </w:r>
      <w:r w:rsidRPr="00A416A2">
        <w:rPr>
          <w:rFonts w:ascii="Times New Roman" w:hAnsi="Times New Roman" w:cs="Times New Roman"/>
          <w:b/>
          <w:sz w:val="28"/>
          <w:szCs w:val="28"/>
          <w:lang w:val="en-US"/>
        </w:rPr>
        <w:t>float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b</w:t>
      </w:r>
      <w:r w:rsidRPr="00A416A2">
        <w:rPr>
          <w:rFonts w:ascii="Times New Roman" w:hAnsi="Times New Roman" w:cs="Times New Roman"/>
          <w:b/>
          <w:sz w:val="28"/>
          <w:szCs w:val="28"/>
        </w:rPr>
        <w:t xml:space="preserve">; </w:t>
      </w:r>
    </w:p>
    <w:p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b/>
          <w:sz w:val="28"/>
          <w:szCs w:val="28"/>
        </w:rPr>
        <w:t xml:space="preserve">     ........</w:t>
      </w:r>
    </w:p>
    <w:p w:rsidR="00F165D0" w:rsidRPr="00A416A2" w:rsidRDefault="00F165D0" w:rsidP="00F165D0">
      <w:pPr>
        <w:pStyle w:val="HTML0"/>
        <w:widowControl w:val="0"/>
        <w:jc w:val="both"/>
        <w:rPr>
          <w:rFonts w:ascii="Times New Roman" w:hAnsi="Times New Roman" w:cs="Times New Roman"/>
          <w:b/>
          <w:sz w:val="28"/>
          <w:szCs w:val="28"/>
        </w:rPr>
      </w:pP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b</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float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a</w:t>
      </w:r>
      <w:r w:rsidRPr="00A416A2">
        <w:rPr>
          <w:rFonts w:ascii="Times New Roman" w:hAnsi="Times New Roman" w:cs="Times New Roman"/>
          <w:b/>
          <w:sz w:val="28"/>
          <w:szCs w:val="28"/>
        </w:rPr>
        <w:t xml:space="preserve"> * 1000000; </w:t>
      </w:r>
    </w:p>
    <w:p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(переменная</w:t>
      </w:r>
      <w:r w:rsidRPr="00A416A2">
        <w:rPr>
          <w:rFonts w:ascii="Times New Roman" w:hAnsi="Times New Roman" w:cs="Times New Roman"/>
          <w:b/>
          <w:bCs/>
          <w:sz w:val="28"/>
          <w:szCs w:val="28"/>
        </w:rPr>
        <w:t xml:space="preserve"> a</w:t>
      </w:r>
      <w:r w:rsidRPr="00A416A2">
        <w:rPr>
          <w:rFonts w:ascii="Times New Roman" w:hAnsi="Times New Roman" w:cs="Times New Roman"/>
          <w:sz w:val="28"/>
          <w:szCs w:val="28"/>
        </w:rPr>
        <w:t xml:space="preserve"> целого типа явно преобразована к типу </w:t>
      </w:r>
      <w:r w:rsidRPr="00A416A2">
        <w:rPr>
          <w:rFonts w:ascii="Times New Roman" w:hAnsi="Times New Roman" w:cs="Times New Roman"/>
          <w:b/>
          <w:sz w:val="28"/>
          <w:szCs w:val="28"/>
        </w:rPr>
        <w:t>float</w:t>
      </w:r>
      <w:r w:rsidRPr="00A416A2">
        <w:rPr>
          <w:rFonts w:ascii="Times New Roman" w:hAnsi="Times New Roman" w:cs="Times New Roman"/>
          <w:sz w:val="28"/>
          <w:szCs w:val="28"/>
        </w:rPr>
        <w:t xml:space="preserve">; если этого не сделать, то результат будет потерян, т.к. </w:t>
      </w:r>
      <w:r w:rsidRPr="00A416A2">
        <w:rPr>
          <w:rFonts w:ascii="Times New Roman" w:hAnsi="Times New Roman" w:cs="Times New Roman"/>
          <w:b/>
          <w:sz w:val="28"/>
          <w:szCs w:val="28"/>
        </w:rPr>
        <w:t>a * 1000000 &gt; 2147483647</w:t>
      </w:r>
      <w:r w:rsidRPr="00A416A2">
        <w:rPr>
          <w:rFonts w:ascii="Times New Roman" w:hAnsi="Times New Roman" w:cs="Times New Roman"/>
          <w:sz w:val="28"/>
          <w:szCs w:val="28"/>
        </w:rPr>
        <w:t xml:space="preserve">). </w:t>
      </w:r>
    </w:p>
    <w:p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ab/>
        <w:t>Другой пример.</w:t>
      </w:r>
    </w:p>
    <w:p w:rsidR="00F165D0" w:rsidRPr="00A416A2" w:rsidRDefault="00F165D0" w:rsidP="00F165D0">
      <w:pPr>
        <w:pStyle w:val="af3"/>
        <w:widowControl w:val="0"/>
        <w:spacing w:before="0" w:beforeAutospacing="0" w:after="0" w:afterAutospacing="0"/>
        <w:jc w:val="both"/>
        <w:rPr>
          <w:rFonts w:ascii="Times New Roman" w:hAnsi="Times New Roman" w:cs="Times New Roman"/>
          <w:sz w:val="28"/>
          <w:szCs w:val="28"/>
        </w:rPr>
      </w:pPr>
      <w:r w:rsidRPr="00A416A2">
        <w:rPr>
          <w:rFonts w:ascii="Times New Roman" w:hAnsi="Times New Roman" w:cs="Times New Roman"/>
          <w:sz w:val="28"/>
          <w:szCs w:val="28"/>
        </w:rPr>
        <w:tab/>
      </w:r>
      <w:r w:rsidRPr="00A416A2">
        <w:rPr>
          <w:rFonts w:ascii="Times New Roman" w:hAnsi="Times New Roman" w:cs="Times New Roman"/>
          <w:b/>
          <w:bCs/>
          <w:sz w:val="28"/>
          <w:szCs w:val="28"/>
        </w:rPr>
        <w:t>Пример 5.</w:t>
      </w:r>
      <w:r w:rsidRPr="00A416A2">
        <w:rPr>
          <w:rFonts w:ascii="Times New Roman" w:hAnsi="Times New Roman" w:cs="Times New Roman"/>
          <w:sz w:val="28"/>
          <w:szCs w:val="28"/>
        </w:rPr>
        <w:t xml:space="preserve"> </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sz w:val="28"/>
          <w:szCs w:val="28"/>
        </w:rPr>
        <w:tab/>
      </w:r>
      <w:r w:rsidRPr="00A416A2">
        <w:rPr>
          <w:rFonts w:ascii="Times New Roman" w:hAnsi="Times New Roman" w:cs="Times New Roman"/>
          <w:b/>
          <w:bCs/>
          <w:sz w:val="28"/>
          <w:szCs w:val="28"/>
        </w:rPr>
        <w:t>. . .</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r>
      <w:r w:rsidRPr="00A416A2">
        <w:rPr>
          <w:rFonts w:ascii="Times New Roman" w:hAnsi="Times New Roman" w:cs="Times New Roman"/>
          <w:b/>
          <w:bCs/>
          <w:sz w:val="28"/>
          <w:szCs w:val="28"/>
          <w:lang w:val="en-US"/>
        </w:rPr>
        <w:t>int</w:t>
      </w:r>
      <w:r w:rsidRPr="00A416A2">
        <w:rPr>
          <w:rFonts w:ascii="Times New Roman" w:hAnsi="Times New Roman" w:cs="Times New Roman"/>
          <w:b/>
          <w:bCs/>
          <w:sz w:val="28"/>
          <w:szCs w:val="28"/>
        </w:rPr>
        <w:t xml:space="preserve"> </w:t>
      </w:r>
      <w:r w:rsidRPr="00A416A2">
        <w:rPr>
          <w:rFonts w:ascii="Times New Roman" w:hAnsi="Times New Roman" w:cs="Times New Roman"/>
          <w:b/>
          <w:bCs/>
          <w:sz w:val="28"/>
          <w:szCs w:val="28"/>
          <w:lang w:val="en-US"/>
        </w:rPr>
        <w:t>a</w:t>
      </w:r>
      <w:r w:rsidRPr="00A416A2">
        <w:rPr>
          <w:rFonts w:ascii="Times New Roman" w:hAnsi="Times New Roman" w:cs="Times New Roman"/>
          <w:b/>
          <w:bCs/>
          <w:sz w:val="28"/>
          <w:szCs w:val="28"/>
        </w:rPr>
        <w:t xml:space="preserve">=850; </w:t>
      </w:r>
      <w:r w:rsidRPr="00A416A2">
        <w:rPr>
          <w:rFonts w:ascii="Times New Roman" w:hAnsi="Times New Roman" w:cs="Times New Roman"/>
          <w:b/>
          <w:bCs/>
          <w:sz w:val="28"/>
          <w:szCs w:val="28"/>
          <w:lang w:val="en-US"/>
        </w:rPr>
        <w:t>char</w:t>
      </w:r>
      <w:r w:rsidRPr="00A416A2">
        <w:rPr>
          <w:rFonts w:ascii="Times New Roman" w:hAnsi="Times New Roman" w:cs="Times New Roman"/>
          <w:b/>
          <w:bCs/>
          <w:sz w:val="28"/>
          <w:szCs w:val="28"/>
        </w:rPr>
        <w:t xml:space="preserve"> </w:t>
      </w:r>
      <w:r w:rsidRPr="00A416A2">
        <w:rPr>
          <w:rFonts w:ascii="Times New Roman" w:hAnsi="Times New Roman" w:cs="Times New Roman"/>
          <w:b/>
          <w:bCs/>
          <w:sz w:val="28"/>
          <w:szCs w:val="28"/>
          <w:lang w:val="en-US"/>
        </w:rPr>
        <w:t>b</w:t>
      </w:r>
      <w:r w:rsidRPr="00A416A2">
        <w:rPr>
          <w:rFonts w:ascii="Times New Roman" w:hAnsi="Times New Roman" w:cs="Times New Roman"/>
          <w:b/>
          <w:bCs/>
          <w:sz w:val="28"/>
          <w:szCs w:val="28"/>
        </w:rPr>
        <w:t>;</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r>
      <w:r w:rsidRPr="00A416A2">
        <w:rPr>
          <w:rFonts w:ascii="Times New Roman" w:hAnsi="Times New Roman" w:cs="Times New Roman"/>
          <w:b/>
          <w:bCs/>
          <w:sz w:val="28"/>
          <w:szCs w:val="28"/>
          <w:lang w:val="en-US"/>
        </w:rPr>
        <w:t>b</w:t>
      </w:r>
      <w:r w:rsidRPr="00A416A2">
        <w:rPr>
          <w:rFonts w:ascii="Times New Roman" w:hAnsi="Times New Roman" w:cs="Times New Roman"/>
          <w:b/>
          <w:bCs/>
          <w:sz w:val="28"/>
          <w:szCs w:val="28"/>
        </w:rPr>
        <w:t>=</w:t>
      </w:r>
      <w:r w:rsidRPr="00A416A2">
        <w:rPr>
          <w:rFonts w:ascii="Times New Roman" w:hAnsi="Times New Roman" w:cs="Times New Roman"/>
          <w:b/>
          <w:bCs/>
          <w:sz w:val="28"/>
          <w:szCs w:val="28"/>
          <w:lang w:val="en-US"/>
        </w:rPr>
        <w:t>a</w:t>
      </w:r>
      <w:r w:rsidRPr="00A416A2">
        <w:rPr>
          <w:rFonts w:ascii="Times New Roman" w:hAnsi="Times New Roman" w:cs="Times New Roman"/>
          <w:b/>
          <w:bCs/>
          <w:sz w:val="28"/>
          <w:szCs w:val="28"/>
        </w:rPr>
        <w:t>;</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r>
      <w:r w:rsidRPr="00A416A2">
        <w:rPr>
          <w:rFonts w:ascii="Times New Roman" w:hAnsi="Times New Roman" w:cs="Times New Roman"/>
          <w:b/>
          <w:bCs/>
          <w:sz w:val="28"/>
          <w:szCs w:val="28"/>
          <w:lang w:val="en-US"/>
        </w:rPr>
        <w:t>cout</w:t>
      </w:r>
      <w:r w:rsidRPr="00A416A2">
        <w:rPr>
          <w:rFonts w:ascii="Times New Roman" w:hAnsi="Times New Roman" w:cs="Times New Roman"/>
          <w:b/>
          <w:bCs/>
          <w:sz w:val="28"/>
          <w:szCs w:val="28"/>
        </w:rPr>
        <w:t>&lt;&lt;</w:t>
      </w:r>
      <w:r w:rsidRPr="00A416A2">
        <w:rPr>
          <w:rFonts w:ascii="Times New Roman" w:hAnsi="Times New Roman" w:cs="Times New Roman"/>
          <w:b/>
          <w:bCs/>
          <w:sz w:val="28"/>
          <w:szCs w:val="28"/>
          <w:lang w:val="en-US"/>
        </w:rPr>
        <w:t>b</w:t>
      </w:r>
      <w:r w:rsidRPr="00A416A2">
        <w:rPr>
          <w:rFonts w:ascii="Times New Roman" w:hAnsi="Times New Roman" w:cs="Times New Roman"/>
          <w:b/>
          <w:bCs/>
          <w:sz w:val="28"/>
          <w:szCs w:val="28"/>
        </w:rPr>
        <w:t>;</w:t>
      </w:r>
    </w:p>
    <w:p w:rsidR="00F165D0" w:rsidRPr="00A416A2" w:rsidRDefault="00F165D0" w:rsidP="00F165D0">
      <w:pPr>
        <w:pStyle w:val="af3"/>
        <w:widowControl w:val="0"/>
        <w:spacing w:before="0" w:beforeAutospacing="0" w:after="0" w:afterAutospacing="0"/>
        <w:jc w:val="both"/>
        <w:rPr>
          <w:rFonts w:ascii="Times New Roman" w:hAnsi="Times New Roman" w:cs="Times New Roman"/>
          <w:b/>
          <w:bCs/>
          <w:sz w:val="28"/>
          <w:szCs w:val="28"/>
        </w:rPr>
      </w:pPr>
      <w:r w:rsidRPr="00A416A2">
        <w:rPr>
          <w:rFonts w:ascii="Times New Roman" w:hAnsi="Times New Roman" w:cs="Times New Roman"/>
          <w:b/>
          <w:bCs/>
          <w:sz w:val="28"/>
          <w:szCs w:val="28"/>
        </w:rPr>
        <w:tab/>
        <w:t>. . .</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Возникает вопрос: что появится на экране? Ответ – символ с кодом 82, или “</w:t>
      </w:r>
      <w:r w:rsidRPr="00A416A2">
        <w:rPr>
          <w:rFonts w:ascii="Times New Roman" w:hAnsi="Times New Roman" w:cs="Times New Roman"/>
          <w:sz w:val="28"/>
          <w:szCs w:val="28"/>
          <w:lang w:val="en-US"/>
        </w:rPr>
        <w:t>R</w:t>
      </w:r>
      <w:r w:rsidRPr="00A416A2">
        <w:rPr>
          <w:rFonts w:ascii="Times New Roman" w:hAnsi="Times New Roman" w:cs="Times New Roman"/>
          <w:sz w:val="28"/>
          <w:szCs w:val="28"/>
        </w:rPr>
        <w:t>”.</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Переменная типа </w:t>
      </w:r>
      <w:r w:rsidRPr="00A416A2">
        <w:rPr>
          <w:rFonts w:ascii="Times New Roman" w:hAnsi="Times New Roman" w:cs="Times New Roman"/>
          <w:b/>
          <w:bCs/>
          <w:sz w:val="28"/>
          <w:szCs w:val="28"/>
          <w:lang w:val="en-US"/>
        </w:rPr>
        <w:t>int</w:t>
      </w:r>
      <w:r w:rsidRPr="00A416A2">
        <w:rPr>
          <w:rFonts w:ascii="Times New Roman" w:hAnsi="Times New Roman" w:cs="Times New Roman"/>
          <w:sz w:val="28"/>
          <w:szCs w:val="28"/>
        </w:rPr>
        <w:t xml:space="preserve"> занимает 4 байта в памяти, а переменная типа </w:t>
      </w:r>
      <w:r w:rsidRPr="00A416A2">
        <w:rPr>
          <w:rFonts w:ascii="Times New Roman" w:hAnsi="Times New Roman" w:cs="Times New Roman"/>
          <w:b/>
          <w:bCs/>
          <w:sz w:val="28"/>
          <w:szCs w:val="28"/>
          <w:lang w:val="en-US"/>
        </w:rPr>
        <w:t>char</w:t>
      </w:r>
      <w:r w:rsidRPr="00A416A2">
        <w:rPr>
          <w:rFonts w:ascii="Times New Roman" w:hAnsi="Times New Roman" w:cs="Times New Roman"/>
          <w:sz w:val="28"/>
          <w:szCs w:val="28"/>
        </w:rPr>
        <w:t xml:space="preserve"> – 1 байт. При присвоении значения переменной </w:t>
      </w:r>
      <w:r w:rsidRPr="00A416A2">
        <w:rPr>
          <w:rFonts w:ascii="Times New Roman" w:hAnsi="Times New Roman" w:cs="Times New Roman"/>
          <w:b/>
          <w:bCs/>
          <w:sz w:val="28"/>
          <w:szCs w:val="28"/>
          <w:lang w:val="en-US"/>
        </w:rPr>
        <w:t>a</w:t>
      </w:r>
      <w:r w:rsidRPr="00A416A2">
        <w:rPr>
          <w:rFonts w:ascii="Times New Roman" w:hAnsi="Times New Roman" w:cs="Times New Roman"/>
          <w:sz w:val="28"/>
          <w:szCs w:val="28"/>
        </w:rPr>
        <w:t xml:space="preserve"> переменной </w:t>
      </w:r>
      <w:r w:rsidRPr="00A416A2">
        <w:rPr>
          <w:rFonts w:ascii="Times New Roman" w:hAnsi="Times New Roman" w:cs="Times New Roman"/>
          <w:b/>
          <w:bCs/>
          <w:sz w:val="28"/>
          <w:szCs w:val="28"/>
          <w:lang w:val="en-US"/>
        </w:rPr>
        <w:t>b</w:t>
      </w:r>
      <w:r w:rsidRPr="00A416A2">
        <w:rPr>
          <w:rFonts w:ascii="Times New Roman" w:hAnsi="Times New Roman" w:cs="Times New Roman"/>
          <w:sz w:val="28"/>
          <w:szCs w:val="28"/>
        </w:rPr>
        <w:t xml:space="preserve"> в переменную </w:t>
      </w:r>
      <w:r w:rsidRPr="00A416A2">
        <w:rPr>
          <w:rFonts w:ascii="Times New Roman" w:hAnsi="Times New Roman" w:cs="Times New Roman"/>
          <w:b/>
          <w:bCs/>
          <w:sz w:val="28"/>
          <w:szCs w:val="28"/>
          <w:lang w:val="en-US"/>
        </w:rPr>
        <w:t>b</w:t>
      </w:r>
      <w:r w:rsidRPr="00A416A2">
        <w:rPr>
          <w:rFonts w:ascii="Times New Roman" w:hAnsi="Times New Roman" w:cs="Times New Roman"/>
          <w:sz w:val="28"/>
          <w:szCs w:val="28"/>
        </w:rPr>
        <w:t xml:space="preserve"> занесется только младший байт числа </w:t>
      </w:r>
      <w:r w:rsidRPr="00A416A2">
        <w:rPr>
          <w:rFonts w:ascii="Times New Roman" w:hAnsi="Times New Roman" w:cs="Times New Roman"/>
          <w:b/>
          <w:bCs/>
          <w:sz w:val="28"/>
          <w:szCs w:val="28"/>
          <w:lang w:val="en-US"/>
        </w:rPr>
        <w:t>a</w:t>
      </w:r>
      <w:r w:rsidRPr="00A416A2">
        <w:rPr>
          <w:rFonts w:ascii="Times New Roman" w:hAnsi="Times New Roman" w:cs="Times New Roman"/>
          <w:sz w:val="28"/>
          <w:szCs w:val="28"/>
        </w:rPr>
        <w:t>, то есть:</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lang w:val="en-US"/>
        </w:rPr>
        <w:t>a</w:t>
      </w:r>
      <w:r w:rsidRPr="00A416A2">
        <w:rPr>
          <w:rFonts w:ascii="Times New Roman" w:hAnsi="Times New Roman" w:cs="Times New Roman"/>
          <w:sz w:val="28"/>
          <w:szCs w:val="28"/>
        </w:rPr>
        <w:t xml:space="preserve"> = 00000000 00000000 00000011 </w:t>
      </w:r>
      <w:r w:rsidRPr="00A416A2">
        <w:rPr>
          <w:rFonts w:ascii="Times New Roman" w:hAnsi="Times New Roman" w:cs="Times New Roman"/>
          <w:b/>
          <w:bCs/>
          <w:i/>
          <w:iCs/>
          <w:sz w:val="28"/>
          <w:szCs w:val="28"/>
        </w:rPr>
        <w:t>01010010</w:t>
      </w:r>
      <w:r w:rsidRPr="00A416A2">
        <w:rPr>
          <w:rFonts w:ascii="Times New Roman" w:hAnsi="Times New Roman" w:cs="Times New Roman"/>
          <w:sz w:val="28"/>
          <w:szCs w:val="28"/>
          <w:vertAlign w:val="subscript"/>
        </w:rPr>
        <w:t>(2)</w:t>
      </w:r>
      <w:r w:rsidRPr="00A416A2">
        <w:rPr>
          <w:rFonts w:ascii="Times New Roman" w:hAnsi="Times New Roman" w:cs="Times New Roman"/>
          <w:sz w:val="28"/>
          <w:szCs w:val="28"/>
        </w:rPr>
        <w:t xml:space="preserve"> = 00 00 03 </w:t>
      </w:r>
      <w:r w:rsidRPr="00A416A2">
        <w:rPr>
          <w:rFonts w:ascii="Times New Roman" w:hAnsi="Times New Roman" w:cs="Times New Roman"/>
          <w:b/>
          <w:bCs/>
          <w:i/>
          <w:iCs/>
          <w:sz w:val="28"/>
          <w:szCs w:val="28"/>
        </w:rPr>
        <w:t>52</w:t>
      </w:r>
      <w:r w:rsidRPr="00A416A2">
        <w:rPr>
          <w:rFonts w:ascii="Times New Roman" w:hAnsi="Times New Roman" w:cs="Times New Roman"/>
          <w:sz w:val="28"/>
          <w:szCs w:val="28"/>
          <w:vertAlign w:val="subscript"/>
        </w:rPr>
        <w:t>(16)</w:t>
      </w:r>
      <w:r w:rsidRPr="00A416A2">
        <w:rPr>
          <w:rFonts w:ascii="Times New Roman" w:hAnsi="Times New Roman" w:cs="Times New Roman"/>
          <w:sz w:val="28"/>
          <w:szCs w:val="28"/>
        </w:rPr>
        <w:t xml:space="preserve"> = 850</w:t>
      </w:r>
      <w:r w:rsidRPr="00A416A2">
        <w:rPr>
          <w:rFonts w:ascii="Times New Roman" w:hAnsi="Times New Roman" w:cs="Times New Roman"/>
          <w:sz w:val="28"/>
          <w:szCs w:val="28"/>
          <w:vertAlign w:val="subscript"/>
        </w:rPr>
        <w:t>(10)</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lang w:val="en-US"/>
        </w:rPr>
        <w:t>b</w:t>
      </w:r>
      <w:r w:rsidRPr="00A416A2">
        <w:rPr>
          <w:rFonts w:ascii="Times New Roman" w:hAnsi="Times New Roman" w:cs="Times New Roman"/>
          <w:sz w:val="28"/>
          <w:szCs w:val="28"/>
        </w:rPr>
        <w:t xml:space="preserve"> = </w:t>
      </w:r>
      <w:r w:rsidRPr="00A416A2">
        <w:rPr>
          <w:rFonts w:ascii="Times New Roman" w:hAnsi="Times New Roman" w:cs="Times New Roman"/>
          <w:b/>
          <w:bCs/>
          <w:i/>
          <w:iCs/>
          <w:sz w:val="28"/>
          <w:szCs w:val="28"/>
        </w:rPr>
        <w:t>01010010</w:t>
      </w:r>
      <w:r w:rsidRPr="00A416A2">
        <w:rPr>
          <w:rFonts w:ascii="Times New Roman" w:hAnsi="Times New Roman" w:cs="Times New Roman"/>
          <w:sz w:val="28"/>
          <w:szCs w:val="28"/>
          <w:vertAlign w:val="subscript"/>
        </w:rPr>
        <w:t xml:space="preserve">(2) </w:t>
      </w:r>
      <w:r w:rsidRPr="00A416A2">
        <w:rPr>
          <w:rFonts w:ascii="Times New Roman" w:hAnsi="Times New Roman" w:cs="Times New Roman"/>
          <w:sz w:val="28"/>
          <w:szCs w:val="28"/>
        </w:rPr>
        <w:t>= = 000000</w:t>
      </w:r>
      <w:r w:rsidRPr="00A416A2">
        <w:rPr>
          <w:rFonts w:ascii="Times New Roman" w:hAnsi="Times New Roman" w:cs="Times New Roman"/>
          <w:b/>
          <w:bCs/>
          <w:i/>
          <w:iCs/>
          <w:sz w:val="28"/>
          <w:szCs w:val="28"/>
        </w:rPr>
        <w:t>52</w:t>
      </w:r>
      <w:r w:rsidRPr="00A416A2">
        <w:rPr>
          <w:rFonts w:ascii="Times New Roman" w:hAnsi="Times New Roman" w:cs="Times New Roman"/>
          <w:sz w:val="28"/>
          <w:szCs w:val="28"/>
          <w:vertAlign w:val="subscript"/>
        </w:rPr>
        <w:t>(16)</w:t>
      </w:r>
      <w:r w:rsidRPr="00A416A2">
        <w:rPr>
          <w:rFonts w:ascii="Times New Roman" w:hAnsi="Times New Roman" w:cs="Times New Roman"/>
          <w:sz w:val="28"/>
          <w:szCs w:val="28"/>
        </w:rPr>
        <w:t xml:space="preserve"> = 82</w:t>
      </w:r>
      <w:r w:rsidRPr="00A416A2">
        <w:rPr>
          <w:rFonts w:ascii="Times New Roman" w:hAnsi="Times New Roman" w:cs="Times New Roman"/>
          <w:sz w:val="28"/>
          <w:szCs w:val="28"/>
          <w:vertAlign w:val="subscript"/>
        </w:rPr>
        <w:t>(10)</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Как видно из примера, две значащие единицы 2-го байта числа </w:t>
      </w:r>
      <w:r w:rsidRPr="00A416A2">
        <w:rPr>
          <w:rFonts w:ascii="Times New Roman" w:hAnsi="Times New Roman" w:cs="Times New Roman"/>
          <w:b/>
          <w:bCs/>
          <w:sz w:val="28"/>
          <w:szCs w:val="28"/>
          <w:lang w:val="en-US"/>
        </w:rPr>
        <w:t>a</w:t>
      </w:r>
      <w:r w:rsidRPr="00A416A2">
        <w:rPr>
          <w:rFonts w:ascii="Times New Roman" w:hAnsi="Times New Roman" w:cs="Times New Roman"/>
          <w:sz w:val="28"/>
          <w:szCs w:val="28"/>
        </w:rPr>
        <w:t xml:space="preserve"> были в результате преобразования типа отброшены. Аналогичного результата можно было достичь вычитанием из числа 850 числа 256 до тех пор, пока не получится число, которое меньше 256: </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850 – 256 = 594 &gt; 256</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594 – 256 = 338 &gt; 256</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338 – 256 = 82  &lt; 256 СТОП</w:t>
      </w:r>
    </w:p>
    <w:p w:rsidR="00F165D0" w:rsidRPr="00A416A2" w:rsidRDefault="00F165D0" w:rsidP="00F165D0">
      <w:pPr>
        <w:pStyle w:val="af3"/>
        <w:widowControl w:val="0"/>
        <w:spacing w:before="0" w:beforeAutospacing="0" w:after="0" w:afterAutospacing="0"/>
        <w:ind w:firstLine="720"/>
        <w:jc w:val="both"/>
        <w:rPr>
          <w:rFonts w:ascii="Times New Roman" w:hAnsi="Times New Roman" w:cs="Times New Roman"/>
          <w:sz w:val="28"/>
          <w:szCs w:val="28"/>
        </w:rPr>
      </w:pPr>
      <w:r w:rsidRPr="00A416A2">
        <w:rPr>
          <w:rFonts w:ascii="Times New Roman" w:hAnsi="Times New Roman" w:cs="Times New Roman"/>
          <w:sz w:val="28"/>
          <w:szCs w:val="28"/>
        </w:rPr>
        <w:t xml:space="preserve">Почему это происходит именно так, необходимо сформулировать самому в выводах по лабораторной работе. </w:t>
      </w:r>
    </w:p>
    <w:p w:rsidR="00F165D0" w:rsidRPr="00A416A2" w:rsidRDefault="00F165D0" w:rsidP="001F0370">
      <w:bookmarkStart w:id="186" w:name="_Toc254255291"/>
    </w:p>
    <w:p w:rsidR="00F165D0" w:rsidRPr="00A416A2" w:rsidRDefault="00BA4F92" w:rsidP="001F0370">
      <w:bookmarkStart w:id="187" w:name="_Toc465328631"/>
      <w:bookmarkStart w:id="188" w:name="_Toc465328833"/>
      <w:bookmarkStart w:id="189" w:name="_Toc536692494"/>
      <w:bookmarkStart w:id="190" w:name="_Toc536692923"/>
      <w:r w:rsidRPr="00A416A2">
        <w:t>Задание</w:t>
      </w:r>
      <w:bookmarkEnd w:id="186"/>
      <w:r>
        <w:t xml:space="preserve"> для </w:t>
      </w:r>
      <w:bookmarkEnd w:id="187"/>
      <w:bookmarkEnd w:id="188"/>
      <w:bookmarkEnd w:id="189"/>
      <w:bookmarkEnd w:id="190"/>
      <w:r w:rsidR="001F0370">
        <w:t>практической подготовки</w:t>
      </w:r>
    </w:p>
    <w:p w:rsidR="00F165D0" w:rsidRPr="00A416A2" w:rsidRDefault="00F165D0" w:rsidP="00F165D0">
      <w:pPr>
        <w:widowControl w:val="0"/>
        <w:ind w:left="426" w:hanging="426"/>
        <w:jc w:val="both"/>
        <w:rPr>
          <w:bCs/>
          <w:szCs w:val="28"/>
        </w:rPr>
      </w:pPr>
      <w:r w:rsidRPr="00A416A2">
        <w:rPr>
          <w:bCs/>
          <w:szCs w:val="28"/>
        </w:rPr>
        <w:t>1. Исследование размерности типов данных и диапазона их представимости</w:t>
      </w:r>
    </w:p>
    <w:p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 xml:space="preserve">используя операцию </w:t>
      </w:r>
      <w:r w:rsidRPr="00A416A2">
        <w:rPr>
          <w:b/>
          <w:szCs w:val="28"/>
          <w:lang w:val="en-US"/>
        </w:rPr>
        <w:t>sizeof</w:t>
      </w:r>
      <w:r w:rsidRPr="00A416A2">
        <w:rPr>
          <w:b/>
          <w:szCs w:val="28"/>
        </w:rPr>
        <w:t xml:space="preserve">(), </w:t>
      </w:r>
      <w:r w:rsidRPr="00A416A2">
        <w:rPr>
          <w:szCs w:val="28"/>
        </w:rPr>
        <w:t>исследовать размерность стандартных типов данных языка Си в соответствии с таблицей 1;</w:t>
      </w:r>
    </w:p>
    <w:p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результаты исследований свести в таблицу 2;</w:t>
      </w:r>
    </w:p>
    <w:p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исследовать границы представимости целых чисел в языке Си путем задания граничных значений и проверки правильности отображения введенного числа;</w:t>
      </w:r>
    </w:p>
    <w:p w:rsidR="00F165D0" w:rsidRPr="00A416A2" w:rsidRDefault="00F165D0" w:rsidP="00FE5FDE">
      <w:pPr>
        <w:widowControl w:val="0"/>
        <w:numPr>
          <w:ilvl w:val="0"/>
          <w:numId w:val="12"/>
        </w:numPr>
        <w:overflowPunct/>
        <w:autoSpaceDE/>
        <w:autoSpaceDN/>
        <w:adjustRightInd/>
        <w:jc w:val="both"/>
        <w:textAlignment w:val="auto"/>
        <w:rPr>
          <w:szCs w:val="28"/>
        </w:rPr>
      </w:pPr>
      <w:r w:rsidRPr="00A416A2">
        <w:rPr>
          <w:szCs w:val="28"/>
        </w:rPr>
        <w:t>результаты исследований свести в таблицу 2;</w:t>
      </w:r>
    </w:p>
    <w:p w:rsidR="00F165D0" w:rsidRPr="00A416A2" w:rsidRDefault="00F165D0" w:rsidP="00F165D0">
      <w:pPr>
        <w:widowControl w:val="0"/>
        <w:spacing w:before="240"/>
        <w:ind w:firstLine="720"/>
        <w:rPr>
          <w:szCs w:val="28"/>
        </w:rPr>
      </w:pPr>
      <w:r w:rsidRPr="00A416A2">
        <w:rPr>
          <w:szCs w:val="28"/>
        </w:rPr>
        <w:t>Таблица 2 – Классификация основных типов данных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3"/>
        <w:gridCol w:w="1455"/>
        <w:gridCol w:w="612"/>
        <w:gridCol w:w="360"/>
        <w:gridCol w:w="1575"/>
        <w:gridCol w:w="715"/>
        <w:gridCol w:w="639"/>
        <w:gridCol w:w="776"/>
      </w:tblGrid>
      <w:tr w:rsidR="00F165D0" w:rsidRPr="001866EA" w:rsidTr="001866EA">
        <w:trPr>
          <w:trHeight w:val="165"/>
          <w:jc w:val="center"/>
        </w:trPr>
        <w:tc>
          <w:tcPr>
            <w:tcW w:w="2383" w:type="dxa"/>
            <w:vMerge w:val="restart"/>
            <w:shd w:val="clear" w:color="auto" w:fill="auto"/>
          </w:tcPr>
          <w:p w:rsidR="00F165D0" w:rsidRPr="001866EA" w:rsidRDefault="00F165D0" w:rsidP="001866EA">
            <w:pPr>
              <w:widowControl w:val="0"/>
              <w:ind w:left="-57" w:right="-57"/>
              <w:jc w:val="center"/>
              <w:rPr>
                <w:sz w:val="24"/>
                <w:szCs w:val="24"/>
              </w:rPr>
            </w:pPr>
            <w:r w:rsidRPr="001866EA">
              <w:rPr>
                <w:sz w:val="24"/>
                <w:szCs w:val="24"/>
              </w:rPr>
              <w:t>Тип</w:t>
            </w:r>
          </w:p>
        </w:tc>
        <w:tc>
          <w:tcPr>
            <w:tcW w:w="4717" w:type="dxa"/>
            <w:gridSpan w:val="5"/>
            <w:shd w:val="clear" w:color="auto" w:fill="auto"/>
          </w:tcPr>
          <w:p w:rsidR="00F165D0" w:rsidRPr="001866EA" w:rsidRDefault="00F165D0" w:rsidP="001866EA">
            <w:pPr>
              <w:widowControl w:val="0"/>
              <w:ind w:left="-57" w:right="-57"/>
              <w:jc w:val="center"/>
              <w:rPr>
                <w:sz w:val="24"/>
                <w:szCs w:val="24"/>
              </w:rPr>
            </w:pPr>
            <w:r w:rsidRPr="001866EA">
              <w:rPr>
                <w:sz w:val="24"/>
                <w:szCs w:val="24"/>
              </w:rPr>
              <w:t>Диапазон значений</w:t>
            </w:r>
          </w:p>
        </w:tc>
        <w:tc>
          <w:tcPr>
            <w:tcW w:w="1415" w:type="dxa"/>
            <w:gridSpan w:val="2"/>
            <w:shd w:val="clear" w:color="auto" w:fill="auto"/>
          </w:tcPr>
          <w:p w:rsidR="00F165D0" w:rsidRPr="001866EA" w:rsidRDefault="00F165D0" w:rsidP="001866EA">
            <w:pPr>
              <w:widowControl w:val="0"/>
              <w:ind w:left="-57" w:right="-57"/>
              <w:jc w:val="center"/>
              <w:rPr>
                <w:sz w:val="24"/>
                <w:szCs w:val="24"/>
              </w:rPr>
            </w:pPr>
            <w:r w:rsidRPr="001866EA">
              <w:rPr>
                <w:sz w:val="24"/>
                <w:szCs w:val="24"/>
              </w:rPr>
              <w:t xml:space="preserve">Размер </w:t>
            </w:r>
          </w:p>
          <w:p w:rsidR="00F165D0" w:rsidRPr="001866EA" w:rsidRDefault="00F165D0" w:rsidP="001866EA">
            <w:pPr>
              <w:widowControl w:val="0"/>
              <w:ind w:left="-57" w:right="-57"/>
              <w:jc w:val="center"/>
              <w:rPr>
                <w:sz w:val="24"/>
                <w:szCs w:val="24"/>
                <w:lang w:val="en-US"/>
              </w:rPr>
            </w:pPr>
            <w:r w:rsidRPr="001866EA">
              <w:rPr>
                <w:sz w:val="24"/>
                <w:szCs w:val="24"/>
              </w:rPr>
              <w:t>(байт)</w:t>
            </w:r>
          </w:p>
        </w:tc>
      </w:tr>
      <w:tr w:rsidR="00F165D0" w:rsidRPr="00A416A2" w:rsidTr="001866EA">
        <w:trPr>
          <w:trHeight w:val="300"/>
          <w:jc w:val="center"/>
        </w:trPr>
        <w:tc>
          <w:tcPr>
            <w:tcW w:w="2383" w:type="dxa"/>
            <w:vMerge/>
            <w:shd w:val="clear" w:color="auto" w:fill="auto"/>
          </w:tcPr>
          <w:p w:rsidR="00F165D0" w:rsidRPr="00A416A2" w:rsidRDefault="00F165D0" w:rsidP="001866EA">
            <w:pPr>
              <w:widowControl w:val="0"/>
              <w:ind w:left="-57" w:right="-57"/>
              <w:jc w:val="center"/>
            </w:pPr>
          </w:p>
        </w:tc>
        <w:tc>
          <w:tcPr>
            <w:tcW w:w="1455" w:type="dxa"/>
            <w:shd w:val="clear" w:color="auto" w:fill="auto"/>
          </w:tcPr>
          <w:p w:rsidR="00F165D0" w:rsidRPr="00A416A2" w:rsidRDefault="00F165D0" w:rsidP="001866EA">
            <w:pPr>
              <w:widowControl w:val="0"/>
              <w:ind w:left="-57" w:right="-57"/>
              <w:jc w:val="center"/>
            </w:pPr>
            <w:r w:rsidRPr="00A416A2">
              <w:t>Теор</w:t>
            </w:r>
          </w:p>
        </w:tc>
        <w:tc>
          <w:tcPr>
            <w:tcW w:w="612" w:type="dxa"/>
            <w:shd w:val="clear" w:color="auto" w:fill="auto"/>
          </w:tcPr>
          <w:p w:rsidR="00F165D0" w:rsidRPr="00A416A2" w:rsidRDefault="00F165D0" w:rsidP="001866EA">
            <w:pPr>
              <w:widowControl w:val="0"/>
              <w:ind w:left="-57" w:right="-57"/>
              <w:jc w:val="center"/>
            </w:pPr>
            <w:r w:rsidRPr="00A416A2">
              <w:t>эксп</w:t>
            </w:r>
          </w:p>
        </w:tc>
        <w:tc>
          <w:tcPr>
            <w:tcW w:w="360" w:type="dxa"/>
            <w:shd w:val="clear" w:color="auto" w:fill="auto"/>
          </w:tcPr>
          <w:p w:rsidR="00F165D0" w:rsidRPr="00A416A2" w:rsidRDefault="00F165D0" w:rsidP="001866EA">
            <w:pPr>
              <w:widowControl w:val="0"/>
              <w:ind w:left="-57" w:right="-57"/>
              <w:jc w:val="center"/>
            </w:pPr>
          </w:p>
        </w:tc>
        <w:tc>
          <w:tcPr>
            <w:tcW w:w="1575" w:type="dxa"/>
            <w:shd w:val="clear" w:color="auto" w:fill="auto"/>
          </w:tcPr>
          <w:p w:rsidR="00F165D0" w:rsidRPr="00A416A2" w:rsidRDefault="00F165D0" w:rsidP="001866EA">
            <w:pPr>
              <w:widowControl w:val="0"/>
              <w:ind w:left="-57" w:right="-57"/>
              <w:jc w:val="center"/>
            </w:pPr>
            <w:r w:rsidRPr="00A416A2">
              <w:t>теор</w:t>
            </w:r>
          </w:p>
        </w:tc>
        <w:tc>
          <w:tcPr>
            <w:tcW w:w="715" w:type="dxa"/>
            <w:shd w:val="clear" w:color="auto" w:fill="auto"/>
          </w:tcPr>
          <w:p w:rsidR="00F165D0" w:rsidRPr="00A416A2" w:rsidRDefault="00F165D0" w:rsidP="001866EA">
            <w:pPr>
              <w:widowControl w:val="0"/>
              <w:ind w:left="-57" w:right="-57"/>
              <w:jc w:val="center"/>
            </w:pPr>
            <w:r w:rsidRPr="00A416A2">
              <w:t>эксп</w:t>
            </w:r>
          </w:p>
        </w:tc>
        <w:tc>
          <w:tcPr>
            <w:tcW w:w="639" w:type="dxa"/>
            <w:shd w:val="clear" w:color="auto" w:fill="auto"/>
          </w:tcPr>
          <w:p w:rsidR="00F165D0" w:rsidRPr="00A416A2" w:rsidRDefault="00F165D0" w:rsidP="001866EA">
            <w:pPr>
              <w:widowControl w:val="0"/>
              <w:ind w:left="-57" w:right="-57"/>
              <w:jc w:val="center"/>
            </w:pPr>
            <w:r w:rsidRPr="00A416A2">
              <w:t>теор</w:t>
            </w:r>
          </w:p>
        </w:tc>
        <w:tc>
          <w:tcPr>
            <w:tcW w:w="776" w:type="dxa"/>
            <w:shd w:val="clear" w:color="auto" w:fill="auto"/>
          </w:tcPr>
          <w:p w:rsidR="00F165D0" w:rsidRPr="00A416A2" w:rsidRDefault="00F165D0" w:rsidP="001866EA">
            <w:pPr>
              <w:widowControl w:val="0"/>
              <w:ind w:left="-57" w:right="-57"/>
              <w:jc w:val="center"/>
            </w:pPr>
            <w:r w:rsidRPr="00A416A2">
              <w:t>эксп</w:t>
            </w: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Bool</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True</w:t>
            </w:r>
          </w:p>
        </w:tc>
        <w:tc>
          <w:tcPr>
            <w:tcW w:w="612" w:type="dxa"/>
            <w:shd w:val="clear" w:color="auto" w:fill="auto"/>
          </w:tcPr>
          <w:p w:rsidR="00F165D0" w:rsidRPr="001866EA" w:rsidRDefault="00F165D0" w:rsidP="001866EA">
            <w:pPr>
              <w:widowControl w:val="0"/>
              <w:ind w:left="-57" w:right="-57"/>
              <w:jc w:val="right"/>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A416A2">
              <w:t>и</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false</w:t>
            </w:r>
          </w:p>
        </w:tc>
        <w:tc>
          <w:tcPr>
            <w:tcW w:w="715" w:type="dxa"/>
            <w:shd w:val="clear" w:color="auto" w:fill="auto"/>
          </w:tcPr>
          <w:p w:rsidR="00F165D0" w:rsidRPr="001866EA" w:rsidRDefault="00F165D0" w:rsidP="001866EA">
            <w:pPr>
              <w:widowControl w:val="0"/>
              <w:ind w:right="-57"/>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1</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signed char</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-128</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+127</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1</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Unsigned char</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0</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255</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1</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signed short int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-32768</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+32767</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2</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Unsigned short int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0</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65535</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2</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signed long int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-2147483648</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1866EA">
              <w:rPr>
                <w:lang w:val="en-US"/>
              </w:rPr>
              <w:t>+2147483647</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4</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Unsigned long int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0</w:t>
            </w:r>
          </w:p>
        </w:tc>
        <w:tc>
          <w:tcPr>
            <w:tcW w:w="612"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jc w:val="right"/>
              <w:textAlignment w:val="auto"/>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lang w:val="en-US"/>
              </w:rPr>
            </w:pPr>
            <w:r w:rsidRPr="00A416A2">
              <w:t>4294967295</w:t>
            </w:r>
          </w:p>
        </w:tc>
        <w:tc>
          <w:tcPr>
            <w:tcW w:w="715"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70" w:right="-57" w:firstLine="0"/>
              <w:textAlignment w:val="auto"/>
              <w:rPr>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4</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Float</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-3.4*10</w:t>
            </w:r>
            <w:r w:rsidRPr="001866EA">
              <w:rPr>
                <w:vertAlign w:val="superscript"/>
                <w:lang w:val="en-US"/>
              </w:rPr>
              <w:t>38</w:t>
            </w:r>
          </w:p>
        </w:tc>
        <w:tc>
          <w:tcPr>
            <w:tcW w:w="612" w:type="dxa"/>
            <w:shd w:val="clear" w:color="auto" w:fill="auto"/>
          </w:tcPr>
          <w:p w:rsidR="00F165D0" w:rsidRPr="001866EA" w:rsidRDefault="00F165D0" w:rsidP="001866EA">
            <w:pPr>
              <w:widowControl w:val="0"/>
              <w:ind w:left="-57" w:right="-57"/>
              <w:jc w:val="right"/>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vertAlign w:val="superscript"/>
                <w:lang w:val="en-US"/>
              </w:rPr>
            </w:pPr>
            <w:r w:rsidRPr="001866EA">
              <w:rPr>
                <w:lang w:val="en-US"/>
              </w:rPr>
              <w:t>+3.4*10</w:t>
            </w:r>
            <w:r w:rsidRPr="001866EA">
              <w:rPr>
                <w:vertAlign w:val="superscript"/>
                <w:lang w:val="en-US"/>
              </w:rPr>
              <w:t>38</w:t>
            </w:r>
          </w:p>
        </w:tc>
        <w:tc>
          <w:tcPr>
            <w:tcW w:w="715" w:type="dxa"/>
            <w:shd w:val="clear" w:color="auto" w:fill="auto"/>
          </w:tcPr>
          <w:p w:rsidR="00F165D0" w:rsidRPr="001866EA" w:rsidRDefault="00F165D0" w:rsidP="001866EA">
            <w:pPr>
              <w:widowControl w:val="0"/>
              <w:ind w:right="-57"/>
              <w:rPr>
                <w:vertAlign w:val="superscript"/>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4</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Double</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-1.7*10</w:t>
            </w:r>
            <w:r w:rsidRPr="001866EA">
              <w:rPr>
                <w:vertAlign w:val="superscript"/>
                <w:lang w:val="en-US"/>
              </w:rPr>
              <w:t>308</w:t>
            </w:r>
          </w:p>
        </w:tc>
        <w:tc>
          <w:tcPr>
            <w:tcW w:w="612" w:type="dxa"/>
            <w:shd w:val="clear" w:color="auto" w:fill="auto"/>
          </w:tcPr>
          <w:p w:rsidR="00F165D0" w:rsidRPr="001866EA" w:rsidRDefault="00F165D0" w:rsidP="001866EA">
            <w:pPr>
              <w:widowControl w:val="0"/>
              <w:ind w:left="-57" w:right="-57"/>
              <w:jc w:val="right"/>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vertAlign w:val="superscript"/>
                <w:lang w:val="en-US"/>
              </w:rPr>
            </w:pPr>
            <w:r w:rsidRPr="001866EA">
              <w:rPr>
                <w:lang w:val="en-US"/>
              </w:rPr>
              <w:t>+1.7*10</w:t>
            </w:r>
            <w:r w:rsidRPr="001866EA">
              <w:rPr>
                <w:vertAlign w:val="superscript"/>
                <w:lang w:val="en-US"/>
              </w:rPr>
              <w:t>308</w:t>
            </w:r>
          </w:p>
        </w:tc>
        <w:tc>
          <w:tcPr>
            <w:tcW w:w="715" w:type="dxa"/>
            <w:shd w:val="clear" w:color="auto" w:fill="auto"/>
          </w:tcPr>
          <w:p w:rsidR="00F165D0" w:rsidRPr="001866EA" w:rsidRDefault="00F165D0" w:rsidP="001866EA">
            <w:pPr>
              <w:widowControl w:val="0"/>
              <w:ind w:right="-57"/>
              <w:rPr>
                <w:vertAlign w:val="superscript"/>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8</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r w:rsidR="00F165D0" w:rsidRPr="00A416A2" w:rsidTr="001866EA">
        <w:trPr>
          <w:jc w:val="center"/>
        </w:trPr>
        <w:tc>
          <w:tcPr>
            <w:tcW w:w="2383" w:type="dxa"/>
            <w:shd w:val="clear" w:color="auto" w:fill="auto"/>
          </w:tcPr>
          <w:p w:rsidR="00F165D0" w:rsidRPr="001866EA" w:rsidRDefault="00F165D0" w:rsidP="001866EA">
            <w:pPr>
              <w:widowControl w:val="0"/>
              <w:ind w:left="-57" w:right="-57"/>
              <w:rPr>
                <w:lang w:val="en-US"/>
              </w:rPr>
            </w:pPr>
            <w:r w:rsidRPr="001866EA">
              <w:rPr>
                <w:lang w:val="en-US"/>
              </w:rPr>
              <w:t>long double</w:t>
            </w:r>
          </w:p>
        </w:tc>
        <w:tc>
          <w:tcPr>
            <w:tcW w:w="1455" w:type="dxa"/>
            <w:shd w:val="clear" w:color="auto" w:fill="auto"/>
          </w:tcPr>
          <w:p w:rsidR="00F165D0" w:rsidRPr="001866EA" w:rsidRDefault="00F165D0" w:rsidP="001866EA">
            <w:pPr>
              <w:widowControl w:val="0"/>
              <w:ind w:left="-57" w:right="-57"/>
              <w:rPr>
                <w:lang w:val="en-US"/>
              </w:rPr>
            </w:pPr>
            <w:r w:rsidRPr="001866EA">
              <w:rPr>
                <w:lang w:val="en-US"/>
              </w:rPr>
              <w:t>-3.4*10</w:t>
            </w:r>
            <w:r w:rsidRPr="001866EA">
              <w:rPr>
                <w:vertAlign w:val="superscript"/>
                <w:lang w:val="en-US"/>
              </w:rPr>
              <w:t>4932</w:t>
            </w:r>
          </w:p>
        </w:tc>
        <w:tc>
          <w:tcPr>
            <w:tcW w:w="612" w:type="dxa"/>
            <w:shd w:val="clear" w:color="auto" w:fill="auto"/>
          </w:tcPr>
          <w:p w:rsidR="00F165D0" w:rsidRPr="001866EA" w:rsidRDefault="00F165D0" w:rsidP="001866EA">
            <w:pPr>
              <w:widowControl w:val="0"/>
              <w:ind w:left="-57" w:right="-57"/>
              <w:jc w:val="right"/>
              <w:rPr>
                <w:lang w:val="en-US"/>
              </w:rPr>
            </w:pPr>
          </w:p>
        </w:tc>
        <w:tc>
          <w:tcPr>
            <w:tcW w:w="360" w:type="dxa"/>
            <w:shd w:val="clear" w:color="auto" w:fill="auto"/>
          </w:tcPr>
          <w:p w:rsidR="00F165D0" w:rsidRPr="001866EA" w:rsidRDefault="00F165D0" w:rsidP="001866EA">
            <w:pPr>
              <w:widowControl w:val="0"/>
              <w:ind w:left="-57" w:right="-57"/>
              <w:jc w:val="center"/>
              <w:rPr>
                <w:lang w:val="en-US"/>
              </w:rPr>
            </w:pPr>
            <w:r w:rsidRPr="001866EA">
              <w:rPr>
                <w:lang w:val="en-US"/>
              </w:rPr>
              <w:t>…</w:t>
            </w:r>
          </w:p>
        </w:tc>
        <w:tc>
          <w:tcPr>
            <w:tcW w:w="1575" w:type="dxa"/>
            <w:shd w:val="clear" w:color="auto" w:fill="auto"/>
          </w:tcPr>
          <w:p w:rsidR="00F165D0" w:rsidRPr="001866EA" w:rsidRDefault="00F165D0" w:rsidP="001866EA">
            <w:pPr>
              <w:widowControl w:val="0"/>
              <w:ind w:left="-57" w:right="-57"/>
              <w:rPr>
                <w:vertAlign w:val="superscript"/>
                <w:lang w:val="en-US"/>
              </w:rPr>
            </w:pPr>
            <w:r w:rsidRPr="001866EA">
              <w:rPr>
                <w:lang w:val="en-US"/>
              </w:rPr>
              <w:t>+3.4*10</w:t>
            </w:r>
            <w:r w:rsidRPr="001866EA">
              <w:rPr>
                <w:vertAlign w:val="superscript"/>
                <w:lang w:val="en-US"/>
              </w:rPr>
              <w:t>4932</w:t>
            </w:r>
          </w:p>
        </w:tc>
        <w:tc>
          <w:tcPr>
            <w:tcW w:w="715" w:type="dxa"/>
            <w:shd w:val="clear" w:color="auto" w:fill="auto"/>
          </w:tcPr>
          <w:p w:rsidR="00F165D0" w:rsidRPr="001866EA" w:rsidRDefault="00F165D0" w:rsidP="001866EA">
            <w:pPr>
              <w:widowControl w:val="0"/>
              <w:ind w:right="-57"/>
              <w:rPr>
                <w:vertAlign w:val="superscript"/>
                <w:lang w:val="en-US"/>
              </w:rPr>
            </w:pPr>
          </w:p>
        </w:tc>
        <w:tc>
          <w:tcPr>
            <w:tcW w:w="639" w:type="dxa"/>
            <w:shd w:val="clear" w:color="auto" w:fill="auto"/>
          </w:tcPr>
          <w:p w:rsidR="00F165D0" w:rsidRPr="001866EA" w:rsidRDefault="00F165D0" w:rsidP="001866EA">
            <w:pPr>
              <w:widowControl w:val="0"/>
              <w:ind w:left="-57" w:right="-57"/>
              <w:jc w:val="center"/>
              <w:rPr>
                <w:lang w:val="en-US"/>
              </w:rPr>
            </w:pPr>
            <w:r w:rsidRPr="001866EA">
              <w:rPr>
                <w:lang w:val="en-US"/>
              </w:rPr>
              <w:t>10</w:t>
            </w:r>
          </w:p>
        </w:tc>
        <w:tc>
          <w:tcPr>
            <w:tcW w:w="776" w:type="dxa"/>
            <w:shd w:val="clear" w:color="auto" w:fill="auto"/>
          </w:tcPr>
          <w:p w:rsidR="00F165D0" w:rsidRPr="001866EA" w:rsidRDefault="00F165D0" w:rsidP="00FE5FDE">
            <w:pPr>
              <w:widowControl w:val="0"/>
              <w:numPr>
                <w:ilvl w:val="0"/>
                <w:numId w:val="17"/>
              </w:numPr>
              <w:tabs>
                <w:tab w:val="center" w:pos="4153"/>
                <w:tab w:val="right" w:pos="8306"/>
              </w:tabs>
              <w:overflowPunct/>
              <w:autoSpaceDE/>
              <w:autoSpaceDN/>
              <w:adjustRightInd/>
              <w:ind w:left="113" w:right="-57" w:firstLine="0"/>
              <w:jc w:val="center"/>
              <w:textAlignment w:val="auto"/>
              <w:rPr>
                <w:lang w:val="en-US"/>
              </w:rPr>
            </w:pPr>
          </w:p>
        </w:tc>
      </w:tr>
    </w:tbl>
    <w:p w:rsidR="00F165D0" w:rsidRPr="00A416A2" w:rsidRDefault="00F165D0" w:rsidP="00FE5FDE">
      <w:pPr>
        <w:widowControl w:val="0"/>
        <w:numPr>
          <w:ilvl w:val="0"/>
          <w:numId w:val="12"/>
        </w:numPr>
        <w:overflowPunct/>
        <w:autoSpaceDE/>
        <w:autoSpaceDN/>
        <w:adjustRightInd/>
        <w:spacing w:before="120" w:after="240"/>
        <w:ind w:left="1077" w:hanging="357"/>
        <w:jc w:val="both"/>
        <w:textAlignment w:val="auto"/>
        <w:rPr>
          <w:szCs w:val="28"/>
        </w:rPr>
      </w:pPr>
      <w:r w:rsidRPr="00A416A2">
        <w:rPr>
          <w:szCs w:val="28"/>
        </w:rPr>
        <w:t>в соответствии с примером 2 получить результат в соответствии с вариантом (номер по журналу):</w:t>
      </w:r>
    </w:p>
    <w:tbl>
      <w:tblPr>
        <w:tblW w:w="0" w:type="auto"/>
        <w:jc w:val="center"/>
        <w:tblLook w:val="01E0" w:firstRow="1" w:lastRow="1" w:firstColumn="1" w:lastColumn="1" w:noHBand="0" w:noVBand="0"/>
      </w:tblPr>
      <w:tblGrid>
        <w:gridCol w:w="1071"/>
        <w:gridCol w:w="937"/>
        <w:gridCol w:w="937"/>
        <w:gridCol w:w="1071"/>
        <w:gridCol w:w="937"/>
        <w:gridCol w:w="937"/>
        <w:gridCol w:w="1071"/>
        <w:gridCol w:w="937"/>
        <w:gridCol w:w="937"/>
      </w:tblGrid>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b</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b</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а</w:t>
            </w:r>
          </w:p>
        </w:tc>
        <w:tc>
          <w:tcPr>
            <w:tcW w:w="937"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b</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12720</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10</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-7433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20</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14509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 xml:space="preserve"> </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-9489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12</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13888</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20</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-8555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29</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11784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12</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-8991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45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11007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-47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22509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-9</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-5303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21</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22</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-5311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22</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43781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22511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-2999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6</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12810</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-7433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20</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14509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-9699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11</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16</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9888</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-8555</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19</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8</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10784</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-8991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35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26</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5007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-47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22509</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-8</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18</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-5303</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27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27</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-5311</w:t>
            </w:r>
          </w:p>
        </w:tc>
        <w:tc>
          <w:tcPr>
            <w:tcW w:w="937" w:type="dxa"/>
            <w:shd w:val="clear" w:color="auto" w:fill="auto"/>
          </w:tcPr>
          <w:p w:rsidR="00F165D0" w:rsidRPr="001866EA" w:rsidRDefault="00F165D0" w:rsidP="001866EA">
            <w:pPr>
              <w:widowControl w:val="0"/>
              <w:jc w:val="center"/>
              <w:rPr>
                <w:sz w:val="24"/>
                <w:szCs w:val="24"/>
              </w:rPr>
            </w:pPr>
            <w:r w:rsidRPr="001866EA">
              <w:rPr>
                <w:sz w:val="24"/>
                <w:szCs w:val="24"/>
              </w:rPr>
              <w:t>19</w:t>
            </w:r>
          </w:p>
        </w:tc>
      </w:tr>
    </w:tbl>
    <w:p w:rsidR="00F165D0" w:rsidRPr="00A416A2" w:rsidRDefault="00F165D0" w:rsidP="00FE5FDE">
      <w:pPr>
        <w:widowControl w:val="0"/>
        <w:numPr>
          <w:ilvl w:val="0"/>
          <w:numId w:val="12"/>
        </w:numPr>
        <w:overflowPunct/>
        <w:autoSpaceDE/>
        <w:autoSpaceDN/>
        <w:adjustRightInd/>
        <w:spacing w:before="120" w:after="120"/>
        <w:ind w:left="1077" w:hanging="357"/>
        <w:jc w:val="both"/>
        <w:textAlignment w:val="auto"/>
        <w:rPr>
          <w:szCs w:val="28"/>
        </w:rPr>
      </w:pPr>
      <w:r w:rsidRPr="00A416A2">
        <w:rPr>
          <w:szCs w:val="28"/>
        </w:rPr>
        <w:t xml:space="preserve">в соответствии с примером 3 получить пару числу </w:t>
      </w:r>
      <w:r w:rsidRPr="00A416A2">
        <w:rPr>
          <w:b/>
          <w:bCs/>
          <w:szCs w:val="28"/>
          <w:lang w:val="en-US"/>
        </w:rPr>
        <w:t>a</w:t>
      </w:r>
      <w:r w:rsidRPr="00A416A2">
        <w:rPr>
          <w:szCs w:val="28"/>
        </w:rPr>
        <w:t>:</w:t>
      </w:r>
    </w:p>
    <w:tbl>
      <w:tblPr>
        <w:tblW w:w="0" w:type="auto"/>
        <w:jc w:val="center"/>
        <w:tblLook w:val="01E0" w:firstRow="1" w:lastRow="1" w:firstColumn="1" w:lastColumn="1" w:noHBand="0" w:noVBand="0"/>
      </w:tblPr>
      <w:tblGrid>
        <w:gridCol w:w="1071"/>
        <w:gridCol w:w="1826"/>
        <w:gridCol w:w="1071"/>
        <w:gridCol w:w="2015"/>
        <w:gridCol w:w="1071"/>
        <w:gridCol w:w="1874"/>
      </w:tblGrid>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1826"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2015"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Вариант</w:t>
            </w:r>
          </w:p>
        </w:tc>
        <w:tc>
          <w:tcPr>
            <w:tcW w:w="1874"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-1.34872e</w:t>
            </w:r>
            <w:r w:rsidRPr="001866EA">
              <w:rPr>
                <w:bCs/>
                <w:sz w:val="24"/>
                <w:szCs w:val="24"/>
              </w:rPr>
              <w:t>23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10</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73975</w:t>
            </w:r>
            <w:r w:rsidRPr="001866EA">
              <w:rPr>
                <w:bCs/>
                <w:sz w:val="24"/>
                <w:szCs w:val="24"/>
                <w:lang w:val="en-US"/>
              </w:rPr>
              <w:t>e</w:t>
            </w:r>
            <w:r w:rsidRPr="001866EA">
              <w:rPr>
                <w:bCs/>
                <w:sz w:val="24"/>
                <w:szCs w:val="24"/>
              </w:rPr>
              <w:t>13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19</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44339</w:t>
            </w:r>
            <w:r w:rsidRPr="001866EA">
              <w:rPr>
                <w:bCs/>
                <w:sz w:val="24"/>
                <w:szCs w:val="24"/>
                <w:lang w:val="en-US"/>
              </w:rPr>
              <w:t>e</w:t>
            </w:r>
            <w:r w:rsidRPr="001866EA">
              <w:rPr>
                <w:bCs/>
                <w:sz w:val="24"/>
                <w:szCs w:val="24"/>
              </w:rPr>
              <w:t>12</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rPr>
              <w:t>2</w:t>
            </w:r>
            <w:r w:rsidRPr="001866EA">
              <w:rPr>
                <w:bCs/>
                <w:sz w:val="24"/>
                <w:szCs w:val="24"/>
                <w:lang w:val="en-US"/>
              </w:rPr>
              <w:t>.</w:t>
            </w:r>
            <w:r w:rsidRPr="001866EA">
              <w:rPr>
                <w:bCs/>
                <w:sz w:val="24"/>
                <w:szCs w:val="24"/>
              </w:rPr>
              <w:t>56</w:t>
            </w:r>
            <w:r w:rsidRPr="001866EA">
              <w:rPr>
                <w:bCs/>
                <w:sz w:val="24"/>
                <w:szCs w:val="24"/>
                <w:lang w:val="en-US"/>
              </w:rPr>
              <w:t>8</w:t>
            </w:r>
            <w:r w:rsidRPr="001866EA">
              <w:rPr>
                <w:bCs/>
                <w:sz w:val="24"/>
                <w:szCs w:val="24"/>
              </w:rPr>
              <w:t>3</w:t>
            </w:r>
            <w:r w:rsidRPr="001866EA">
              <w:rPr>
                <w:bCs/>
                <w:sz w:val="24"/>
                <w:szCs w:val="24"/>
                <w:lang w:val="en-US"/>
              </w:rPr>
              <w:t>2e</w:t>
            </w:r>
            <w:r w:rsidRPr="001866EA">
              <w:rPr>
                <w:bCs/>
                <w:sz w:val="24"/>
                <w:szCs w:val="24"/>
              </w:rPr>
              <w:t>-05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11</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17430</w:t>
            </w:r>
            <w:r w:rsidRPr="001866EA">
              <w:rPr>
                <w:bCs/>
                <w:sz w:val="24"/>
                <w:szCs w:val="24"/>
                <w:lang w:val="en-US"/>
              </w:rPr>
              <w:t>e</w:t>
            </w:r>
            <w:r w:rsidRPr="001866EA">
              <w:rPr>
                <w:bCs/>
                <w:sz w:val="24"/>
                <w:szCs w:val="24"/>
              </w:rPr>
              <w:t>-17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20</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29802</w:t>
            </w:r>
            <w:r w:rsidRPr="001866EA">
              <w:rPr>
                <w:bCs/>
                <w:sz w:val="24"/>
                <w:szCs w:val="24"/>
                <w:lang w:val="en-US"/>
              </w:rPr>
              <w:t>e</w:t>
            </w:r>
            <w:r w:rsidRPr="001866EA">
              <w:rPr>
                <w:bCs/>
                <w:sz w:val="24"/>
                <w:szCs w:val="24"/>
              </w:rPr>
              <w:t>-37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3</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3</w:t>
            </w:r>
            <w:r w:rsidRPr="001866EA">
              <w:rPr>
                <w:bCs/>
                <w:sz w:val="24"/>
                <w:szCs w:val="24"/>
                <w:lang w:val="en-US"/>
              </w:rPr>
              <w:t>.</w:t>
            </w:r>
            <w:r w:rsidRPr="001866EA">
              <w:rPr>
                <w:bCs/>
                <w:sz w:val="24"/>
                <w:szCs w:val="24"/>
              </w:rPr>
              <w:t>78349</w:t>
            </w:r>
            <w:r w:rsidRPr="001866EA">
              <w:rPr>
                <w:bCs/>
                <w:sz w:val="24"/>
                <w:szCs w:val="24"/>
                <w:lang w:val="en-US"/>
              </w:rPr>
              <w:t>e</w:t>
            </w:r>
            <w:r w:rsidRPr="001866EA">
              <w:rPr>
                <w:bCs/>
                <w:sz w:val="24"/>
                <w:szCs w:val="24"/>
              </w:rPr>
              <w:t>28</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12</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02541</w:t>
            </w:r>
            <w:r w:rsidRPr="001866EA">
              <w:rPr>
                <w:bCs/>
                <w:sz w:val="24"/>
                <w:szCs w:val="24"/>
                <w:lang w:val="en-US"/>
              </w:rPr>
              <w:t>e</w:t>
            </w:r>
            <w:r w:rsidRPr="001866EA">
              <w:rPr>
                <w:bCs/>
                <w:sz w:val="24"/>
                <w:szCs w:val="24"/>
              </w:rPr>
              <w:t>27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21</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77319</w:t>
            </w:r>
            <w:r w:rsidRPr="001866EA">
              <w:rPr>
                <w:bCs/>
                <w:sz w:val="24"/>
                <w:szCs w:val="24"/>
                <w:lang w:val="en-US"/>
              </w:rPr>
              <w:t>e</w:t>
            </w:r>
            <w:r w:rsidRPr="001866EA">
              <w:rPr>
                <w:bCs/>
                <w:sz w:val="24"/>
                <w:szCs w:val="24"/>
              </w:rPr>
              <w:t>04</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4</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74977</w:t>
            </w:r>
            <w:r w:rsidRPr="001866EA">
              <w:rPr>
                <w:bCs/>
                <w:sz w:val="24"/>
                <w:szCs w:val="24"/>
                <w:lang w:val="en-US"/>
              </w:rPr>
              <w:t>e</w:t>
            </w:r>
            <w:r w:rsidRPr="001866EA">
              <w:rPr>
                <w:bCs/>
                <w:sz w:val="24"/>
                <w:szCs w:val="24"/>
              </w:rPr>
              <w:t>-12</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13</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35618</w:t>
            </w:r>
            <w:r w:rsidRPr="001866EA">
              <w:rPr>
                <w:bCs/>
                <w:sz w:val="24"/>
                <w:szCs w:val="24"/>
                <w:lang w:val="en-US"/>
              </w:rPr>
              <w:t>e</w:t>
            </w:r>
            <w:r w:rsidRPr="001866EA">
              <w:rPr>
                <w:bCs/>
                <w:sz w:val="24"/>
                <w:szCs w:val="24"/>
              </w:rPr>
              <w:t>-36</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22</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rPr>
              <w:t>8</w:t>
            </w:r>
            <w:r w:rsidRPr="001866EA">
              <w:rPr>
                <w:bCs/>
                <w:sz w:val="24"/>
                <w:szCs w:val="24"/>
                <w:lang w:val="en-US"/>
              </w:rPr>
              <w:t>.</w:t>
            </w:r>
            <w:r w:rsidRPr="001866EA">
              <w:rPr>
                <w:bCs/>
                <w:sz w:val="24"/>
                <w:szCs w:val="24"/>
              </w:rPr>
              <w:t>54458</w:t>
            </w:r>
            <w:r w:rsidRPr="001866EA">
              <w:rPr>
                <w:bCs/>
                <w:sz w:val="24"/>
                <w:szCs w:val="24"/>
                <w:lang w:val="en-US"/>
              </w:rPr>
              <w:t>e</w:t>
            </w:r>
            <w:r w:rsidRPr="001866EA">
              <w:rPr>
                <w:bCs/>
                <w:sz w:val="24"/>
                <w:szCs w:val="24"/>
              </w:rPr>
              <w:t>-27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5</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46987</w:t>
            </w:r>
            <w:r w:rsidRPr="001866EA">
              <w:rPr>
                <w:bCs/>
                <w:sz w:val="24"/>
                <w:szCs w:val="24"/>
                <w:lang w:val="en-US"/>
              </w:rPr>
              <w:t>e</w:t>
            </w:r>
            <w:r w:rsidRPr="001866EA">
              <w:rPr>
                <w:bCs/>
                <w:sz w:val="24"/>
                <w:szCs w:val="24"/>
              </w:rPr>
              <w:t>33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14</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3</w:t>
            </w:r>
            <w:r w:rsidRPr="001866EA">
              <w:rPr>
                <w:bCs/>
                <w:sz w:val="24"/>
                <w:szCs w:val="24"/>
                <w:lang w:val="en-US"/>
              </w:rPr>
              <w:t>.</w:t>
            </w:r>
            <w:r w:rsidRPr="001866EA">
              <w:rPr>
                <w:bCs/>
                <w:sz w:val="24"/>
                <w:szCs w:val="24"/>
              </w:rPr>
              <w:t>84209</w:t>
            </w:r>
            <w:r w:rsidRPr="001866EA">
              <w:rPr>
                <w:bCs/>
                <w:sz w:val="24"/>
                <w:szCs w:val="24"/>
                <w:lang w:val="en-US"/>
              </w:rPr>
              <w:t>e</w:t>
            </w:r>
            <w:r w:rsidRPr="001866EA">
              <w:rPr>
                <w:bCs/>
                <w:sz w:val="24"/>
                <w:szCs w:val="24"/>
              </w:rPr>
              <w:t>31</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23</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9</w:t>
            </w:r>
            <w:r w:rsidRPr="001866EA">
              <w:rPr>
                <w:bCs/>
                <w:sz w:val="24"/>
                <w:szCs w:val="24"/>
                <w:lang w:val="en-US"/>
              </w:rPr>
              <w:t>.</w:t>
            </w:r>
            <w:r w:rsidRPr="001866EA">
              <w:rPr>
                <w:bCs/>
                <w:sz w:val="24"/>
                <w:szCs w:val="24"/>
              </w:rPr>
              <w:t>28561</w:t>
            </w:r>
            <w:r w:rsidRPr="001866EA">
              <w:rPr>
                <w:bCs/>
                <w:sz w:val="24"/>
                <w:szCs w:val="24"/>
                <w:lang w:val="en-US"/>
              </w:rPr>
              <w:t>e</w:t>
            </w:r>
            <w:r w:rsidRPr="001866EA">
              <w:rPr>
                <w:bCs/>
                <w:sz w:val="24"/>
                <w:szCs w:val="24"/>
              </w:rPr>
              <w:t>19</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6</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-1.34</w:t>
            </w:r>
            <w:r w:rsidRPr="001866EA">
              <w:rPr>
                <w:bCs/>
                <w:sz w:val="24"/>
                <w:szCs w:val="24"/>
              </w:rPr>
              <w:t>562</w:t>
            </w:r>
            <w:r w:rsidRPr="001866EA">
              <w:rPr>
                <w:bCs/>
                <w:sz w:val="24"/>
                <w:szCs w:val="24"/>
                <w:lang w:val="en-US"/>
              </w:rPr>
              <w:t>e</w:t>
            </w:r>
            <w:r w:rsidRPr="001866EA">
              <w:rPr>
                <w:bCs/>
                <w:sz w:val="24"/>
                <w:szCs w:val="24"/>
              </w:rPr>
              <w:t>23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15</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73975</w:t>
            </w:r>
            <w:r w:rsidRPr="001866EA">
              <w:rPr>
                <w:bCs/>
                <w:sz w:val="24"/>
                <w:szCs w:val="24"/>
                <w:lang w:val="en-US"/>
              </w:rPr>
              <w:t>e</w:t>
            </w:r>
            <w:r w:rsidRPr="001866EA">
              <w:rPr>
                <w:bCs/>
                <w:sz w:val="24"/>
                <w:szCs w:val="24"/>
              </w:rPr>
              <w:t>13</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24</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44339</w:t>
            </w:r>
            <w:r w:rsidRPr="001866EA">
              <w:rPr>
                <w:bCs/>
                <w:sz w:val="24"/>
                <w:szCs w:val="24"/>
                <w:lang w:val="en-US"/>
              </w:rPr>
              <w:t>e</w:t>
            </w:r>
            <w:r w:rsidRPr="001866EA">
              <w:rPr>
                <w:bCs/>
                <w:sz w:val="24"/>
                <w:szCs w:val="24"/>
              </w:rPr>
              <w:t>12</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7</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rPr>
              <w:t>2</w:t>
            </w:r>
            <w:r w:rsidRPr="001866EA">
              <w:rPr>
                <w:bCs/>
                <w:sz w:val="24"/>
                <w:szCs w:val="24"/>
                <w:lang w:val="en-US"/>
              </w:rPr>
              <w:t>.</w:t>
            </w:r>
            <w:r w:rsidRPr="001866EA">
              <w:rPr>
                <w:bCs/>
                <w:sz w:val="24"/>
                <w:szCs w:val="24"/>
              </w:rPr>
              <w:t>5273</w:t>
            </w:r>
            <w:r w:rsidRPr="001866EA">
              <w:rPr>
                <w:bCs/>
                <w:sz w:val="24"/>
                <w:szCs w:val="24"/>
                <w:lang w:val="en-US"/>
              </w:rPr>
              <w:t>2e</w:t>
            </w:r>
            <w:r w:rsidRPr="001866EA">
              <w:rPr>
                <w:bCs/>
                <w:sz w:val="24"/>
                <w:szCs w:val="24"/>
              </w:rPr>
              <w:t>-05</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16</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17430</w:t>
            </w:r>
            <w:r w:rsidRPr="001866EA">
              <w:rPr>
                <w:bCs/>
                <w:sz w:val="24"/>
                <w:szCs w:val="24"/>
                <w:lang w:val="en-US"/>
              </w:rPr>
              <w:t>e</w:t>
            </w:r>
            <w:r w:rsidRPr="001866EA">
              <w:rPr>
                <w:bCs/>
                <w:sz w:val="24"/>
                <w:szCs w:val="24"/>
              </w:rPr>
              <w:t>-17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25</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rPr>
              <w:t>6</w:t>
            </w:r>
            <w:r w:rsidRPr="001866EA">
              <w:rPr>
                <w:bCs/>
                <w:sz w:val="24"/>
                <w:szCs w:val="24"/>
                <w:lang w:val="en-US"/>
              </w:rPr>
              <w:t>.</w:t>
            </w:r>
            <w:r w:rsidRPr="001866EA">
              <w:rPr>
                <w:bCs/>
                <w:sz w:val="24"/>
                <w:szCs w:val="24"/>
              </w:rPr>
              <w:t>29802</w:t>
            </w:r>
            <w:r w:rsidRPr="001866EA">
              <w:rPr>
                <w:bCs/>
                <w:sz w:val="24"/>
                <w:szCs w:val="24"/>
                <w:lang w:val="en-US"/>
              </w:rPr>
              <w:t>e</w:t>
            </w:r>
            <w:r w:rsidRPr="001866EA">
              <w:rPr>
                <w:bCs/>
                <w:sz w:val="24"/>
                <w:szCs w:val="24"/>
              </w:rPr>
              <w:t>-37</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8</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3</w:t>
            </w:r>
            <w:r w:rsidRPr="001866EA">
              <w:rPr>
                <w:bCs/>
                <w:sz w:val="24"/>
                <w:szCs w:val="24"/>
                <w:lang w:val="en-US"/>
              </w:rPr>
              <w:t>.</w:t>
            </w:r>
            <w:r w:rsidRPr="001866EA">
              <w:rPr>
                <w:bCs/>
                <w:sz w:val="24"/>
                <w:szCs w:val="24"/>
              </w:rPr>
              <w:t>73859</w:t>
            </w:r>
            <w:r w:rsidRPr="001866EA">
              <w:rPr>
                <w:bCs/>
                <w:sz w:val="24"/>
                <w:szCs w:val="24"/>
                <w:lang w:val="en-US"/>
              </w:rPr>
              <w:t>e</w:t>
            </w:r>
            <w:r w:rsidRPr="001866EA">
              <w:rPr>
                <w:bCs/>
                <w:sz w:val="24"/>
                <w:szCs w:val="24"/>
              </w:rPr>
              <w:t>28</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17</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5</w:t>
            </w:r>
            <w:r w:rsidRPr="001866EA">
              <w:rPr>
                <w:bCs/>
                <w:sz w:val="24"/>
                <w:szCs w:val="24"/>
                <w:lang w:val="en-US"/>
              </w:rPr>
              <w:t>.</w:t>
            </w:r>
            <w:r w:rsidRPr="001866EA">
              <w:rPr>
                <w:bCs/>
                <w:sz w:val="24"/>
                <w:szCs w:val="24"/>
              </w:rPr>
              <w:t>02541</w:t>
            </w:r>
            <w:r w:rsidRPr="001866EA">
              <w:rPr>
                <w:bCs/>
                <w:sz w:val="24"/>
                <w:szCs w:val="24"/>
                <w:lang w:val="en-US"/>
              </w:rPr>
              <w:t>e</w:t>
            </w:r>
            <w:r w:rsidRPr="001866EA">
              <w:rPr>
                <w:bCs/>
                <w:sz w:val="24"/>
                <w:szCs w:val="24"/>
              </w:rPr>
              <w:t>27</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26</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lang w:val="en-US"/>
              </w:rPr>
              <w:t>-</w:t>
            </w:r>
            <w:r w:rsidRPr="001866EA">
              <w:rPr>
                <w:bCs/>
                <w:sz w:val="24"/>
                <w:szCs w:val="24"/>
              </w:rPr>
              <w:t>7</w:t>
            </w:r>
            <w:r w:rsidRPr="001866EA">
              <w:rPr>
                <w:bCs/>
                <w:sz w:val="24"/>
                <w:szCs w:val="24"/>
                <w:lang w:val="en-US"/>
              </w:rPr>
              <w:t>.</w:t>
            </w:r>
            <w:r w:rsidRPr="001866EA">
              <w:rPr>
                <w:bCs/>
                <w:sz w:val="24"/>
                <w:szCs w:val="24"/>
              </w:rPr>
              <w:t>77319</w:t>
            </w:r>
            <w:r w:rsidRPr="001866EA">
              <w:rPr>
                <w:bCs/>
                <w:sz w:val="24"/>
                <w:szCs w:val="24"/>
                <w:lang w:val="en-US"/>
              </w:rPr>
              <w:t>e</w:t>
            </w:r>
            <w:r w:rsidRPr="001866EA">
              <w:rPr>
                <w:bCs/>
                <w:sz w:val="24"/>
                <w:szCs w:val="24"/>
              </w:rPr>
              <w:t>04</w:t>
            </w:r>
          </w:p>
        </w:tc>
      </w:tr>
      <w:tr w:rsidR="00F165D0" w:rsidRPr="001866EA" w:rsidTr="001866EA">
        <w:trPr>
          <w:jc w:val="center"/>
        </w:trPr>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9</w:t>
            </w:r>
          </w:p>
        </w:tc>
        <w:tc>
          <w:tcPr>
            <w:tcW w:w="1826" w:type="dxa"/>
            <w:shd w:val="clear" w:color="auto" w:fill="auto"/>
          </w:tcPr>
          <w:p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74977</w:t>
            </w:r>
            <w:r w:rsidRPr="001866EA">
              <w:rPr>
                <w:bCs/>
                <w:sz w:val="24"/>
                <w:szCs w:val="24"/>
                <w:lang w:val="en-US"/>
              </w:rPr>
              <w:t>e</w:t>
            </w:r>
            <w:r w:rsidRPr="001866EA">
              <w:rPr>
                <w:bCs/>
                <w:sz w:val="24"/>
                <w:szCs w:val="24"/>
              </w:rPr>
              <w:t>-12</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18</w:t>
            </w:r>
          </w:p>
        </w:tc>
        <w:tc>
          <w:tcPr>
            <w:tcW w:w="2015" w:type="dxa"/>
            <w:shd w:val="clear" w:color="auto" w:fill="auto"/>
          </w:tcPr>
          <w:p w:rsidR="00F165D0" w:rsidRPr="001866EA" w:rsidRDefault="00F165D0" w:rsidP="001866EA">
            <w:pPr>
              <w:widowControl w:val="0"/>
              <w:jc w:val="center"/>
              <w:rPr>
                <w:sz w:val="24"/>
                <w:szCs w:val="24"/>
              </w:rPr>
            </w:pPr>
            <w:r w:rsidRPr="001866EA">
              <w:rPr>
                <w:bCs/>
                <w:sz w:val="24"/>
                <w:szCs w:val="24"/>
              </w:rPr>
              <w:t>4</w:t>
            </w:r>
            <w:r w:rsidRPr="001866EA">
              <w:rPr>
                <w:bCs/>
                <w:sz w:val="24"/>
                <w:szCs w:val="24"/>
                <w:lang w:val="en-US"/>
              </w:rPr>
              <w:t>.</w:t>
            </w:r>
            <w:r w:rsidRPr="001866EA">
              <w:rPr>
                <w:bCs/>
                <w:sz w:val="24"/>
                <w:szCs w:val="24"/>
              </w:rPr>
              <w:t>35618</w:t>
            </w:r>
            <w:r w:rsidRPr="001866EA">
              <w:rPr>
                <w:bCs/>
                <w:sz w:val="24"/>
                <w:szCs w:val="24"/>
                <w:lang w:val="en-US"/>
              </w:rPr>
              <w:t>e</w:t>
            </w:r>
            <w:r w:rsidRPr="001866EA">
              <w:rPr>
                <w:bCs/>
                <w:sz w:val="24"/>
                <w:szCs w:val="24"/>
              </w:rPr>
              <w:t>-36</w:t>
            </w:r>
          </w:p>
        </w:tc>
        <w:tc>
          <w:tcPr>
            <w:tcW w:w="1071" w:type="dxa"/>
            <w:shd w:val="clear" w:color="auto" w:fill="auto"/>
          </w:tcPr>
          <w:p w:rsidR="00F165D0" w:rsidRPr="001866EA" w:rsidRDefault="00F165D0" w:rsidP="001866EA">
            <w:pPr>
              <w:widowControl w:val="0"/>
              <w:jc w:val="center"/>
              <w:rPr>
                <w:sz w:val="24"/>
                <w:szCs w:val="24"/>
              </w:rPr>
            </w:pPr>
            <w:r w:rsidRPr="001866EA">
              <w:rPr>
                <w:sz w:val="24"/>
                <w:szCs w:val="24"/>
              </w:rPr>
              <w:t>27</w:t>
            </w:r>
          </w:p>
        </w:tc>
        <w:tc>
          <w:tcPr>
            <w:tcW w:w="1874" w:type="dxa"/>
            <w:shd w:val="clear" w:color="auto" w:fill="auto"/>
          </w:tcPr>
          <w:p w:rsidR="00F165D0" w:rsidRPr="001866EA" w:rsidRDefault="00F165D0" w:rsidP="001866EA">
            <w:pPr>
              <w:widowControl w:val="0"/>
              <w:jc w:val="center"/>
              <w:rPr>
                <w:sz w:val="24"/>
                <w:szCs w:val="24"/>
              </w:rPr>
            </w:pPr>
            <w:r w:rsidRPr="001866EA">
              <w:rPr>
                <w:bCs/>
                <w:sz w:val="24"/>
                <w:szCs w:val="24"/>
              </w:rPr>
              <w:t>8</w:t>
            </w:r>
            <w:r w:rsidRPr="001866EA">
              <w:rPr>
                <w:bCs/>
                <w:sz w:val="24"/>
                <w:szCs w:val="24"/>
                <w:lang w:val="en-US"/>
              </w:rPr>
              <w:t>.</w:t>
            </w:r>
            <w:r w:rsidRPr="001866EA">
              <w:rPr>
                <w:bCs/>
                <w:sz w:val="24"/>
                <w:szCs w:val="24"/>
              </w:rPr>
              <w:t>54458</w:t>
            </w:r>
            <w:r w:rsidRPr="001866EA">
              <w:rPr>
                <w:bCs/>
                <w:sz w:val="24"/>
                <w:szCs w:val="24"/>
                <w:lang w:val="en-US"/>
              </w:rPr>
              <w:t>e</w:t>
            </w:r>
            <w:r w:rsidRPr="001866EA">
              <w:rPr>
                <w:bCs/>
                <w:sz w:val="24"/>
                <w:szCs w:val="24"/>
              </w:rPr>
              <w:t>-27</w:t>
            </w:r>
          </w:p>
        </w:tc>
      </w:tr>
    </w:tbl>
    <w:p w:rsidR="00F165D0" w:rsidRPr="00A416A2" w:rsidRDefault="00F165D0" w:rsidP="00F165D0">
      <w:pPr>
        <w:widowControl w:val="0"/>
        <w:rPr>
          <w:bCs/>
          <w:szCs w:val="28"/>
        </w:rPr>
      </w:pPr>
      <w:r w:rsidRPr="00A416A2">
        <w:rPr>
          <w:bCs/>
          <w:szCs w:val="28"/>
        </w:rPr>
        <w:t>2.</w:t>
      </w:r>
      <w:r w:rsidRPr="00A416A2">
        <w:rPr>
          <w:bCs/>
          <w:szCs w:val="28"/>
        </w:rPr>
        <w:tab/>
        <w:t>Исследование порядка преобразования типов данных</w:t>
      </w:r>
    </w:p>
    <w:p w:rsidR="00F165D0" w:rsidRPr="00A416A2" w:rsidRDefault="00F165D0" w:rsidP="00FE5FDE">
      <w:pPr>
        <w:widowControl w:val="0"/>
        <w:numPr>
          <w:ilvl w:val="0"/>
          <w:numId w:val="13"/>
        </w:numPr>
        <w:overflowPunct/>
        <w:autoSpaceDE/>
        <w:autoSpaceDN/>
        <w:adjustRightInd/>
        <w:jc w:val="both"/>
        <w:textAlignment w:val="auto"/>
        <w:rPr>
          <w:szCs w:val="28"/>
        </w:rPr>
      </w:pPr>
      <w:r w:rsidRPr="00A416A2">
        <w:rPr>
          <w:szCs w:val="28"/>
        </w:rPr>
        <w:t xml:space="preserve">в соответствии с примером 5 для числа </w:t>
      </w:r>
      <w:r w:rsidRPr="00A416A2">
        <w:rPr>
          <w:b/>
          <w:bCs/>
          <w:szCs w:val="28"/>
          <w:lang w:val="en-US"/>
        </w:rPr>
        <w:t>a</w:t>
      </w:r>
      <w:r w:rsidRPr="00A416A2">
        <w:rPr>
          <w:szCs w:val="28"/>
        </w:rPr>
        <w:t xml:space="preserve"> получить код символа </w:t>
      </w:r>
      <w:r w:rsidRPr="00A416A2">
        <w:rPr>
          <w:b/>
          <w:bCs/>
          <w:szCs w:val="28"/>
          <w:lang w:val="en-US"/>
        </w:rPr>
        <w:t>b</w:t>
      </w:r>
      <w:r w:rsidRPr="00A416A2">
        <w:rPr>
          <w:szCs w:val="28"/>
        </w:rPr>
        <w:t>:</w:t>
      </w:r>
    </w:p>
    <w:tbl>
      <w:tblPr>
        <w:tblW w:w="0" w:type="auto"/>
        <w:jc w:val="center"/>
        <w:tblLook w:val="01E0" w:firstRow="1" w:lastRow="1" w:firstColumn="1" w:lastColumn="1" w:noHBand="0" w:noVBand="0"/>
      </w:tblPr>
      <w:tblGrid>
        <w:gridCol w:w="907"/>
        <w:gridCol w:w="680"/>
        <w:gridCol w:w="907"/>
        <w:gridCol w:w="680"/>
        <w:gridCol w:w="907"/>
        <w:gridCol w:w="680"/>
        <w:gridCol w:w="907"/>
        <w:gridCol w:w="680"/>
        <w:gridCol w:w="907"/>
        <w:gridCol w:w="680"/>
      </w:tblGrid>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rPr>
              <w:t>Вариант</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a</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lang w:val="en-US"/>
              </w:rPr>
              <w:t>1</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-234</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6</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-198</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11</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-59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lang w:val="en-US"/>
              </w:rPr>
              <w:t>1</w:t>
            </w:r>
            <w:r w:rsidRPr="001866EA">
              <w:rPr>
                <w:sz w:val="24"/>
                <w:szCs w:val="24"/>
              </w:rPr>
              <w:t>6</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-81</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21</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-701</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lang w:val="en-US"/>
              </w:rPr>
              <w:t>2</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-54</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7</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-29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12</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-119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17</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-66</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22</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-376</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lang w:val="en-US"/>
              </w:rPr>
            </w:pPr>
            <w:r w:rsidRPr="001866EA">
              <w:rPr>
                <w:sz w:val="24"/>
                <w:szCs w:val="24"/>
                <w:lang w:val="en-US"/>
              </w:rPr>
              <w:t>3</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-78</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8</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-77</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13</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-923</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18</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-401</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23</w:t>
            </w:r>
          </w:p>
        </w:tc>
        <w:tc>
          <w:tcPr>
            <w:tcW w:w="680" w:type="dxa"/>
            <w:shd w:val="clear" w:color="auto" w:fill="auto"/>
          </w:tcPr>
          <w:p w:rsidR="00F165D0" w:rsidRPr="001866EA" w:rsidRDefault="00F165D0" w:rsidP="001866EA">
            <w:pPr>
              <w:widowControl w:val="0"/>
              <w:jc w:val="center"/>
              <w:rPr>
                <w:sz w:val="24"/>
                <w:szCs w:val="24"/>
                <w:lang w:val="en-US"/>
              </w:rPr>
            </w:pPr>
            <w:r w:rsidRPr="001866EA">
              <w:rPr>
                <w:sz w:val="24"/>
                <w:szCs w:val="24"/>
                <w:lang w:val="en-US"/>
              </w:rPr>
              <w:t>-409</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4</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-2</w:t>
            </w:r>
            <w:r w:rsidRPr="001866EA">
              <w:rPr>
                <w:sz w:val="24"/>
                <w:szCs w:val="24"/>
              </w:rPr>
              <w:t>12</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9</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-1</w:t>
            </w:r>
            <w:r w:rsidRPr="001866EA">
              <w:rPr>
                <w:sz w:val="24"/>
                <w:szCs w:val="24"/>
              </w:rPr>
              <w:t>89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14</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63</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lang w:val="en-US"/>
              </w:rPr>
              <w:t>1</w:t>
            </w:r>
            <w:r w:rsidRPr="001866EA">
              <w:rPr>
                <w:sz w:val="24"/>
                <w:szCs w:val="24"/>
              </w:rPr>
              <w:t>9</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92</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24</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509</w:t>
            </w:r>
          </w:p>
        </w:tc>
      </w:tr>
      <w:tr w:rsidR="00F165D0" w:rsidRPr="001866EA" w:rsidTr="001866EA">
        <w:trPr>
          <w:jc w:val="center"/>
        </w:trPr>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5</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-5</w:t>
            </w:r>
            <w:r w:rsidRPr="001866EA">
              <w:rPr>
                <w:sz w:val="24"/>
                <w:szCs w:val="24"/>
              </w:rPr>
              <w:t>7</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10</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32</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15</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-1</w:t>
            </w:r>
            <w:r w:rsidRPr="001866EA">
              <w:rPr>
                <w:sz w:val="24"/>
                <w:szCs w:val="24"/>
              </w:rPr>
              <w:t>29</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20</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w:t>
            </w:r>
            <w:r w:rsidRPr="001866EA">
              <w:rPr>
                <w:sz w:val="24"/>
                <w:szCs w:val="24"/>
              </w:rPr>
              <w:t>65</w:t>
            </w:r>
          </w:p>
        </w:tc>
        <w:tc>
          <w:tcPr>
            <w:tcW w:w="907" w:type="dxa"/>
            <w:shd w:val="clear" w:color="auto" w:fill="auto"/>
          </w:tcPr>
          <w:p w:rsidR="00F165D0" w:rsidRPr="001866EA" w:rsidRDefault="00F165D0" w:rsidP="001866EA">
            <w:pPr>
              <w:widowControl w:val="0"/>
              <w:ind w:left="-108" w:right="-85"/>
              <w:jc w:val="center"/>
              <w:rPr>
                <w:sz w:val="24"/>
                <w:szCs w:val="24"/>
              </w:rPr>
            </w:pPr>
            <w:r w:rsidRPr="001866EA">
              <w:rPr>
                <w:sz w:val="24"/>
                <w:szCs w:val="24"/>
              </w:rPr>
              <w:t>25</w:t>
            </w:r>
          </w:p>
        </w:tc>
        <w:tc>
          <w:tcPr>
            <w:tcW w:w="680" w:type="dxa"/>
            <w:shd w:val="clear" w:color="auto" w:fill="auto"/>
          </w:tcPr>
          <w:p w:rsidR="00F165D0" w:rsidRPr="001866EA" w:rsidRDefault="00F165D0" w:rsidP="001866EA">
            <w:pPr>
              <w:widowControl w:val="0"/>
              <w:jc w:val="center"/>
              <w:rPr>
                <w:sz w:val="24"/>
                <w:szCs w:val="24"/>
              </w:rPr>
            </w:pPr>
            <w:r w:rsidRPr="001866EA">
              <w:rPr>
                <w:sz w:val="24"/>
                <w:szCs w:val="24"/>
                <w:lang w:val="en-US"/>
              </w:rPr>
              <w:t>-3</w:t>
            </w:r>
            <w:r w:rsidRPr="001866EA">
              <w:rPr>
                <w:sz w:val="24"/>
                <w:szCs w:val="24"/>
              </w:rPr>
              <w:t>45</w:t>
            </w:r>
          </w:p>
        </w:tc>
      </w:tr>
    </w:tbl>
    <w:p w:rsidR="00F165D0" w:rsidRPr="00A416A2" w:rsidRDefault="00F165D0" w:rsidP="00FE5FDE">
      <w:pPr>
        <w:widowControl w:val="0"/>
        <w:numPr>
          <w:ilvl w:val="0"/>
          <w:numId w:val="13"/>
        </w:numPr>
        <w:overflowPunct/>
        <w:autoSpaceDE/>
        <w:autoSpaceDN/>
        <w:adjustRightInd/>
        <w:jc w:val="both"/>
        <w:textAlignment w:val="auto"/>
        <w:rPr>
          <w:bCs/>
          <w:szCs w:val="28"/>
        </w:rPr>
      </w:pPr>
      <w:r w:rsidRPr="00A416A2">
        <w:rPr>
          <w:bCs/>
          <w:szCs w:val="28"/>
        </w:rPr>
        <w:t>исследовать возможность преобразования типа:</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bCs/>
          <w:szCs w:val="28"/>
          <w:lang w:val="en-US"/>
        </w:rPr>
        <w:t>int</w:t>
      </w:r>
      <w:r w:rsidRPr="00A416A2">
        <w:rPr>
          <w:bCs/>
          <w:szCs w:val="28"/>
        </w:rPr>
        <w:t xml:space="preserve"> в </w:t>
      </w:r>
      <w:r w:rsidRPr="00A416A2">
        <w:rPr>
          <w:b/>
          <w:bCs/>
          <w:szCs w:val="28"/>
          <w:lang w:val="en-US"/>
        </w:rPr>
        <w:t>float;</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bCs/>
          <w:szCs w:val="28"/>
          <w:lang w:val="en-US"/>
        </w:rPr>
        <w:t>int</w:t>
      </w:r>
      <w:r w:rsidRPr="00A416A2">
        <w:rPr>
          <w:bCs/>
          <w:szCs w:val="28"/>
        </w:rPr>
        <w:t xml:space="preserve"> в </w:t>
      </w:r>
      <w:r w:rsidRPr="00A416A2">
        <w:rPr>
          <w:b/>
          <w:bCs/>
          <w:szCs w:val="28"/>
          <w:lang w:val="en-US"/>
        </w:rPr>
        <w:t>double;</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szCs w:val="28"/>
        </w:rPr>
        <w:t xml:space="preserve">типа </w:t>
      </w:r>
      <w:r w:rsidRPr="00A416A2">
        <w:rPr>
          <w:b/>
          <w:bCs/>
          <w:szCs w:val="28"/>
          <w:lang w:val="en-US"/>
        </w:rPr>
        <w:t>float</w:t>
      </w:r>
      <w:r w:rsidRPr="00A416A2">
        <w:rPr>
          <w:bCs/>
          <w:szCs w:val="28"/>
        </w:rPr>
        <w:t xml:space="preserve"> в тип </w:t>
      </w:r>
      <w:r w:rsidRPr="00A416A2">
        <w:rPr>
          <w:b/>
          <w:bCs/>
          <w:szCs w:val="28"/>
          <w:lang w:val="en-US"/>
        </w:rPr>
        <w:t>int</w:t>
      </w:r>
      <w:r w:rsidRPr="00A416A2">
        <w:rPr>
          <w:szCs w:val="28"/>
        </w:rPr>
        <w:t>;</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целочисленного значения переменной типа </w:t>
      </w:r>
      <w:r w:rsidRPr="00A416A2">
        <w:rPr>
          <w:b/>
          <w:bCs/>
          <w:szCs w:val="28"/>
          <w:lang w:val="en-US"/>
        </w:rPr>
        <w:t>float</w:t>
      </w:r>
      <w:r w:rsidRPr="00A416A2">
        <w:rPr>
          <w:bCs/>
          <w:szCs w:val="28"/>
        </w:rPr>
        <w:t xml:space="preserve"> в тип </w:t>
      </w:r>
      <w:r w:rsidRPr="00A416A2">
        <w:rPr>
          <w:b/>
          <w:bCs/>
          <w:szCs w:val="28"/>
          <w:lang w:val="en-US"/>
        </w:rPr>
        <w:t>int</w:t>
      </w:r>
      <w:r w:rsidRPr="00A416A2">
        <w:rPr>
          <w:bCs/>
          <w:szCs w:val="28"/>
        </w:rPr>
        <w:t>;</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целочисленного значения переменной типа </w:t>
      </w:r>
      <w:r w:rsidRPr="00A416A2">
        <w:rPr>
          <w:b/>
          <w:bCs/>
          <w:szCs w:val="28"/>
          <w:lang w:val="en-US"/>
        </w:rPr>
        <w:t>double</w:t>
      </w:r>
      <w:r w:rsidRPr="00A416A2">
        <w:rPr>
          <w:bCs/>
          <w:szCs w:val="28"/>
        </w:rPr>
        <w:t xml:space="preserve"> в тип </w:t>
      </w:r>
      <w:r w:rsidRPr="00A416A2">
        <w:rPr>
          <w:b/>
          <w:bCs/>
          <w:szCs w:val="28"/>
          <w:lang w:val="en-US"/>
        </w:rPr>
        <w:t>int</w:t>
      </w:r>
      <w:r w:rsidRPr="00A416A2">
        <w:rPr>
          <w:bCs/>
          <w:szCs w:val="28"/>
        </w:rPr>
        <w:t>;</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bCs/>
          <w:szCs w:val="28"/>
          <w:lang w:val="en-US"/>
        </w:rPr>
        <w:t>int</w:t>
      </w:r>
      <w:r w:rsidRPr="00A416A2">
        <w:rPr>
          <w:bCs/>
          <w:szCs w:val="28"/>
        </w:rPr>
        <w:t xml:space="preserve"> в </w:t>
      </w:r>
      <w:r w:rsidRPr="00A416A2">
        <w:rPr>
          <w:b/>
          <w:bCs/>
          <w:szCs w:val="28"/>
          <w:lang w:val="en-US"/>
        </w:rPr>
        <w:t>bool;</w:t>
      </w:r>
    </w:p>
    <w:p w:rsidR="00F165D0" w:rsidRPr="00A416A2" w:rsidRDefault="00F165D0" w:rsidP="00FE5FDE">
      <w:pPr>
        <w:widowControl w:val="0"/>
        <w:numPr>
          <w:ilvl w:val="1"/>
          <w:numId w:val="13"/>
        </w:numPr>
        <w:overflowPunct/>
        <w:autoSpaceDE/>
        <w:autoSpaceDN/>
        <w:adjustRightInd/>
        <w:jc w:val="both"/>
        <w:textAlignment w:val="auto"/>
        <w:rPr>
          <w:bCs/>
          <w:szCs w:val="28"/>
        </w:rPr>
      </w:pPr>
      <w:r w:rsidRPr="00A416A2">
        <w:rPr>
          <w:bCs/>
          <w:szCs w:val="28"/>
        </w:rPr>
        <w:t xml:space="preserve">типа </w:t>
      </w:r>
      <w:r w:rsidRPr="00A416A2">
        <w:rPr>
          <w:b/>
          <w:szCs w:val="28"/>
          <w:lang w:val="en-US"/>
        </w:rPr>
        <w:t>bool</w:t>
      </w:r>
      <w:r w:rsidRPr="00A416A2">
        <w:rPr>
          <w:bCs/>
          <w:szCs w:val="28"/>
        </w:rPr>
        <w:t xml:space="preserve"> в </w:t>
      </w:r>
      <w:r w:rsidRPr="00A416A2">
        <w:rPr>
          <w:b/>
          <w:szCs w:val="28"/>
          <w:lang w:val="en-US"/>
        </w:rPr>
        <w:t>int</w:t>
      </w:r>
      <w:r w:rsidRPr="00A416A2">
        <w:rPr>
          <w:b/>
          <w:szCs w:val="28"/>
        </w:rPr>
        <w:t>.</w:t>
      </w:r>
    </w:p>
    <w:p w:rsidR="00F165D0" w:rsidRPr="00A416A2" w:rsidRDefault="00F165D0" w:rsidP="00FE5FDE">
      <w:pPr>
        <w:widowControl w:val="0"/>
        <w:numPr>
          <w:ilvl w:val="0"/>
          <w:numId w:val="13"/>
        </w:numPr>
        <w:overflowPunct/>
        <w:autoSpaceDE/>
        <w:autoSpaceDN/>
        <w:adjustRightInd/>
        <w:jc w:val="both"/>
        <w:textAlignment w:val="auto"/>
        <w:rPr>
          <w:szCs w:val="28"/>
        </w:rPr>
      </w:pPr>
      <w:r w:rsidRPr="00A416A2">
        <w:rPr>
          <w:bCs/>
          <w:szCs w:val="28"/>
        </w:rPr>
        <w:t>сделать выводы об обратимости преобразования типов.</w:t>
      </w:r>
    </w:p>
    <w:p w:rsidR="00F165D0" w:rsidRPr="00A416A2" w:rsidRDefault="00F165D0" w:rsidP="00F165D0">
      <w:pPr>
        <w:widowControl w:val="0"/>
        <w:jc w:val="both"/>
        <w:rPr>
          <w:bCs/>
          <w:szCs w:val="28"/>
        </w:rPr>
      </w:pPr>
    </w:p>
    <w:p w:rsidR="00F165D0" w:rsidRPr="00A416A2" w:rsidRDefault="00F165D0" w:rsidP="00F165D0">
      <w:pPr>
        <w:widowControl w:val="0"/>
      </w:pPr>
    </w:p>
    <w:p w:rsidR="00F165D0" w:rsidRPr="000C43D1" w:rsidRDefault="00540560" w:rsidP="00F165D0">
      <w:pPr>
        <w:pStyle w:val="1"/>
        <w:rPr>
          <w:bCs/>
          <w:szCs w:val="28"/>
        </w:rPr>
      </w:pPr>
      <w:bookmarkStart w:id="191" w:name="_Toc254255292"/>
      <w:bookmarkStart w:id="192" w:name="_Toc89934639"/>
      <w:r>
        <w:rPr>
          <w:bCs/>
          <w:color w:val="000000"/>
          <w:szCs w:val="28"/>
        </w:rPr>
        <w:t xml:space="preserve">Практическая подготовка </w:t>
      </w:r>
      <w:r w:rsidR="00F165D0" w:rsidRPr="000C43D1">
        <w:rPr>
          <w:bCs/>
          <w:szCs w:val="28"/>
        </w:rPr>
        <w:t xml:space="preserve">№ </w:t>
      </w:r>
      <w:r w:rsidR="001F0370">
        <w:rPr>
          <w:bCs/>
          <w:szCs w:val="28"/>
        </w:rPr>
        <w:t>17</w:t>
      </w:r>
      <w:r w:rsidR="00F165D0" w:rsidRPr="000C43D1">
        <w:rPr>
          <w:bCs/>
          <w:szCs w:val="28"/>
        </w:rPr>
        <w:br/>
        <w:t>Исследование операций языка Си</w:t>
      </w:r>
      <w:bookmarkEnd w:id="191"/>
      <w:bookmarkEnd w:id="192"/>
    </w:p>
    <w:p w:rsidR="00F165D0" w:rsidRPr="000C43D1" w:rsidRDefault="00F165D0" w:rsidP="00F165D0">
      <w:pPr>
        <w:jc w:val="center"/>
        <w:rPr>
          <w:b/>
          <w:szCs w:val="28"/>
        </w:rPr>
      </w:pPr>
    </w:p>
    <w:p w:rsidR="00F165D0" w:rsidRPr="00A416A2" w:rsidRDefault="00F165D0" w:rsidP="00F165D0">
      <w:pPr>
        <w:rPr>
          <w:b/>
          <w:szCs w:val="28"/>
        </w:rPr>
      </w:pPr>
      <w:r w:rsidRPr="00A416A2">
        <w:rPr>
          <w:b/>
          <w:szCs w:val="28"/>
        </w:rPr>
        <w:t>Цель занятия:</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Совершенствование навыков объявления, инициализации переменных и ввода и вывода информации</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 xml:space="preserve">Совершенствование навыков разработки программ в среде программирования </w:t>
      </w:r>
      <w:r w:rsidRPr="00A416A2">
        <w:rPr>
          <w:szCs w:val="28"/>
          <w:lang w:val="en-US"/>
        </w:rPr>
        <w:t>MS</w:t>
      </w:r>
      <w:r w:rsidRPr="00A416A2">
        <w:rPr>
          <w:szCs w:val="28"/>
        </w:rPr>
        <w:t xml:space="preserve"> </w:t>
      </w:r>
      <w:r w:rsidRPr="00A416A2">
        <w:rPr>
          <w:szCs w:val="28"/>
          <w:lang w:val="en-US"/>
        </w:rPr>
        <w:t>Visual</w:t>
      </w:r>
      <w:r w:rsidRPr="00A416A2">
        <w:rPr>
          <w:szCs w:val="28"/>
        </w:rPr>
        <w:t xml:space="preserve"> </w:t>
      </w:r>
      <w:r w:rsidRPr="00A416A2">
        <w:rPr>
          <w:szCs w:val="28"/>
          <w:lang w:val="en-US"/>
        </w:rPr>
        <w:t>C</w:t>
      </w:r>
      <w:r w:rsidRPr="00A416A2">
        <w:rPr>
          <w:szCs w:val="28"/>
        </w:rPr>
        <w:t>++</w:t>
      </w:r>
    </w:p>
    <w:p w:rsidR="00F165D0" w:rsidRPr="00A416A2" w:rsidRDefault="00F165D0" w:rsidP="00F165D0">
      <w:pPr>
        <w:numPr>
          <w:ilvl w:val="0"/>
          <w:numId w:val="2"/>
        </w:numPr>
        <w:tabs>
          <w:tab w:val="clear" w:pos="360"/>
          <w:tab w:val="num" w:pos="1080"/>
        </w:tabs>
        <w:overflowPunct/>
        <w:autoSpaceDE/>
        <w:autoSpaceDN/>
        <w:adjustRightInd/>
        <w:ind w:left="1080"/>
        <w:textAlignment w:val="auto"/>
        <w:rPr>
          <w:szCs w:val="28"/>
        </w:rPr>
      </w:pPr>
      <w:r w:rsidRPr="00A416A2">
        <w:rPr>
          <w:szCs w:val="28"/>
        </w:rPr>
        <w:t>Исследование возможностей языка С++ для реализации арифметических, логических и поразрядных операций над данными</w:t>
      </w:r>
    </w:p>
    <w:p w:rsidR="00F165D0" w:rsidRPr="00A416A2" w:rsidRDefault="00F165D0" w:rsidP="00F165D0">
      <w:pPr>
        <w:ind w:left="720"/>
        <w:rPr>
          <w:szCs w:val="28"/>
        </w:rPr>
      </w:pPr>
    </w:p>
    <w:p w:rsidR="00F165D0" w:rsidRPr="00A416A2" w:rsidRDefault="00F165D0" w:rsidP="001F0370">
      <w:bookmarkStart w:id="193" w:name="_Toc254255293"/>
      <w:bookmarkStart w:id="194" w:name="_Toc465328633"/>
      <w:bookmarkStart w:id="195" w:name="_Toc465328835"/>
      <w:bookmarkStart w:id="196" w:name="_Toc536692496"/>
      <w:bookmarkStart w:id="197" w:name="_Toc536692925"/>
      <w:r w:rsidRPr="00A416A2">
        <w:t>МЕТОДИЧЕСКИЕ РЕКОМЕНДАЦИИ</w:t>
      </w:r>
      <w:bookmarkEnd w:id="193"/>
      <w:bookmarkEnd w:id="194"/>
      <w:bookmarkEnd w:id="195"/>
      <w:bookmarkEnd w:id="196"/>
      <w:bookmarkEnd w:id="197"/>
    </w:p>
    <w:p w:rsidR="00F165D0" w:rsidRPr="00A416A2" w:rsidRDefault="00F165D0" w:rsidP="00F165D0">
      <w:pPr>
        <w:ind w:firstLine="709"/>
        <w:jc w:val="both"/>
        <w:rPr>
          <w:color w:val="000000"/>
          <w:szCs w:val="28"/>
        </w:rPr>
      </w:pPr>
      <w:r w:rsidRPr="00A416A2">
        <w:rPr>
          <w:color w:val="000000"/>
          <w:szCs w:val="28"/>
        </w:rPr>
        <w:t>Любое выражение языка состоит из операндов (переменных, констант и др.), соединенных знаками операций. Знак операции - это символ или группа символов, которые сообщают компилятору о необходимости выполнения определенных арифметических, логических или других действий. Операции выполняются в строгой последовательности. Величина, определяющая преимущественное право на выполнение той или иной операции, называется приоритетом. В таблице 1 перечислены различные операции языка Си. Их приоритеты для каждой группы одинаковы. Чем большим преимуществом пользуется соответствующая группа операций, тем выше она расположена в таблице. Приоритеты могут регулироваться с помощью круглых скобок.</w:t>
      </w:r>
    </w:p>
    <w:p w:rsidR="00F165D0" w:rsidRPr="00A416A2" w:rsidRDefault="00F165D0" w:rsidP="00F165D0">
      <w:pPr>
        <w:ind w:firstLine="709"/>
        <w:jc w:val="both"/>
        <w:rPr>
          <w:color w:val="000000"/>
          <w:szCs w:val="28"/>
        </w:rPr>
      </w:pPr>
      <w:r w:rsidRPr="00A416A2">
        <w:rPr>
          <w:color w:val="000000"/>
          <w:szCs w:val="28"/>
        </w:rPr>
        <w:t xml:space="preserve"> </w:t>
      </w:r>
    </w:p>
    <w:p w:rsidR="00F165D0" w:rsidRPr="00A416A2" w:rsidRDefault="00F165D0" w:rsidP="00F165D0">
      <w:pPr>
        <w:ind w:firstLine="709"/>
        <w:jc w:val="center"/>
        <w:rPr>
          <w:color w:val="000000"/>
          <w:szCs w:val="28"/>
        </w:rPr>
      </w:pPr>
      <w:r w:rsidRPr="00A416A2">
        <w:rPr>
          <w:color w:val="000000"/>
          <w:szCs w:val="28"/>
        </w:rPr>
        <w:t>Таблица 1 – Операции языка Си</w:t>
      </w:r>
    </w:p>
    <w:tbl>
      <w:tblPr>
        <w:tblW w:w="0" w:type="auto"/>
        <w:jc w:val="center"/>
        <w:tblLook w:val="0000" w:firstRow="0" w:lastRow="0" w:firstColumn="0" w:lastColumn="0" w:noHBand="0" w:noVBand="0"/>
      </w:tblPr>
      <w:tblGrid>
        <w:gridCol w:w="4442"/>
        <w:gridCol w:w="5084"/>
      </w:tblGrid>
      <w:tr w:rsidR="00F165D0" w:rsidRPr="001866EA" w:rsidTr="001866EA">
        <w:trPr>
          <w:tblHeader/>
          <w:jc w:val="center"/>
        </w:trPr>
        <w:tc>
          <w:tcPr>
            <w:tcW w:w="4442" w:type="dxa"/>
            <w:shd w:val="clear" w:color="auto" w:fill="auto"/>
          </w:tcPr>
          <w:p w:rsidR="00F165D0" w:rsidRPr="001866EA" w:rsidRDefault="00F165D0" w:rsidP="001866EA">
            <w:pPr>
              <w:jc w:val="center"/>
              <w:rPr>
                <w:b/>
                <w:sz w:val="24"/>
                <w:szCs w:val="24"/>
              </w:rPr>
            </w:pPr>
            <w:r w:rsidRPr="001866EA">
              <w:rPr>
                <w:b/>
                <w:sz w:val="24"/>
                <w:szCs w:val="24"/>
              </w:rPr>
              <w:t>Знак операции</w:t>
            </w:r>
          </w:p>
        </w:tc>
        <w:tc>
          <w:tcPr>
            <w:tcW w:w="5084" w:type="dxa"/>
            <w:shd w:val="clear" w:color="auto" w:fill="auto"/>
          </w:tcPr>
          <w:p w:rsidR="00F165D0" w:rsidRPr="001866EA" w:rsidRDefault="00F165D0" w:rsidP="001866EA">
            <w:pPr>
              <w:jc w:val="center"/>
              <w:rPr>
                <w:b/>
                <w:color w:val="000000"/>
                <w:sz w:val="24"/>
                <w:szCs w:val="24"/>
              </w:rPr>
            </w:pPr>
            <w:r w:rsidRPr="001866EA">
              <w:rPr>
                <w:b/>
                <w:color w:val="000000"/>
                <w:sz w:val="24"/>
                <w:szCs w:val="24"/>
              </w:rPr>
              <w:t>Назначение операции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Вызов функции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Выделение элемента массива</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b/>
                <w:bCs/>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Выделение элемента записи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-&gt;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Выделение элемента записи (тождественно(.))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Логическое отрицание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Поразрядное отрицание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Изменение знака</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Увеличение на единицу</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Уменьшение на единицу</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&amp;</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Взятие адреса</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Обращение по адресу</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(тип)</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Преобразование типа (т.е. (float) a)</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sizeof(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Определение размера в байтах</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Умножение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Деление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Определение остатка от деления</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Сложение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Вычитание</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&lt;&lt;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Сдвиг влево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&gt;&gt;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Сдвиг вправо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&lt;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Меньше, чем</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&lt;=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Меньше или равно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&gt;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Больше, чем</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&gt;=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Больше или равно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Равно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Не равно</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&amp;</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Поразрядное логическое "И"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Поразрядное исключающее "ИЛИ"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Поразрядное логическое "ИЛИ"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&amp;&amp;</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Логическое "И"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Логическое "ИЛИ"</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Условная (тернарная) операция</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Присваивание</w:t>
            </w:r>
          </w:p>
        </w:tc>
      </w:tr>
      <w:tr w:rsidR="00F165D0" w:rsidRPr="001866EA" w:rsidTr="001866EA">
        <w:trPr>
          <w:jc w:val="center"/>
        </w:trPr>
        <w:tc>
          <w:tcPr>
            <w:tcW w:w="4442" w:type="dxa"/>
            <w:shd w:val="clear" w:color="auto" w:fill="auto"/>
          </w:tcPr>
          <w:p w:rsidR="00F165D0" w:rsidRPr="001866EA" w:rsidRDefault="00F165D0" w:rsidP="001866EA">
            <w:pPr>
              <w:ind w:left="-60" w:right="-42"/>
              <w:jc w:val="center"/>
              <w:rPr>
                <w:sz w:val="24"/>
                <w:szCs w:val="24"/>
              </w:rPr>
            </w:pPr>
            <w:r w:rsidRPr="001866EA">
              <w:rPr>
                <w:sz w:val="24"/>
                <w:szCs w:val="24"/>
              </w:rPr>
              <w:t>+=,  - =,  *=,  /=,  %=,  &lt;&lt;=,</w:t>
            </w:r>
            <w:r w:rsidRPr="001866EA">
              <w:rPr>
                <w:sz w:val="24"/>
                <w:szCs w:val="24"/>
              </w:rPr>
              <w:br/>
              <w:t xml:space="preserve"> &gt;&gt;=,  &amp;=,  |=,  ^=</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Бинарные операции (например, а *= b</w:t>
            </w:r>
            <w:r w:rsidRPr="001866EA">
              <w:rPr>
                <w:color w:val="000000"/>
                <w:sz w:val="24"/>
                <w:szCs w:val="24"/>
              </w:rPr>
              <w:br/>
              <w:t>(т.е. a = a * b) и т.д.)</w:t>
            </w:r>
          </w:p>
        </w:tc>
      </w:tr>
      <w:tr w:rsidR="00F165D0" w:rsidRPr="001866EA" w:rsidTr="001866EA">
        <w:trPr>
          <w:jc w:val="center"/>
        </w:trPr>
        <w:tc>
          <w:tcPr>
            <w:tcW w:w="4442" w:type="dxa"/>
            <w:shd w:val="clear" w:color="auto" w:fill="auto"/>
          </w:tcPr>
          <w:p w:rsidR="00F165D0" w:rsidRPr="001866EA" w:rsidRDefault="00F165D0" w:rsidP="001866EA">
            <w:pPr>
              <w:jc w:val="center"/>
              <w:rPr>
                <w:sz w:val="24"/>
                <w:szCs w:val="24"/>
              </w:rPr>
            </w:pPr>
            <w:r w:rsidRPr="001866EA">
              <w:rPr>
                <w:b/>
                <w:bCs/>
                <w:sz w:val="24"/>
                <w:szCs w:val="24"/>
              </w:rPr>
              <w:t>,</w:t>
            </w:r>
          </w:p>
        </w:tc>
        <w:tc>
          <w:tcPr>
            <w:tcW w:w="5084" w:type="dxa"/>
            <w:shd w:val="clear" w:color="auto" w:fill="auto"/>
          </w:tcPr>
          <w:p w:rsidR="00F165D0" w:rsidRPr="001866EA" w:rsidRDefault="00F165D0" w:rsidP="002A6E17">
            <w:pPr>
              <w:rPr>
                <w:color w:val="000000"/>
                <w:sz w:val="24"/>
                <w:szCs w:val="24"/>
              </w:rPr>
            </w:pPr>
            <w:r w:rsidRPr="001866EA">
              <w:rPr>
                <w:color w:val="000000"/>
                <w:sz w:val="24"/>
                <w:szCs w:val="24"/>
              </w:rPr>
              <w:t>Операция запятая</w:t>
            </w:r>
          </w:p>
        </w:tc>
      </w:tr>
    </w:tbl>
    <w:p w:rsidR="00F165D0" w:rsidRPr="00A416A2" w:rsidRDefault="00F165D0" w:rsidP="00F165D0">
      <w:pPr>
        <w:ind w:firstLine="709"/>
        <w:jc w:val="both"/>
        <w:rPr>
          <w:color w:val="000000"/>
          <w:szCs w:val="28"/>
        </w:rPr>
      </w:pPr>
      <w:r w:rsidRPr="00A416A2">
        <w:rPr>
          <w:color w:val="000000"/>
          <w:szCs w:val="28"/>
        </w:rPr>
        <w:t>Для исключения путаницы в понятиях "операция" и "оператор", необходимо отметить, что оператор - это наименьшая исполняемая единица программы. Различают операторы выражения, действие которых состоит в вычислении заданных выражений (например</w:t>
      </w:r>
      <w:r w:rsidRPr="00A416A2">
        <w:rPr>
          <w:b/>
          <w:color w:val="000000"/>
          <w:szCs w:val="28"/>
        </w:rPr>
        <w:t>: a = sin(b)+c; j++;),</w:t>
      </w:r>
      <w:r w:rsidRPr="00A416A2">
        <w:rPr>
          <w:color w:val="000000"/>
          <w:szCs w:val="28"/>
        </w:rPr>
        <w:t xml:space="preserve"> операторы объявления, составные операторы, пустые операторы, операторы метки, цикла и т.д. Для обозначения конца оператора в языке С++ используется точка с запятой. Что касается составного оператора (или блока), представляющего собой набор логически связанных операторов, помещенных между открывающей ({) и закрывающей (}) фигурными скобками ("операторными скобками"), то за ним точка с запятой не ставится. Отметим, что блок отличается от составного оператора наличием определений в теле блока. </w:t>
      </w:r>
    </w:p>
    <w:p w:rsidR="00F165D0" w:rsidRPr="00A416A2" w:rsidRDefault="00F165D0" w:rsidP="00F165D0">
      <w:pPr>
        <w:ind w:firstLine="709"/>
        <w:jc w:val="both"/>
        <w:rPr>
          <w:color w:val="000000"/>
          <w:szCs w:val="28"/>
        </w:rPr>
      </w:pPr>
      <w:r w:rsidRPr="00A416A2">
        <w:rPr>
          <w:color w:val="000000"/>
          <w:szCs w:val="28"/>
        </w:rPr>
        <w:t xml:space="preserve">Охарактеризуем основные операции языка С++. Сначала рассмотрим одну из них - операцию присваивания (=). Выражение вида </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rPr>
      </w:pPr>
      <w:r w:rsidRPr="00A416A2">
        <w:rPr>
          <w:b/>
          <w:color w:val="000000"/>
          <w:szCs w:val="28"/>
        </w:rPr>
        <w:t xml:space="preserve">х = у + </w:t>
      </w:r>
      <w:r w:rsidRPr="00A416A2">
        <w:rPr>
          <w:b/>
          <w:color w:val="000000"/>
          <w:szCs w:val="28"/>
          <w:lang w:val="en-US"/>
        </w:rPr>
        <w:t>z</w:t>
      </w:r>
      <w:r w:rsidRPr="00A416A2">
        <w:rPr>
          <w:b/>
          <w:color w:val="000000"/>
          <w:szCs w:val="28"/>
        </w:rPr>
        <w:t>;</w:t>
      </w:r>
    </w:p>
    <w:p w:rsidR="00F165D0" w:rsidRPr="00A416A2" w:rsidRDefault="00F165D0" w:rsidP="00F165D0">
      <w:pPr>
        <w:jc w:val="both"/>
        <w:rPr>
          <w:color w:val="000000"/>
          <w:szCs w:val="28"/>
        </w:rPr>
      </w:pPr>
      <w:r w:rsidRPr="00A416A2">
        <w:rPr>
          <w:color w:val="000000"/>
          <w:szCs w:val="28"/>
        </w:rPr>
        <w:t xml:space="preserve">присваивает переменной </w:t>
      </w:r>
      <w:r w:rsidRPr="00A416A2">
        <w:rPr>
          <w:i/>
          <w:color w:val="000000"/>
          <w:szCs w:val="28"/>
        </w:rPr>
        <w:t>х</w:t>
      </w:r>
      <w:r w:rsidRPr="00A416A2">
        <w:rPr>
          <w:color w:val="000000"/>
          <w:szCs w:val="28"/>
        </w:rPr>
        <w:t xml:space="preserve"> значение суммы переменных </w:t>
      </w:r>
      <w:r w:rsidRPr="00A416A2">
        <w:rPr>
          <w:i/>
          <w:color w:val="000000"/>
          <w:szCs w:val="28"/>
        </w:rPr>
        <w:t>у</w:t>
      </w:r>
      <w:r w:rsidRPr="00A416A2">
        <w:rPr>
          <w:color w:val="000000"/>
          <w:szCs w:val="28"/>
        </w:rPr>
        <w:t xml:space="preserve"> и </w:t>
      </w:r>
      <w:r w:rsidRPr="00A416A2">
        <w:rPr>
          <w:i/>
          <w:color w:val="000000"/>
          <w:szCs w:val="28"/>
          <w:lang w:val="en-US"/>
        </w:rPr>
        <w:t>z</w:t>
      </w:r>
      <w:r w:rsidRPr="00A416A2">
        <w:rPr>
          <w:color w:val="000000"/>
          <w:szCs w:val="28"/>
        </w:rPr>
        <w:t xml:space="preserve">. Наличие « ; » в конце операции говорит о том, что записан оператор. </w:t>
      </w:r>
    </w:p>
    <w:p w:rsidR="00F165D0" w:rsidRPr="00A416A2" w:rsidRDefault="00F165D0" w:rsidP="00F165D0">
      <w:pPr>
        <w:ind w:firstLine="709"/>
        <w:jc w:val="both"/>
        <w:rPr>
          <w:color w:val="000000"/>
          <w:szCs w:val="28"/>
        </w:rPr>
      </w:pPr>
      <w:r w:rsidRPr="00A416A2">
        <w:rPr>
          <w:color w:val="000000"/>
          <w:szCs w:val="28"/>
        </w:rPr>
        <w:t>На первый взгляд все просто. Но очень часто у начинающих программистов возникает путаница в понимании этого оператора. Это связано с тем, что с точки зрения математики следующие два выражения в общем-то эквивалентны:</w:t>
      </w:r>
    </w:p>
    <w:p w:rsidR="00F165D0" w:rsidRPr="00A416A2" w:rsidRDefault="00F165D0" w:rsidP="00F165D0">
      <w:pPr>
        <w:jc w:val="center"/>
        <w:rPr>
          <w:b/>
          <w:color w:val="000000"/>
          <w:szCs w:val="28"/>
        </w:rPr>
      </w:pPr>
      <w:r w:rsidRPr="00A416A2">
        <w:rPr>
          <w:b/>
          <w:color w:val="000000"/>
          <w:szCs w:val="28"/>
        </w:rPr>
        <w:t xml:space="preserve">х = у + </w:t>
      </w:r>
      <w:r w:rsidRPr="00A416A2">
        <w:rPr>
          <w:b/>
          <w:color w:val="000000"/>
          <w:szCs w:val="28"/>
          <w:lang w:val="en-US"/>
        </w:rPr>
        <w:t>z</w:t>
      </w:r>
      <w:r w:rsidRPr="00A416A2">
        <w:rPr>
          <w:b/>
          <w:color w:val="000000"/>
          <w:szCs w:val="28"/>
        </w:rPr>
        <w:t>;</w:t>
      </w:r>
    </w:p>
    <w:p w:rsidR="00F165D0" w:rsidRPr="00A416A2" w:rsidRDefault="00F165D0" w:rsidP="00F165D0">
      <w:pPr>
        <w:jc w:val="center"/>
        <w:rPr>
          <w:color w:val="000000"/>
          <w:szCs w:val="28"/>
        </w:rPr>
      </w:pPr>
      <w:r w:rsidRPr="00A416A2">
        <w:rPr>
          <w:b/>
          <w:color w:val="000000"/>
          <w:szCs w:val="28"/>
        </w:rPr>
        <w:t xml:space="preserve">у + </w:t>
      </w:r>
      <w:r w:rsidRPr="00A416A2">
        <w:rPr>
          <w:b/>
          <w:color w:val="000000"/>
          <w:szCs w:val="28"/>
          <w:lang w:val="en-US"/>
        </w:rPr>
        <w:t>z</w:t>
      </w:r>
      <w:r w:rsidRPr="00A416A2">
        <w:rPr>
          <w:b/>
          <w:color w:val="000000"/>
          <w:szCs w:val="28"/>
        </w:rPr>
        <w:t xml:space="preserve"> = х;</w:t>
      </w:r>
    </w:p>
    <w:p w:rsidR="00F165D0" w:rsidRPr="00A416A2" w:rsidRDefault="00F165D0" w:rsidP="00F165D0">
      <w:pPr>
        <w:ind w:firstLine="709"/>
        <w:jc w:val="both"/>
        <w:rPr>
          <w:color w:val="000000"/>
          <w:szCs w:val="28"/>
        </w:rPr>
      </w:pPr>
      <w:r w:rsidRPr="00A416A2">
        <w:rPr>
          <w:color w:val="000000"/>
          <w:szCs w:val="28"/>
        </w:rPr>
        <w:t>Но программирование – есть процесс записи на формализованном языке последовательности команд, которые необходимо выполнить для достижения конечного результата. Из этого аспекта и вытекает ключевая разница из этих, казалось бы, тождественных выражений.</w:t>
      </w:r>
    </w:p>
    <w:p w:rsidR="00F165D0" w:rsidRPr="00A416A2" w:rsidRDefault="00F165D0" w:rsidP="00F165D0">
      <w:pPr>
        <w:ind w:firstLine="709"/>
        <w:jc w:val="both"/>
        <w:rPr>
          <w:color w:val="000000"/>
          <w:szCs w:val="28"/>
        </w:rPr>
      </w:pPr>
      <w:r w:rsidRPr="00A416A2">
        <w:rPr>
          <w:color w:val="000000"/>
          <w:szCs w:val="28"/>
        </w:rPr>
        <w:t>Для любого языка программирования операция присваивания « = » в обязательном порядке подразумевает следующий порядок ее выполнения. Справа от знака « = » задается источник присваивания (то, что присваивается), а слева – приемник (или то, чему присваивается источник):</w:t>
      </w:r>
    </w:p>
    <w:tbl>
      <w:tblPr>
        <w:tblW w:w="0" w:type="auto"/>
        <w:jc w:val="center"/>
        <w:tblLook w:val="01E0" w:firstRow="1" w:lastRow="1" w:firstColumn="1" w:lastColumn="1" w:noHBand="0" w:noVBand="0"/>
      </w:tblPr>
      <w:tblGrid>
        <w:gridCol w:w="1418"/>
        <w:gridCol w:w="557"/>
        <w:gridCol w:w="1569"/>
      </w:tblGrid>
      <w:tr w:rsidR="00F165D0" w:rsidRPr="001866EA" w:rsidTr="001866EA">
        <w:trPr>
          <w:jc w:val="center"/>
        </w:trPr>
        <w:tc>
          <w:tcPr>
            <w:tcW w:w="1418" w:type="dxa"/>
            <w:tcBorders>
              <w:bottom w:val="single" w:sz="4" w:space="0" w:color="auto"/>
              <w:right w:val="single" w:sz="4" w:space="0" w:color="auto"/>
            </w:tcBorders>
            <w:shd w:val="clear" w:color="auto" w:fill="auto"/>
          </w:tcPr>
          <w:p w:rsidR="00F165D0" w:rsidRPr="001866EA" w:rsidRDefault="00F165D0" w:rsidP="001866EA">
            <w:pPr>
              <w:jc w:val="right"/>
              <w:rPr>
                <w:color w:val="000000"/>
                <w:szCs w:val="28"/>
              </w:rPr>
            </w:pPr>
            <w:r w:rsidRPr="001866EA">
              <w:rPr>
                <w:b/>
                <w:color w:val="000000"/>
                <w:szCs w:val="28"/>
              </w:rPr>
              <w:t xml:space="preserve">х  </w:t>
            </w:r>
          </w:p>
        </w:tc>
        <w:tc>
          <w:tcPr>
            <w:tcW w:w="557" w:type="dxa"/>
            <w:tcBorders>
              <w:left w:val="single" w:sz="4" w:space="0" w:color="auto"/>
              <w:right w:val="single" w:sz="4" w:space="0" w:color="auto"/>
            </w:tcBorders>
            <w:shd w:val="clear" w:color="auto" w:fill="auto"/>
          </w:tcPr>
          <w:p w:rsidR="00F165D0" w:rsidRPr="001866EA" w:rsidRDefault="00F165D0" w:rsidP="001866EA">
            <w:pPr>
              <w:jc w:val="center"/>
              <w:rPr>
                <w:color w:val="000000"/>
                <w:szCs w:val="28"/>
              </w:rPr>
            </w:pPr>
            <w:r w:rsidRPr="001866EA">
              <w:rPr>
                <w:b/>
                <w:color w:val="000000"/>
                <w:szCs w:val="28"/>
              </w:rPr>
              <w:t>=</w:t>
            </w:r>
          </w:p>
        </w:tc>
        <w:tc>
          <w:tcPr>
            <w:tcW w:w="1569" w:type="dxa"/>
            <w:tcBorders>
              <w:left w:val="single" w:sz="4" w:space="0" w:color="auto"/>
              <w:bottom w:val="single" w:sz="4" w:space="0" w:color="auto"/>
            </w:tcBorders>
            <w:shd w:val="clear" w:color="auto" w:fill="auto"/>
          </w:tcPr>
          <w:p w:rsidR="00F165D0" w:rsidRPr="001866EA" w:rsidRDefault="00F165D0" w:rsidP="002A6E17">
            <w:pPr>
              <w:rPr>
                <w:color w:val="000000"/>
                <w:szCs w:val="28"/>
              </w:rPr>
            </w:pPr>
            <w:r w:rsidRPr="001866EA">
              <w:rPr>
                <w:b/>
                <w:color w:val="000000"/>
                <w:szCs w:val="28"/>
              </w:rPr>
              <w:t xml:space="preserve">у + </w:t>
            </w:r>
            <w:r w:rsidRPr="001866EA">
              <w:rPr>
                <w:b/>
                <w:color w:val="000000"/>
                <w:szCs w:val="28"/>
                <w:lang w:val="en-US"/>
              </w:rPr>
              <w:t>z</w:t>
            </w:r>
            <w:r w:rsidRPr="001866EA">
              <w:rPr>
                <w:b/>
                <w:color w:val="000000"/>
                <w:szCs w:val="28"/>
              </w:rPr>
              <w:t>;</w:t>
            </w:r>
          </w:p>
        </w:tc>
      </w:tr>
      <w:tr w:rsidR="00F165D0" w:rsidRPr="001866EA" w:rsidTr="001866EA">
        <w:trPr>
          <w:jc w:val="center"/>
        </w:trPr>
        <w:tc>
          <w:tcPr>
            <w:tcW w:w="1418" w:type="dxa"/>
            <w:tcBorders>
              <w:top w:val="single" w:sz="4" w:space="0" w:color="auto"/>
              <w:right w:val="single" w:sz="4" w:space="0" w:color="auto"/>
            </w:tcBorders>
            <w:shd w:val="clear" w:color="auto" w:fill="auto"/>
          </w:tcPr>
          <w:p w:rsidR="00F165D0" w:rsidRPr="001866EA" w:rsidRDefault="00F165D0" w:rsidP="001866EA">
            <w:pPr>
              <w:jc w:val="right"/>
              <w:rPr>
                <w:color w:val="000000"/>
                <w:szCs w:val="28"/>
              </w:rPr>
            </w:pPr>
            <w:r w:rsidRPr="001866EA">
              <w:rPr>
                <w:color w:val="000000"/>
                <w:szCs w:val="28"/>
              </w:rPr>
              <w:t>Приемник</w:t>
            </w:r>
          </w:p>
        </w:tc>
        <w:tc>
          <w:tcPr>
            <w:tcW w:w="557" w:type="dxa"/>
            <w:tcBorders>
              <w:left w:val="single" w:sz="4" w:space="0" w:color="auto"/>
              <w:right w:val="single" w:sz="4" w:space="0" w:color="auto"/>
            </w:tcBorders>
            <w:shd w:val="clear" w:color="auto" w:fill="auto"/>
          </w:tcPr>
          <w:p w:rsidR="00F165D0" w:rsidRPr="001866EA" w:rsidRDefault="00F165D0" w:rsidP="001866EA">
            <w:pPr>
              <w:jc w:val="center"/>
              <w:rPr>
                <w:color w:val="000000"/>
                <w:szCs w:val="28"/>
              </w:rPr>
            </w:pPr>
          </w:p>
        </w:tc>
        <w:tc>
          <w:tcPr>
            <w:tcW w:w="1569" w:type="dxa"/>
            <w:tcBorders>
              <w:top w:val="single" w:sz="4" w:space="0" w:color="auto"/>
              <w:left w:val="single" w:sz="4" w:space="0" w:color="auto"/>
            </w:tcBorders>
            <w:shd w:val="clear" w:color="auto" w:fill="auto"/>
          </w:tcPr>
          <w:p w:rsidR="00F165D0" w:rsidRPr="001866EA" w:rsidRDefault="00F165D0" w:rsidP="002A6E17">
            <w:pPr>
              <w:rPr>
                <w:color w:val="000000"/>
                <w:szCs w:val="28"/>
              </w:rPr>
            </w:pPr>
            <w:r w:rsidRPr="001866EA">
              <w:rPr>
                <w:color w:val="000000"/>
                <w:szCs w:val="28"/>
              </w:rPr>
              <w:t>Источник</w:t>
            </w:r>
          </w:p>
        </w:tc>
      </w:tr>
    </w:tbl>
    <w:p w:rsidR="00F165D0" w:rsidRPr="00A416A2" w:rsidRDefault="00F165D0" w:rsidP="00F165D0">
      <w:pPr>
        <w:ind w:firstLine="709"/>
        <w:jc w:val="both"/>
        <w:rPr>
          <w:color w:val="000000"/>
          <w:szCs w:val="28"/>
        </w:rPr>
      </w:pPr>
      <w:r w:rsidRPr="00A416A2">
        <w:rPr>
          <w:color w:val="000000"/>
          <w:szCs w:val="28"/>
        </w:rPr>
        <w:t xml:space="preserve">Первым вычисляется результат </w:t>
      </w:r>
      <w:r w:rsidRPr="00A416A2">
        <w:rPr>
          <w:i/>
          <w:color w:val="000000"/>
          <w:szCs w:val="28"/>
        </w:rPr>
        <w:t>источника</w:t>
      </w:r>
      <w:r w:rsidRPr="00A416A2">
        <w:rPr>
          <w:color w:val="000000"/>
          <w:szCs w:val="28"/>
        </w:rPr>
        <w:t xml:space="preserve">, который затем присваивается </w:t>
      </w:r>
      <w:r w:rsidRPr="00A416A2">
        <w:rPr>
          <w:i/>
          <w:color w:val="000000"/>
          <w:szCs w:val="28"/>
        </w:rPr>
        <w:t>приемнику</w:t>
      </w:r>
      <w:r w:rsidRPr="00A416A2">
        <w:rPr>
          <w:color w:val="000000"/>
          <w:szCs w:val="28"/>
        </w:rPr>
        <w:t xml:space="preserve">, </w:t>
      </w:r>
      <w:r w:rsidRPr="00A416A2">
        <w:rPr>
          <w:b/>
          <w:i/>
          <w:color w:val="000000"/>
          <w:szCs w:val="28"/>
        </w:rPr>
        <w:t>НО НЕ НАОБОРОТ!</w:t>
      </w:r>
      <w:r w:rsidRPr="00A416A2">
        <w:rPr>
          <w:color w:val="000000"/>
          <w:szCs w:val="28"/>
        </w:rPr>
        <w:t xml:space="preserve"> Именно поэтому выражение </w:t>
      </w:r>
      <w:r w:rsidRPr="00A416A2">
        <w:rPr>
          <w:b/>
          <w:color w:val="000000"/>
          <w:szCs w:val="28"/>
        </w:rPr>
        <w:t xml:space="preserve">у + </w:t>
      </w:r>
      <w:r w:rsidRPr="00A416A2">
        <w:rPr>
          <w:b/>
          <w:color w:val="000000"/>
          <w:szCs w:val="28"/>
          <w:lang w:val="en-US"/>
        </w:rPr>
        <w:t>z</w:t>
      </w:r>
      <w:r w:rsidRPr="00A416A2">
        <w:rPr>
          <w:b/>
          <w:color w:val="000000"/>
          <w:szCs w:val="28"/>
        </w:rPr>
        <w:t xml:space="preserve"> = х </w:t>
      </w:r>
      <w:r w:rsidRPr="00A416A2">
        <w:rPr>
          <w:color w:val="000000"/>
          <w:szCs w:val="28"/>
        </w:rPr>
        <w:t>не имеет смысла! Источником может быть любая последовательность операций. Приемником – только переменная.</w:t>
      </w:r>
    </w:p>
    <w:p w:rsidR="00F165D0" w:rsidRPr="00A416A2" w:rsidRDefault="00F165D0" w:rsidP="00F165D0">
      <w:pPr>
        <w:ind w:firstLine="709"/>
        <w:jc w:val="both"/>
        <w:rPr>
          <w:color w:val="000000"/>
          <w:szCs w:val="28"/>
        </w:rPr>
      </w:pPr>
      <w:r w:rsidRPr="00A416A2">
        <w:rPr>
          <w:color w:val="000000"/>
          <w:szCs w:val="28"/>
        </w:rPr>
        <w:t xml:space="preserve">По этой же причине оператор  </w:t>
      </w:r>
    </w:p>
    <w:p w:rsidR="00F165D0" w:rsidRPr="00A416A2" w:rsidRDefault="00F165D0" w:rsidP="00F165D0">
      <w:pPr>
        <w:jc w:val="center"/>
        <w:rPr>
          <w:color w:val="000000"/>
          <w:szCs w:val="28"/>
        </w:rPr>
      </w:pPr>
      <w:r w:rsidRPr="00A416A2">
        <w:rPr>
          <w:b/>
          <w:color w:val="000000"/>
          <w:szCs w:val="28"/>
        </w:rPr>
        <w:t xml:space="preserve">у + </w:t>
      </w:r>
      <w:r w:rsidRPr="00A416A2">
        <w:rPr>
          <w:b/>
          <w:color w:val="000000"/>
          <w:szCs w:val="28"/>
          <w:lang w:val="en-US"/>
        </w:rPr>
        <w:t>z</w:t>
      </w:r>
      <w:r w:rsidRPr="00A416A2">
        <w:rPr>
          <w:b/>
          <w:color w:val="000000"/>
          <w:szCs w:val="28"/>
        </w:rPr>
        <w:t>;</w:t>
      </w:r>
    </w:p>
    <w:p w:rsidR="00F165D0" w:rsidRPr="00A416A2" w:rsidRDefault="00F165D0" w:rsidP="00F165D0">
      <w:pPr>
        <w:jc w:val="both"/>
        <w:rPr>
          <w:color w:val="000000"/>
          <w:szCs w:val="28"/>
        </w:rPr>
      </w:pPr>
      <w:r w:rsidRPr="00A416A2">
        <w:rPr>
          <w:color w:val="000000"/>
          <w:szCs w:val="28"/>
        </w:rPr>
        <w:t xml:space="preserve">тоже бессмыслен, так как результат операции никуда не сохранен! (За исключением использования механизма перегрузки операции в классах, который будет рассмотрен во втором семестре). </w:t>
      </w:r>
    </w:p>
    <w:p w:rsidR="00F165D0" w:rsidRPr="00A416A2" w:rsidRDefault="00F165D0" w:rsidP="00F165D0">
      <w:pPr>
        <w:ind w:firstLine="709"/>
        <w:jc w:val="both"/>
        <w:rPr>
          <w:color w:val="000000"/>
          <w:szCs w:val="28"/>
        </w:rPr>
      </w:pPr>
      <w:r w:rsidRPr="00A416A2">
        <w:rPr>
          <w:color w:val="000000"/>
          <w:szCs w:val="28"/>
        </w:rPr>
        <w:t xml:space="preserve">Операцию "=" разрешается использовать многократно в одном выражении, например: </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rPr>
      </w:pPr>
      <w:r w:rsidRPr="00A416A2">
        <w:rPr>
          <w:b/>
          <w:color w:val="000000"/>
          <w:szCs w:val="28"/>
        </w:rPr>
        <w:t>x = y = z = 100;</w:t>
      </w:r>
    </w:p>
    <w:p w:rsidR="00F165D0" w:rsidRPr="00A416A2" w:rsidRDefault="00F165D0" w:rsidP="00F165D0">
      <w:pPr>
        <w:ind w:firstLine="709"/>
        <w:jc w:val="both"/>
        <w:rPr>
          <w:color w:val="000000"/>
          <w:szCs w:val="28"/>
        </w:rPr>
      </w:pPr>
      <w:r w:rsidRPr="00A416A2">
        <w:rPr>
          <w:color w:val="000000"/>
          <w:szCs w:val="28"/>
        </w:rPr>
        <w:t xml:space="preserve">Различают </w:t>
      </w:r>
      <w:r w:rsidRPr="00A416A2">
        <w:rPr>
          <w:i/>
          <w:iCs/>
          <w:color w:val="000000"/>
          <w:szCs w:val="28"/>
        </w:rPr>
        <w:t>унарные</w:t>
      </w:r>
      <w:r w:rsidRPr="00A416A2">
        <w:rPr>
          <w:color w:val="000000"/>
          <w:szCs w:val="28"/>
        </w:rPr>
        <w:t xml:space="preserve">, </w:t>
      </w:r>
      <w:r w:rsidRPr="00A416A2">
        <w:rPr>
          <w:i/>
          <w:iCs/>
          <w:color w:val="000000"/>
          <w:szCs w:val="28"/>
        </w:rPr>
        <w:t>бинарные и тернарные операции</w:t>
      </w:r>
      <w:r w:rsidRPr="00A416A2">
        <w:rPr>
          <w:color w:val="000000"/>
          <w:szCs w:val="28"/>
        </w:rPr>
        <w:t xml:space="preserve">. У первых из них один операнд,  у вторых – два и у третьих - три. В языке Си выделяют три группы операций: </w:t>
      </w:r>
    </w:p>
    <w:p w:rsidR="00F165D0" w:rsidRPr="00A416A2" w:rsidRDefault="00F165D0" w:rsidP="00FE5FDE">
      <w:pPr>
        <w:numPr>
          <w:ilvl w:val="0"/>
          <w:numId w:val="18"/>
        </w:numPr>
        <w:overflowPunct/>
        <w:autoSpaceDE/>
        <w:autoSpaceDN/>
        <w:adjustRightInd/>
        <w:jc w:val="both"/>
        <w:textAlignment w:val="auto"/>
        <w:rPr>
          <w:color w:val="000000"/>
          <w:szCs w:val="28"/>
        </w:rPr>
      </w:pPr>
      <w:r w:rsidRPr="00A416A2">
        <w:rPr>
          <w:color w:val="000000"/>
          <w:szCs w:val="28"/>
        </w:rPr>
        <w:t>арифметические операции;</w:t>
      </w:r>
    </w:p>
    <w:p w:rsidR="00F165D0" w:rsidRPr="00A416A2" w:rsidRDefault="00F165D0" w:rsidP="00FE5FDE">
      <w:pPr>
        <w:numPr>
          <w:ilvl w:val="0"/>
          <w:numId w:val="18"/>
        </w:numPr>
        <w:overflowPunct/>
        <w:autoSpaceDE/>
        <w:autoSpaceDN/>
        <w:adjustRightInd/>
        <w:jc w:val="both"/>
        <w:textAlignment w:val="auto"/>
        <w:rPr>
          <w:color w:val="000000"/>
          <w:szCs w:val="28"/>
        </w:rPr>
      </w:pPr>
      <w:r w:rsidRPr="00A416A2">
        <w:rPr>
          <w:color w:val="000000"/>
          <w:szCs w:val="28"/>
        </w:rPr>
        <w:t>логические операции и операции отношения;</w:t>
      </w:r>
    </w:p>
    <w:p w:rsidR="00F165D0" w:rsidRPr="00A416A2" w:rsidRDefault="00F165D0" w:rsidP="00FE5FDE">
      <w:pPr>
        <w:numPr>
          <w:ilvl w:val="0"/>
          <w:numId w:val="18"/>
        </w:numPr>
        <w:overflowPunct/>
        <w:autoSpaceDE/>
        <w:autoSpaceDN/>
        <w:adjustRightInd/>
        <w:jc w:val="both"/>
        <w:textAlignment w:val="auto"/>
        <w:rPr>
          <w:color w:val="000000"/>
          <w:szCs w:val="28"/>
        </w:rPr>
      </w:pPr>
      <w:r w:rsidRPr="00A416A2">
        <w:rPr>
          <w:color w:val="000000"/>
          <w:szCs w:val="28"/>
        </w:rPr>
        <w:t xml:space="preserve">операции с битами. </w:t>
      </w:r>
    </w:p>
    <w:p w:rsidR="00F165D0" w:rsidRPr="00A416A2" w:rsidRDefault="00F165D0" w:rsidP="00F165D0">
      <w:pPr>
        <w:ind w:left="284" w:hanging="284"/>
        <w:jc w:val="both"/>
        <w:rPr>
          <w:color w:val="000000"/>
          <w:szCs w:val="28"/>
          <w:lang w:val="en-US"/>
        </w:rPr>
      </w:pPr>
      <w:r w:rsidRPr="00A416A2">
        <w:rPr>
          <w:b/>
          <w:color w:val="000000"/>
          <w:szCs w:val="28"/>
        </w:rPr>
        <w:t>1. Арифметические операции</w:t>
      </w:r>
      <w:r w:rsidRPr="00A416A2">
        <w:rPr>
          <w:color w:val="000000"/>
          <w:szCs w:val="28"/>
        </w:rPr>
        <w:t xml:space="preserve"> задаются следующими символами (таблица 3.1): +, -, *, /, %</w:t>
      </w:r>
      <w:r w:rsidRPr="00A416A2">
        <w:rPr>
          <w:b/>
          <w:szCs w:val="28"/>
        </w:rPr>
        <w:t>, -, !,  ~</w:t>
      </w:r>
      <w:r w:rsidRPr="00A416A2">
        <w:rPr>
          <w:color w:val="000000"/>
          <w:szCs w:val="28"/>
        </w:rPr>
        <w:t>.  Например</w:t>
      </w:r>
      <w:r w:rsidRPr="00A416A2">
        <w:rPr>
          <w:color w:val="000000"/>
          <w:szCs w:val="28"/>
          <w:lang w:val="en-US"/>
        </w:rPr>
        <w:t xml:space="preserve">: </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 + c;</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 - c;</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 * c;</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 / c;</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 xml:space="preserve">a = b % c; </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~b;</w:t>
      </w:r>
    </w:p>
    <w:p w:rsidR="00F165D0" w:rsidRPr="00A416A2" w:rsidRDefault="00F165D0" w:rsidP="00F1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A416A2">
        <w:rPr>
          <w:b/>
          <w:color w:val="000000"/>
          <w:szCs w:val="28"/>
          <w:lang w:val="en-US"/>
        </w:rPr>
        <w:t>a = sizeof (b);</w:t>
      </w:r>
    </w:p>
    <w:p w:rsidR="00F165D0" w:rsidRPr="00A416A2" w:rsidRDefault="00F165D0" w:rsidP="00F165D0">
      <w:pPr>
        <w:ind w:firstLine="720"/>
        <w:jc w:val="both"/>
        <w:rPr>
          <w:szCs w:val="28"/>
        </w:rPr>
      </w:pPr>
      <w:r w:rsidRPr="00A416A2">
        <w:rPr>
          <w:b/>
          <w:i/>
          <w:szCs w:val="28"/>
        </w:rPr>
        <w:t xml:space="preserve">Операции +, -, *  </w:t>
      </w:r>
      <w:r w:rsidRPr="00A416A2">
        <w:rPr>
          <w:szCs w:val="28"/>
        </w:rPr>
        <w:t>интуитивно понятны и не нуждаются в объяснении.</w:t>
      </w:r>
    </w:p>
    <w:p w:rsidR="00F165D0" w:rsidRPr="00A416A2" w:rsidRDefault="00F165D0" w:rsidP="00F165D0">
      <w:pPr>
        <w:ind w:firstLine="720"/>
        <w:jc w:val="both"/>
        <w:rPr>
          <w:szCs w:val="28"/>
        </w:rPr>
      </w:pPr>
      <w:r w:rsidRPr="00A416A2">
        <w:rPr>
          <w:b/>
          <w:i/>
          <w:szCs w:val="28"/>
        </w:rPr>
        <w:t>Операции увеличения и уменьшения на 1 (++ и --).</w:t>
      </w:r>
      <w:r w:rsidRPr="00A416A2">
        <w:rPr>
          <w:i/>
          <w:szCs w:val="28"/>
        </w:rPr>
        <w:t xml:space="preserve"> </w:t>
      </w:r>
      <w:r w:rsidRPr="00A416A2">
        <w:rPr>
          <w:szCs w:val="28"/>
        </w:rPr>
        <w:t>Эти операции, называемые также инкрементом и декрементом, имеют две формы записи - префиксную, когда операция записывается перед операндом, и постфиксную. В префиксной форме сначала изменяется операнд, а затем его значение становится результирующим значением выражения, а в постфиксной значением выражения является исходное значение операнда, после чего он изменяется.</w:t>
      </w:r>
    </w:p>
    <w:p w:rsidR="00F165D0" w:rsidRPr="00A416A2" w:rsidRDefault="00F165D0" w:rsidP="00F165D0">
      <w:pPr>
        <w:ind w:firstLine="720"/>
        <w:rPr>
          <w:szCs w:val="28"/>
        </w:rPr>
      </w:pPr>
      <w:r w:rsidRPr="00A416A2">
        <w:rPr>
          <w:b/>
          <w:i/>
          <w:szCs w:val="28"/>
        </w:rPr>
        <w:t xml:space="preserve">Операция определения размера </w:t>
      </w:r>
      <w:r w:rsidRPr="00A416A2">
        <w:rPr>
          <w:b/>
          <w:i/>
          <w:szCs w:val="28"/>
          <w:lang w:val="en-US"/>
        </w:rPr>
        <w:t>sizeof</w:t>
      </w:r>
      <w:r w:rsidRPr="00A416A2">
        <w:rPr>
          <w:b/>
          <w:szCs w:val="28"/>
        </w:rPr>
        <w:t xml:space="preserve">  </w:t>
      </w:r>
      <w:r w:rsidRPr="00A416A2">
        <w:rPr>
          <w:szCs w:val="28"/>
        </w:rPr>
        <w:t>предназначена для вычисления размера объекта или типа в байтах, и имеет две формы:</w:t>
      </w:r>
    </w:p>
    <w:p w:rsidR="00F165D0" w:rsidRPr="00A416A2" w:rsidRDefault="00F165D0" w:rsidP="00F165D0">
      <w:pPr>
        <w:ind w:left="360"/>
        <w:jc w:val="center"/>
        <w:rPr>
          <w:szCs w:val="28"/>
        </w:rPr>
      </w:pPr>
      <w:r w:rsidRPr="00A416A2">
        <w:rPr>
          <w:b/>
          <w:szCs w:val="28"/>
          <w:lang w:val="en-US"/>
        </w:rPr>
        <w:t>sizeof</w:t>
      </w:r>
      <w:r w:rsidRPr="00A416A2">
        <w:rPr>
          <w:szCs w:val="28"/>
        </w:rPr>
        <w:t xml:space="preserve">  выражение   или   </w:t>
      </w:r>
      <w:r w:rsidRPr="00A416A2">
        <w:rPr>
          <w:b/>
          <w:szCs w:val="28"/>
          <w:lang w:val="en-US"/>
        </w:rPr>
        <w:t>sizeof</w:t>
      </w:r>
      <w:r w:rsidRPr="00A416A2">
        <w:rPr>
          <w:szCs w:val="28"/>
        </w:rPr>
        <w:t>( тип )</w:t>
      </w:r>
    </w:p>
    <w:p w:rsidR="00F165D0" w:rsidRPr="00A416A2" w:rsidRDefault="00F165D0" w:rsidP="00F165D0">
      <w:pPr>
        <w:ind w:firstLine="720"/>
        <w:jc w:val="both"/>
        <w:rPr>
          <w:b/>
          <w:szCs w:val="28"/>
        </w:rPr>
      </w:pPr>
      <w:r w:rsidRPr="00A416A2">
        <w:rPr>
          <w:b/>
          <w:i/>
          <w:szCs w:val="28"/>
        </w:rPr>
        <w:t>Операции отрицания (-, ! и ~).</w:t>
      </w:r>
      <w:r w:rsidRPr="00A416A2">
        <w:rPr>
          <w:szCs w:val="28"/>
        </w:rPr>
        <w:t xml:space="preserve"> Арифметическое отрицание (унарный минус-) изменяет знак операнда целого или вещественного типа на противоположный. Логическое отрицание(!) дает в результате значение 0, если операнд есть истина( не нуль), и значение 1, если операнд равен нулю. Операнд должен быть целого или вещественного типа, а может иметь также тип указатель. Поразрядное отрицание(~), часто называемое побитовым, инвертирует каждый разряд в двоичном представлении целочисленного операнда.</w:t>
      </w:r>
    </w:p>
    <w:p w:rsidR="00F165D0" w:rsidRPr="00A416A2" w:rsidRDefault="00F165D0" w:rsidP="00F165D0">
      <w:pPr>
        <w:ind w:firstLine="720"/>
        <w:jc w:val="both"/>
        <w:rPr>
          <w:szCs w:val="28"/>
        </w:rPr>
      </w:pPr>
      <w:r w:rsidRPr="00A416A2">
        <w:rPr>
          <w:b/>
          <w:i/>
          <w:szCs w:val="28"/>
        </w:rPr>
        <w:t>Деление (/) и остаток от деления(%).</w:t>
      </w:r>
      <w:r w:rsidRPr="00A416A2">
        <w:rPr>
          <w:szCs w:val="28"/>
        </w:rPr>
        <w:t xml:space="preserve"> Операция деления применима к операндам арифметического типа. Если оба операнда целочисленные, результат операции округляется до целого числа, в противном случае тип результата определяется правилами преобразования. Операция остатка от деления применяется только к целочисленным операндам. Знак результата зависит от реализации.</w:t>
      </w:r>
    </w:p>
    <w:p w:rsidR="00F165D0" w:rsidRPr="00A416A2" w:rsidRDefault="00F165D0" w:rsidP="00F165D0">
      <w:pPr>
        <w:ind w:firstLine="720"/>
        <w:jc w:val="both"/>
        <w:rPr>
          <w:szCs w:val="28"/>
        </w:rPr>
      </w:pPr>
      <w:r w:rsidRPr="00A416A2">
        <w:rPr>
          <w:b/>
          <w:i/>
          <w:szCs w:val="28"/>
        </w:rPr>
        <w:t xml:space="preserve">Бинарные операции +=, -=, *= и /= </w:t>
      </w:r>
      <w:r w:rsidRPr="00A416A2">
        <w:rPr>
          <w:szCs w:val="28"/>
        </w:rPr>
        <w:t>эквивалентны следующим:</w:t>
      </w:r>
    </w:p>
    <w:tbl>
      <w:tblPr>
        <w:tblW w:w="4678" w:type="dxa"/>
        <w:tblInd w:w="2518" w:type="dxa"/>
        <w:tblLook w:val="01E0" w:firstRow="1" w:lastRow="1" w:firstColumn="1" w:lastColumn="1" w:noHBand="0" w:noVBand="0"/>
      </w:tblPr>
      <w:tblGrid>
        <w:gridCol w:w="1843"/>
        <w:gridCol w:w="567"/>
        <w:gridCol w:w="2268"/>
      </w:tblGrid>
      <w:tr w:rsidR="00F165D0" w:rsidRPr="001866EA" w:rsidTr="001866EA">
        <w:tc>
          <w:tcPr>
            <w:tcW w:w="1843" w:type="dxa"/>
            <w:tcBorders>
              <w:right w:val="single" w:sz="4" w:space="0" w:color="auto"/>
            </w:tcBorders>
            <w:shd w:val="clear" w:color="auto" w:fill="auto"/>
          </w:tcPr>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szCs w:val="28"/>
              </w:rPr>
            </w:pPr>
            <w:r w:rsidRPr="001866EA">
              <w:rPr>
                <w:b/>
                <w:color w:val="000000"/>
                <w:szCs w:val="28"/>
                <w:lang w:val="en-US"/>
              </w:rPr>
              <w:t>a</w:t>
            </w:r>
            <w:r w:rsidRPr="001866EA">
              <w:rPr>
                <w:b/>
                <w:color w:val="000000"/>
                <w:szCs w:val="28"/>
              </w:rPr>
              <w:t xml:space="preserve">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szCs w:val="28"/>
              </w:rPr>
            </w:pPr>
            <w:r w:rsidRPr="001866EA">
              <w:rPr>
                <w:b/>
                <w:color w:val="000000"/>
                <w:szCs w:val="28"/>
                <w:lang w:val="en-US"/>
              </w:rPr>
              <w:t>a</w:t>
            </w:r>
            <w:r w:rsidRPr="001866EA">
              <w:rPr>
                <w:b/>
                <w:color w:val="000000"/>
                <w:szCs w:val="28"/>
              </w:rPr>
              <w:t xml:space="preserve">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szCs w:val="28"/>
              </w:rPr>
            </w:pPr>
            <w:r w:rsidRPr="001866EA">
              <w:rPr>
                <w:b/>
                <w:color w:val="000000"/>
                <w:szCs w:val="28"/>
                <w:lang w:val="en-US"/>
              </w:rPr>
              <w:t>a *</w:t>
            </w:r>
            <w:r w:rsidRPr="001866EA">
              <w:rPr>
                <w:b/>
                <w:color w:val="000000"/>
                <w:szCs w:val="28"/>
              </w:rPr>
              <w:t>= 3;</w:t>
            </w:r>
          </w:p>
          <w:p w:rsidR="00F165D0" w:rsidRPr="001866EA" w:rsidRDefault="00F165D0" w:rsidP="001866EA">
            <w:pPr>
              <w:jc w:val="right"/>
              <w:rPr>
                <w:szCs w:val="28"/>
              </w:rPr>
            </w:pPr>
            <w:r w:rsidRPr="001866EA">
              <w:rPr>
                <w:b/>
                <w:color w:val="000000"/>
                <w:szCs w:val="28"/>
                <w:lang w:val="en-US"/>
              </w:rPr>
              <w:t>a</w:t>
            </w:r>
            <w:r w:rsidRPr="001866EA">
              <w:rPr>
                <w:b/>
                <w:color w:val="000000"/>
                <w:szCs w:val="28"/>
              </w:rPr>
              <w:t xml:space="preserve"> </w:t>
            </w:r>
            <w:r w:rsidRPr="001866EA">
              <w:rPr>
                <w:b/>
                <w:color w:val="000000"/>
                <w:szCs w:val="28"/>
                <w:lang w:val="en-US"/>
              </w:rPr>
              <w:t>/</w:t>
            </w:r>
            <w:r w:rsidRPr="001866EA">
              <w:rPr>
                <w:b/>
                <w:color w:val="000000"/>
                <w:szCs w:val="28"/>
              </w:rPr>
              <w:t>= 3;</w:t>
            </w:r>
          </w:p>
        </w:tc>
        <w:tc>
          <w:tcPr>
            <w:tcW w:w="567" w:type="dxa"/>
            <w:tcBorders>
              <w:right w:val="single" w:sz="4" w:space="0" w:color="auto"/>
            </w:tcBorders>
            <w:shd w:val="clear" w:color="auto" w:fill="auto"/>
          </w:tcPr>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sym w:font="Symbol" w:char="F0DB"/>
            </w:r>
          </w:p>
        </w:tc>
        <w:tc>
          <w:tcPr>
            <w:tcW w:w="2268" w:type="dxa"/>
            <w:tcBorders>
              <w:left w:val="single" w:sz="4" w:space="0" w:color="auto"/>
            </w:tcBorders>
            <w:shd w:val="clear" w:color="auto" w:fill="auto"/>
          </w:tcPr>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p w:rsidR="00F165D0" w:rsidRPr="001866EA" w:rsidRDefault="00F165D0" w:rsidP="00186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lang w:val="en-US"/>
              </w:rPr>
            </w:pPr>
            <w:r w:rsidRPr="001866EA">
              <w:rPr>
                <w:b/>
                <w:color w:val="000000"/>
                <w:szCs w:val="28"/>
                <w:lang w:val="en-US"/>
              </w:rPr>
              <w:t>a = a / 3;</w:t>
            </w:r>
          </w:p>
        </w:tc>
      </w:tr>
    </w:tbl>
    <w:p w:rsidR="00F165D0" w:rsidRPr="00A416A2" w:rsidRDefault="00F165D0" w:rsidP="00F165D0">
      <w:pPr>
        <w:rPr>
          <w:szCs w:val="28"/>
          <w:lang w:val="en-US"/>
        </w:rPr>
      </w:pPr>
      <w:r w:rsidRPr="00A416A2">
        <w:rPr>
          <w:szCs w:val="28"/>
        </w:rPr>
        <w:t>2. Поразрядные операции задаются следующими символами (таблица 3.1): &lt;&lt;, &gt;&gt;, &amp;, |, ^.  Например</w:t>
      </w:r>
      <w:r w:rsidRPr="00A416A2">
        <w:rPr>
          <w:szCs w:val="28"/>
          <w:lang w:val="en-US"/>
        </w:rPr>
        <w:t>:</w:t>
      </w:r>
    </w:p>
    <w:p w:rsidR="00F165D0" w:rsidRPr="00A416A2" w:rsidRDefault="00F165D0" w:rsidP="00F165D0">
      <w:pPr>
        <w:rPr>
          <w:szCs w:val="28"/>
          <w:lang w:val="en-US"/>
        </w:rPr>
      </w:pPr>
      <w:r w:rsidRPr="00A416A2">
        <w:rPr>
          <w:szCs w:val="28"/>
          <w:lang w:val="en-US"/>
        </w:rPr>
        <w:t>a = b &lt;&lt; 3;</w:t>
      </w:r>
    </w:p>
    <w:p w:rsidR="00F165D0" w:rsidRPr="00A416A2" w:rsidRDefault="00F165D0" w:rsidP="00F165D0">
      <w:pPr>
        <w:rPr>
          <w:szCs w:val="28"/>
          <w:lang w:val="en-US"/>
        </w:rPr>
      </w:pPr>
      <w:r w:rsidRPr="00A416A2">
        <w:rPr>
          <w:szCs w:val="28"/>
          <w:lang w:val="en-US"/>
        </w:rPr>
        <w:t>a = b &gt;&gt; 2;</w:t>
      </w:r>
    </w:p>
    <w:p w:rsidR="00F165D0" w:rsidRPr="00A416A2" w:rsidRDefault="00F165D0" w:rsidP="00F165D0">
      <w:pPr>
        <w:rPr>
          <w:szCs w:val="28"/>
          <w:lang w:val="en-US"/>
        </w:rPr>
      </w:pPr>
      <w:r w:rsidRPr="00A416A2">
        <w:rPr>
          <w:szCs w:val="28"/>
          <w:lang w:val="en-US"/>
        </w:rPr>
        <w:t>a = b &amp;  c;</w:t>
      </w:r>
    </w:p>
    <w:p w:rsidR="00F165D0" w:rsidRPr="00A416A2" w:rsidRDefault="00F165D0" w:rsidP="00F165D0">
      <w:pPr>
        <w:rPr>
          <w:szCs w:val="28"/>
          <w:lang w:val="en-US"/>
        </w:rPr>
      </w:pPr>
      <w:r w:rsidRPr="00A416A2">
        <w:rPr>
          <w:szCs w:val="28"/>
          <w:lang w:val="en-US"/>
        </w:rPr>
        <w:t>a = b |  c;</w:t>
      </w:r>
    </w:p>
    <w:p w:rsidR="00F165D0" w:rsidRPr="00A416A2" w:rsidRDefault="00F165D0" w:rsidP="00F165D0">
      <w:pPr>
        <w:rPr>
          <w:szCs w:val="28"/>
          <w:lang w:val="en-US"/>
        </w:rPr>
      </w:pPr>
      <w:r w:rsidRPr="00A416A2">
        <w:rPr>
          <w:szCs w:val="28"/>
          <w:lang w:val="en-US"/>
        </w:rPr>
        <w:t>a = b ^  c;</w:t>
      </w:r>
    </w:p>
    <w:p w:rsidR="00F165D0" w:rsidRPr="00A416A2" w:rsidRDefault="00F165D0" w:rsidP="00F165D0">
      <w:pPr>
        <w:ind w:firstLine="720"/>
        <w:jc w:val="both"/>
        <w:rPr>
          <w:szCs w:val="28"/>
        </w:rPr>
      </w:pPr>
      <w:r w:rsidRPr="00A416A2">
        <w:rPr>
          <w:b/>
          <w:szCs w:val="28"/>
        </w:rPr>
        <w:t>Операции сдвига (&lt;&lt; и &gt;&gt;)</w:t>
      </w:r>
      <w:r w:rsidRPr="00A416A2">
        <w:rPr>
          <w:szCs w:val="28"/>
        </w:rPr>
        <w:t xml:space="preserve"> применяются целочисленным операндам. Они сдвигают двоичное представление первого операнда влево или вправо на количество двоичных разрядов, заданное вторым операндом. При </w:t>
      </w:r>
      <w:r w:rsidRPr="00A416A2">
        <w:rPr>
          <w:i/>
          <w:szCs w:val="28"/>
        </w:rPr>
        <w:t>сдвиге влево</w:t>
      </w:r>
      <w:r w:rsidRPr="00A416A2">
        <w:rPr>
          <w:szCs w:val="28"/>
        </w:rPr>
        <w:t xml:space="preserve"> (&lt;&lt;) освободившиеся разряды обнуляются. При </w:t>
      </w:r>
      <w:r w:rsidRPr="00A416A2">
        <w:rPr>
          <w:i/>
          <w:szCs w:val="28"/>
        </w:rPr>
        <w:t xml:space="preserve">сдвиге вправо </w:t>
      </w:r>
      <w:r w:rsidRPr="00A416A2">
        <w:rPr>
          <w:szCs w:val="28"/>
        </w:rPr>
        <w:t>(&gt;)</w:t>
      </w:r>
      <w:r w:rsidRPr="00A416A2">
        <w:rPr>
          <w:i/>
          <w:szCs w:val="28"/>
        </w:rPr>
        <w:t xml:space="preserve"> </w:t>
      </w:r>
      <w:r w:rsidRPr="00A416A2">
        <w:rPr>
          <w:szCs w:val="28"/>
        </w:rPr>
        <w:t>освободившиеся биты заполняются нулями, если первый операнд беззнакового типа, и знаковым разрядом в противном случае. Операции сдвига не учитывают переполнение и потерю значимости.</w:t>
      </w:r>
    </w:p>
    <w:p w:rsidR="00F165D0" w:rsidRPr="00A416A2" w:rsidRDefault="00F165D0" w:rsidP="00F165D0">
      <w:pPr>
        <w:pStyle w:val="af3"/>
        <w:spacing w:before="0" w:beforeAutospacing="0" w:after="0" w:afterAutospacing="0"/>
        <w:ind w:firstLine="709"/>
        <w:jc w:val="both"/>
        <w:rPr>
          <w:rFonts w:ascii="Times New Roman" w:hAnsi="Times New Roman" w:cs="Times New Roman"/>
          <w:sz w:val="28"/>
          <w:szCs w:val="28"/>
        </w:rPr>
      </w:pPr>
      <w:r w:rsidRPr="00A416A2">
        <w:rPr>
          <w:rFonts w:ascii="Times New Roman" w:hAnsi="Times New Roman" w:cs="Times New Roman"/>
          <w:sz w:val="28"/>
          <w:szCs w:val="28"/>
        </w:rPr>
        <w:t xml:space="preserve">Примеры: </w:t>
      </w:r>
    </w:p>
    <w:p w:rsidR="00F165D0" w:rsidRPr="00A416A2" w:rsidRDefault="00F165D0" w:rsidP="00F165D0">
      <w:pPr>
        <w:pStyle w:val="HTML0"/>
        <w:ind w:left="709"/>
        <w:jc w:val="both"/>
        <w:rPr>
          <w:rFonts w:ascii="Times New Roman" w:hAnsi="Times New Roman" w:cs="Times New Roman"/>
          <w:b/>
          <w:sz w:val="28"/>
          <w:szCs w:val="28"/>
        </w:rPr>
      </w:pPr>
      <w:r w:rsidRPr="00A416A2">
        <w:rPr>
          <w:rFonts w:ascii="Times New Roman" w:hAnsi="Times New Roman" w:cs="Times New Roman"/>
          <w:b/>
          <w:sz w:val="28"/>
          <w:szCs w:val="28"/>
          <w:lang w:val="en-US"/>
        </w:rPr>
        <w:t>int</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=10, </w:t>
      </w: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 xml:space="preserve">,  </w:t>
      </w:r>
      <w:r w:rsidRPr="00A416A2">
        <w:rPr>
          <w:rFonts w:ascii="Times New Roman" w:hAnsi="Times New Roman" w:cs="Times New Roman"/>
          <w:b/>
          <w:sz w:val="28"/>
          <w:szCs w:val="28"/>
          <w:lang w:val="en-US"/>
        </w:rPr>
        <w:t>k</w:t>
      </w:r>
      <w:r w:rsidRPr="00A416A2">
        <w:rPr>
          <w:rFonts w:ascii="Times New Roman" w:hAnsi="Times New Roman" w:cs="Times New Roman"/>
          <w:b/>
          <w:sz w:val="28"/>
          <w:szCs w:val="28"/>
        </w:rPr>
        <w:t xml:space="preserve"> ; /*    </w:t>
      </w: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 = 0000 1010 */</w:t>
      </w:r>
    </w:p>
    <w:p w:rsidR="00F165D0" w:rsidRPr="00A416A2" w:rsidRDefault="00F165D0" w:rsidP="00F165D0">
      <w:pPr>
        <w:pStyle w:val="HTML0"/>
        <w:ind w:left="709"/>
        <w:jc w:val="both"/>
        <w:rPr>
          <w:rFonts w:ascii="Times New Roman" w:hAnsi="Times New Roman" w:cs="Times New Roman"/>
          <w:b/>
          <w:sz w:val="28"/>
          <w:szCs w:val="28"/>
        </w:rPr>
      </w:pPr>
      <w:r w:rsidRPr="00A416A2">
        <w:rPr>
          <w:rFonts w:ascii="Times New Roman" w:hAnsi="Times New Roman" w:cs="Times New Roman"/>
          <w:b/>
          <w:sz w:val="28"/>
          <w:szCs w:val="28"/>
          <w:lang w:val="en-US"/>
        </w:rPr>
        <w:t>k</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&lt;&lt;2 ;         /*    </w:t>
      </w:r>
      <w:r w:rsidRPr="00A416A2">
        <w:rPr>
          <w:rFonts w:ascii="Times New Roman" w:hAnsi="Times New Roman" w:cs="Times New Roman"/>
          <w:b/>
          <w:sz w:val="28"/>
          <w:szCs w:val="28"/>
          <w:lang w:val="en-US"/>
        </w:rPr>
        <w:t>k</w:t>
      </w:r>
      <w:r w:rsidRPr="00A416A2">
        <w:rPr>
          <w:rFonts w:ascii="Times New Roman" w:hAnsi="Times New Roman" w:cs="Times New Roman"/>
          <w:b/>
          <w:sz w:val="28"/>
          <w:szCs w:val="28"/>
        </w:rPr>
        <w:t xml:space="preserve"> = 0010 1000 */</w:t>
      </w:r>
    </w:p>
    <w:p w:rsidR="00F165D0" w:rsidRPr="00A416A2" w:rsidRDefault="00F165D0" w:rsidP="00F165D0">
      <w:pPr>
        <w:pStyle w:val="HTML0"/>
        <w:ind w:left="709"/>
        <w:jc w:val="both"/>
        <w:rPr>
          <w:rFonts w:ascii="Times New Roman" w:hAnsi="Times New Roman" w:cs="Times New Roman"/>
          <w:b/>
          <w:sz w:val="28"/>
          <w:szCs w:val="28"/>
        </w:rPr>
      </w:pP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k</w:t>
      </w:r>
      <w:r w:rsidRPr="00A416A2">
        <w:rPr>
          <w:rFonts w:ascii="Times New Roman" w:hAnsi="Times New Roman" w:cs="Times New Roman"/>
          <w:b/>
          <w:sz w:val="28"/>
          <w:szCs w:val="28"/>
        </w:rPr>
        <w:t xml:space="preserve">&lt;&lt;1 ;         /*    </w:t>
      </w: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 xml:space="preserve"> = 0101 0000 */</w:t>
      </w:r>
    </w:p>
    <w:p w:rsidR="00F165D0" w:rsidRPr="00A416A2" w:rsidRDefault="00F165D0" w:rsidP="00F165D0">
      <w:pPr>
        <w:pStyle w:val="HTML0"/>
        <w:ind w:left="709"/>
        <w:jc w:val="both"/>
        <w:rPr>
          <w:rFonts w:ascii="Times New Roman" w:hAnsi="Times New Roman" w:cs="Times New Roman"/>
          <w:b/>
          <w:sz w:val="28"/>
          <w:szCs w:val="28"/>
        </w:rPr>
      </w:pP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 = </w:t>
      </w:r>
      <w:r w:rsidRPr="00A416A2">
        <w:rPr>
          <w:rFonts w:ascii="Times New Roman" w:hAnsi="Times New Roman" w:cs="Times New Roman"/>
          <w:b/>
          <w:sz w:val="28"/>
          <w:szCs w:val="28"/>
          <w:lang w:val="en-US"/>
        </w:rPr>
        <w:t>j</w:t>
      </w:r>
      <w:r w:rsidRPr="00A416A2">
        <w:rPr>
          <w:rFonts w:ascii="Times New Roman" w:hAnsi="Times New Roman" w:cs="Times New Roman"/>
          <w:b/>
          <w:sz w:val="28"/>
          <w:szCs w:val="28"/>
        </w:rPr>
        <w:t xml:space="preserve">&gt;&gt;4 ;         /*    </w:t>
      </w:r>
      <w:r w:rsidRPr="00A416A2">
        <w:rPr>
          <w:rFonts w:ascii="Times New Roman" w:hAnsi="Times New Roman" w:cs="Times New Roman"/>
          <w:b/>
          <w:sz w:val="28"/>
          <w:szCs w:val="28"/>
          <w:lang w:val="en-US"/>
        </w:rPr>
        <w:t>i</w:t>
      </w:r>
      <w:r w:rsidRPr="00A416A2">
        <w:rPr>
          <w:rFonts w:ascii="Times New Roman" w:hAnsi="Times New Roman" w:cs="Times New Roman"/>
          <w:b/>
          <w:sz w:val="28"/>
          <w:szCs w:val="28"/>
        </w:rPr>
        <w:t xml:space="preserve"> = 0000 0101 */</w:t>
      </w:r>
    </w:p>
    <w:p w:rsidR="00F165D0" w:rsidRPr="00A416A2" w:rsidRDefault="00F165D0" w:rsidP="00F165D0">
      <w:pPr>
        <w:ind w:firstLine="720"/>
        <w:jc w:val="both"/>
        <w:rPr>
          <w:kern w:val="32"/>
          <w:szCs w:val="28"/>
        </w:rPr>
      </w:pPr>
      <w:r w:rsidRPr="00A416A2">
        <w:rPr>
          <w:b/>
          <w:bCs/>
          <w:color w:val="000000"/>
        </w:rPr>
        <w:t>Битовые операции (&amp;, |, ^)</w:t>
      </w:r>
      <w:r w:rsidRPr="00A416A2">
        <w:rPr>
          <w:kern w:val="32"/>
          <w:szCs w:val="28"/>
        </w:rPr>
        <w:t xml:space="preserve"> применяются только к целочисленным операндам и работают с их двоичными представлениями. При выполнении операций операнды сопоставляются  побитового (первый бит первого операнда с первым битом второго, второй бит первого операнда со вторым битом  второго, и т д.).</w:t>
      </w:r>
    </w:p>
    <w:p w:rsidR="00F165D0" w:rsidRPr="00A416A2" w:rsidRDefault="00F165D0" w:rsidP="00F165D0">
      <w:pPr>
        <w:ind w:firstLine="720"/>
        <w:jc w:val="both"/>
        <w:rPr>
          <w:kern w:val="32"/>
          <w:szCs w:val="28"/>
        </w:rPr>
      </w:pPr>
      <w:r w:rsidRPr="00A416A2">
        <w:rPr>
          <w:kern w:val="32"/>
          <w:szCs w:val="28"/>
        </w:rPr>
        <w:t xml:space="preserve">При </w:t>
      </w:r>
      <w:r w:rsidRPr="00A416A2">
        <w:rPr>
          <w:i/>
          <w:kern w:val="32"/>
          <w:szCs w:val="28"/>
        </w:rPr>
        <w:t>поразрядной конъюнкции,</w:t>
      </w:r>
      <w:r w:rsidRPr="00A416A2">
        <w:rPr>
          <w:kern w:val="32"/>
          <w:szCs w:val="28"/>
        </w:rPr>
        <w:t xml:space="preserve"> или </w:t>
      </w:r>
      <w:r w:rsidRPr="00A416A2">
        <w:rPr>
          <w:i/>
          <w:kern w:val="32"/>
          <w:szCs w:val="28"/>
        </w:rPr>
        <w:t>поразрядном</w:t>
      </w:r>
      <w:r w:rsidRPr="00A416A2">
        <w:rPr>
          <w:kern w:val="32"/>
          <w:szCs w:val="28"/>
        </w:rPr>
        <w:t xml:space="preserve"> </w:t>
      </w:r>
      <w:r w:rsidRPr="00A416A2">
        <w:rPr>
          <w:i/>
          <w:kern w:val="32"/>
          <w:szCs w:val="28"/>
        </w:rPr>
        <w:t xml:space="preserve">И </w:t>
      </w:r>
      <w:r w:rsidRPr="00A416A2">
        <w:rPr>
          <w:kern w:val="32"/>
          <w:szCs w:val="28"/>
        </w:rPr>
        <w:t>(операция обозначается &amp;) бит результата равен 1 только тогда, когда соответствующие биты обоих операндов равны 1.</w:t>
      </w:r>
    </w:p>
    <w:p w:rsidR="00F165D0" w:rsidRPr="00A416A2" w:rsidRDefault="00F165D0" w:rsidP="00F165D0">
      <w:pPr>
        <w:ind w:firstLine="720"/>
        <w:jc w:val="both"/>
        <w:rPr>
          <w:szCs w:val="28"/>
        </w:rPr>
      </w:pPr>
      <w:r w:rsidRPr="00A416A2">
        <w:rPr>
          <w:kern w:val="32"/>
          <w:szCs w:val="28"/>
        </w:rPr>
        <w:t xml:space="preserve">При </w:t>
      </w:r>
      <w:r w:rsidRPr="00A416A2">
        <w:rPr>
          <w:i/>
          <w:kern w:val="32"/>
          <w:szCs w:val="28"/>
        </w:rPr>
        <w:t>поразрядной дизъюнкции</w:t>
      </w:r>
      <w:r w:rsidRPr="00A416A2">
        <w:rPr>
          <w:kern w:val="32"/>
          <w:szCs w:val="28"/>
        </w:rPr>
        <w:t xml:space="preserve">, или </w:t>
      </w:r>
      <w:r w:rsidRPr="00A416A2">
        <w:rPr>
          <w:i/>
          <w:kern w:val="32"/>
          <w:szCs w:val="28"/>
        </w:rPr>
        <w:t>поразрядном</w:t>
      </w:r>
      <w:r w:rsidRPr="00A416A2">
        <w:rPr>
          <w:kern w:val="32"/>
          <w:szCs w:val="28"/>
        </w:rPr>
        <w:t xml:space="preserve"> ИЛИ (операция обозначается </w:t>
      </w:r>
      <w:r w:rsidRPr="00A416A2">
        <w:rPr>
          <w:szCs w:val="28"/>
        </w:rPr>
        <w:t>|) бит результата равен 1 тогда, когда соответствующие биты хотя бы одного из операндов равен 1.</w:t>
      </w:r>
    </w:p>
    <w:p w:rsidR="00F165D0" w:rsidRPr="00A416A2" w:rsidRDefault="00F165D0" w:rsidP="00F165D0">
      <w:pPr>
        <w:ind w:firstLine="720"/>
        <w:jc w:val="both"/>
        <w:rPr>
          <w:szCs w:val="28"/>
        </w:rPr>
      </w:pPr>
      <w:r w:rsidRPr="00A416A2">
        <w:rPr>
          <w:szCs w:val="28"/>
        </w:rPr>
        <w:t xml:space="preserve">При </w:t>
      </w:r>
      <w:r w:rsidRPr="00A416A2">
        <w:rPr>
          <w:i/>
          <w:szCs w:val="28"/>
        </w:rPr>
        <w:t>поразрядном исключающем ИЛИ</w:t>
      </w:r>
      <w:r w:rsidRPr="00A416A2">
        <w:rPr>
          <w:szCs w:val="28"/>
        </w:rPr>
        <w:t xml:space="preserve"> (операция обозначается ^) бит результата равен 1 только тогда, когда соответствующий бит только одного из операндов равен 1.</w:t>
      </w:r>
    </w:p>
    <w:p w:rsidR="00F165D0" w:rsidRPr="00A416A2" w:rsidRDefault="00F165D0" w:rsidP="00F165D0">
      <w:pPr>
        <w:pStyle w:val="af3"/>
        <w:spacing w:before="0" w:beforeAutospacing="0" w:after="0" w:afterAutospacing="0"/>
        <w:ind w:firstLine="709"/>
        <w:jc w:val="both"/>
        <w:rPr>
          <w:rFonts w:ascii="Times New Roman" w:hAnsi="Times New Roman" w:cs="Times New Roman"/>
          <w:sz w:val="28"/>
          <w:szCs w:val="28"/>
          <w:lang w:val="en-US"/>
        </w:rPr>
      </w:pPr>
      <w:r w:rsidRPr="00A416A2">
        <w:rPr>
          <w:rFonts w:ascii="Times New Roman" w:hAnsi="Times New Roman" w:cs="Times New Roman"/>
          <w:sz w:val="28"/>
          <w:szCs w:val="28"/>
        </w:rPr>
        <w:t>Примеры</w:t>
      </w:r>
      <w:r w:rsidRPr="00A416A2">
        <w:rPr>
          <w:rFonts w:ascii="Times New Roman" w:hAnsi="Times New Roman" w:cs="Times New Roman"/>
          <w:sz w:val="28"/>
          <w:szCs w:val="28"/>
          <w:lang w:val="en-US"/>
        </w:rPr>
        <w:t xml:space="preserve">: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int i=6, j=5,  k ; /*    i = 0110,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 xml:space="preserve">                   /*    j = 0101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 xml:space="preserve">                   /*    ---------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k = i&amp;j ;          /*    k = 0100    */</w:t>
      </w:r>
    </w:p>
    <w:p w:rsidR="00F165D0" w:rsidRPr="00A416A2"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k = i|j ;          /*    k = 0111    */</w:t>
      </w:r>
    </w:p>
    <w:p w:rsidR="00F165D0" w:rsidRPr="00F165D0" w:rsidRDefault="00F165D0" w:rsidP="00F165D0">
      <w:pPr>
        <w:pStyle w:val="HTML0"/>
        <w:ind w:left="709"/>
        <w:jc w:val="both"/>
        <w:rPr>
          <w:rFonts w:ascii="Times New Roman" w:hAnsi="Times New Roman" w:cs="Times New Roman"/>
          <w:b/>
          <w:sz w:val="28"/>
          <w:szCs w:val="28"/>
          <w:lang w:val="en-US"/>
        </w:rPr>
      </w:pPr>
      <w:r w:rsidRPr="00A416A2">
        <w:rPr>
          <w:rFonts w:ascii="Times New Roman" w:hAnsi="Times New Roman" w:cs="Times New Roman"/>
          <w:b/>
          <w:sz w:val="28"/>
          <w:szCs w:val="28"/>
          <w:lang w:val="en-US"/>
        </w:rPr>
        <w:t>k</w:t>
      </w:r>
      <w:r w:rsidRPr="00F165D0">
        <w:rPr>
          <w:rFonts w:ascii="Times New Roman" w:hAnsi="Times New Roman" w:cs="Times New Roman"/>
          <w:b/>
          <w:sz w:val="28"/>
          <w:szCs w:val="28"/>
          <w:lang w:val="en-US"/>
        </w:rPr>
        <w:t xml:space="preserve"> = </w:t>
      </w:r>
      <w:r w:rsidRPr="00A416A2">
        <w:rPr>
          <w:rFonts w:ascii="Times New Roman" w:hAnsi="Times New Roman" w:cs="Times New Roman"/>
          <w:b/>
          <w:sz w:val="28"/>
          <w:szCs w:val="28"/>
          <w:lang w:val="en-US"/>
        </w:rPr>
        <w:t>j</w:t>
      </w:r>
      <w:r w:rsidRPr="00F165D0">
        <w:rPr>
          <w:rFonts w:ascii="Times New Roman" w:hAnsi="Times New Roman" w:cs="Times New Roman"/>
          <w:b/>
          <w:sz w:val="28"/>
          <w:szCs w:val="28"/>
          <w:lang w:val="en-US"/>
        </w:rPr>
        <w:t>^</w:t>
      </w:r>
      <w:r w:rsidRPr="00A416A2">
        <w:rPr>
          <w:rFonts w:ascii="Times New Roman" w:hAnsi="Times New Roman" w:cs="Times New Roman"/>
          <w:b/>
          <w:sz w:val="28"/>
          <w:szCs w:val="28"/>
          <w:lang w:val="en-US"/>
        </w:rPr>
        <w:t>j</w:t>
      </w:r>
      <w:r w:rsidRPr="00F165D0">
        <w:rPr>
          <w:rFonts w:ascii="Times New Roman" w:hAnsi="Times New Roman" w:cs="Times New Roman"/>
          <w:b/>
          <w:sz w:val="28"/>
          <w:szCs w:val="28"/>
          <w:lang w:val="en-US"/>
        </w:rPr>
        <w:t xml:space="preserve"> ;          /*    </w:t>
      </w:r>
      <w:r w:rsidRPr="00A416A2">
        <w:rPr>
          <w:rFonts w:ascii="Times New Roman" w:hAnsi="Times New Roman" w:cs="Times New Roman"/>
          <w:b/>
          <w:sz w:val="28"/>
          <w:szCs w:val="28"/>
          <w:lang w:val="en-US"/>
        </w:rPr>
        <w:t>k</w:t>
      </w:r>
      <w:r w:rsidRPr="00F165D0">
        <w:rPr>
          <w:rFonts w:ascii="Times New Roman" w:hAnsi="Times New Roman" w:cs="Times New Roman"/>
          <w:b/>
          <w:sz w:val="28"/>
          <w:szCs w:val="28"/>
          <w:lang w:val="en-US"/>
        </w:rPr>
        <w:t xml:space="preserve"> = 0011    */</w:t>
      </w:r>
    </w:p>
    <w:p w:rsidR="00F165D0" w:rsidRPr="00A416A2" w:rsidRDefault="00F165D0" w:rsidP="00F165D0">
      <w:pPr>
        <w:ind w:left="284" w:hanging="284"/>
        <w:jc w:val="both"/>
        <w:rPr>
          <w:szCs w:val="28"/>
        </w:rPr>
      </w:pPr>
      <w:r w:rsidRPr="00A416A2">
        <w:rPr>
          <w:b/>
          <w:color w:val="000000"/>
          <w:szCs w:val="28"/>
        </w:rPr>
        <w:t xml:space="preserve">3. Логические операции и операции отношения </w:t>
      </w:r>
      <w:r w:rsidRPr="00A416A2">
        <w:rPr>
          <w:color w:val="000000"/>
          <w:szCs w:val="28"/>
        </w:rPr>
        <w:t xml:space="preserve">задаются следующими символами (таблица 3.1): </w:t>
      </w:r>
      <w:r w:rsidRPr="00A416A2">
        <w:rPr>
          <w:szCs w:val="28"/>
        </w:rPr>
        <w:t>&lt;, &lt;=, &gt;, &gt;=, ==, !=, &amp;&amp;, ||.</w:t>
      </w:r>
    </w:p>
    <w:p w:rsidR="00F165D0" w:rsidRPr="00A416A2" w:rsidRDefault="00F165D0" w:rsidP="00F165D0">
      <w:pPr>
        <w:ind w:firstLine="720"/>
        <w:jc w:val="both"/>
        <w:rPr>
          <w:szCs w:val="28"/>
        </w:rPr>
      </w:pPr>
      <w:r w:rsidRPr="00A416A2">
        <w:rPr>
          <w:b/>
          <w:bCs/>
          <w:color w:val="000000"/>
        </w:rPr>
        <w:t xml:space="preserve">Логические операции (&amp;&amp;и ||). </w:t>
      </w:r>
      <w:r w:rsidRPr="00A416A2">
        <w:rPr>
          <w:szCs w:val="28"/>
        </w:rPr>
        <w:t xml:space="preserve">Операнды логических операций И </w:t>
      </w:r>
      <w:r w:rsidRPr="00A416A2">
        <w:rPr>
          <w:b/>
          <w:szCs w:val="28"/>
        </w:rPr>
        <w:t xml:space="preserve">(&amp;&amp;) </w:t>
      </w:r>
      <w:r w:rsidRPr="00A416A2">
        <w:rPr>
          <w:szCs w:val="28"/>
        </w:rPr>
        <w:t xml:space="preserve">и  ИЛИ </w:t>
      </w:r>
      <w:r w:rsidRPr="00A416A2">
        <w:rPr>
          <w:b/>
          <w:szCs w:val="28"/>
        </w:rPr>
        <w:t xml:space="preserve">(||) </w:t>
      </w:r>
      <w:r w:rsidRPr="00A416A2">
        <w:rPr>
          <w:szCs w:val="28"/>
        </w:rPr>
        <w:t xml:space="preserve">могут иметь арифметический тип или быть указателями, при этом операнды в каждой операции могут быть различных типов. Преобразования типов не производятся, каждый операнд оценивается с токи зрения его эквивалентности нулю (операнд, равный нулю, рассматривается как </w:t>
      </w:r>
      <w:r w:rsidRPr="00A416A2">
        <w:rPr>
          <w:b/>
          <w:szCs w:val="28"/>
          <w:lang w:val="en-US"/>
        </w:rPr>
        <w:t>false</w:t>
      </w:r>
      <w:r w:rsidRPr="00A416A2">
        <w:rPr>
          <w:szCs w:val="28"/>
        </w:rPr>
        <w:t xml:space="preserve">, не равный нулю - как </w:t>
      </w:r>
      <w:r w:rsidRPr="00A416A2">
        <w:rPr>
          <w:b/>
          <w:szCs w:val="28"/>
          <w:lang w:val="en-US"/>
        </w:rPr>
        <w:t>true</w:t>
      </w:r>
      <w:r w:rsidRPr="00A416A2">
        <w:rPr>
          <w:szCs w:val="28"/>
        </w:rPr>
        <w:t>).</w:t>
      </w:r>
    </w:p>
    <w:p w:rsidR="00F165D0" w:rsidRPr="00A416A2" w:rsidRDefault="00F165D0" w:rsidP="00F165D0">
      <w:pPr>
        <w:ind w:firstLine="720"/>
        <w:jc w:val="both"/>
        <w:rPr>
          <w:szCs w:val="28"/>
        </w:rPr>
      </w:pPr>
      <w:r w:rsidRPr="00A416A2">
        <w:rPr>
          <w:szCs w:val="28"/>
        </w:rPr>
        <w:t xml:space="preserve">Результатом логической операции является </w:t>
      </w:r>
      <w:r w:rsidRPr="00A416A2">
        <w:rPr>
          <w:b/>
          <w:szCs w:val="28"/>
          <w:lang w:val="en-US"/>
        </w:rPr>
        <w:t>true</w:t>
      </w:r>
      <w:r w:rsidRPr="00A416A2">
        <w:rPr>
          <w:szCs w:val="28"/>
        </w:rPr>
        <w:t xml:space="preserve"> или </w:t>
      </w:r>
      <w:r w:rsidRPr="00A416A2">
        <w:rPr>
          <w:b/>
          <w:szCs w:val="28"/>
          <w:lang w:val="en-US"/>
        </w:rPr>
        <w:t>false</w:t>
      </w:r>
      <w:r w:rsidRPr="00A416A2">
        <w:rPr>
          <w:szCs w:val="28"/>
        </w:rPr>
        <w:t xml:space="preserve">. Результат операции </w:t>
      </w:r>
      <w:r w:rsidRPr="00A416A2">
        <w:rPr>
          <w:i/>
          <w:szCs w:val="28"/>
        </w:rPr>
        <w:t>логическое И</w:t>
      </w:r>
      <w:r w:rsidRPr="00A416A2">
        <w:rPr>
          <w:szCs w:val="28"/>
        </w:rPr>
        <w:t xml:space="preserve"> имеет значение </w:t>
      </w:r>
      <w:r w:rsidRPr="00A416A2">
        <w:rPr>
          <w:szCs w:val="28"/>
          <w:lang w:val="en-US"/>
        </w:rPr>
        <w:t>true</w:t>
      </w:r>
      <w:r w:rsidRPr="00A416A2">
        <w:rPr>
          <w:szCs w:val="28"/>
        </w:rPr>
        <w:t xml:space="preserve"> только если оба операнда имеют значение </w:t>
      </w:r>
      <w:r w:rsidRPr="00A416A2">
        <w:rPr>
          <w:b/>
          <w:szCs w:val="28"/>
          <w:lang w:val="en-US"/>
        </w:rPr>
        <w:t>true</w:t>
      </w:r>
      <w:r w:rsidRPr="00A416A2">
        <w:rPr>
          <w:szCs w:val="28"/>
        </w:rPr>
        <w:t xml:space="preserve">. Результат операции </w:t>
      </w:r>
      <w:r w:rsidRPr="00A416A2">
        <w:rPr>
          <w:i/>
          <w:szCs w:val="28"/>
        </w:rPr>
        <w:t>логическое ИЛИ</w:t>
      </w:r>
      <w:r w:rsidRPr="00A416A2">
        <w:rPr>
          <w:szCs w:val="28"/>
        </w:rPr>
        <w:t xml:space="preserve"> имеет значение </w:t>
      </w:r>
      <w:r w:rsidRPr="00A416A2">
        <w:rPr>
          <w:szCs w:val="28"/>
          <w:lang w:val="en-US"/>
        </w:rPr>
        <w:t>true</w:t>
      </w:r>
      <w:r w:rsidRPr="00A416A2">
        <w:rPr>
          <w:szCs w:val="28"/>
        </w:rPr>
        <w:t xml:space="preserve">, если хотя бы один из операндов имеет значение </w:t>
      </w:r>
      <w:r w:rsidRPr="00A416A2">
        <w:rPr>
          <w:szCs w:val="28"/>
          <w:lang w:val="en-US"/>
        </w:rPr>
        <w:t>true</w:t>
      </w:r>
      <w:r w:rsidRPr="00A416A2">
        <w:rPr>
          <w:szCs w:val="28"/>
        </w:rPr>
        <w:t>. Логические операции выполняются слева направо. Если значение первого операнда достаточно, чтобы определить результат операции, второй операнд не вычисляется. Результаты логических операций могут быть представлены следующим образом:</w:t>
      </w:r>
    </w:p>
    <w:p w:rsidR="00F165D0" w:rsidRPr="00A416A2" w:rsidRDefault="00F165D0" w:rsidP="00F165D0">
      <w:pPr>
        <w:jc w:val="center"/>
        <w:rPr>
          <w:color w:val="000000"/>
          <w:szCs w:val="28"/>
        </w:rPr>
      </w:pPr>
      <w:r w:rsidRPr="00A416A2">
        <w:rPr>
          <w:color w:val="000000"/>
          <w:szCs w:val="28"/>
        </w:rPr>
        <w:t>Таблица 2 – Логические операции языка Си</w:t>
      </w:r>
    </w:p>
    <w:tbl>
      <w:tblPr>
        <w:tblW w:w="0" w:type="auto"/>
        <w:jc w:val="center"/>
        <w:tblLayout w:type="fixed"/>
        <w:tblLook w:val="0000" w:firstRow="0" w:lastRow="0" w:firstColumn="0" w:lastColumn="0" w:noHBand="0" w:noVBand="0"/>
      </w:tblPr>
      <w:tblGrid>
        <w:gridCol w:w="925"/>
        <w:gridCol w:w="925"/>
        <w:gridCol w:w="1135"/>
        <w:gridCol w:w="925"/>
      </w:tblGrid>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x</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y</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x</w:t>
            </w:r>
            <w:r w:rsidRPr="001866EA">
              <w:rPr>
                <w:color w:val="000000"/>
                <w:sz w:val="24"/>
                <w:szCs w:val="24"/>
              </w:rPr>
              <w:t xml:space="preserve"> &amp;&amp; y</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x || y</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rPr>
              <w:t>0</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113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r>
    </w:tbl>
    <w:p w:rsidR="00F165D0" w:rsidRPr="00A416A2" w:rsidRDefault="00F165D0" w:rsidP="00F165D0">
      <w:pPr>
        <w:ind w:firstLine="720"/>
        <w:jc w:val="both"/>
        <w:rPr>
          <w:szCs w:val="28"/>
        </w:rPr>
      </w:pPr>
      <w:r w:rsidRPr="00A416A2">
        <w:rPr>
          <w:b/>
          <w:bCs/>
          <w:color w:val="000000"/>
        </w:rPr>
        <w:t>Операции отношения (&lt;, &lt;=, &gt;, &gt;=, = =, !=)</w:t>
      </w:r>
      <w:r w:rsidRPr="00A416A2">
        <w:rPr>
          <w:szCs w:val="28"/>
        </w:rPr>
        <w:t xml:space="preserve"> сравнивают первый операнд со вторым. Операнды могут быть арифметического типа или указателями. Результатом операции является значение</w:t>
      </w:r>
      <w:r w:rsidRPr="00A416A2">
        <w:rPr>
          <w:b/>
          <w:szCs w:val="28"/>
        </w:rPr>
        <w:t xml:space="preserve"> </w:t>
      </w:r>
      <w:r w:rsidRPr="00A416A2">
        <w:rPr>
          <w:b/>
          <w:szCs w:val="28"/>
          <w:lang w:val="en-US"/>
        </w:rPr>
        <w:t>true</w:t>
      </w:r>
      <w:r w:rsidRPr="00A416A2">
        <w:rPr>
          <w:szCs w:val="28"/>
        </w:rPr>
        <w:t xml:space="preserve"> или </w:t>
      </w:r>
      <w:r w:rsidRPr="00A416A2">
        <w:rPr>
          <w:b/>
          <w:szCs w:val="28"/>
          <w:lang w:val="en-US"/>
        </w:rPr>
        <w:t>false</w:t>
      </w:r>
      <w:r w:rsidRPr="00A416A2">
        <w:rPr>
          <w:szCs w:val="28"/>
        </w:rPr>
        <w:t xml:space="preserve"> (любое значение, не равное нулю, интерпретируется как </w:t>
      </w:r>
      <w:r w:rsidRPr="00A416A2">
        <w:rPr>
          <w:b/>
          <w:szCs w:val="28"/>
          <w:lang w:val="en-US"/>
        </w:rPr>
        <w:t>true</w:t>
      </w:r>
      <w:r w:rsidRPr="00A416A2">
        <w:rPr>
          <w:szCs w:val="28"/>
        </w:rPr>
        <w:t>). Операции сравнения на равенство и неравенство имеют меньший приоритет, чем остальные операции сравнения. Результаты операций отношения могут быть представлены следующим образом:</w:t>
      </w:r>
    </w:p>
    <w:p w:rsidR="00F165D0" w:rsidRPr="00A416A2" w:rsidRDefault="00F165D0" w:rsidP="00F165D0">
      <w:pPr>
        <w:ind w:firstLine="720"/>
        <w:jc w:val="center"/>
        <w:rPr>
          <w:szCs w:val="28"/>
        </w:rPr>
      </w:pPr>
      <w:r w:rsidRPr="00A416A2">
        <w:rPr>
          <w:color w:val="000000"/>
          <w:szCs w:val="28"/>
        </w:rPr>
        <w:t>Таблица 3 – Операции</w:t>
      </w:r>
      <w:r w:rsidRPr="00A416A2">
        <w:rPr>
          <w:color w:val="000000"/>
          <w:szCs w:val="28"/>
          <w:lang w:val="en-US"/>
        </w:rPr>
        <w:t> </w:t>
      </w:r>
      <w:r w:rsidRPr="00A416A2">
        <w:rPr>
          <w:color w:val="000000"/>
          <w:szCs w:val="28"/>
        </w:rPr>
        <w:t>отношения языка Си</w:t>
      </w:r>
    </w:p>
    <w:tbl>
      <w:tblPr>
        <w:tblW w:w="0" w:type="auto"/>
        <w:jc w:val="center"/>
        <w:tblLayout w:type="fixed"/>
        <w:tblLook w:val="0000" w:firstRow="0" w:lastRow="0" w:firstColumn="0" w:lastColumn="0" w:noHBand="0" w:noVBand="0"/>
      </w:tblPr>
      <w:tblGrid>
        <w:gridCol w:w="925"/>
        <w:gridCol w:w="925"/>
        <w:gridCol w:w="926"/>
        <w:gridCol w:w="925"/>
        <w:gridCol w:w="925"/>
        <w:gridCol w:w="925"/>
        <w:gridCol w:w="925"/>
        <w:gridCol w:w="925"/>
      </w:tblGrid>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y</w:t>
            </w:r>
          </w:p>
        </w:tc>
        <w:tc>
          <w:tcPr>
            <w:tcW w:w="926"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&lt;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&lt;=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&gt;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&gt;=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 = y</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x != y</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6"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1</w:t>
            </w:r>
          </w:p>
        </w:tc>
        <w:tc>
          <w:tcPr>
            <w:tcW w:w="926"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true</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1</w:t>
            </w:r>
          </w:p>
        </w:tc>
        <w:tc>
          <w:tcPr>
            <w:tcW w:w="925" w:type="dxa"/>
            <w:shd w:val="clear" w:color="auto" w:fill="auto"/>
          </w:tcPr>
          <w:p w:rsidR="00F165D0" w:rsidRPr="001866EA" w:rsidRDefault="00F165D0" w:rsidP="001866EA">
            <w:pPr>
              <w:jc w:val="center"/>
              <w:rPr>
                <w:color w:val="000000"/>
                <w:sz w:val="24"/>
                <w:szCs w:val="24"/>
                <w:lang w:val="en-US"/>
              </w:rPr>
            </w:pPr>
            <w:r w:rsidRPr="001866EA">
              <w:rPr>
                <w:color w:val="000000"/>
                <w:sz w:val="24"/>
                <w:szCs w:val="24"/>
                <w:lang w:val="en-US"/>
              </w:rPr>
              <w:t>0</w:t>
            </w:r>
          </w:p>
        </w:tc>
        <w:tc>
          <w:tcPr>
            <w:tcW w:w="926"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r>
      <w:tr w:rsidR="00F165D0" w:rsidRPr="001866EA" w:rsidTr="001866EA">
        <w:trPr>
          <w:jc w:val="center"/>
        </w:trPr>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rPr>
              <w:t>1</w:t>
            </w:r>
          </w:p>
        </w:tc>
        <w:tc>
          <w:tcPr>
            <w:tcW w:w="926"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true</w:t>
            </w:r>
          </w:p>
        </w:tc>
        <w:tc>
          <w:tcPr>
            <w:tcW w:w="925" w:type="dxa"/>
            <w:shd w:val="clear" w:color="auto" w:fill="auto"/>
          </w:tcPr>
          <w:p w:rsidR="00F165D0" w:rsidRPr="001866EA" w:rsidRDefault="00F165D0" w:rsidP="001866EA">
            <w:pPr>
              <w:jc w:val="center"/>
              <w:rPr>
                <w:color w:val="000000"/>
                <w:sz w:val="24"/>
                <w:szCs w:val="24"/>
              </w:rPr>
            </w:pPr>
            <w:r w:rsidRPr="001866EA">
              <w:rPr>
                <w:color w:val="000000"/>
                <w:sz w:val="24"/>
                <w:szCs w:val="24"/>
                <w:lang w:val="en-US"/>
              </w:rPr>
              <w:t>false</w:t>
            </w:r>
          </w:p>
        </w:tc>
      </w:tr>
    </w:tbl>
    <w:p w:rsidR="00F165D0" w:rsidRPr="00A416A2" w:rsidRDefault="00F165D0" w:rsidP="00F165D0">
      <w:pPr>
        <w:pStyle w:val="13"/>
        <w:rPr>
          <w:snapToGrid/>
          <w:sz w:val="28"/>
          <w:szCs w:val="28"/>
        </w:rPr>
      </w:pPr>
    </w:p>
    <w:p w:rsidR="00F165D0" w:rsidRPr="00A416A2" w:rsidRDefault="00BA4F92" w:rsidP="001F0370">
      <w:pPr>
        <w:rPr>
          <w:lang w:val="en-US"/>
        </w:rPr>
      </w:pPr>
      <w:bookmarkStart w:id="198" w:name="_Toc254255294"/>
      <w:bookmarkStart w:id="199" w:name="_Toc465328634"/>
      <w:bookmarkStart w:id="200" w:name="_Toc465328836"/>
      <w:bookmarkStart w:id="201" w:name="_Toc536692497"/>
      <w:bookmarkStart w:id="202" w:name="_Toc536692926"/>
      <w:r w:rsidRPr="00A416A2">
        <w:t>Задание</w:t>
      </w:r>
      <w:bookmarkEnd w:id="198"/>
      <w:r>
        <w:t xml:space="preserve"> для </w:t>
      </w:r>
      <w:bookmarkEnd w:id="199"/>
      <w:bookmarkEnd w:id="200"/>
      <w:bookmarkEnd w:id="201"/>
      <w:bookmarkEnd w:id="202"/>
      <w:r w:rsidR="001F0370">
        <w:t>практичсекой подготовки</w:t>
      </w:r>
    </w:p>
    <w:p w:rsidR="00F165D0" w:rsidRPr="00A416A2" w:rsidRDefault="00F165D0" w:rsidP="00FE5FDE">
      <w:pPr>
        <w:numPr>
          <w:ilvl w:val="0"/>
          <w:numId w:val="19"/>
        </w:numPr>
        <w:overflowPunct/>
        <w:autoSpaceDE/>
        <w:autoSpaceDN/>
        <w:adjustRightInd/>
        <w:textAlignment w:val="auto"/>
        <w:rPr>
          <w:szCs w:val="28"/>
        </w:rPr>
      </w:pPr>
      <w:r w:rsidRPr="00A416A2">
        <w:rPr>
          <w:szCs w:val="28"/>
        </w:rPr>
        <w:t>Исследование арифметических операций</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для заданных исходных данных исследовать влияние типа данных на конечный результат для всех арифметических операций.</w:t>
      </w:r>
    </w:p>
    <w:p w:rsidR="00F165D0" w:rsidRPr="00A416A2" w:rsidRDefault="00F165D0" w:rsidP="00F165D0">
      <w:pPr>
        <w:ind w:left="720"/>
        <w:jc w:val="both"/>
        <w:rPr>
          <w:szCs w:val="28"/>
          <w:lang w:val="en-US"/>
        </w:rPr>
      </w:pPr>
      <w:r w:rsidRPr="00A416A2">
        <w:rPr>
          <w:szCs w:val="28"/>
        </w:rPr>
        <w:t>Пример</w:t>
      </w:r>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int main(int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a=12678, b=-19003, c;</w:t>
      </w:r>
    </w:p>
    <w:p w:rsidR="00F165D0" w:rsidRPr="00A416A2" w:rsidRDefault="00F165D0" w:rsidP="00F165D0">
      <w:pPr>
        <w:ind w:left="720"/>
        <w:jc w:val="both"/>
        <w:rPr>
          <w:b/>
          <w:szCs w:val="28"/>
          <w:lang w:val="en-US"/>
        </w:rPr>
      </w:pPr>
      <w:r w:rsidRPr="00A416A2">
        <w:rPr>
          <w:b/>
          <w:szCs w:val="28"/>
          <w:lang w:val="en-US"/>
        </w:rPr>
        <w:t>float x=a,y=b,z;</w:t>
      </w:r>
    </w:p>
    <w:p w:rsidR="00F165D0" w:rsidRPr="00A416A2" w:rsidRDefault="00F165D0" w:rsidP="00F165D0">
      <w:pPr>
        <w:ind w:left="720"/>
        <w:jc w:val="both"/>
        <w:rPr>
          <w:b/>
          <w:szCs w:val="28"/>
          <w:lang w:val="en-US"/>
        </w:rPr>
      </w:pPr>
      <w:r w:rsidRPr="00A416A2">
        <w:rPr>
          <w:b/>
          <w:szCs w:val="28"/>
          <w:lang w:val="en-US"/>
        </w:rPr>
        <w:t>char d=156,e=68,f;</w:t>
      </w:r>
    </w:p>
    <w:p w:rsidR="00F165D0" w:rsidRPr="00A416A2" w:rsidRDefault="00F165D0" w:rsidP="00F165D0">
      <w:pPr>
        <w:ind w:left="720"/>
        <w:jc w:val="both"/>
        <w:rPr>
          <w:b/>
          <w:szCs w:val="28"/>
          <w:lang w:val="en-US"/>
        </w:rPr>
      </w:pPr>
      <w:r w:rsidRPr="00A416A2">
        <w:rPr>
          <w:b/>
          <w:szCs w:val="28"/>
          <w:lang w:val="en-US"/>
        </w:rPr>
        <w:t>cout&lt;&lt;"\n------------------\nInteger: a="&lt;&lt;a&lt;&lt;", b="&lt;&lt;b;</w:t>
      </w:r>
    </w:p>
    <w:p w:rsidR="00F165D0" w:rsidRPr="00A416A2" w:rsidRDefault="00F165D0" w:rsidP="00F165D0">
      <w:pPr>
        <w:ind w:left="720"/>
        <w:jc w:val="both"/>
        <w:rPr>
          <w:b/>
          <w:szCs w:val="28"/>
          <w:lang w:val="en-US"/>
        </w:rPr>
      </w:pPr>
      <w:r w:rsidRPr="00A416A2">
        <w:rPr>
          <w:b/>
          <w:szCs w:val="28"/>
          <w:lang w:val="en-US"/>
        </w:rPr>
        <w:t>cout&lt;&lt;”\nSize of UINT is: “&lt;&lt;sizeof(a);</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t>c=a%b; cout&lt;&lt;"\n%: "&lt;&lt;c;</w:t>
      </w:r>
    </w:p>
    <w:p w:rsidR="00F165D0" w:rsidRPr="00A416A2" w:rsidRDefault="00F165D0" w:rsidP="00F165D0">
      <w:pPr>
        <w:ind w:left="720"/>
        <w:jc w:val="both"/>
        <w:rPr>
          <w:b/>
          <w:szCs w:val="28"/>
          <w:lang w:val="en-US"/>
        </w:rPr>
      </w:pPr>
      <w:r w:rsidRPr="00A416A2">
        <w:rPr>
          <w:b/>
          <w:szCs w:val="28"/>
          <w:lang w:val="en-US"/>
        </w:rPr>
        <w:t>c=-a;  cout&lt;&lt;"\n-: "&lt;&lt;c;</w:t>
      </w:r>
    </w:p>
    <w:p w:rsidR="00F165D0" w:rsidRPr="00A416A2" w:rsidRDefault="00F165D0" w:rsidP="00F165D0">
      <w:pPr>
        <w:ind w:left="720"/>
        <w:jc w:val="both"/>
        <w:rPr>
          <w:b/>
          <w:szCs w:val="28"/>
          <w:lang w:val="en-US"/>
        </w:rPr>
      </w:pPr>
      <w:r w:rsidRPr="00A416A2">
        <w:rPr>
          <w:b/>
          <w:szCs w:val="28"/>
          <w:lang w:val="en-US"/>
        </w:rPr>
        <w:t>c=!a;  cout&lt;&lt;"\n!: "&lt;&lt;c;</w:t>
      </w:r>
    </w:p>
    <w:p w:rsidR="00F165D0" w:rsidRPr="00A416A2" w:rsidRDefault="00F165D0" w:rsidP="00F165D0">
      <w:pPr>
        <w:ind w:left="720"/>
        <w:jc w:val="both"/>
        <w:rPr>
          <w:b/>
          <w:szCs w:val="28"/>
          <w:lang w:val="en-US"/>
        </w:rPr>
      </w:pPr>
      <w:r w:rsidRPr="00A416A2">
        <w:rPr>
          <w:b/>
          <w:szCs w:val="28"/>
          <w:lang w:val="en-US"/>
        </w:rPr>
        <w:t>c=~a;  cout&lt;&lt;"\n~: "&lt;&lt;c;</w:t>
      </w:r>
    </w:p>
    <w:p w:rsidR="00F165D0" w:rsidRPr="00A416A2" w:rsidRDefault="00F165D0" w:rsidP="00F165D0">
      <w:pPr>
        <w:ind w:left="720"/>
        <w:jc w:val="both"/>
        <w:rPr>
          <w:b/>
          <w:szCs w:val="28"/>
          <w:lang w:val="en-US"/>
        </w:rPr>
      </w:pPr>
      <w:r w:rsidRPr="00A416A2">
        <w:rPr>
          <w:b/>
          <w:szCs w:val="28"/>
          <w:lang w:val="en-US"/>
        </w:rPr>
        <w:t>cout&lt;&lt;"\n------------------\nFloating: x="&lt;&lt;x&lt;&lt;", y="&lt;&lt;y;</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cout&lt;&lt;"\n------------------\nCharacter: d="&lt;&lt;d&lt;&lt;", e="&lt;&lt;e;</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rPr>
      </w:pPr>
      <w:r w:rsidRPr="00A416A2">
        <w:rPr>
          <w:b/>
          <w:szCs w:val="28"/>
        </w:rPr>
        <w:t>return 0;</w:t>
      </w:r>
    </w:p>
    <w:p w:rsidR="00F165D0" w:rsidRPr="00A416A2" w:rsidRDefault="00F165D0" w:rsidP="00F165D0">
      <w:pPr>
        <w:ind w:left="720"/>
        <w:jc w:val="both"/>
        <w:rPr>
          <w:b/>
          <w:szCs w:val="28"/>
        </w:rPr>
      </w:pPr>
      <w:r w:rsidRPr="00A416A2">
        <w:rPr>
          <w:b/>
          <w:szCs w:val="28"/>
        </w:rPr>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по результатам исследований сделать выводы.</w:t>
      </w:r>
    </w:p>
    <w:p w:rsidR="00F165D0" w:rsidRPr="00A416A2" w:rsidRDefault="00F165D0" w:rsidP="00FE5FDE">
      <w:pPr>
        <w:numPr>
          <w:ilvl w:val="0"/>
          <w:numId w:val="19"/>
        </w:numPr>
        <w:overflowPunct/>
        <w:autoSpaceDE/>
        <w:autoSpaceDN/>
        <w:adjustRightInd/>
        <w:textAlignment w:val="auto"/>
        <w:rPr>
          <w:szCs w:val="28"/>
        </w:rPr>
      </w:pPr>
      <w:r w:rsidRPr="00A416A2">
        <w:rPr>
          <w:szCs w:val="28"/>
        </w:rPr>
        <w:t>Исследование поразрядных операций</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 xml:space="preserve">для заданных исходных данных исследовать взаимосвязь между поразрядными операциями сдвига влево на </w:t>
      </w:r>
      <w:r w:rsidRPr="00A416A2">
        <w:rPr>
          <w:szCs w:val="28"/>
          <w:lang w:val="en-US"/>
        </w:rPr>
        <w:t>j</w:t>
      </w:r>
      <w:r w:rsidRPr="00A416A2">
        <w:rPr>
          <w:szCs w:val="28"/>
        </w:rPr>
        <w:t xml:space="preserve">-разрядов, вправо на </w:t>
      </w:r>
      <w:r w:rsidRPr="00A416A2">
        <w:rPr>
          <w:szCs w:val="28"/>
          <w:lang w:val="en-US"/>
        </w:rPr>
        <w:t>k</w:t>
      </w:r>
      <w:r w:rsidRPr="00A416A2">
        <w:rPr>
          <w:szCs w:val="28"/>
        </w:rPr>
        <w:t>-разрядов и арифметическими операциями умножения и деления исходного числа на число 2</w:t>
      </w:r>
      <w:r w:rsidRPr="00A416A2">
        <w:rPr>
          <w:szCs w:val="28"/>
          <w:vertAlign w:val="superscript"/>
          <w:lang w:val="en-US"/>
        </w:rPr>
        <w:t>N</w:t>
      </w:r>
      <w:r w:rsidRPr="00A416A2">
        <w:rPr>
          <w:szCs w:val="28"/>
        </w:rPr>
        <w:t xml:space="preserve">, </w:t>
      </w:r>
      <w:r w:rsidRPr="00A416A2">
        <w:rPr>
          <w:szCs w:val="28"/>
          <w:lang w:val="en-US"/>
        </w:rPr>
        <w:t>N</w:t>
      </w:r>
      <w:r w:rsidRPr="00A416A2">
        <w:rPr>
          <w:szCs w:val="28"/>
        </w:rPr>
        <w:t>=</w:t>
      </w:r>
      <w:r w:rsidRPr="00A416A2">
        <w:rPr>
          <w:szCs w:val="28"/>
          <w:lang w:val="en-US"/>
        </w:rPr>
        <w:t>j</w:t>
      </w:r>
      <w:r w:rsidRPr="00A416A2">
        <w:rPr>
          <w:szCs w:val="28"/>
        </w:rPr>
        <w:t xml:space="preserve"> для операции умножения, </w:t>
      </w:r>
      <w:r w:rsidRPr="00A416A2">
        <w:rPr>
          <w:szCs w:val="28"/>
          <w:lang w:val="en-US"/>
        </w:rPr>
        <w:t>N</w:t>
      </w:r>
      <w:r w:rsidRPr="00A416A2">
        <w:rPr>
          <w:szCs w:val="28"/>
        </w:rPr>
        <w:t>=</w:t>
      </w:r>
      <w:r w:rsidRPr="00A416A2">
        <w:rPr>
          <w:szCs w:val="28"/>
          <w:lang w:val="en-US"/>
        </w:rPr>
        <w:t>k</w:t>
      </w:r>
      <w:r w:rsidRPr="00A416A2">
        <w:rPr>
          <w:szCs w:val="28"/>
        </w:rPr>
        <w:t xml:space="preserve"> для операции деления.</w:t>
      </w:r>
    </w:p>
    <w:p w:rsidR="00F165D0" w:rsidRPr="00A416A2" w:rsidRDefault="00F165D0" w:rsidP="00F165D0">
      <w:pPr>
        <w:ind w:left="720"/>
        <w:jc w:val="both"/>
        <w:rPr>
          <w:szCs w:val="28"/>
          <w:lang w:val="en-US"/>
        </w:rPr>
      </w:pPr>
      <w:r w:rsidRPr="00A416A2">
        <w:rPr>
          <w:szCs w:val="28"/>
        </w:rPr>
        <w:t>Например</w:t>
      </w:r>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int main(int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d=156,e,j=2,k=3;</w:t>
      </w:r>
    </w:p>
    <w:p w:rsidR="00F165D0" w:rsidRPr="00A416A2" w:rsidRDefault="00F165D0" w:rsidP="00F165D0">
      <w:pPr>
        <w:ind w:left="720"/>
        <w:jc w:val="both"/>
        <w:rPr>
          <w:b/>
          <w:szCs w:val="28"/>
          <w:lang w:val="en-US"/>
        </w:rPr>
      </w:pPr>
      <w:r w:rsidRPr="00A416A2">
        <w:rPr>
          <w:b/>
          <w:szCs w:val="28"/>
          <w:lang w:val="en-US"/>
        </w:rPr>
        <w:t>cout&lt;&lt;”\nd=”&lt;&lt;d&lt;&lt;”, j=”&lt;&lt;j&lt;&lt;”;</w:t>
      </w:r>
    </w:p>
    <w:p w:rsidR="00F165D0" w:rsidRPr="00A416A2" w:rsidRDefault="00F165D0" w:rsidP="00F165D0">
      <w:pPr>
        <w:ind w:left="720"/>
        <w:jc w:val="both"/>
        <w:rPr>
          <w:b/>
          <w:szCs w:val="28"/>
          <w:lang w:val="en-US"/>
        </w:rPr>
      </w:pPr>
      <w:r w:rsidRPr="00A416A2">
        <w:rPr>
          <w:b/>
          <w:szCs w:val="28"/>
          <w:lang w:val="en-US"/>
        </w:rPr>
        <w:t xml:space="preserve">e=d&lt;&lt;j; </w:t>
      </w:r>
    </w:p>
    <w:p w:rsidR="00F165D0" w:rsidRPr="00A416A2" w:rsidRDefault="00F165D0" w:rsidP="00F165D0">
      <w:pPr>
        <w:ind w:left="720"/>
        <w:jc w:val="both"/>
        <w:rPr>
          <w:b/>
          <w:szCs w:val="28"/>
          <w:lang w:val="en-US"/>
        </w:rPr>
      </w:pPr>
      <w:r w:rsidRPr="00A416A2">
        <w:rPr>
          <w:b/>
          <w:szCs w:val="28"/>
          <w:lang w:val="en-US"/>
        </w:rPr>
        <w:t>cout&lt;&lt;"\n”&lt;&lt;d&lt;&lt;”&lt;&lt;”&lt;&lt;j&lt;&lt;”="&lt;&lt;e;</w:t>
      </w:r>
    </w:p>
    <w:p w:rsidR="00F165D0" w:rsidRPr="00A416A2" w:rsidRDefault="00F165D0" w:rsidP="00F165D0">
      <w:pPr>
        <w:ind w:left="720"/>
        <w:jc w:val="both"/>
        <w:rPr>
          <w:b/>
          <w:szCs w:val="28"/>
          <w:lang w:val="en-US"/>
        </w:rPr>
      </w:pPr>
      <w:r w:rsidRPr="00A416A2">
        <w:rPr>
          <w:b/>
          <w:szCs w:val="28"/>
          <w:lang w:val="en-US"/>
        </w:rPr>
        <w:t>cout&lt;&lt;”\nd=”&lt;&lt;d&lt;&lt;”, k=”&lt;&lt;k;</w:t>
      </w:r>
    </w:p>
    <w:p w:rsidR="00F165D0" w:rsidRPr="00A416A2" w:rsidRDefault="00F165D0" w:rsidP="00F165D0">
      <w:pPr>
        <w:ind w:left="720"/>
        <w:jc w:val="both"/>
        <w:rPr>
          <w:b/>
          <w:szCs w:val="28"/>
          <w:lang w:val="en-US"/>
        </w:rPr>
      </w:pPr>
      <w:r w:rsidRPr="00A416A2">
        <w:rPr>
          <w:b/>
          <w:szCs w:val="28"/>
          <w:lang w:val="en-US"/>
        </w:rPr>
        <w:t xml:space="preserve">e=d&gt;&gt;k; </w:t>
      </w:r>
    </w:p>
    <w:p w:rsidR="00F165D0" w:rsidRPr="00A416A2" w:rsidRDefault="00F165D0" w:rsidP="00F165D0">
      <w:pPr>
        <w:ind w:left="720"/>
        <w:jc w:val="both"/>
        <w:rPr>
          <w:b/>
          <w:szCs w:val="28"/>
          <w:lang w:val="en-US"/>
        </w:rPr>
      </w:pPr>
      <w:r w:rsidRPr="00A416A2">
        <w:rPr>
          <w:b/>
          <w:szCs w:val="28"/>
          <w:lang w:val="en-US"/>
        </w:rPr>
        <w:t>cout&lt;&lt;"\n”&lt;&lt;d&lt;&lt;”&gt;&gt;”&lt;&lt;k&lt;&lt;”="&lt;&lt;e;</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return 0;</w:t>
      </w:r>
    </w:p>
    <w:p w:rsidR="00F165D0" w:rsidRPr="00A416A2" w:rsidRDefault="00F165D0" w:rsidP="00F165D0">
      <w:pPr>
        <w:ind w:left="720"/>
        <w:jc w:val="both"/>
        <w:rPr>
          <w:b/>
          <w:szCs w:val="28"/>
          <w:lang w:val="en-US"/>
        </w:rPr>
      </w:pPr>
      <w:r w:rsidRPr="00A416A2">
        <w:rPr>
          <w:b/>
          <w:szCs w:val="28"/>
        </w:rPr>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 xml:space="preserve">для заданных исходных данных сравнить результаты битовых операций, полученные в программе с результатами, полученными вручную. </w:t>
      </w:r>
    </w:p>
    <w:p w:rsidR="00F165D0" w:rsidRPr="00A416A2" w:rsidRDefault="00F165D0" w:rsidP="00F165D0">
      <w:pPr>
        <w:ind w:left="720"/>
        <w:jc w:val="both"/>
        <w:rPr>
          <w:szCs w:val="28"/>
          <w:lang w:val="en-US"/>
        </w:rPr>
      </w:pPr>
      <w:r w:rsidRPr="00A416A2">
        <w:rPr>
          <w:szCs w:val="28"/>
        </w:rPr>
        <w:t>Например</w:t>
      </w:r>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int main(int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d=156,e=67,f;</w:t>
      </w:r>
    </w:p>
    <w:p w:rsidR="00F165D0" w:rsidRPr="00A416A2" w:rsidRDefault="00F165D0" w:rsidP="00F165D0">
      <w:pPr>
        <w:ind w:left="720"/>
        <w:jc w:val="both"/>
        <w:rPr>
          <w:b/>
          <w:szCs w:val="28"/>
          <w:lang w:val="en-US"/>
        </w:rPr>
      </w:pPr>
      <w:r w:rsidRPr="00A416A2">
        <w:rPr>
          <w:b/>
          <w:szCs w:val="28"/>
          <w:lang w:val="en-US"/>
        </w:rPr>
        <w:t>cout&lt;&lt;”\nd=”&lt;&lt;d&lt;&lt;”, e=”&lt;&lt;e;</w:t>
      </w:r>
    </w:p>
    <w:p w:rsidR="00F165D0" w:rsidRPr="00A416A2" w:rsidRDefault="00F165D0" w:rsidP="00F165D0">
      <w:pPr>
        <w:ind w:left="720"/>
        <w:jc w:val="both"/>
        <w:rPr>
          <w:b/>
          <w:szCs w:val="28"/>
          <w:lang w:val="en-US"/>
        </w:rPr>
      </w:pPr>
      <w:r w:rsidRPr="00A416A2">
        <w:rPr>
          <w:b/>
          <w:szCs w:val="28"/>
          <w:lang w:val="en-US"/>
        </w:rPr>
        <w:t xml:space="preserve">f=d&amp;e; </w:t>
      </w:r>
    </w:p>
    <w:p w:rsidR="00F165D0" w:rsidRPr="00A416A2" w:rsidRDefault="00F165D0" w:rsidP="00F165D0">
      <w:pPr>
        <w:ind w:left="720"/>
        <w:jc w:val="both"/>
        <w:rPr>
          <w:b/>
          <w:szCs w:val="28"/>
          <w:lang w:val="en-US"/>
        </w:rPr>
      </w:pPr>
      <w:r w:rsidRPr="00A416A2">
        <w:rPr>
          <w:b/>
          <w:szCs w:val="28"/>
          <w:lang w:val="en-US"/>
        </w:rPr>
        <w:t>cout&lt;&lt;"\n&amp;: ”&lt;&lt;f;</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return 0;</w:t>
      </w:r>
    </w:p>
    <w:p w:rsidR="00F165D0" w:rsidRPr="00A416A2" w:rsidRDefault="00F165D0" w:rsidP="00F165D0">
      <w:pPr>
        <w:ind w:left="720"/>
        <w:jc w:val="both"/>
        <w:rPr>
          <w:b/>
          <w:szCs w:val="28"/>
          <w:lang w:val="en-US"/>
        </w:rPr>
      </w:pPr>
      <w:r w:rsidRPr="00A416A2">
        <w:rPr>
          <w:b/>
          <w:szCs w:val="28"/>
        </w:rPr>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по результатам исследований сделать выводы.</w:t>
      </w:r>
    </w:p>
    <w:p w:rsidR="00F165D0" w:rsidRPr="00A416A2" w:rsidRDefault="00F165D0" w:rsidP="00FE5FDE">
      <w:pPr>
        <w:numPr>
          <w:ilvl w:val="0"/>
          <w:numId w:val="19"/>
        </w:numPr>
        <w:overflowPunct/>
        <w:autoSpaceDE/>
        <w:autoSpaceDN/>
        <w:adjustRightInd/>
        <w:textAlignment w:val="auto"/>
        <w:rPr>
          <w:szCs w:val="28"/>
        </w:rPr>
      </w:pPr>
      <w:r w:rsidRPr="00A416A2">
        <w:rPr>
          <w:szCs w:val="28"/>
        </w:rPr>
        <w:t>Исследование логических операций</w:t>
      </w:r>
    </w:p>
    <w:p w:rsidR="00F165D0" w:rsidRPr="00A416A2" w:rsidRDefault="00F165D0" w:rsidP="00FE5FDE">
      <w:pPr>
        <w:numPr>
          <w:ilvl w:val="1"/>
          <w:numId w:val="19"/>
        </w:numPr>
        <w:overflowPunct/>
        <w:autoSpaceDE/>
        <w:autoSpaceDN/>
        <w:adjustRightInd/>
        <w:textAlignment w:val="auto"/>
        <w:rPr>
          <w:szCs w:val="28"/>
        </w:rPr>
      </w:pPr>
      <w:r w:rsidRPr="00A416A2">
        <w:rPr>
          <w:szCs w:val="28"/>
        </w:rPr>
        <w:t>для заданных исходных данных получить результаты операций отношения.</w:t>
      </w:r>
    </w:p>
    <w:p w:rsidR="00F165D0" w:rsidRPr="00A416A2" w:rsidRDefault="00F165D0" w:rsidP="00F165D0">
      <w:pPr>
        <w:ind w:left="720"/>
        <w:jc w:val="both"/>
        <w:rPr>
          <w:szCs w:val="28"/>
          <w:lang w:val="en-US"/>
        </w:rPr>
      </w:pPr>
      <w:r w:rsidRPr="00A416A2">
        <w:rPr>
          <w:szCs w:val="28"/>
        </w:rPr>
        <w:t>Например</w:t>
      </w:r>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int main(int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a=12678, b=-19003;</w:t>
      </w:r>
    </w:p>
    <w:p w:rsidR="00F165D0" w:rsidRPr="00A416A2" w:rsidRDefault="00F165D0" w:rsidP="00F165D0">
      <w:pPr>
        <w:ind w:left="720"/>
        <w:rPr>
          <w:b/>
          <w:szCs w:val="28"/>
          <w:lang w:val="en-US"/>
        </w:rPr>
      </w:pPr>
      <w:r w:rsidRPr="00A416A2">
        <w:rPr>
          <w:b/>
          <w:szCs w:val="28"/>
          <w:lang w:val="en-US"/>
        </w:rPr>
        <w:t>cout&lt;&lt;"\na="&lt;&lt;a&lt;&lt;", b="&lt;&lt;b;</w:t>
      </w:r>
    </w:p>
    <w:p w:rsidR="00F165D0" w:rsidRPr="00A416A2" w:rsidRDefault="00F165D0" w:rsidP="00F165D0">
      <w:pPr>
        <w:ind w:left="720"/>
        <w:rPr>
          <w:b/>
          <w:szCs w:val="28"/>
          <w:lang w:val="en-US"/>
        </w:rPr>
      </w:pPr>
      <w:r w:rsidRPr="00A416A2">
        <w:rPr>
          <w:b/>
          <w:szCs w:val="28"/>
          <w:lang w:val="en-US"/>
        </w:rPr>
        <w:t>cout&lt;&lt;"\na&gt;b: "&lt;&lt;(a&gt;b);</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return 0;</w:t>
      </w:r>
    </w:p>
    <w:p w:rsidR="00F165D0" w:rsidRPr="00A416A2" w:rsidRDefault="00F165D0" w:rsidP="00F165D0">
      <w:pPr>
        <w:ind w:left="720"/>
        <w:jc w:val="both"/>
        <w:rPr>
          <w:b/>
          <w:szCs w:val="28"/>
        </w:rPr>
      </w:pPr>
      <w:r w:rsidRPr="00A416A2">
        <w:rPr>
          <w:b/>
          <w:szCs w:val="28"/>
        </w:rPr>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для заданных исходных исследовать влияние логических операций на составные операции отношения.</w:t>
      </w:r>
    </w:p>
    <w:p w:rsidR="00F165D0" w:rsidRPr="00A416A2" w:rsidRDefault="00F165D0" w:rsidP="00F165D0">
      <w:pPr>
        <w:ind w:left="720"/>
        <w:jc w:val="both"/>
        <w:rPr>
          <w:szCs w:val="28"/>
          <w:lang w:val="en-US"/>
        </w:rPr>
      </w:pPr>
      <w:r w:rsidRPr="00A416A2">
        <w:rPr>
          <w:szCs w:val="28"/>
        </w:rPr>
        <w:t>Например</w:t>
      </w:r>
      <w:r w:rsidRPr="00A416A2">
        <w:rPr>
          <w:szCs w:val="28"/>
          <w:lang w:val="en-US"/>
        </w:rPr>
        <w:t>:</w:t>
      </w:r>
    </w:p>
    <w:p w:rsidR="00F165D0" w:rsidRPr="00A416A2" w:rsidRDefault="00F165D0" w:rsidP="00F165D0">
      <w:pPr>
        <w:ind w:left="720"/>
        <w:jc w:val="both"/>
        <w:rPr>
          <w:b/>
          <w:szCs w:val="28"/>
          <w:lang w:val="en-US"/>
        </w:rPr>
      </w:pPr>
      <w:r w:rsidRPr="00A416A2">
        <w:rPr>
          <w:b/>
          <w:szCs w:val="28"/>
          <w:lang w:val="en-US"/>
        </w:rPr>
        <w:t>typedef signed short int INT;</w:t>
      </w:r>
    </w:p>
    <w:p w:rsidR="00F165D0" w:rsidRPr="00A416A2" w:rsidRDefault="00F165D0" w:rsidP="00F165D0">
      <w:pPr>
        <w:ind w:left="720"/>
        <w:jc w:val="both"/>
        <w:rPr>
          <w:b/>
          <w:szCs w:val="28"/>
          <w:lang w:val="en-US"/>
        </w:rPr>
      </w:pPr>
      <w:r w:rsidRPr="00A416A2">
        <w:rPr>
          <w:b/>
          <w:szCs w:val="28"/>
          <w:lang w:val="en-US"/>
        </w:rPr>
        <w:t>int main(int argc, char* argv[])</w:t>
      </w:r>
    </w:p>
    <w:p w:rsidR="00F165D0" w:rsidRPr="00A416A2" w:rsidRDefault="00F165D0" w:rsidP="00F165D0">
      <w:pPr>
        <w:ind w:left="720"/>
        <w:jc w:val="both"/>
        <w:rPr>
          <w:b/>
          <w:szCs w:val="28"/>
          <w:lang w:val="en-US"/>
        </w:rPr>
      </w:pPr>
      <w:r w:rsidRPr="00A416A2">
        <w:rPr>
          <w:b/>
          <w:szCs w:val="28"/>
          <w:lang w:val="en-US"/>
        </w:rPr>
        <w:t>{</w:t>
      </w:r>
    </w:p>
    <w:p w:rsidR="00F165D0" w:rsidRPr="00A416A2" w:rsidRDefault="00F165D0" w:rsidP="00F165D0">
      <w:pPr>
        <w:ind w:left="720"/>
        <w:jc w:val="both"/>
        <w:rPr>
          <w:b/>
          <w:szCs w:val="28"/>
          <w:lang w:val="en-US"/>
        </w:rPr>
      </w:pPr>
      <w:r w:rsidRPr="00A416A2">
        <w:rPr>
          <w:b/>
          <w:szCs w:val="28"/>
          <w:lang w:val="en-US"/>
        </w:rPr>
        <w:t>INT a=12678, b=-19003;</w:t>
      </w:r>
    </w:p>
    <w:p w:rsidR="00F165D0" w:rsidRPr="00A416A2" w:rsidRDefault="00F165D0" w:rsidP="00F165D0">
      <w:pPr>
        <w:ind w:left="720"/>
        <w:rPr>
          <w:b/>
          <w:szCs w:val="28"/>
          <w:lang w:val="en-US"/>
        </w:rPr>
      </w:pPr>
      <w:r w:rsidRPr="00A416A2">
        <w:rPr>
          <w:b/>
          <w:szCs w:val="28"/>
          <w:lang w:val="en-US"/>
        </w:rPr>
        <w:t>cout&lt;&lt;"\na="&lt;&lt;a&lt;&lt;", b="&lt;&lt;b;</w:t>
      </w:r>
    </w:p>
    <w:p w:rsidR="00F165D0" w:rsidRPr="00A416A2" w:rsidRDefault="00F165D0" w:rsidP="00F165D0">
      <w:pPr>
        <w:ind w:left="720"/>
        <w:rPr>
          <w:b/>
          <w:szCs w:val="28"/>
          <w:lang w:val="en-US"/>
        </w:rPr>
      </w:pPr>
      <w:r w:rsidRPr="00A416A2">
        <w:rPr>
          <w:b/>
          <w:szCs w:val="28"/>
          <w:lang w:val="en-US"/>
        </w:rPr>
        <w:t>cout&lt;&lt;"\n(a&gt;b) || (b&gt;0): "&lt;&lt;((a&gt;b)||(b&gt;0));</w:t>
      </w:r>
    </w:p>
    <w:p w:rsidR="00F165D0" w:rsidRPr="00A416A2" w:rsidRDefault="00F165D0" w:rsidP="00F165D0">
      <w:pPr>
        <w:ind w:left="720"/>
        <w:rPr>
          <w:b/>
          <w:szCs w:val="28"/>
          <w:lang w:val="en-US"/>
        </w:rPr>
      </w:pPr>
      <w:r w:rsidRPr="00A416A2">
        <w:rPr>
          <w:b/>
          <w:szCs w:val="28"/>
          <w:lang w:val="en-US"/>
        </w:rPr>
        <w:t>cout&lt;&lt;"\n(a&gt;b) &amp;&amp; (b&gt;0): "&lt;&lt;((a&gt;b)&amp;&amp;(b&gt;0));</w:t>
      </w:r>
    </w:p>
    <w:p w:rsidR="00F165D0" w:rsidRPr="00A416A2" w:rsidRDefault="00F165D0" w:rsidP="00F165D0">
      <w:pPr>
        <w:ind w:left="720"/>
        <w:jc w:val="both"/>
        <w:rPr>
          <w:b/>
          <w:szCs w:val="28"/>
          <w:lang w:val="en-US"/>
        </w:rPr>
      </w:pPr>
      <w:r w:rsidRPr="00A416A2">
        <w:rPr>
          <w:b/>
          <w:szCs w:val="28"/>
          <w:lang w:val="en-US"/>
        </w:rPr>
        <w:t>. . .</w:t>
      </w:r>
    </w:p>
    <w:p w:rsidR="00F165D0" w:rsidRPr="00A416A2" w:rsidRDefault="00F165D0" w:rsidP="00F165D0">
      <w:pPr>
        <w:ind w:left="720"/>
        <w:jc w:val="both"/>
        <w:rPr>
          <w:b/>
          <w:szCs w:val="28"/>
          <w:lang w:val="en-US"/>
        </w:rPr>
      </w:pPr>
      <w:r w:rsidRPr="00A416A2">
        <w:rPr>
          <w:b/>
          <w:szCs w:val="28"/>
          <w:lang w:val="en-US"/>
        </w:rPr>
        <w:t>return 0;</w:t>
      </w:r>
    </w:p>
    <w:p w:rsidR="00F165D0" w:rsidRPr="00A416A2" w:rsidRDefault="00F165D0" w:rsidP="00F165D0">
      <w:pPr>
        <w:ind w:left="720"/>
        <w:jc w:val="both"/>
        <w:rPr>
          <w:b/>
          <w:szCs w:val="28"/>
          <w:lang w:val="en-US"/>
        </w:rPr>
      </w:pPr>
      <w:r w:rsidRPr="00A416A2">
        <w:rPr>
          <w:b/>
          <w:szCs w:val="28"/>
        </w:rPr>
        <w:t>}</w:t>
      </w:r>
    </w:p>
    <w:p w:rsidR="00F165D0" w:rsidRPr="00A416A2" w:rsidRDefault="00F165D0" w:rsidP="00FE5FDE">
      <w:pPr>
        <w:numPr>
          <w:ilvl w:val="1"/>
          <w:numId w:val="19"/>
        </w:numPr>
        <w:overflowPunct/>
        <w:autoSpaceDE/>
        <w:autoSpaceDN/>
        <w:adjustRightInd/>
        <w:jc w:val="both"/>
        <w:textAlignment w:val="auto"/>
        <w:rPr>
          <w:szCs w:val="28"/>
        </w:rPr>
      </w:pPr>
      <w:r w:rsidRPr="00A416A2">
        <w:rPr>
          <w:szCs w:val="28"/>
        </w:rPr>
        <w:t>по результатам исследований сделать выводы.</w:t>
      </w:r>
    </w:p>
    <w:p w:rsidR="00F165D0" w:rsidRPr="00A416A2" w:rsidRDefault="00F165D0" w:rsidP="00F165D0">
      <w:pPr>
        <w:pStyle w:val="13"/>
        <w:jc w:val="center"/>
        <w:rPr>
          <w:b/>
          <w:sz w:val="28"/>
          <w:szCs w:val="28"/>
        </w:rPr>
      </w:pPr>
      <w:r w:rsidRPr="00A416A2">
        <w:rPr>
          <w:b/>
          <w:sz w:val="28"/>
          <w:szCs w:val="28"/>
        </w:rPr>
        <w:t>ВАРИАНТЫ ЗАДАНИЙ</w:t>
      </w:r>
    </w:p>
    <w:tbl>
      <w:tblPr>
        <w:tblW w:w="0" w:type="auto"/>
        <w:jc w:val="center"/>
        <w:tblLook w:val="01E0" w:firstRow="1" w:lastRow="1" w:firstColumn="1" w:lastColumn="1" w:noHBand="0" w:noVBand="0"/>
      </w:tblPr>
      <w:tblGrid>
        <w:gridCol w:w="527"/>
        <w:gridCol w:w="851"/>
        <w:gridCol w:w="851"/>
        <w:gridCol w:w="570"/>
        <w:gridCol w:w="567"/>
        <w:gridCol w:w="312"/>
        <w:gridCol w:w="312"/>
        <w:gridCol w:w="577"/>
        <w:gridCol w:w="800"/>
        <w:gridCol w:w="851"/>
        <w:gridCol w:w="592"/>
        <w:gridCol w:w="579"/>
        <w:gridCol w:w="312"/>
        <w:gridCol w:w="312"/>
      </w:tblGrid>
      <w:tr w:rsidR="00F165D0" w:rsidRPr="001866EA" w:rsidTr="001866EA">
        <w:trPr>
          <w:jc w:val="center"/>
        </w:trPr>
        <w:tc>
          <w:tcPr>
            <w:tcW w:w="520" w:type="dxa"/>
            <w:tcBorders>
              <w:bottom w:val="single" w:sz="4" w:space="0" w:color="auto"/>
            </w:tcBorders>
            <w:shd w:val="clear" w:color="auto" w:fill="C0C0C0"/>
          </w:tcPr>
          <w:p w:rsidR="00F165D0" w:rsidRPr="001866EA" w:rsidRDefault="00F165D0" w:rsidP="001866EA">
            <w:pPr>
              <w:ind w:left="-136" w:right="-80"/>
              <w:jc w:val="center"/>
              <w:rPr>
                <w:sz w:val="24"/>
                <w:szCs w:val="24"/>
                <w:lang w:val="en-US"/>
              </w:rPr>
            </w:pPr>
            <w:r w:rsidRPr="001866EA">
              <w:rPr>
                <w:sz w:val="24"/>
                <w:szCs w:val="24"/>
              </w:rPr>
              <w:t>Вар</w:t>
            </w:r>
            <w:r w:rsidRPr="001866EA">
              <w:rPr>
                <w:sz w:val="24"/>
                <w:szCs w:val="24"/>
                <w:lang w:val="en-US"/>
              </w:rPr>
              <w:t>.</w:t>
            </w:r>
          </w:p>
        </w:tc>
        <w:tc>
          <w:tcPr>
            <w:tcW w:w="851"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a</w:t>
            </w:r>
          </w:p>
        </w:tc>
        <w:tc>
          <w:tcPr>
            <w:tcW w:w="851"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b</w:t>
            </w:r>
          </w:p>
        </w:tc>
        <w:tc>
          <w:tcPr>
            <w:tcW w:w="570"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d</w:t>
            </w:r>
          </w:p>
        </w:tc>
        <w:tc>
          <w:tcPr>
            <w:tcW w:w="567"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e</w:t>
            </w:r>
          </w:p>
        </w:tc>
        <w:tc>
          <w:tcPr>
            <w:tcW w:w="312"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j</w:t>
            </w:r>
          </w:p>
        </w:tc>
        <w:tc>
          <w:tcPr>
            <w:tcW w:w="312" w:type="dxa"/>
            <w:shd w:val="clear" w:color="auto" w:fill="C0C0C0"/>
          </w:tcPr>
          <w:p w:rsidR="00F165D0" w:rsidRPr="001866EA" w:rsidRDefault="00F165D0" w:rsidP="001866EA">
            <w:pPr>
              <w:ind w:left="-104" w:right="-111"/>
              <w:jc w:val="center"/>
              <w:rPr>
                <w:sz w:val="24"/>
                <w:szCs w:val="24"/>
                <w:lang w:val="en-US"/>
              </w:rPr>
            </w:pPr>
            <w:r w:rsidRPr="001866EA">
              <w:rPr>
                <w:sz w:val="24"/>
                <w:szCs w:val="24"/>
                <w:lang w:val="en-US"/>
              </w:rPr>
              <w:t>k</w:t>
            </w:r>
          </w:p>
        </w:tc>
        <w:tc>
          <w:tcPr>
            <w:tcW w:w="468" w:type="dxa"/>
            <w:tcBorders>
              <w:bottom w:val="single" w:sz="4" w:space="0" w:color="auto"/>
            </w:tcBorders>
            <w:shd w:val="clear" w:color="auto" w:fill="C0C0C0"/>
          </w:tcPr>
          <w:p w:rsidR="00F165D0" w:rsidRPr="001866EA" w:rsidRDefault="00F165D0" w:rsidP="001866EA">
            <w:pPr>
              <w:ind w:left="-86" w:right="-109"/>
              <w:jc w:val="center"/>
              <w:rPr>
                <w:sz w:val="24"/>
                <w:szCs w:val="24"/>
                <w:lang w:val="en-US"/>
              </w:rPr>
            </w:pPr>
            <w:r w:rsidRPr="001866EA">
              <w:rPr>
                <w:sz w:val="24"/>
                <w:szCs w:val="24"/>
              </w:rPr>
              <w:t>Вар.</w:t>
            </w:r>
          </w:p>
        </w:tc>
        <w:tc>
          <w:tcPr>
            <w:tcW w:w="800"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a</w:t>
            </w:r>
          </w:p>
        </w:tc>
        <w:tc>
          <w:tcPr>
            <w:tcW w:w="851"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b</w:t>
            </w:r>
          </w:p>
        </w:tc>
        <w:tc>
          <w:tcPr>
            <w:tcW w:w="592"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d</w:t>
            </w:r>
          </w:p>
        </w:tc>
        <w:tc>
          <w:tcPr>
            <w:tcW w:w="579"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e</w:t>
            </w:r>
          </w:p>
        </w:tc>
        <w:tc>
          <w:tcPr>
            <w:tcW w:w="312"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j</w:t>
            </w:r>
          </w:p>
        </w:tc>
        <w:tc>
          <w:tcPr>
            <w:tcW w:w="312" w:type="dxa"/>
            <w:shd w:val="clear" w:color="auto" w:fill="C0C0C0"/>
          </w:tcPr>
          <w:p w:rsidR="00F165D0" w:rsidRPr="001866EA" w:rsidRDefault="00F165D0" w:rsidP="001866EA">
            <w:pPr>
              <w:ind w:left="-107" w:right="-109"/>
              <w:jc w:val="center"/>
              <w:rPr>
                <w:sz w:val="24"/>
                <w:szCs w:val="24"/>
                <w:lang w:val="en-US"/>
              </w:rPr>
            </w:pPr>
            <w:r w:rsidRPr="001866EA">
              <w:rPr>
                <w:sz w:val="24"/>
                <w:szCs w:val="24"/>
                <w:lang w:val="en-US"/>
              </w:rPr>
              <w:t>k</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w:t>
            </w:r>
          </w:p>
        </w:tc>
        <w:tc>
          <w:tcPr>
            <w:tcW w:w="851"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18342</w:t>
            </w:r>
          </w:p>
        </w:tc>
        <w:tc>
          <w:tcPr>
            <w:tcW w:w="851"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r w:rsidRPr="001866EA">
              <w:rPr>
                <w:sz w:val="24"/>
                <w:szCs w:val="24"/>
              </w:rPr>
              <w:t>0</w:t>
            </w:r>
            <w:r w:rsidRPr="001866EA">
              <w:rPr>
                <w:sz w:val="24"/>
                <w:szCs w:val="24"/>
                <w:lang w:val="en-US"/>
              </w:rPr>
              <w:t>234</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213</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73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14</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30678</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-13447</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180</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67</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2</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-15342</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12987</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189</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102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15</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-25699</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17332</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227</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105</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4</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3</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18501</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-14555</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178</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69</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16</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16701</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-15660</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199</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95</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4</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-14326</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12809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192</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89</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17</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-14576</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14222</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205</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83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5</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20567</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-15886</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239</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121</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18</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20007</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-13529</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217</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139</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6</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-31678</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20111</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201</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119</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19</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-32003</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19358</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185</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121</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7</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23516</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-18338</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181</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99</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4</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20</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17332</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-12094</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230</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79</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8</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-28300</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11909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138</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70</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21</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-16777</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15986</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251</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145</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9</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12789</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-10999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213</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145</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22</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23906</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-18340</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243</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139</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10</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-28300</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11909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138</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70</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23</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-16777</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15986</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251</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145</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11</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11789</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-11999</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202</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140</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1</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24</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22906</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-18740</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240</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129</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12</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-18308</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15393</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241</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138</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25</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-29451</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20006</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195</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96</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r w:rsidR="00F165D0" w:rsidRPr="001866EA" w:rsidTr="001866EA">
        <w:trPr>
          <w:jc w:val="center"/>
        </w:trPr>
        <w:tc>
          <w:tcPr>
            <w:tcW w:w="520" w:type="dxa"/>
            <w:shd w:val="clear" w:color="auto" w:fill="D9D9D9"/>
          </w:tcPr>
          <w:p w:rsidR="00F165D0" w:rsidRPr="001866EA" w:rsidRDefault="00F165D0" w:rsidP="001866EA">
            <w:pPr>
              <w:ind w:left="-136" w:right="-80"/>
              <w:jc w:val="center"/>
              <w:rPr>
                <w:b/>
                <w:i/>
                <w:sz w:val="24"/>
                <w:szCs w:val="24"/>
              </w:rPr>
            </w:pPr>
            <w:r w:rsidRPr="001866EA">
              <w:rPr>
                <w:b/>
                <w:i/>
                <w:sz w:val="24"/>
                <w:szCs w:val="24"/>
              </w:rPr>
              <w:t>13</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-19508</w:t>
            </w:r>
          </w:p>
        </w:tc>
        <w:tc>
          <w:tcPr>
            <w:tcW w:w="851" w:type="dxa"/>
            <w:shd w:val="clear" w:color="auto" w:fill="auto"/>
          </w:tcPr>
          <w:p w:rsidR="00F165D0" w:rsidRPr="001866EA" w:rsidRDefault="00F165D0" w:rsidP="001866EA">
            <w:pPr>
              <w:ind w:left="-104" w:right="-111"/>
              <w:jc w:val="center"/>
              <w:rPr>
                <w:sz w:val="24"/>
                <w:szCs w:val="24"/>
              </w:rPr>
            </w:pPr>
            <w:r w:rsidRPr="001866EA">
              <w:rPr>
                <w:sz w:val="24"/>
                <w:szCs w:val="24"/>
              </w:rPr>
              <w:t>14093</w:t>
            </w:r>
          </w:p>
        </w:tc>
        <w:tc>
          <w:tcPr>
            <w:tcW w:w="570" w:type="dxa"/>
            <w:shd w:val="clear" w:color="auto" w:fill="auto"/>
          </w:tcPr>
          <w:p w:rsidR="00F165D0" w:rsidRPr="001866EA" w:rsidRDefault="00F165D0" w:rsidP="001866EA">
            <w:pPr>
              <w:ind w:left="-104" w:right="-111"/>
              <w:jc w:val="center"/>
              <w:rPr>
                <w:sz w:val="24"/>
                <w:szCs w:val="24"/>
              </w:rPr>
            </w:pPr>
            <w:r w:rsidRPr="001866EA">
              <w:rPr>
                <w:sz w:val="24"/>
                <w:szCs w:val="24"/>
              </w:rPr>
              <w:t>247</w:t>
            </w:r>
          </w:p>
        </w:tc>
        <w:tc>
          <w:tcPr>
            <w:tcW w:w="567" w:type="dxa"/>
            <w:shd w:val="clear" w:color="auto" w:fill="auto"/>
          </w:tcPr>
          <w:p w:rsidR="00F165D0" w:rsidRPr="001866EA" w:rsidRDefault="00F165D0" w:rsidP="001866EA">
            <w:pPr>
              <w:ind w:left="-104" w:right="-111"/>
              <w:jc w:val="center"/>
              <w:rPr>
                <w:sz w:val="24"/>
                <w:szCs w:val="24"/>
              </w:rPr>
            </w:pPr>
            <w:r w:rsidRPr="001866EA">
              <w:rPr>
                <w:sz w:val="24"/>
                <w:szCs w:val="24"/>
              </w:rPr>
              <w:t>138</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2</w:t>
            </w:r>
          </w:p>
        </w:tc>
        <w:tc>
          <w:tcPr>
            <w:tcW w:w="312" w:type="dxa"/>
            <w:shd w:val="clear" w:color="auto" w:fill="auto"/>
          </w:tcPr>
          <w:p w:rsidR="00F165D0" w:rsidRPr="001866EA" w:rsidRDefault="00F165D0" w:rsidP="001866EA">
            <w:pPr>
              <w:ind w:left="-104" w:right="-111"/>
              <w:jc w:val="center"/>
              <w:rPr>
                <w:sz w:val="24"/>
                <w:szCs w:val="24"/>
                <w:lang w:val="en-US"/>
              </w:rPr>
            </w:pPr>
            <w:r w:rsidRPr="001866EA">
              <w:rPr>
                <w:sz w:val="24"/>
                <w:szCs w:val="24"/>
                <w:lang w:val="en-US"/>
              </w:rPr>
              <w:t>3</w:t>
            </w:r>
          </w:p>
        </w:tc>
        <w:tc>
          <w:tcPr>
            <w:tcW w:w="468" w:type="dxa"/>
            <w:shd w:val="clear" w:color="auto" w:fill="D9D9D9"/>
          </w:tcPr>
          <w:p w:rsidR="00F165D0" w:rsidRPr="001866EA" w:rsidRDefault="00F165D0" w:rsidP="001866EA">
            <w:pPr>
              <w:ind w:left="-86" w:right="-109"/>
              <w:jc w:val="center"/>
              <w:rPr>
                <w:b/>
                <w:i/>
                <w:sz w:val="24"/>
                <w:szCs w:val="24"/>
              </w:rPr>
            </w:pPr>
            <w:r w:rsidRPr="001866EA">
              <w:rPr>
                <w:b/>
                <w:i/>
                <w:sz w:val="24"/>
                <w:szCs w:val="24"/>
              </w:rPr>
              <w:t>26</w:t>
            </w:r>
          </w:p>
        </w:tc>
        <w:tc>
          <w:tcPr>
            <w:tcW w:w="800" w:type="dxa"/>
            <w:shd w:val="clear" w:color="auto" w:fill="auto"/>
          </w:tcPr>
          <w:p w:rsidR="00F165D0" w:rsidRPr="001866EA" w:rsidRDefault="00F165D0" w:rsidP="001866EA">
            <w:pPr>
              <w:ind w:left="-107" w:right="-109"/>
              <w:jc w:val="center"/>
              <w:rPr>
                <w:sz w:val="24"/>
                <w:szCs w:val="24"/>
              </w:rPr>
            </w:pPr>
            <w:r w:rsidRPr="001866EA">
              <w:rPr>
                <w:sz w:val="24"/>
                <w:szCs w:val="24"/>
              </w:rPr>
              <w:t>-28551</w:t>
            </w:r>
          </w:p>
        </w:tc>
        <w:tc>
          <w:tcPr>
            <w:tcW w:w="851" w:type="dxa"/>
            <w:shd w:val="clear" w:color="auto" w:fill="auto"/>
          </w:tcPr>
          <w:p w:rsidR="00F165D0" w:rsidRPr="001866EA" w:rsidRDefault="00F165D0" w:rsidP="001866EA">
            <w:pPr>
              <w:ind w:left="-107" w:right="-109"/>
              <w:jc w:val="center"/>
              <w:rPr>
                <w:sz w:val="24"/>
                <w:szCs w:val="24"/>
              </w:rPr>
            </w:pPr>
            <w:r w:rsidRPr="001866EA">
              <w:rPr>
                <w:sz w:val="24"/>
                <w:szCs w:val="24"/>
              </w:rPr>
              <w:t>21906</w:t>
            </w:r>
          </w:p>
        </w:tc>
        <w:tc>
          <w:tcPr>
            <w:tcW w:w="592" w:type="dxa"/>
            <w:shd w:val="clear" w:color="auto" w:fill="auto"/>
          </w:tcPr>
          <w:p w:rsidR="00F165D0" w:rsidRPr="001866EA" w:rsidRDefault="00F165D0" w:rsidP="001866EA">
            <w:pPr>
              <w:ind w:left="-107" w:right="-109"/>
              <w:jc w:val="center"/>
              <w:rPr>
                <w:sz w:val="24"/>
                <w:szCs w:val="24"/>
              </w:rPr>
            </w:pPr>
            <w:r w:rsidRPr="001866EA">
              <w:rPr>
                <w:sz w:val="24"/>
                <w:szCs w:val="24"/>
              </w:rPr>
              <w:t>235</w:t>
            </w:r>
          </w:p>
        </w:tc>
        <w:tc>
          <w:tcPr>
            <w:tcW w:w="579" w:type="dxa"/>
            <w:shd w:val="clear" w:color="auto" w:fill="auto"/>
          </w:tcPr>
          <w:p w:rsidR="00F165D0" w:rsidRPr="001866EA" w:rsidRDefault="00F165D0" w:rsidP="001866EA">
            <w:pPr>
              <w:ind w:left="-107" w:right="-109"/>
              <w:jc w:val="center"/>
              <w:rPr>
                <w:sz w:val="24"/>
                <w:szCs w:val="24"/>
              </w:rPr>
            </w:pPr>
            <w:r w:rsidRPr="001866EA">
              <w:rPr>
                <w:sz w:val="24"/>
                <w:szCs w:val="24"/>
              </w:rPr>
              <w:t>106</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3</w:t>
            </w:r>
          </w:p>
        </w:tc>
        <w:tc>
          <w:tcPr>
            <w:tcW w:w="312" w:type="dxa"/>
            <w:shd w:val="clear" w:color="auto" w:fill="auto"/>
          </w:tcPr>
          <w:p w:rsidR="00F165D0" w:rsidRPr="001866EA" w:rsidRDefault="00F165D0" w:rsidP="001866EA">
            <w:pPr>
              <w:ind w:left="-107" w:right="-109"/>
              <w:jc w:val="center"/>
              <w:rPr>
                <w:sz w:val="24"/>
                <w:szCs w:val="24"/>
                <w:lang w:val="en-US"/>
              </w:rPr>
            </w:pPr>
            <w:r w:rsidRPr="001866EA">
              <w:rPr>
                <w:sz w:val="24"/>
                <w:szCs w:val="24"/>
                <w:lang w:val="en-US"/>
              </w:rPr>
              <w:t>1</w:t>
            </w:r>
          </w:p>
        </w:tc>
      </w:tr>
    </w:tbl>
    <w:p w:rsidR="00F165D0" w:rsidRPr="00A416A2" w:rsidRDefault="00F165D0" w:rsidP="00F165D0">
      <w:pPr>
        <w:pStyle w:val="13"/>
        <w:jc w:val="center"/>
        <w:rPr>
          <w:b/>
          <w:szCs w:val="24"/>
        </w:rPr>
      </w:pPr>
    </w:p>
    <w:p w:rsidR="00F165D0" w:rsidRDefault="00F165D0" w:rsidP="00F165D0">
      <w:pPr>
        <w:widowControl w:val="0"/>
        <w:ind w:firstLine="720"/>
        <w:jc w:val="both"/>
      </w:pPr>
    </w:p>
    <w:p w:rsidR="0069387B" w:rsidRPr="0069387B" w:rsidRDefault="00540560" w:rsidP="001D6F26">
      <w:pPr>
        <w:widowControl w:val="0"/>
        <w:ind w:firstLine="720"/>
        <w:jc w:val="center"/>
        <w:outlineLvl w:val="0"/>
        <w:rPr>
          <w:b/>
        </w:rPr>
      </w:pPr>
      <w:bookmarkStart w:id="203" w:name="_Toc89934640"/>
      <w:r w:rsidRPr="00540560">
        <w:rPr>
          <w:b/>
          <w:bCs/>
          <w:szCs w:val="28"/>
        </w:rPr>
        <w:t xml:space="preserve">Практическая подготовка </w:t>
      </w:r>
      <w:r w:rsidR="00BA6799">
        <w:rPr>
          <w:b/>
          <w:bCs/>
          <w:szCs w:val="28"/>
        </w:rPr>
        <w:t>№ 18</w:t>
      </w:r>
      <w:r w:rsidR="0069387B" w:rsidRPr="0069387B">
        <w:rPr>
          <w:b/>
          <w:bCs/>
          <w:szCs w:val="28"/>
        </w:rPr>
        <w:br/>
      </w:r>
      <w:r w:rsidR="0069387B" w:rsidRPr="0069387B">
        <w:rPr>
          <w:b/>
          <w:color w:val="000000"/>
          <w:szCs w:val="28"/>
        </w:rPr>
        <w:t>Оценка сложности алгоритмов сортировки.</w:t>
      </w:r>
      <w:bookmarkEnd w:id="203"/>
    </w:p>
    <w:p w:rsidR="0069387B" w:rsidRDefault="0069387B" w:rsidP="00BA6799"/>
    <w:p w:rsidR="0069387B" w:rsidRPr="00A416A2" w:rsidRDefault="0069387B" w:rsidP="0069387B">
      <w:pPr>
        <w:pStyle w:val="H3"/>
        <w:keepNext w:val="0"/>
        <w:widowControl w:val="0"/>
        <w:spacing w:before="0" w:after="0"/>
        <w:outlineLvl w:val="9"/>
        <w:rPr>
          <w:bCs/>
          <w:snapToGrid/>
          <w:szCs w:val="28"/>
        </w:rPr>
      </w:pPr>
      <w:r w:rsidRPr="00A416A2">
        <w:rPr>
          <w:bCs/>
          <w:snapToGrid/>
          <w:szCs w:val="28"/>
        </w:rPr>
        <w:t xml:space="preserve">Цель занятия: </w:t>
      </w:r>
    </w:p>
    <w:p w:rsidR="0069387B" w:rsidRPr="0069387B" w:rsidRDefault="0069387B" w:rsidP="00FE5FDE">
      <w:pPr>
        <w:widowControl w:val="0"/>
        <w:numPr>
          <w:ilvl w:val="1"/>
          <w:numId w:val="19"/>
        </w:numPr>
        <w:rPr>
          <w:b/>
          <w:bCs/>
          <w:szCs w:val="28"/>
        </w:rPr>
      </w:pPr>
      <w:r>
        <w:t>рассмотрение вопросов оценки временной сложности алгоритмов</w:t>
      </w:r>
    </w:p>
    <w:p w:rsidR="0069387B" w:rsidRPr="0069387B" w:rsidRDefault="0069387B" w:rsidP="00FE5FDE">
      <w:pPr>
        <w:widowControl w:val="0"/>
        <w:numPr>
          <w:ilvl w:val="1"/>
          <w:numId w:val="19"/>
        </w:numPr>
        <w:rPr>
          <w:b/>
          <w:bCs/>
          <w:szCs w:val="28"/>
        </w:rPr>
      </w:pPr>
      <w:r>
        <w:t>рассматрение проблемы сравнения и выбора алгоритма из множества эквивалентных по решаемым задачам алгоритмов</w:t>
      </w:r>
    </w:p>
    <w:p w:rsidR="0069387B" w:rsidRPr="00A416A2" w:rsidRDefault="0069387B" w:rsidP="0069387B">
      <w:pPr>
        <w:widowControl w:val="0"/>
        <w:ind w:left="720"/>
        <w:rPr>
          <w:b/>
          <w:bCs/>
          <w:szCs w:val="28"/>
        </w:rPr>
      </w:pPr>
    </w:p>
    <w:p w:rsidR="0069387B" w:rsidRDefault="0069387B" w:rsidP="00BA6799">
      <w:bookmarkStart w:id="204" w:name="_Toc536692498"/>
      <w:bookmarkStart w:id="205" w:name="_Toc536692928"/>
      <w:r w:rsidRPr="00A416A2">
        <w:t>МЕТОДИЧЕСКИЕ РЕКОМЕНДАЦИИ</w:t>
      </w:r>
      <w:bookmarkEnd w:id="204"/>
      <w:bookmarkEnd w:id="205"/>
    </w:p>
    <w:p w:rsidR="0069387B" w:rsidRDefault="0069387B" w:rsidP="00BA6799"/>
    <w:p w:rsidR="0069387B" w:rsidRDefault="0069387B" w:rsidP="0069387B">
      <w:pPr>
        <w:rPr>
          <w:b/>
          <w:bCs/>
          <w:i/>
          <w:iCs/>
        </w:rPr>
      </w:pPr>
      <w:r>
        <w:t>За многовековую практику человечество убедилось, что для большинства задач существует более одного способа их решения, и, следовательно, можно сформулировать несколько алгоритмов, приводящих к одному и тому же результату. В качестве примера, иллюстрирующего такое положение дел, рассмотрим задачу возведения в степень.</w:t>
      </w:r>
    </w:p>
    <w:p w:rsidR="0069387B" w:rsidRDefault="0069387B" w:rsidP="0069387B">
      <w:pPr>
        <w:rPr>
          <w:b/>
          <w:bCs/>
          <w:i/>
          <w:iCs/>
        </w:rPr>
      </w:pPr>
      <w:r>
        <w:rPr>
          <w:b/>
          <w:bCs/>
          <w:i/>
          <w:iCs/>
        </w:rPr>
        <w:t>Задача возведения в степень.</w:t>
      </w:r>
      <w:r>
        <w:t xml:space="preserve"> Дано число </w:t>
      </w:r>
      <w:r>
        <w:rPr>
          <w:i/>
        </w:rPr>
        <w:t>x</w:t>
      </w:r>
      <w:r>
        <w:t xml:space="preserve"> и натуральное (целое неотрицательное) число </w:t>
      </w:r>
      <w:r>
        <w:rPr>
          <w:i/>
        </w:rPr>
        <w:t xml:space="preserve">n </w:t>
      </w:r>
      <w:r>
        <w:rPr>
          <w:rFonts w:ascii="Symbol" w:hAnsi="Symbol"/>
          <w:i/>
        </w:rPr>
        <w:t></w:t>
      </w:r>
      <w:r>
        <w:rPr>
          <w:i/>
        </w:rPr>
        <w:t xml:space="preserve"> 0</w:t>
      </w:r>
      <w:r>
        <w:t xml:space="preserve">. Вычислить значение функции </w:t>
      </w:r>
      <w:r>
        <w:rPr>
          <w:rFonts w:eastAsia="Lucida Sans Unicode" w:cs="Mangal"/>
          <w:kern w:val="2"/>
          <w:position w:val="-3"/>
          <w:sz w:val="24"/>
          <w:szCs w:val="24"/>
          <w:lang w:eastAsia="zh-CN" w:bidi="hi-IN"/>
        </w:rPr>
        <w:object w:dxaOrig="1095" w:dyaOrig="315">
          <v:shape id="_x0000_i1060" type="#_x0000_t75" style="width:54.6pt;height:15.6pt" o:ole="" filled="t">
            <v:fill color2="black"/>
            <v:imagedata r:id="rId124" o:title=""/>
          </v:shape>
          <o:OLEObject Type="Embed" ProgID="Equation.3" ShapeID="_x0000_i1060" DrawAspect="Content" ObjectID="_1756522267" r:id="rId125"/>
        </w:object>
      </w:r>
      <w:r>
        <w:t>.</w:t>
      </w:r>
    </w:p>
    <w:p w:rsidR="0069387B" w:rsidRDefault="0069387B" w:rsidP="0069387B">
      <w:r>
        <w:rPr>
          <w:b/>
          <w:bCs/>
          <w:i/>
          <w:iCs/>
        </w:rPr>
        <w:t>Очевидный способ решения этой задачи</w:t>
      </w:r>
      <w:r>
        <w:t xml:space="preserve"> следует из определения операции возведения в степень: искомый результат есть:</w:t>
      </w:r>
    </w:p>
    <w:p w:rsidR="0069387B" w:rsidRDefault="0069387B" w:rsidP="0069387B">
      <w:pPr>
        <w:pStyle w:val="afd"/>
        <w:jc w:val="right"/>
      </w:pPr>
      <w:r>
        <w:rPr>
          <w:position w:val="-14"/>
        </w:rPr>
        <w:object w:dxaOrig="1425" w:dyaOrig="525">
          <v:shape id="_x0000_i1061" type="#_x0000_t75" style="width:162pt;height:57pt" o:ole="" filled="t">
            <v:fill color2="black"/>
            <v:imagedata r:id="rId126" o:title=""/>
          </v:shape>
          <o:OLEObject Type="Embed" ProgID="Equation.3" ShapeID="_x0000_i1061" DrawAspect="Content" ObjectID="_1756522268" r:id="rId127"/>
        </w:object>
      </w:r>
      <w:r>
        <w:t>.</w:t>
      </w:r>
      <w:r>
        <w:tab/>
      </w:r>
      <w:r>
        <w:tab/>
      </w:r>
      <w:r>
        <w:tab/>
      </w:r>
      <w:r>
        <w:tab/>
      </w:r>
      <w:r>
        <w:tab/>
        <w:t>(3.1)</w:t>
      </w:r>
    </w:p>
    <w:p w:rsidR="0069387B" w:rsidRDefault="0069387B" w:rsidP="0069387B">
      <w:r>
        <w:t xml:space="preserve">Положим </w:t>
      </w:r>
      <w:r>
        <w:rPr>
          <w:i/>
        </w:rPr>
        <w:t>f = 1</w:t>
      </w:r>
      <w:r>
        <w:t xml:space="preserve">, далее в цикле, повторяющемся </w:t>
      </w:r>
      <w:r>
        <w:rPr>
          <w:i/>
        </w:rPr>
        <w:t>n</w:t>
      </w:r>
      <w:r>
        <w:t xml:space="preserve"> раз, вычислим произведение </w:t>
      </w:r>
      <w:r>
        <w:rPr>
          <w:i/>
        </w:rPr>
        <w:t>f=f</w:t>
      </w:r>
      <w:r>
        <w:rPr>
          <w:rFonts w:ascii="Symbol" w:hAnsi="Symbol"/>
          <w:i/>
        </w:rPr>
        <w:t></w:t>
      </w:r>
      <w:r>
        <w:rPr>
          <w:i/>
        </w:rPr>
        <w:t>x</w:t>
      </w:r>
      <w:r>
        <w:t xml:space="preserve">. По окончании цикла </w:t>
      </w:r>
      <w:r>
        <w:rPr>
          <w:i/>
        </w:rPr>
        <w:t>f</w:t>
      </w:r>
      <w:r>
        <w:t xml:space="preserve"> будет содержать искомый результат </w:t>
      </w:r>
      <w:r>
        <w:rPr>
          <w:rFonts w:eastAsia="Lucida Sans Unicode" w:cs="Mangal"/>
          <w:kern w:val="2"/>
          <w:position w:val="-3"/>
          <w:sz w:val="24"/>
          <w:szCs w:val="24"/>
          <w:lang w:eastAsia="zh-CN" w:bidi="hi-IN"/>
        </w:rPr>
        <w:object w:dxaOrig="1095" w:dyaOrig="315">
          <v:shape id="_x0000_i1062" type="#_x0000_t75" style="width:54.6pt;height:15.6pt" o:ole="" filled="t">
            <v:fill color2="black"/>
            <v:imagedata r:id="rId128" o:title=""/>
          </v:shape>
          <o:OLEObject Type="Embed" ProgID="Equation.3" ShapeID="_x0000_i1062" DrawAspect="Content" ObjectID="_1756522269" r:id="rId129"/>
        </w:object>
      </w:r>
      <w:r>
        <w:t>. На рис. 3.1 приведена блок-схема этого алгоритма.</w:t>
      </w:r>
    </w:p>
    <w:p w:rsidR="0069387B" w:rsidRDefault="00F95C2F" w:rsidP="0069387B">
      <w:pPr>
        <w:pStyle w:val="afc"/>
      </w:pPr>
      <w:bookmarkStart w:id="206" w:name="_1243502263"/>
      <w:bookmarkStart w:id="207" w:name="_1224154359"/>
      <w:bookmarkStart w:id="208" w:name="_1224145492"/>
      <w:bookmarkStart w:id="209" w:name="_1220640306"/>
      <w:bookmarkStart w:id="210" w:name="_1220295053"/>
      <w:bookmarkStart w:id="211" w:name="_1219951297"/>
      <w:bookmarkStart w:id="212" w:name="_1219951038"/>
      <w:bookmarkStart w:id="213" w:name="_1219943546"/>
      <w:bookmarkStart w:id="214" w:name="_1219942706"/>
      <w:bookmarkStart w:id="215" w:name="_1219940606"/>
      <w:bookmarkEnd w:id="206"/>
      <w:bookmarkEnd w:id="207"/>
      <w:bookmarkEnd w:id="208"/>
      <w:bookmarkEnd w:id="209"/>
      <w:bookmarkEnd w:id="210"/>
      <w:bookmarkEnd w:id="211"/>
      <w:bookmarkEnd w:id="212"/>
      <w:bookmarkEnd w:id="213"/>
      <w:bookmarkEnd w:id="214"/>
      <w:bookmarkEnd w:id="215"/>
      <w:r>
        <w:rPr>
          <w:noProof/>
          <w:lang w:eastAsia="ru-RU" w:bidi="ar-SA"/>
        </w:rPr>
        <w:drawing>
          <wp:inline distT="0" distB="0" distL="0" distR="0">
            <wp:extent cx="3322320" cy="32994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22320" cy="3299460"/>
                    </a:xfrm>
                    <a:prstGeom prst="rect">
                      <a:avLst/>
                    </a:prstGeom>
                    <a:solidFill>
                      <a:srgbClr val="FFFFFF"/>
                    </a:solidFill>
                    <a:ln>
                      <a:noFill/>
                    </a:ln>
                  </pic:spPr>
                </pic:pic>
              </a:graphicData>
            </a:graphic>
          </wp:inline>
        </w:drawing>
      </w:r>
    </w:p>
    <w:p w:rsidR="0069387B" w:rsidRDefault="0069387B" w:rsidP="0069387B">
      <w:pPr>
        <w:pStyle w:val="afe"/>
      </w:pPr>
      <w:r>
        <w:t>Рис. 3.1. Тривиальный алгоритм возведения в степень</w:t>
      </w:r>
    </w:p>
    <w:p w:rsidR="0069387B" w:rsidRDefault="0069387B" w:rsidP="0069387B">
      <w:r>
        <w:t>Однако можно предложить и другие способы решения.</w:t>
      </w:r>
    </w:p>
    <w:p w:rsidR="0069387B" w:rsidRDefault="0069387B" w:rsidP="0069387B">
      <w:r>
        <w:t>Проведем анализ формулы (3.1):</w:t>
      </w:r>
    </w:p>
    <w:p w:rsidR="0069387B" w:rsidRDefault="0069387B" w:rsidP="0069387B">
      <w:pPr>
        <w:pStyle w:val="afd"/>
        <w:jc w:val="right"/>
      </w:pPr>
      <w:r>
        <w:rPr>
          <w:position w:val="-118"/>
        </w:rPr>
        <w:object w:dxaOrig="4380" w:dyaOrig="2625">
          <v:shape id="_x0000_i1063" type="#_x0000_t75" style="width:526.2pt;height:131.4pt" o:ole="" filled="t">
            <v:fill color2="black"/>
            <v:imagedata r:id="rId131" o:title=""/>
          </v:shape>
          <o:OLEObject Type="Embed" ProgID="Equation.3" ShapeID="_x0000_i1063" DrawAspect="Content" ObjectID="_1756522270" r:id="rId132"/>
        </w:object>
      </w:r>
      <w:r>
        <w:tab/>
      </w:r>
      <w:r>
        <w:tab/>
        <w:t>(3.2)</w:t>
      </w:r>
    </w:p>
    <w:p w:rsidR="0069387B" w:rsidRDefault="0069387B" w:rsidP="0069387B">
      <w:r>
        <w:t xml:space="preserve">Здесь и далее символ </w:t>
      </w:r>
      <w:r>
        <w:rPr>
          <w:i/>
        </w:rPr>
        <w:t>div</w:t>
      </w:r>
      <w:r>
        <w:t xml:space="preserve"> обозначают операцию целочисленного деления.</w:t>
      </w:r>
    </w:p>
    <w:p w:rsidR="0069387B" w:rsidRDefault="0069387B" w:rsidP="0069387B">
      <w:pPr>
        <w:pageBreakBefore/>
      </w:pPr>
      <w:r>
        <w:t xml:space="preserve">Из формулы (3.2) следует, так называемое </w:t>
      </w:r>
      <w:r>
        <w:rPr>
          <w:b/>
          <w:bCs/>
          <w:i/>
          <w:iCs/>
        </w:rPr>
        <w:t>рекурсивное определение операции возведения в степень</w:t>
      </w:r>
      <w:r>
        <w:t>:</w:t>
      </w:r>
    </w:p>
    <w:p w:rsidR="0069387B" w:rsidRDefault="0069387B" w:rsidP="0069387B">
      <w:pPr>
        <w:pStyle w:val="afd"/>
        <w:jc w:val="right"/>
      </w:pPr>
      <w:r>
        <w:rPr>
          <w:position w:val="-79"/>
        </w:rPr>
        <w:object w:dxaOrig="3375" w:dyaOrig="1830">
          <v:shape id="_x0000_i1064" type="#_x0000_t75" style="width:289.8pt;height:91.8pt" o:ole="" filled="t">
            <v:fill color2="black"/>
            <v:imagedata r:id="rId133" o:title=""/>
          </v:shape>
          <o:OLEObject Type="Embed" ProgID="Equation.3" ShapeID="_x0000_i1064" DrawAspect="Content" ObjectID="_1756522271" r:id="rId134"/>
        </w:object>
      </w:r>
      <w:r>
        <w:tab/>
      </w:r>
      <w:r>
        <w:tab/>
      </w:r>
      <w:r>
        <w:tab/>
        <w:t>(3.3)</w:t>
      </w:r>
    </w:p>
    <w:p w:rsidR="0069387B" w:rsidRDefault="0069387B" w:rsidP="0069387B">
      <w:r>
        <w:t xml:space="preserve">Определение (3.3) дает основания к разработке </w:t>
      </w:r>
      <w:r>
        <w:rPr>
          <w:i/>
        </w:rPr>
        <w:t>рекурсивного алгоритма возведения в степень</w:t>
      </w:r>
      <w:r>
        <w:t>. Его блок-схема представлена на рис. 3.2.</w:t>
      </w:r>
    </w:p>
    <w:p w:rsidR="0069387B" w:rsidRDefault="00F95C2F" w:rsidP="0069387B">
      <w:pPr>
        <w:pStyle w:val="afc"/>
      </w:pPr>
      <w:bookmarkStart w:id="216" w:name="_1243502302"/>
      <w:bookmarkStart w:id="217" w:name="_1224154321"/>
      <w:bookmarkStart w:id="218" w:name="_1222023426"/>
      <w:bookmarkStart w:id="219" w:name="_1220641321"/>
      <w:bookmarkStart w:id="220" w:name="_1220029832"/>
      <w:bookmarkEnd w:id="216"/>
      <w:bookmarkEnd w:id="217"/>
      <w:bookmarkEnd w:id="218"/>
      <w:bookmarkEnd w:id="219"/>
      <w:bookmarkEnd w:id="220"/>
      <w:r>
        <w:rPr>
          <w:noProof/>
          <w:lang w:eastAsia="ru-RU" w:bidi="ar-SA"/>
        </w:rPr>
        <w:drawing>
          <wp:inline distT="0" distB="0" distL="0" distR="0">
            <wp:extent cx="4594860" cy="425958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94860" cy="4259580"/>
                    </a:xfrm>
                    <a:prstGeom prst="rect">
                      <a:avLst/>
                    </a:prstGeom>
                    <a:solidFill>
                      <a:srgbClr val="FFFFFF"/>
                    </a:solidFill>
                    <a:ln>
                      <a:noFill/>
                    </a:ln>
                  </pic:spPr>
                </pic:pic>
              </a:graphicData>
            </a:graphic>
          </wp:inline>
        </w:drawing>
      </w:r>
    </w:p>
    <w:p w:rsidR="0069387B" w:rsidRDefault="0069387B" w:rsidP="0069387B">
      <w:pPr>
        <w:pStyle w:val="afe"/>
      </w:pPr>
      <w:r>
        <w:t>Рис. 3.2. Рекурсивный алгоритм возведения в степень</w:t>
      </w:r>
    </w:p>
    <w:p w:rsidR="0069387B" w:rsidRDefault="0069387B" w:rsidP="0069387B">
      <w:r>
        <w:t xml:space="preserve">Рассмотрим еще один способ. Число </w:t>
      </w:r>
      <w:r>
        <w:rPr>
          <w:i/>
        </w:rPr>
        <w:t>n</w:t>
      </w:r>
      <w:r>
        <w:t xml:space="preserve"> можно представить в виде:</w:t>
      </w:r>
    </w:p>
    <w:p w:rsidR="0069387B" w:rsidRDefault="0069387B" w:rsidP="0069387B">
      <w:pPr>
        <w:pStyle w:val="afd"/>
        <w:jc w:val="right"/>
      </w:pPr>
      <w:r>
        <w:rPr>
          <w:position w:val="-5"/>
        </w:rPr>
        <w:object w:dxaOrig="4020" w:dyaOrig="360">
          <v:shape id="_x0000_i1065" type="#_x0000_t75" style="width:201pt;height:18pt" o:ole="" filled="t">
            <v:fill color2="black"/>
            <v:imagedata r:id="rId136" o:title=""/>
          </v:shape>
          <o:OLEObject Type="Embed" ProgID="Equation.3" ShapeID="_x0000_i1065" DrawAspect="Content" ObjectID="_1756522272" r:id="rId137"/>
        </w:object>
      </w:r>
      <w:r>
        <w:t>,</w:t>
      </w:r>
      <w:r>
        <w:tab/>
      </w:r>
      <w:r>
        <w:tab/>
      </w:r>
      <w:r>
        <w:tab/>
        <w:t>(3.4)</w:t>
      </w:r>
    </w:p>
    <w:p w:rsidR="0069387B" w:rsidRDefault="0069387B" w:rsidP="0069387B">
      <w:r>
        <w:t xml:space="preserve">где </w:t>
      </w:r>
      <w:r>
        <w:rPr>
          <w:rFonts w:eastAsia="Lucida Sans Unicode" w:cs="Mangal"/>
          <w:kern w:val="2"/>
          <w:position w:val="-3"/>
          <w:sz w:val="24"/>
          <w:szCs w:val="24"/>
          <w:lang w:eastAsia="zh-CN" w:bidi="hi-IN"/>
        </w:rPr>
        <w:object w:dxaOrig="1965" w:dyaOrig="315">
          <v:shape id="_x0000_i1066" type="#_x0000_t75" style="width:98.4pt;height:15.6pt" o:ole="" filled="t">
            <v:fill color2="black"/>
            <v:imagedata r:id="rId138" o:title=""/>
          </v:shape>
          <o:OLEObject Type="Embed" ProgID="Equation.3" ShapeID="_x0000_i1066" DrawAspect="Content" ObjectID="_1756522273" r:id="rId139"/>
        </w:object>
      </w:r>
      <w:r>
        <w:t xml:space="preserve"> – двоичная цифра, </w:t>
      </w:r>
      <w:r>
        <w:rPr>
          <w:rFonts w:eastAsia="Lucida Sans Unicode" w:cs="Mangal"/>
          <w:kern w:val="2"/>
          <w:position w:val="-5"/>
          <w:sz w:val="24"/>
          <w:szCs w:val="24"/>
          <w:lang w:eastAsia="zh-CN" w:bidi="hi-IN"/>
        </w:rPr>
        <w:object w:dxaOrig="1215" w:dyaOrig="345">
          <v:shape id="_x0000_i1067" type="#_x0000_t75" style="width:60.6pt;height:17.4pt" o:ole="" filled="t">
            <v:fill color2="black"/>
            <v:imagedata r:id="rId140" o:title=""/>
          </v:shape>
          <o:OLEObject Type="Embed" ProgID="Equation.3" ShapeID="_x0000_i1067" DrawAspect="Content" ObjectID="_1756522274" r:id="rId141"/>
        </w:object>
      </w:r>
      <w:r>
        <w:t xml:space="preserve"> – ближайшее целое не превосходящее </w:t>
      </w:r>
      <w:r>
        <w:rPr>
          <w:lang w:val="en-US"/>
        </w:rPr>
        <w:t>log</w:t>
      </w:r>
      <w:r>
        <w:rPr>
          <w:vertAlign w:val="subscript"/>
        </w:rPr>
        <w:t xml:space="preserve">2 </w:t>
      </w:r>
      <w:r>
        <w:rPr>
          <w:i/>
        </w:rPr>
        <w:t>n</w:t>
      </w:r>
      <w:r>
        <w:t xml:space="preserve"> (количество двоичных знаков, необходимых для записи числа минус 1). Тогда:</w:t>
      </w:r>
    </w:p>
    <w:p w:rsidR="0069387B" w:rsidRDefault="0069387B" w:rsidP="0069387B">
      <w:pPr>
        <w:pStyle w:val="afd"/>
        <w:jc w:val="right"/>
      </w:pPr>
      <w:r>
        <w:rPr>
          <w:position w:val="-7"/>
        </w:rPr>
        <w:object w:dxaOrig="3255" w:dyaOrig="390">
          <v:shape id="_x0000_i1068" type="#_x0000_t75" style="width:190.8pt;height:19.8pt" o:ole="" filled="t">
            <v:fill color2="black"/>
            <v:imagedata r:id="rId142" o:title=""/>
          </v:shape>
          <o:OLEObject Type="Embed" ProgID="Equation.3" ShapeID="_x0000_i1068" DrawAspect="Content" ObjectID="_1756522275" r:id="rId143"/>
        </w:object>
      </w:r>
      <w:r>
        <w:t>.</w:t>
      </w:r>
      <w:r>
        <w:tab/>
      </w:r>
      <w:r>
        <w:tab/>
      </w:r>
      <w:r>
        <w:tab/>
      </w:r>
      <w:r>
        <w:tab/>
        <w:t>(3.5)</w:t>
      </w:r>
    </w:p>
    <w:p w:rsidR="0069387B" w:rsidRDefault="0069387B" w:rsidP="0069387B">
      <w:r>
        <w:t xml:space="preserve">Введем обозначения: </w:t>
      </w:r>
      <w:r>
        <w:rPr>
          <w:rFonts w:eastAsia="Lucida Sans Unicode" w:cs="Mangal"/>
          <w:kern w:val="2"/>
          <w:position w:val="-7"/>
          <w:sz w:val="24"/>
          <w:szCs w:val="24"/>
          <w:lang w:eastAsia="zh-CN" w:bidi="hi-IN"/>
        </w:rPr>
        <w:object w:dxaOrig="765" w:dyaOrig="390">
          <v:shape id="_x0000_i1069" type="#_x0000_t75" style="width:38.4pt;height:19.8pt" o:ole="" filled="t">
            <v:fill color2="black"/>
            <v:imagedata r:id="rId144" o:title=""/>
          </v:shape>
          <o:OLEObject Type="Embed" ProgID="Equation.3" ShapeID="_x0000_i1069" DrawAspect="Content" ObjectID="_1756522276" r:id="rId145"/>
        </w:object>
      </w:r>
      <w:r>
        <w:t xml:space="preserve">, 0 </w:t>
      </w:r>
      <w:r>
        <w:rPr>
          <w:rFonts w:ascii="Symbol" w:hAnsi="Symbol"/>
          <w:i/>
        </w:rPr>
        <w:t></w:t>
      </w:r>
      <w:r>
        <w:rPr>
          <w:i/>
        </w:rPr>
        <w:t xml:space="preserve"> i </w:t>
      </w:r>
      <w:r>
        <w:rPr>
          <w:rFonts w:ascii="Symbol" w:hAnsi="Symbol"/>
          <w:i/>
        </w:rPr>
        <w:t></w:t>
      </w:r>
      <w:r>
        <w:rPr>
          <w:i/>
        </w:rPr>
        <w:t xml:space="preserve"> m</w:t>
      </w:r>
      <w:r>
        <w:t>, тогда формулу (3.5) можно представить в виде:</w:t>
      </w:r>
    </w:p>
    <w:p w:rsidR="0069387B" w:rsidRDefault="0069387B" w:rsidP="0069387B">
      <w:pPr>
        <w:pStyle w:val="afd"/>
        <w:jc w:val="right"/>
      </w:pPr>
      <w:r>
        <w:rPr>
          <w:position w:val="-20"/>
        </w:rPr>
        <w:object w:dxaOrig="1230" w:dyaOrig="645">
          <v:shape id="_x0000_i1070" type="#_x0000_t75" style="width:94.8pt;height:32.4pt" o:ole="" filled="t">
            <v:fill color2="black"/>
            <v:imagedata r:id="rId146" o:title=""/>
          </v:shape>
          <o:OLEObject Type="Embed" ProgID="Equation.3" ShapeID="_x0000_i1070" DrawAspect="Content" ObjectID="_1756522277" r:id="rId147"/>
        </w:object>
      </w:r>
      <w:r>
        <w:t>.</w:t>
      </w:r>
      <w:r>
        <w:tab/>
      </w:r>
      <w:r>
        <w:tab/>
      </w:r>
      <w:r>
        <w:tab/>
      </w:r>
      <w:r>
        <w:tab/>
      </w:r>
      <w:r>
        <w:tab/>
        <w:t>(3.6)</w:t>
      </w:r>
    </w:p>
    <w:p w:rsidR="0069387B" w:rsidRDefault="0069387B" w:rsidP="0069387B">
      <w:r>
        <w:t xml:space="preserve">Легко заметить, что </w:t>
      </w:r>
      <w:r>
        <w:rPr>
          <w:i/>
        </w:rPr>
        <w:t>c</w:t>
      </w:r>
      <w:r>
        <w:rPr>
          <w:i/>
          <w:vertAlign w:val="subscript"/>
        </w:rPr>
        <w:t>0</w:t>
      </w:r>
      <w:r>
        <w:rPr>
          <w:i/>
        </w:rPr>
        <w:t xml:space="preserve"> = x</w:t>
      </w:r>
      <w:r>
        <w:t xml:space="preserve">, и </w:t>
      </w:r>
      <w:r>
        <w:rPr>
          <w:i/>
        </w:rPr>
        <w:t>c</w:t>
      </w:r>
      <w:r>
        <w:rPr>
          <w:i/>
          <w:vertAlign w:val="subscript"/>
        </w:rPr>
        <w:t>i</w:t>
      </w:r>
      <w:r>
        <w:rPr>
          <w:i/>
        </w:rPr>
        <w:t xml:space="preserve"> = c</w:t>
      </w:r>
      <w:r>
        <w:rPr>
          <w:i/>
          <w:vertAlign w:val="subscript"/>
        </w:rPr>
        <w:t>i-1</w:t>
      </w:r>
      <w:r>
        <w:rPr>
          <w:vertAlign w:val="superscript"/>
        </w:rPr>
        <w:t xml:space="preserve"> 2 </w:t>
      </w:r>
      <w:r>
        <w:t xml:space="preserve">для всех 1 </w:t>
      </w:r>
      <w:r>
        <w:rPr>
          <w:rFonts w:ascii="Symbol" w:hAnsi="Symbol"/>
          <w:i/>
        </w:rPr>
        <w:t></w:t>
      </w:r>
      <w:r>
        <w:rPr>
          <w:i/>
        </w:rPr>
        <w:t xml:space="preserve"> i </w:t>
      </w:r>
      <w:r>
        <w:rPr>
          <w:rFonts w:ascii="Symbol" w:hAnsi="Symbol"/>
          <w:i/>
        </w:rPr>
        <w:t></w:t>
      </w:r>
      <w:r>
        <w:rPr>
          <w:i/>
        </w:rPr>
        <w:t xml:space="preserve"> m</w:t>
      </w:r>
      <w:r>
        <w:t>.</w:t>
      </w:r>
    </w:p>
    <w:p w:rsidR="0069387B" w:rsidRDefault="0069387B" w:rsidP="0069387B">
      <w:r>
        <w:t xml:space="preserve">Другое важное замечание состоит в том, что: </w:t>
      </w:r>
      <w:r>
        <w:rPr>
          <w:rFonts w:eastAsia="Lucida Sans Unicode" w:cs="Mangal"/>
          <w:kern w:val="2"/>
          <w:position w:val="-65"/>
          <w:sz w:val="24"/>
          <w:szCs w:val="24"/>
          <w:lang w:eastAsia="zh-CN" w:bidi="hi-IN"/>
        </w:rPr>
        <w:object w:dxaOrig="1545" w:dyaOrig="1560">
          <v:shape id="_x0000_i1071" type="#_x0000_t75" style="width:218.4pt;height:78pt" o:ole="" filled="t">
            <v:fill color2="black"/>
            <v:imagedata r:id="rId148" o:title=""/>
          </v:shape>
          <o:OLEObject Type="Embed" ProgID="Equation.3" ShapeID="_x0000_i1071" DrawAspect="Content" ObjectID="_1756522278" r:id="rId149"/>
        </w:object>
      </w:r>
      <w:r>
        <w:t>.</w:t>
      </w:r>
    </w:p>
    <w:p w:rsidR="0069387B" w:rsidRDefault="0069387B" w:rsidP="0069387B">
      <w:r>
        <w:t xml:space="preserve">Учитывая формулу (3.6) и сделанные замечания можно предложить так называемый </w:t>
      </w:r>
      <w:r>
        <w:rPr>
          <w:b/>
          <w:bCs/>
          <w:i/>
          <w:iCs/>
        </w:rPr>
        <w:t>быстрый алгоритм возведения в степень</w:t>
      </w:r>
      <w:r>
        <w:t xml:space="preserve">. Его блок-схема представлена на рис. 3.3 </w:t>
      </w:r>
      <w:r>
        <w:rPr>
          <w:i/>
        </w:rPr>
        <w:t>а)</w:t>
      </w:r>
      <w:r>
        <w:t xml:space="preserve">. Вообще, ставший </w:t>
      </w:r>
      <w:r>
        <w:rPr>
          <w:b/>
          <w:bCs/>
          <w:i/>
          <w:iCs/>
        </w:rPr>
        <w:t>классическим алгоритм быстрого возведения в степень</w:t>
      </w:r>
      <w:r>
        <w:t xml:space="preserve"> выглядит так, как изображено на рис. 3.3 </w:t>
      </w:r>
      <w:r>
        <w:rPr>
          <w:i/>
        </w:rPr>
        <w:t>б)</w:t>
      </w:r>
      <w:r>
        <w:t>.</w:t>
      </w:r>
    </w:p>
    <w:p w:rsidR="0069387B" w:rsidRDefault="00F95C2F" w:rsidP="0069387B">
      <w:pPr>
        <w:pStyle w:val="afc"/>
        <w:rPr>
          <w:i/>
        </w:rPr>
      </w:pPr>
      <w:bookmarkStart w:id="221" w:name="_1243502339"/>
      <w:bookmarkStart w:id="222" w:name="_1224312866"/>
      <w:bookmarkStart w:id="223" w:name="_1224155437"/>
      <w:bookmarkStart w:id="224" w:name="_1224155288"/>
      <w:bookmarkStart w:id="225" w:name="_1224153342"/>
      <w:bookmarkStart w:id="226" w:name="_1224153262"/>
      <w:bookmarkStart w:id="227" w:name="_1224153247"/>
      <w:bookmarkStart w:id="228" w:name="_1224153208"/>
      <w:bookmarkStart w:id="229" w:name="_1224153079"/>
      <w:bookmarkStart w:id="230" w:name="_1224152191"/>
      <w:bookmarkStart w:id="231" w:name="_1224149675"/>
      <w:bookmarkStart w:id="232" w:name="_1224149511"/>
      <w:bookmarkStart w:id="233" w:name="_1224149299"/>
      <w:bookmarkStart w:id="234" w:name="_1224148986"/>
      <w:bookmarkStart w:id="235" w:name="_1224148660"/>
      <w:bookmarkStart w:id="236" w:name="_1224148204"/>
      <w:bookmarkStart w:id="237" w:name="_1222024100"/>
      <w:bookmarkStart w:id="238" w:name="_1222023881"/>
      <w:bookmarkStart w:id="239" w:name="_1222022631"/>
      <w:bookmarkStart w:id="240" w:name="_1220640559"/>
      <w:bookmarkStart w:id="241" w:name="_1220035358"/>
      <w:bookmarkStart w:id="242" w:name="_1220035193"/>
      <w:bookmarkStart w:id="243" w:name="_1220032149"/>
      <w:bookmarkStart w:id="244" w:name="_1220032043"/>
      <w:bookmarkStart w:id="245" w:name="_1220031904"/>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Pr>
          <w:noProof/>
          <w:lang w:eastAsia="ru-RU" w:bidi="ar-SA"/>
        </w:rPr>
        <w:drawing>
          <wp:inline distT="0" distB="0" distL="0" distR="0">
            <wp:extent cx="2628900" cy="46101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28900" cy="4610100"/>
                    </a:xfrm>
                    <a:prstGeom prst="rect">
                      <a:avLst/>
                    </a:prstGeom>
                    <a:solidFill>
                      <a:srgbClr val="FFFFFF"/>
                    </a:solidFill>
                    <a:ln>
                      <a:noFill/>
                    </a:ln>
                  </pic:spPr>
                </pic:pic>
              </a:graphicData>
            </a:graphic>
          </wp:inline>
        </w:drawing>
      </w:r>
      <w:bookmarkStart w:id="246" w:name="_1243502371"/>
      <w:bookmarkStart w:id="247" w:name="_1224313563"/>
      <w:bookmarkStart w:id="248" w:name="_1224313503"/>
      <w:bookmarkStart w:id="249" w:name="_1224313462"/>
      <w:bookmarkStart w:id="250" w:name="_1224313382"/>
      <w:bookmarkStart w:id="251" w:name="_1224313011"/>
      <w:bookmarkStart w:id="252" w:name="_1224154461"/>
      <w:bookmarkStart w:id="253" w:name="_1224154423"/>
      <w:bookmarkStart w:id="254" w:name="_1224154407"/>
      <w:bookmarkStart w:id="255" w:name="_1224154262"/>
      <w:bookmarkStart w:id="256" w:name="_1224154239"/>
      <w:bookmarkStart w:id="257" w:name="_1224154210"/>
      <w:bookmarkStart w:id="258" w:name="_1224154164"/>
      <w:bookmarkStart w:id="259" w:name="_1224154132"/>
      <w:bookmarkStart w:id="260" w:name="_1224153795"/>
      <w:bookmarkStart w:id="261" w:name="_1224153416"/>
      <w:bookmarkStart w:id="262" w:name="_1224153009"/>
      <w:bookmarkStart w:id="263" w:name="_1224152975"/>
      <w:bookmarkStart w:id="264" w:name="_1224152915"/>
      <w:bookmarkStart w:id="265" w:name="_1224152596"/>
      <w:bookmarkStart w:id="266" w:name="_1224152397"/>
      <w:bookmarkStart w:id="267" w:name="_1224152247"/>
      <w:bookmarkStart w:id="268" w:name="_1224151886"/>
      <w:bookmarkStart w:id="269" w:name="_1224151771"/>
      <w:bookmarkStart w:id="270" w:name="_1224150161"/>
      <w:bookmarkStart w:id="271" w:name="_1224150144"/>
      <w:bookmarkStart w:id="272" w:name="_1222024630"/>
      <w:bookmarkStart w:id="273" w:name="_1222024617"/>
      <w:bookmarkStart w:id="274" w:name="_1222024580"/>
      <w:bookmarkStart w:id="275" w:name="_1222024532"/>
      <w:bookmarkStart w:id="276" w:name="_1222024515"/>
      <w:bookmarkStart w:id="277" w:name="_1222024429"/>
      <w:bookmarkStart w:id="278" w:name="_1222024249"/>
      <w:bookmarkStart w:id="279" w:name="_1222023964"/>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noProof/>
          <w:lang w:eastAsia="ru-RU" w:bidi="ar-SA"/>
        </w:rPr>
        <w:drawing>
          <wp:inline distT="0" distB="0" distL="0" distR="0">
            <wp:extent cx="3009900" cy="464058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09900" cy="4640580"/>
                    </a:xfrm>
                    <a:prstGeom prst="rect">
                      <a:avLst/>
                    </a:prstGeom>
                    <a:solidFill>
                      <a:srgbClr val="FFFFFF"/>
                    </a:solidFill>
                    <a:ln>
                      <a:noFill/>
                    </a:ln>
                  </pic:spPr>
                </pic:pic>
              </a:graphicData>
            </a:graphic>
          </wp:inline>
        </w:drawing>
      </w:r>
    </w:p>
    <w:p w:rsidR="0069387B" w:rsidRDefault="0069387B" w:rsidP="0069387B">
      <w:pPr>
        <w:pStyle w:val="afe"/>
      </w:pPr>
      <w:r>
        <w:rPr>
          <w:i/>
        </w:rPr>
        <w:t xml:space="preserve">а)       </w:t>
      </w:r>
      <w:r>
        <w:rPr>
          <w:i/>
        </w:rPr>
        <w:tab/>
        <w:t xml:space="preserve">          </w:t>
      </w:r>
      <w:r>
        <w:rPr>
          <w:i/>
        </w:rPr>
        <w:tab/>
      </w:r>
      <w:r>
        <w:rPr>
          <w:i/>
        </w:rPr>
        <w:tab/>
      </w:r>
      <w:r>
        <w:rPr>
          <w:i/>
        </w:rPr>
        <w:tab/>
      </w:r>
      <w:r>
        <w:rPr>
          <w:i/>
        </w:rPr>
        <w:tab/>
      </w:r>
      <w:r>
        <w:rPr>
          <w:i/>
        </w:rPr>
        <w:tab/>
        <w:t>б)</w:t>
      </w:r>
    </w:p>
    <w:p w:rsidR="0069387B" w:rsidRDefault="0069387B" w:rsidP="0069387B">
      <w:pPr>
        <w:pStyle w:val="afe"/>
      </w:pPr>
      <w:r>
        <w:t>Рис. 3.3. Алгоритмы быстрого возведения в степень</w:t>
      </w:r>
    </w:p>
    <w:p w:rsidR="0069387B" w:rsidRDefault="0069387B" w:rsidP="0069387B">
      <w:r>
        <w:t>И так, как мы смогли убедиться, для такой относительно простой задачи, как возведение в степень существуют, по крайней мере, 4 алгоритма.</w:t>
      </w:r>
    </w:p>
    <w:p w:rsidR="0069387B" w:rsidRPr="00A416A2" w:rsidRDefault="0069387B" w:rsidP="00BA6799"/>
    <w:p w:rsidR="0069387B" w:rsidRPr="0069387B" w:rsidRDefault="0069387B" w:rsidP="0069387B"/>
    <w:p w:rsidR="0069387B" w:rsidRDefault="0069387B" w:rsidP="00F165D0">
      <w:pPr>
        <w:widowControl w:val="0"/>
        <w:ind w:firstLine="720"/>
        <w:jc w:val="both"/>
      </w:pPr>
    </w:p>
    <w:p w:rsidR="00964D95" w:rsidRDefault="00540560" w:rsidP="001D6F26">
      <w:pPr>
        <w:widowControl w:val="0"/>
        <w:ind w:firstLine="720"/>
        <w:jc w:val="center"/>
        <w:outlineLvl w:val="0"/>
        <w:rPr>
          <w:b/>
          <w:color w:val="000000"/>
          <w:szCs w:val="28"/>
        </w:rPr>
      </w:pPr>
      <w:bookmarkStart w:id="280" w:name="_Toc89934641"/>
      <w:r w:rsidRPr="00540560">
        <w:rPr>
          <w:b/>
          <w:bCs/>
          <w:szCs w:val="28"/>
        </w:rPr>
        <w:t xml:space="preserve">Практическая подготовка </w:t>
      </w:r>
      <w:r w:rsidR="00964D95" w:rsidRPr="0069387B">
        <w:rPr>
          <w:b/>
          <w:bCs/>
          <w:szCs w:val="28"/>
        </w:rPr>
        <w:t xml:space="preserve">№ </w:t>
      </w:r>
      <w:r w:rsidR="00BA6799">
        <w:rPr>
          <w:b/>
          <w:bCs/>
          <w:szCs w:val="28"/>
        </w:rPr>
        <w:t>19</w:t>
      </w:r>
      <w:r w:rsidR="00964D95" w:rsidRPr="0069387B">
        <w:rPr>
          <w:b/>
          <w:bCs/>
          <w:szCs w:val="28"/>
        </w:rPr>
        <w:br/>
      </w:r>
      <w:r w:rsidR="00964D95" w:rsidRPr="00964D95">
        <w:rPr>
          <w:b/>
          <w:color w:val="000000"/>
          <w:szCs w:val="28"/>
        </w:rPr>
        <w:t>Оценка сложности алгоритмов поиска.</w:t>
      </w:r>
      <w:bookmarkEnd w:id="280"/>
    </w:p>
    <w:p w:rsidR="00F37A96" w:rsidRPr="00A416A2" w:rsidRDefault="00F37A96" w:rsidP="00F37A96">
      <w:pPr>
        <w:rPr>
          <w:b/>
          <w:szCs w:val="28"/>
        </w:rPr>
      </w:pPr>
      <w:r w:rsidRPr="00A416A2">
        <w:rPr>
          <w:b/>
          <w:szCs w:val="28"/>
        </w:rPr>
        <w:t>Цель занятия:</w:t>
      </w:r>
    </w:p>
    <w:p w:rsidR="00F37A96" w:rsidRPr="00CA18EE" w:rsidRDefault="00CA18EE" w:rsidP="00FE5FDE">
      <w:pPr>
        <w:numPr>
          <w:ilvl w:val="0"/>
          <w:numId w:val="77"/>
        </w:numPr>
        <w:rPr>
          <w:szCs w:val="28"/>
        </w:rPr>
      </w:pPr>
      <w:r>
        <w:rPr>
          <w:szCs w:val="28"/>
          <w:shd w:val="clear" w:color="auto" w:fill="FFFFFF"/>
        </w:rPr>
        <w:t>Узанть про алгоритмы поиска</w:t>
      </w:r>
    </w:p>
    <w:p w:rsidR="00F37A96" w:rsidRPr="00CA18EE" w:rsidRDefault="00CA18EE" w:rsidP="00FE5FDE">
      <w:pPr>
        <w:numPr>
          <w:ilvl w:val="0"/>
          <w:numId w:val="77"/>
        </w:numPr>
        <w:rPr>
          <w:szCs w:val="28"/>
        </w:rPr>
      </w:pPr>
      <w:r>
        <w:rPr>
          <w:szCs w:val="28"/>
          <w:shd w:val="clear" w:color="auto" w:fill="FFFFFF"/>
        </w:rPr>
        <w:t>Познакомиться с последовательным поиском</w:t>
      </w:r>
    </w:p>
    <w:p w:rsidR="00F37A96" w:rsidRPr="00F37A96" w:rsidRDefault="00F37A96" w:rsidP="00F37A96">
      <w:pPr>
        <w:ind w:left="1440"/>
        <w:rPr>
          <w:szCs w:val="28"/>
        </w:rPr>
      </w:pPr>
    </w:p>
    <w:p w:rsidR="00F37A96" w:rsidRPr="00A416A2" w:rsidRDefault="00F37A96" w:rsidP="00BA6799">
      <w:bookmarkStart w:id="281" w:name="_Toc536692499"/>
      <w:bookmarkStart w:id="282" w:name="_Toc536692930"/>
      <w:r w:rsidRPr="00A416A2">
        <w:t>МЕТОДИЧЕСКИЕ РЕКОМЕНДАЦИИ</w:t>
      </w:r>
      <w:bookmarkEnd w:id="281"/>
      <w:bookmarkEnd w:id="282"/>
    </w:p>
    <w:p w:rsidR="00F37A96" w:rsidRDefault="00F37A96" w:rsidP="00964D95">
      <w:pPr>
        <w:widowControl w:val="0"/>
        <w:ind w:firstLine="720"/>
        <w:jc w:val="center"/>
        <w:rPr>
          <w:b/>
        </w:rPr>
      </w:pPr>
    </w:p>
    <w:p w:rsidR="00CA18EE" w:rsidRPr="00CA18EE" w:rsidRDefault="00CA18EE" w:rsidP="00CA18EE">
      <w:pPr>
        <w:widowControl w:val="0"/>
        <w:ind w:firstLine="720"/>
        <w:rPr>
          <w:color w:val="000000"/>
          <w:szCs w:val="28"/>
        </w:rPr>
      </w:pPr>
      <w:r w:rsidRPr="00CA18EE">
        <w:rPr>
          <w:color w:val="000000"/>
          <w:szCs w:val="28"/>
        </w:rPr>
        <w:t>Основными асимптотиками, характеризующими алгоритмы поиска, являются емкостная и операцион-ная сложности.</w:t>
      </w:r>
    </w:p>
    <w:p w:rsidR="00CA18EE" w:rsidRPr="00CA18EE" w:rsidRDefault="00CA18EE" w:rsidP="00CA18EE">
      <w:pPr>
        <w:widowControl w:val="0"/>
        <w:ind w:firstLine="720"/>
        <w:rPr>
          <w:color w:val="000000"/>
          <w:szCs w:val="28"/>
        </w:rPr>
      </w:pPr>
      <w:r w:rsidRPr="00CA18EE">
        <w:rPr>
          <w:color w:val="000000"/>
          <w:szCs w:val="28"/>
        </w:rPr>
        <w:t>Емкостная сложность отражает объем памяти ЭВМ, необходимый для хранения таблицы. Операционная сложность показывает число сравнений ключей, необходимых для осуществления поиска.</w:t>
      </w:r>
    </w:p>
    <w:p w:rsidR="00CA18EE" w:rsidRPr="00CA18EE" w:rsidRDefault="00CA18EE" w:rsidP="00CA18EE">
      <w:pPr>
        <w:widowControl w:val="0"/>
        <w:ind w:firstLine="720"/>
        <w:rPr>
          <w:color w:val="000000"/>
          <w:szCs w:val="28"/>
        </w:rPr>
      </w:pPr>
      <w:r w:rsidRPr="00CA18EE">
        <w:rPr>
          <w:color w:val="000000"/>
          <w:szCs w:val="28"/>
        </w:rPr>
        <w:t>При разработке или выборе алгоритма поиска наибольший интерес представляют не асимптотические, а фактические оценки трудоемкости алгоритмов при реальных значениях длины входа п, а не при п —&gt; °° .</w:t>
      </w:r>
    </w:p>
    <w:p w:rsidR="00CA18EE" w:rsidRPr="00CA18EE" w:rsidRDefault="00CA18EE" w:rsidP="00CA18EE">
      <w:pPr>
        <w:widowControl w:val="0"/>
        <w:ind w:firstLine="720"/>
        <w:rPr>
          <w:color w:val="000000"/>
          <w:szCs w:val="28"/>
        </w:rPr>
      </w:pPr>
      <w:r w:rsidRPr="00CA18EE">
        <w:rPr>
          <w:color w:val="000000"/>
          <w:szCs w:val="28"/>
        </w:rPr>
        <w:t xml:space="preserve">Поэтому традиционной мерой трудоемкости </w:t>
      </w:r>
    </w:p>
    <w:p w:rsidR="00CA18EE" w:rsidRPr="00CA18EE" w:rsidRDefault="00CA18EE" w:rsidP="00CA18EE">
      <w:pPr>
        <w:widowControl w:val="0"/>
        <w:ind w:firstLine="720"/>
        <w:rPr>
          <w:color w:val="000000"/>
          <w:szCs w:val="28"/>
        </w:rPr>
      </w:pPr>
      <w:r w:rsidRPr="00CA18EE">
        <w:rPr>
          <w:color w:val="000000"/>
          <w:szCs w:val="28"/>
        </w:rPr>
        <w:t>алгоритмов поиска является среднее количество необходимых сравнений ключей (С), рассматриваемое как функция длины п таблицы, в которой осуществляется поиск.</w:t>
      </w:r>
    </w:p>
    <w:p w:rsidR="00CA18EE" w:rsidRPr="00CA18EE" w:rsidRDefault="00CA18EE" w:rsidP="00CA18EE">
      <w:pPr>
        <w:widowControl w:val="0"/>
        <w:ind w:firstLine="720"/>
        <w:rPr>
          <w:color w:val="000000"/>
          <w:szCs w:val="28"/>
        </w:rPr>
      </w:pPr>
      <w:r w:rsidRPr="00CA18EE">
        <w:rPr>
          <w:color w:val="000000"/>
          <w:szCs w:val="28"/>
        </w:rPr>
        <w:t>ПОСЛЕДОВАТЕЛЬНЫЙ (ЛИНЕЙНЫЙ) ПОИСК</w:t>
      </w:r>
    </w:p>
    <w:p w:rsidR="00CA18EE" w:rsidRPr="00CA18EE" w:rsidRDefault="00CA18EE" w:rsidP="00CA18EE">
      <w:pPr>
        <w:widowControl w:val="0"/>
        <w:ind w:firstLine="720"/>
        <w:rPr>
          <w:color w:val="000000"/>
          <w:szCs w:val="28"/>
        </w:rPr>
      </w:pPr>
      <w:r w:rsidRPr="00CA18EE">
        <w:rPr>
          <w:color w:val="000000"/>
          <w:szCs w:val="28"/>
        </w:rPr>
        <w:t>Линейный поиск используется в том случае, если никакой дополнительной информации о разыскиваемых данных нет. Применяется к таблице, организованной как массив или как список. Последовательность шагов поиска элемента с ключом х в непустой таблице имеет вид (Search — адрес искомого элемента, Search=0, ес-ли элемент не найден):</w:t>
      </w:r>
    </w:p>
    <w:p w:rsidR="00CA18EE" w:rsidRPr="001D6F26" w:rsidRDefault="00CA18EE" w:rsidP="00CA18EE">
      <w:pPr>
        <w:widowControl w:val="0"/>
        <w:ind w:firstLine="720"/>
        <w:rPr>
          <w:color w:val="000000"/>
          <w:szCs w:val="28"/>
        </w:rPr>
      </w:pPr>
    </w:p>
    <w:p w:rsidR="00CA18EE" w:rsidRPr="00CA18EE" w:rsidRDefault="00CA18EE" w:rsidP="00CA18EE">
      <w:pPr>
        <w:widowControl w:val="0"/>
        <w:rPr>
          <w:color w:val="000000"/>
          <w:szCs w:val="28"/>
          <w:lang w:val="en-US"/>
        </w:rPr>
      </w:pPr>
      <w:r w:rsidRPr="00CA18EE">
        <w:rPr>
          <w:color w:val="000000"/>
          <w:szCs w:val="28"/>
        </w:rPr>
        <w:t>для</w:t>
      </w:r>
      <w:r w:rsidRPr="00CA18EE">
        <w:rPr>
          <w:color w:val="000000"/>
          <w:szCs w:val="28"/>
          <w:lang w:val="en-US"/>
        </w:rPr>
        <w:t xml:space="preserve"> </w:t>
      </w:r>
      <w:r w:rsidRPr="00CA18EE">
        <w:rPr>
          <w:color w:val="000000"/>
          <w:szCs w:val="28"/>
        </w:rPr>
        <w:t>массива</w:t>
      </w:r>
      <w:r w:rsidRPr="00CA18EE">
        <w:rPr>
          <w:color w:val="000000"/>
          <w:szCs w:val="28"/>
          <w:lang w:val="en-US"/>
        </w:rPr>
        <w:t>:</w:t>
      </w:r>
    </w:p>
    <w:p w:rsidR="00CA18EE" w:rsidRPr="00CA18EE" w:rsidRDefault="00CA18EE" w:rsidP="00CA18EE">
      <w:pPr>
        <w:widowControl w:val="0"/>
        <w:ind w:firstLine="720"/>
        <w:rPr>
          <w:color w:val="000000"/>
          <w:szCs w:val="28"/>
          <w:lang w:val="en-US"/>
        </w:rPr>
      </w:pPr>
      <w:r w:rsidRPr="00CA18EE">
        <w:rPr>
          <w:color w:val="000000"/>
          <w:szCs w:val="28"/>
          <w:lang w:val="en-US"/>
        </w:rPr>
        <w:t>i:=1;</w:t>
      </w:r>
    </w:p>
    <w:p w:rsidR="00CA18EE" w:rsidRPr="00CA18EE" w:rsidRDefault="00CA18EE" w:rsidP="00CA18EE">
      <w:pPr>
        <w:widowControl w:val="0"/>
        <w:ind w:firstLine="720"/>
        <w:rPr>
          <w:color w:val="000000"/>
          <w:szCs w:val="28"/>
          <w:lang w:val="en-US"/>
        </w:rPr>
      </w:pPr>
      <w:r w:rsidRPr="00CA18EE">
        <w:rPr>
          <w:color w:val="000000"/>
          <w:szCs w:val="28"/>
          <w:lang w:val="en-US"/>
        </w:rPr>
        <w:t>while (i&lt;=""&gt;x) do lnc(i); if a[i].Key=x then Search:=i</w:t>
      </w:r>
    </w:p>
    <w:p w:rsidR="00CA18EE" w:rsidRDefault="00CA18EE" w:rsidP="00CA18EE">
      <w:pPr>
        <w:widowControl w:val="0"/>
        <w:ind w:firstLine="720"/>
        <w:rPr>
          <w:color w:val="000000"/>
          <w:szCs w:val="28"/>
          <w:lang w:val="en-US"/>
        </w:rPr>
      </w:pPr>
      <w:r w:rsidRPr="00CA18EE">
        <w:rPr>
          <w:color w:val="000000"/>
          <w:szCs w:val="28"/>
          <w:lang w:val="en-US"/>
        </w:rPr>
        <w:t xml:space="preserve">else Search:=0; //i-n </w:t>
      </w:r>
      <w:r w:rsidRPr="00CA18EE">
        <w:rPr>
          <w:color w:val="000000"/>
          <w:szCs w:val="28"/>
        </w:rPr>
        <w:t>и</w:t>
      </w:r>
      <w:r w:rsidRPr="00CA18EE">
        <w:rPr>
          <w:color w:val="000000"/>
          <w:szCs w:val="28"/>
          <w:lang w:val="en-US"/>
        </w:rPr>
        <w:t xml:space="preserve"> a[n].Key &lt;&gt; x</w:t>
      </w:r>
    </w:p>
    <w:p w:rsidR="00CA18EE" w:rsidRPr="00CA18EE" w:rsidRDefault="00CA18EE" w:rsidP="00CA18EE">
      <w:pPr>
        <w:widowControl w:val="0"/>
        <w:ind w:firstLine="720"/>
        <w:rPr>
          <w:color w:val="000000"/>
          <w:szCs w:val="28"/>
          <w:lang w:val="en-US"/>
        </w:rPr>
      </w:pPr>
    </w:p>
    <w:p w:rsidR="00CA18EE" w:rsidRPr="00CA18EE" w:rsidRDefault="00CA18EE" w:rsidP="00CA18EE">
      <w:pPr>
        <w:widowControl w:val="0"/>
        <w:rPr>
          <w:color w:val="000000"/>
          <w:szCs w:val="28"/>
          <w:lang w:val="en-US"/>
        </w:rPr>
      </w:pPr>
      <w:r w:rsidRPr="00CA18EE">
        <w:rPr>
          <w:color w:val="000000"/>
          <w:szCs w:val="28"/>
        </w:rPr>
        <w:t>для</w:t>
      </w:r>
      <w:r w:rsidRPr="00CA18EE">
        <w:rPr>
          <w:color w:val="000000"/>
          <w:szCs w:val="28"/>
          <w:lang w:val="en-US"/>
        </w:rPr>
        <w:t xml:space="preserve"> </w:t>
      </w:r>
      <w:r w:rsidRPr="00CA18EE">
        <w:rPr>
          <w:color w:val="000000"/>
          <w:szCs w:val="28"/>
        </w:rPr>
        <w:t>списка</w:t>
      </w:r>
      <w:r w:rsidRPr="00CA18EE">
        <w:rPr>
          <w:color w:val="000000"/>
          <w:szCs w:val="28"/>
          <w:lang w:val="en-US"/>
        </w:rPr>
        <w:t>:</w:t>
      </w:r>
    </w:p>
    <w:p w:rsidR="00CA18EE" w:rsidRPr="00CA18EE" w:rsidRDefault="00CA18EE" w:rsidP="00CA18EE">
      <w:pPr>
        <w:widowControl w:val="0"/>
        <w:ind w:firstLine="720"/>
        <w:rPr>
          <w:color w:val="000000"/>
          <w:szCs w:val="28"/>
          <w:lang w:val="en-US"/>
        </w:rPr>
      </w:pPr>
      <w:r w:rsidRPr="00CA18EE">
        <w:rPr>
          <w:color w:val="000000"/>
          <w:szCs w:val="28"/>
          <w:lang w:val="en-US"/>
        </w:rPr>
        <w:t>ltem:= Head;</w:t>
      </w:r>
    </w:p>
    <w:p w:rsidR="00CA18EE" w:rsidRPr="00CA18EE" w:rsidRDefault="00CA18EE" w:rsidP="00CA18EE">
      <w:pPr>
        <w:widowControl w:val="0"/>
        <w:ind w:firstLine="720"/>
        <w:rPr>
          <w:color w:val="000000"/>
          <w:szCs w:val="28"/>
          <w:lang w:val="en-US"/>
        </w:rPr>
      </w:pPr>
      <w:r w:rsidRPr="00CA18EE">
        <w:rPr>
          <w:color w:val="000000"/>
          <w:szCs w:val="28"/>
          <w:lang w:val="en-US"/>
        </w:rPr>
        <w:t>while (ltemA.Next&lt;&gt;nil) and (ltemA.Key&lt;&gt;x) do ltem:= ltemA.Next; if ltemA.Key=x then Search:= Item else Search:=nil;</w:t>
      </w:r>
    </w:p>
    <w:p w:rsidR="00CA18EE" w:rsidRPr="00CA18EE" w:rsidRDefault="00CA18EE" w:rsidP="00CA18EE">
      <w:pPr>
        <w:widowControl w:val="0"/>
        <w:ind w:firstLine="720"/>
        <w:rPr>
          <w:color w:val="000000"/>
          <w:szCs w:val="28"/>
        </w:rPr>
      </w:pPr>
      <w:r w:rsidRPr="00CA18EE">
        <w:rPr>
          <w:color w:val="000000"/>
          <w:szCs w:val="28"/>
        </w:rPr>
        <w:t>Списковая структура является более предпочтительной, если в таблице должно быть сделано много вста-вок и удалений.</w:t>
      </w:r>
    </w:p>
    <w:p w:rsidR="00CA18EE" w:rsidRPr="00CA18EE" w:rsidRDefault="00CA18EE" w:rsidP="00CA18EE">
      <w:pPr>
        <w:widowControl w:val="0"/>
        <w:ind w:firstLine="720"/>
        <w:rPr>
          <w:color w:val="000000"/>
          <w:szCs w:val="28"/>
        </w:rPr>
      </w:pPr>
      <w:r w:rsidRPr="00CA18EE">
        <w:rPr>
          <w:color w:val="000000"/>
          <w:szCs w:val="28"/>
        </w:rPr>
        <w:t>Поиск с включением реализуется следующим образом:</w:t>
      </w:r>
    </w:p>
    <w:p w:rsidR="00CA18EE" w:rsidRPr="00CA18EE" w:rsidRDefault="00CA18EE" w:rsidP="00CA18EE">
      <w:pPr>
        <w:widowControl w:val="0"/>
        <w:rPr>
          <w:color w:val="000000"/>
          <w:szCs w:val="28"/>
        </w:rPr>
      </w:pPr>
      <w:r w:rsidRPr="00CA18EE">
        <w:rPr>
          <w:color w:val="000000"/>
          <w:szCs w:val="28"/>
        </w:rPr>
        <w:t>для массива необходимо выделить достаточное место в памяти (для последующих включений):</w:t>
      </w:r>
    </w:p>
    <w:p w:rsidR="00CA18EE" w:rsidRPr="00CA18EE" w:rsidRDefault="00CA18EE" w:rsidP="00CA18EE">
      <w:pPr>
        <w:widowControl w:val="0"/>
        <w:ind w:firstLine="720"/>
        <w:rPr>
          <w:color w:val="000000"/>
          <w:szCs w:val="28"/>
          <w:lang w:val="en-US"/>
        </w:rPr>
      </w:pPr>
      <w:r w:rsidRPr="00CA18EE">
        <w:rPr>
          <w:color w:val="000000"/>
          <w:szCs w:val="28"/>
          <w:lang w:val="en-US"/>
        </w:rPr>
        <w:t>i:=1:</w:t>
      </w:r>
    </w:p>
    <w:p w:rsidR="00CA18EE" w:rsidRPr="00CA18EE" w:rsidRDefault="00CA18EE" w:rsidP="00CA18EE">
      <w:pPr>
        <w:widowControl w:val="0"/>
        <w:ind w:firstLine="720"/>
        <w:rPr>
          <w:color w:val="000000"/>
          <w:szCs w:val="28"/>
          <w:lang w:val="en-US"/>
        </w:rPr>
      </w:pPr>
      <w:r w:rsidRPr="00CA18EE">
        <w:rPr>
          <w:color w:val="000000"/>
          <w:szCs w:val="28"/>
          <w:lang w:val="en-US"/>
        </w:rPr>
        <w:t>while (i&lt;=""&gt;x) do lnc(i); if a[i].Key&lt;&gt;x</w:t>
      </w:r>
    </w:p>
    <w:p w:rsidR="00CA18EE" w:rsidRPr="00CA18EE" w:rsidRDefault="00CA18EE" w:rsidP="00CA18EE">
      <w:pPr>
        <w:widowControl w:val="0"/>
        <w:ind w:firstLine="720"/>
        <w:rPr>
          <w:color w:val="000000"/>
          <w:szCs w:val="28"/>
        </w:rPr>
      </w:pPr>
      <w:r w:rsidRPr="00CA18EE">
        <w:rPr>
          <w:color w:val="000000"/>
          <w:szCs w:val="28"/>
        </w:rPr>
        <w:t>then begin //элемент в списке отсутствует</w:t>
      </w:r>
    </w:p>
    <w:p w:rsidR="00CA18EE" w:rsidRPr="00CA18EE" w:rsidRDefault="00CA18EE" w:rsidP="00CA18EE">
      <w:pPr>
        <w:widowControl w:val="0"/>
        <w:ind w:firstLine="720"/>
        <w:rPr>
          <w:color w:val="000000"/>
          <w:szCs w:val="28"/>
          <w:lang w:val="en-US"/>
        </w:rPr>
      </w:pPr>
      <w:r w:rsidRPr="00CA18EE">
        <w:rPr>
          <w:color w:val="000000"/>
          <w:szCs w:val="28"/>
          <w:lang w:val="en-US"/>
        </w:rPr>
        <w:t>i:=n+1;</w:t>
      </w:r>
    </w:p>
    <w:p w:rsidR="00CA18EE" w:rsidRPr="00CA18EE" w:rsidRDefault="00CA18EE" w:rsidP="00CA18EE">
      <w:pPr>
        <w:widowControl w:val="0"/>
        <w:ind w:firstLine="720"/>
        <w:rPr>
          <w:color w:val="000000"/>
          <w:szCs w:val="28"/>
          <w:lang w:val="en-US"/>
        </w:rPr>
      </w:pPr>
      <w:r w:rsidRPr="00CA18EE">
        <w:rPr>
          <w:color w:val="000000"/>
          <w:szCs w:val="28"/>
          <w:lang w:val="en-US"/>
        </w:rPr>
        <w:t xml:space="preserve">a[i].Key:=x; // </w:t>
      </w:r>
      <w:r w:rsidRPr="00CA18EE">
        <w:rPr>
          <w:color w:val="000000"/>
          <w:szCs w:val="28"/>
        </w:rPr>
        <w:t>запись</w:t>
      </w:r>
      <w:r w:rsidRPr="00CA18EE">
        <w:rPr>
          <w:color w:val="000000"/>
          <w:szCs w:val="28"/>
          <w:lang w:val="en-US"/>
        </w:rPr>
        <w:t xml:space="preserve"> </w:t>
      </w:r>
      <w:r w:rsidRPr="00CA18EE">
        <w:rPr>
          <w:color w:val="000000"/>
          <w:szCs w:val="28"/>
        </w:rPr>
        <w:t>в</w:t>
      </w:r>
      <w:r w:rsidRPr="00CA18EE">
        <w:rPr>
          <w:color w:val="000000"/>
          <w:szCs w:val="28"/>
          <w:lang w:val="en-US"/>
        </w:rPr>
        <w:t xml:space="preserve"> a[i] </w:t>
      </w:r>
      <w:r w:rsidRPr="00CA18EE">
        <w:rPr>
          <w:color w:val="000000"/>
          <w:szCs w:val="28"/>
        </w:rPr>
        <w:t>ключа</w:t>
      </w:r>
    </w:p>
    <w:p w:rsidR="00CA18EE" w:rsidRPr="00CA18EE" w:rsidRDefault="00CA18EE" w:rsidP="00CA18EE">
      <w:pPr>
        <w:widowControl w:val="0"/>
        <w:ind w:firstLine="720"/>
        <w:rPr>
          <w:color w:val="000000"/>
          <w:szCs w:val="28"/>
        </w:rPr>
      </w:pPr>
      <w:r w:rsidRPr="00CA18EE">
        <w:rPr>
          <w:color w:val="000000"/>
          <w:szCs w:val="28"/>
        </w:rPr>
        <w:t>// запись в ар] других полей n:=i;</w:t>
      </w:r>
    </w:p>
    <w:p w:rsidR="00CA18EE" w:rsidRPr="00CA18EE" w:rsidRDefault="00CA18EE" w:rsidP="00CA18EE">
      <w:pPr>
        <w:widowControl w:val="0"/>
        <w:ind w:firstLine="720"/>
        <w:rPr>
          <w:color w:val="000000"/>
          <w:szCs w:val="28"/>
          <w:lang w:val="en-US"/>
        </w:rPr>
      </w:pPr>
      <w:r w:rsidRPr="00CA18EE">
        <w:rPr>
          <w:color w:val="000000"/>
          <w:szCs w:val="28"/>
          <w:lang w:val="en-US"/>
        </w:rPr>
        <w:t>end;</w:t>
      </w:r>
    </w:p>
    <w:p w:rsidR="00CA18EE" w:rsidRPr="00CA18EE" w:rsidRDefault="00CA18EE" w:rsidP="00CA18EE">
      <w:pPr>
        <w:widowControl w:val="0"/>
        <w:ind w:firstLine="720"/>
        <w:rPr>
          <w:color w:val="000000"/>
          <w:szCs w:val="28"/>
          <w:lang w:val="en-US"/>
        </w:rPr>
      </w:pPr>
      <w:r w:rsidRPr="00CA18EE">
        <w:rPr>
          <w:color w:val="000000"/>
          <w:szCs w:val="28"/>
          <w:lang w:val="en-US"/>
        </w:rPr>
        <w:t>Search:=i;</w:t>
      </w:r>
    </w:p>
    <w:p w:rsidR="00CA18EE" w:rsidRDefault="00CA18EE" w:rsidP="00CA18EE">
      <w:pPr>
        <w:widowControl w:val="0"/>
        <w:rPr>
          <w:color w:val="000000"/>
          <w:szCs w:val="28"/>
          <w:lang w:val="en-US"/>
        </w:rPr>
      </w:pPr>
      <w:r w:rsidRPr="00CA18EE">
        <w:rPr>
          <w:color w:val="000000"/>
          <w:szCs w:val="28"/>
          <w:lang w:val="en-US"/>
        </w:rPr>
        <w:t xml:space="preserve"> </w:t>
      </w:r>
      <w:r w:rsidRPr="00CA18EE">
        <w:rPr>
          <w:color w:val="000000"/>
          <w:szCs w:val="28"/>
        </w:rPr>
        <w:t>для</w:t>
      </w:r>
      <w:r w:rsidRPr="00CA18EE">
        <w:rPr>
          <w:color w:val="000000"/>
          <w:szCs w:val="28"/>
          <w:lang w:val="en-US"/>
        </w:rPr>
        <w:t xml:space="preserve"> </w:t>
      </w:r>
      <w:r w:rsidRPr="00CA18EE">
        <w:rPr>
          <w:color w:val="000000"/>
          <w:szCs w:val="28"/>
        </w:rPr>
        <w:t>списка</w:t>
      </w:r>
      <w:r w:rsidRPr="00CA18EE">
        <w:rPr>
          <w:color w:val="000000"/>
          <w:szCs w:val="28"/>
          <w:lang w:val="en-US"/>
        </w:rPr>
        <w:t>:</w:t>
      </w:r>
    </w:p>
    <w:p w:rsidR="00CA18EE" w:rsidRPr="00CA18EE" w:rsidRDefault="00CA18EE" w:rsidP="00CA18EE">
      <w:pPr>
        <w:widowControl w:val="0"/>
        <w:rPr>
          <w:color w:val="000000"/>
          <w:szCs w:val="28"/>
          <w:lang w:val="en-US"/>
        </w:rPr>
      </w:pPr>
    </w:p>
    <w:p w:rsidR="00CA18EE" w:rsidRPr="00CA18EE" w:rsidRDefault="00CA18EE" w:rsidP="00CA18EE">
      <w:pPr>
        <w:widowControl w:val="0"/>
        <w:ind w:firstLine="720"/>
        <w:rPr>
          <w:color w:val="000000"/>
          <w:szCs w:val="28"/>
          <w:lang w:val="en-US"/>
        </w:rPr>
      </w:pPr>
      <w:r w:rsidRPr="00CA18EE">
        <w:rPr>
          <w:color w:val="000000"/>
          <w:szCs w:val="28"/>
          <w:lang w:val="en-US"/>
        </w:rPr>
        <w:t>ltem:= Head;</w:t>
      </w:r>
    </w:p>
    <w:p w:rsidR="00CA18EE" w:rsidRPr="00CA18EE" w:rsidRDefault="00CA18EE" w:rsidP="00CA18EE">
      <w:pPr>
        <w:widowControl w:val="0"/>
        <w:ind w:firstLine="720"/>
        <w:rPr>
          <w:color w:val="000000"/>
          <w:szCs w:val="28"/>
          <w:lang w:val="en-US"/>
        </w:rPr>
      </w:pPr>
      <w:r w:rsidRPr="00CA18EE">
        <w:rPr>
          <w:color w:val="000000"/>
          <w:szCs w:val="28"/>
          <w:lang w:val="en-US"/>
        </w:rPr>
        <w:t>while (ltemA.Next&lt;&gt;nil) and (ltemA.Key&lt;&gt;x) do ltem:= ltemA.Next;</w:t>
      </w:r>
    </w:p>
    <w:p w:rsidR="00CA18EE" w:rsidRDefault="00CA18EE" w:rsidP="00CA18EE">
      <w:pPr>
        <w:widowControl w:val="0"/>
        <w:ind w:firstLine="720"/>
        <w:rPr>
          <w:color w:val="000000"/>
          <w:szCs w:val="28"/>
          <w:lang w:val="en-US"/>
        </w:rPr>
      </w:pPr>
      <w:r w:rsidRPr="00CA18EE">
        <w:rPr>
          <w:color w:val="000000"/>
          <w:szCs w:val="28"/>
          <w:lang w:val="en-US"/>
        </w:rPr>
        <w:t>if ltemA.Key&lt;&gt;x then begin</w:t>
      </w:r>
    </w:p>
    <w:p w:rsidR="00CA18EE" w:rsidRPr="00CA18EE" w:rsidRDefault="00CA18EE" w:rsidP="00CA18EE">
      <w:pPr>
        <w:widowControl w:val="0"/>
        <w:ind w:firstLine="720"/>
        <w:rPr>
          <w:color w:val="000000"/>
          <w:szCs w:val="28"/>
          <w:lang w:val="en-US"/>
        </w:rPr>
      </w:pPr>
    </w:p>
    <w:p w:rsidR="00CA18EE" w:rsidRPr="00CA18EE" w:rsidRDefault="00CA18EE" w:rsidP="00CA18EE">
      <w:pPr>
        <w:widowControl w:val="0"/>
        <w:ind w:firstLine="720"/>
        <w:rPr>
          <w:color w:val="000000"/>
          <w:szCs w:val="28"/>
          <w:lang w:val="en-US"/>
        </w:rPr>
      </w:pPr>
      <w:r w:rsidRPr="00CA18EE">
        <w:rPr>
          <w:color w:val="000000"/>
          <w:szCs w:val="28"/>
          <w:lang w:val="en-US"/>
        </w:rPr>
        <w:t xml:space="preserve">// </w:t>
      </w:r>
      <w:r w:rsidRPr="00CA18EE">
        <w:rPr>
          <w:color w:val="000000"/>
          <w:szCs w:val="28"/>
        </w:rPr>
        <w:t>элемент</w:t>
      </w:r>
      <w:r w:rsidRPr="00CA18EE">
        <w:rPr>
          <w:color w:val="000000"/>
          <w:szCs w:val="28"/>
          <w:lang w:val="en-US"/>
        </w:rPr>
        <w:t xml:space="preserve"> </w:t>
      </w:r>
      <w:r w:rsidRPr="00CA18EE">
        <w:rPr>
          <w:color w:val="000000"/>
          <w:szCs w:val="28"/>
        </w:rPr>
        <w:t>в</w:t>
      </w:r>
      <w:r w:rsidRPr="00CA18EE">
        <w:rPr>
          <w:color w:val="000000"/>
          <w:szCs w:val="28"/>
          <w:lang w:val="en-US"/>
        </w:rPr>
        <w:t xml:space="preserve"> </w:t>
      </w:r>
      <w:r w:rsidRPr="00CA18EE">
        <w:rPr>
          <w:color w:val="000000"/>
          <w:szCs w:val="28"/>
        </w:rPr>
        <w:t>списке</w:t>
      </w:r>
      <w:r w:rsidRPr="00CA18EE">
        <w:rPr>
          <w:color w:val="000000"/>
          <w:szCs w:val="28"/>
          <w:lang w:val="en-US"/>
        </w:rPr>
        <w:t xml:space="preserve"> </w:t>
      </w:r>
      <w:r w:rsidRPr="00CA18EE">
        <w:rPr>
          <w:color w:val="000000"/>
          <w:szCs w:val="28"/>
        </w:rPr>
        <w:t>отсутствует</w:t>
      </w:r>
    </w:p>
    <w:p w:rsidR="00CA18EE" w:rsidRPr="00CA18EE" w:rsidRDefault="00CA18EE" w:rsidP="00CA18EE">
      <w:pPr>
        <w:widowControl w:val="0"/>
        <w:ind w:firstLine="720"/>
        <w:rPr>
          <w:color w:val="000000"/>
          <w:szCs w:val="28"/>
          <w:lang w:val="en-US"/>
        </w:rPr>
      </w:pPr>
      <w:r w:rsidRPr="00CA18EE">
        <w:rPr>
          <w:color w:val="000000"/>
          <w:szCs w:val="28"/>
          <w:lang w:val="en-US"/>
        </w:rPr>
        <w:t>New(ltemA.Next); ltem:=ltemA.Next; ltemA.Key:=x; //</w:t>
      </w:r>
      <w:r w:rsidRPr="00CA18EE">
        <w:rPr>
          <w:color w:val="000000"/>
          <w:szCs w:val="28"/>
        </w:rPr>
        <w:t>запись</w:t>
      </w:r>
      <w:r w:rsidRPr="00CA18EE">
        <w:rPr>
          <w:color w:val="000000"/>
          <w:szCs w:val="28"/>
          <w:lang w:val="en-US"/>
        </w:rPr>
        <w:t xml:space="preserve"> </w:t>
      </w:r>
      <w:r w:rsidRPr="00CA18EE">
        <w:rPr>
          <w:color w:val="000000"/>
          <w:szCs w:val="28"/>
        </w:rPr>
        <w:t>в</w:t>
      </w:r>
      <w:r w:rsidRPr="00CA18EE">
        <w:rPr>
          <w:color w:val="000000"/>
          <w:szCs w:val="28"/>
          <w:lang w:val="en-US"/>
        </w:rPr>
        <w:t xml:space="preserve"> ItemA </w:t>
      </w:r>
      <w:r w:rsidRPr="00CA18EE">
        <w:rPr>
          <w:color w:val="000000"/>
          <w:szCs w:val="28"/>
        </w:rPr>
        <w:t>ключа</w:t>
      </w:r>
    </w:p>
    <w:p w:rsidR="00CA18EE" w:rsidRDefault="00CA18EE" w:rsidP="00CA18EE">
      <w:pPr>
        <w:widowControl w:val="0"/>
        <w:ind w:firstLine="720"/>
        <w:rPr>
          <w:color w:val="000000"/>
          <w:szCs w:val="28"/>
        </w:rPr>
      </w:pPr>
      <w:r w:rsidRPr="00CA18EE">
        <w:rPr>
          <w:color w:val="000000"/>
          <w:szCs w:val="28"/>
        </w:rPr>
        <w:t>//запись в ItemA других полей</w:t>
      </w:r>
    </w:p>
    <w:p w:rsidR="00CA18EE" w:rsidRPr="00CA18EE" w:rsidRDefault="00CA18EE" w:rsidP="00CA18EE">
      <w:pPr>
        <w:widowControl w:val="0"/>
        <w:ind w:firstLine="720"/>
        <w:rPr>
          <w:color w:val="000000"/>
          <w:szCs w:val="28"/>
        </w:rPr>
      </w:pPr>
    </w:p>
    <w:p w:rsidR="00CA18EE" w:rsidRPr="00CA18EE" w:rsidRDefault="00CA18EE" w:rsidP="00CA18EE">
      <w:pPr>
        <w:widowControl w:val="0"/>
        <w:ind w:firstLine="720"/>
        <w:rPr>
          <w:color w:val="000000"/>
          <w:szCs w:val="28"/>
        </w:rPr>
      </w:pPr>
      <w:r w:rsidRPr="00CA18EE">
        <w:rPr>
          <w:color w:val="000000"/>
          <w:szCs w:val="28"/>
        </w:rPr>
        <w:t>ltemA.Next:=nil;</w:t>
      </w:r>
    </w:p>
    <w:p w:rsidR="00CA18EE" w:rsidRPr="00CA18EE" w:rsidRDefault="00CA18EE" w:rsidP="00CA18EE">
      <w:pPr>
        <w:widowControl w:val="0"/>
        <w:ind w:firstLine="720"/>
        <w:rPr>
          <w:color w:val="000000"/>
          <w:szCs w:val="28"/>
        </w:rPr>
      </w:pPr>
      <w:r w:rsidRPr="00CA18EE">
        <w:rPr>
          <w:color w:val="000000"/>
          <w:szCs w:val="28"/>
        </w:rPr>
        <w:t>end;</w:t>
      </w:r>
    </w:p>
    <w:p w:rsidR="00CA18EE" w:rsidRDefault="00CA18EE" w:rsidP="00CA18EE">
      <w:pPr>
        <w:widowControl w:val="0"/>
        <w:ind w:firstLine="720"/>
        <w:rPr>
          <w:color w:val="000000"/>
          <w:szCs w:val="28"/>
        </w:rPr>
      </w:pPr>
      <w:r w:rsidRPr="00CA18EE">
        <w:rPr>
          <w:color w:val="000000"/>
          <w:szCs w:val="28"/>
        </w:rPr>
        <w:t>Search:=ltem;</w:t>
      </w:r>
    </w:p>
    <w:p w:rsidR="00CA18EE" w:rsidRPr="00CA18EE" w:rsidRDefault="00CA18EE" w:rsidP="00CA18EE">
      <w:pPr>
        <w:widowControl w:val="0"/>
        <w:ind w:firstLine="720"/>
        <w:rPr>
          <w:color w:val="000000"/>
          <w:szCs w:val="28"/>
        </w:rPr>
      </w:pPr>
    </w:p>
    <w:p w:rsidR="00CA18EE" w:rsidRPr="00CA18EE" w:rsidRDefault="00CA18EE" w:rsidP="00CA18EE">
      <w:pPr>
        <w:widowControl w:val="0"/>
        <w:ind w:firstLine="720"/>
        <w:rPr>
          <w:color w:val="000000"/>
          <w:szCs w:val="28"/>
        </w:rPr>
      </w:pPr>
      <w:r w:rsidRPr="00CA18EE">
        <w:rPr>
          <w:color w:val="000000"/>
          <w:szCs w:val="28"/>
        </w:rPr>
        <w:t>Поиск с барьером. На каждом шаге алгоритма поиска необходимо увеличивать индекс (или сдвигать ука-затель) и вычислять логическое выражение. Можно ускорить поиск, если упростить логическое выражение. Это можно сделать, если гарантировать, что совпадение ключа текущего элемента с х обязательно произой-дет.</w:t>
      </w:r>
    </w:p>
    <w:p w:rsidR="00CA18EE" w:rsidRPr="00CA18EE" w:rsidRDefault="00CA18EE" w:rsidP="00CA18EE">
      <w:pPr>
        <w:widowControl w:val="0"/>
        <w:ind w:firstLine="720"/>
        <w:rPr>
          <w:color w:val="000000"/>
          <w:szCs w:val="28"/>
        </w:rPr>
      </w:pPr>
      <w:r w:rsidRPr="00CA18EE">
        <w:rPr>
          <w:color w:val="000000"/>
          <w:szCs w:val="28"/>
        </w:rPr>
        <w:t>Для этого в конец массива или списка помещается элемент с ключом х, называемый «барьером», так как он охраняет нас от перехода за пределы массива. Последовательность шагов поиска имеет вид:</w:t>
      </w:r>
    </w:p>
    <w:p w:rsidR="00CA18EE" w:rsidRDefault="00CA18EE" w:rsidP="00CA18EE">
      <w:pPr>
        <w:widowControl w:val="0"/>
        <w:rPr>
          <w:color w:val="000000"/>
          <w:szCs w:val="28"/>
        </w:rPr>
      </w:pPr>
      <w:r w:rsidRPr="00CA18EE">
        <w:rPr>
          <w:color w:val="000000"/>
          <w:szCs w:val="28"/>
        </w:rPr>
        <w:t>для массива:</w:t>
      </w:r>
    </w:p>
    <w:p w:rsidR="00CA18EE" w:rsidRPr="00CA18EE" w:rsidRDefault="00CA18EE" w:rsidP="00CA18EE">
      <w:pPr>
        <w:widowControl w:val="0"/>
        <w:rPr>
          <w:color w:val="000000"/>
          <w:szCs w:val="28"/>
        </w:rPr>
      </w:pPr>
    </w:p>
    <w:p w:rsidR="00CA18EE" w:rsidRPr="00CA18EE" w:rsidRDefault="00CA18EE" w:rsidP="00CA18EE">
      <w:pPr>
        <w:widowControl w:val="0"/>
        <w:ind w:firstLine="720"/>
        <w:rPr>
          <w:color w:val="000000"/>
          <w:szCs w:val="28"/>
        </w:rPr>
      </w:pPr>
      <w:r w:rsidRPr="00CA18EE">
        <w:rPr>
          <w:color w:val="000000"/>
          <w:szCs w:val="28"/>
        </w:rPr>
        <w:t>а[п+1].Кеу:=х; //барьер</w:t>
      </w:r>
    </w:p>
    <w:p w:rsidR="00CA18EE" w:rsidRPr="00CA18EE" w:rsidRDefault="00CA18EE" w:rsidP="00CA18EE">
      <w:pPr>
        <w:widowControl w:val="0"/>
        <w:ind w:firstLine="720"/>
        <w:rPr>
          <w:color w:val="000000"/>
          <w:szCs w:val="28"/>
          <w:lang w:val="en-US"/>
        </w:rPr>
      </w:pPr>
      <w:r w:rsidRPr="00CA18EE">
        <w:rPr>
          <w:color w:val="000000"/>
          <w:szCs w:val="28"/>
          <w:lang w:val="en-US"/>
        </w:rPr>
        <w:t>i:=1;</w:t>
      </w:r>
    </w:p>
    <w:p w:rsidR="00CA18EE" w:rsidRPr="00CA18EE" w:rsidRDefault="00CA18EE" w:rsidP="00CA18EE">
      <w:pPr>
        <w:widowControl w:val="0"/>
        <w:ind w:firstLine="720"/>
        <w:rPr>
          <w:color w:val="000000"/>
          <w:szCs w:val="28"/>
          <w:lang w:val="en-US"/>
        </w:rPr>
      </w:pPr>
      <w:r w:rsidRPr="00CA18EE">
        <w:rPr>
          <w:color w:val="000000"/>
          <w:szCs w:val="28"/>
          <w:lang w:val="en-US"/>
        </w:rPr>
        <w:t>while a[i].Key&lt;&gt;x do lnc(i); if i&lt;n+1&lt; p=""&gt;&lt;/n+1&lt;&gt;</w:t>
      </w:r>
    </w:p>
    <w:p w:rsidR="00CA18EE" w:rsidRDefault="00CA18EE" w:rsidP="00CA18EE">
      <w:pPr>
        <w:widowControl w:val="0"/>
        <w:ind w:firstLine="720"/>
        <w:rPr>
          <w:color w:val="000000"/>
          <w:szCs w:val="28"/>
          <w:lang w:val="en-US"/>
        </w:rPr>
      </w:pPr>
      <w:r w:rsidRPr="00CA18EE">
        <w:rPr>
          <w:color w:val="000000"/>
          <w:szCs w:val="28"/>
          <w:lang w:val="en-US"/>
        </w:rPr>
        <w:t>then Search:=i else Search:=0;</w:t>
      </w:r>
    </w:p>
    <w:p w:rsidR="00CA18EE" w:rsidRPr="00CA18EE" w:rsidRDefault="00CA18EE" w:rsidP="00CA18EE">
      <w:pPr>
        <w:widowControl w:val="0"/>
        <w:ind w:firstLine="720"/>
        <w:rPr>
          <w:color w:val="000000"/>
          <w:szCs w:val="28"/>
          <w:lang w:val="en-US"/>
        </w:rPr>
      </w:pPr>
    </w:p>
    <w:p w:rsidR="00CA18EE" w:rsidRPr="00CA18EE" w:rsidRDefault="00CA18EE" w:rsidP="00CA18EE">
      <w:pPr>
        <w:widowControl w:val="0"/>
        <w:rPr>
          <w:color w:val="000000"/>
          <w:szCs w:val="28"/>
        </w:rPr>
      </w:pPr>
      <w:r w:rsidRPr="001D6F26">
        <w:rPr>
          <w:color w:val="000000"/>
          <w:szCs w:val="28"/>
          <w:lang w:val="en-US"/>
        </w:rPr>
        <w:t xml:space="preserve"> </w:t>
      </w:r>
      <w:r w:rsidRPr="00CA18EE">
        <w:rPr>
          <w:color w:val="000000"/>
          <w:szCs w:val="28"/>
        </w:rPr>
        <w:t>для списка необходимо определить указатель Rear на конец списка (для эффективного включения в ко-нец списка):</w:t>
      </w:r>
    </w:p>
    <w:p w:rsidR="00CA18EE" w:rsidRPr="00CA18EE" w:rsidRDefault="00CA18EE" w:rsidP="00CA18EE">
      <w:pPr>
        <w:widowControl w:val="0"/>
        <w:ind w:firstLine="720"/>
        <w:rPr>
          <w:color w:val="000000"/>
          <w:szCs w:val="28"/>
        </w:rPr>
      </w:pPr>
      <w:r w:rsidRPr="00CA18EE">
        <w:rPr>
          <w:color w:val="000000"/>
          <w:szCs w:val="28"/>
        </w:rPr>
        <w:t>InsertRear(x); //включение х в конец списка - барьер ltem:= Head;</w:t>
      </w:r>
    </w:p>
    <w:p w:rsidR="00F37A96" w:rsidRPr="00CA18EE" w:rsidRDefault="00CA18EE" w:rsidP="00CA18EE">
      <w:pPr>
        <w:widowControl w:val="0"/>
        <w:ind w:firstLine="720"/>
        <w:rPr>
          <w:b/>
          <w:szCs w:val="28"/>
          <w:lang w:val="en-US"/>
        </w:rPr>
      </w:pPr>
      <w:r w:rsidRPr="00CA18EE">
        <w:rPr>
          <w:color w:val="000000"/>
          <w:szCs w:val="28"/>
          <w:lang w:val="en-US"/>
        </w:rPr>
        <w:t>while ltemA.Key&lt;&gt;x do ltem:= ltemA.Next; if ltemA.Next&lt;&gt;nil then Search:=ltem else Search:=nil;</w:t>
      </w:r>
    </w:p>
    <w:p w:rsidR="0069387B" w:rsidRDefault="0069387B" w:rsidP="00F165D0">
      <w:pPr>
        <w:widowControl w:val="0"/>
        <w:ind w:firstLine="720"/>
        <w:jc w:val="both"/>
        <w:rPr>
          <w:lang w:val="en-US"/>
        </w:rPr>
      </w:pPr>
    </w:p>
    <w:p w:rsidR="0082329C" w:rsidRPr="001D6F26" w:rsidRDefault="0082329C" w:rsidP="00CA18EE">
      <w:pPr>
        <w:widowControl w:val="0"/>
        <w:ind w:firstLine="720"/>
        <w:jc w:val="center"/>
        <w:rPr>
          <w:b/>
          <w:bCs/>
          <w:szCs w:val="28"/>
          <w:lang w:val="en-US"/>
        </w:rPr>
      </w:pPr>
    </w:p>
    <w:p w:rsidR="0082329C" w:rsidRPr="001D6F26" w:rsidRDefault="0082329C" w:rsidP="00CA18EE">
      <w:pPr>
        <w:widowControl w:val="0"/>
        <w:ind w:firstLine="720"/>
        <w:jc w:val="center"/>
        <w:rPr>
          <w:b/>
          <w:bCs/>
          <w:szCs w:val="28"/>
          <w:lang w:val="en-US"/>
        </w:rPr>
      </w:pPr>
    </w:p>
    <w:p w:rsidR="0082329C" w:rsidRPr="001D6F26" w:rsidRDefault="0082329C" w:rsidP="00CA18EE">
      <w:pPr>
        <w:widowControl w:val="0"/>
        <w:ind w:firstLine="720"/>
        <w:jc w:val="center"/>
        <w:rPr>
          <w:b/>
          <w:bCs/>
          <w:szCs w:val="28"/>
          <w:lang w:val="en-US"/>
        </w:rPr>
      </w:pPr>
    </w:p>
    <w:p w:rsidR="00CA18EE" w:rsidRDefault="00540560" w:rsidP="001D6F26">
      <w:pPr>
        <w:widowControl w:val="0"/>
        <w:ind w:firstLine="720"/>
        <w:jc w:val="center"/>
        <w:outlineLvl w:val="0"/>
        <w:rPr>
          <w:b/>
          <w:color w:val="000000"/>
          <w:szCs w:val="28"/>
        </w:rPr>
      </w:pPr>
      <w:bookmarkStart w:id="283" w:name="_Toc89934642"/>
      <w:r w:rsidRPr="00540560">
        <w:rPr>
          <w:b/>
          <w:bCs/>
          <w:szCs w:val="28"/>
        </w:rPr>
        <w:t xml:space="preserve">Практическая подготовка </w:t>
      </w:r>
      <w:r w:rsidR="00CA18EE" w:rsidRPr="0069387B">
        <w:rPr>
          <w:b/>
          <w:bCs/>
          <w:szCs w:val="28"/>
        </w:rPr>
        <w:t xml:space="preserve">№ </w:t>
      </w:r>
      <w:r w:rsidR="00BA6799">
        <w:rPr>
          <w:b/>
          <w:bCs/>
          <w:szCs w:val="28"/>
        </w:rPr>
        <w:t>20</w:t>
      </w:r>
      <w:r w:rsidR="00CA18EE" w:rsidRPr="0069387B">
        <w:rPr>
          <w:b/>
          <w:bCs/>
          <w:szCs w:val="28"/>
        </w:rPr>
        <w:br/>
      </w:r>
      <w:r w:rsidR="00CA18EE" w:rsidRPr="00CA18EE">
        <w:rPr>
          <w:b/>
          <w:color w:val="000000"/>
          <w:szCs w:val="28"/>
        </w:rPr>
        <w:t>Оценка сложности рекурсивных алгоритмов</w:t>
      </w:r>
      <w:bookmarkEnd w:id="283"/>
    </w:p>
    <w:p w:rsidR="00CA18EE" w:rsidRPr="00A416A2" w:rsidRDefault="00CA18EE" w:rsidP="00CA18EE">
      <w:pPr>
        <w:rPr>
          <w:b/>
          <w:szCs w:val="28"/>
        </w:rPr>
      </w:pPr>
      <w:r w:rsidRPr="00A416A2">
        <w:rPr>
          <w:b/>
          <w:szCs w:val="28"/>
        </w:rPr>
        <w:t>Цель занятия:</w:t>
      </w:r>
    </w:p>
    <w:p w:rsidR="00CA18EE" w:rsidRPr="00CA18EE" w:rsidRDefault="00CA18EE" w:rsidP="00FE5FDE">
      <w:pPr>
        <w:numPr>
          <w:ilvl w:val="0"/>
          <w:numId w:val="77"/>
        </w:numPr>
        <w:rPr>
          <w:szCs w:val="28"/>
        </w:rPr>
      </w:pPr>
      <w:r>
        <w:rPr>
          <w:szCs w:val="28"/>
          <w:shd w:val="clear" w:color="auto" w:fill="FFFFFF"/>
        </w:rPr>
        <w:t>Узнать больше о рекурсивных алгоритмах</w:t>
      </w:r>
    </w:p>
    <w:p w:rsidR="00CA18EE" w:rsidRPr="00CA18EE" w:rsidRDefault="00CA18EE" w:rsidP="00FE5FDE">
      <w:pPr>
        <w:numPr>
          <w:ilvl w:val="0"/>
          <w:numId w:val="77"/>
        </w:numPr>
        <w:rPr>
          <w:szCs w:val="28"/>
        </w:rPr>
      </w:pPr>
      <w:r>
        <w:rPr>
          <w:szCs w:val="28"/>
          <w:shd w:val="clear" w:color="auto" w:fill="FFFFFF"/>
        </w:rPr>
        <w:t>Узнать про оптимизацию алгоритмов</w:t>
      </w:r>
    </w:p>
    <w:p w:rsidR="00CA18EE" w:rsidRPr="00F37A96" w:rsidRDefault="00CA18EE" w:rsidP="00CA18EE">
      <w:pPr>
        <w:ind w:left="1440"/>
        <w:rPr>
          <w:szCs w:val="28"/>
        </w:rPr>
      </w:pPr>
    </w:p>
    <w:p w:rsidR="00CA18EE" w:rsidRPr="00A416A2" w:rsidRDefault="00CA18EE" w:rsidP="00BA6799">
      <w:bookmarkStart w:id="284" w:name="_Toc536692500"/>
      <w:bookmarkStart w:id="285" w:name="_Toc536692932"/>
      <w:r w:rsidRPr="00A416A2">
        <w:t>МЕТОДИЧЕСКИЕ РЕКОМЕНДАЦИИ</w:t>
      </w:r>
      <w:bookmarkEnd w:id="284"/>
      <w:bookmarkEnd w:id="285"/>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Рассмотрим сначала случай прямой рекурсии с единственным (вне какого-либо цикла) рекурсивным вызовом в теле процедуры. Примером такого алгоритма является алгоритм Евклида вычисления наибольшего общего делителя. Текст рекурсивной процедуры с вектором исходных данных X содержит вызов этой же процедуры с измененным по некоторому правилу вектором исходных данных Y = f(X). Кроме этого, в тексте содержится некоторое нерекурсивное вычисление h(X) и операции сравнения c(Х,S) значения X со значением S, при котором рекурсивный процесс должен заканчиваться. Обозначим "точное" (а не верхнюю границу или среднее) значение сложности при входных данных X через Т(X). Тогда</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 xml:space="preserve">(X) = </w:t>
      </w:r>
      <w:r w:rsidRPr="00CA18EE">
        <w:rPr>
          <w:color w:val="000000"/>
          <w:szCs w:val="28"/>
        </w:rPr>
        <w:t>Т</w:t>
      </w:r>
      <w:r w:rsidRPr="00CA18EE">
        <w:rPr>
          <w:color w:val="000000"/>
          <w:szCs w:val="28"/>
          <w:lang w:val="en-US"/>
        </w:rPr>
        <w:t xml:space="preserve">(Y)+Th(X)+Tc(X,S), </w:t>
      </w:r>
      <w:r w:rsidRPr="00CA18EE">
        <w:rPr>
          <w:color w:val="000000"/>
          <w:szCs w:val="28"/>
        </w:rPr>
        <w:t>или</w:t>
      </w:r>
      <w:r w:rsidRPr="00CA18EE">
        <w:rPr>
          <w:color w:val="000000"/>
          <w:szCs w:val="28"/>
          <w:lang w:val="en-US"/>
        </w:rPr>
        <w:t xml:space="preserve"> </w:t>
      </w:r>
      <w:r w:rsidRPr="00CA18EE">
        <w:rPr>
          <w:color w:val="000000"/>
          <w:szCs w:val="28"/>
        </w:rPr>
        <w:t>Т</w:t>
      </w:r>
      <w:r w:rsidRPr="00CA18EE">
        <w:rPr>
          <w:color w:val="000000"/>
          <w:szCs w:val="28"/>
          <w:lang w:val="en-US"/>
        </w:rPr>
        <w:t xml:space="preserve">(X) = </w:t>
      </w:r>
      <w:r w:rsidRPr="00CA18EE">
        <w:rPr>
          <w:color w:val="000000"/>
          <w:szCs w:val="28"/>
        </w:rPr>
        <w:t>Т</w:t>
      </w:r>
      <w:r w:rsidRPr="00CA18EE">
        <w:rPr>
          <w:color w:val="000000"/>
          <w:szCs w:val="28"/>
          <w:lang w:val="en-US"/>
        </w:rPr>
        <w:t>(</w:t>
      </w:r>
      <w:r w:rsidRPr="00CA18EE">
        <w:rPr>
          <w:color w:val="000000"/>
          <w:szCs w:val="28"/>
        </w:rPr>
        <w:t>АХ</w:t>
      </w:r>
      <w:r w:rsidRPr="00CA18EE">
        <w:rPr>
          <w:color w:val="000000"/>
          <w:szCs w:val="28"/>
          <w:lang w:val="en-US"/>
        </w:rPr>
        <w:t>))+Tf(X)+Th(X)+ Tc(X,S).</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Второе соотношение представляет собой рекуррентное уравнение для определения значений неизвестной функции Т(X) через известные значения f(A), Tf(X), Th(X), Tc(X,S). Кроме этого, имеется начальное условие T(S)=Ts(S) с известной функцией сложности вычисления (нерекурсивного) значения S. Таким образом, имеется система:</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w:t>
      </w:r>
      <w:r w:rsidRPr="00CA18EE">
        <w:rPr>
          <w:color w:val="000000"/>
          <w:szCs w:val="28"/>
        </w:rPr>
        <w:t>Х</w:t>
      </w:r>
      <w:r w:rsidRPr="00CA18EE">
        <w:rPr>
          <w:color w:val="000000"/>
          <w:szCs w:val="28"/>
          <w:lang w:val="en-US"/>
        </w:rPr>
        <w:t xml:space="preserve">) =T(f(X))+ Tf(X)+Th(X)+ </w:t>
      </w:r>
      <w:r w:rsidRPr="00CA18EE">
        <w:rPr>
          <w:color w:val="000000"/>
          <w:szCs w:val="28"/>
        </w:rPr>
        <w:t>Т</w:t>
      </w:r>
      <w:r w:rsidRPr="00CA18EE">
        <w:rPr>
          <w:color w:val="000000"/>
          <w:szCs w:val="28"/>
          <w:lang w:val="en-US"/>
        </w:rPr>
        <w:t>c(X, S)</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T(S)=Tc(S,S)+Ts(S)</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Это частный случай рекуррентного уравнения. Такие уравнения имеют развитую теорию. В некоторых случаях возможно аналитическое решение. Покажем его применение на примере рекурсивного вычисления факториала:</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function FACTORIAL (</w:t>
      </w:r>
      <w:r w:rsidRPr="00CA18EE">
        <w:rPr>
          <w:color w:val="000000"/>
          <w:szCs w:val="28"/>
        </w:rPr>
        <w:t>х</w:t>
      </w:r>
      <w:r w:rsidRPr="00CA18EE">
        <w:rPr>
          <w:color w:val="000000"/>
          <w:szCs w:val="28"/>
          <w:lang w:val="en-US"/>
        </w:rPr>
        <w:t>: integer): integer;</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begin</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if x = 1 then FACTORIAL:= 1</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else FACTORIAL:= x * FACTORIAL (x-1);</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end;</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Здесь</w:t>
      </w:r>
      <w:r w:rsidRPr="00CA18EE">
        <w:rPr>
          <w:color w:val="000000"/>
          <w:szCs w:val="28"/>
          <w:lang w:val="en-US"/>
        </w:rPr>
        <w:t xml:space="preserve"> X=x, S=1, f(X)=X-1, Tf(X)=1, Th(X) = 2, Tc(X,S)=l, Ts(S) = 1. </w:t>
      </w:r>
      <w:r w:rsidRPr="00CA18EE">
        <w:rPr>
          <w:color w:val="000000"/>
          <w:szCs w:val="28"/>
        </w:rPr>
        <w:t>Таким образом, система уравнений превращается в Т(x) = Т(х-1)+4, Т(1) = 2. Ее решение - Т(x) = 4х-2.</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Верхняя оценка Т(V) может быть получена подобным образом, но с использованием рекуррентных неравенств:</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 xml:space="preserve">(V) &lt;= </w:t>
      </w:r>
      <w:r w:rsidRPr="00CA18EE">
        <w:rPr>
          <w:color w:val="000000"/>
          <w:szCs w:val="28"/>
        </w:rPr>
        <w:t>Т</w:t>
      </w:r>
      <w:r w:rsidRPr="00CA18EE">
        <w:rPr>
          <w:color w:val="000000"/>
          <w:szCs w:val="28"/>
          <w:lang w:val="en-US"/>
        </w:rPr>
        <w:t>(f(V))+Tf(V)+Th(V)+Tc(V,V0),</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lang w:val="en-US"/>
        </w:rPr>
        <w:t>T(V0) &lt;= Tc(V0, Vo)+Ts(V0).</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Оценка среднего значения сложности требует учета вероятностных законов и может быть значительно более трудной. Вообще говоря, нельзя использовать написанные выше рекуррентные уравнения в вероятностном случае: среднее значение функции случайной величины не равно значению функции от среднего значения случайной величины, среднее (f(X)) &lt;&gt; f(среднее (X)), кроме случая линейной функции f.</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rPr>
      </w:pPr>
      <w:r w:rsidRPr="00CA18EE">
        <w:rPr>
          <w:color w:val="000000"/>
          <w:szCs w:val="28"/>
        </w:rPr>
        <w:t>Теперь рассмотрим более общий случай прямой рекурсии (4, стр. 402-404) с несколькими рекурсивными вызовами в теле процедуры. Эти вызовы могут иметь разные аргументы Y1, Y2, . . . ,Yk, где Y1 =fl(X), Y2 =f2(X), ..., Yk=fk(X). Рекуррентное уравнение для функции сложности имеет вид</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 xml:space="preserve">Т(X) = Т(f1(X)) + Т(f2(X)) + ... </w:t>
      </w:r>
      <w:r w:rsidRPr="00CA18EE">
        <w:rPr>
          <w:color w:val="000000"/>
          <w:szCs w:val="28"/>
          <w:lang w:val="en-US"/>
        </w:rPr>
        <w:t xml:space="preserve">+ </w:t>
      </w:r>
      <w:r w:rsidRPr="00CA18EE">
        <w:rPr>
          <w:color w:val="000000"/>
          <w:szCs w:val="28"/>
        </w:rPr>
        <w:t>Т</w:t>
      </w:r>
      <w:r w:rsidRPr="00CA18EE">
        <w:rPr>
          <w:color w:val="000000"/>
          <w:szCs w:val="28"/>
          <w:lang w:val="en-US"/>
        </w:rPr>
        <w:t xml:space="preserve">?(fk(X)) + Tf1(X) + </w:t>
      </w:r>
      <w:r w:rsidRPr="00CA18EE">
        <w:rPr>
          <w:color w:val="000000"/>
          <w:szCs w:val="28"/>
        </w:rPr>
        <w:t>Т</w:t>
      </w:r>
      <w:r w:rsidRPr="00CA18EE">
        <w:rPr>
          <w:color w:val="000000"/>
          <w:szCs w:val="28"/>
          <w:lang w:val="en-US"/>
        </w:rPr>
        <w:t>f2(X) + ...+</w:t>
      </w:r>
      <w:r w:rsidRPr="00CA18EE">
        <w:rPr>
          <w:color w:val="000000"/>
          <w:szCs w:val="28"/>
        </w:rPr>
        <w:t>Т</w:t>
      </w:r>
      <w:r w:rsidRPr="00CA18EE">
        <w:rPr>
          <w:color w:val="000000"/>
          <w:szCs w:val="28"/>
          <w:lang w:val="en-US"/>
        </w:rPr>
        <w:t xml:space="preserve">fk(X) + </w:t>
      </w:r>
      <w:r w:rsidRPr="00CA18EE">
        <w:rPr>
          <w:color w:val="000000"/>
          <w:szCs w:val="28"/>
        </w:rPr>
        <w:t>Т</w:t>
      </w:r>
      <w:r w:rsidRPr="00CA18EE">
        <w:rPr>
          <w:color w:val="000000"/>
          <w:szCs w:val="28"/>
          <w:lang w:val="en-US"/>
        </w:rPr>
        <w:t>h (X) + Tc (X, S)</w:t>
      </w:r>
    </w:p>
    <w:p w:rsidR="00CA18EE" w:rsidRPr="00CA18EE" w:rsidRDefault="00CA18EE" w:rsidP="0082329C">
      <w:pPr>
        <w:shd w:val="clear" w:color="auto" w:fill="FFFFFF"/>
        <w:overflowPunct/>
        <w:autoSpaceDE/>
        <w:autoSpaceDN/>
        <w:adjustRightInd/>
        <w:spacing w:before="100" w:beforeAutospacing="1" w:after="100" w:afterAutospacing="1"/>
        <w:ind w:firstLine="225"/>
        <w:textAlignment w:val="auto"/>
        <w:rPr>
          <w:color w:val="000000"/>
          <w:szCs w:val="28"/>
          <w:lang w:val="en-US"/>
        </w:rPr>
      </w:pPr>
      <w:r w:rsidRPr="00CA18EE">
        <w:rPr>
          <w:color w:val="000000"/>
          <w:szCs w:val="28"/>
        </w:rPr>
        <w:t>Т</w:t>
      </w:r>
      <w:r w:rsidRPr="00CA18EE">
        <w:rPr>
          <w:color w:val="000000"/>
          <w:szCs w:val="28"/>
          <w:lang w:val="en-US"/>
        </w:rPr>
        <w:t>(S) = Tc (S, S) + Ts (S).</w:t>
      </w:r>
    </w:p>
    <w:p w:rsidR="00CA18EE" w:rsidRPr="0082329C" w:rsidRDefault="00CA18EE" w:rsidP="00BA6799">
      <w:pPr>
        <w:rPr>
          <w:lang w:val="en-US"/>
        </w:rPr>
      </w:pPr>
      <w:bookmarkStart w:id="286" w:name="_Toc536692501"/>
      <w:bookmarkStart w:id="287" w:name="_Toc536692933"/>
      <w:r w:rsidRPr="0082329C">
        <w:t>Оптимизация</w:t>
      </w:r>
      <w:r w:rsidRPr="0082329C">
        <w:rPr>
          <w:lang w:val="en-US"/>
        </w:rPr>
        <w:t xml:space="preserve"> </w:t>
      </w:r>
      <w:r w:rsidRPr="0082329C">
        <w:t>алгоритмов</w:t>
      </w:r>
      <w:bookmarkEnd w:id="286"/>
      <w:bookmarkEnd w:id="287"/>
    </w:p>
    <w:p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Пока компьютерные науки не накопили достаточно сведений для того, чтобы задача минимизации могла быть поставлена с обычной для математики определенностью. Этому мешает несколько факторов.</w:t>
      </w:r>
    </w:p>
    <w:p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Во-первых, сложно сформулировать критерий оптимизации, имеющий одновременно и бесспорное практическое значение и однозначно определенный в математическом плане. Например, можно поставить задачу минимизации числа команд машины Тьюринга - критерий, хорошо определенный математически; но совсем неясно его практическое значение, поскольку вряд ли реальная программа на реальном компьютере будет моделировать машину Тьюринга. Можно поставить задачу минимизации времени выполнения программы на реальной машине - ясный с практической точки зрения критерий. Однако невозможно будет решить задачу оптимизации математическими методами, так как время выполнения зависит (иногда значительно) от архитектуры ЭВМ, а архитектуру современных компьютеров не опишешь небольшим числом параметров. Важно также, что программа, работающая быстрее других на одном компьютере, может оказаться не самой быстрой на другом. Существуют даже специальные программы с общим названием benchmark, предназначенные для оценки архитектур.</w:t>
      </w:r>
    </w:p>
    <w:p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Во-вторых, не совсем ясно, что такое сложность задачи. Ее можно было бы определить как минимальную из сложностей алгоритмов, решающих эту задачу. Но существует ли алгоритм минимальной сложности (как убедиться, что найденный алгоритм действительно минимальный или, напротив, не минимальный)? Есть ли к чему стремиться? И насколько труден поиск этого минимума? Эти вопросы связаны с нижней оценкой сложности алгоритмов (а не верхней, как в предыдущих шагах) (5, стр. 89-92).</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Можно ли для рассматриваемой задачи доказать, что никакой решающий ее алгоритм не может быть проще этой нижней оценки? Возьмем известную задачу перемножения квадратных матриц. Приведен алгоритм сложности Т(n) = 3n3 + n2. (8, стр. 199-203) Вероятно, это не лучший алгоритм, но какова оценка снизу? Результирующая матрица имеет n2 элементов. Для вычисления любого элемента нужна хотя бы одна операция однопроцессорной машины - два элемента за одну операцию найти нельзя. Для минимального алгоритма мы получаем неравенства n2 &lt;= T, min(n) &lt;= 3n3+n2 . Вряд ли n2 - хорошая нижняя оценка, но уже известно, что n3 нижней оценкой не является, так как найдены более быстрые алгоритмы (в частности, алгоритм Штрассена). (8, стр. 211)</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Существует несколько самостоятельных аспектов оптимизации программ, из которых выделим два:</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 оптимизация, связанная с выбором метода построения алгоритма;</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 оптимизация, связанная с выбором методов представления данных в программе.</w:t>
      </w:r>
    </w:p>
    <w:p w:rsidR="00CA18EE" w:rsidRPr="0082329C" w:rsidRDefault="00CA18EE" w:rsidP="001D6F26">
      <w:pPr>
        <w:pStyle w:val="af3"/>
        <w:shd w:val="clear" w:color="auto" w:fill="FFFFFF"/>
        <w:spacing w:before="0" w:beforeAutospacing="0" w:after="0" w:afterAutospacing="0"/>
        <w:ind w:firstLine="227"/>
        <w:rPr>
          <w:rFonts w:ascii="Times New Roman" w:hAnsi="Times New Roman" w:cs="Times New Roman"/>
          <w:color w:val="000000"/>
          <w:sz w:val="28"/>
          <w:szCs w:val="28"/>
        </w:rPr>
      </w:pPr>
      <w:r w:rsidRPr="0082329C">
        <w:rPr>
          <w:rFonts w:ascii="Times New Roman" w:hAnsi="Times New Roman" w:cs="Times New Roman"/>
          <w:color w:val="000000"/>
          <w:sz w:val="28"/>
          <w:szCs w:val="28"/>
        </w:rPr>
        <w:t>Первый вид оптимизации имеет глобальный характер и ведет к уменьшению порядка функции сложности - например, замена алгоритма с Т(V) = O(FS) на алгоритм с T(V) = O(V4). Он зависит от того, как задача разбивается на подзадачи, насколько это разбиение свойственно самой задаче или является только искусственным приемом. Общим руководящим подходом здесь может быть последовательность действий, обратная анализу алгоритмов. При анализе по рекурсивному алгоритму строится уравнение, которое затем решается. При оптимизации реализуется цепочка:</w:t>
      </w:r>
    </w:p>
    <w:p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Формула, задающая желаемую сложность -&gt;</w:t>
      </w:r>
    </w:p>
    <w:p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Соответствующее уравнение (одно из возможных) -&gt;</w:t>
      </w:r>
    </w:p>
    <w:p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Метод разбиения задачи на подзадачи.</w:t>
      </w:r>
    </w:p>
    <w:p w:rsidR="00CA18EE" w:rsidRPr="0082329C" w:rsidRDefault="00CA18EE" w:rsidP="001D6F26">
      <w:pPr>
        <w:pStyle w:val="af3"/>
        <w:shd w:val="clear" w:color="auto" w:fill="FFFFFF"/>
        <w:spacing w:before="0" w:beforeAutospacing="0" w:after="0" w:afterAutospacing="0"/>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Второй вид оптимизации, не меняя структуры программы в целом, ведет к экономии памяти и/или упрощению работы со структурами данных, повышению эффективности вспомогательных процедур, обеспечивающих "интерфейс" между прикладным уровнем (на котором мыслим в терминах высокоуровневых объектов - графов, матриц, текстов и т. д.) и машинным уровнем, поддерживающим простейшие типы данных (числа, символы, указатели). Результатом этого обычно является уменьшение коэффициентов при некоторых слагаемых в функции сложности (при удачной оптимизации - при наиболее значимом слагаемом), но порядок функции сложности остается тем же. (7, стр. 204)</w:t>
      </w:r>
    </w:p>
    <w:p w:rsidR="00CA18EE" w:rsidRPr="0082329C" w:rsidRDefault="00CA18EE" w:rsidP="0082329C">
      <w:pPr>
        <w:pStyle w:val="af3"/>
        <w:shd w:val="clear" w:color="auto" w:fill="FFFFFF"/>
        <w:ind w:firstLine="225"/>
        <w:rPr>
          <w:rFonts w:ascii="Times New Roman" w:hAnsi="Times New Roman" w:cs="Times New Roman"/>
          <w:color w:val="000000"/>
          <w:sz w:val="28"/>
          <w:szCs w:val="28"/>
        </w:rPr>
      </w:pPr>
      <w:r w:rsidRPr="0082329C">
        <w:rPr>
          <w:rFonts w:ascii="Times New Roman" w:hAnsi="Times New Roman" w:cs="Times New Roman"/>
          <w:color w:val="000000"/>
          <w:sz w:val="28"/>
          <w:szCs w:val="28"/>
        </w:rPr>
        <w:t>Оба вида оптимизации дополняют друг друга и могут применяться совместно.</w:t>
      </w:r>
    </w:p>
    <w:p w:rsidR="00D5647D" w:rsidRDefault="00D5647D" w:rsidP="00D5647D">
      <w:pPr>
        <w:widowControl w:val="0"/>
        <w:ind w:firstLine="720"/>
        <w:jc w:val="center"/>
        <w:rPr>
          <w:b/>
          <w:bCs/>
          <w:szCs w:val="28"/>
        </w:rPr>
      </w:pPr>
    </w:p>
    <w:p w:rsidR="00D5647D" w:rsidRDefault="00540560" w:rsidP="001D6F26">
      <w:pPr>
        <w:widowControl w:val="0"/>
        <w:ind w:firstLine="720"/>
        <w:jc w:val="center"/>
        <w:outlineLvl w:val="0"/>
        <w:rPr>
          <w:b/>
          <w:color w:val="000000"/>
          <w:szCs w:val="28"/>
        </w:rPr>
      </w:pPr>
      <w:bookmarkStart w:id="288" w:name="_Toc89934643"/>
      <w:r w:rsidRPr="00540560">
        <w:rPr>
          <w:b/>
          <w:bCs/>
          <w:szCs w:val="28"/>
        </w:rPr>
        <w:t xml:space="preserve">Практическая подготовка </w:t>
      </w:r>
      <w:r w:rsidR="00D5647D" w:rsidRPr="0069387B">
        <w:rPr>
          <w:b/>
          <w:bCs/>
          <w:szCs w:val="28"/>
        </w:rPr>
        <w:t xml:space="preserve">№ </w:t>
      </w:r>
      <w:r w:rsidR="00D5647D">
        <w:rPr>
          <w:b/>
          <w:bCs/>
          <w:szCs w:val="28"/>
        </w:rPr>
        <w:t>2</w:t>
      </w:r>
      <w:r>
        <w:rPr>
          <w:b/>
          <w:bCs/>
          <w:szCs w:val="28"/>
        </w:rPr>
        <w:t>1</w:t>
      </w:r>
      <w:r w:rsidR="00D5647D" w:rsidRPr="0069387B">
        <w:rPr>
          <w:b/>
          <w:bCs/>
          <w:szCs w:val="28"/>
        </w:rPr>
        <w:br/>
      </w:r>
      <w:r w:rsidR="00853289" w:rsidRPr="00853289">
        <w:rPr>
          <w:b/>
          <w:color w:val="000000"/>
          <w:szCs w:val="28"/>
        </w:rPr>
        <w:t>Алгоритмы обработки данных</w:t>
      </w:r>
      <w:bookmarkEnd w:id="288"/>
    </w:p>
    <w:p w:rsidR="00D5647D" w:rsidRPr="00A416A2" w:rsidRDefault="00D5647D" w:rsidP="00D5647D">
      <w:pPr>
        <w:rPr>
          <w:b/>
          <w:szCs w:val="28"/>
        </w:rPr>
      </w:pPr>
      <w:r w:rsidRPr="00A416A2">
        <w:rPr>
          <w:b/>
          <w:szCs w:val="28"/>
        </w:rPr>
        <w:t>Цель занятия:</w:t>
      </w:r>
    </w:p>
    <w:p w:rsidR="00D5647D" w:rsidRPr="00853289" w:rsidRDefault="00853289" w:rsidP="00FE5FDE">
      <w:pPr>
        <w:numPr>
          <w:ilvl w:val="0"/>
          <w:numId w:val="77"/>
        </w:numPr>
        <w:rPr>
          <w:szCs w:val="28"/>
        </w:rPr>
      </w:pPr>
      <w:r w:rsidRPr="00853289">
        <w:rPr>
          <w:shd w:val="clear" w:color="auto" w:fill="FFFFFF"/>
        </w:rPr>
        <w:t>изучить понятие и классификации алгоритмов обработки данных</w:t>
      </w:r>
    </w:p>
    <w:p w:rsidR="00D5647D" w:rsidRPr="00853289" w:rsidRDefault="00853289" w:rsidP="00FE5FDE">
      <w:pPr>
        <w:numPr>
          <w:ilvl w:val="0"/>
          <w:numId w:val="77"/>
        </w:numPr>
        <w:rPr>
          <w:szCs w:val="28"/>
        </w:rPr>
      </w:pPr>
      <w:r w:rsidRPr="00853289">
        <w:rPr>
          <w:shd w:val="clear" w:color="auto" w:fill="FFFFFF"/>
        </w:rPr>
        <w:t>научиться классифицировать алгоритмы в соответствии с их функцией трудоемкости</w:t>
      </w:r>
    </w:p>
    <w:p w:rsidR="00D5647D" w:rsidRPr="00F37A96" w:rsidRDefault="00D5647D" w:rsidP="00D5647D">
      <w:pPr>
        <w:ind w:left="1440"/>
        <w:rPr>
          <w:szCs w:val="28"/>
        </w:rPr>
      </w:pPr>
    </w:p>
    <w:p w:rsidR="00D5647D" w:rsidRPr="00A416A2" w:rsidRDefault="00D5647D" w:rsidP="00540560">
      <w:bookmarkStart w:id="289" w:name="_Toc536692502"/>
      <w:bookmarkStart w:id="290" w:name="_Toc536692935"/>
      <w:r w:rsidRPr="00A416A2">
        <w:t>МЕТОДИЧЕСКИЕ РЕКОМЕНДАЦИИ</w:t>
      </w:r>
      <w:bookmarkEnd w:id="289"/>
      <w:bookmarkEnd w:id="290"/>
    </w:p>
    <w:p w:rsidR="00CA18EE" w:rsidRDefault="00CA18EE" w:rsidP="00F165D0">
      <w:pPr>
        <w:widowControl w:val="0"/>
        <w:ind w:firstLine="720"/>
        <w:jc w:val="both"/>
      </w:pPr>
    </w:p>
    <w:p w:rsidR="00853289" w:rsidRPr="00853289" w:rsidRDefault="00853289" w:rsidP="00FE5FDE">
      <w:pPr>
        <w:numPr>
          <w:ilvl w:val="0"/>
          <w:numId w:val="78"/>
        </w:numPr>
        <w:overflowPunct/>
        <w:autoSpaceDE/>
        <w:autoSpaceDN/>
        <w:adjustRightInd/>
        <w:spacing w:before="100" w:beforeAutospacing="1" w:after="100" w:afterAutospacing="1"/>
        <w:textAlignment w:val="auto"/>
        <w:rPr>
          <w:iCs/>
          <w:szCs w:val="28"/>
        </w:rPr>
      </w:pPr>
      <w:r w:rsidRPr="00853289">
        <w:rPr>
          <w:iCs/>
          <w:szCs w:val="28"/>
        </w:rPr>
        <w:t>Выполните анализ временной сложности алгоритмов простых сортировок. Проведите сравнительный анализ полученных результатов. Определите классы этих алгоритмов в зависимости от функции трудоемкости.</w:t>
      </w:r>
    </w:p>
    <w:p w:rsidR="00853289" w:rsidRPr="00853289" w:rsidRDefault="00853289" w:rsidP="00FE5FDE">
      <w:pPr>
        <w:numPr>
          <w:ilvl w:val="0"/>
          <w:numId w:val="78"/>
        </w:numPr>
        <w:overflowPunct/>
        <w:autoSpaceDE/>
        <w:autoSpaceDN/>
        <w:adjustRightInd/>
        <w:spacing w:before="100" w:beforeAutospacing="1" w:after="100" w:afterAutospacing="1"/>
        <w:textAlignment w:val="auto"/>
        <w:rPr>
          <w:iCs/>
          <w:szCs w:val="28"/>
        </w:rPr>
      </w:pPr>
      <w:r w:rsidRPr="00853289">
        <w:rPr>
          <w:iCs/>
          <w:szCs w:val="28"/>
        </w:rPr>
        <w:t>Выполните анализ временной трудоемкости алгоритма решения задачи о Ханойских башнях. Определите класс этого алгоритма в зависимости от функции трудоемкости.</w:t>
      </w:r>
    </w:p>
    <w:p w:rsidR="00853289" w:rsidRPr="00853289" w:rsidRDefault="00853289" w:rsidP="00FE5FDE">
      <w:pPr>
        <w:numPr>
          <w:ilvl w:val="0"/>
          <w:numId w:val="78"/>
        </w:numPr>
        <w:overflowPunct/>
        <w:autoSpaceDE/>
        <w:autoSpaceDN/>
        <w:adjustRightInd/>
        <w:spacing w:before="100" w:beforeAutospacing="1" w:after="100" w:afterAutospacing="1"/>
        <w:textAlignment w:val="auto"/>
        <w:rPr>
          <w:iCs/>
          <w:szCs w:val="28"/>
        </w:rPr>
      </w:pPr>
      <w:r w:rsidRPr="00853289">
        <w:rPr>
          <w:iCs/>
          <w:szCs w:val="28"/>
        </w:rPr>
        <w:t>Выполните анализ трудоемкости конструкций вложенных циклов для n=100, n=10</w:t>
      </w:r>
      <w:r w:rsidRPr="00853289">
        <w:rPr>
          <w:iCs/>
          <w:szCs w:val="28"/>
          <w:vertAlign w:val="superscript"/>
        </w:rPr>
        <w:t>6</w:t>
      </w:r>
      <w:r w:rsidRPr="00853289">
        <w:rPr>
          <w:iCs/>
          <w:szCs w:val="28"/>
        </w:rPr>
        <w:t>, n=10</w:t>
      </w:r>
      <w:r w:rsidRPr="00853289">
        <w:rPr>
          <w:iCs/>
          <w:szCs w:val="28"/>
          <w:vertAlign w:val="superscript"/>
        </w:rPr>
        <w:t>9</w:t>
      </w:r>
      <w:r w:rsidRPr="00853289">
        <w:rPr>
          <w:iCs/>
          <w:szCs w:val="28"/>
        </w:rPr>
        <w:t>. Составьте функцию временной трудоемкости алгоритма и определите его класс сложности. Считать, что все указанные операции корректны. Возможное переполнение разрядов не учитывать.</w:t>
      </w:r>
    </w:p>
    <w:p w:rsidR="00853289" w:rsidRPr="00853289" w:rsidRDefault="00853289" w:rsidP="00853289">
      <w:pPr>
        <w:overflowPunct/>
        <w:autoSpaceDE/>
        <w:autoSpaceDN/>
        <w:adjustRightInd/>
        <w:spacing w:before="150" w:after="150"/>
        <w:ind w:left="150" w:right="150"/>
        <w:textAlignment w:val="auto"/>
        <w:rPr>
          <w:szCs w:val="28"/>
          <w:lang w:val="en-US"/>
        </w:rPr>
      </w:pPr>
      <w:r w:rsidRPr="00853289">
        <w:rPr>
          <w:szCs w:val="28"/>
          <w:lang w:val="en-US"/>
        </w:rPr>
        <w:t>4. k=0;</w:t>
      </w:r>
    </w:p>
    <w:p w:rsidR="00853289" w:rsidRPr="00853289" w:rsidRDefault="00853289" w:rsidP="00853289">
      <w:pPr>
        <w:overflowPunct/>
        <w:autoSpaceDE/>
        <w:autoSpaceDN/>
        <w:adjustRightInd/>
        <w:spacing w:before="150" w:after="150"/>
        <w:ind w:left="150" w:right="150"/>
        <w:textAlignment w:val="auto"/>
        <w:rPr>
          <w:szCs w:val="28"/>
          <w:lang w:val="en-US"/>
        </w:rPr>
      </w:pPr>
      <w:r w:rsidRPr="00853289">
        <w:rPr>
          <w:szCs w:val="28"/>
          <w:lang w:val="en-US"/>
        </w:rPr>
        <w:t>5. for (a=0; a&lt;n; a++)</w:t>
      </w:r>
    </w:p>
    <w:p w:rsidR="00853289" w:rsidRPr="00853289" w:rsidRDefault="00853289" w:rsidP="00853289">
      <w:pPr>
        <w:overflowPunct/>
        <w:autoSpaceDE/>
        <w:autoSpaceDN/>
        <w:adjustRightInd/>
        <w:spacing w:before="150" w:after="150"/>
        <w:ind w:left="150" w:right="150"/>
        <w:textAlignment w:val="auto"/>
        <w:rPr>
          <w:szCs w:val="28"/>
          <w:lang w:val="en-US"/>
        </w:rPr>
      </w:pPr>
      <w:r w:rsidRPr="00853289">
        <w:rPr>
          <w:szCs w:val="28"/>
          <w:lang w:val="en-US"/>
        </w:rPr>
        <w:t>6. for (b=0; b&lt;n; b++)</w:t>
      </w:r>
    </w:p>
    <w:p w:rsidR="00853289" w:rsidRPr="00853289" w:rsidRDefault="00853289" w:rsidP="00853289">
      <w:pPr>
        <w:overflowPunct/>
        <w:autoSpaceDE/>
        <w:autoSpaceDN/>
        <w:adjustRightInd/>
        <w:spacing w:before="150" w:after="150"/>
        <w:ind w:left="150" w:right="150"/>
        <w:textAlignment w:val="auto"/>
        <w:rPr>
          <w:szCs w:val="28"/>
        </w:rPr>
      </w:pPr>
      <w:r w:rsidRPr="00853289">
        <w:rPr>
          <w:szCs w:val="28"/>
        </w:rPr>
        <w:t>7. for (c=0; c&lt;n; c++)</w:t>
      </w:r>
    </w:p>
    <w:p w:rsidR="00853289" w:rsidRPr="00853289" w:rsidRDefault="00853289" w:rsidP="00853289">
      <w:pPr>
        <w:overflowPunct/>
        <w:autoSpaceDE/>
        <w:autoSpaceDN/>
        <w:adjustRightInd/>
        <w:spacing w:before="150" w:after="150"/>
        <w:ind w:left="150" w:right="150"/>
        <w:textAlignment w:val="auto"/>
        <w:rPr>
          <w:szCs w:val="28"/>
        </w:rPr>
      </w:pPr>
      <w:r w:rsidRPr="00853289">
        <w:rPr>
          <w:szCs w:val="28"/>
        </w:rPr>
        <w:t>k++;</w:t>
      </w:r>
    </w:p>
    <w:p w:rsidR="00853289" w:rsidRPr="00853289" w:rsidRDefault="00853289" w:rsidP="00FE5FDE">
      <w:pPr>
        <w:numPr>
          <w:ilvl w:val="0"/>
          <w:numId w:val="79"/>
        </w:numPr>
        <w:overflowPunct/>
        <w:autoSpaceDE/>
        <w:autoSpaceDN/>
        <w:adjustRightInd/>
        <w:spacing w:before="100" w:beforeAutospacing="1" w:after="100" w:afterAutospacing="1"/>
        <w:textAlignment w:val="auto"/>
        <w:rPr>
          <w:iCs/>
          <w:szCs w:val="28"/>
        </w:rPr>
      </w:pPr>
      <w:r w:rsidRPr="00853289">
        <w:rPr>
          <w:iCs/>
          <w:szCs w:val="28"/>
        </w:rPr>
        <w:t>Составьте функцию нахождения наибольшего общего делителя двух натуральных чисел по алгоритму Евклида. Выполните анализ временной трудоемкости алгоритма. Определите класс этого алгоритма в зависимости от функции трудоемкости.</w:t>
      </w:r>
    </w:p>
    <w:p w:rsidR="00853289" w:rsidRDefault="00853289" w:rsidP="00FE5FDE">
      <w:pPr>
        <w:numPr>
          <w:ilvl w:val="0"/>
          <w:numId w:val="79"/>
        </w:numPr>
        <w:overflowPunct/>
        <w:autoSpaceDE/>
        <w:autoSpaceDN/>
        <w:adjustRightInd/>
        <w:spacing w:before="100" w:beforeAutospacing="1" w:after="100" w:afterAutospacing="1"/>
        <w:textAlignment w:val="auto"/>
        <w:rPr>
          <w:iCs/>
          <w:szCs w:val="28"/>
        </w:rPr>
      </w:pPr>
      <w:r w:rsidRPr="00853289">
        <w:rPr>
          <w:iCs/>
          <w:szCs w:val="28"/>
        </w:rPr>
        <w:t>Составьте функцию нахождения наибольшего общего делителя n натуральных чисел, используя алгоритм Евклида для двух чисел. Выполните анализ временной трудоемкости алгоритма. Определите класс этого алгоритма в зависимости от функции трудоемкости.</w:t>
      </w:r>
    </w:p>
    <w:p w:rsidR="001D6F26" w:rsidRDefault="001D6F26" w:rsidP="00540560"/>
    <w:p w:rsidR="00001AC4" w:rsidRDefault="0003471B" w:rsidP="001D6F26">
      <w:pPr>
        <w:widowControl w:val="0"/>
        <w:ind w:firstLine="720"/>
        <w:jc w:val="center"/>
        <w:outlineLvl w:val="0"/>
        <w:rPr>
          <w:b/>
          <w:color w:val="000000"/>
          <w:szCs w:val="28"/>
        </w:rPr>
      </w:pPr>
      <w:bookmarkStart w:id="291" w:name="_Toc89934644"/>
      <w:r w:rsidRPr="0003471B">
        <w:rPr>
          <w:b/>
          <w:bCs/>
          <w:szCs w:val="28"/>
        </w:rPr>
        <w:t xml:space="preserve">Практическая подготовка </w:t>
      </w:r>
      <w:r w:rsidR="00001AC4" w:rsidRPr="0069387B">
        <w:rPr>
          <w:b/>
          <w:bCs/>
          <w:szCs w:val="28"/>
        </w:rPr>
        <w:t xml:space="preserve">№ </w:t>
      </w:r>
      <w:r w:rsidR="00001AC4">
        <w:rPr>
          <w:b/>
          <w:bCs/>
          <w:szCs w:val="28"/>
        </w:rPr>
        <w:t>2</w:t>
      </w:r>
      <w:r w:rsidR="00540560">
        <w:rPr>
          <w:b/>
          <w:bCs/>
          <w:szCs w:val="28"/>
        </w:rPr>
        <w:t>2</w:t>
      </w:r>
      <w:r w:rsidR="00001AC4" w:rsidRPr="0069387B">
        <w:rPr>
          <w:b/>
          <w:bCs/>
          <w:szCs w:val="28"/>
        </w:rPr>
        <w:br/>
      </w:r>
      <w:r w:rsidR="00001AC4" w:rsidRPr="00001AC4">
        <w:rPr>
          <w:b/>
          <w:color w:val="000000"/>
          <w:szCs w:val="28"/>
        </w:rPr>
        <w:t>Работа с классами</w:t>
      </w:r>
      <w:bookmarkEnd w:id="291"/>
    </w:p>
    <w:p w:rsidR="00001AC4" w:rsidRPr="00A416A2" w:rsidRDefault="00001AC4" w:rsidP="00001AC4">
      <w:pPr>
        <w:rPr>
          <w:b/>
          <w:szCs w:val="28"/>
        </w:rPr>
      </w:pPr>
      <w:r w:rsidRPr="00A416A2">
        <w:rPr>
          <w:b/>
          <w:szCs w:val="28"/>
        </w:rPr>
        <w:t>Цель занятия:</w:t>
      </w:r>
    </w:p>
    <w:p w:rsidR="00001AC4" w:rsidRPr="008F48F5" w:rsidRDefault="008F48F5" w:rsidP="00FE5FDE">
      <w:pPr>
        <w:numPr>
          <w:ilvl w:val="0"/>
          <w:numId w:val="77"/>
        </w:numPr>
        <w:rPr>
          <w:szCs w:val="28"/>
        </w:rPr>
      </w:pPr>
      <w:r w:rsidRPr="008F48F5">
        <w:rPr>
          <w:color w:val="000000"/>
        </w:rPr>
        <w:t>изучить возможности программирования классов на языке С++</w:t>
      </w:r>
    </w:p>
    <w:p w:rsidR="00001AC4" w:rsidRPr="008F48F5" w:rsidRDefault="008F48F5" w:rsidP="00FE5FDE">
      <w:pPr>
        <w:numPr>
          <w:ilvl w:val="0"/>
          <w:numId w:val="77"/>
        </w:numPr>
        <w:rPr>
          <w:szCs w:val="28"/>
        </w:rPr>
      </w:pPr>
      <w:r w:rsidRPr="008F48F5">
        <w:rPr>
          <w:color w:val="000000"/>
        </w:rPr>
        <w:t>получить основные навыки программирования</w:t>
      </w:r>
    </w:p>
    <w:p w:rsidR="00001AC4" w:rsidRPr="00F37A96" w:rsidRDefault="00001AC4" w:rsidP="00001AC4">
      <w:pPr>
        <w:ind w:left="1440"/>
        <w:rPr>
          <w:szCs w:val="28"/>
        </w:rPr>
      </w:pPr>
    </w:p>
    <w:p w:rsidR="00001AC4" w:rsidRPr="00A416A2" w:rsidRDefault="00001AC4" w:rsidP="0003471B">
      <w:bookmarkStart w:id="292" w:name="_Toc536692503"/>
      <w:bookmarkStart w:id="293" w:name="_Toc536692937"/>
      <w:r w:rsidRPr="00A416A2">
        <w:t>МЕТОДИЧЕСКИЕ РЕКОМЕНДАЦИИ</w:t>
      </w:r>
      <w:bookmarkEnd w:id="292"/>
      <w:bookmarkEnd w:id="293"/>
    </w:p>
    <w:p w:rsidR="008F48F5" w:rsidRDefault="008F48F5" w:rsidP="008F48F5">
      <w:pPr>
        <w:spacing w:before="360" w:line="360" w:lineRule="auto"/>
        <w:ind w:right="425" w:firstLine="992"/>
        <w:jc w:val="center"/>
        <w:rPr>
          <w:b/>
          <w:sz w:val="24"/>
        </w:rPr>
      </w:pPr>
      <w:r>
        <w:rPr>
          <w:b/>
        </w:rPr>
        <w:t>Теоретические сведения</w:t>
      </w:r>
    </w:p>
    <w:p w:rsidR="008F48F5" w:rsidRDefault="008F48F5" w:rsidP="008F48F5">
      <w:pPr>
        <w:pStyle w:val="a3"/>
      </w:pPr>
      <w:r>
        <w:t>Класс есть расширение понятия структуры языка С++. Он позволяет создавать типы и определять функции, которые задают поведение типа. Каждый представитель класса называется объектом.</w:t>
      </w:r>
    </w:p>
    <w:p w:rsidR="008F48F5" w:rsidRDefault="008F48F5" w:rsidP="008F48F5">
      <w:pPr>
        <w:spacing w:before="240" w:line="360" w:lineRule="auto"/>
        <w:ind w:right="425" w:firstLine="992"/>
        <w:jc w:val="center"/>
        <w:rPr>
          <w:b/>
        </w:rPr>
      </w:pPr>
      <w:r>
        <w:rPr>
          <w:b/>
        </w:rPr>
        <w:t>Определение класса</w:t>
      </w:r>
    </w:p>
    <w:p w:rsidR="008F48F5" w:rsidRDefault="008F48F5" w:rsidP="008F48F5">
      <w:pPr>
        <w:spacing w:line="360" w:lineRule="auto"/>
        <w:ind w:right="425" w:firstLine="993"/>
      </w:pPr>
      <w:r>
        <w:t>Определение класса напоминает определение структуры в С++, за исключением того, что</w:t>
      </w:r>
    </w:p>
    <w:p w:rsidR="008F48F5" w:rsidRDefault="008F48F5" w:rsidP="008F48F5">
      <w:pPr>
        <w:spacing w:line="360" w:lineRule="auto"/>
        <w:ind w:right="425" w:firstLine="993"/>
      </w:pPr>
      <w:r>
        <w:t>-оно обычно содержит одну или несколько спецификаций доступа(</w:t>
      </w:r>
      <w:r>
        <w:rPr>
          <w:lang w:val="en-US"/>
        </w:rPr>
        <w:t>public</w:t>
      </w:r>
      <w:r w:rsidRPr="008F48F5">
        <w:t xml:space="preserve">, </w:t>
      </w:r>
      <w:r>
        <w:rPr>
          <w:lang w:val="en-US"/>
        </w:rPr>
        <w:t>protected</w:t>
      </w:r>
      <w:r w:rsidRPr="008F48F5">
        <w:t xml:space="preserve">, </w:t>
      </w:r>
      <w:r>
        <w:rPr>
          <w:lang w:val="en-US"/>
        </w:rPr>
        <w:t>private</w:t>
      </w:r>
      <w:r w:rsidRPr="008F48F5">
        <w:t>);</w:t>
      </w:r>
    </w:p>
    <w:p w:rsidR="008F48F5" w:rsidRDefault="008F48F5" w:rsidP="008F48F5">
      <w:pPr>
        <w:spacing w:line="360" w:lineRule="auto"/>
        <w:ind w:right="425" w:firstLine="993"/>
      </w:pPr>
      <w:r>
        <w:t xml:space="preserve">-вместо ключевого слова </w:t>
      </w:r>
      <w:r>
        <w:rPr>
          <w:lang w:val="en-US"/>
        </w:rPr>
        <w:t>struct</w:t>
      </w:r>
      <w:r>
        <w:t xml:space="preserve"> используется слово </w:t>
      </w:r>
      <w:r>
        <w:rPr>
          <w:lang w:val="en-US"/>
        </w:rPr>
        <w:t>class</w:t>
      </w:r>
      <w:r>
        <w:t>;</w:t>
      </w:r>
    </w:p>
    <w:p w:rsidR="008F48F5" w:rsidRDefault="008F48F5" w:rsidP="008F48F5">
      <w:pPr>
        <w:spacing w:line="360" w:lineRule="auto"/>
        <w:ind w:right="425" w:firstLine="993"/>
      </w:pPr>
      <w:r>
        <w:t>-оно обычно включает в себя функции (функции-элементы или методы) на ряду с элементами данных;</w:t>
      </w:r>
    </w:p>
    <w:p w:rsidR="008F48F5" w:rsidRDefault="008F48F5" w:rsidP="008F48F5">
      <w:pPr>
        <w:spacing w:line="360" w:lineRule="auto"/>
        <w:ind w:right="425" w:firstLine="993"/>
      </w:pPr>
      <w:r>
        <w:t xml:space="preserve">-обычно в нем имеются некоторые специальные функции, такие как конструктор( функция с тем же именем, что и сам класс) и деструктор (функция, именем которой является имя класса с префиксом-тильдой </w:t>
      </w:r>
      <w:r w:rsidRPr="008F48F5">
        <w:t>~)</w:t>
      </w:r>
      <w:r>
        <w:t>.</w:t>
      </w:r>
    </w:p>
    <w:p w:rsidR="008F48F5" w:rsidRDefault="008F48F5" w:rsidP="008F48F5">
      <w:pPr>
        <w:spacing w:before="120" w:after="120" w:line="360" w:lineRule="auto"/>
        <w:ind w:right="425" w:firstLine="992"/>
      </w:pPr>
      <w:r>
        <w:rPr>
          <w:i/>
        </w:rPr>
        <w:t>Пример определения класса</w:t>
      </w:r>
      <w:r>
        <w:t>.</w:t>
      </w:r>
    </w:p>
    <w:p w:rsidR="008F48F5" w:rsidRPr="008F48F5" w:rsidRDefault="008F48F5" w:rsidP="008F48F5">
      <w:pPr>
        <w:spacing w:line="360" w:lineRule="auto"/>
        <w:ind w:right="425" w:firstLine="993"/>
      </w:pPr>
      <w:r>
        <w:rPr>
          <w:lang w:val="en-US"/>
        </w:rPr>
        <w:t>class</w:t>
      </w:r>
      <w:r w:rsidRPr="008F48F5">
        <w:t xml:space="preserve"> </w:t>
      </w:r>
      <w:r>
        <w:rPr>
          <w:lang w:val="en-US"/>
        </w:rPr>
        <w:t>str</w:t>
      </w:r>
      <w:r w:rsidRPr="008F48F5">
        <w:t>{</w:t>
      </w:r>
    </w:p>
    <w:p w:rsidR="008F48F5" w:rsidRDefault="008F48F5" w:rsidP="008F48F5">
      <w:pPr>
        <w:spacing w:line="360" w:lineRule="auto"/>
        <w:ind w:right="425" w:firstLine="993"/>
      </w:pPr>
      <w:r w:rsidRPr="008F48F5">
        <w:tab/>
      </w:r>
      <w:r w:rsidRPr="008F48F5">
        <w:tab/>
      </w:r>
      <w:r>
        <w:rPr>
          <w:lang w:val="en-US"/>
        </w:rPr>
        <w:t>char</w:t>
      </w:r>
      <w:r w:rsidRPr="008F48F5">
        <w:t xml:space="preserve"> *</w:t>
      </w:r>
      <w:r>
        <w:rPr>
          <w:lang w:val="en-US"/>
        </w:rPr>
        <w:t>s</w:t>
      </w:r>
      <w:r w:rsidRPr="008F48F5">
        <w:t>;     //</w:t>
      </w:r>
      <w:r>
        <w:t>элемент-данное</w:t>
      </w:r>
    </w:p>
    <w:p w:rsidR="008F48F5" w:rsidRDefault="008F48F5" w:rsidP="008F48F5">
      <w:pPr>
        <w:spacing w:line="360" w:lineRule="auto"/>
        <w:ind w:right="425" w:firstLine="993"/>
      </w:pPr>
      <w:r>
        <w:t xml:space="preserve">                      </w:t>
      </w:r>
      <w:r>
        <w:rPr>
          <w:lang w:val="en-US"/>
        </w:rPr>
        <w:t>public</w:t>
      </w:r>
      <w:r w:rsidRPr="008F48F5">
        <w:t>:      //</w:t>
      </w:r>
      <w:r>
        <w:t>спецификатор публичного доступа</w:t>
      </w:r>
    </w:p>
    <w:p w:rsidR="008F48F5" w:rsidRDefault="008F48F5" w:rsidP="008F48F5">
      <w:pPr>
        <w:spacing w:line="360" w:lineRule="auto"/>
        <w:ind w:right="425" w:firstLine="993"/>
      </w:pPr>
      <w:r>
        <w:rPr>
          <w:lang w:val="en-US"/>
        </w:rPr>
        <w:t>str</w:t>
      </w:r>
      <w:r w:rsidRPr="008F48F5">
        <w:t>(</w:t>
      </w:r>
      <w:r>
        <w:rPr>
          <w:lang w:val="en-US"/>
        </w:rPr>
        <w:t>char</w:t>
      </w:r>
      <w:r w:rsidRPr="008F48F5">
        <w:t xml:space="preserve"> *</w:t>
      </w:r>
      <w:r>
        <w:rPr>
          <w:lang w:val="en-US"/>
        </w:rPr>
        <w:t>word</w:t>
      </w:r>
      <w:r w:rsidRPr="008F48F5">
        <w:t>);             //</w:t>
      </w:r>
      <w:r>
        <w:t>функция-элемент: конструктор</w:t>
      </w:r>
    </w:p>
    <w:p w:rsidR="008F48F5" w:rsidRDefault="008F48F5" w:rsidP="008F48F5">
      <w:pPr>
        <w:spacing w:line="360" w:lineRule="auto"/>
        <w:ind w:right="425" w:firstLine="993"/>
      </w:pPr>
      <w:r w:rsidRPr="008F48F5">
        <w:t>~</w:t>
      </w:r>
      <w:r>
        <w:rPr>
          <w:lang w:val="en-US"/>
        </w:rPr>
        <w:t>str</w:t>
      </w:r>
      <w:r w:rsidRPr="008F48F5">
        <w:t>();                             //</w:t>
      </w:r>
      <w:r>
        <w:t>функция-элемент: деструктор</w:t>
      </w:r>
    </w:p>
    <w:p w:rsidR="008F48F5" w:rsidRDefault="008F48F5" w:rsidP="008F48F5">
      <w:pPr>
        <w:spacing w:line="360" w:lineRule="auto"/>
        <w:ind w:right="425" w:firstLine="993"/>
      </w:pPr>
      <w:r>
        <w:rPr>
          <w:lang w:val="en-US"/>
        </w:rPr>
        <w:t>void</w:t>
      </w:r>
      <w:r w:rsidRPr="008F48F5">
        <w:t xml:space="preserve"> </w:t>
      </w:r>
      <w:r>
        <w:rPr>
          <w:lang w:val="en-US"/>
        </w:rPr>
        <w:t>write</w:t>
      </w:r>
      <w:r w:rsidRPr="008F48F5">
        <w:t>();                   //</w:t>
      </w:r>
      <w:r>
        <w:t>функция-элемент: метод печати</w:t>
      </w:r>
    </w:p>
    <w:p w:rsidR="008F48F5" w:rsidRPr="008F48F5" w:rsidRDefault="008F48F5" w:rsidP="008F48F5">
      <w:pPr>
        <w:spacing w:line="360" w:lineRule="auto"/>
        <w:ind w:right="425" w:firstLine="993"/>
      </w:pPr>
      <w:r>
        <w:tab/>
        <w:t xml:space="preserve">   </w:t>
      </w:r>
      <w:r w:rsidRPr="008F48F5">
        <w:t>};</w:t>
      </w:r>
    </w:p>
    <w:p w:rsidR="008F48F5" w:rsidRDefault="008F48F5" w:rsidP="008F48F5">
      <w:pPr>
        <w:spacing w:before="120" w:after="120" w:line="360" w:lineRule="auto"/>
        <w:ind w:right="425" w:firstLine="992"/>
        <w:jc w:val="center"/>
        <w:rPr>
          <w:b/>
        </w:rPr>
      </w:pPr>
      <w:r>
        <w:rPr>
          <w:b/>
        </w:rPr>
        <w:t>Управление доступом</w:t>
      </w:r>
    </w:p>
    <w:p w:rsidR="008F48F5" w:rsidRDefault="008F48F5" w:rsidP="008F48F5">
      <w:pPr>
        <w:spacing w:line="360" w:lineRule="auto"/>
        <w:ind w:right="425" w:firstLine="993"/>
      </w:pPr>
      <w:r>
        <w:t xml:space="preserve">В С++ можно ограничить видимость данных и функций класса при помощи меток </w:t>
      </w:r>
      <w:r>
        <w:rPr>
          <w:lang w:val="en-US"/>
        </w:rPr>
        <w:t>public</w:t>
      </w:r>
      <w:r w:rsidRPr="008F48F5">
        <w:t xml:space="preserve">, </w:t>
      </w:r>
      <w:r>
        <w:rPr>
          <w:lang w:val="en-US"/>
        </w:rPr>
        <w:t>protected</w:t>
      </w:r>
      <w:r w:rsidRPr="008F48F5">
        <w:t xml:space="preserve">, </w:t>
      </w:r>
      <w:r>
        <w:rPr>
          <w:lang w:val="en-US"/>
        </w:rPr>
        <w:t>private</w:t>
      </w:r>
      <w:r w:rsidRPr="008F48F5">
        <w:t xml:space="preserve">. </w:t>
      </w:r>
      <w:r>
        <w:t>Метка -спецификатор доступа применяется ко всем элементам класса, следующим за ней, пока не встретится другая метка или кончится определение класса.</w:t>
      </w:r>
    </w:p>
    <w:p w:rsidR="008F48F5" w:rsidRPr="008F48F5" w:rsidRDefault="008F48F5" w:rsidP="008F48F5">
      <w:pPr>
        <w:spacing w:line="360" w:lineRule="auto"/>
        <w:ind w:right="425" w:firstLine="993"/>
      </w:pPr>
      <w:r>
        <w:t xml:space="preserve">Метка-спецификатор </w:t>
      </w:r>
      <w:r>
        <w:rPr>
          <w:lang w:val="en-US"/>
        </w:rPr>
        <w:t>private</w:t>
      </w:r>
      <w:r>
        <w:t xml:space="preserve"> используется, если элементы-данные и функции-элементы должны быть доступны только для функций-элементов данного класса.</w:t>
      </w:r>
      <w:r w:rsidRPr="008F48F5">
        <w:t xml:space="preserve"> </w:t>
      </w:r>
    </w:p>
    <w:p w:rsidR="008F48F5" w:rsidRDefault="008F48F5" w:rsidP="008F48F5">
      <w:pPr>
        <w:spacing w:line="360" w:lineRule="auto"/>
        <w:ind w:right="425" w:firstLine="993"/>
      </w:pPr>
      <w:r>
        <w:t xml:space="preserve">Метка-спецификатор </w:t>
      </w:r>
      <w:r>
        <w:rPr>
          <w:lang w:val="en-US"/>
        </w:rPr>
        <w:t>public</w:t>
      </w:r>
      <w:r>
        <w:t xml:space="preserve"> используется тогда, когда элементы-данные и функции-элементы класса доступны для функций-элементов и других функций программы, в которой имеется представитель класса.</w:t>
      </w:r>
    </w:p>
    <w:p w:rsidR="008F48F5" w:rsidRDefault="008F48F5" w:rsidP="008F48F5">
      <w:pPr>
        <w:spacing w:line="360" w:lineRule="auto"/>
        <w:ind w:right="425" w:firstLine="993"/>
      </w:pPr>
      <w:r>
        <w:t xml:space="preserve">Метка-спецификатор </w:t>
      </w:r>
      <w:r>
        <w:rPr>
          <w:lang w:val="en-US"/>
        </w:rPr>
        <w:t>protected</w:t>
      </w:r>
      <w:r>
        <w:t xml:space="preserve"> используется в том случае, когда элементы данных и функции-элементы доступны для функций-элементов данного класса и классов производных от него .</w:t>
      </w:r>
    </w:p>
    <w:p w:rsidR="008F48F5" w:rsidRDefault="008F48F5" w:rsidP="008F48F5">
      <w:pPr>
        <w:spacing w:line="360" w:lineRule="auto"/>
        <w:ind w:right="425" w:firstLine="993"/>
      </w:pPr>
      <w:r>
        <w:t xml:space="preserve">В классе элементы имеют по умолчанию доступ </w:t>
      </w:r>
      <w:r>
        <w:rPr>
          <w:lang w:val="en-US"/>
        </w:rPr>
        <w:t>private</w:t>
      </w:r>
      <w:r>
        <w:t>.</w:t>
      </w:r>
    </w:p>
    <w:p w:rsidR="008F48F5" w:rsidRDefault="008F48F5" w:rsidP="008F48F5">
      <w:pPr>
        <w:spacing w:before="240" w:after="120" w:line="360" w:lineRule="auto"/>
        <w:ind w:right="425" w:firstLine="992"/>
        <w:jc w:val="center"/>
        <w:rPr>
          <w:b/>
        </w:rPr>
      </w:pPr>
      <w:r>
        <w:rPr>
          <w:b/>
        </w:rPr>
        <w:t>Элементы класса</w:t>
      </w:r>
    </w:p>
    <w:p w:rsidR="008F48F5" w:rsidRDefault="008F48F5" w:rsidP="008F48F5">
      <w:pPr>
        <w:spacing w:line="360" w:lineRule="auto"/>
        <w:ind w:right="425" w:firstLine="993"/>
      </w:pPr>
      <w:r>
        <w:t>Элементы класса делятся на две основные категории:</w:t>
      </w:r>
    </w:p>
    <w:p w:rsidR="008F48F5" w:rsidRDefault="008F48F5" w:rsidP="008F48F5">
      <w:pPr>
        <w:spacing w:line="360" w:lineRule="auto"/>
        <w:ind w:right="425" w:firstLine="993"/>
      </w:pPr>
      <w:r>
        <w:t>-данные, называемые элементами-данными;</w:t>
      </w:r>
    </w:p>
    <w:p w:rsidR="008F48F5" w:rsidRDefault="008F48F5" w:rsidP="008F48F5">
      <w:pPr>
        <w:spacing w:line="360" w:lineRule="auto"/>
        <w:ind w:right="425" w:firstLine="993"/>
      </w:pPr>
      <w:r>
        <w:t>-код, называемый элементами-функциями или методами.</w:t>
      </w:r>
    </w:p>
    <w:p w:rsidR="008F48F5" w:rsidRDefault="008F48F5" w:rsidP="008F48F5">
      <w:pPr>
        <w:spacing w:before="120" w:after="120" w:line="360" w:lineRule="auto"/>
        <w:ind w:right="425" w:firstLine="992"/>
        <w:jc w:val="center"/>
        <w:rPr>
          <w:b/>
        </w:rPr>
      </w:pPr>
      <w:r>
        <w:rPr>
          <w:b/>
        </w:rPr>
        <w:t>Элементы данных</w:t>
      </w:r>
    </w:p>
    <w:p w:rsidR="008F48F5" w:rsidRDefault="008F48F5" w:rsidP="008F48F5">
      <w:pPr>
        <w:spacing w:line="360" w:lineRule="auto"/>
        <w:ind w:right="425" w:firstLine="993"/>
      </w:pPr>
      <w:r>
        <w:t>Элементы-данные классов С++ такие же, как и элементы структур языка С++ с некоторыми дополнениями:</w:t>
      </w:r>
    </w:p>
    <w:p w:rsidR="008F48F5" w:rsidRDefault="008F48F5" w:rsidP="008F48F5">
      <w:pPr>
        <w:spacing w:line="360" w:lineRule="auto"/>
        <w:ind w:right="425" w:firstLine="993"/>
      </w:pPr>
      <w:r>
        <w:t>-элементами-данными могут быть перечислимые типы, битовые поля или представители ранее объявленного класса;</w:t>
      </w:r>
    </w:p>
    <w:p w:rsidR="008F48F5" w:rsidRDefault="008F48F5" w:rsidP="008F48F5">
      <w:pPr>
        <w:spacing w:line="360" w:lineRule="auto"/>
        <w:ind w:right="425" w:firstLine="993"/>
      </w:pPr>
      <w:r>
        <w:t>-элемент-данное класса может быть указателем или ссылкой на представитель этого класса.</w:t>
      </w:r>
    </w:p>
    <w:p w:rsidR="008F48F5" w:rsidRDefault="008F48F5" w:rsidP="008F48F5">
      <w:pPr>
        <w:spacing w:before="120" w:after="120" w:line="360" w:lineRule="auto"/>
        <w:ind w:right="425" w:firstLine="992"/>
        <w:jc w:val="center"/>
        <w:rPr>
          <w:b/>
        </w:rPr>
      </w:pPr>
      <w:r>
        <w:rPr>
          <w:b/>
        </w:rPr>
        <w:t>Элементы функции</w:t>
      </w:r>
    </w:p>
    <w:p w:rsidR="008F48F5" w:rsidRDefault="008F48F5" w:rsidP="008F48F5">
      <w:pPr>
        <w:spacing w:line="360" w:lineRule="auto"/>
        <w:ind w:right="425" w:firstLine="993"/>
      </w:pPr>
      <w:r>
        <w:t>Элемент-функция является функцией, объявленной ( описанной) внутри определения класса.  Тело функции может также определяться внутри определения класса, в этом случае функция называется встроенной (</w:t>
      </w:r>
      <w:r>
        <w:rPr>
          <w:lang w:val="en-US"/>
        </w:rPr>
        <w:t>inline</w:t>
      </w:r>
      <w:r w:rsidRPr="008F48F5">
        <w:t>)</w:t>
      </w:r>
      <w:r>
        <w:t xml:space="preserve"> функцией-элементом. Когда тело функции определяется вне тела класса, перед именем функции ставится префикс из имени класса и операции разрешения видимости ( :</w:t>
      </w:r>
      <w:r>
        <w:rPr>
          <w:noProof/>
        </w:rPr>
        <w:t>: )</w:t>
      </w:r>
      <w:r>
        <w:t>. Например:</w:t>
      </w:r>
    </w:p>
    <w:p w:rsidR="008F48F5" w:rsidRPr="008F48F5" w:rsidRDefault="008F48F5" w:rsidP="008F48F5">
      <w:pPr>
        <w:spacing w:before="120" w:line="360" w:lineRule="auto"/>
        <w:ind w:right="425" w:firstLine="992"/>
      </w:pPr>
      <w:r>
        <w:rPr>
          <w:lang w:val="en-US"/>
        </w:rPr>
        <w:t>class</w:t>
      </w:r>
      <w:r w:rsidRPr="008F48F5">
        <w:t xml:space="preserve">  </w:t>
      </w:r>
      <w:r>
        <w:rPr>
          <w:lang w:val="en-US"/>
        </w:rPr>
        <w:t>str</w:t>
      </w:r>
      <w:r w:rsidRPr="008F48F5">
        <w:t xml:space="preserve"> {</w:t>
      </w:r>
    </w:p>
    <w:p w:rsidR="008F48F5" w:rsidRPr="008F48F5" w:rsidRDefault="008F48F5" w:rsidP="008F48F5">
      <w:pPr>
        <w:spacing w:line="360" w:lineRule="auto"/>
        <w:ind w:right="425" w:firstLine="993"/>
      </w:pPr>
      <w:r w:rsidRPr="008F48F5">
        <w:t xml:space="preserve">        </w:t>
      </w:r>
      <w:r>
        <w:rPr>
          <w:lang w:val="en-US"/>
        </w:rPr>
        <w:t>char</w:t>
      </w:r>
      <w:r w:rsidRPr="008F48F5">
        <w:t xml:space="preserve"> *</w:t>
      </w:r>
      <w:r>
        <w:rPr>
          <w:lang w:val="en-US"/>
        </w:rPr>
        <w:t>s</w:t>
      </w:r>
      <w:r w:rsidRPr="008F48F5">
        <w:t xml:space="preserve">;                                                          //  </w:t>
      </w:r>
      <w:r>
        <w:t>указатель на строку</w:t>
      </w:r>
    </w:p>
    <w:p w:rsidR="008F48F5" w:rsidRPr="008F48F5" w:rsidRDefault="008F48F5" w:rsidP="008F48F5">
      <w:pPr>
        <w:spacing w:line="360" w:lineRule="auto"/>
        <w:ind w:right="425" w:firstLine="993"/>
      </w:pPr>
      <w:r w:rsidRPr="008F48F5">
        <w:t xml:space="preserve">        </w:t>
      </w:r>
      <w:r>
        <w:rPr>
          <w:lang w:val="en-US"/>
        </w:rPr>
        <w:t>public</w:t>
      </w:r>
      <w:r w:rsidRPr="008F48F5">
        <w:t>:</w:t>
      </w:r>
    </w:p>
    <w:p w:rsidR="008F48F5" w:rsidRPr="008F48F5" w:rsidRDefault="008F48F5" w:rsidP="008F48F5">
      <w:pPr>
        <w:spacing w:line="360" w:lineRule="auto"/>
        <w:ind w:right="425" w:firstLine="993"/>
      </w:pPr>
      <w:r>
        <w:rPr>
          <w:lang w:val="en-US"/>
        </w:rPr>
        <w:t>str</w:t>
      </w:r>
      <w:r w:rsidRPr="008F48F5">
        <w:t>(</w:t>
      </w:r>
      <w:r>
        <w:rPr>
          <w:lang w:val="en-US"/>
        </w:rPr>
        <w:t>char</w:t>
      </w:r>
      <w:r w:rsidRPr="008F48F5">
        <w:t xml:space="preserve"> *</w:t>
      </w:r>
      <w:r>
        <w:rPr>
          <w:lang w:val="en-US"/>
        </w:rPr>
        <w:t>word</w:t>
      </w:r>
      <w:r w:rsidRPr="008F48F5">
        <w:t xml:space="preserve">){ </w:t>
      </w:r>
      <w:r>
        <w:rPr>
          <w:lang w:val="en-US"/>
        </w:rPr>
        <w:t>s</w:t>
      </w:r>
      <w:r w:rsidRPr="008F48F5">
        <w:t>=</w:t>
      </w:r>
      <w:r>
        <w:rPr>
          <w:lang w:val="en-US"/>
        </w:rPr>
        <w:t>new</w:t>
      </w:r>
      <w:r w:rsidRPr="008F48F5">
        <w:t xml:space="preserve"> </w:t>
      </w:r>
      <w:r>
        <w:rPr>
          <w:lang w:val="en-US"/>
        </w:rPr>
        <w:t>char</w:t>
      </w:r>
      <w:r w:rsidRPr="008F48F5">
        <w:t>[</w:t>
      </w:r>
      <w:r>
        <w:rPr>
          <w:lang w:val="en-US"/>
        </w:rPr>
        <w:t>strlen</w:t>
      </w:r>
      <w:r w:rsidRPr="008F48F5">
        <w:t>(</w:t>
      </w:r>
      <w:r>
        <w:rPr>
          <w:lang w:val="en-US"/>
        </w:rPr>
        <w:t>word</w:t>
      </w:r>
      <w:r w:rsidRPr="008F48F5">
        <w:t>)+1];    //</w:t>
      </w:r>
      <w:r>
        <w:t xml:space="preserve"> встроегнный конструктор</w:t>
      </w:r>
    </w:p>
    <w:p w:rsidR="008F48F5" w:rsidRPr="008F48F5" w:rsidRDefault="008F48F5" w:rsidP="008F48F5">
      <w:pPr>
        <w:spacing w:line="360" w:lineRule="auto"/>
        <w:ind w:right="425" w:firstLine="993"/>
      </w:pPr>
      <w:r w:rsidRPr="008F48F5">
        <w:t xml:space="preserve">                            </w:t>
      </w:r>
      <w:r>
        <w:rPr>
          <w:lang w:val="en-US"/>
        </w:rPr>
        <w:t>strcpy</w:t>
      </w:r>
      <w:r w:rsidRPr="008F48F5">
        <w:t>(</w:t>
      </w:r>
      <w:r>
        <w:rPr>
          <w:lang w:val="en-US"/>
        </w:rPr>
        <w:t>s</w:t>
      </w:r>
      <w:r w:rsidRPr="008F48F5">
        <w:t>,</w:t>
      </w:r>
      <w:r>
        <w:rPr>
          <w:lang w:val="en-US"/>
        </w:rPr>
        <w:t>word</w:t>
      </w:r>
      <w:r w:rsidRPr="008F48F5">
        <w:t>);</w:t>
      </w:r>
    </w:p>
    <w:p w:rsidR="008F48F5" w:rsidRPr="008F48F5" w:rsidRDefault="008F48F5" w:rsidP="008F48F5">
      <w:pPr>
        <w:spacing w:line="360" w:lineRule="auto"/>
        <w:ind w:right="425" w:firstLine="993"/>
      </w:pPr>
      <w:r w:rsidRPr="008F48F5">
        <w:t xml:space="preserve">                          };</w:t>
      </w:r>
    </w:p>
    <w:p w:rsidR="008F48F5" w:rsidRPr="008F48F5" w:rsidRDefault="008F48F5" w:rsidP="008F48F5">
      <w:pPr>
        <w:spacing w:line="360" w:lineRule="auto"/>
        <w:ind w:right="425" w:firstLine="993"/>
      </w:pPr>
      <w:r w:rsidRPr="008F48F5">
        <w:t>~</w:t>
      </w:r>
      <w:r>
        <w:rPr>
          <w:lang w:val="en-US"/>
        </w:rPr>
        <w:t>str</w:t>
      </w:r>
      <w:r w:rsidRPr="008F48F5">
        <w:t xml:space="preserve">(){ </w:t>
      </w:r>
      <w:r>
        <w:rPr>
          <w:lang w:val="en-US"/>
        </w:rPr>
        <w:t>delete</w:t>
      </w:r>
      <w:r w:rsidRPr="008F48F5">
        <w:t xml:space="preserve"> [ ]</w:t>
      </w:r>
      <w:r>
        <w:rPr>
          <w:lang w:val="en-US"/>
        </w:rPr>
        <w:t>s</w:t>
      </w:r>
      <w:r w:rsidRPr="008F48F5">
        <w:t>; };                                               //</w:t>
      </w:r>
      <w:r>
        <w:t xml:space="preserve"> встроенный деструктор</w:t>
      </w:r>
    </w:p>
    <w:p w:rsidR="008F48F5" w:rsidRDefault="008F48F5" w:rsidP="008F48F5">
      <w:pPr>
        <w:spacing w:line="360" w:lineRule="auto"/>
        <w:ind w:right="425" w:firstLine="993"/>
        <w:rPr>
          <w:lang w:val="en-US"/>
        </w:rPr>
      </w:pPr>
      <w:r>
        <w:rPr>
          <w:lang w:val="en-US"/>
        </w:rPr>
        <w:t>void write();                                                           //</w:t>
      </w:r>
      <w:r w:rsidRPr="008F48F5">
        <w:rPr>
          <w:lang w:val="en-US"/>
        </w:rPr>
        <w:t xml:space="preserve"> </w:t>
      </w:r>
      <w:r>
        <w:t>функция</w:t>
      </w:r>
      <w:r w:rsidRPr="008F48F5">
        <w:rPr>
          <w:lang w:val="en-US"/>
        </w:rPr>
        <w:t>-</w:t>
      </w:r>
      <w:r>
        <w:t>элемент</w:t>
      </w:r>
    </w:p>
    <w:p w:rsidR="008F48F5" w:rsidRDefault="008F48F5" w:rsidP="008F48F5">
      <w:pPr>
        <w:spacing w:line="360" w:lineRule="auto"/>
        <w:ind w:right="425" w:firstLine="993"/>
        <w:rPr>
          <w:lang w:val="en-US"/>
        </w:rPr>
      </w:pPr>
      <w:r>
        <w:rPr>
          <w:lang w:val="en-US"/>
        </w:rPr>
        <w:t xml:space="preserve">                  };</w:t>
      </w:r>
    </w:p>
    <w:p w:rsidR="008F48F5" w:rsidRDefault="008F48F5" w:rsidP="008F48F5">
      <w:pPr>
        <w:spacing w:before="120" w:line="360" w:lineRule="auto"/>
        <w:ind w:right="425" w:firstLine="992"/>
        <w:rPr>
          <w:lang w:val="en-US"/>
        </w:rPr>
      </w:pPr>
      <w:r>
        <w:rPr>
          <w:lang w:val="en-US"/>
        </w:rPr>
        <w:t>void str::write()</w:t>
      </w:r>
    </w:p>
    <w:p w:rsidR="008F48F5" w:rsidRPr="008F48F5" w:rsidRDefault="008F48F5" w:rsidP="008F48F5">
      <w:pPr>
        <w:spacing w:line="360" w:lineRule="auto"/>
        <w:ind w:right="425" w:firstLine="993"/>
      </w:pPr>
      <w:r w:rsidRPr="008F48F5">
        <w:t xml:space="preserve">/*     </w:t>
      </w:r>
      <w:r>
        <w:t>определение функции-элемента</w:t>
      </w:r>
      <w:r w:rsidRPr="008F48F5">
        <w:t xml:space="preserve">              */</w:t>
      </w:r>
    </w:p>
    <w:p w:rsidR="008F48F5" w:rsidRPr="008F48F5" w:rsidRDefault="008F48F5" w:rsidP="008F48F5">
      <w:pPr>
        <w:spacing w:line="360" w:lineRule="auto"/>
        <w:ind w:right="425" w:firstLine="993"/>
      </w:pPr>
      <w:r w:rsidRPr="008F48F5">
        <w:t>{</w:t>
      </w:r>
    </w:p>
    <w:p w:rsidR="008F48F5" w:rsidRPr="008F48F5" w:rsidRDefault="008F48F5" w:rsidP="008F48F5">
      <w:pPr>
        <w:spacing w:line="360" w:lineRule="auto"/>
        <w:ind w:right="425" w:firstLine="993"/>
      </w:pPr>
      <w:r w:rsidRPr="008F48F5">
        <w:t xml:space="preserve">              </w:t>
      </w:r>
      <w:r>
        <w:rPr>
          <w:lang w:val="en-US"/>
        </w:rPr>
        <w:t>puts</w:t>
      </w:r>
      <w:r w:rsidRPr="008F48F5">
        <w:t>(“”);</w:t>
      </w:r>
    </w:p>
    <w:p w:rsidR="008F48F5" w:rsidRPr="008F48F5" w:rsidRDefault="008F48F5" w:rsidP="008F48F5">
      <w:pPr>
        <w:spacing w:line="360" w:lineRule="auto"/>
        <w:ind w:right="425" w:firstLine="993"/>
      </w:pPr>
      <w:r w:rsidRPr="008F48F5">
        <w:t xml:space="preserve">               </w:t>
      </w:r>
      <w:r>
        <w:rPr>
          <w:lang w:val="en-US"/>
        </w:rPr>
        <w:t>puts</w:t>
      </w:r>
      <w:r w:rsidRPr="008F48F5">
        <w:t>(</w:t>
      </w:r>
      <w:r>
        <w:rPr>
          <w:lang w:val="en-US"/>
        </w:rPr>
        <w:t>s</w:t>
      </w:r>
      <w:r w:rsidRPr="008F48F5">
        <w:t>);</w:t>
      </w:r>
    </w:p>
    <w:p w:rsidR="008F48F5" w:rsidRPr="008F48F5" w:rsidRDefault="008F48F5" w:rsidP="008F48F5">
      <w:pPr>
        <w:spacing w:line="360" w:lineRule="auto"/>
        <w:ind w:right="425" w:firstLine="993"/>
      </w:pPr>
      <w:r w:rsidRPr="008F48F5">
        <w:t>}</w:t>
      </w:r>
    </w:p>
    <w:p w:rsidR="008F48F5" w:rsidRDefault="008F48F5" w:rsidP="008F48F5">
      <w:pPr>
        <w:spacing w:before="120" w:after="120" w:line="360" w:lineRule="auto"/>
        <w:ind w:right="425" w:firstLine="992"/>
        <w:jc w:val="center"/>
        <w:rPr>
          <w:b/>
        </w:rPr>
      </w:pPr>
      <w:r>
        <w:rPr>
          <w:b/>
        </w:rPr>
        <w:t>Доступ к элементам-данным</w:t>
      </w:r>
    </w:p>
    <w:p w:rsidR="008F48F5" w:rsidRDefault="008F48F5" w:rsidP="008F48F5">
      <w:pPr>
        <w:spacing w:line="360" w:lineRule="auto"/>
        <w:ind w:right="425" w:firstLine="993"/>
      </w:pPr>
      <w:r>
        <w:t>Функции-элементы находятся в области действия класса, в котором они определены. Т.о. они могут обращаться к любому элементу класса Б, используя просто имя переменной. Обычные функции или функции-элементы другого класса могут получить доступ к элементам-данным с помощью операции . или -</w:t>
      </w:r>
      <w:r w:rsidRPr="008F48F5">
        <w:t>&gt;</w:t>
      </w:r>
      <w:r>
        <w:t>, применяемых к представителю  или указателю на представитель класса.</w:t>
      </w:r>
    </w:p>
    <w:p w:rsidR="008F48F5" w:rsidRDefault="008F48F5" w:rsidP="008F48F5">
      <w:pPr>
        <w:spacing w:before="120" w:after="120" w:line="360" w:lineRule="auto"/>
        <w:ind w:right="425" w:firstLine="992"/>
        <w:rPr>
          <w:i/>
        </w:rPr>
      </w:pPr>
      <w:r>
        <w:rPr>
          <w:i/>
        </w:rPr>
        <w:t>Пример.</w:t>
      </w:r>
    </w:p>
    <w:p w:rsidR="008F48F5" w:rsidRPr="008F48F5" w:rsidRDefault="008F48F5" w:rsidP="008F48F5">
      <w:pPr>
        <w:spacing w:line="360" w:lineRule="auto"/>
        <w:ind w:right="425" w:firstLine="993"/>
      </w:pPr>
      <w:r>
        <w:rPr>
          <w:lang w:val="en-US"/>
        </w:rPr>
        <w:t>class</w:t>
      </w:r>
      <w:r w:rsidRPr="008F48F5">
        <w:t xml:space="preserve">    </w:t>
      </w:r>
      <w:r>
        <w:rPr>
          <w:lang w:val="en-US"/>
        </w:rPr>
        <w:t>coord</w:t>
      </w:r>
      <w:r w:rsidRPr="008F48F5">
        <w:t>{</w:t>
      </w:r>
    </w:p>
    <w:p w:rsidR="008F48F5" w:rsidRPr="008F48F5" w:rsidRDefault="008F48F5" w:rsidP="008F48F5">
      <w:pPr>
        <w:spacing w:line="360" w:lineRule="auto"/>
        <w:ind w:right="425" w:firstLine="993"/>
      </w:pPr>
      <w:r w:rsidRPr="008F48F5">
        <w:t xml:space="preserve">                          </w:t>
      </w:r>
      <w:r>
        <w:rPr>
          <w:lang w:val="en-US"/>
        </w:rPr>
        <w:t>public</w:t>
      </w:r>
      <w:r w:rsidRPr="008F48F5">
        <w:t>:</w:t>
      </w:r>
      <w:r>
        <w:rPr>
          <w:lang w:val="en-US"/>
        </w:rPr>
        <w:t>int</w:t>
      </w:r>
      <w:r w:rsidRPr="008F48F5">
        <w:t xml:space="preserve"> </w:t>
      </w:r>
      <w:r>
        <w:rPr>
          <w:lang w:val="en-US"/>
        </w:rPr>
        <w:t>x</w:t>
      </w:r>
      <w:r w:rsidRPr="008F48F5">
        <w:t>,</w:t>
      </w:r>
      <w:r>
        <w:rPr>
          <w:lang w:val="en-US"/>
        </w:rPr>
        <w:t>y</w:t>
      </w:r>
      <w:r w:rsidRPr="008F48F5">
        <w:t>;</w:t>
      </w:r>
      <w:r w:rsidRPr="008F48F5">
        <w:tab/>
        <w:t xml:space="preserve">// </w:t>
      </w:r>
      <w:r>
        <w:t xml:space="preserve">координаты </w:t>
      </w:r>
      <w:r>
        <w:rPr>
          <w:lang w:val="en-US"/>
        </w:rPr>
        <w:t>x</w:t>
      </w:r>
      <w:r w:rsidRPr="008F48F5">
        <w:t xml:space="preserve">  </w:t>
      </w:r>
      <w:r>
        <w:t xml:space="preserve">и </w:t>
      </w:r>
      <w:r>
        <w:rPr>
          <w:lang w:val="en-US"/>
        </w:rPr>
        <w:t>y</w:t>
      </w:r>
    </w:p>
    <w:p w:rsidR="008F48F5" w:rsidRPr="008F48F5" w:rsidRDefault="008F48F5" w:rsidP="008F48F5">
      <w:pPr>
        <w:spacing w:line="360" w:lineRule="auto"/>
        <w:ind w:right="425" w:firstLine="993"/>
      </w:pPr>
      <w:r w:rsidRPr="008F48F5">
        <w:tab/>
      </w:r>
      <w:r w:rsidRPr="008F48F5">
        <w:tab/>
        <w:t>};</w:t>
      </w:r>
    </w:p>
    <w:p w:rsidR="008F48F5" w:rsidRPr="008F48F5" w:rsidRDefault="008F48F5" w:rsidP="008F48F5">
      <w:pPr>
        <w:spacing w:line="360" w:lineRule="auto"/>
        <w:ind w:right="425" w:firstLine="993"/>
      </w:pPr>
      <w:r>
        <w:rPr>
          <w:lang w:val="en-US"/>
        </w:rPr>
        <w:t>void</w:t>
      </w:r>
      <w:r w:rsidRPr="008F48F5">
        <w:t xml:space="preserve"> </w:t>
      </w:r>
      <w:r>
        <w:rPr>
          <w:lang w:val="en-US"/>
        </w:rPr>
        <w:t>main</w:t>
      </w:r>
      <w:r w:rsidRPr="008F48F5">
        <w:t>()</w:t>
      </w:r>
    </w:p>
    <w:p w:rsidR="008F48F5" w:rsidRPr="008F48F5" w:rsidRDefault="008F48F5" w:rsidP="008F48F5">
      <w:pPr>
        <w:spacing w:line="360" w:lineRule="auto"/>
        <w:ind w:right="425" w:firstLine="993"/>
      </w:pPr>
      <w:r w:rsidRPr="008F48F5">
        <w:t>{</w:t>
      </w:r>
    </w:p>
    <w:p w:rsidR="008F48F5" w:rsidRPr="008F48F5" w:rsidRDefault="008F48F5" w:rsidP="008F48F5">
      <w:pPr>
        <w:spacing w:line="360" w:lineRule="auto"/>
        <w:ind w:right="425" w:firstLine="993"/>
      </w:pPr>
      <w:r w:rsidRPr="008F48F5">
        <w:tab/>
      </w:r>
      <w:r>
        <w:rPr>
          <w:lang w:val="en-US"/>
        </w:rPr>
        <w:t>coord</w:t>
      </w:r>
      <w:r w:rsidRPr="008F48F5">
        <w:t xml:space="preserve">   </w:t>
      </w:r>
      <w:r>
        <w:rPr>
          <w:lang w:val="en-US"/>
        </w:rPr>
        <w:t>org</w:t>
      </w:r>
      <w:r w:rsidRPr="008F48F5">
        <w:t>;</w:t>
      </w:r>
      <w:r w:rsidRPr="008F48F5">
        <w:tab/>
      </w:r>
      <w:r w:rsidRPr="008F48F5">
        <w:tab/>
      </w:r>
      <w:r w:rsidRPr="008F48F5">
        <w:tab/>
        <w:t>//</w:t>
      </w:r>
      <w:r>
        <w:t xml:space="preserve"> представитель класса координат</w:t>
      </w:r>
    </w:p>
    <w:p w:rsidR="008F48F5" w:rsidRPr="008F48F5" w:rsidRDefault="008F48F5" w:rsidP="008F48F5">
      <w:pPr>
        <w:spacing w:line="360" w:lineRule="auto"/>
        <w:ind w:right="425" w:firstLine="993"/>
      </w:pPr>
      <w:r w:rsidRPr="008F48F5">
        <w:t xml:space="preserve">          </w:t>
      </w:r>
      <w:r>
        <w:rPr>
          <w:lang w:val="en-US"/>
        </w:rPr>
        <w:t>coord</w:t>
      </w:r>
      <w:r w:rsidRPr="008F48F5">
        <w:t xml:space="preserve"> *</w:t>
      </w:r>
      <w:r>
        <w:rPr>
          <w:lang w:val="en-US"/>
        </w:rPr>
        <w:t>orgptr</w:t>
      </w:r>
      <w:r w:rsidRPr="008F48F5">
        <w:t>=&amp;</w:t>
      </w:r>
      <w:r>
        <w:rPr>
          <w:lang w:val="en-US"/>
        </w:rPr>
        <w:t>org</w:t>
      </w:r>
      <w:r w:rsidRPr="008F48F5">
        <w:t>;</w:t>
      </w:r>
      <w:r w:rsidRPr="008F48F5">
        <w:tab/>
      </w:r>
      <w:r w:rsidRPr="008F48F5">
        <w:tab/>
        <w:t>//</w:t>
      </w:r>
      <w:r>
        <w:t xml:space="preserve"> указатель на представитель класса</w:t>
      </w:r>
    </w:p>
    <w:p w:rsidR="008F48F5" w:rsidRPr="008F48F5" w:rsidRDefault="008F48F5" w:rsidP="008F48F5">
      <w:pPr>
        <w:spacing w:line="360" w:lineRule="auto"/>
        <w:ind w:right="425" w:firstLine="993"/>
      </w:pPr>
      <w:r w:rsidRPr="008F48F5">
        <w:tab/>
      </w:r>
      <w:r>
        <w:rPr>
          <w:lang w:val="en-US"/>
        </w:rPr>
        <w:t>org</w:t>
      </w:r>
      <w:r w:rsidRPr="008F48F5">
        <w:t>.</w:t>
      </w:r>
      <w:r>
        <w:rPr>
          <w:lang w:val="en-US"/>
        </w:rPr>
        <w:t>x</w:t>
      </w:r>
      <w:r w:rsidRPr="008F48F5">
        <w:t>=0;</w:t>
      </w:r>
      <w:r w:rsidRPr="008F48F5">
        <w:tab/>
      </w:r>
      <w:r w:rsidRPr="008F48F5">
        <w:tab/>
      </w:r>
      <w:r w:rsidRPr="008F48F5">
        <w:tab/>
        <w:t>//</w:t>
      </w:r>
      <w:r>
        <w:t xml:space="preserve"> задание значения координаты</w:t>
      </w:r>
      <w:r w:rsidRPr="008F48F5">
        <w:t xml:space="preserve"> </w:t>
      </w:r>
      <w:r>
        <w:rPr>
          <w:lang w:val="en-US"/>
        </w:rPr>
        <w:t>x</w:t>
      </w:r>
    </w:p>
    <w:p w:rsidR="008F48F5" w:rsidRPr="008F48F5" w:rsidRDefault="008F48F5" w:rsidP="008F48F5">
      <w:pPr>
        <w:spacing w:line="360" w:lineRule="auto"/>
        <w:ind w:right="425" w:firstLine="993"/>
      </w:pPr>
      <w:r w:rsidRPr="008F48F5">
        <w:tab/>
      </w:r>
      <w:r>
        <w:rPr>
          <w:lang w:val="en-US"/>
        </w:rPr>
        <w:t>orgptr</w:t>
      </w:r>
      <w:r w:rsidRPr="008F48F5">
        <w:t>-&gt;</w:t>
      </w:r>
      <w:r>
        <w:rPr>
          <w:lang w:val="en-US"/>
        </w:rPr>
        <w:t>y</w:t>
      </w:r>
      <w:r w:rsidRPr="008F48F5">
        <w:t>=0;</w:t>
      </w:r>
      <w:r w:rsidRPr="008F48F5">
        <w:tab/>
      </w:r>
      <w:r w:rsidRPr="008F48F5">
        <w:tab/>
      </w:r>
      <w:r w:rsidRPr="008F48F5">
        <w:tab/>
        <w:t>//</w:t>
      </w:r>
      <w:r>
        <w:t xml:space="preserve"> задание значения координаты</w:t>
      </w:r>
      <w:r w:rsidRPr="008F48F5">
        <w:t xml:space="preserve"> </w:t>
      </w:r>
      <w:r>
        <w:rPr>
          <w:lang w:val="en-US"/>
        </w:rPr>
        <w:t>y</w:t>
      </w:r>
    </w:p>
    <w:p w:rsidR="008F48F5" w:rsidRPr="008F48F5" w:rsidRDefault="008F48F5" w:rsidP="008F48F5">
      <w:pPr>
        <w:spacing w:line="360" w:lineRule="auto"/>
        <w:ind w:right="425" w:firstLine="993"/>
      </w:pPr>
      <w:r w:rsidRPr="008F48F5">
        <w:t>}</w:t>
      </w:r>
    </w:p>
    <w:p w:rsidR="008F48F5" w:rsidRDefault="008F48F5" w:rsidP="008F48F5">
      <w:pPr>
        <w:spacing w:before="120" w:after="120" w:line="360" w:lineRule="auto"/>
        <w:ind w:right="425" w:firstLine="992"/>
        <w:jc w:val="center"/>
        <w:rPr>
          <w:b/>
        </w:rPr>
      </w:pPr>
      <w:r>
        <w:rPr>
          <w:b/>
        </w:rPr>
        <w:t>Вызов функций-элементов</w:t>
      </w:r>
    </w:p>
    <w:p w:rsidR="008F48F5" w:rsidRDefault="008F48F5" w:rsidP="008F48F5">
      <w:pPr>
        <w:spacing w:line="360" w:lineRule="auto"/>
        <w:ind w:right="425" w:firstLine="993"/>
      </w:pPr>
      <w:r>
        <w:t>Функции-элементы класса могут вызывать другие функции-элементы того же класса, используя имя функции. Обычные функции или функции-элементы других классов могут вызывать элементы класса с помощью операций . и -</w:t>
      </w:r>
      <w:r w:rsidRPr="008F48F5">
        <w:t>&gt;</w:t>
      </w:r>
      <w:r>
        <w:t>, применяемых к представителю или указателю на представитель класса.</w:t>
      </w:r>
    </w:p>
    <w:p w:rsidR="008F48F5" w:rsidRDefault="008F48F5" w:rsidP="008F48F5">
      <w:pPr>
        <w:spacing w:before="120" w:after="120" w:line="360" w:lineRule="auto"/>
        <w:ind w:right="425" w:firstLine="992"/>
        <w:rPr>
          <w:i/>
        </w:rPr>
      </w:pPr>
      <w:r>
        <w:rPr>
          <w:i/>
        </w:rPr>
        <w:t>Пример.</w:t>
      </w:r>
    </w:p>
    <w:p w:rsidR="008F48F5" w:rsidRPr="008F48F5" w:rsidRDefault="008F48F5" w:rsidP="008F48F5">
      <w:pPr>
        <w:spacing w:line="360" w:lineRule="auto"/>
        <w:ind w:right="425" w:firstLine="993"/>
      </w:pPr>
      <w:r>
        <w:rPr>
          <w:lang w:val="en-US"/>
        </w:rPr>
        <w:t>class</w:t>
      </w:r>
      <w:r w:rsidRPr="008F48F5">
        <w:t xml:space="preserve"> </w:t>
      </w:r>
      <w:r>
        <w:rPr>
          <w:lang w:val="en-US"/>
        </w:rPr>
        <w:t>coord</w:t>
      </w:r>
      <w:r w:rsidRPr="008F48F5">
        <w:t>{</w:t>
      </w:r>
    </w:p>
    <w:p w:rsidR="008F48F5" w:rsidRPr="008F48F5" w:rsidRDefault="008F48F5" w:rsidP="008F48F5">
      <w:pPr>
        <w:spacing w:line="360" w:lineRule="auto"/>
        <w:ind w:right="425" w:firstLine="993"/>
      </w:pPr>
    </w:p>
    <w:p w:rsidR="008F48F5" w:rsidRPr="008F48F5" w:rsidRDefault="008F48F5" w:rsidP="008F48F5">
      <w:pPr>
        <w:spacing w:line="360" w:lineRule="auto"/>
        <w:ind w:right="425" w:firstLine="993"/>
      </w:pPr>
      <w:r w:rsidRPr="008F48F5">
        <w:tab/>
      </w:r>
      <w:r w:rsidRPr="008F48F5">
        <w:tab/>
      </w:r>
      <w:r>
        <w:rPr>
          <w:lang w:val="en-US"/>
        </w:rPr>
        <w:t>int</w:t>
      </w:r>
      <w:r w:rsidRPr="008F48F5">
        <w:t xml:space="preserve"> </w:t>
      </w:r>
      <w:r>
        <w:rPr>
          <w:lang w:val="en-US"/>
        </w:rPr>
        <w:t>x</w:t>
      </w:r>
      <w:r w:rsidRPr="008F48F5">
        <w:t>,</w:t>
      </w:r>
      <w:r>
        <w:rPr>
          <w:lang w:val="en-US"/>
        </w:rPr>
        <w:t>y</w:t>
      </w:r>
      <w:r w:rsidRPr="008F48F5">
        <w:t>;</w:t>
      </w:r>
      <w:r w:rsidRPr="008F48F5">
        <w:tab/>
      </w:r>
      <w:r w:rsidRPr="008F48F5">
        <w:tab/>
      </w:r>
      <w:r w:rsidRPr="008F48F5">
        <w:tab/>
        <w:t xml:space="preserve">// </w:t>
      </w:r>
      <w:r>
        <w:t xml:space="preserve">координаты </w:t>
      </w:r>
      <w:r>
        <w:rPr>
          <w:lang w:val="en-US"/>
        </w:rPr>
        <w:t>x</w:t>
      </w:r>
      <w:r w:rsidRPr="008F48F5">
        <w:t xml:space="preserve"> </w:t>
      </w:r>
      <w:r>
        <w:t>и</w:t>
      </w:r>
      <w:r w:rsidRPr="008F48F5">
        <w:t xml:space="preserve"> </w:t>
      </w:r>
      <w:r>
        <w:rPr>
          <w:lang w:val="en-US"/>
        </w:rPr>
        <w:t>y</w:t>
      </w:r>
    </w:p>
    <w:p w:rsidR="008F48F5" w:rsidRPr="008F48F5" w:rsidRDefault="008F48F5" w:rsidP="008F48F5">
      <w:pPr>
        <w:spacing w:line="360" w:lineRule="auto"/>
        <w:ind w:right="425" w:firstLine="993"/>
      </w:pPr>
      <w:r>
        <w:rPr>
          <w:lang w:val="en-US"/>
        </w:rPr>
        <w:t>public</w:t>
      </w:r>
      <w:r w:rsidRPr="008F48F5">
        <w:t>:</w:t>
      </w:r>
    </w:p>
    <w:p w:rsidR="008F48F5" w:rsidRPr="008F48F5" w:rsidRDefault="008F48F5" w:rsidP="008F48F5">
      <w:pPr>
        <w:spacing w:line="360" w:lineRule="auto"/>
        <w:ind w:right="425" w:firstLine="993"/>
      </w:pPr>
      <w:r>
        <w:rPr>
          <w:lang w:val="en-US"/>
        </w:rPr>
        <w:t>void</w:t>
      </w:r>
      <w:r w:rsidRPr="008F48F5">
        <w:t xml:space="preserve"> </w:t>
      </w:r>
      <w:r>
        <w:rPr>
          <w:lang w:val="en-US"/>
        </w:rPr>
        <w:t>setcoord</w:t>
      </w:r>
      <w:r w:rsidRPr="008F48F5">
        <w:t>(</w:t>
      </w:r>
      <w:r>
        <w:rPr>
          <w:lang w:val="en-US"/>
        </w:rPr>
        <w:t>int</w:t>
      </w:r>
      <w:r w:rsidRPr="008F48F5">
        <w:t xml:space="preserve"> _</w:t>
      </w:r>
      <w:r>
        <w:rPr>
          <w:lang w:val="en-US"/>
        </w:rPr>
        <w:t>x</w:t>
      </w:r>
      <w:r w:rsidRPr="008F48F5">
        <w:t xml:space="preserve">, </w:t>
      </w:r>
      <w:r>
        <w:rPr>
          <w:lang w:val="en-US"/>
        </w:rPr>
        <w:t>int</w:t>
      </w:r>
      <w:r w:rsidRPr="008F48F5">
        <w:t xml:space="preserve"> _</w:t>
      </w:r>
      <w:r>
        <w:rPr>
          <w:lang w:val="en-US"/>
        </w:rPr>
        <w:t>y</w:t>
      </w:r>
      <w:r w:rsidRPr="008F48F5">
        <w:t>)</w:t>
      </w:r>
      <w:r w:rsidRPr="008F48F5">
        <w:tab/>
        <w:t>//</w:t>
      </w:r>
      <w:r>
        <w:t xml:space="preserve"> функция задания значений координат</w:t>
      </w:r>
    </w:p>
    <w:p w:rsidR="008F48F5" w:rsidRPr="008F48F5" w:rsidRDefault="008F48F5" w:rsidP="008F48F5">
      <w:pPr>
        <w:spacing w:line="360" w:lineRule="auto"/>
        <w:ind w:right="425" w:firstLine="993"/>
      </w:pPr>
      <w:r w:rsidRPr="008F48F5">
        <w:t xml:space="preserve">        {   </w:t>
      </w:r>
      <w:r>
        <w:rPr>
          <w:lang w:val="en-US"/>
        </w:rPr>
        <w:t>x</w:t>
      </w:r>
      <w:r w:rsidRPr="008F48F5">
        <w:t>=_</w:t>
      </w:r>
      <w:r>
        <w:rPr>
          <w:lang w:val="en-US"/>
        </w:rPr>
        <w:t>x</w:t>
      </w:r>
      <w:r w:rsidRPr="008F48F5">
        <w:t xml:space="preserve">; </w:t>
      </w:r>
      <w:r>
        <w:rPr>
          <w:lang w:val="en-US"/>
        </w:rPr>
        <w:t>y</w:t>
      </w:r>
      <w:r w:rsidRPr="008F48F5">
        <w:t>=_</w:t>
      </w:r>
      <w:r>
        <w:rPr>
          <w:lang w:val="en-US"/>
        </w:rPr>
        <w:t>y</w:t>
      </w:r>
      <w:r w:rsidRPr="008F48F5">
        <w:t>;};</w:t>
      </w:r>
    </w:p>
    <w:p w:rsidR="008F48F5" w:rsidRPr="008F48F5" w:rsidRDefault="008F48F5" w:rsidP="008F48F5">
      <w:pPr>
        <w:spacing w:line="360" w:lineRule="auto"/>
        <w:ind w:right="425" w:firstLine="993"/>
      </w:pPr>
      <w:r>
        <w:rPr>
          <w:lang w:val="en-US"/>
        </w:rPr>
        <w:t>void</w:t>
      </w:r>
      <w:r w:rsidRPr="008F48F5">
        <w:t xml:space="preserve"> </w:t>
      </w:r>
      <w:r>
        <w:rPr>
          <w:lang w:val="en-US"/>
        </w:rPr>
        <w:t>getcoord</w:t>
      </w:r>
      <w:r w:rsidRPr="008F48F5">
        <w:t>(</w:t>
      </w:r>
      <w:r>
        <w:rPr>
          <w:lang w:val="en-US"/>
        </w:rPr>
        <w:t>int</w:t>
      </w:r>
      <w:r w:rsidRPr="008F48F5">
        <w:t xml:space="preserve"> &amp;_</w:t>
      </w:r>
      <w:r>
        <w:rPr>
          <w:lang w:val="en-US"/>
        </w:rPr>
        <w:t>x</w:t>
      </w:r>
      <w:r w:rsidRPr="008F48F5">
        <w:t>,</w:t>
      </w:r>
      <w:r>
        <w:rPr>
          <w:lang w:val="en-US"/>
        </w:rPr>
        <w:t>int</w:t>
      </w:r>
      <w:r w:rsidRPr="008F48F5">
        <w:t xml:space="preserve"> &amp;_</w:t>
      </w:r>
      <w:r>
        <w:rPr>
          <w:lang w:val="en-US"/>
        </w:rPr>
        <w:t>y</w:t>
      </w:r>
      <w:r w:rsidRPr="008F48F5">
        <w:t>)</w:t>
      </w:r>
      <w:r w:rsidRPr="008F48F5">
        <w:tab/>
        <w:t>//</w:t>
      </w:r>
      <w:r>
        <w:t xml:space="preserve"> функция полуцения значений координат</w:t>
      </w:r>
    </w:p>
    <w:p w:rsidR="008F48F5" w:rsidRDefault="008F48F5" w:rsidP="008F48F5">
      <w:pPr>
        <w:spacing w:line="360" w:lineRule="auto"/>
        <w:ind w:right="425" w:firstLine="993"/>
        <w:rPr>
          <w:lang w:val="en-US"/>
        </w:rPr>
      </w:pPr>
      <w:r w:rsidRPr="008F48F5">
        <w:t xml:space="preserve">        </w:t>
      </w:r>
      <w:r>
        <w:rPr>
          <w:lang w:val="en-US"/>
        </w:rPr>
        <w:t>{  _x=x; _y=y;};</w:t>
      </w:r>
    </w:p>
    <w:p w:rsidR="008F48F5" w:rsidRDefault="008F48F5" w:rsidP="008F48F5">
      <w:pPr>
        <w:spacing w:line="360" w:lineRule="auto"/>
        <w:ind w:right="425" w:firstLine="993"/>
        <w:rPr>
          <w:lang w:val="en-US"/>
        </w:rPr>
      </w:pPr>
      <w:r>
        <w:rPr>
          <w:lang w:val="en-US"/>
        </w:rPr>
        <w:t xml:space="preserve">                        };</w:t>
      </w:r>
    </w:p>
    <w:p w:rsidR="008F48F5" w:rsidRDefault="008F48F5" w:rsidP="008F48F5">
      <w:pPr>
        <w:spacing w:line="360" w:lineRule="auto"/>
        <w:ind w:right="425" w:firstLine="993"/>
        <w:rPr>
          <w:lang w:val="en-US"/>
        </w:rPr>
      </w:pPr>
      <w:r>
        <w:rPr>
          <w:lang w:val="en-US"/>
        </w:rPr>
        <w:t>void main()</w:t>
      </w:r>
    </w:p>
    <w:p w:rsidR="008F48F5" w:rsidRPr="008F48F5" w:rsidRDefault="008F48F5" w:rsidP="008F48F5">
      <w:pPr>
        <w:spacing w:line="360" w:lineRule="auto"/>
        <w:ind w:right="425" w:firstLine="993"/>
      </w:pPr>
      <w:r w:rsidRPr="008F48F5">
        <w:t>{</w:t>
      </w:r>
    </w:p>
    <w:p w:rsidR="008F48F5" w:rsidRPr="008F48F5" w:rsidRDefault="008F48F5" w:rsidP="008F48F5">
      <w:pPr>
        <w:spacing w:line="360" w:lineRule="auto"/>
        <w:ind w:right="425" w:firstLine="993"/>
      </w:pPr>
      <w:r w:rsidRPr="008F48F5">
        <w:t xml:space="preserve">        </w:t>
      </w:r>
      <w:r>
        <w:rPr>
          <w:lang w:val="en-US"/>
        </w:rPr>
        <w:t>coord</w:t>
      </w:r>
      <w:r w:rsidRPr="008F48F5">
        <w:t xml:space="preserve">   </w:t>
      </w:r>
      <w:r>
        <w:rPr>
          <w:lang w:val="en-US"/>
        </w:rPr>
        <w:t>org</w:t>
      </w:r>
      <w:r w:rsidRPr="008F48F5">
        <w:t>;</w:t>
      </w:r>
      <w:r w:rsidRPr="008F48F5">
        <w:tab/>
      </w:r>
      <w:r w:rsidRPr="008F48F5">
        <w:tab/>
      </w:r>
      <w:r w:rsidRPr="008F48F5">
        <w:tab/>
        <w:t>//</w:t>
      </w:r>
      <w:r>
        <w:t xml:space="preserve"> представитель класса координат</w:t>
      </w:r>
    </w:p>
    <w:p w:rsidR="008F48F5" w:rsidRPr="008F48F5" w:rsidRDefault="008F48F5" w:rsidP="008F48F5">
      <w:pPr>
        <w:spacing w:line="360" w:lineRule="auto"/>
        <w:ind w:right="425" w:firstLine="993"/>
      </w:pPr>
      <w:r>
        <w:rPr>
          <w:lang w:val="en-US"/>
        </w:rPr>
        <w:t>coord</w:t>
      </w:r>
      <w:r w:rsidRPr="008F48F5">
        <w:t xml:space="preserve"> *</w:t>
      </w:r>
      <w:r>
        <w:rPr>
          <w:lang w:val="en-US"/>
        </w:rPr>
        <w:t>org</w:t>
      </w:r>
      <w:r w:rsidRPr="008F48F5">
        <w:t>*</w:t>
      </w:r>
      <w:r>
        <w:rPr>
          <w:lang w:val="en-US"/>
        </w:rPr>
        <w:t>ptr</w:t>
      </w:r>
      <w:r w:rsidRPr="008F48F5">
        <w:t>=&amp;</w:t>
      </w:r>
      <w:r>
        <w:rPr>
          <w:lang w:val="en-US"/>
        </w:rPr>
        <w:t>org</w:t>
      </w:r>
      <w:r w:rsidRPr="008F48F5">
        <w:t>;</w:t>
      </w:r>
      <w:r w:rsidRPr="008F48F5">
        <w:tab/>
      </w:r>
      <w:r w:rsidRPr="008F48F5">
        <w:tab/>
        <w:t>//</w:t>
      </w:r>
      <w:r>
        <w:t xml:space="preserve"> указатель на представитель класса</w:t>
      </w:r>
    </w:p>
    <w:p w:rsidR="008F48F5" w:rsidRDefault="008F48F5" w:rsidP="008F48F5">
      <w:pPr>
        <w:spacing w:line="360" w:lineRule="auto"/>
        <w:ind w:right="425" w:firstLine="993"/>
      </w:pPr>
      <w:r>
        <w:rPr>
          <w:lang w:val="en-US"/>
        </w:rPr>
        <w:t>org</w:t>
      </w:r>
      <w:r w:rsidRPr="008F48F5">
        <w:t>.</w:t>
      </w:r>
      <w:r>
        <w:rPr>
          <w:lang w:val="en-US"/>
        </w:rPr>
        <w:t>setcoord</w:t>
      </w:r>
      <w:r w:rsidRPr="008F48F5">
        <w:t>(10.10);</w:t>
      </w:r>
      <w:r w:rsidRPr="008F48F5">
        <w:tab/>
      </w:r>
      <w:r w:rsidRPr="008F48F5">
        <w:tab/>
        <w:t>//</w:t>
      </w:r>
      <w:r>
        <w:t xml:space="preserve"> вызов функции-элемента задания </w:t>
      </w:r>
    </w:p>
    <w:p w:rsidR="008F48F5" w:rsidRPr="008F48F5" w:rsidRDefault="008F48F5" w:rsidP="008F48F5">
      <w:pPr>
        <w:spacing w:line="360" w:lineRule="auto"/>
        <w:ind w:right="425" w:firstLine="993"/>
      </w:pPr>
      <w:r>
        <w:t xml:space="preserve">                                   </w:t>
      </w:r>
      <w:r>
        <w:tab/>
      </w:r>
      <w:r>
        <w:tab/>
      </w:r>
      <w:r w:rsidRPr="008F48F5">
        <w:t>//</w:t>
      </w:r>
      <w:r>
        <w:t xml:space="preserve"> значений</w:t>
      </w:r>
    </w:p>
    <w:p w:rsidR="008F48F5" w:rsidRPr="008F48F5" w:rsidRDefault="008F48F5" w:rsidP="008F48F5">
      <w:pPr>
        <w:spacing w:line="360" w:lineRule="auto"/>
        <w:ind w:right="425" w:firstLine="993"/>
      </w:pPr>
      <w:r>
        <w:rPr>
          <w:lang w:val="en-US"/>
        </w:rPr>
        <w:t>int</w:t>
      </w:r>
      <w:r w:rsidRPr="008F48F5">
        <w:t xml:space="preserve"> </w:t>
      </w:r>
      <w:r>
        <w:rPr>
          <w:lang w:val="en-US"/>
        </w:rPr>
        <w:t>col</w:t>
      </w:r>
      <w:r w:rsidRPr="008F48F5">
        <w:t>,</w:t>
      </w:r>
      <w:r>
        <w:rPr>
          <w:lang w:val="en-US"/>
        </w:rPr>
        <w:t>row</w:t>
      </w:r>
      <w:r w:rsidRPr="008F48F5">
        <w:t>;</w:t>
      </w:r>
      <w:r w:rsidRPr="008F48F5">
        <w:tab/>
      </w:r>
      <w:r w:rsidRPr="008F48F5">
        <w:tab/>
      </w:r>
      <w:r w:rsidRPr="008F48F5">
        <w:tab/>
      </w:r>
      <w:r w:rsidRPr="008F48F5">
        <w:tab/>
      </w:r>
    </w:p>
    <w:p w:rsidR="008F48F5" w:rsidRDefault="008F48F5" w:rsidP="008F48F5">
      <w:pPr>
        <w:spacing w:line="360" w:lineRule="auto"/>
        <w:ind w:right="425" w:firstLine="993"/>
      </w:pPr>
      <w:r>
        <w:rPr>
          <w:lang w:val="en-US"/>
        </w:rPr>
        <w:t>orgptr</w:t>
      </w:r>
      <w:r w:rsidRPr="008F48F5">
        <w:t>-&gt;</w:t>
      </w:r>
      <w:r>
        <w:rPr>
          <w:lang w:val="en-US"/>
        </w:rPr>
        <w:t>getcoord</w:t>
      </w:r>
      <w:r w:rsidRPr="008F48F5">
        <w:t>(</w:t>
      </w:r>
      <w:r>
        <w:rPr>
          <w:lang w:val="en-US"/>
        </w:rPr>
        <w:t>col</w:t>
      </w:r>
      <w:r w:rsidRPr="008F48F5">
        <w:t>,</w:t>
      </w:r>
      <w:r>
        <w:rPr>
          <w:lang w:val="en-US"/>
        </w:rPr>
        <w:t>row</w:t>
      </w:r>
      <w:r w:rsidRPr="008F48F5">
        <w:t>);</w:t>
      </w:r>
      <w:r w:rsidRPr="008F48F5">
        <w:tab/>
      </w:r>
      <w:r w:rsidRPr="008F48F5">
        <w:tab/>
        <w:t xml:space="preserve">// </w:t>
      </w:r>
      <w:r>
        <w:t>вызов функции-элемента получения</w:t>
      </w:r>
    </w:p>
    <w:p w:rsidR="008F48F5" w:rsidRPr="008F48F5" w:rsidRDefault="008F48F5" w:rsidP="008F48F5">
      <w:pPr>
        <w:spacing w:line="360" w:lineRule="auto"/>
        <w:ind w:right="425" w:firstLine="993"/>
      </w:pPr>
      <w:r>
        <w:t xml:space="preserve">          </w:t>
      </w:r>
      <w:r>
        <w:tab/>
      </w:r>
      <w:r>
        <w:tab/>
      </w:r>
      <w:r>
        <w:tab/>
      </w:r>
      <w:r>
        <w:tab/>
      </w:r>
      <w:r w:rsidRPr="008F48F5">
        <w:t xml:space="preserve">// </w:t>
      </w:r>
      <w:r>
        <w:t>значений координат</w:t>
      </w:r>
    </w:p>
    <w:p w:rsidR="008F48F5" w:rsidRPr="008F48F5" w:rsidRDefault="008F48F5" w:rsidP="008F48F5">
      <w:pPr>
        <w:spacing w:line="360" w:lineRule="auto"/>
        <w:ind w:right="425" w:firstLine="993"/>
      </w:pPr>
      <w:r w:rsidRPr="008F48F5">
        <w:t>}</w:t>
      </w:r>
    </w:p>
    <w:p w:rsidR="008F48F5" w:rsidRPr="008F48F5" w:rsidRDefault="008F48F5" w:rsidP="008F48F5">
      <w:pPr>
        <w:spacing w:before="120" w:after="120" w:line="360" w:lineRule="auto"/>
        <w:ind w:right="425" w:firstLine="992"/>
        <w:jc w:val="center"/>
        <w:rPr>
          <w:b/>
        </w:rPr>
      </w:pPr>
      <w:r>
        <w:rPr>
          <w:b/>
        </w:rPr>
        <w:t xml:space="preserve">Указатель </w:t>
      </w:r>
      <w:r>
        <w:rPr>
          <w:b/>
          <w:lang w:val="en-US"/>
        </w:rPr>
        <w:t>this</w:t>
      </w:r>
    </w:p>
    <w:p w:rsidR="008F48F5" w:rsidRDefault="008F48F5" w:rsidP="008F48F5">
      <w:pPr>
        <w:spacing w:line="360" w:lineRule="auto"/>
        <w:ind w:right="425" w:firstLine="993"/>
      </w:pPr>
      <w:r>
        <w:t xml:space="preserve">Каждая нестатическая функция-элемент имеет доступ к объекту для которого вызвана, через ключевое слово </w:t>
      </w:r>
      <w:r>
        <w:rPr>
          <w:lang w:val="en-US"/>
        </w:rPr>
        <w:t>this</w:t>
      </w:r>
      <w:r>
        <w:t xml:space="preserve">. Типом </w:t>
      </w:r>
      <w:r>
        <w:rPr>
          <w:lang w:val="en-US"/>
        </w:rPr>
        <w:t>this</w:t>
      </w:r>
      <w:r w:rsidRPr="008F48F5">
        <w:t xml:space="preserve"> </w:t>
      </w:r>
      <w:r>
        <w:t>является: тип_класса *.</w:t>
      </w:r>
    </w:p>
    <w:p w:rsidR="008F48F5" w:rsidRDefault="008F48F5" w:rsidP="008F48F5">
      <w:pPr>
        <w:spacing w:before="120" w:after="120" w:line="360" w:lineRule="auto"/>
        <w:ind w:right="425" w:firstLine="992"/>
        <w:rPr>
          <w:i/>
        </w:rPr>
      </w:pPr>
      <w:r>
        <w:rPr>
          <w:i/>
        </w:rPr>
        <w:t>Пример.</w:t>
      </w:r>
    </w:p>
    <w:p w:rsidR="008F48F5" w:rsidRPr="008F48F5" w:rsidRDefault="008F48F5" w:rsidP="008F48F5">
      <w:pPr>
        <w:spacing w:line="360" w:lineRule="auto"/>
        <w:ind w:right="425" w:firstLine="993"/>
      </w:pPr>
      <w:r>
        <w:rPr>
          <w:lang w:val="en-US"/>
        </w:rPr>
        <w:t>class</w:t>
      </w:r>
      <w:r w:rsidRPr="008F48F5">
        <w:t xml:space="preserve"> </w:t>
      </w:r>
      <w:r>
        <w:rPr>
          <w:lang w:val="en-US"/>
        </w:rPr>
        <w:t>simple</w:t>
      </w:r>
    </w:p>
    <w:p w:rsidR="008F48F5" w:rsidRPr="008F48F5" w:rsidRDefault="008F48F5" w:rsidP="008F48F5">
      <w:pPr>
        <w:spacing w:line="360" w:lineRule="auto"/>
        <w:ind w:right="425" w:firstLine="993"/>
      </w:pPr>
      <w:r w:rsidRPr="008F48F5">
        <w:t>{</w:t>
      </w:r>
    </w:p>
    <w:p w:rsidR="008F48F5" w:rsidRPr="008F48F5" w:rsidRDefault="008F48F5" w:rsidP="008F48F5">
      <w:pPr>
        <w:spacing w:line="360" w:lineRule="auto"/>
        <w:ind w:right="425" w:firstLine="993"/>
      </w:pPr>
      <w:r w:rsidRPr="008F48F5">
        <w:tab/>
      </w:r>
      <w:r>
        <w:rPr>
          <w:lang w:val="en-US"/>
        </w:rPr>
        <w:t>public</w:t>
      </w:r>
      <w:r w:rsidRPr="008F48F5">
        <w:t>:</w:t>
      </w:r>
    </w:p>
    <w:p w:rsidR="008F48F5" w:rsidRPr="008F48F5" w:rsidRDefault="008F48F5" w:rsidP="008F48F5">
      <w:pPr>
        <w:spacing w:line="360" w:lineRule="auto"/>
        <w:ind w:right="425" w:firstLine="993"/>
      </w:pPr>
      <w:r w:rsidRPr="008F48F5">
        <w:tab/>
      </w:r>
      <w:r>
        <w:rPr>
          <w:lang w:val="en-US"/>
        </w:rPr>
        <w:t>simple</w:t>
      </w:r>
      <w:r w:rsidRPr="008F48F5">
        <w:t>();</w:t>
      </w:r>
    </w:p>
    <w:p w:rsidR="008F48F5" w:rsidRDefault="008F48F5" w:rsidP="008F48F5">
      <w:pPr>
        <w:spacing w:line="360" w:lineRule="auto"/>
        <w:ind w:right="425" w:firstLine="993"/>
        <w:rPr>
          <w:lang w:val="en-US"/>
        </w:rPr>
      </w:pPr>
      <w:r>
        <w:rPr>
          <w:lang w:val="en-US"/>
        </w:rPr>
        <w:t>void greet()  { printf(“ Hello!”);};</w:t>
      </w:r>
    </w:p>
    <w:p w:rsidR="008F48F5" w:rsidRDefault="008F48F5" w:rsidP="008F48F5">
      <w:pPr>
        <w:spacing w:line="360" w:lineRule="auto"/>
        <w:ind w:right="425" w:firstLine="993"/>
        <w:rPr>
          <w:lang w:val="en-US"/>
        </w:rPr>
      </w:pPr>
      <w:r>
        <w:rPr>
          <w:lang w:val="en-US"/>
        </w:rPr>
        <w:t>};</w:t>
      </w:r>
    </w:p>
    <w:p w:rsidR="008F48F5" w:rsidRDefault="008F48F5" w:rsidP="008F48F5">
      <w:pPr>
        <w:spacing w:before="120" w:line="360" w:lineRule="auto"/>
        <w:ind w:right="425" w:firstLine="992"/>
        <w:rPr>
          <w:lang w:val="en-US"/>
        </w:rPr>
      </w:pPr>
      <w:r>
        <w:rPr>
          <w:lang w:val="en-US"/>
        </w:rPr>
        <w:t>simple::simple()</w:t>
      </w:r>
    </w:p>
    <w:p w:rsidR="008F48F5" w:rsidRDefault="008F48F5" w:rsidP="008F48F5">
      <w:pPr>
        <w:spacing w:line="360" w:lineRule="auto"/>
        <w:ind w:right="425" w:firstLine="993"/>
        <w:rPr>
          <w:lang w:val="en-US"/>
        </w:rPr>
      </w:pPr>
      <w:r>
        <w:rPr>
          <w:lang w:val="en-US"/>
        </w:rPr>
        <w:t>{</w:t>
      </w:r>
    </w:p>
    <w:p w:rsidR="008F48F5" w:rsidRDefault="008F48F5" w:rsidP="008F48F5">
      <w:pPr>
        <w:spacing w:line="360" w:lineRule="auto"/>
        <w:ind w:right="425" w:firstLine="993"/>
        <w:rPr>
          <w:lang w:val="en-US"/>
        </w:rPr>
      </w:pPr>
      <w:r>
        <w:rPr>
          <w:lang w:val="en-US"/>
        </w:rPr>
        <w:tab/>
        <w:t>greet();</w:t>
      </w:r>
      <w:r>
        <w:rPr>
          <w:lang w:val="en-US"/>
        </w:rPr>
        <w:tab/>
      </w:r>
      <w:r>
        <w:rPr>
          <w:lang w:val="en-US"/>
        </w:rPr>
        <w:tab/>
        <w:t xml:space="preserve">// </w:t>
      </w:r>
      <w:r>
        <w:t>вызов</w:t>
      </w:r>
    </w:p>
    <w:p w:rsidR="008F48F5" w:rsidRDefault="008F48F5" w:rsidP="008F48F5">
      <w:pPr>
        <w:spacing w:line="360" w:lineRule="auto"/>
        <w:ind w:right="425" w:firstLine="993"/>
        <w:rPr>
          <w:lang w:val="en-US"/>
        </w:rPr>
      </w:pPr>
      <w:r>
        <w:rPr>
          <w:lang w:val="en-US"/>
        </w:rPr>
        <w:tab/>
        <w:t>this-&gt;greet();</w:t>
      </w:r>
      <w:r>
        <w:rPr>
          <w:lang w:val="en-US"/>
        </w:rPr>
        <w:tab/>
      </w:r>
      <w:r>
        <w:rPr>
          <w:lang w:val="en-US"/>
        </w:rPr>
        <w:tab/>
        <w:t>//</w:t>
      </w:r>
      <w:r w:rsidRPr="008F48F5">
        <w:rPr>
          <w:lang w:val="en-US"/>
        </w:rPr>
        <w:t xml:space="preserve"> </w:t>
      </w:r>
      <w:r>
        <w:t>функции</w:t>
      </w:r>
      <w:r w:rsidRPr="008F48F5">
        <w:rPr>
          <w:lang w:val="en-US"/>
        </w:rPr>
        <w:t xml:space="preserve"> </w:t>
      </w:r>
    </w:p>
    <w:p w:rsidR="008F48F5" w:rsidRDefault="008F48F5" w:rsidP="008F48F5">
      <w:pPr>
        <w:spacing w:line="360" w:lineRule="auto"/>
        <w:ind w:right="425" w:firstLine="993"/>
        <w:rPr>
          <w:lang w:val="en-US"/>
        </w:rPr>
      </w:pPr>
      <w:r>
        <w:rPr>
          <w:lang w:val="en-US"/>
        </w:rPr>
        <w:tab/>
        <w:t>(*this).greet();</w:t>
      </w:r>
      <w:r>
        <w:rPr>
          <w:lang w:val="en-US"/>
        </w:rPr>
        <w:tab/>
      </w:r>
      <w:r>
        <w:rPr>
          <w:lang w:val="en-US"/>
        </w:rPr>
        <w:tab/>
        <w:t>//</w:t>
      </w:r>
      <w:r w:rsidRPr="008F48F5">
        <w:rPr>
          <w:lang w:val="en-US"/>
        </w:rPr>
        <w:t xml:space="preserve"> </w:t>
      </w:r>
      <w:r>
        <w:rPr>
          <w:lang w:val="en-US"/>
        </w:rPr>
        <w:t>greet()</w:t>
      </w:r>
    </w:p>
    <w:p w:rsidR="008F48F5" w:rsidRPr="008F48F5" w:rsidRDefault="008F48F5" w:rsidP="008F48F5">
      <w:pPr>
        <w:spacing w:line="360" w:lineRule="auto"/>
        <w:ind w:right="425" w:firstLine="993"/>
      </w:pPr>
      <w:r w:rsidRPr="008F48F5">
        <w:t>}</w:t>
      </w:r>
    </w:p>
    <w:p w:rsidR="008F48F5" w:rsidRDefault="008F48F5" w:rsidP="008F48F5">
      <w:pPr>
        <w:spacing w:before="120" w:line="360" w:lineRule="auto"/>
        <w:ind w:right="425" w:firstLine="992"/>
      </w:pPr>
      <w:r>
        <w:t xml:space="preserve">Т.к. функции-элементы могут обращаться ко всем элементам класса просто по имени, в основном указатель </w:t>
      </w:r>
      <w:r>
        <w:rPr>
          <w:lang w:val="en-US"/>
        </w:rPr>
        <w:t>this</w:t>
      </w:r>
      <w:r>
        <w:t xml:space="preserve"> используется для возврата указателя (</w:t>
      </w:r>
      <w:r>
        <w:rPr>
          <w:lang w:val="en-US"/>
        </w:rPr>
        <w:t>return</w:t>
      </w:r>
      <w:r w:rsidRPr="008F48F5">
        <w:t xml:space="preserve"> </w:t>
      </w:r>
      <w:r>
        <w:rPr>
          <w:lang w:val="en-US"/>
        </w:rPr>
        <w:t>this</w:t>
      </w:r>
      <w:r w:rsidRPr="008F48F5">
        <w:t xml:space="preserve"> )</w:t>
      </w:r>
      <w:r>
        <w:t xml:space="preserve"> или ссылки ( </w:t>
      </w:r>
      <w:r>
        <w:rPr>
          <w:lang w:val="en-US"/>
        </w:rPr>
        <w:t>return</w:t>
      </w:r>
      <w:r w:rsidRPr="008F48F5">
        <w:t xml:space="preserve"> *</w:t>
      </w:r>
      <w:r>
        <w:rPr>
          <w:lang w:val="en-US"/>
        </w:rPr>
        <w:t>this</w:t>
      </w:r>
      <w:r w:rsidRPr="008F48F5">
        <w:t xml:space="preserve"> )</w:t>
      </w:r>
      <w:r>
        <w:t xml:space="preserve"> на подразумеваемый объект.</w:t>
      </w:r>
    </w:p>
    <w:p w:rsidR="008F48F5" w:rsidRDefault="008F48F5" w:rsidP="008F48F5">
      <w:pPr>
        <w:spacing w:before="120" w:after="120" w:line="360" w:lineRule="auto"/>
        <w:ind w:right="425" w:firstLine="992"/>
        <w:jc w:val="center"/>
        <w:rPr>
          <w:b/>
        </w:rPr>
      </w:pPr>
      <w:r>
        <w:rPr>
          <w:b/>
        </w:rPr>
        <w:t>Конструктор</w:t>
      </w:r>
    </w:p>
    <w:p w:rsidR="008F48F5" w:rsidRDefault="008F48F5" w:rsidP="008F48F5">
      <w:pPr>
        <w:spacing w:line="360" w:lineRule="auto"/>
        <w:ind w:right="425" w:firstLine="993"/>
      </w:pPr>
      <w:r>
        <w:t>Конструктор инициализирует представитель класса (объект ) и является функцией-элементом с тем же именем, что и класс. Конструктор вызывается компилятором всегда, когда создается представитель класса.</w:t>
      </w:r>
    </w:p>
    <w:p w:rsidR="008F48F5" w:rsidRDefault="008F48F5" w:rsidP="008F48F5">
      <w:pPr>
        <w:spacing w:line="360" w:lineRule="auto"/>
        <w:ind w:right="425" w:firstLine="993"/>
      </w:pPr>
      <w:r>
        <w:t>Для конструкторов выполняются следующие правила:</w:t>
      </w:r>
    </w:p>
    <w:p w:rsidR="008F48F5" w:rsidRDefault="008F48F5" w:rsidP="008F48F5">
      <w:pPr>
        <w:spacing w:line="360" w:lineRule="auto"/>
        <w:ind w:right="425" w:firstLine="993"/>
      </w:pPr>
      <w:r>
        <w:t>-для конструктора не указывается возвращаемый тип;</w:t>
      </w:r>
    </w:p>
    <w:p w:rsidR="008F48F5" w:rsidRDefault="008F48F5" w:rsidP="008F48F5">
      <w:pPr>
        <w:spacing w:line="360" w:lineRule="auto"/>
        <w:ind w:right="425" w:firstLine="993"/>
      </w:pPr>
      <w:r>
        <w:t>-конструктор не может возвращать значение;</w:t>
      </w:r>
    </w:p>
    <w:p w:rsidR="008F48F5" w:rsidRDefault="008F48F5" w:rsidP="008F48F5">
      <w:pPr>
        <w:spacing w:line="360" w:lineRule="auto"/>
        <w:ind w:right="425" w:firstLine="993"/>
      </w:pPr>
      <w:r>
        <w:t>-конструктор не наследуется.</w:t>
      </w:r>
    </w:p>
    <w:p w:rsidR="008F48F5" w:rsidRDefault="008F48F5" w:rsidP="008F48F5">
      <w:pPr>
        <w:spacing w:before="120" w:after="120" w:line="360" w:lineRule="auto"/>
        <w:ind w:right="425" w:firstLine="992"/>
        <w:jc w:val="center"/>
        <w:rPr>
          <w:b/>
        </w:rPr>
      </w:pPr>
      <w:r>
        <w:rPr>
          <w:b/>
        </w:rPr>
        <w:t>Деструктор</w:t>
      </w:r>
    </w:p>
    <w:p w:rsidR="008F48F5" w:rsidRDefault="008F48F5" w:rsidP="008F48F5">
      <w:pPr>
        <w:spacing w:line="360" w:lineRule="auto"/>
        <w:ind w:right="425" w:firstLine="993"/>
      </w:pPr>
      <w:r>
        <w:t>Деструктор является дополнением конструктора. Он имеет то же имя, что и класс, но с префексом-тильдой (</w:t>
      </w:r>
      <w:r w:rsidRPr="008F48F5">
        <w:t>~</w:t>
      </w:r>
      <w:r>
        <w:t>). Он вызывается всякий раз, когда уничтожается представитель класса. Для деструктора существуют следующие правила:</w:t>
      </w:r>
    </w:p>
    <w:p w:rsidR="008F48F5" w:rsidRDefault="008F48F5" w:rsidP="008F48F5">
      <w:pPr>
        <w:spacing w:line="360" w:lineRule="auto"/>
        <w:ind w:right="425" w:firstLine="993"/>
      </w:pPr>
      <w:r>
        <w:t>-деструктор не может иметь аргументов;</w:t>
      </w:r>
    </w:p>
    <w:p w:rsidR="008F48F5" w:rsidRDefault="008F48F5" w:rsidP="008F48F5">
      <w:pPr>
        <w:spacing w:line="360" w:lineRule="auto"/>
        <w:ind w:right="425" w:firstLine="993"/>
      </w:pPr>
      <w:r>
        <w:t>-деструктор не может возвращать значения;</w:t>
      </w:r>
    </w:p>
    <w:p w:rsidR="008F48F5" w:rsidRDefault="008F48F5" w:rsidP="008F48F5">
      <w:pPr>
        <w:spacing w:line="360" w:lineRule="auto"/>
        <w:ind w:right="425" w:firstLine="993"/>
      </w:pPr>
      <w:r>
        <w:t>-деструктор не наследуется.</w:t>
      </w:r>
    </w:p>
    <w:p w:rsidR="008F48F5" w:rsidRDefault="008F48F5" w:rsidP="008F48F5">
      <w:pPr>
        <w:spacing w:before="120" w:after="120" w:line="360" w:lineRule="auto"/>
        <w:ind w:right="425" w:firstLine="992"/>
        <w:jc w:val="center"/>
        <w:rPr>
          <w:b/>
        </w:rPr>
      </w:pPr>
      <w:r>
        <w:rPr>
          <w:b/>
        </w:rPr>
        <w:t>Дружественные классы</w:t>
      </w:r>
    </w:p>
    <w:p w:rsidR="008F48F5" w:rsidRDefault="008F48F5" w:rsidP="008F48F5">
      <w:pPr>
        <w:spacing w:line="360" w:lineRule="auto"/>
        <w:ind w:right="425" w:firstLine="993"/>
      </w:pPr>
      <w:r>
        <w:t xml:space="preserve">Разрешить элементам другого класса полный доступ к элементам данного класса, объявленным как </w:t>
      </w:r>
      <w:r>
        <w:rPr>
          <w:lang w:val="en-US"/>
        </w:rPr>
        <w:t>private</w:t>
      </w:r>
      <w:r>
        <w:t xml:space="preserve"> или </w:t>
      </w:r>
      <w:r>
        <w:rPr>
          <w:lang w:val="en-US"/>
        </w:rPr>
        <w:t>protected</w:t>
      </w:r>
      <w:r>
        <w:t xml:space="preserve">, можно включив в определение данного класса описание </w:t>
      </w:r>
      <w:r>
        <w:rPr>
          <w:lang w:val="en-US"/>
        </w:rPr>
        <w:t>friend</w:t>
      </w:r>
      <w:r>
        <w:t>.</w:t>
      </w:r>
    </w:p>
    <w:p w:rsidR="008F48F5" w:rsidRPr="008F48F5" w:rsidRDefault="008F48F5" w:rsidP="008F48F5">
      <w:pPr>
        <w:spacing w:before="120" w:after="120" w:line="360" w:lineRule="auto"/>
        <w:ind w:right="425" w:firstLine="992"/>
        <w:rPr>
          <w:i/>
          <w:lang w:val="en-US"/>
        </w:rPr>
      </w:pPr>
      <w:r>
        <w:rPr>
          <w:i/>
        </w:rPr>
        <w:t>Пример</w:t>
      </w:r>
      <w:r w:rsidRPr="008F48F5">
        <w:rPr>
          <w:i/>
          <w:lang w:val="en-US"/>
        </w:rPr>
        <w:t>.</w:t>
      </w:r>
    </w:p>
    <w:p w:rsidR="008F48F5" w:rsidRDefault="008F48F5" w:rsidP="008F48F5">
      <w:pPr>
        <w:spacing w:line="360" w:lineRule="auto"/>
        <w:ind w:right="425" w:firstLine="993"/>
        <w:rPr>
          <w:lang w:val="en-US"/>
        </w:rPr>
      </w:pPr>
      <w:r>
        <w:rPr>
          <w:lang w:val="en-US"/>
        </w:rPr>
        <w:t>class myclass</w:t>
      </w:r>
    </w:p>
    <w:p w:rsidR="008F48F5" w:rsidRDefault="008F48F5" w:rsidP="008F48F5">
      <w:pPr>
        <w:spacing w:line="360" w:lineRule="auto"/>
        <w:ind w:right="425" w:firstLine="993"/>
        <w:rPr>
          <w:lang w:val="en-US"/>
        </w:rPr>
      </w:pPr>
      <w:r>
        <w:rPr>
          <w:lang w:val="en-US"/>
        </w:rPr>
        <w:t>{</w:t>
      </w:r>
    </w:p>
    <w:p w:rsidR="008F48F5" w:rsidRDefault="008F48F5" w:rsidP="008F48F5">
      <w:pPr>
        <w:spacing w:line="360" w:lineRule="auto"/>
        <w:ind w:right="425" w:firstLine="993"/>
        <w:rPr>
          <w:lang w:val="en-US"/>
        </w:rPr>
      </w:pPr>
      <w:r>
        <w:rPr>
          <w:lang w:val="en-US"/>
        </w:rPr>
        <w:tab/>
        <w:t>friend class another_class;</w:t>
      </w:r>
    </w:p>
    <w:p w:rsidR="008F48F5" w:rsidRPr="008F48F5" w:rsidRDefault="008F48F5" w:rsidP="008F48F5">
      <w:pPr>
        <w:spacing w:line="360" w:lineRule="auto"/>
        <w:ind w:right="425" w:firstLine="993"/>
      </w:pPr>
      <w:r w:rsidRPr="008F48F5">
        <w:t>};</w:t>
      </w:r>
    </w:p>
    <w:p w:rsidR="008F48F5" w:rsidRDefault="008F48F5" w:rsidP="008F48F5">
      <w:pPr>
        <w:spacing w:before="120" w:after="120" w:line="360" w:lineRule="auto"/>
        <w:ind w:right="425" w:firstLine="992"/>
        <w:jc w:val="center"/>
        <w:rPr>
          <w:b/>
        </w:rPr>
      </w:pPr>
      <w:r>
        <w:rPr>
          <w:b/>
        </w:rPr>
        <w:t>Дружественные функции</w:t>
      </w:r>
    </w:p>
    <w:p w:rsidR="008F48F5" w:rsidRDefault="008F48F5" w:rsidP="008F48F5">
      <w:pPr>
        <w:spacing w:line="360" w:lineRule="auto"/>
        <w:ind w:right="425" w:firstLine="993"/>
      </w:pPr>
      <w:r>
        <w:t xml:space="preserve">Разрешить обычной функции или функции-элементу другого класса полный доступ к элементам класса, объявленным </w:t>
      </w:r>
      <w:r>
        <w:rPr>
          <w:lang w:val="en-US"/>
        </w:rPr>
        <w:t>private</w:t>
      </w:r>
      <w:r w:rsidRPr="008F48F5">
        <w:t xml:space="preserve">  </w:t>
      </w:r>
      <w:r>
        <w:t xml:space="preserve">или </w:t>
      </w:r>
      <w:r>
        <w:rPr>
          <w:lang w:val="en-US"/>
        </w:rPr>
        <w:t>protected</w:t>
      </w:r>
      <w:r>
        <w:t xml:space="preserve">, можно с помощью описания </w:t>
      </w:r>
      <w:r>
        <w:rPr>
          <w:lang w:val="en-US"/>
        </w:rPr>
        <w:t>friend</w:t>
      </w:r>
      <w:r>
        <w:t xml:space="preserve"> в определении данного класса.</w:t>
      </w:r>
    </w:p>
    <w:p w:rsidR="008F48F5" w:rsidRPr="008F48F5" w:rsidRDefault="008F48F5" w:rsidP="008F48F5">
      <w:pPr>
        <w:spacing w:before="120" w:after="120" w:line="360" w:lineRule="auto"/>
        <w:ind w:right="425" w:firstLine="992"/>
        <w:rPr>
          <w:i/>
          <w:lang w:val="en-US"/>
        </w:rPr>
      </w:pPr>
      <w:r>
        <w:rPr>
          <w:i/>
        </w:rPr>
        <w:t>Пример</w:t>
      </w:r>
      <w:r w:rsidRPr="008F48F5">
        <w:rPr>
          <w:i/>
          <w:lang w:val="en-US"/>
        </w:rPr>
        <w:t>.</w:t>
      </w:r>
    </w:p>
    <w:p w:rsidR="008F48F5" w:rsidRDefault="008F48F5" w:rsidP="008F48F5">
      <w:pPr>
        <w:spacing w:line="360" w:lineRule="auto"/>
        <w:ind w:right="425" w:firstLine="993"/>
        <w:rPr>
          <w:lang w:val="en-US"/>
        </w:rPr>
      </w:pPr>
      <w:r>
        <w:rPr>
          <w:lang w:val="en-US"/>
        </w:rPr>
        <w:t>class myclass</w:t>
      </w:r>
    </w:p>
    <w:p w:rsidR="008F48F5" w:rsidRDefault="008F48F5" w:rsidP="008F48F5">
      <w:pPr>
        <w:spacing w:line="360" w:lineRule="auto"/>
        <w:ind w:right="425" w:firstLine="993"/>
        <w:rPr>
          <w:lang w:val="en-US"/>
        </w:rPr>
      </w:pPr>
      <w:r>
        <w:rPr>
          <w:lang w:val="en-US"/>
        </w:rPr>
        <w:t>{</w:t>
      </w:r>
    </w:p>
    <w:p w:rsidR="008F48F5" w:rsidRDefault="008F48F5" w:rsidP="008F48F5">
      <w:pPr>
        <w:spacing w:line="360" w:lineRule="auto"/>
        <w:ind w:right="425" w:firstLine="993"/>
        <w:rPr>
          <w:lang w:val="en-US"/>
        </w:rPr>
      </w:pPr>
      <w:r>
        <w:rPr>
          <w:lang w:val="en-US"/>
        </w:rPr>
        <w:tab/>
        <w:t>friend void another_class::member(int);</w:t>
      </w:r>
    </w:p>
    <w:p w:rsidR="008F48F5" w:rsidRDefault="008F48F5" w:rsidP="008F48F5">
      <w:pPr>
        <w:spacing w:line="360" w:lineRule="auto"/>
        <w:ind w:right="425" w:firstLine="993"/>
        <w:rPr>
          <w:lang w:val="en-US"/>
        </w:rPr>
      </w:pPr>
      <w:r>
        <w:rPr>
          <w:lang w:val="en-US"/>
        </w:rPr>
        <w:tab/>
        <w:t>friend void func_name(float);</w:t>
      </w:r>
    </w:p>
    <w:p w:rsidR="008F48F5" w:rsidRPr="008F48F5" w:rsidRDefault="008F48F5" w:rsidP="008F48F5">
      <w:pPr>
        <w:spacing w:line="360" w:lineRule="auto"/>
        <w:ind w:right="425" w:firstLine="993"/>
      </w:pPr>
      <w:r w:rsidRPr="008F48F5">
        <w:t>};</w:t>
      </w:r>
    </w:p>
    <w:p w:rsidR="008F48F5" w:rsidRDefault="008F48F5" w:rsidP="008F48F5">
      <w:pPr>
        <w:spacing w:before="120" w:line="360" w:lineRule="auto"/>
        <w:ind w:right="425" w:firstLine="992"/>
      </w:pPr>
      <w:r>
        <w:t>Для друзей существуют следующие правила:</w:t>
      </w:r>
    </w:p>
    <w:p w:rsidR="008F48F5" w:rsidRDefault="008F48F5" w:rsidP="008F48F5">
      <w:pPr>
        <w:spacing w:line="360" w:lineRule="auto"/>
        <w:ind w:right="425" w:firstLine="993"/>
      </w:pPr>
      <w:r>
        <w:t xml:space="preserve">-на описания </w:t>
      </w:r>
      <w:r>
        <w:rPr>
          <w:lang w:val="en-US"/>
        </w:rPr>
        <w:t>friend</w:t>
      </w:r>
      <w:r>
        <w:t xml:space="preserve"> не влияют спецификаторы </w:t>
      </w:r>
      <w:r>
        <w:rPr>
          <w:lang w:val="en-US"/>
        </w:rPr>
        <w:t>public</w:t>
      </w:r>
      <w:r w:rsidRPr="008F48F5">
        <w:t xml:space="preserve">, </w:t>
      </w:r>
      <w:r>
        <w:rPr>
          <w:lang w:val="en-US"/>
        </w:rPr>
        <w:t>protected</w:t>
      </w:r>
      <w:r w:rsidRPr="008F48F5">
        <w:t xml:space="preserve"> </w:t>
      </w:r>
      <w:r>
        <w:t xml:space="preserve">или </w:t>
      </w:r>
      <w:r>
        <w:rPr>
          <w:lang w:val="en-US"/>
        </w:rPr>
        <w:t>private</w:t>
      </w:r>
      <w:r>
        <w:t>;</w:t>
      </w:r>
    </w:p>
    <w:p w:rsidR="008F48F5" w:rsidRDefault="008F48F5" w:rsidP="008F48F5">
      <w:pPr>
        <w:spacing w:line="360" w:lineRule="auto"/>
        <w:ind w:right="425" w:firstLine="993"/>
      </w:pPr>
      <w:r>
        <w:t xml:space="preserve">-описания </w:t>
      </w:r>
      <w:r>
        <w:rPr>
          <w:lang w:val="en-US"/>
        </w:rPr>
        <w:t>friend</w:t>
      </w:r>
      <w:r>
        <w:t xml:space="preserve"> не взаимны: если А объявляет В другом, то это не означает, что А является другом для В;</w:t>
      </w:r>
    </w:p>
    <w:p w:rsidR="008F48F5" w:rsidRDefault="008F48F5" w:rsidP="008F48F5">
      <w:pPr>
        <w:spacing w:line="360" w:lineRule="auto"/>
        <w:ind w:right="425" w:firstLine="993"/>
      </w:pPr>
      <w:r>
        <w:t>-дружественность не наследуется: если А объявляет В другом, классы, производные от В, не будут автоматически получать доступ к элементам А;</w:t>
      </w:r>
    </w:p>
    <w:p w:rsidR="008F48F5" w:rsidRDefault="008F48F5" w:rsidP="008F48F5">
      <w:pPr>
        <w:spacing w:line="360" w:lineRule="auto"/>
        <w:ind w:right="425" w:firstLine="993"/>
      </w:pPr>
      <w:r>
        <w:t>-дружественность не является переходным свойством: если А объявляет В другом, классы, производные от А, не будут автоматически признавать дружественность В.</w:t>
      </w:r>
    </w:p>
    <w:p w:rsidR="008F48F5" w:rsidRDefault="008F48F5" w:rsidP="008F48F5">
      <w:pPr>
        <w:spacing w:before="120" w:after="120" w:line="360" w:lineRule="auto"/>
        <w:ind w:right="425" w:firstLine="992"/>
        <w:jc w:val="center"/>
        <w:rPr>
          <w:b/>
        </w:rPr>
      </w:pPr>
      <w:r>
        <w:rPr>
          <w:b/>
        </w:rPr>
        <w:t>Перегрузка функций-элементов</w:t>
      </w:r>
    </w:p>
    <w:p w:rsidR="008F48F5" w:rsidRDefault="008F48F5" w:rsidP="008F48F5">
      <w:pPr>
        <w:spacing w:line="360" w:lineRule="auto"/>
        <w:ind w:right="425" w:firstLine="993"/>
      </w:pPr>
      <w:r>
        <w:t>Функции-элементы класса могут быть перегружены. Две или несколько функций-элементов могут иметь одно и тоже имя, при условии, что списки их аргументов не совпадают.</w:t>
      </w:r>
    </w:p>
    <w:p w:rsidR="008F48F5" w:rsidRPr="008F48F5" w:rsidRDefault="008F48F5" w:rsidP="008F48F5">
      <w:pPr>
        <w:spacing w:before="120" w:after="120" w:line="360" w:lineRule="auto"/>
        <w:ind w:right="425" w:firstLine="992"/>
        <w:rPr>
          <w:i/>
          <w:lang w:val="en-US"/>
        </w:rPr>
      </w:pPr>
      <w:r>
        <w:rPr>
          <w:i/>
        </w:rPr>
        <w:t>Пример</w:t>
      </w:r>
      <w:r w:rsidRPr="008F48F5">
        <w:rPr>
          <w:i/>
          <w:lang w:val="en-US"/>
        </w:rPr>
        <w:t>.</w:t>
      </w:r>
    </w:p>
    <w:p w:rsidR="008F48F5" w:rsidRDefault="008F48F5" w:rsidP="008F48F5">
      <w:pPr>
        <w:spacing w:line="360" w:lineRule="auto"/>
        <w:ind w:right="425" w:firstLine="993"/>
        <w:rPr>
          <w:lang w:val="en-US"/>
        </w:rPr>
      </w:pPr>
      <w:r>
        <w:rPr>
          <w:lang w:val="en-US"/>
        </w:rPr>
        <w:t>class Time</w:t>
      </w:r>
    </w:p>
    <w:p w:rsidR="008F48F5" w:rsidRDefault="008F48F5" w:rsidP="008F48F5">
      <w:pPr>
        <w:spacing w:line="360" w:lineRule="auto"/>
        <w:ind w:right="425" w:firstLine="993"/>
        <w:rPr>
          <w:lang w:val="en-US"/>
        </w:rPr>
      </w:pPr>
      <w:r>
        <w:rPr>
          <w:lang w:val="en-US"/>
        </w:rPr>
        <w:t>{</w:t>
      </w:r>
      <w:r>
        <w:rPr>
          <w:lang w:val="en-US"/>
        </w:rPr>
        <w:tab/>
      </w:r>
    </w:p>
    <w:p w:rsidR="008F48F5" w:rsidRDefault="008F48F5" w:rsidP="008F48F5">
      <w:pPr>
        <w:spacing w:line="360" w:lineRule="auto"/>
        <w:ind w:right="425" w:firstLine="993"/>
        <w:rPr>
          <w:lang w:val="en-US"/>
        </w:rPr>
      </w:pPr>
      <w:r>
        <w:rPr>
          <w:lang w:val="en-US"/>
        </w:rPr>
        <w:tab/>
        <w:t>char timestr[30];</w:t>
      </w:r>
    </w:p>
    <w:p w:rsidR="008F48F5" w:rsidRPr="008F48F5" w:rsidRDefault="008F48F5" w:rsidP="008F48F5">
      <w:pPr>
        <w:spacing w:line="360" w:lineRule="auto"/>
        <w:ind w:right="425" w:firstLine="993"/>
      </w:pPr>
      <w:r>
        <w:rPr>
          <w:lang w:val="en-US"/>
        </w:rPr>
        <w:t>public</w:t>
      </w:r>
      <w:r w:rsidRPr="008F48F5">
        <w:t>:</w:t>
      </w:r>
    </w:p>
    <w:p w:rsidR="008F48F5" w:rsidRPr="008F48F5" w:rsidRDefault="008F48F5" w:rsidP="008F48F5">
      <w:pPr>
        <w:spacing w:line="360" w:lineRule="auto"/>
        <w:ind w:right="425" w:firstLine="993"/>
      </w:pPr>
      <w:r>
        <w:tab/>
      </w:r>
      <w:r>
        <w:tab/>
        <w:t>Time();</w:t>
      </w:r>
      <w:r>
        <w:tab/>
      </w:r>
      <w:r>
        <w:tab/>
        <w:t>// перегрузка конструкторов</w:t>
      </w:r>
    </w:p>
    <w:p w:rsidR="008F48F5" w:rsidRDefault="008F48F5" w:rsidP="008F48F5">
      <w:pPr>
        <w:spacing w:line="360" w:lineRule="auto"/>
        <w:ind w:right="425" w:firstLine="993"/>
      </w:pPr>
      <w:r>
        <w:tab/>
      </w:r>
      <w:r>
        <w:tab/>
        <w:t>Time(char *str);</w:t>
      </w:r>
    </w:p>
    <w:p w:rsidR="008F48F5" w:rsidRDefault="008F48F5" w:rsidP="008F48F5">
      <w:pPr>
        <w:spacing w:line="360" w:lineRule="auto"/>
        <w:ind w:right="425" w:firstLine="993"/>
      </w:pPr>
      <w:r>
        <w:tab/>
        <w:t xml:space="preserve">  };</w:t>
      </w:r>
    </w:p>
    <w:p w:rsidR="008F48F5" w:rsidRDefault="008F48F5" w:rsidP="008F48F5">
      <w:pPr>
        <w:spacing w:after="120" w:line="360" w:lineRule="auto"/>
        <w:ind w:right="425" w:firstLine="992"/>
        <w:jc w:val="center"/>
        <w:rPr>
          <w:b/>
        </w:rPr>
      </w:pPr>
      <w:r>
        <w:rPr>
          <w:b/>
        </w:rPr>
        <w:t>Перегрузка операций</w:t>
      </w:r>
    </w:p>
    <w:p w:rsidR="008F48F5" w:rsidRDefault="008F48F5" w:rsidP="008F48F5">
      <w:pPr>
        <w:spacing w:line="360" w:lineRule="auto"/>
        <w:ind w:right="425" w:firstLine="993"/>
      </w:pPr>
      <w:r>
        <w:t>Язык С++ позволяет определять и применять к классам обозначения операций. Эта особенность, называемая перегрузкой операций дает классам возможность вести себя подобно встроенному типу данных.</w:t>
      </w:r>
    </w:p>
    <w:p w:rsidR="008F48F5" w:rsidRDefault="008F48F5" w:rsidP="008F48F5">
      <w:pPr>
        <w:spacing w:after="120" w:line="360" w:lineRule="auto"/>
        <w:ind w:right="425" w:firstLine="992"/>
      </w:pPr>
      <w:r>
        <w:t>Операции, допускающие перегрузку:</w:t>
      </w:r>
    </w:p>
    <w:p w:rsidR="008F48F5" w:rsidRPr="008F48F5" w:rsidRDefault="008F48F5" w:rsidP="008F48F5">
      <w:pPr>
        <w:spacing w:line="360" w:lineRule="auto"/>
        <w:ind w:right="425" w:firstLine="993"/>
      </w:pPr>
      <w:r>
        <w:t xml:space="preserve">+  </w:t>
      </w:r>
      <w:r w:rsidRPr="008F48F5">
        <w:t xml:space="preserve">  </w:t>
      </w:r>
      <w:r>
        <w:t xml:space="preserve">- </w:t>
      </w:r>
      <w:r w:rsidRPr="008F48F5">
        <w:t xml:space="preserve">   </w:t>
      </w:r>
      <w:r>
        <w:t xml:space="preserve"> </w:t>
      </w:r>
      <w:r w:rsidRPr="008F48F5">
        <w:t xml:space="preserve">*    /    %    ^    &amp;    |    ~    !    =    &lt;    &gt;    +=    -=    *=    /=    %=    ^=    &amp;=    </w:t>
      </w:r>
    </w:p>
    <w:p w:rsidR="008F48F5" w:rsidRPr="008F48F5" w:rsidRDefault="008F48F5" w:rsidP="008F48F5">
      <w:pPr>
        <w:spacing w:line="360" w:lineRule="auto"/>
        <w:ind w:right="425" w:firstLine="993"/>
      </w:pPr>
      <w:r w:rsidRPr="008F48F5">
        <w:t>|=    &lt;&lt;    &gt;&gt;    &lt;&lt;=    &gt;&gt;=    ==    !=    &lt;=    &gt;=    &amp;&amp;    ||    ++    --    -&gt;*    -&gt;    ()    [ ]</w:t>
      </w:r>
    </w:p>
    <w:p w:rsidR="008F48F5" w:rsidRDefault="008F48F5" w:rsidP="008F48F5">
      <w:pPr>
        <w:spacing w:before="120" w:line="360" w:lineRule="auto"/>
        <w:ind w:right="425" w:firstLine="992"/>
      </w:pPr>
      <w:r>
        <w:t>Функции-операции и перегрузка операций подчиняются следующим правилам:</w:t>
      </w:r>
    </w:p>
    <w:p w:rsidR="008F48F5" w:rsidRDefault="008F48F5" w:rsidP="008F48F5">
      <w:pPr>
        <w:spacing w:line="360" w:lineRule="auto"/>
        <w:ind w:right="425" w:firstLine="993"/>
      </w:pPr>
      <w:r>
        <w:t>-приоритеты операций и правила ассоциации, принятые для встроенных типов данных, остаются неизменными при оценке выражений с перегруженными функциями-операциями;</w:t>
      </w:r>
    </w:p>
    <w:p w:rsidR="008F48F5" w:rsidRDefault="008F48F5" w:rsidP="008F48F5">
      <w:pPr>
        <w:spacing w:line="360" w:lineRule="auto"/>
        <w:ind w:right="425" w:firstLine="993"/>
      </w:pPr>
      <w:r>
        <w:t>-функция-операция не может изменить поведение операции по отношению к встроенным типам данных;</w:t>
      </w:r>
    </w:p>
    <w:p w:rsidR="008F48F5" w:rsidRDefault="008F48F5" w:rsidP="008F48F5">
      <w:pPr>
        <w:spacing w:line="360" w:lineRule="auto"/>
        <w:ind w:right="425" w:firstLine="993"/>
      </w:pPr>
      <w:r>
        <w:t>-функция-операция должна быть либо элементом класса, либо воспринимать один или несколько аргументов, имеющих тип класса;</w:t>
      </w:r>
    </w:p>
    <w:p w:rsidR="008F48F5" w:rsidRDefault="008F48F5" w:rsidP="008F48F5">
      <w:pPr>
        <w:spacing w:line="360" w:lineRule="auto"/>
        <w:ind w:right="425" w:firstLine="993"/>
      </w:pPr>
      <w:r>
        <w:t>-функция-операция не может иметь аргументов по умолчанию;</w:t>
      </w:r>
    </w:p>
    <w:p w:rsidR="008F48F5" w:rsidRDefault="008F48F5" w:rsidP="008F48F5">
      <w:pPr>
        <w:spacing w:line="360" w:lineRule="auto"/>
        <w:ind w:right="425" w:firstLine="993"/>
      </w:pPr>
      <w:r>
        <w:t xml:space="preserve">-за исключением </w:t>
      </w:r>
      <w:r>
        <w:rPr>
          <w:lang w:val="en-US"/>
        </w:rPr>
        <w:t>operator</w:t>
      </w:r>
      <w:r w:rsidRPr="008F48F5">
        <w:t>=()</w:t>
      </w:r>
      <w:r>
        <w:t xml:space="preserve"> функции-операции наследуются.</w:t>
      </w:r>
    </w:p>
    <w:p w:rsidR="008F48F5" w:rsidRDefault="008F48F5" w:rsidP="008F48F5">
      <w:pPr>
        <w:spacing w:before="120" w:after="120" w:line="360" w:lineRule="auto"/>
        <w:ind w:right="425" w:firstLine="992"/>
        <w:jc w:val="center"/>
        <w:rPr>
          <w:b/>
        </w:rPr>
      </w:pPr>
      <w:r>
        <w:rPr>
          <w:b/>
        </w:rPr>
        <w:t>Примеры программирования</w:t>
      </w:r>
    </w:p>
    <w:p w:rsidR="008F48F5" w:rsidRDefault="008F48F5" w:rsidP="008F48F5">
      <w:pPr>
        <w:spacing w:after="120" w:line="360" w:lineRule="auto"/>
        <w:ind w:right="425" w:firstLine="992"/>
        <w:rPr>
          <w:i/>
        </w:rPr>
      </w:pPr>
      <w:r>
        <w:rPr>
          <w:i/>
        </w:rPr>
        <w:t>Пример1.</w:t>
      </w:r>
    </w:p>
    <w:p w:rsidR="008F48F5" w:rsidRDefault="008F48F5" w:rsidP="008F48F5">
      <w:pPr>
        <w:spacing w:line="360" w:lineRule="auto"/>
        <w:ind w:right="425" w:firstLine="993"/>
      </w:pPr>
      <w:r>
        <w:t xml:space="preserve">Описать и определить класс-список, операцию -,как сортировка списка по убыванию и операцию </w:t>
      </w:r>
      <w:r w:rsidRPr="008F48F5">
        <w:t>[ ]</w:t>
      </w:r>
      <w:r>
        <w:t>получения значения по заданному номеру.</w:t>
      </w:r>
    </w:p>
    <w:p w:rsidR="008F48F5" w:rsidRPr="008F48F5" w:rsidRDefault="008F48F5" w:rsidP="008F48F5">
      <w:pPr>
        <w:spacing w:before="120" w:after="120" w:line="360" w:lineRule="auto"/>
        <w:ind w:right="425" w:firstLine="992"/>
      </w:pPr>
      <w:r>
        <w:t xml:space="preserve">Файл </w:t>
      </w:r>
      <w:r>
        <w:rPr>
          <w:lang w:val="en-US"/>
        </w:rPr>
        <w:t>list</w:t>
      </w:r>
      <w:r w:rsidRPr="008F48F5">
        <w:t>.</w:t>
      </w:r>
      <w:r>
        <w:rPr>
          <w:lang w:val="en-US"/>
        </w:rPr>
        <w:t>h</w:t>
      </w:r>
      <w:r w:rsidRPr="008F48F5">
        <w:t xml:space="preserve"> </w:t>
      </w:r>
      <w:r>
        <w:t>содержит описание класса.</w:t>
      </w:r>
    </w:p>
    <w:p w:rsidR="008F48F5" w:rsidRPr="008F48F5" w:rsidRDefault="008F48F5" w:rsidP="008F48F5">
      <w:pPr>
        <w:spacing w:line="360" w:lineRule="auto"/>
        <w:ind w:right="425" w:firstLine="993"/>
      </w:pPr>
      <w:r>
        <w:t>struct list</w:t>
      </w:r>
    </w:p>
    <w:p w:rsidR="008F48F5" w:rsidRDefault="008F48F5" w:rsidP="008F48F5">
      <w:pPr>
        <w:spacing w:line="360" w:lineRule="auto"/>
        <w:ind w:right="425" w:firstLine="993"/>
      </w:pPr>
      <w:r>
        <w:tab/>
      </w:r>
      <w:r>
        <w:tab/>
        <w:t xml:space="preserve"> {  int   inf;  // информационное поле</w:t>
      </w:r>
    </w:p>
    <w:p w:rsidR="008F48F5" w:rsidRDefault="008F48F5" w:rsidP="008F48F5">
      <w:pPr>
        <w:spacing w:line="360" w:lineRule="auto"/>
        <w:ind w:right="425" w:firstLine="993"/>
      </w:pPr>
      <w:r>
        <w:t xml:space="preserve">          list *next;     // указатель на следующий </w:t>
      </w:r>
    </w:p>
    <w:p w:rsidR="008F48F5" w:rsidRDefault="008F48F5" w:rsidP="008F48F5">
      <w:pPr>
        <w:spacing w:line="360" w:lineRule="auto"/>
        <w:ind w:right="425" w:firstLine="993"/>
      </w:pPr>
      <w:r>
        <w:t xml:space="preserve">                          // элемент списка</w:t>
      </w:r>
    </w:p>
    <w:p w:rsidR="008F48F5" w:rsidRDefault="008F48F5" w:rsidP="008F48F5">
      <w:pPr>
        <w:spacing w:line="360" w:lineRule="auto"/>
        <w:ind w:right="425" w:firstLine="993"/>
      </w:pPr>
      <w:r>
        <w:t xml:space="preserve">           };</w:t>
      </w:r>
    </w:p>
    <w:p w:rsidR="008F48F5" w:rsidRDefault="008F48F5" w:rsidP="008F48F5">
      <w:pPr>
        <w:spacing w:line="360" w:lineRule="auto"/>
        <w:ind w:right="425" w:firstLine="993"/>
      </w:pPr>
      <w:r>
        <w:t>class spisok{</w:t>
      </w:r>
    </w:p>
    <w:p w:rsidR="008F48F5" w:rsidRDefault="008F48F5" w:rsidP="008F48F5">
      <w:pPr>
        <w:spacing w:line="360" w:lineRule="auto"/>
        <w:ind w:right="425" w:firstLine="993"/>
      </w:pPr>
      <w:r>
        <w:t xml:space="preserve">             list* l;     // указатель на начало списка</w:t>
      </w:r>
    </w:p>
    <w:p w:rsidR="008F48F5" w:rsidRPr="008F48F5" w:rsidRDefault="008F48F5" w:rsidP="008F48F5">
      <w:pPr>
        <w:spacing w:line="360" w:lineRule="auto"/>
        <w:ind w:right="425" w:firstLine="993"/>
        <w:rPr>
          <w:lang w:val="en-US"/>
        </w:rPr>
      </w:pPr>
      <w:r>
        <w:t xml:space="preserve">         </w:t>
      </w:r>
      <w:r w:rsidRPr="008F48F5">
        <w:rPr>
          <w:lang w:val="en-US"/>
        </w:rPr>
        <w:t>public:</w:t>
      </w:r>
    </w:p>
    <w:p w:rsidR="008F48F5" w:rsidRPr="008F48F5" w:rsidRDefault="008F48F5" w:rsidP="008F48F5">
      <w:pPr>
        <w:spacing w:line="360" w:lineRule="auto"/>
        <w:ind w:right="425" w:firstLine="993"/>
        <w:rPr>
          <w:lang w:val="en-US"/>
        </w:rPr>
      </w:pPr>
      <w:r w:rsidRPr="008F48F5">
        <w:rPr>
          <w:lang w:val="en-US"/>
        </w:rPr>
        <w:t xml:space="preserve">                spisok(int);</w:t>
      </w:r>
    </w:p>
    <w:p w:rsidR="008F48F5" w:rsidRPr="008F48F5" w:rsidRDefault="008F48F5" w:rsidP="008F48F5">
      <w:pPr>
        <w:spacing w:line="360" w:lineRule="auto"/>
        <w:ind w:right="425" w:firstLine="993"/>
        <w:rPr>
          <w:lang w:val="en-US"/>
        </w:rPr>
      </w:pPr>
      <w:r w:rsidRPr="008F48F5">
        <w:rPr>
          <w:lang w:val="en-US"/>
        </w:rPr>
        <w:t xml:space="preserve">                spisok(spisok&amp;);</w:t>
      </w:r>
    </w:p>
    <w:p w:rsidR="008F48F5" w:rsidRPr="008F48F5" w:rsidRDefault="008F48F5" w:rsidP="008F48F5">
      <w:pPr>
        <w:spacing w:line="360" w:lineRule="auto"/>
        <w:ind w:right="425" w:firstLine="993"/>
        <w:rPr>
          <w:lang w:val="en-US"/>
        </w:rPr>
      </w:pPr>
      <w:r w:rsidRPr="008F48F5">
        <w:rPr>
          <w:lang w:val="en-US"/>
        </w:rPr>
        <w:t xml:space="preserve">        void    print();</w:t>
      </w:r>
    </w:p>
    <w:p w:rsidR="008F48F5" w:rsidRPr="008F48F5" w:rsidRDefault="008F48F5" w:rsidP="008F48F5">
      <w:pPr>
        <w:spacing w:line="360" w:lineRule="auto"/>
        <w:ind w:right="425" w:firstLine="993"/>
        <w:rPr>
          <w:lang w:val="en-US"/>
        </w:rPr>
      </w:pPr>
      <w:r w:rsidRPr="008F48F5">
        <w:rPr>
          <w:lang w:val="en-US"/>
        </w:rPr>
        <w:t xml:space="preserve">        int     operator [](int);</w:t>
      </w:r>
    </w:p>
    <w:p w:rsidR="008F48F5" w:rsidRPr="008F48F5" w:rsidRDefault="008F48F5" w:rsidP="008F48F5">
      <w:pPr>
        <w:spacing w:line="360" w:lineRule="auto"/>
        <w:ind w:right="425" w:firstLine="993"/>
        <w:rPr>
          <w:lang w:val="en-US"/>
        </w:rPr>
      </w:pPr>
      <w:r w:rsidRPr="008F48F5">
        <w:rPr>
          <w:lang w:val="en-US"/>
        </w:rPr>
        <w:t xml:space="preserve"> friend void    operator -(spisok&amp;);</w:t>
      </w:r>
    </w:p>
    <w:p w:rsidR="008F48F5" w:rsidRPr="008F48F5" w:rsidRDefault="008F48F5" w:rsidP="008F48F5">
      <w:pPr>
        <w:spacing w:line="360" w:lineRule="auto"/>
        <w:ind w:right="425" w:firstLine="993"/>
        <w:rPr>
          <w:lang w:val="en-US"/>
        </w:rPr>
      </w:pPr>
      <w:r w:rsidRPr="008F48F5">
        <w:rPr>
          <w:lang w:val="en-US"/>
        </w:rPr>
        <w:t xml:space="preserve">                ~spisok();</w:t>
      </w:r>
    </w:p>
    <w:p w:rsidR="008F48F5" w:rsidRDefault="008F48F5" w:rsidP="008F48F5">
      <w:pPr>
        <w:spacing w:line="360" w:lineRule="auto"/>
        <w:ind w:right="425" w:firstLine="993"/>
      </w:pPr>
      <w:r w:rsidRPr="008F48F5">
        <w:rPr>
          <w:lang w:val="en-US"/>
        </w:rPr>
        <w:t xml:space="preserve">             </w:t>
      </w:r>
      <w:r>
        <w:t>};</w:t>
      </w:r>
    </w:p>
    <w:p w:rsidR="008F48F5" w:rsidRPr="008F48F5" w:rsidRDefault="008F48F5" w:rsidP="008F48F5">
      <w:pPr>
        <w:spacing w:before="120" w:after="120" w:line="360" w:lineRule="auto"/>
        <w:ind w:right="425" w:firstLine="992"/>
      </w:pPr>
      <w:r>
        <w:t xml:space="preserve">Файл </w:t>
      </w:r>
      <w:r>
        <w:rPr>
          <w:lang w:val="en-US"/>
        </w:rPr>
        <w:t>list</w:t>
      </w:r>
      <w:r w:rsidRPr="008F48F5">
        <w:t>.</w:t>
      </w:r>
      <w:r>
        <w:rPr>
          <w:lang w:val="en-US"/>
        </w:rPr>
        <w:t>cpp</w:t>
      </w:r>
      <w:r w:rsidRPr="008F48F5">
        <w:t xml:space="preserve"> </w:t>
      </w:r>
      <w:r>
        <w:t>содержит определение функций-элементов.</w:t>
      </w:r>
    </w:p>
    <w:p w:rsidR="008F48F5" w:rsidRDefault="008F48F5" w:rsidP="008F48F5">
      <w:pPr>
        <w:spacing w:line="360" w:lineRule="auto"/>
        <w:ind w:right="425" w:firstLine="993"/>
        <w:rPr>
          <w:lang w:val="en-GB"/>
        </w:rPr>
      </w:pPr>
      <w:r w:rsidRPr="008F48F5">
        <w:rPr>
          <w:lang w:val="en-US"/>
        </w:rPr>
        <w:t>#include &lt;stdlib.h&gt;</w:t>
      </w:r>
    </w:p>
    <w:p w:rsidR="008F48F5" w:rsidRPr="008F48F5" w:rsidRDefault="008F48F5" w:rsidP="008F48F5">
      <w:pPr>
        <w:spacing w:line="360" w:lineRule="auto"/>
        <w:ind w:right="425" w:firstLine="993"/>
        <w:rPr>
          <w:lang w:val="en-US"/>
        </w:rPr>
      </w:pPr>
      <w:r w:rsidRPr="008F48F5">
        <w:rPr>
          <w:lang w:val="en-US"/>
        </w:rPr>
        <w:t>#include &lt;stdio.h&gt;</w:t>
      </w:r>
    </w:p>
    <w:p w:rsidR="008F48F5" w:rsidRPr="008F48F5" w:rsidRDefault="008F48F5" w:rsidP="008F48F5">
      <w:pPr>
        <w:spacing w:line="360" w:lineRule="auto"/>
        <w:ind w:right="425" w:firstLine="993"/>
        <w:rPr>
          <w:lang w:val="en-US"/>
        </w:rPr>
      </w:pPr>
      <w:r w:rsidRPr="008F48F5">
        <w:rPr>
          <w:lang w:val="en-US"/>
        </w:rPr>
        <w:t>#include "list.h"</w:t>
      </w:r>
    </w:p>
    <w:p w:rsidR="008F48F5" w:rsidRPr="008F48F5" w:rsidRDefault="008F48F5" w:rsidP="008F48F5">
      <w:pPr>
        <w:spacing w:line="360" w:lineRule="auto"/>
        <w:ind w:right="425" w:firstLine="993"/>
        <w:rPr>
          <w:lang w:val="en-US"/>
        </w:rPr>
      </w:pPr>
      <w:r w:rsidRPr="008F48F5">
        <w:rPr>
          <w:lang w:val="en-US"/>
        </w:rPr>
        <w:t>spisok::spisok(int n)</w:t>
      </w:r>
    </w:p>
    <w:p w:rsidR="008F48F5" w:rsidRDefault="008F48F5" w:rsidP="008F48F5">
      <w:pPr>
        <w:spacing w:line="360" w:lineRule="auto"/>
        <w:ind w:right="425" w:firstLine="993"/>
      </w:pPr>
      <w:r>
        <w:t xml:space="preserve">/*    конструктор инициализирует список из n элементов          </w:t>
      </w:r>
    </w:p>
    <w:p w:rsidR="008F48F5" w:rsidRDefault="008F48F5" w:rsidP="008F48F5">
      <w:pPr>
        <w:spacing w:line="360" w:lineRule="auto"/>
        <w:ind w:right="425" w:firstLine="993"/>
      </w:pPr>
      <w:r>
        <w:t xml:space="preserve">      по принципу "очередь"                          */</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ab/>
      </w:r>
      <w:r>
        <w:tab/>
        <w:t>l=NULL;</w:t>
      </w:r>
    </w:p>
    <w:p w:rsidR="008F48F5" w:rsidRPr="008F48F5" w:rsidRDefault="008F48F5" w:rsidP="008F48F5">
      <w:pPr>
        <w:spacing w:line="360" w:lineRule="auto"/>
        <w:ind w:right="425" w:firstLine="993"/>
        <w:rPr>
          <w:lang w:val="en-US"/>
        </w:rPr>
      </w:pPr>
      <w:r>
        <w:t xml:space="preserve">      </w:t>
      </w:r>
      <w:r w:rsidRPr="008F48F5">
        <w:rPr>
          <w:lang w:val="en-US"/>
        </w:rPr>
        <w:t>list *p,*pn;</w:t>
      </w:r>
    </w:p>
    <w:p w:rsidR="008F48F5" w:rsidRPr="008F48F5" w:rsidRDefault="008F48F5" w:rsidP="008F48F5">
      <w:pPr>
        <w:spacing w:line="360" w:lineRule="auto"/>
        <w:ind w:right="425" w:firstLine="993"/>
        <w:rPr>
          <w:lang w:val="en-US"/>
        </w:rPr>
      </w:pPr>
      <w:r w:rsidRPr="008F48F5">
        <w:rPr>
          <w:lang w:val="en-US"/>
        </w:rPr>
        <w:t xml:space="preserve">      for(int i=0;i&lt;n;i++)</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p=new list;</w:t>
      </w:r>
    </w:p>
    <w:p w:rsidR="008F48F5" w:rsidRPr="008F48F5" w:rsidRDefault="008F48F5" w:rsidP="008F48F5">
      <w:pPr>
        <w:spacing w:line="360" w:lineRule="auto"/>
        <w:ind w:right="425" w:firstLine="993"/>
        <w:rPr>
          <w:lang w:val="en-US"/>
        </w:rPr>
      </w:pPr>
      <w:r w:rsidRPr="008F48F5">
        <w:rPr>
          <w:lang w:val="en-US"/>
        </w:rPr>
        <w:t xml:space="preserve">         p-&gt;inf=random(100)-50;</w:t>
      </w:r>
    </w:p>
    <w:p w:rsidR="008F48F5" w:rsidRPr="008F48F5" w:rsidRDefault="008F48F5" w:rsidP="008F48F5">
      <w:pPr>
        <w:spacing w:line="360" w:lineRule="auto"/>
        <w:ind w:right="425" w:firstLine="993"/>
        <w:rPr>
          <w:lang w:val="en-US"/>
        </w:rPr>
      </w:pPr>
      <w:r w:rsidRPr="008F48F5">
        <w:rPr>
          <w:lang w:val="en-US"/>
        </w:rPr>
        <w:t xml:space="preserve">         p-&gt;next=NULL;</w:t>
      </w:r>
    </w:p>
    <w:p w:rsidR="008F48F5" w:rsidRPr="008F48F5" w:rsidRDefault="008F48F5" w:rsidP="008F48F5">
      <w:pPr>
        <w:spacing w:line="360" w:lineRule="auto"/>
        <w:ind w:right="425" w:firstLine="993"/>
        <w:rPr>
          <w:lang w:val="en-US"/>
        </w:rPr>
      </w:pPr>
      <w:r w:rsidRPr="008F48F5">
        <w:rPr>
          <w:lang w:val="en-US"/>
        </w:rPr>
        <w:t xml:space="preserve">         if(l==NULL) l=p;</w:t>
      </w:r>
    </w:p>
    <w:p w:rsidR="008F48F5" w:rsidRPr="008F48F5" w:rsidRDefault="008F48F5" w:rsidP="008F48F5">
      <w:pPr>
        <w:spacing w:line="360" w:lineRule="auto"/>
        <w:ind w:right="425" w:firstLine="993"/>
        <w:rPr>
          <w:lang w:val="en-US"/>
        </w:rPr>
      </w:pPr>
      <w:r w:rsidRPr="008F48F5">
        <w:rPr>
          <w:lang w:val="en-US"/>
        </w:rPr>
        <w:t xml:space="preserve">         else pn-&gt;next=p;</w:t>
      </w:r>
    </w:p>
    <w:p w:rsidR="008F48F5" w:rsidRPr="008F48F5" w:rsidRDefault="008F48F5" w:rsidP="008F48F5">
      <w:pPr>
        <w:spacing w:line="360" w:lineRule="auto"/>
        <w:ind w:right="425" w:firstLine="993"/>
        <w:rPr>
          <w:lang w:val="en-US"/>
        </w:rPr>
      </w:pPr>
      <w:r w:rsidRPr="008F48F5">
        <w:rPr>
          <w:lang w:val="en-US"/>
        </w:rPr>
        <w:t xml:space="preserve">         pn=p;</w:t>
      </w:r>
    </w:p>
    <w:p w:rsidR="008F48F5" w:rsidRDefault="008F48F5" w:rsidP="008F48F5">
      <w:pPr>
        <w:spacing w:line="360" w:lineRule="auto"/>
        <w:ind w:right="425" w:firstLine="993"/>
      </w:pPr>
      <w:r w:rsidRPr="008F48F5">
        <w:rPr>
          <w:lang w:val="en-US"/>
        </w:rPr>
        <w:t xml:space="preserve">      </w:t>
      </w:r>
      <w:r>
        <w: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spisok::spisok(spisok&amp; s)</w:t>
      </w:r>
    </w:p>
    <w:p w:rsidR="008F48F5" w:rsidRDefault="008F48F5" w:rsidP="008F48F5">
      <w:pPr>
        <w:spacing w:line="360" w:lineRule="auto"/>
        <w:ind w:right="425" w:firstLine="993"/>
      </w:pPr>
      <w:r>
        <w:t xml:space="preserve">/*    конструктор копии класса список              </w:t>
      </w:r>
      <w:r>
        <w:tab/>
        <w:t xml:space="preserve">*/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l=NULL;</w:t>
      </w:r>
    </w:p>
    <w:p w:rsidR="008F48F5" w:rsidRPr="008F48F5" w:rsidRDefault="008F48F5" w:rsidP="008F48F5">
      <w:pPr>
        <w:spacing w:line="360" w:lineRule="auto"/>
        <w:ind w:right="425" w:firstLine="993"/>
        <w:rPr>
          <w:lang w:val="en-US"/>
        </w:rPr>
      </w:pPr>
      <w:r w:rsidRPr="008F48F5">
        <w:rPr>
          <w:lang w:val="en-US"/>
        </w:rPr>
        <w:t xml:space="preserve">      list *sp=s.l,*p,*pn;</w:t>
      </w:r>
    </w:p>
    <w:p w:rsidR="008F48F5" w:rsidRPr="008F48F5" w:rsidRDefault="008F48F5" w:rsidP="008F48F5">
      <w:pPr>
        <w:spacing w:line="360" w:lineRule="auto"/>
        <w:ind w:right="425" w:firstLine="993"/>
        <w:rPr>
          <w:lang w:val="en-US"/>
        </w:rPr>
      </w:pPr>
      <w:r w:rsidRPr="008F48F5">
        <w:rPr>
          <w:lang w:val="en-US"/>
        </w:rPr>
        <w:t xml:space="preserve">      while(sp)</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p=new list;</w:t>
      </w:r>
    </w:p>
    <w:p w:rsidR="008F48F5" w:rsidRPr="008F48F5" w:rsidRDefault="008F48F5" w:rsidP="008F48F5">
      <w:pPr>
        <w:spacing w:line="360" w:lineRule="auto"/>
        <w:ind w:right="425" w:firstLine="993"/>
        <w:rPr>
          <w:lang w:val="en-US"/>
        </w:rPr>
      </w:pPr>
      <w:r w:rsidRPr="008F48F5">
        <w:rPr>
          <w:lang w:val="en-US"/>
        </w:rPr>
        <w:t xml:space="preserve">         p-&gt;inf=sp-&gt;inf;</w:t>
      </w:r>
    </w:p>
    <w:p w:rsidR="008F48F5" w:rsidRPr="008F48F5" w:rsidRDefault="008F48F5" w:rsidP="008F48F5">
      <w:pPr>
        <w:spacing w:line="360" w:lineRule="auto"/>
        <w:ind w:right="425" w:firstLine="993"/>
        <w:rPr>
          <w:lang w:val="en-US"/>
        </w:rPr>
      </w:pPr>
      <w:r w:rsidRPr="008F48F5">
        <w:rPr>
          <w:lang w:val="en-US"/>
        </w:rPr>
        <w:t xml:space="preserve">         p-&gt;next=NULL;</w:t>
      </w:r>
    </w:p>
    <w:p w:rsidR="008F48F5" w:rsidRPr="008F48F5" w:rsidRDefault="008F48F5" w:rsidP="008F48F5">
      <w:pPr>
        <w:spacing w:line="360" w:lineRule="auto"/>
        <w:ind w:right="425" w:firstLine="993"/>
        <w:rPr>
          <w:lang w:val="en-US"/>
        </w:rPr>
      </w:pPr>
      <w:r w:rsidRPr="008F48F5">
        <w:rPr>
          <w:lang w:val="en-US"/>
        </w:rPr>
        <w:t xml:space="preserve">         if(l==NULL) l=p;</w:t>
      </w:r>
    </w:p>
    <w:p w:rsidR="008F48F5" w:rsidRPr="008F48F5" w:rsidRDefault="008F48F5" w:rsidP="008F48F5">
      <w:pPr>
        <w:spacing w:line="360" w:lineRule="auto"/>
        <w:ind w:right="425" w:firstLine="993"/>
        <w:rPr>
          <w:lang w:val="en-US"/>
        </w:rPr>
      </w:pPr>
      <w:r w:rsidRPr="008F48F5">
        <w:rPr>
          <w:lang w:val="en-US"/>
        </w:rPr>
        <w:t xml:space="preserve">         else pn-&gt;next=p;</w:t>
      </w:r>
    </w:p>
    <w:p w:rsidR="008F48F5" w:rsidRPr="008F48F5" w:rsidRDefault="008F48F5" w:rsidP="008F48F5">
      <w:pPr>
        <w:spacing w:line="360" w:lineRule="auto"/>
        <w:ind w:right="425" w:firstLine="993"/>
        <w:rPr>
          <w:lang w:val="en-US"/>
        </w:rPr>
      </w:pPr>
      <w:r w:rsidRPr="008F48F5">
        <w:rPr>
          <w:lang w:val="en-US"/>
        </w:rPr>
        <w:t xml:space="preserve">         pn=p;</w:t>
      </w:r>
    </w:p>
    <w:p w:rsidR="008F48F5" w:rsidRPr="008F48F5" w:rsidRDefault="008F48F5" w:rsidP="008F48F5">
      <w:pPr>
        <w:spacing w:line="360" w:lineRule="auto"/>
        <w:ind w:right="425" w:firstLine="993"/>
        <w:rPr>
          <w:lang w:val="en-US"/>
        </w:rPr>
      </w:pPr>
      <w:r w:rsidRPr="008F48F5">
        <w:rPr>
          <w:lang w:val="en-US"/>
        </w:rPr>
        <w:t xml:space="preserve">         sp=sp-&gt;next;</w:t>
      </w:r>
    </w:p>
    <w:p w:rsidR="008F48F5" w:rsidRDefault="008F48F5" w:rsidP="008F48F5">
      <w:pPr>
        <w:spacing w:line="360" w:lineRule="auto"/>
        <w:ind w:right="425" w:firstLine="993"/>
      </w:pPr>
      <w:r w:rsidRPr="008F48F5">
        <w:rPr>
          <w:lang w:val="en-US"/>
        </w:rPr>
        <w:t xml:space="preserve">      </w:t>
      </w:r>
      <w:r>
        <w: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spisok::~spisok()</w:t>
      </w:r>
    </w:p>
    <w:p w:rsidR="008F48F5" w:rsidRDefault="008F48F5" w:rsidP="008F48F5">
      <w:pPr>
        <w:spacing w:line="360" w:lineRule="auto"/>
        <w:ind w:right="425" w:firstLine="993"/>
      </w:pPr>
      <w:r>
        <w:t>/*    деструктор - уничтожает класс список из памяти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ab/>
      </w:r>
      <w:r w:rsidRPr="008F48F5">
        <w:rPr>
          <w:lang w:val="en-US"/>
        </w:rPr>
        <w:tab/>
        <w:t>list *p;</w:t>
      </w:r>
    </w:p>
    <w:p w:rsidR="008F48F5" w:rsidRPr="008F48F5" w:rsidRDefault="008F48F5" w:rsidP="008F48F5">
      <w:pPr>
        <w:spacing w:line="360" w:lineRule="auto"/>
        <w:ind w:right="425" w:firstLine="993"/>
        <w:rPr>
          <w:lang w:val="en-US"/>
        </w:rPr>
      </w:pPr>
      <w:r w:rsidRPr="008F48F5">
        <w:rPr>
          <w:lang w:val="en-US"/>
        </w:rPr>
        <w:t xml:space="preserve">      while(l)</w:t>
      </w:r>
    </w:p>
    <w:p w:rsidR="008F48F5" w:rsidRPr="008F48F5" w:rsidRDefault="008F48F5" w:rsidP="008F48F5">
      <w:pPr>
        <w:spacing w:line="360" w:lineRule="auto"/>
        <w:ind w:right="425" w:firstLine="993"/>
        <w:rPr>
          <w:lang w:val="en-US"/>
        </w:rPr>
      </w:pPr>
      <w:r w:rsidRPr="008F48F5">
        <w:rPr>
          <w:lang w:val="en-US"/>
        </w:rPr>
        <w:t xml:space="preserve">      {   p=l;</w:t>
      </w:r>
    </w:p>
    <w:p w:rsidR="008F48F5" w:rsidRPr="008F48F5" w:rsidRDefault="008F48F5" w:rsidP="008F48F5">
      <w:pPr>
        <w:spacing w:line="360" w:lineRule="auto"/>
        <w:ind w:right="425" w:firstLine="993"/>
        <w:rPr>
          <w:lang w:val="en-US"/>
        </w:rPr>
      </w:pPr>
      <w:r w:rsidRPr="008F48F5">
        <w:rPr>
          <w:lang w:val="en-US"/>
        </w:rPr>
        <w:t xml:space="preserve">          l=l-&gt;next;</w:t>
      </w:r>
    </w:p>
    <w:p w:rsidR="008F48F5" w:rsidRPr="008F48F5" w:rsidRDefault="008F48F5" w:rsidP="008F48F5">
      <w:pPr>
        <w:spacing w:line="360" w:lineRule="auto"/>
        <w:ind w:right="425" w:firstLine="993"/>
        <w:rPr>
          <w:lang w:val="en-US"/>
        </w:rPr>
      </w:pPr>
      <w:r w:rsidRPr="008F48F5">
        <w:rPr>
          <w:lang w:val="en-US"/>
        </w:rPr>
        <w:t xml:space="preserve">          delete p;</w:t>
      </w:r>
    </w:p>
    <w:p w:rsidR="008F48F5" w:rsidRDefault="008F48F5" w:rsidP="008F48F5">
      <w:pPr>
        <w:spacing w:line="360" w:lineRule="auto"/>
        <w:ind w:right="425" w:firstLine="993"/>
      </w:pPr>
      <w:r w:rsidRPr="008F48F5">
        <w:rPr>
          <w:lang w:val="en-US"/>
        </w:rPr>
        <w:t xml:space="preserve">      </w:t>
      </w:r>
      <w:r>
        <w: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void  spisok::print()</w:t>
      </w:r>
    </w:p>
    <w:p w:rsidR="008F48F5" w:rsidRDefault="008F48F5" w:rsidP="008F48F5">
      <w:pPr>
        <w:spacing w:line="360" w:lineRule="auto"/>
        <w:ind w:right="425" w:firstLine="993"/>
      </w:pPr>
      <w:r>
        <w:t xml:space="preserve">/*    функция-элемент печати содержимого списка    </w:t>
      </w:r>
      <w:r>
        <w:tab/>
        <w:t xml:space="preserve">*/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 xml:space="preserve">     list *p=l;</w:t>
      </w:r>
    </w:p>
    <w:p w:rsidR="008F48F5" w:rsidRPr="008F48F5" w:rsidRDefault="008F48F5" w:rsidP="008F48F5">
      <w:pPr>
        <w:spacing w:line="360" w:lineRule="auto"/>
        <w:ind w:right="425" w:firstLine="993"/>
        <w:rPr>
          <w:lang w:val="en-US"/>
        </w:rPr>
      </w:pPr>
      <w:r w:rsidRPr="008F48F5">
        <w:rPr>
          <w:lang w:val="en-US"/>
        </w:rPr>
        <w:t xml:space="preserve">      while(p)</w:t>
      </w:r>
    </w:p>
    <w:p w:rsidR="008F48F5" w:rsidRPr="008F48F5" w:rsidRDefault="008F48F5" w:rsidP="008F48F5">
      <w:pPr>
        <w:spacing w:line="360" w:lineRule="auto"/>
        <w:ind w:right="425" w:firstLine="993"/>
        <w:rPr>
          <w:lang w:val="en-US"/>
        </w:rPr>
      </w:pPr>
      <w:r w:rsidRPr="008F48F5">
        <w:rPr>
          <w:lang w:val="en-US"/>
        </w:rPr>
        <w:t xml:space="preserve">      {   printf("%3d ",p-&gt;inf);</w:t>
      </w:r>
    </w:p>
    <w:p w:rsidR="008F48F5" w:rsidRPr="008F48F5" w:rsidRDefault="008F48F5" w:rsidP="008F48F5">
      <w:pPr>
        <w:spacing w:line="360" w:lineRule="auto"/>
        <w:ind w:right="425" w:firstLine="993"/>
        <w:rPr>
          <w:lang w:val="en-US"/>
        </w:rPr>
      </w:pPr>
      <w:r w:rsidRPr="008F48F5">
        <w:rPr>
          <w:lang w:val="en-US"/>
        </w:rPr>
        <w:t xml:space="preserve">          p=p-&gt;next;</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puts("");</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int spisok::operator [](int n)</w:t>
      </w:r>
    </w:p>
    <w:p w:rsidR="008F48F5" w:rsidRDefault="008F48F5" w:rsidP="008F48F5">
      <w:pPr>
        <w:spacing w:line="360" w:lineRule="auto"/>
        <w:ind w:right="425" w:firstLine="993"/>
      </w:pPr>
      <w:r>
        <w:t xml:space="preserve">/*    перегруженная операция получения значения по </w:t>
      </w:r>
    </w:p>
    <w:p w:rsidR="008F48F5" w:rsidRDefault="008F48F5" w:rsidP="008F48F5">
      <w:pPr>
        <w:spacing w:line="360" w:lineRule="auto"/>
        <w:ind w:right="425" w:firstLine="993"/>
      </w:pPr>
      <w:r>
        <w:t xml:space="preserve">      заданному номеру n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ab/>
      </w:r>
      <w:r w:rsidRPr="008F48F5">
        <w:rPr>
          <w:lang w:val="en-US"/>
        </w:rPr>
        <w:tab/>
        <w:t>list *p=l;</w:t>
      </w:r>
    </w:p>
    <w:p w:rsidR="008F48F5" w:rsidRPr="008F48F5" w:rsidRDefault="008F48F5" w:rsidP="008F48F5">
      <w:pPr>
        <w:spacing w:line="360" w:lineRule="auto"/>
        <w:ind w:right="425" w:firstLine="993"/>
        <w:rPr>
          <w:lang w:val="en-US"/>
        </w:rPr>
      </w:pPr>
      <w:r w:rsidRPr="008F48F5">
        <w:rPr>
          <w:lang w:val="en-US"/>
        </w:rPr>
        <w:t xml:space="preserve">      for(int i=1;(i&lt;n )&amp;&amp; (p!=NULL);i++,p=p-&gt;next);</w:t>
      </w:r>
    </w:p>
    <w:p w:rsidR="008F48F5" w:rsidRPr="008F48F5" w:rsidRDefault="008F48F5" w:rsidP="008F48F5">
      <w:pPr>
        <w:spacing w:line="360" w:lineRule="auto"/>
        <w:ind w:right="425" w:firstLine="993"/>
        <w:rPr>
          <w:lang w:val="en-US"/>
        </w:rPr>
      </w:pPr>
      <w:r w:rsidRPr="008F48F5">
        <w:rPr>
          <w:lang w:val="en-US"/>
        </w:rPr>
        <w:t xml:space="preserve">      if(p)   return p-&gt;inf;</w:t>
      </w:r>
    </w:p>
    <w:p w:rsidR="008F48F5" w:rsidRPr="008F48F5" w:rsidRDefault="008F48F5" w:rsidP="008F48F5">
      <w:pPr>
        <w:spacing w:line="360" w:lineRule="auto"/>
        <w:ind w:right="425" w:firstLine="993"/>
        <w:rPr>
          <w:lang w:val="en-US"/>
        </w:rPr>
      </w:pPr>
      <w:r w:rsidRPr="008F48F5">
        <w:rPr>
          <w:lang w:val="en-US"/>
        </w:rPr>
        <w:t xml:space="preserve">      return -1000;</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void operator - (spisok&amp; s)</w:t>
      </w:r>
    </w:p>
    <w:p w:rsidR="008F48F5" w:rsidRDefault="008F48F5" w:rsidP="008F48F5">
      <w:pPr>
        <w:spacing w:line="360" w:lineRule="auto"/>
        <w:ind w:right="425" w:firstLine="993"/>
      </w:pPr>
      <w:r>
        <w:t>/*    дружественный перегруженный оператор сортировки</w:t>
      </w:r>
    </w:p>
    <w:p w:rsidR="008F48F5" w:rsidRPr="008F48F5" w:rsidRDefault="008F48F5" w:rsidP="008F48F5">
      <w:pPr>
        <w:spacing w:line="360" w:lineRule="auto"/>
        <w:ind w:right="425" w:firstLine="993"/>
        <w:rPr>
          <w:lang w:val="en-US"/>
        </w:rPr>
      </w:pPr>
      <w:r>
        <w:tab/>
      </w:r>
      <w:r>
        <w:tab/>
        <w:t xml:space="preserve">элементов списка по убыванию                          </w:t>
      </w:r>
      <w:r w:rsidRPr="008F48F5">
        <w:rPr>
          <w:lang w:val="en-US"/>
        </w:rPr>
        <w:t>*/</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ab/>
      </w:r>
      <w:r w:rsidRPr="008F48F5">
        <w:rPr>
          <w:lang w:val="en-US"/>
        </w:rPr>
        <w:tab/>
        <w:t>list *p=s.l;</w:t>
      </w:r>
    </w:p>
    <w:p w:rsidR="008F48F5" w:rsidRPr="008F48F5" w:rsidRDefault="008F48F5" w:rsidP="008F48F5">
      <w:pPr>
        <w:spacing w:line="360" w:lineRule="auto"/>
        <w:ind w:right="425" w:firstLine="993"/>
        <w:rPr>
          <w:lang w:val="en-US"/>
        </w:rPr>
      </w:pPr>
      <w:r w:rsidRPr="008F48F5">
        <w:rPr>
          <w:lang w:val="en-US"/>
        </w:rPr>
        <w:t xml:space="preserve">      while(p)</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list *max=p,*pn=p-&gt;next;</w:t>
      </w:r>
    </w:p>
    <w:p w:rsidR="008F48F5" w:rsidRPr="008F48F5" w:rsidRDefault="008F48F5" w:rsidP="008F48F5">
      <w:pPr>
        <w:spacing w:line="360" w:lineRule="auto"/>
        <w:ind w:right="425" w:firstLine="993"/>
        <w:rPr>
          <w:lang w:val="en-US"/>
        </w:rPr>
      </w:pPr>
      <w:r w:rsidRPr="008F48F5">
        <w:rPr>
          <w:lang w:val="en-US"/>
        </w:rPr>
        <w:t xml:space="preserve">         while(pn)</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t>if(pn-&gt;inf&gt;max-&gt;inf) max=pn;</w:t>
      </w:r>
    </w:p>
    <w:p w:rsidR="008F48F5" w:rsidRPr="008F48F5" w:rsidRDefault="008F48F5" w:rsidP="008F48F5">
      <w:pPr>
        <w:spacing w:line="360" w:lineRule="auto"/>
        <w:ind w:right="425" w:firstLine="993"/>
        <w:rPr>
          <w:lang w:val="en-US"/>
        </w:rPr>
      </w:pPr>
      <w:r w:rsidRPr="008F48F5">
        <w:rPr>
          <w:lang w:val="en-US"/>
        </w:rPr>
        <w:t xml:space="preserve">            pn=pn-&gt;next;</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int i=max-&gt;inf;</w:t>
      </w:r>
    </w:p>
    <w:p w:rsidR="008F48F5" w:rsidRPr="008F48F5" w:rsidRDefault="008F48F5" w:rsidP="008F48F5">
      <w:pPr>
        <w:spacing w:line="360" w:lineRule="auto"/>
        <w:ind w:right="425" w:firstLine="993"/>
        <w:rPr>
          <w:lang w:val="en-US"/>
        </w:rPr>
      </w:pPr>
      <w:r w:rsidRPr="008F48F5">
        <w:rPr>
          <w:lang w:val="en-US"/>
        </w:rPr>
        <w:t xml:space="preserve">         max-&gt;inf=p-&gt;inf;</w:t>
      </w:r>
    </w:p>
    <w:p w:rsidR="008F48F5" w:rsidRPr="008F48F5" w:rsidRDefault="008F48F5" w:rsidP="008F48F5">
      <w:pPr>
        <w:spacing w:line="360" w:lineRule="auto"/>
        <w:ind w:right="425" w:firstLine="993"/>
        <w:rPr>
          <w:lang w:val="en-US"/>
        </w:rPr>
      </w:pPr>
      <w:r w:rsidRPr="008F48F5">
        <w:rPr>
          <w:lang w:val="en-US"/>
        </w:rPr>
        <w:t xml:space="preserve">         p-&gt;inf=i;</w:t>
      </w:r>
    </w:p>
    <w:p w:rsidR="008F48F5" w:rsidRPr="008F48F5" w:rsidRDefault="008F48F5" w:rsidP="008F48F5">
      <w:pPr>
        <w:spacing w:line="360" w:lineRule="auto"/>
        <w:ind w:right="425" w:firstLine="993"/>
        <w:rPr>
          <w:lang w:val="en-US"/>
        </w:rPr>
      </w:pPr>
      <w:r w:rsidRPr="008F48F5">
        <w:rPr>
          <w:lang w:val="en-US"/>
        </w:rPr>
        <w:t xml:space="preserve">         p=p-&gt;next;</w:t>
      </w:r>
    </w:p>
    <w:p w:rsidR="008F48F5" w:rsidRPr="008F48F5" w:rsidRDefault="008F48F5" w:rsidP="008F48F5">
      <w:pPr>
        <w:spacing w:line="360" w:lineRule="auto"/>
        <w:ind w:right="425" w:firstLine="993"/>
        <w:rPr>
          <w:lang w:val="en-US"/>
        </w:rPr>
      </w:pPr>
      <w:r w:rsidRPr="008F48F5">
        <w:rPr>
          <w:lang w:val="en-US"/>
        </w:rPr>
        <w:t xml:space="preserve">      }</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t>Файл</w:t>
      </w:r>
      <w:r w:rsidRPr="008F48F5">
        <w:rPr>
          <w:lang w:val="en-US"/>
        </w:rPr>
        <w:t xml:space="preserve"> </w:t>
      </w:r>
      <w:r>
        <w:rPr>
          <w:lang w:val="en-US"/>
        </w:rPr>
        <w:t xml:space="preserve">main.cpp </w:t>
      </w:r>
      <w:r>
        <w:t>содержит</w:t>
      </w:r>
      <w:r w:rsidRPr="008F48F5">
        <w:rPr>
          <w:lang w:val="en-US"/>
        </w:rPr>
        <w:t xml:space="preserve"> </w:t>
      </w:r>
      <w:r>
        <w:t>основную</w:t>
      </w:r>
      <w:r w:rsidRPr="008F48F5">
        <w:rPr>
          <w:lang w:val="en-US"/>
        </w:rPr>
        <w:t xml:space="preserve"> </w:t>
      </w:r>
      <w:r>
        <w:t>функцию</w:t>
      </w:r>
      <w:r w:rsidRPr="008F48F5">
        <w:rPr>
          <w:lang w:val="en-US"/>
        </w:rPr>
        <w:t>.</w:t>
      </w:r>
    </w:p>
    <w:p w:rsidR="008F48F5" w:rsidRPr="008F48F5" w:rsidRDefault="008F48F5" w:rsidP="008F48F5">
      <w:pPr>
        <w:spacing w:line="360" w:lineRule="auto"/>
        <w:ind w:right="425" w:firstLine="993"/>
        <w:rPr>
          <w:lang w:val="en-US"/>
        </w:rPr>
      </w:pPr>
      <w:r w:rsidRPr="008F48F5">
        <w:rPr>
          <w:lang w:val="en-US"/>
        </w:rPr>
        <w:t>#include &lt;stdio.h&gt;</w:t>
      </w:r>
    </w:p>
    <w:p w:rsidR="008F48F5" w:rsidRDefault="008F48F5" w:rsidP="008F48F5">
      <w:pPr>
        <w:spacing w:line="360" w:lineRule="auto"/>
        <w:ind w:right="425" w:firstLine="993"/>
        <w:rPr>
          <w:lang w:val="en-GB"/>
        </w:rPr>
      </w:pPr>
      <w:r>
        <w:rPr>
          <w:lang w:val="en-US"/>
        </w:rPr>
        <w:t>#include “list.h”</w:t>
      </w:r>
    </w:p>
    <w:p w:rsidR="008F48F5" w:rsidRDefault="008F48F5" w:rsidP="008F48F5">
      <w:pPr>
        <w:spacing w:line="360" w:lineRule="auto"/>
        <w:ind w:right="425" w:firstLine="993"/>
      </w:pPr>
      <w:r>
        <w:t>void main(void)</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ab/>
      </w:r>
      <w:r>
        <w:tab/>
        <w:t>spisok s1(10),// создание списка из 10 элементов</w:t>
      </w:r>
    </w:p>
    <w:p w:rsidR="008F48F5" w:rsidRPr="008F48F5" w:rsidRDefault="008F48F5" w:rsidP="008F48F5">
      <w:pPr>
        <w:spacing w:line="360" w:lineRule="auto"/>
        <w:ind w:right="425" w:firstLine="993"/>
        <w:rPr>
          <w:lang w:val="en-US"/>
        </w:rPr>
      </w:pPr>
      <w:r>
        <w:t xml:space="preserve">             </w:t>
      </w:r>
      <w:r w:rsidRPr="008F48F5">
        <w:rPr>
          <w:lang w:val="en-US"/>
        </w:rPr>
        <w:t>s2(s1),</w:t>
      </w:r>
      <w:r w:rsidRPr="008F48F5">
        <w:rPr>
          <w:lang w:val="en-US"/>
        </w:rPr>
        <w:tab/>
        <w:t xml:space="preserve">// </w:t>
      </w:r>
      <w:r>
        <w:rPr>
          <w:lang w:val="en-US"/>
        </w:rPr>
        <w:t>s2-</w:t>
      </w:r>
      <w:r w:rsidRPr="008F48F5">
        <w:rPr>
          <w:lang w:val="en-US"/>
        </w:rPr>
        <w:t xml:space="preserve"> </w:t>
      </w:r>
      <w:r>
        <w:t>копия</w:t>
      </w:r>
      <w:r w:rsidRPr="008F48F5">
        <w:rPr>
          <w:lang w:val="en-US"/>
        </w:rPr>
        <w:t xml:space="preserve"> </w:t>
      </w:r>
      <w:r>
        <w:t>списка</w:t>
      </w:r>
      <w:r w:rsidRPr="008F48F5">
        <w:rPr>
          <w:lang w:val="en-US"/>
        </w:rPr>
        <w:t xml:space="preserve"> </w:t>
      </w:r>
      <w:r>
        <w:rPr>
          <w:lang w:val="en-US"/>
        </w:rPr>
        <w:t>s1</w:t>
      </w:r>
    </w:p>
    <w:p w:rsidR="008F48F5" w:rsidRDefault="008F48F5" w:rsidP="008F48F5">
      <w:pPr>
        <w:spacing w:line="360" w:lineRule="auto"/>
        <w:ind w:right="425" w:firstLine="993"/>
      </w:pPr>
      <w:r w:rsidRPr="008F48F5">
        <w:rPr>
          <w:lang w:val="en-US"/>
        </w:rPr>
        <w:t xml:space="preserve">             </w:t>
      </w:r>
      <w:r>
        <w:t>s3(15);</w:t>
      </w:r>
      <w:r>
        <w:tab/>
        <w:t>// создание списка из 15 элементов</w:t>
      </w:r>
    </w:p>
    <w:p w:rsidR="008F48F5" w:rsidRDefault="008F48F5" w:rsidP="008F48F5">
      <w:pPr>
        <w:spacing w:line="360" w:lineRule="auto"/>
        <w:ind w:right="425" w:firstLine="993"/>
      </w:pPr>
      <w:r>
        <w:t xml:space="preserve">      s1.print();</w:t>
      </w:r>
      <w:r>
        <w:tab/>
      </w:r>
      <w:r>
        <w:tab/>
        <w:t xml:space="preserve">// печать </w:t>
      </w:r>
      <w:r>
        <w:rPr>
          <w:lang w:val="en-US"/>
        </w:rPr>
        <w:t>s</w:t>
      </w:r>
      <w:r w:rsidRPr="008F48F5">
        <w:t>1</w:t>
      </w:r>
    </w:p>
    <w:p w:rsidR="008F48F5" w:rsidRPr="008F48F5" w:rsidRDefault="008F48F5" w:rsidP="008F48F5">
      <w:pPr>
        <w:spacing w:line="360" w:lineRule="auto"/>
        <w:ind w:right="425" w:firstLine="993"/>
        <w:rPr>
          <w:lang w:val="en-US"/>
        </w:rPr>
      </w:pPr>
      <w:r>
        <w:t xml:space="preserve">      </w:t>
      </w:r>
      <w:r w:rsidRPr="008F48F5">
        <w:rPr>
          <w:lang w:val="en-US"/>
        </w:rPr>
        <w:t>s2.print();</w:t>
      </w:r>
      <w:r w:rsidRPr="008F48F5">
        <w:rPr>
          <w:lang w:val="en-US"/>
        </w:rPr>
        <w:tab/>
      </w:r>
      <w:r w:rsidRPr="008F48F5">
        <w:rPr>
          <w:lang w:val="en-US"/>
        </w:rPr>
        <w:tab/>
        <w:t xml:space="preserve">// </w:t>
      </w:r>
      <w:r>
        <w:t>печать</w:t>
      </w:r>
      <w:r w:rsidRPr="008F48F5">
        <w:rPr>
          <w:lang w:val="en-US"/>
        </w:rPr>
        <w:t xml:space="preserve"> </w:t>
      </w:r>
      <w:r>
        <w:rPr>
          <w:lang w:val="en-US"/>
        </w:rPr>
        <w:t>s2</w:t>
      </w:r>
    </w:p>
    <w:p w:rsidR="008F48F5" w:rsidRPr="008F48F5" w:rsidRDefault="008F48F5" w:rsidP="008F48F5">
      <w:pPr>
        <w:spacing w:line="360" w:lineRule="auto"/>
        <w:ind w:right="425" w:firstLine="993"/>
        <w:rPr>
          <w:lang w:val="en-US"/>
        </w:rPr>
      </w:pPr>
      <w:r w:rsidRPr="008F48F5">
        <w:rPr>
          <w:lang w:val="en-US"/>
        </w:rPr>
        <w:t xml:space="preserve">      s3.print();</w:t>
      </w:r>
      <w:r w:rsidRPr="008F48F5">
        <w:rPr>
          <w:lang w:val="en-US"/>
        </w:rPr>
        <w:tab/>
      </w:r>
      <w:r w:rsidRPr="008F48F5">
        <w:rPr>
          <w:lang w:val="en-US"/>
        </w:rPr>
        <w:tab/>
        <w:t xml:space="preserve">// </w:t>
      </w:r>
      <w:r>
        <w:t>печать</w:t>
      </w:r>
      <w:r w:rsidRPr="008F48F5">
        <w:rPr>
          <w:lang w:val="en-US"/>
        </w:rPr>
        <w:t xml:space="preserve"> s3</w:t>
      </w:r>
    </w:p>
    <w:p w:rsidR="008F48F5" w:rsidRDefault="008F48F5" w:rsidP="008F48F5">
      <w:pPr>
        <w:spacing w:line="360" w:lineRule="auto"/>
        <w:ind w:right="425" w:firstLine="993"/>
      </w:pPr>
      <w:r w:rsidRPr="008F48F5">
        <w:rPr>
          <w:lang w:val="en-US"/>
        </w:rPr>
        <w:t xml:space="preserve">      </w:t>
      </w:r>
      <w:r>
        <w:t>printf("Значение третьего элемента в s1=%d \n",s1[3]);</w:t>
      </w:r>
    </w:p>
    <w:p w:rsidR="008F48F5" w:rsidRPr="008F48F5" w:rsidRDefault="008F48F5" w:rsidP="008F48F5">
      <w:pPr>
        <w:spacing w:line="360" w:lineRule="auto"/>
        <w:ind w:right="425" w:firstLine="993"/>
      </w:pPr>
      <w:r>
        <w:t xml:space="preserve">      -s3;</w:t>
      </w:r>
      <w:r>
        <w:tab/>
      </w:r>
      <w:r>
        <w:tab/>
      </w:r>
      <w:r>
        <w:tab/>
        <w:t xml:space="preserve">// сортировка </w:t>
      </w:r>
      <w:r>
        <w:rPr>
          <w:lang w:val="en-US"/>
        </w:rPr>
        <w:t>s</w:t>
      </w:r>
      <w:r w:rsidRPr="008F48F5">
        <w:t>3</w:t>
      </w:r>
    </w:p>
    <w:p w:rsidR="008F48F5" w:rsidRDefault="008F48F5" w:rsidP="008F48F5">
      <w:pPr>
        <w:spacing w:line="360" w:lineRule="auto"/>
        <w:ind w:right="425" w:firstLine="993"/>
      </w:pPr>
      <w:r>
        <w:t xml:space="preserve">      s3.print();</w:t>
      </w:r>
      <w:r>
        <w:tab/>
      </w:r>
      <w:r>
        <w:tab/>
        <w:t>// и печать его</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 xml:space="preserve">В проект включены файлы: </w:t>
      </w:r>
      <w:r>
        <w:rPr>
          <w:lang w:val="en-US"/>
        </w:rPr>
        <w:t>main</w:t>
      </w:r>
      <w:r w:rsidRPr="008F48F5">
        <w:t>.</w:t>
      </w:r>
      <w:r>
        <w:rPr>
          <w:lang w:val="en-US"/>
        </w:rPr>
        <w:t>cpp</w:t>
      </w:r>
      <w:r w:rsidRPr="008F48F5">
        <w:t xml:space="preserve"> </w:t>
      </w:r>
      <w:r>
        <w:t xml:space="preserve">и </w:t>
      </w:r>
      <w:r>
        <w:rPr>
          <w:lang w:val="en-US"/>
        </w:rPr>
        <w:t>list</w:t>
      </w:r>
      <w:r w:rsidRPr="008F48F5">
        <w:t>.</w:t>
      </w:r>
      <w:r>
        <w:rPr>
          <w:lang w:val="en-US"/>
        </w:rPr>
        <w:t>cpp</w:t>
      </w:r>
      <w:r>
        <w:t>.</w:t>
      </w:r>
    </w:p>
    <w:p w:rsidR="008F48F5" w:rsidRDefault="008F48F5" w:rsidP="008F48F5">
      <w:pPr>
        <w:spacing w:line="360" w:lineRule="auto"/>
        <w:ind w:right="425" w:firstLine="993"/>
        <w:rPr>
          <w:i/>
        </w:rPr>
      </w:pPr>
      <w:r>
        <w:rPr>
          <w:i/>
        </w:rPr>
        <w:t>Результаты выполнения программы:</w:t>
      </w:r>
    </w:p>
    <w:p w:rsidR="008F48F5" w:rsidRDefault="008F48F5" w:rsidP="008F48F5">
      <w:pPr>
        <w:spacing w:line="360" w:lineRule="auto"/>
        <w:ind w:right="425" w:firstLine="993"/>
      </w:pPr>
      <w:r>
        <w:t>-49  -50  -17  -47  -15  -29     3   -31  20  44</w:t>
      </w:r>
    </w:p>
    <w:p w:rsidR="008F48F5" w:rsidRDefault="008F48F5" w:rsidP="008F48F5">
      <w:pPr>
        <w:spacing w:line="360" w:lineRule="auto"/>
        <w:ind w:right="425" w:firstLine="993"/>
      </w:pPr>
      <w:r>
        <w:t>-49  -50  -17  -47  -15  -29     3   -31  20  44</w:t>
      </w:r>
    </w:p>
    <w:p w:rsidR="008F48F5" w:rsidRDefault="008F48F5" w:rsidP="008F48F5">
      <w:pPr>
        <w:spacing w:line="360" w:lineRule="auto"/>
        <w:ind w:right="425" w:firstLine="993"/>
      </w:pPr>
      <w:r>
        <w:t>-23    -6  -40   19      6  -46  -34    31  18  26  32  45  -29  -8  45</w:t>
      </w:r>
    </w:p>
    <w:p w:rsidR="008F48F5" w:rsidRDefault="008F48F5" w:rsidP="008F48F5">
      <w:pPr>
        <w:spacing w:line="360" w:lineRule="auto"/>
        <w:ind w:right="425" w:firstLine="993"/>
      </w:pPr>
      <w:r>
        <w:t>Значение третьего элемента в s1=-17</w:t>
      </w:r>
    </w:p>
    <w:p w:rsidR="008F48F5" w:rsidRDefault="008F48F5" w:rsidP="008F48F5">
      <w:pPr>
        <w:spacing w:line="360" w:lineRule="auto"/>
        <w:ind w:right="425" w:firstLine="993"/>
      </w:pPr>
      <w:r>
        <w:t xml:space="preserve">45  45  32  31  26  19  18  6   -6   -8  -23  -29  -34  -40  -46 </w:t>
      </w:r>
    </w:p>
    <w:p w:rsidR="008F48F5" w:rsidRDefault="008F48F5" w:rsidP="008F48F5">
      <w:pPr>
        <w:spacing w:line="360" w:lineRule="auto"/>
        <w:ind w:right="425" w:firstLine="992"/>
        <w:rPr>
          <w:i/>
        </w:rPr>
      </w:pPr>
      <w:r>
        <w:rPr>
          <w:i/>
        </w:rPr>
        <w:t>Пример 2.</w:t>
      </w:r>
    </w:p>
    <w:p w:rsidR="008F48F5" w:rsidRDefault="008F48F5" w:rsidP="008F48F5">
      <w:pPr>
        <w:spacing w:line="360" w:lineRule="auto"/>
        <w:ind w:right="425" w:firstLine="993"/>
      </w:pPr>
      <w:r>
        <w:t>Описать и определить класс файл и операции:</w:t>
      </w:r>
    </w:p>
    <w:p w:rsidR="008F48F5" w:rsidRDefault="008F48F5" w:rsidP="008F48F5">
      <w:pPr>
        <w:spacing w:line="360" w:lineRule="auto"/>
        <w:ind w:right="425" w:firstLine="993"/>
      </w:pPr>
      <w:r>
        <w:t>=   копирование файлов;</w:t>
      </w:r>
    </w:p>
    <w:p w:rsidR="008F48F5" w:rsidRDefault="008F48F5" w:rsidP="008F48F5">
      <w:pPr>
        <w:spacing w:line="360" w:lineRule="auto"/>
        <w:ind w:right="425" w:firstLine="993"/>
      </w:pPr>
      <w:r>
        <w:t>--   определение самой короткой строки в файле.</w:t>
      </w:r>
    </w:p>
    <w:p w:rsidR="008F48F5" w:rsidRDefault="008F48F5" w:rsidP="008F48F5">
      <w:pPr>
        <w:spacing w:before="120" w:after="120" w:line="360" w:lineRule="auto"/>
        <w:ind w:right="425" w:firstLine="992"/>
      </w:pPr>
      <w:r>
        <w:t xml:space="preserve">Файл описания класса </w:t>
      </w:r>
      <w:r>
        <w:rPr>
          <w:lang w:val="en-US"/>
        </w:rPr>
        <w:t>file</w:t>
      </w:r>
      <w:r w:rsidRPr="008F48F5">
        <w:t>.</w:t>
      </w:r>
      <w:r>
        <w:rPr>
          <w:lang w:val="en-US"/>
        </w:rPr>
        <w:t>h</w:t>
      </w:r>
    </w:p>
    <w:p w:rsidR="008F48F5" w:rsidRDefault="008F48F5" w:rsidP="008F48F5">
      <w:pPr>
        <w:spacing w:line="360" w:lineRule="auto"/>
        <w:ind w:right="425" w:firstLine="993"/>
      </w:pPr>
      <w:r>
        <w:t>class file</w:t>
      </w:r>
    </w:p>
    <w:p w:rsidR="008F48F5" w:rsidRDefault="008F48F5" w:rsidP="008F48F5">
      <w:pPr>
        <w:spacing w:line="360" w:lineRule="auto"/>
        <w:ind w:right="425" w:firstLine="993"/>
      </w:pPr>
      <w:r>
        <w:tab/>
        <w:t>{</w:t>
      </w:r>
    </w:p>
    <w:p w:rsidR="008F48F5" w:rsidRDefault="008F48F5" w:rsidP="008F48F5">
      <w:pPr>
        <w:spacing w:line="360" w:lineRule="auto"/>
        <w:ind w:right="425" w:firstLine="993"/>
      </w:pPr>
      <w:r>
        <w:t xml:space="preserve">   </w:t>
      </w:r>
      <w:r w:rsidRPr="008F48F5">
        <w:t xml:space="preserve">      </w:t>
      </w:r>
      <w:r>
        <w:t xml:space="preserve">char *name;  </w:t>
      </w:r>
      <w:r w:rsidRPr="008F48F5">
        <w:t xml:space="preserve">                                </w:t>
      </w:r>
      <w:r>
        <w:t xml:space="preserve">              </w:t>
      </w:r>
      <w:r w:rsidRPr="008F48F5">
        <w:t xml:space="preserve">// </w:t>
      </w:r>
      <w:r>
        <w:t>имя файла</w:t>
      </w:r>
    </w:p>
    <w:p w:rsidR="008F48F5" w:rsidRDefault="008F48F5" w:rsidP="008F48F5">
      <w:pPr>
        <w:spacing w:line="360" w:lineRule="auto"/>
        <w:ind w:right="425" w:firstLine="993"/>
      </w:pPr>
      <w:r>
        <w:t xml:space="preserve">         FILE *f;</w:t>
      </w:r>
      <w:r w:rsidRPr="008F48F5">
        <w:t xml:space="preserve">                                                        //</w:t>
      </w:r>
      <w:r>
        <w:t xml:space="preserve"> указатель на поток</w:t>
      </w:r>
    </w:p>
    <w:p w:rsidR="008F48F5" w:rsidRPr="008F48F5" w:rsidRDefault="008F48F5" w:rsidP="008F48F5">
      <w:pPr>
        <w:spacing w:line="360" w:lineRule="auto"/>
        <w:ind w:right="425" w:firstLine="993"/>
        <w:rPr>
          <w:lang w:val="en-US"/>
        </w:rPr>
      </w:pPr>
      <w:r>
        <w:t xml:space="preserve">         </w:t>
      </w:r>
      <w:r w:rsidRPr="008F48F5">
        <w:rPr>
          <w:lang w:val="en-US"/>
        </w:rPr>
        <w:t>public:</w:t>
      </w:r>
    </w:p>
    <w:p w:rsidR="008F48F5" w:rsidRPr="008F48F5" w:rsidRDefault="008F48F5" w:rsidP="008F48F5">
      <w:pPr>
        <w:spacing w:line="360" w:lineRule="auto"/>
        <w:ind w:right="425" w:firstLine="993"/>
        <w:rPr>
          <w:lang w:val="en-US"/>
        </w:rPr>
      </w:pPr>
      <w:r w:rsidRPr="008F48F5">
        <w:rPr>
          <w:lang w:val="en-US"/>
        </w:rPr>
        <w:t xml:space="preserve">         file(char *,char *);</w:t>
      </w:r>
      <w:r>
        <w:rPr>
          <w:lang w:val="en-US"/>
        </w:rPr>
        <w:t xml:space="preserve">                                       //</w:t>
      </w:r>
      <w:r w:rsidRPr="008F48F5">
        <w:rPr>
          <w:lang w:val="en-US"/>
        </w:rPr>
        <w:t xml:space="preserve"> </w:t>
      </w:r>
      <w:r>
        <w:t>конструктор</w:t>
      </w:r>
    </w:p>
    <w:p w:rsidR="008F48F5" w:rsidRPr="008F48F5" w:rsidRDefault="008F48F5" w:rsidP="008F48F5">
      <w:pPr>
        <w:spacing w:line="360" w:lineRule="auto"/>
        <w:ind w:right="425" w:firstLine="993"/>
        <w:rPr>
          <w:lang w:val="en-US"/>
        </w:rPr>
      </w:pPr>
      <w:r w:rsidRPr="008F48F5">
        <w:rPr>
          <w:lang w:val="en-US"/>
        </w:rPr>
        <w:t xml:space="preserve">         file &amp;operator = (file &amp;);</w:t>
      </w:r>
      <w:r>
        <w:rPr>
          <w:lang w:val="en-US"/>
        </w:rPr>
        <w:t xml:space="preserve">               //</w:t>
      </w:r>
      <w:r w:rsidRPr="008F48F5">
        <w:rPr>
          <w:lang w:val="en-US"/>
        </w:rPr>
        <w:t xml:space="preserve"> </w:t>
      </w:r>
      <w:r>
        <w:t>операция</w:t>
      </w:r>
      <w:r w:rsidRPr="008F48F5">
        <w:rPr>
          <w:lang w:val="en-US"/>
        </w:rPr>
        <w:t xml:space="preserve"> </w:t>
      </w:r>
      <w:r>
        <w:t>копирования</w:t>
      </w:r>
      <w:r w:rsidRPr="008F48F5">
        <w:rPr>
          <w:lang w:val="en-US"/>
        </w:rPr>
        <w:t xml:space="preserve"> </w:t>
      </w:r>
      <w:r>
        <w:t>файлов</w:t>
      </w:r>
    </w:p>
    <w:p w:rsidR="008F48F5" w:rsidRDefault="008F48F5" w:rsidP="008F48F5">
      <w:pPr>
        <w:spacing w:line="360" w:lineRule="auto"/>
        <w:ind w:right="425" w:firstLine="993"/>
      </w:pPr>
      <w:r w:rsidRPr="008F48F5">
        <w:rPr>
          <w:lang w:val="en-US"/>
        </w:rPr>
        <w:t xml:space="preserve">   </w:t>
      </w:r>
      <w:r>
        <w:t>friend char* operator --(file &amp;);</w:t>
      </w:r>
      <w:r w:rsidRPr="008F48F5">
        <w:t xml:space="preserve"> //</w:t>
      </w:r>
      <w:r>
        <w:t xml:space="preserve"> операция поиска наименьшей строки</w:t>
      </w:r>
    </w:p>
    <w:p w:rsidR="008F48F5" w:rsidRPr="008F48F5" w:rsidRDefault="008F48F5" w:rsidP="008F48F5">
      <w:pPr>
        <w:spacing w:line="360" w:lineRule="auto"/>
        <w:ind w:right="425" w:firstLine="993"/>
        <w:rPr>
          <w:lang w:val="en-US"/>
        </w:rPr>
      </w:pPr>
      <w:r>
        <w:t xml:space="preserve">        </w:t>
      </w:r>
      <w:r w:rsidRPr="008F48F5">
        <w:rPr>
          <w:lang w:val="en-US"/>
        </w:rPr>
        <w:t>~file()  {fclose(f);delete name;};</w:t>
      </w:r>
      <w:r>
        <w:rPr>
          <w:lang w:val="en-US"/>
        </w:rPr>
        <w:t xml:space="preserve"> </w:t>
      </w:r>
      <w:r w:rsidRPr="008F48F5">
        <w:rPr>
          <w:lang w:val="en-US"/>
        </w:rPr>
        <w:t xml:space="preserve">   </w:t>
      </w:r>
      <w:r w:rsidRPr="008F48F5">
        <w:rPr>
          <w:lang w:val="en-US"/>
        </w:rPr>
        <w:tab/>
        <w:t xml:space="preserve">   </w:t>
      </w:r>
      <w:r>
        <w:rPr>
          <w:lang w:val="en-US"/>
        </w:rPr>
        <w:t xml:space="preserve">   //</w:t>
      </w:r>
      <w:r w:rsidRPr="008F48F5">
        <w:rPr>
          <w:lang w:val="en-US"/>
        </w:rPr>
        <w:t xml:space="preserve"> </w:t>
      </w:r>
      <w:r>
        <w:t>деструктор</w:t>
      </w:r>
    </w:p>
    <w:p w:rsidR="008F48F5" w:rsidRDefault="008F48F5" w:rsidP="008F48F5">
      <w:pPr>
        <w:spacing w:line="360" w:lineRule="auto"/>
        <w:ind w:right="425" w:firstLine="993"/>
      </w:pPr>
      <w:r w:rsidRPr="008F48F5">
        <w:rPr>
          <w:lang w:val="en-US"/>
        </w:rPr>
        <w:t xml:space="preserve">   </w:t>
      </w:r>
      <w:r>
        <w:t>};</w:t>
      </w:r>
    </w:p>
    <w:p w:rsidR="008F48F5" w:rsidRPr="008F48F5" w:rsidRDefault="008F48F5" w:rsidP="008F48F5">
      <w:pPr>
        <w:spacing w:line="360" w:lineRule="auto"/>
        <w:ind w:right="425" w:firstLine="993"/>
      </w:pPr>
      <w:r>
        <w:t xml:space="preserve">Файл определения функций-элементов  </w:t>
      </w:r>
      <w:r>
        <w:rPr>
          <w:lang w:val="en-US"/>
        </w:rPr>
        <w:t>file</w:t>
      </w:r>
      <w:r w:rsidRPr="008F48F5">
        <w:t>.</w:t>
      </w:r>
      <w:r>
        <w:rPr>
          <w:lang w:val="en-US"/>
        </w:rPr>
        <w:t>cpp</w:t>
      </w:r>
    </w:p>
    <w:p w:rsidR="008F48F5" w:rsidRPr="008F48F5" w:rsidRDefault="008F48F5" w:rsidP="008F48F5">
      <w:pPr>
        <w:spacing w:line="360" w:lineRule="auto"/>
        <w:ind w:right="425" w:firstLine="993"/>
        <w:rPr>
          <w:lang w:val="en-US"/>
        </w:rPr>
      </w:pPr>
      <w:r w:rsidRPr="008F48F5">
        <w:rPr>
          <w:lang w:val="en-US"/>
        </w:rPr>
        <w:t>#include &lt;stdio.h&gt;</w:t>
      </w:r>
    </w:p>
    <w:p w:rsidR="008F48F5" w:rsidRPr="008F48F5" w:rsidRDefault="008F48F5" w:rsidP="008F48F5">
      <w:pPr>
        <w:spacing w:line="360" w:lineRule="auto"/>
        <w:ind w:right="425" w:firstLine="993"/>
        <w:rPr>
          <w:lang w:val="en-US"/>
        </w:rPr>
      </w:pPr>
      <w:r w:rsidRPr="008F48F5">
        <w:rPr>
          <w:lang w:val="en-US"/>
        </w:rPr>
        <w:t>#include &lt;string.h&gt;</w:t>
      </w:r>
    </w:p>
    <w:p w:rsidR="008F48F5" w:rsidRPr="008F48F5" w:rsidRDefault="008F48F5" w:rsidP="008F48F5">
      <w:pPr>
        <w:spacing w:line="360" w:lineRule="auto"/>
        <w:ind w:right="425" w:firstLine="993"/>
        <w:rPr>
          <w:lang w:val="en-US"/>
        </w:rPr>
      </w:pPr>
      <w:r w:rsidRPr="008F48F5">
        <w:rPr>
          <w:lang w:val="en-US"/>
        </w:rPr>
        <w:t>#include "file.h"</w:t>
      </w:r>
    </w:p>
    <w:p w:rsidR="008F48F5" w:rsidRDefault="008F48F5" w:rsidP="008F48F5">
      <w:pPr>
        <w:spacing w:line="360" w:lineRule="auto"/>
        <w:ind w:right="425" w:firstLine="993"/>
        <w:rPr>
          <w:lang w:val="en-US"/>
        </w:rPr>
      </w:pPr>
      <w:r w:rsidRPr="008F48F5">
        <w:rPr>
          <w:lang w:val="en-US"/>
        </w:rPr>
        <w:t>file::file(char *n,char *attr)</w:t>
      </w:r>
    </w:p>
    <w:p w:rsidR="008F48F5" w:rsidRDefault="008F48F5" w:rsidP="008F48F5">
      <w:pPr>
        <w:spacing w:line="360" w:lineRule="auto"/>
        <w:ind w:right="425" w:firstLine="993"/>
      </w:pPr>
      <w:r w:rsidRPr="008F48F5">
        <w:t xml:space="preserve">/*        </w:t>
      </w:r>
      <w:r>
        <w:t xml:space="preserve">конструктор - открывает файл                         </w:t>
      </w:r>
      <w:r w:rsidRPr="008F48F5">
        <w: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 xml:space="preserve">      name=new char[strlen(n)+1];</w:t>
      </w:r>
    </w:p>
    <w:p w:rsidR="008F48F5" w:rsidRPr="008F48F5" w:rsidRDefault="008F48F5" w:rsidP="008F48F5">
      <w:pPr>
        <w:spacing w:line="360" w:lineRule="auto"/>
        <w:ind w:right="425" w:firstLine="993"/>
        <w:rPr>
          <w:lang w:val="en-US"/>
        </w:rPr>
      </w:pPr>
      <w:r>
        <w:t xml:space="preserve">      </w:t>
      </w:r>
      <w:r w:rsidRPr="008F48F5">
        <w:rPr>
          <w:lang w:val="en-US"/>
        </w:rPr>
        <w:t>strcpy(name,n);</w:t>
      </w:r>
    </w:p>
    <w:p w:rsidR="008F48F5" w:rsidRPr="008F48F5" w:rsidRDefault="008F48F5" w:rsidP="008F48F5">
      <w:pPr>
        <w:spacing w:line="360" w:lineRule="auto"/>
        <w:ind w:right="425" w:firstLine="993"/>
        <w:rPr>
          <w:lang w:val="en-US"/>
        </w:rPr>
      </w:pPr>
      <w:r w:rsidRPr="008F48F5">
        <w:rPr>
          <w:lang w:val="en-US"/>
        </w:rPr>
        <w:t xml:space="preserve">      f=fopen(name,attr);</w:t>
      </w:r>
    </w:p>
    <w:p w:rsidR="008F48F5" w:rsidRPr="008F48F5" w:rsidRDefault="008F48F5" w:rsidP="008F48F5">
      <w:pPr>
        <w:spacing w:line="360" w:lineRule="auto"/>
        <w:ind w:right="425" w:firstLine="993"/>
        <w:rPr>
          <w:lang w:val="en-US"/>
        </w:rPr>
      </w:pPr>
      <w:r w:rsidRPr="008F48F5">
        <w:rPr>
          <w:lang w:val="en-US"/>
        </w:rPr>
        <w:t>}</w:t>
      </w:r>
    </w:p>
    <w:p w:rsidR="008F48F5" w:rsidRDefault="008F48F5" w:rsidP="008F48F5">
      <w:pPr>
        <w:spacing w:line="360" w:lineRule="auto"/>
        <w:ind w:right="425" w:firstLine="993"/>
        <w:rPr>
          <w:lang w:val="en-US"/>
        </w:rPr>
      </w:pPr>
      <w:r w:rsidRPr="008F48F5">
        <w:rPr>
          <w:lang w:val="en-US"/>
        </w:rPr>
        <w:t>file&amp; file::operator = (file &amp;f1)</w:t>
      </w:r>
    </w:p>
    <w:p w:rsidR="008F48F5" w:rsidRDefault="008F48F5" w:rsidP="008F48F5">
      <w:pPr>
        <w:spacing w:line="360" w:lineRule="auto"/>
        <w:ind w:right="425" w:firstLine="993"/>
      </w:pPr>
      <w:r w:rsidRPr="008F48F5">
        <w:t>/*</w:t>
      </w:r>
      <w:r>
        <w:t xml:space="preserve">           операция копирования файла                    </w:t>
      </w:r>
      <w:r w:rsidRPr="008F48F5">
        <w: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 xml:space="preserve">      char stroka[120];</w:t>
      </w:r>
    </w:p>
    <w:p w:rsidR="008F48F5" w:rsidRPr="008F48F5" w:rsidRDefault="008F48F5" w:rsidP="008F48F5">
      <w:pPr>
        <w:spacing w:line="360" w:lineRule="auto"/>
        <w:ind w:right="425" w:firstLine="993"/>
        <w:rPr>
          <w:lang w:val="en-US"/>
        </w:rPr>
      </w:pPr>
      <w:r>
        <w:t xml:space="preserve">      </w:t>
      </w:r>
      <w:r w:rsidRPr="008F48F5">
        <w:rPr>
          <w:lang w:val="en-US"/>
        </w:rPr>
        <w:t>fseek(f1.f,0,0);</w:t>
      </w:r>
    </w:p>
    <w:p w:rsidR="008F48F5" w:rsidRPr="008F48F5" w:rsidRDefault="008F48F5" w:rsidP="008F48F5">
      <w:pPr>
        <w:spacing w:line="360" w:lineRule="auto"/>
        <w:ind w:right="425" w:firstLine="993"/>
        <w:rPr>
          <w:lang w:val="en-US"/>
        </w:rPr>
      </w:pPr>
      <w:r w:rsidRPr="008F48F5">
        <w:rPr>
          <w:lang w:val="en-US"/>
        </w:rPr>
        <w:t xml:space="preserve">      while(fgets(stroka,120,f1.f))</w:t>
      </w:r>
    </w:p>
    <w:p w:rsidR="008F48F5" w:rsidRPr="001D6F26" w:rsidRDefault="008F48F5" w:rsidP="008F48F5">
      <w:pPr>
        <w:spacing w:line="360" w:lineRule="auto"/>
        <w:ind w:right="425" w:firstLine="993"/>
        <w:rPr>
          <w:lang w:val="en-US"/>
        </w:rPr>
      </w:pPr>
      <w:r w:rsidRPr="008F48F5">
        <w:rPr>
          <w:lang w:val="en-US"/>
        </w:rPr>
        <w:t xml:space="preserve">      </w:t>
      </w:r>
      <w:r w:rsidRPr="008F48F5">
        <w:rPr>
          <w:lang w:val="en-US"/>
        </w:rPr>
        <w:tab/>
      </w:r>
      <w:r w:rsidRPr="008F48F5">
        <w:rPr>
          <w:lang w:val="en-US"/>
        </w:rPr>
        <w:tab/>
      </w:r>
      <w:r w:rsidRPr="001D6F26">
        <w:rPr>
          <w:lang w:val="en-US"/>
        </w:rPr>
        <w:t>fputs(stroka,f);</w:t>
      </w:r>
    </w:p>
    <w:p w:rsidR="008F48F5" w:rsidRPr="001D6F26" w:rsidRDefault="008F48F5" w:rsidP="008F48F5">
      <w:pPr>
        <w:spacing w:line="360" w:lineRule="auto"/>
        <w:ind w:right="425" w:firstLine="993"/>
        <w:rPr>
          <w:lang w:val="en-US"/>
        </w:rPr>
      </w:pPr>
      <w:r w:rsidRPr="001D6F26">
        <w:rPr>
          <w:lang w:val="en-US"/>
        </w:rPr>
        <w:t xml:space="preserve">      return *this;</w:t>
      </w:r>
    </w:p>
    <w:p w:rsidR="008F48F5" w:rsidRDefault="008F48F5" w:rsidP="008F48F5">
      <w:pPr>
        <w:spacing w:line="360" w:lineRule="auto"/>
        <w:ind w:right="425" w:firstLine="993"/>
      </w:pPr>
      <w:r>
        <w:t>}</w:t>
      </w:r>
    </w:p>
    <w:p w:rsidR="008F48F5" w:rsidRPr="001D6F26" w:rsidRDefault="008F48F5" w:rsidP="008F48F5">
      <w:pPr>
        <w:spacing w:line="360" w:lineRule="auto"/>
        <w:ind w:right="425" w:firstLine="993"/>
      </w:pPr>
      <w:r>
        <w:t>char* operator -- (file &amp;f1)</w:t>
      </w:r>
    </w:p>
    <w:p w:rsidR="008F48F5" w:rsidRDefault="008F48F5" w:rsidP="008F48F5">
      <w:pPr>
        <w:spacing w:line="360" w:lineRule="auto"/>
        <w:ind w:right="425" w:firstLine="993"/>
      </w:pPr>
      <w:r w:rsidRPr="001D6F26">
        <w:t>/*</w:t>
      </w:r>
      <w:r>
        <w:t xml:space="preserve">           дружественная операция поиска </w:t>
      </w:r>
    </w:p>
    <w:p w:rsidR="008F48F5" w:rsidRDefault="008F48F5" w:rsidP="008F48F5">
      <w:pPr>
        <w:spacing w:line="360" w:lineRule="auto"/>
        <w:ind w:right="425" w:firstLine="993"/>
      </w:pPr>
      <w:r>
        <w:t xml:space="preserve">             наименьшей строки в файле                         </w:t>
      </w:r>
      <w:r w:rsidRPr="001D6F26">
        <w: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 xml:space="preserve">   fseek(f1.f,0,0);</w:t>
      </w:r>
    </w:p>
    <w:p w:rsidR="008F48F5" w:rsidRPr="008F48F5" w:rsidRDefault="008F48F5" w:rsidP="008F48F5">
      <w:pPr>
        <w:spacing w:line="360" w:lineRule="auto"/>
        <w:ind w:right="425" w:firstLine="993"/>
        <w:rPr>
          <w:lang w:val="en-US"/>
        </w:rPr>
      </w:pPr>
      <w:r w:rsidRPr="001D6F26">
        <w:t xml:space="preserve">   </w:t>
      </w:r>
      <w:r w:rsidRPr="008F48F5">
        <w:rPr>
          <w:lang w:val="en-US"/>
        </w:rPr>
        <w:t>char *sent=new char[120];</w:t>
      </w:r>
    </w:p>
    <w:p w:rsidR="008F48F5" w:rsidRPr="008F48F5" w:rsidRDefault="008F48F5" w:rsidP="008F48F5">
      <w:pPr>
        <w:spacing w:line="360" w:lineRule="auto"/>
        <w:ind w:right="425" w:firstLine="993"/>
        <w:rPr>
          <w:lang w:val="en-US"/>
        </w:rPr>
      </w:pPr>
      <w:r w:rsidRPr="008F48F5">
        <w:rPr>
          <w:lang w:val="en-US"/>
        </w:rPr>
        <w:t xml:space="preserve">   int minlen=120;</w:t>
      </w:r>
    </w:p>
    <w:p w:rsidR="008F48F5" w:rsidRPr="001D6F26" w:rsidRDefault="008F48F5" w:rsidP="008F48F5">
      <w:pPr>
        <w:spacing w:line="360" w:lineRule="auto"/>
        <w:ind w:right="425" w:firstLine="993"/>
        <w:rPr>
          <w:lang w:val="en-US"/>
        </w:rPr>
      </w:pPr>
      <w:r w:rsidRPr="008F48F5">
        <w:rPr>
          <w:lang w:val="en-US"/>
        </w:rPr>
        <w:t xml:space="preserve">   </w:t>
      </w:r>
      <w:r w:rsidRPr="001D6F26">
        <w:rPr>
          <w:lang w:val="en-US"/>
        </w:rPr>
        <w:t>char stroka[120];</w:t>
      </w:r>
    </w:p>
    <w:p w:rsidR="008F48F5" w:rsidRPr="008F48F5" w:rsidRDefault="008F48F5" w:rsidP="008F48F5">
      <w:pPr>
        <w:spacing w:line="360" w:lineRule="auto"/>
        <w:ind w:right="425" w:firstLine="993"/>
        <w:rPr>
          <w:lang w:val="en-US"/>
        </w:rPr>
      </w:pPr>
      <w:r w:rsidRPr="008F48F5">
        <w:rPr>
          <w:lang w:val="en-US"/>
        </w:rPr>
        <w:t xml:space="preserve">   while(fgets(stroka,120,f1.f))</w:t>
      </w:r>
    </w:p>
    <w:p w:rsidR="008F48F5" w:rsidRPr="001D6F26" w:rsidRDefault="008F48F5" w:rsidP="008F48F5">
      <w:pPr>
        <w:spacing w:line="360" w:lineRule="auto"/>
        <w:ind w:right="425" w:firstLine="993"/>
        <w:rPr>
          <w:lang w:val="en-US"/>
        </w:rPr>
      </w:pPr>
      <w:r w:rsidRPr="008F48F5">
        <w:rPr>
          <w:lang w:val="en-US"/>
        </w:rPr>
        <w:t xml:space="preserve">       </w:t>
      </w:r>
      <w:r w:rsidRPr="001D6F26">
        <w:rPr>
          <w:lang w:val="en-US"/>
        </w:rPr>
        <w:t>if(strlen(stroka)&lt;minlen)</w:t>
      </w:r>
    </w:p>
    <w:p w:rsidR="008F48F5" w:rsidRPr="001D6F26" w:rsidRDefault="008F48F5" w:rsidP="008F48F5">
      <w:pPr>
        <w:spacing w:line="360" w:lineRule="auto"/>
        <w:ind w:right="425" w:firstLine="993"/>
        <w:rPr>
          <w:lang w:val="en-US"/>
        </w:rPr>
      </w:pPr>
      <w:r w:rsidRPr="001D6F26">
        <w:rPr>
          <w:lang w:val="en-US"/>
        </w:rPr>
        <w:t xml:space="preserve">       {</w:t>
      </w:r>
    </w:p>
    <w:p w:rsidR="008F48F5" w:rsidRPr="008F48F5" w:rsidRDefault="008F48F5" w:rsidP="008F48F5">
      <w:pPr>
        <w:spacing w:line="360" w:lineRule="auto"/>
        <w:ind w:right="425" w:firstLine="993"/>
        <w:rPr>
          <w:lang w:val="en-US"/>
        </w:rPr>
      </w:pPr>
      <w:r w:rsidRPr="008F48F5">
        <w:rPr>
          <w:lang w:val="en-US"/>
        </w:rPr>
        <w:t xml:space="preserve">       </w:t>
      </w:r>
      <w:r w:rsidRPr="008F48F5">
        <w:rPr>
          <w:lang w:val="en-US"/>
        </w:rPr>
        <w:tab/>
      </w:r>
      <w:r w:rsidRPr="008F48F5">
        <w:rPr>
          <w:lang w:val="en-US"/>
        </w:rPr>
        <w:tab/>
        <w:t>minlen=strlen(stroka);</w:t>
      </w:r>
    </w:p>
    <w:p w:rsidR="008F48F5" w:rsidRPr="008F48F5" w:rsidRDefault="008F48F5" w:rsidP="008F48F5">
      <w:pPr>
        <w:spacing w:line="360" w:lineRule="auto"/>
        <w:ind w:right="425" w:firstLine="993"/>
        <w:rPr>
          <w:lang w:val="en-US"/>
        </w:rPr>
      </w:pPr>
      <w:r w:rsidRPr="008F48F5">
        <w:rPr>
          <w:lang w:val="en-US"/>
        </w:rPr>
        <w:t xml:space="preserve">            strcpy(sent,stroka);</w:t>
      </w:r>
    </w:p>
    <w:p w:rsidR="008F48F5" w:rsidRPr="001D6F26" w:rsidRDefault="008F48F5" w:rsidP="008F48F5">
      <w:pPr>
        <w:spacing w:line="360" w:lineRule="auto"/>
        <w:ind w:right="425" w:firstLine="993"/>
        <w:rPr>
          <w:lang w:val="en-US"/>
        </w:rPr>
      </w:pPr>
      <w:r w:rsidRPr="008F48F5">
        <w:rPr>
          <w:lang w:val="en-US"/>
        </w:rPr>
        <w:t xml:space="preserve">       </w:t>
      </w:r>
      <w:r w:rsidRPr="001D6F26">
        <w:rPr>
          <w:lang w:val="en-US"/>
        </w:rPr>
        <w:t>}</w:t>
      </w:r>
    </w:p>
    <w:p w:rsidR="008F48F5" w:rsidRPr="001D6F26" w:rsidRDefault="008F48F5" w:rsidP="008F48F5">
      <w:pPr>
        <w:spacing w:line="360" w:lineRule="auto"/>
        <w:ind w:right="425" w:firstLine="993"/>
        <w:rPr>
          <w:lang w:val="en-US"/>
        </w:rPr>
      </w:pPr>
      <w:r w:rsidRPr="001D6F26">
        <w:rPr>
          <w:lang w:val="en-US"/>
        </w:rPr>
        <w:t xml:space="preserve">   return sent;</w:t>
      </w:r>
    </w:p>
    <w:p w:rsidR="008F48F5" w:rsidRDefault="008F48F5" w:rsidP="008F48F5">
      <w:pPr>
        <w:spacing w:line="360" w:lineRule="auto"/>
        <w:ind w:right="425" w:firstLine="993"/>
      </w:pPr>
      <w:r>
        <w:t>}</w:t>
      </w:r>
    </w:p>
    <w:p w:rsidR="008F48F5" w:rsidRDefault="008F48F5" w:rsidP="008F48F5">
      <w:pPr>
        <w:spacing w:line="360" w:lineRule="auto"/>
        <w:ind w:right="425" w:firstLine="993"/>
      </w:pPr>
      <w:r>
        <w:t xml:space="preserve">Файл </w:t>
      </w:r>
      <w:r>
        <w:rPr>
          <w:lang w:val="en-US"/>
        </w:rPr>
        <w:t>main</w:t>
      </w:r>
      <w:r w:rsidRPr="008F48F5">
        <w:t>_</w:t>
      </w:r>
      <w:r>
        <w:rPr>
          <w:lang w:val="en-US"/>
        </w:rPr>
        <w:t>f</w:t>
      </w:r>
      <w:r w:rsidRPr="008F48F5">
        <w:t>.</w:t>
      </w:r>
      <w:r>
        <w:rPr>
          <w:lang w:val="en-US"/>
        </w:rPr>
        <w:t>cpp</w:t>
      </w:r>
      <w:r w:rsidRPr="008F48F5">
        <w:t xml:space="preserve"> </w:t>
      </w:r>
      <w:r>
        <w:t>с основной функцией.</w:t>
      </w:r>
    </w:p>
    <w:p w:rsidR="008F48F5" w:rsidRPr="008F48F5" w:rsidRDefault="008F48F5" w:rsidP="008F48F5">
      <w:pPr>
        <w:spacing w:line="360" w:lineRule="auto"/>
        <w:ind w:right="425" w:firstLine="993"/>
        <w:rPr>
          <w:lang w:val="en-US"/>
        </w:rPr>
      </w:pPr>
      <w:r w:rsidRPr="008F48F5">
        <w:rPr>
          <w:lang w:val="en-US"/>
        </w:rPr>
        <w:t>#include &lt;stdio.h&gt;</w:t>
      </w:r>
    </w:p>
    <w:p w:rsidR="008F48F5" w:rsidRPr="008F48F5" w:rsidRDefault="008F48F5" w:rsidP="008F48F5">
      <w:pPr>
        <w:spacing w:line="360" w:lineRule="auto"/>
        <w:ind w:right="425" w:firstLine="993"/>
        <w:rPr>
          <w:lang w:val="en-US"/>
        </w:rPr>
      </w:pPr>
      <w:r w:rsidRPr="008F48F5">
        <w:rPr>
          <w:lang w:val="en-US"/>
        </w:rPr>
        <w:t>#include "file.h"</w:t>
      </w:r>
    </w:p>
    <w:p w:rsidR="008F48F5" w:rsidRPr="008F48F5" w:rsidRDefault="008F48F5" w:rsidP="008F48F5">
      <w:pPr>
        <w:spacing w:line="360" w:lineRule="auto"/>
        <w:ind w:right="425" w:firstLine="993"/>
        <w:rPr>
          <w:lang w:val="en-US"/>
        </w:rPr>
      </w:pPr>
      <w:r w:rsidRPr="008F48F5">
        <w:rPr>
          <w:lang w:val="en-US"/>
        </w:rPr>
        <w:t>void main(void)</w:t>
      </w:r>
    </w:p>
    <w:p w:rsidR="008F48F5" w:rsidRPr="008F48F5" w:rsidRDefault="008F48F5" w:rsidP="008F48F5">
      <w:pPr>
        <w:spacing w:line="360" w:lineRule="auto"/>
        <w:ind w:right="425" w:firstLine="993"/>
        <w:rPr>
          <w:lang w:val="en-US"/>
        </w:rPr>
      </w:pPr>
      <w:r w:rsidRPr="008F48F5">
        <w:rPr>
          <w:lang w:val="en-US"/>
        </w:rPr>
        <w:t>{</w:t>
      </w:r>
    </w:p>
    <w:p w:rsidR="008F48F5" w:rsidRPr="008F48F5" w:rsidRDefault="008F48F5" w:rsidP="008F48F5">
      <w:pPr>
        <w:spacing w:line="360" w:lineRule="auto"/>
        <w:ind w:right="425" w:firstLine="993"/>
        <w:rPr>
          <w:lang w:val="en-US"/>
        </w:rPr>
      </w:pPr>
      <w:r w:rsidRPr="008F48F5">
        <w:rPr>
          <w:lang w:val="en-US"/>
        </w:rPr>
        <w:tab/>
        <w:t>file f1("test1.txt","rt"),</w:t>
      </w:r>
      <w:r>
        <w:rPr>
          <w:lang w:val="en-US"/>
        </w:rPr>
        <w:t xml:space="preserve">          // </w:t>
      </w:r>
      <w:r>
        <w:t>открытие</w:t>
      </w:r>
      <w:r w:rsidRPr="008F48F5">
        <w:rPr>
          <w:lang w:val="en-US"/>
        </w:rPr>
        <w:t xml:space="preserve"> </w:t>
      </w:r>
      <w:r>
        <w:t>файла</w:t>
      </w:r>
      <w:r w:rsidRPr="008F48F5">
        <w:rPr>
          <w:lang w:val="en-US"/>
        </w:rPr>
        <w:t xml:space="preserve"> </w:t>
      </w:r>
      <w:r>
        <w:t>для</w:t>
      </w:r>
      <w:r w:rsidRPr="008F48F5">
        <w:rPr>
          <w:lang w:val="en-US"/>
        </w:rPr>
        <w:t xml:space="preserve"> </w:t>
      </w:r>
      <w:r>
        <w:t>чтения</w:t>
      </w:r>
    </w:p>
    <w:p w:rsidR="008F48F5" w:rsidRDefault="008F48F5" w:rsidP="008F48F5">
      <w:pPr>
        <w:spacing w:line="360" w:lineRule="auto"/>
        <w:ind w:right="425" w:firstLine="993"/>
      </w:pPr>
      <w:r w:rsidRPr="008F48F5">
        <w:rPr>
          <w:lang w:val="en-US"/>
        </w:rPr>
        <w:t xml:space="preserve">                </w:t>
      </w:r>
      <w:r>
        <w:t>f2("test2.txt","wt");</w:t>
      </w:r>
      <w:r w:rsidRPr="008F48F5">
        <w:t xml:space="preserve">        //</w:t>
      </w:r>
      <w:r>
        <w:t xml:space="preserve"> открытие файла для записи</w:t>
      </w:r>
    </w:p>
    <w:p w:rsidR="008F48F5" w:rsidRDefault="008F48F5" w:rsidP="008F48F5">
      <w:pPr>
        <w:spacing w:line="360" w:lineRule="auto"/>
        <w:ind w:right="425" w:firstLine="993"/>
      </w:pPr>
      <w:r>
        <w:t xml:space="preserve">          f2=f1;</w:t>
      </w:r>
      <w:r w:rsidRPr="008F48F5">
        <w:tab/>
      </w:r>
      <w:r w:rsidRPr="008F48F5">
        <w:tab/>
      </w:r>
      <w:r w:rsidRPr="008F48F5">
        <w:tab/>
        <w:t xml:space="preserve">         //</w:t>
      </w:r>
      <w:r w:rsidRPr="008F48F5">
        <w:tab/>
      </w:r>
      <w:r>
        <w:t>копирование файлов</w:t>
      </w:r>
    </w:p>
    <w:p w:rsidR="008F48F5" w:rsidRDefault="008F48F5" w:rsidP="008F48F5">
      <w:pPr>
        <w:spacing w:line="360" w:lineRule="auto"/>
        <w:ind w:right="425" w:firstLine="993"/>
      </w:pPr>
      <w:r>
        <w:t xml:space="preserve">          printf("Самая короткая строка = %s\</w:t>
      </w:r>
      <w:r>
        <w:rPr>
          <w:lang w:val="en-US"/>
        </w:rPr>
        <w:t>n</w:t>
      </w:r>
      <w:r>
        <w:t>",f1--);</w:t>
      </w:r>
    </w:p>
    <w:p w:rsidR="008F48F5" w:rsidRDefault="008F48F5" w:rsidP="008F48F5">
      <w:pPr>
        <w:spacing w:line="360" w:lineRule="auto"/>
        <w:ind w:right="425" w:firstLine="993"/>
      </w:pPr>
      <w:r>
        <w:t>}</w:t>
      </w:r>
    </w:p>
    <w:p w:rsidR="008F48F5" w:rsidRDefault="008F48F5" w:rsidP="008F48F5">
      <w:pPr>
        <w:spacing w:line="360" w:lineRule="auto"/>
        <w:ind w:right="-1" w:firstLine="993"/>
      </w:pPr>
      <w:r>
        <w:t xml:space="preserve">Проект содержит файлы  </w:t>
      </w:r>
      <w:r>
        <w:rPr>
          <w:lang w:val="en-US"/>
        </w:rPr>
        <w:t>main</w:t>
      </w:r>
      <w:r w:rsidRPr="008F48F5">
        <w:t>_</w:t>
      </w:r>
      <w:r>
        <w:rPr>
          <w:lang w:val="en-US"/>
        </w:rPr>
        <w:t>f</w:t>
      </w:r>
      <w:r w:rsidRPr="008F48F5">
        <w:t>.</w:t>
      </w:r>
      <w:r>
        <w:rPr>
          <w:lang w:val="en-US"/>
        </w:rPr>
        <w:t>cpp</w:t>
      </w:r>
      <w:r w:rsidRPr="008F48F5">
        <w:t xml:space="preserve"> </w:t>
      </w:r>
      <w:r>
        <w:t xml:space="preserve"> и </w:t>
      </w:r>
      <w:r>
        <w:rPr>
          <w:lang w:val="en-US"/>
        </w:rPr>
        <w:t>file</w:t>
      </w:r>
      <w:r w:rsidRPr="008F48F5">
        <w:t>.</w:t>
      </w:r>
      <w:r>
        <w:rPr>
          <w:lang w:val="en-US"/>
        </w:rPr>
        <w:t>cpp</w:t>
      </w:r>
      <w:r>
        <w:t>.</w:t>
      </w:r>
    </w:p>
    <w:p w:rsidR="00853289" w:rsidRDefault="00853289" w:rsidP="00F165D0">
      <w:pPr>
        <w:widowControl w:val="0"/>
        <w:ind w:firstLine="720"/>
        <w:jc w:val="both"/>
      </w:pPr>
    </w:p>
    <w:p w:rsidR="00E91237" w:rsidRPr="00E91237" w:rsidRDefault="0003471B" w:rsidP="001D6F26">
      <w:pPr>
        <w:widowControl w:val="0"/>
        <w:ind w:firstLine="720"/>
        <w:jc w:val="center"/>
        <w:outlineLvl w:val="0"/>
        <w:rPr>
          <w:b/>
          <w:color w:val="000000"/>
          <w:szCs w:val="28"/>
        </w:rPr>
      </w:pPr>
      <w:bookmarkStart w:id="294" w:name="_Toc89934645"/>
      <w:r w:rsidRPr="0003471B">
        <w:rPr>
          <w:b/>
          <w:bCs/>
          <w:szCs w:val="28"/>
        </w:rPr>
        <w:t>Практическая подготовка</w:t>
      </w:r>
      <w:r w:rsidR="00E91237" w:rsidRPr="0003471B">
        <w:rPr>
          <w:b/>
          <w:bCs/>
          <w:szCs w:val="28"/>
        </w:rPr>
        <w:t xml:space="preserve"> </w:t>
      </w:r>
      <w:r w:rsidR="00E91237" w:rsidRPr="0069387B">
        <w:rPr>
          <w:b/>
          <w:bCs/>
          <w:szCs w:val="28"/>
        </w:rPr>
        <w:t xml:space="preserve">№ </w:t>
      </w:r>
      <w:r>
        <w:rPr>
          <w:b/>
          <w:bCs/>
          <w:szCs w:val="28"/>
        </w:rPr>
        <w:t>23</w:t>
      </w:r>
      <w:r w:rsidR="00E91237" w:rsidRPr="0069387B">
        <w:rPr>
          <w:b/>
          <w:bCs/>
          <w:szCs w:val="28"/>
        </w:rPr>
        <w:br/>
      </w:r>
      <w:r w:rsidR="00E91237" w:rsidRPr="00E91237">
        <w:rPr>
          <w:b/>
          <w:color w:val="000000"/>
          <w:szCs w:val="28"/>
        </w:rPr>
        <w:t>Перегрузка методов</w:t>
      </w:r>
      <w:bookmarkEnd w:id="294"/>
    </w:p>
    <w:p w:rsidR="00E91237" w:rsidRPr="00A416A2" w:rsidRDefault="00E91237" w:rsidP="00E91237">
      <w:pPr>
        <w:rPr>
          <w:b/>
          <w:szCs w:val="28"/>
        </w:rPr>
      </w:pPr>
      <w:r w:rsidRPr="00A416A2">
        <w:rPr>
          <w:b/>
          <w:szCs w:val="28"/>
        </w:rPr>
        <w:t>Цель занятия:</w:t>
      </w:r>
    </w:p>
    <w:p w:rsidR="00E91237" w:rsidRPr="00E91237" w:rsidRDefault="00E91237" w:rsidP="00FE5FDE">
      <w:pPr>
        <w:numPr>
          <w:ilvl w:val="0"/>
          <w:numId w:val="77"/>
        </w:numPr>
        <w:rPr>
          <w:szCs w:val="28"/>
        </w:rPr>
      </w:pPr>
      <w:r w:rsidRPr="00E91237">
        <w:rPr>
          <w:szCs w:val="28"/>
          <w:shd w:val="clear" w:color="auto" w:fill="FFFFFF"/>
        </w:rPr>
        <w:t>научиться работать с методами</w:t>
      </w:r>
    </w:p>
    <w:p w:rsidR="00E91237" w:rsidRPr="00E91237" w:rsidRDefault="00E91237" w:rsidP="00FE5FDE">
      <w:pPr>
        <w:numPr>
          <w:ilvl w:val="0"/>
          <w:numId w:val="77"/>
        </w:numPr>
        <w:rPr>
          <w:szCs w:val="28"/>
        </w:rPr>
      </w:pPr>
      <w:r w:rsidRPr="00E91237">
        <w:rPr>
          <w:szCs w:val="28"/>
          <w:shd w:val="clear" w:color="auto" w:fill="FFFFFF"/>
        </w:rPr>
        <w:t>написать программу с использованием методов</w:t>
      </w:r>
    </w:p>
    <w:p w:rsidR="00E91237" w:rsidRPr="00F37A96" w:rsidRDefault="00E91237" w:rsidP="00E91237">
      <w:pPr>
        <w:ind w:left="1440"/>
        <w:rPr>
          <w:szCs w:val="28"/>
        </w:rPr>
      </w:pPr>
    </w:p>
    <w:p w:rsidR="00E91237" w:rsidRPr="00A416A2" w:rsidRDefault="00E91237" w:rsidP="0003471B">
      <w:bookmarkStart w:id="295" w:name="_Toc536692504"/>
      <w:bookmarkStart w:id="296" w:name="_Toc536692939"/>
      <w:r w:rsidRPr="00A416A2">
        <w:t>МЕТОДИЧЕСКИЕ РЕКОМЕНДАЦИИ</w:t>
      </w:r>
      <w:bookmarkEnd w:id="295"/>
      <w:bookmarkEnd w:id="296"/>
    </w:p>
    <w:p w:rsidR="00E91237" w:rsidRDefault="00E91237" w:rsidP="00F165D0">
      <w:pPr>
        <w:widowControl w:val="0"/>
        <w:ind w:firstLine="720"/>
        <w:jc w:val="both"/>
      </w:pP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Метод – это элемент класса, который содержит программный код. Метод имеет следующую структуру:</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[атрибуты] [спецификторы] тип имя ([параметры])</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Тело метода;</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Cs/>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Атрибуты – это особые указания компилятору на свойства метода. Атрибуты используются редко.</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Спецификаторы – это ключевые слова, предназначенные для разных целей, например:</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Определяющие доступность метода для других классов:</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o </w:t>
      </w:r>
      <w:r w:rsidRPr="00E91237">
        <w:rPr>
          <w:b/>
          <w:bCs/>
          <w:szCs w:val="28"/>
        </w:rPr>
        <w:t>private</w:t>
      </w:r>
      <w:r w:rsidRPr="00E91237">
        <w:rPr>
          <w:szCs w:val="28"/>
        </w:rPr>
        <w:t> – метод будет доступен только внутри этого класса</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o </w:t>
      </w:r>
      <w:r w:rsidRPr="00E91237">
        <w:rPr>
          <w:b/>
          <w:bCs/>
          <w:szCs w:val="28"/>
        </w:rPr>
        <w:t>protected</w:t>
      </w:r>
      <w:r w:rsidRPr="00E91237">
        <w:rPr>
          <w:szCs w:val="28"/>
        </w:rPr>
        <w:t> – метод будет доступен также дочерним классам</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o </w:t>
      </w:r>
      <w:r w:rsidRPr="00E91237">
        <w:rPr>
          <w:b/>
          <w:bCs/>
          <w:szCs w:val="28"/>
        </w:rPr>
        <w:t>public</w:t>
      </w:r>
      <w:r w:rsidRPr="00E91237">
        <w:rPr>
          <w:szCs w:val="28"/>
        </w:rPr>
        <w:t> – метод будет доступен любому другому классу, который может получить доступ к данному классу</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Указывающие доступность метода без создания класса</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Задающие тип</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Тип определяет результат, который возвращает метод: это может быть любой тип, доступный в C#, а также ключевое слово void, если результат не требуется.</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Имя метода – это идентификатор, который будет использоваться для вызова метода. К идентификатору применяются те же требования, что и к именам переменных: он может состоять из букв, цифр и знака подчёркивания, но не может начинаться с цифры.</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Параметры – это список переменных, которые можно передавать в метод при вызове. Каждый параметр состоит из типа и названия переменной. Параметры разделяются запятой.</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Тело метода – это обычный программный код, за исключением того, что он не может содержать определения других методов, классов, пространств имён и т. д. Если метод должен возвращать какой-то результат, то обязательно в конце должно присутствовать ключевое слово return с возвращаемым значением. Если возвращение результатов не нужно, то использование ключевого слова return не обязательно, хотя и допускается.</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rPr>
        <w:t>Пример</w:t>
      </w:r>
      <w:r w:rsidRPr="00E91237">
        <w:rPr>
          <w:szCs w:val="28"/>
          <w:lang w:val="en-US"/>
        </w:rPr>
        <w:t xml:space="preserve"> </w:t>
      </w:r>
      <w:r w:rsidRPr="00E91237">
        <w:rPr>
          <w:szCs w:val="28"/>
        </w:rPr>
        <w:t>метода</w:t>
      </w:r>
      <w:r w:rsidRPr="00E91237">
        <w:rPr>
          <w:szCs w:val="28"/>
          <w:lang w:val="en-US"/>
        </w:rPr>
        <w:t xml:space="preserve">, </w:t>
      </w:r>
      <w:r w:rsidRPr="00E91237">
        <w:rPr>
          <w:szCs w:val="28"/>
        </w:rPr>
        <w:t>вычисляющего</w:t>
      </w:r>
      <w:r w:rsidRPr="00E91237">
        <w:rPr>
          <w:szCs w:val="28"/>
          <w:lang w:val="en-US"/>
        </w:rPr>
        <w:t xml:space="preserve"> </w:t>
      </w:r>
      <w:r w:rsidRPr="00E91237">
        <w:rPr>
          <w:szCs w:val="28"/>
        </w:rPr>
        <w:t>выражение</w:t>
      </w: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public double Calc(double a, double b, double c)</w:t>
      </w:r>
    </w:p>
    <w:p w:rsidR="00E91237" w:rsidRPr="001D6F26"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1D6F26">
        <w:rPr>
          <w:szCs w:val="28"/>
          <w:lang w:val="en-US"/>
        </w:rPr>
        <w:t>{</w:t>
      </w:r>
    </w:p>
    <w:p w:rsidR="00E91237" w:rsidRPr="001D6F26"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1D6F26">
        <w:rPr>
          <w:szCs w:val="28"/>
          <w:lang w:val="en-US"/>
        </w:rPr>
        <w:t>if (a &gt; b)</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Math.Sin(a) * Math.Cos(b);</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double k = Math.Tan(a * b);</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k * Math.Exp(c / k);</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
          <w:bCs/>
          <w:szCs w:val="28"/>
        </w:rPr>
        <w:t>Перегрузка методов</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Язык C# позволяет создавать несколько методов с одинаковыми именами, но разными параметрами. Компилятор автоматически подберёт наиболее подходящий метод при построении программы. Например, можно написать два отдельных метода возведения числа в степень: для целых чисел будет применяться один алгоритм, а для вещественных – другой:</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&lt;summary&gt;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Вычисление X в степени Y для целых чисел</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&lt;/summary&gt;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int Pow(int X, int Y)</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int b = 1;</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while (Y !=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if (Y % 2 ==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Y /= 2;</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X *= X;</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Y--;</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b *= X;</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return b;</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&lt;summary&gt;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Вычисление X в степени Y для вещественных чисел</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 &lt;/summary&gt;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double Pow(double X, double Y)</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if (X !=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Math.Exp(Y * Math.Log(Math.Abs(X)));</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 if (Y ==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1;</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else</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return 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Вызывается такой код одинаково, разница лишь в параметрах – в первом случае компилятор вызовет метод Pow с целочисленными параметрами, а во втором – с вещественными:</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Pow(3, 17);</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Pow(3.0, 17.0);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b/>
          <w:bCs/>
          <w:szCs w:val="28"/>
        </w:rPr>
        <w:t>Параметры по умолчанию</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Язык C# начиная с версии 4.0 (Visual Studio 2010) позволяет задавать некоторым параметрам значения по умолчанию – так, чтобы при вызове метода можно было опускать часть параметров. Для этого при реализации метода нужным параметрам следует присвоить значение прямо в списке параметров:</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lang w:val="en-US"/>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void GetData(int Number, int Optional</w:t>
      </w:r>
      <w:r w:rsidRPr="00E91237">
        <w:rPr>
          <w:b/>
          <w:bCs/>
          <w:szCs w:val="28"/>
          <w:lang w:val="en-US"/>
        </w:rPr>
        <w:t>= 5</w:t>
      </w:r>
      <w:r w:rsidRPr="00E91237">
        <w:rPr>
          <w:szCs w:val="28"/>
          <w:lang w:val="en-US"/>
        </w:rPr>
        <w:t>)</w:t>
      </w:r>
    </w:p>
    <w:p w:rsidR="00E91237" w:rsidRPr="001D6F26"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1D6F26">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Console.WriteLine("Number: {0}",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Console.WriteLine("Optional: {0}", Optional);</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 этом случае вызывать метод можно следующим образом:</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GetData(10, 20);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GetData(10);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 первом случае параметр Optional будет равен 20, так как он явно задан, а во втором будет равен 5, т.к. явно он не задан и компилятор берёт значение по умолчанию.</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Параметры по умолчанию можно ставить только в правой части списка параметров, например, такая сигнатура метода компилятором принята не будет:</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void GetData(int Optional</w:t>
      </w:r>
      <w:r w:rsidRPr="00E91237">
        <w:rPr>
          <w:b/>
          <w:bCs/>
          <w:szCs w:val="28"/>
          <w:lang w:val="en-US"/>
        </w:rPr>
        <w:t>= 5</w:t>
      </w:r>
      <w:r w:rsidRPr="00E91237">
        <w:rPr>
          <w:szCs w:val="28"/>
          <w:lang w:val="en-US"/>
        </w:rPr>
        <w:t>, int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Когда параметры передаются в метод обычным образом (без дополнительных ключевых слов ref и out), любые изменения параметров внутри метода не влияют на его значение в основной программе. Предположим, у нас есть следующий метод:</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private void Calc(int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Number = 10;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Видно, что внутри метода происходит изменение переменной Number, которая была передана как параметр. Попробуем вызвать метод:</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int n = 1;</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Calc(n);</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Console.WriteLine(n);</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На экране появится число 1, то есть, не смотря на изменение переменной в методе Calc, значение переменной в главной программе не изменилось. Это связано с тем, что при вызове метода создаётся </w:t>
      </w:r>
      <w:r w:rsidRPr="00E91237">
        <w:rPr>
          <w:i/>
          <w:iCs/>
          <w:szCs w:val="28"/>
        </w:rPr>
        <w:t>копия</w:t>
      </w:r>
      <w:r w:rsidRPr="00E91237">
        <w:rPr>
          <w:szCs w:val="28"/>
        </w:rPr>
        <w:t> переданной переменной, именно её изменяет метод. При завершении метода значение копий теряется. Такой способ передачи параметра называется </w:t>
      </w:r>
      <w:r w:rsidRPr="00E91237">
        <w:rPr>
          <w:i/>
          <w:iCs/>
          <w:szCs w:val="28"/>
        </w:rPr>
        <w:t>передачей по значению</w:t>
      </w: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Чтобы метод мог изменять переданную ему переменную, её следует передавать с ключевым словом ref – оно должно быть как в сигнатуре метода, так и при вызове:</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void Calc(ref int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Number = 10;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int n = 1;</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Calc(ref n);</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Console.WriteLine(n);</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В этом случае на экране появится число 10: изменение значения в методе сказалось и на главной программе. Такая передача метода называется </w:t>
      </w:r>
      <w:r w:rsidRPr="00E91237">
        <w:rPr>
          <w:i/>
          <w:iCs/>
          <w:szCs w:val="28"/>
        </w:rPr>
        <w:t>передачей по ссылке</w:t>
      </w:r>
      <w:r w:rsidRPr="00E91237">
        <w:rPr>
          <w:szCs w:val="28"/>
        </w:rPr>
        <w:t>, т.е. передаётся уже не копия, а ссылка на реальную переменную в памяти.</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Если метод использует переменные по ссылке только для возврата значений и ему не важно что в них было изначально, то можно не инициализировать такие переменные, а передавать их с ключевым словом out. Компилятор понимает, что начальное значение переменной не важно и не ругается на отсутствие инициализации:</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 </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lang w:val="en-US"/>
        </w:rPr>
      </w:pPr>
      <w:r w:rsidRPr="00E91237">
        <w:rPr>
          <w:szCs w:val="28"/>
          <w:lang w:val="en-US"/>
        </w:rPr>
        <w:t>private void Calc(out int Number)</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Number = 10;</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int n; // Ничего не присваиваем!</w:t>
      </w:r>
    </w:p>
    <w:p w:rsidR="00E91237" w:rsidRPr="00E91237" w:rsidRDefault="00E91237" w:rsidP="00E91237">
      <w:pPr>
        <w:shd w:val="clear" w:color="auto" w:fill="FFFFFF"/>
        <w:overflowPunct/>
        <w:autoSpaceDE/>
        <w:autoSpaceDN/>
        <w:adjustRightInd/>
        <w:spacing w:before="100" w:beforeAutospacing="1" w:after="100" w:afterAutospacing="1"/>
        <w:ind w:left="300" w:right="300"/>
        <w:textAlignment w:val="auto"/>
        <w:rPr>
          <w:szCs w:val="28"/>
        </w:rPr>
      </w:pPr>
      <w:r w:rsidRPr="00E91237">
        <w:rPr>
          <w:szCs w:val="28"/>
        </w:rPr>
        <w:t>Calc(out n);</w:t>
      </w:r>
    </w:p>
    <w:p w:rsidR="00E91237" w:rsidRPr="001D6F26" w:rsidRDefault="00E91237" w:rsidP="00F165D0">
      <w:pPr>
        <w:widowControl w:val="0"/>
        <w:ind w:firstLine="720"/>
        <w:jc w:val="both"/>
      </w:pPr>
    </w:p>
    <w:p w:rsidR="005F5D1E" w:rsidRPr="00E91237" w:rsidRDefault="0003471B" w:rsidP="001D6F26">
      <w:pPr>
        <w:widowControl w:val="0"/>
        <w:ind w:firstLine="720"/>
        <w:jc w:val="center"/>
        <w:outlineLvl w:val="0"/>
        <w:rPr>
          <w:b/>
          <w:color w:val="000000"/>
          <w:szCs w:val="28"/>
        </w:rPr>
      </w:pPr>
      <w:bookmarkStart w:id="297" w:name="_Toc89934646"/>
      <w:r w:rsidRPr="0003471B">
        <w:rPr>
          <w:b/>
          <w:bCs/>
          <w:szCs w:val="28"/>
        </w:rPr>
        <w:t xml:space="preserve">Практическая подготовка </w:t>
      </w:r>
      <w:r w:rsidR="005F5D1E" w:rsidRPr="0069387B">
        <w:rPr>
          <w:b/>
          <w:bCs/>
          <w:szCs w:val="28"/>
        </w:rPr>
        <w:t xml:space="preserve">№ </w:t>
      </w:r>
      <w:r>
        <w:rPr>
          <w:b/>
          <w:bCs/>
          <w:szCs w:val="28"/>
        </w:rPr>
        <w:t>24</w:t>
      </w:r>
      <w:r w:rsidR="005F5D1E" w:rsidRPr="0069387B">
        <w:rPr>
          <w:b/>
          <w:bCs/>
          <w:szCs w:val="28"/>
        </w:rPr>
        <w:br/>
      </w:r>
      <w:r w:rsidR="005F5D1E" w:rsidRPr="005F5D1E">
        <w:rPr>
          <w:b/>
          <w:szCs w:val="28"/>
        </w:rPr>
        <w:t>Определение операций в классе</w:t>
      </w:r>
      <w:bookmarkEnd w:id="297"/>
    </w:p>
    <w:p w:rsidR="005F5D1E" w:rsidRPr="00A416A2" w:rsidRDefault="005F5D1E" w:rsidP="005F5D1E">
      <w:pPr>
        <w:rPr>
          <w:b/>
          <w:szCs w:val="28"/>
        </w:rPr>
      </w:pPr>
      <w:r w:rsidRPr="00A416A2">
        <w:rPr>
          <w:b/>
          <w:szCs w:val="28"/>
        </w:rPr>
        <w:t>Цель занятия:</w:t>
      </w:r>
    </w:p>
    <w:p w:rsidR="005F5D1E" w:rsidRPr="005F5D1E" w:rsidRDefault="005F5D1E" w:rsidP="00FE5FDE">
      <w:pPr>
        <w:numPr>
          <w:ilvl w:val="0"/>
          <w:numId w:val="77"/>
        </w:numPr>
        <w:rPr>
          <w:szCs w:val="28"/>
        </w:rPr>
      </w:pPr>
      <w:r w:rsidRPr="005F5D1E">
        <w:rPr>
          <w:szCs w:val="28"/>
          <w:shd w:val="clear" w:color="auto" w:fill="FFFFFF"/>
        </w:rPr>
        <w:t>Изучение возможностей языка C++ в определении пользовательских типов данных</w:t>
      </w:r>
    </w:p>
    <w:p w:rsidR="005F5D1E" w:rsidRPr="005F5D1E" w:rsidRDefault="005F5D1E" w:rsidP="00FE5FDE">
      <w:pPr>
        <w:numPr>
          <w:ilvl w:val="0"/>
          <w:numId w:val="77"/>
        </w:numPr>
        <w:rPr>
          <w:szCs w:val="28"/>
        </w:rPr>
      </w:pPr>
      <w:r w:rsidRPr="005F5D1E">
        <w:rPr>
          <w:szCs w:val="28"/>
          <w:shd w:val="clear" w:color="auto" w:fill="FFFFFF"/>
        </w:rPr>
        <w:t>Изучение правил определения и переопределения функций доступа к объектам класса</w:t>
      </w:r>
    </w:p>
    <w:p w:rsidR="005F5D1E" w:rsidRPr="005F5D1E" w:rsidRDefault="005F5D1E" w:rsidP="00FE5FDE">
      <w:pPr>
        <w:numPr>
          <w:ilvl w:val="0"/>
          <w:numId w:val="77"/>
        </w:numPr>
        <w:rPr>
          <w:szCs w:val="28"/>
        </w:rPr>
      </w:pPr>
      <w:r w:rsidRPr="005F5D1E">
        <w:rPr>
          <w:szCs w:val="28"/>
          <w:shd w:val="clear" w:color="auto" w:fill="FFFFFF"/>
        </w:rPr>
        <w:t>Использование статических элементов классов и дружественных функций</w:t>
      </w:r>
    </w:p>
    <w:p w:rsidR="005F5D1E" w:rsidRPr="00F37A96" w:rsidRDefault="005F5D1E" w:rsidP="005F5D1E">
      <w:pPr>
        <w:ind w:left="1440"/>
        <w:rPr>
          <w:szCs w:val="28"/>
        </w:rPr>
      </w:pPr>
    </w:p>
    <w:p w:rsidR="005F5D1E" w:rsidRPr="00A416A2" w:rsidRDefault="005F5D1E" w:rsidP="0003471B">
      <w:bookmarkStart w:id="298" w:name="_Toc536692505"/>
      <w:bookmarkStart w:id="299" w:name="_Toc536692941"/>
      <w:r w:rsidRPr="00A416A2">
        <w:t>МЕТОДИЧЕСКИЕ РЕКОМЕНДАЦИИ</w:t>
      </w:r>
      <w:bookmarkEnd w:id="298"/>
      <w:bookmarkEnd w:id="299"/>
    </w:p>
    <w:p w:rsidR="005F5D1E" w:rsidRPr="001D6F26" w:rsidRDefault="005F5D1E" w:rsidP="00F165D0">
      <w:pPr>
        <w:widowControl w:val="0"/>
        <w:ind w:firstLine="720"/>
        <w:jc w:val="both"/>
      </w:pPr>
    </w:p>
    <w:p w:rsidR="005F5D1E" w:rsidRPr="005F5D1E" w:rsidRDefault="005F5D1E" w:rsidP="005F5D1E">
      <w:pPr>
        <w:shd w:val="clear" w:color="auto" w:fill="FFFFFF"/>
        <w:overflowPunct/>
        <w:autoSpaceDE/>
        <w:autoSpaceDN/>
        <w:adjustRightInd/>
        <w:textAlignment w:val="auto"/>
        <w:rPr>
          <w:szCs w:val="28"/>
        </w:rPr>
      </w:pPr>
      <w:r w:rsidRPr="005F5D1E">
        <w:rPr>
          <w:szCs w:val="28"/>
        </w:rPr>
        <w:t>Тип является конкретным представлением некоторой концепции. Например, встроенный тип </w:t>
      </w:r>
      <w:r w:rsidRPr="005F5D1E">
        <w:rPr>
          <w:i/>
          <w:iCs/>
          <w:szCs w:val="28"/>
          <w:bdr w:val="none" w:sz="0" w:space="0" w:color="auto" w:frame="1"/>
        </w:rPr>
        <w:t>Float</w:t>
      </w:r>
      <w:r w:rsidRPr="005F5D1E">
        <w:rPr>
          <w:szCs w:val="28"/>
        </w:rPr>
        <w:t> вместе с операциями +, –, * и т. д. представляет конкретное воплощение математической концепции вещественного числа. Класс – это определяемый пользователем тип. Мы создаем новые типы для определения концепции, не выражаемой непосредственно встроенными типами. Например, мы могли бы ввести тип </w:t>
      </w:r>
      <w:r w:rsidRPr="005F5D1E">
        <w:rPr>
          <w:i/>
          <w:iCs/>
          <w:szCs w:val="28"/>
          <w:bdr w:val="none" w:sz="0" w:space="0" w:color="auto" w:frame="1"/>
        </w:rPr>
        <w:t xml:space="preserve">Trunk_line </w:t>
      </w:r>
      <w:r w:rsidRPr="005F5D1E">
        <w:rPr>
          <w:szCs w:val="28"/>
        </w:rPr>
        <w:t>(междугородняя линия) в программе, имеющей отношение к телефонии, тип </w:t>
      </w:r>
      <w:r w:rsidRPr="005F5D1E">
        <w:rPr>
          <w:i/>
          <w:iCs/>
          <w:szCs w:val="28"/>
          <w:bdr w:val="none" w:sz="0" w:space="0" w:color="auto" w:frame="1"/>
        </w:rPr>
        <w:t>Explosion</w:t>
      </w:r>
      <w:r w:rsidRPr="005F5D1E">
        <w:rPr>
          <w:szCs w:val="28"/>
        </w:rPr>
        <w:t> (взрыв) в видеоигре или тип </w:t>
      </w:r>
      <w:r w:rsidRPr="005F5D1E">
        <w:rPr>
          <w:i/>
          <w:iCs/>
          <w:szCs w:val="28"/>
          <w:bdr w:val="none" w:sz="0" w:space="0" w:color="auto" w:frame="1"/>
        </w:rPr>
        <w:t>List&lt;Paragraph&gt;</w:t>
      </w:r>
      <w:r w:rsidRPr="005F5D1E">
        <w:rPr>
          <w:szCs w:val="28"/>
        </w:rPr>
        <w:t> (список абзацев) в программе обработки текста. Программы, типы в которых близко соответствуют концепциям приложения, обычно легче понимать и модифицировать. Тщательно подобранный набор типов, определяемых пользователем, делает программу более краткой и выразительной. Кроме того, такие типы дают возможность проведения разнообразного анализа кода. В частности, они позволяют компилятору обнаружить случаи недопустимого использования объектов, которые в противном случае не были бы выявлены вплоть до этапа тестирования.</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Основной смысл введения новых типов состоит в разделении малозначащих деталей реализации (например, расположение в памяти составных частей объектов данного типа) от свойств, имеющих определяющее значение для правильного использования сущности (например, полный набор функций доступа к данным). Подобное разделение лучше всего выражается в терминах ограничения доступа к данным извне и использования для этой цели специальных процедур в рамках четко определенного интерфейса.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 языке С++ определение классов ведется посредством расширения понятий структуры (</w:t>
      </w:r>
      <w:r w:rsidRPr="005F5D1E">
        <w:rPr>
          <w:i/>
          <w:iCs/>
          <w:szCs w:val="28"/>
          <w:bdr w:val="none" w:sz="0" w:space="0" w:color="auto" w:frame="1"/>
        </w:rPr>
        <w:t>Struct</w:t>
      </w:r>
      <w:r w:rsidRPr="005F5D1E">
        <w:rPr>
          <w:szCs w:val="28"/>
        </w:rPr>
        <w:t>) и обьединения (</w:t>
      </w:r>
      <w:r w:rsidRPr="005F5D1E">
        <w:rPr>
          <w:i/>
          <w:iCs/>
          <w:szCs w:val="28"/>
          <w:bdr w:val="none" w:sz="0" w:space="0" w:color="auto" w:frame="1"/>
        </w:rPr>
        <w:t>Union</w:t>
      </w:r>
      <w:r w:rsidRPr="005F5D1E">
        <w:rPr>
          <w:szCs w:val="28"/>
        </w:rPr>
        <w:t>). Традиционная для языка С интерпретация таких понятий остается в силе, что позволяет использовать программы на языке С без изменения исходного текста.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Синтаксис определения класса на языке С++ имеет вид</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Вид_класса имя_класса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описание_элементов_класса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Определение класса представляет лишь описание некоторого типа объектов, имя которого "вид_класса имя_класса". Элемент "вид_класса" может принимать значения </w:t>
      </w:r>
      <w:r w:rsidRPr="005F5D1E">
        <w:rPr>
          <w:i/>
          <w:iCs/>
          <w:szCs w:val="28"/>
          <w:bdr w:val="none" w:sz="0" w:space="0" w:color="auto" w:frame="1"/>
        </w:rPr>
        <w:t>Struct</w:t>
      </w:r>
      <w:r w:rsidRPr="005F5D1E">
        <w:rPr>
          <w:szCs w:val="28"/>
        </w:rPr>
        <w:t>, </w:t>
      </w:r>
      <w:r w:rsidRPr="005F5D1E">
        <w:rPr>
          <w:i/>
          <w:iCs/>
          <w:szCs w:val="28"/>
          <w:bdr w:val="none" w:sz="0" w:space="0" w:color="auto" w:frame="1"/>
        </w:rPr>
        <w:t>Union</w:t>
      </w:r>
      <w:r w:rsidRPr="005F5D1E">
        <w:rPr>
          <w:szCs w:val="28"/>
        </w:rPr>
        <w:t> или </w:t>
      </w:r>
      <w:r w:rsidRPr="005F5D1E">
        <w:rPr>
          <w:i/>
          <w:iCs/>
          <w:szCs w:val="28"/>
          <w:bdr w:val="none" w:sz="0" w:space="0" w:color="auto" w:frame="1"/>
        </w:rPr>
        <w:t>Class</w:t>
      </w:r>
      <w:r w:rsidRPr="005F5D1E">
        <w:rPr>
          <w:szCs w:val="28"/>
        </w:rPr>
        <w:t>. Между символами ‘}’ и ‘;’ можно разместить список имен определяемых объектов класса с использованием, при необходимости, операции инициализации. Вне оператора определения класса объекты определяются операторами декларации вида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Вид_класса имя_класса список_имен_обьектов;</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 большинстве случаев наиболее целесообразно определение класса и его элементов поместить в отдельный заголовочный файл.</w:t>
      </w:r>
    </w:p>
    <w:p w:rsidR="005F5D1E" w:rsidRPr="005F5D1E" w:rsidRDefault="005F5D1E" w:rsidP="005F5D1E">
      <w:pPr>
        <w:shd w:val="clear" w:color="auto" w:fill="FFFFFF"/>
        <w:overflowPunct/>
        <w:autoSpaceDE/>
        <w:autoSpaceDN/>
        <w:adjustRightInd/>
        <w:textAlignment w:val="auto"/>
        <w:rPr>
          <w:szCs w:val="28"/>
        </w:rPr>
      </w:pPr>
      <w:r w:rsidRPr="005F5D1E">
        <w:rPr>
          <w:szCs w:val="28"/>
        </w:rPr>
        <w:t xml:space="preserve">2.2. </w:t>
      </w:r>
      <w:r w:rsidRPr="005F5D1E">
        <w:rPr>
          <w:b/>
          <w:szCs w:val="28"/>
        </w:rPr>
        <w:t>Управление доступом</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Описание элементов класса может в общем случае включать декларацию элементов данных представления объекта и/или функций доступа к данным с указанием </w:t>
      </w:r>
      <w:r w:rsidRPr="005F5D1E">
        <w:rPr>
          <w:i/>
          <w:iCs/>
          <w:szCs w:val="28"/>
          <w:bdr w:val="none" w:sz="0" w:space="0" w:color="auto" w:frame="1"/>
        </w:rPr>
        <w:t>Атрибутов права доступа</w:t>
      </w:r>
      <w:r w:rsidRPr="005F5D1E">
        <w:rPr>
          <w:szCs w:val="28"/>
        </w:rPr>
        <w:t>. Иногда элементами являются описания собственных типов класса (например, структурированных типов объектов и перечислений). Принципиально возможно использование вложенных классов.</w:t>
      </w:r>
    </w:p>
    <w:p w:rsidR="005F5D1E" w:rsidRPr="005F5D1E" w:rsidRDefault="005F5D1E" w:rsidP="005F5D1E">
      <w:pPr>
        <w:shd w:val="clear" w:color="auto" w:fill="FFFFFF"/>
        <w:overflowPunct/>
        <w:autoSpaceDE/>
        <w:autoSpaceDN/>
        <w:adjustRightInd/>
        <w:textAlignment w:val="auto"/>
        <w:rPr>
          <w:szCs w:val="28"/>
        </w:rPr>
      </w:pPr>
      <w:r w:rsidRPr="005F5D1E">
        <w:rPr>
          <w:szCs w:val="28"/>
        </w:rPr>
        <w:t>Элементы класса могут иметь один из атрибутов права доступа:</w:t>
      </w:r>
    </w:p>
    <w:p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Private</w:t>
      </w:r>
      <w:r w:rsidRPr="005F5D1E">
        <w:rPr>
          <w:szCs w:val="28"/>
        </w:rPr>
        <w:t> (локальный) – доступ только из функций доступа внутри класса;</w:t>
      </w:r>
    </w:p>
    <w:p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Protected</w:t>
      </w:r>
      <w:r w:rsidRPr="005F5D1E">
        <w:rPr>
          <w:szCs w:val="28"/>
        </w:rPr>
        <w:t> (защищенный) – доступ из функций доступа внутри класса и производных классов;</w:t>
      </w:r>
    </w:p>
    <w:p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Public</w:t>
      </w:r>
      <w:r w:rsidRPr="005F5D1E">
        <w:rPr>
          <w:szCs w:val="28"/>
        </w:rPr>
        <w:t> (глобальный) – доступ из любых функций (элементы интерфейса пользователя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Элементы класса вида </w:t>
      </w:r>
      <w:r w:rsidRPr="005F5D1E">
        <w:rPr>
          <w:i/>
          <w:iCs/>
          <w:szCs w:val="28"/>
          <w:bdr w:val="none" w:sz="0" w:space="0" w:color="auto" w:frame="1"/>
        </w:rPr>
        <w:t>Union</w:t>
      </w:r>
      <w:r w:rsidRPr="005F5D1E">
        <w:rPr>
          <w:szCs w:val="28"/>
        </w:rPr>
        <w:t> могут иметь только атрибут доступа </w:t>
      </w:r>
      <w:r w:rsidRPr="005F5D1E">
        <w:rPr>
          <w:i/>
          <w:iCs/>
          <w:szCs w:val="28"/>
          <w:bdr w:val="none" w:sz="0" w:space="0" w:color="auto" w:frame="1"/>
        </w:rPr>
        <w:t>Public</w:t>
      </w:r>
      <w:r w:rsidRPr="005F5D1E">
        <w:rPr>
          <w:szCs w:val="28"/>
        </w:rPr>
        <w:t>. Различие между классами видов </w:t>
      </w:r>
      <w:r w:rsidRPr="005F5D1E">
        <w:rPr>
          <w:i/>
          <w:iCs/>
          <w:szCs w:val="28"/>
          <w:bdr w:val="none" w:sz="0" w:space="0" w:color="auto" w:frame="1"/>
        </w:rPr>
        <w:t>Struct</w:t>
      </w:r>
      <w:r w:rsidRPr="005F5D1E">
        <w:rPr>
          <w:szCs w:val="28"/>
        </w:rPr>
        <w:t> и </w:t>
      </w:r>
      <w:r w:rsidRPr="005F5D1E">
        <w:rPr>
          <w:i/>
          <w:iCs/>
          <w:szCs w:val="28"/>
          <w:bdr w:val="none" w:sz="0" w:space="0" w:color="auto" w:frame="1"/>
        </w:rPr>
        <w:t>Class</w:t>
      </w:r>
      <w:r w:rsidRPr="005F5D1E">
        <w:rPr>
          <w:szCs w:val="28"/>
        </w:rPr>
        <w:t> лишь в значении по умолчанию атрибутов доступа: элементы класса вида </w:t>
      </w:r>
      <w:r w:rsidRPr="005F5D1E">
        <w:rPr>
          <w:i/>
          <w:iCs/>
          <w:szCs w:val="28"/>
          <w:bdr w:val="none" w:sz="0" w:space="0" w:color="auto" w:frame="1"/>
        </w:rPr>
        <w:t>Struct</w:t>
      </w:r>
      <w:r w:rsidRPr="005F5D1E">
        <w:rPr>
          <w:szCs w:val="28"/>
        </w:rPr>
        <w:t> имеют атрибут </w:t>
      </w:r>
      <w:r w:rsidRPr="005F5D1E">
        <w:rPr>
          <w:i/>
          <w:iCs/>
          <w:szCs w:val="28"/>
          <w:bdr w:val="none" w:sz="0" w:space="0" w:color="auto" w:frame="1"/>
        </w:rPr>
        <w:t>Public</w:t>
      </w:r>
      <w:r w:rsidRPr="005F5D1E">
        <w:rPr>
          <w:szCs w:val="28"/>
        </w:rPr>
        <w:t>, а класса вида </w:t>
      </w:r>
      <w:r w:rsidRPr="005F5D1E">
        <w:rPr>
          <w:i/>
          <w:iCs/>
          <w:szCs w:val="28"/>
          <w:bdr w:val="none" w:sz="0" w:space="0" w:color="auto" w:frame="1"/>
        </w:rPr>
        <w:t>Class</w:t>
      </w:r>
      <w:r w:rsidRPr="005F5D1E">
        <w:rPr>
          <w:szCs w:val="28"/>
        </w:rPr>
        <w:t> – </w:t>
      </w:r>
      <w:r w:rsidRPr="005F5D1E">
        <w:rPr>
          <w:i/>
          <w:iCs/>
          <w:szCs w:val="28"/>
          <w:bdr w:val="none" w:sz="0" w:space="0" w:color="auto" w:frame="1"/>
        </w:rPr>
        <w:t>Private</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Явное назначение атрибута доступа к элементам класса оформляется записью перед описанием элементов ключевого слова </w:t>
      </w:r>
      <w:r w:rsidRPr="005F5D1E">
        <w:rPr>
          <w:i/>
          <w:iCs/>
          <w:szCs w:val="28"/>
          <w:bdr w:val="none" w:sz="0" w:space="0" w:color="auto" w:frame="1"/>
        </w:rPr>
        <w:t>Private</w:t>
      </w:r>
      <w:r w:rsidRPr="005F5D1E">
        <w:rPr>
          <w:szCs w:val="28"/>
        </w:rPr>
        <w:t>, </w:t>
      </w:r>
      <w:r w:rsidRPr="005F5D1E">
        <w:rPr>
          <w:i/>
          <w:iCs/>
          <w:szCs w:val="28"/>
          <w:bdr w:val="none" w:sz="0" w:space="0" w:color="auto" w:frame="1"/>
        </w:rPr>
        <w:t>Protected</w:t>
      </w:r>
      <w:r w:rsidRPr="005F5D1E">
        <w:rPr>
          <w:szCs w:val="28"/>
        </w:rPr>
        <w:t> или </w:t>
      </w:r>
      <w:r w:rsidRPr="005F5D1E">
        <w:rPr>
          <w:i/>
          <w:iCs/>
          <w:szCs w:val="28"/>
          <w:bdr w:val="none" w:sz="0" w:space="0" w:color="auto" w:frame="1"/>
        </w:rPr>
        <w:t>Public</w:t>
      </w:r>
      <w:r w:rsidRPr="005F5D1E">
        <w:rPr>
          <w:szCs w:val="28"/>
        </w:rPr>
        <w:t> и символа «</w:t>
      </w:r>
      <w:r w:rsidRPr="005F5D1E">
        <w:rPr>
          <w:b/>
          <w:bCs/>
          <w:szCs w:val="28"/>
          <w:bdr w:val="none" w:sz="0" w:space="0" w:color="auto" w:frame="1"/>
        </w:rPr>
        <w:t>:</w:t>
      </w:r>
      <w:r w:rsidRPr="005F5D1E">
        <w:rPr>
          <w:szCs w:val="28"/>
        </w:rPr>
        <w:t>» (для последующих элементов с совпадающим атрибутом доступа повторение описания этого атрибута не обязательно).</w:t>
      </w:r>
    </w:p>
    <w:p w:rsidR="005F5D1E" w:rsidRPr="005F5D1E" w:rsidRDefault="005F5D1E" w:rsidP="005F5D1E">
      <w:pPr>
        <w:shd w:val="clear" w:color="auto" w:fill="FFFFFF"/>
        <w:overflowPunct/>
        <w:autoSpaceDE/>
        <w:autoSpaceDN/>
        <w:adjustRightInd/>
        <w:textAlignment w:val="auto"/>
        <w:rPr>
          <w:szCs w:val="28"/>
        </w:rPr>
      </w:pPr>
      <w:r w:rsidRPr="005F5D1E">
        <w:rPr>
          <w:szCs w:val="28"/>
        </w:rPr>
        <w:t>2.3. Функции-элементы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Рассмотрим реализацию концепции даты с использованием класса </w:t>
      </w:r>
      <w:r w:rsidRPr="005F5D1E">
        <w:rPr>
          <w:i/>
          <w:iCs/>
          <w:szCs w:val="28"/>
          <w:bdr w:val="none" w:sz="0" w:space="0" w:color="auto" w:frame="1"/>
        </w:rPr>
        <w:t>Date</w:t>
      </w:r>
      <w:r w:rsidRPr="005F5D1E">
        <w:rPr>
          <w:szCs w:val="28"/>
        </w:rPr>
        <w:t>. Содержится набор функций, осуществляющих манипуляции с переменными–датами:</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Date</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init_date(Date&amp; d, int dd, int mm, 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add_year(Date&amp; d, 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add_month(Date&amp; d, int mm);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add_day(Date&amp; d, int dd);</w:t>
      </w:r>
    </w:p>
    <w:p w:rsidR="005F5D1E" w:rsidRPr="005F5D1E" w:rsidRDefault="005F5D1E" w:rsidP="005F5D1E">
      <w:pPr>
        <w:shd w:val="clear" w:color="auto" w:fill="FFFFFF"/>
        <w:overflowPunct/>
        <w:autoSpaceDE/>
        <w:autoSpaceDN/>
        <w:adjustRightInd/>
        <w:textAlignment w:val="auto"/>
        <w:rPr>
          <w:szCs w:val="28"/>
        </w:rPr>
      </w:pPr>
      <w:r w:rsidRPr="005F5D1E">
        <w:rPr>
          <w:szCs w:val="28"/>
        </w:rPr>
        <w:t>Здесь нет явной связи между типом данных и функциями. Такую связь можно установить, объявив функции в качестве элементов класса:</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Class Date</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Public:</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init(int dd, int mm, 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add_year(int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add_month(int mm);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add_day(int dd);</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rPr>
        <w:t>Функции, объявленные внутри определения класса называются </w:t>
      </w:r>
      <w:r w:rsidRPr="005F5D1E">
        <w:rPr>
          <w:i/>
          <w:iCs/>
          <w:szCs w:val="28"/>
          <w:bdr w:val="none" w:sz="0" w:space="0" w:color="auto" w:frame="1"/>
        </w:rPr>
        <w:t>Функциями-элементами</w:t>
      </w:r>
      <w:r w:rsidRPr="005F5D1E">
        <w:rPr>
          <w:szCs w:val="28"/>
        </w:rPr>
        <w:t> и их можно вызывать только для переменной соответствующего типа, используя стандартный синтаксис доступа к элементам структуры. Например</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 my_birthday;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f()</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 today;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today. init(14, 1, 2001);</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my_birthday. init(29, 2, 1980);</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 tomorrow = today;</w:t>
      </w:r>
    </w:p>
    <w:p w:rsidR="005F5D1E" w:rsidRPr="005F5D1E" w:rsidRDefault="005F5D1E" w:rsidP="005F5D1E">
      <w:pPr>
        <w:shd w:val="clear" w:color="auto" w:fill="FFFFFF"/>
        <w:overflowPunct/>
        <w:autoSpaceDE/>
        <w:autoSpaceDN/>
        <w:adjustRightInd/>
        <w:textAlignment w:val="auto"/>
        <w:rPr>
          <w:szCs w:val="28"/>
        </w:rPr>
      </w:pPr>
      <w:r w:rsidRPr="005F5D1E">
        <w:rPr>
          <w:szCs w:val="28"/>
        </w:rPr>
        <w:t>tomorrow. add_day(1);</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Так как различные классы могут иметь функции-элементы с одинаковыми именами, при определении функции-элемента нужно указать имя класса:</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Date::init(int dd, int mm, int yy)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d = dd;</w:t>
      </w:r>
    </w:p>
    <w:p w:rsidR="005F5D1E" w:rsidRPr="005F5D1E" w:rsidRDefault="005F5D1E" w:rsidP="005F5D1E">
      <w:pPr>
        <w:shd w:val="clear" w:color="auto" w:fill="FFFFFF"/>
        <w:overflowPunct/>
        <w:autoSpaceDE/>
        <w:autoSpaceDN/>
        <w:adjustRightInd/>
        <w:textAlignment w:val="auto"/>
        <w:rPr>
          <w:szCs w:val="28"/>
        </w:rPr>
      </w:pPr>
      <w:r w:rsidRPr="005F5D1E">
        <w:rPr>
          <w:szCs w:val="28"/>
        </w:rPr>
        <w:t>m = mm;</w:t>
      </w:r>
    </w:p>
    <w:p w:rsidR="005F5D1E" w:rsidRPr="005F5D1E" w:rsidRDefault="005F5D1E" w:rsidP="005F5D1E">
      <w:pPr>
        <w:shd w:val="clear" w:color="auto" w:fill="FFFFFF"/>
        <w:overflowPunct/>
        <w:autoSpaceDE/>
        <w:autoSpaceDN/>
        <w:adjustRightInd/>
        <w:textAlignment w:val="auto"/>
        <w:rPr>
          <w:szCs w:val="28"/>
        </w:rPr>
      </w:pPr>
      <w:r w:rsidRPr="005F5D1E">
        <w:rPr>
          <w:szCs w:val="28"/>
        </w:rPr>
        <w:t>y = yy;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 теле функции-элемента имена элементов этого же класса можно использовать без явного указания объекта. В данном случае имя относится к элементу того объекта, для которого вызвана функция. Функция-элемент класса всегда знает, для какого объекта она вызвана.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2.4. Константные функции-элементы</w:t>
      </w:r>
    </w:p>
    <w:p w:rsidR="005F5D1E" w:rsidRPr="005F5D1E" w:rsidRDefault="005F5D1E" w:rsidP="005F5D1E">
      <w:pPr>
        <w:shd w:val="clear" w:color="auto" w:fill="FFFFFF"/>
        <w:overflowPunct/>
        <w:autoSpaceDE/>
        <w:autoSpaceDN/>
        <w:adjustRightInd/>
        <w:textAlignment w:val="auto"/>
        <w:rPr>
          <w:szCs w:val="28"/>
        </w:rPr>
      </w:pPr>
      <w:r w:rsidRPr="005F5D1E">
        <w:rPr>
          <w:szCs w:val="28"/>
        </w:rPr>
        <w:t>Определенный класс </w:t>
      </w:r>
      <w:r w:rsidRPr="005F5D1E">
        <w:rPr>
          <w:i/>
          <w:iCs/>
          <w:szCs w:val="28"/>
          <w:bdr w:val="none" w:sz="0" w:space="0" w:color="auto" w:frame="1"/>
        </w:rPr>
        <w:t>Date</w:t>
      </w:r>
      <w:r w:rsidRPr="005F5D1E">
        <w:rPr>
          <w:szCs w:val="28"/>
        </w:rPr>
        <w:t> предоставляет функции-элементы, которые присваивают и изменяют значение объекта типа </w:t>
      </w:r>
      <w:r w:rsidRPr="005F5D1E">
        <w:rPr>
          <w:i/>
          <w:iCs/>
          <w:szCs w:val="28"/>
          <w:bdr w:val="none" w:sz="0" w:space="0" w:color="auto" w:frame="1"/>
        </w:rPr>
        <w:t>Date</w:t>
      </w:r>
      <w:r w:rsidRPr="005F5D1E">
        <w:rPr>
          <w:szCs w:val="28"/>
        </w:rPr>
        <w:t>. Обеспечим способ проверки значения объекта </w:t>
      </w:r>
      <w:r w:rsidRPr="005F5D1E">
        <w:rPr>
          <w:i/>
          <w:iCs/>
          <w:szCs w:val="28"/>
          <w:bdr w:val="none" w:sz="0" w:space="0" w:color="auto" w:frame="1"/>
        </w:rPr>
        <w:t>Date</w:t>
      </w:r>
      <w:r w:rsidRPr="005F5D1E">
        <w:rPr>
          <w:szCs w:val="28"/>
        </w:rPr>
        <w:t>, добавив функции, возвращающие значения дня, месяца и года:</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Class Date</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 m, 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Public:</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day() const { return d; }</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month() const { return m; }</w:t>
      </w:r>
    </w:p>
    <w:p w:rsidR="005F5D1E" w:rsidRPr="005F5D1E" w:rsidRDefault="005F5D1E" w:rsidP="005F5D1E">
      <w:pPr>
        <w:shd w:val="clear" w:color="auto" w:fill="FFFFFF"/>
        <w:overflowPunct/>
        <w:autoSpaceDE/>
        <w:autoSpaceDN/>
        <w:adjustRightInd/>
        <w:textAlignment w:val="auto"/>
        <w:rPr>
          <w:szCs w:val="28"/>
        </w:rPr>
      </w:pPr>
      <w:r w:rsidRPr="005F5D1E">
        <w:rPr>
          <w:szCs w:val="28"/>
        </w:rPr>
        <w:t>int year() const;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Ключевое слово </w:t>
      </w:r>
      <w:r w:rsidRPr="005F5D1E">
        <w:rPr>
          <w:i/>
          <w:iCs/>
          <w:szCs w:val="28"/>
          <w:bdr w:val="none" w:sz="0" w:space="0" w:color="auto" w:frame="1"/>
        </w:rPr>
        <w:t>Const</w:t>
      </w:r>
      <w:r w:rsidRPr="005F5D1E">
        <w:rPr>
          <w:szCs w:val="28"/>
        </w:rPr>
        <w:t> после списка аргументов означает, что функция не изменяет состояние </w:t>
      </w:r>
      <w:r w:rsidRPr="005F5D1E">
        <w:rPr>
          <w:i/>
          <w:iCs/>
          <w:szCs w:val="28"/>
          <w:bdr w:val="none" w:sz="0" w:space="0" w:color="auto" w:frame="1"/>
        </w:rPr>
        <w:t>Date</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Естественно, компилятор обнаружит случайные попытки нарушить это обещание. Например:</w:t>
      </w:r>
    </w:p>
    <w:p w:rsidR="005F5D1E" w:rsidRPr="005F5D1E" w:rsidRDefault="005F5D1E" w:rsidP="005F5D1E">
      <w:pPr>
        <w:shd w:val="clear" w:color="auto" w:fill="FFFFFF"/>
        <w:overflowPunct/>
        <w:autoSpaceDE/>
        <w:autoSpaceDN/>
        <w:adjustRightInd/>
        <w:textAlignment w:val="auto"/>
        <w:rPr>
          <w:szCs w:val="28"/>
        </w:rPr>
      </w:pPr>
      <w:r w:rsidRPr="005F5D1E">
        <w:rPr>
          <w:szCs w:val="28"/>
        </w:rPr>
        <w:t>Int Date::year() const</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return y++; // ошибка: попытка изменить значение</w:t>
      </w:r>
    </w:p>
    <w:p w:rsidR="005F5D1E" w:rsidRPr="005F5D1E" w:rsidRDefault="005F5D1E" w:rsidP="005F5D1E">
      <w:pPr>
        <w:shd w:val="clear" w:color="auto" w:fill="FFFFFF"/>
        <w:overflowPunct/>
        <w:autoSpaceDE/>
        <w:autoSpaceDN/>
        <w:adjustRightInd/>
        <w:textAlignment w:val="auto"/>
        <w:rPr>
          <w:szCs w:val="28"/>
        </w:rPr>
      </w:pPr>
      <w:r w:rsidRPr="005F5D1E">
        <w:rPr>
          <w:szCs w:val="28"/>
        </w:rPr>
        <w:t>// элемента в константной функции</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rPr>
        <w:t>Константную функцию-элемент можно вызвать как для константного, так и неконстантного объекта, в то время как неконстантную функцию-элемент можно вызвать только для объекта, не являющегося константой. Например</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f(Date&amp; d, const Date&amp; cd)</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int i = d. year(); // </w:t>
      </w:r>
      <w:r w:rsidRPr="005F5D1E">
        <w:rPr>
          <w:szCs w:val="28"/>
        </w:rPr>
        <w:t>правильно</w:t>
      </w:r>
    </w:p>
    <w:p w:rsidR="005F5D1E" w:rsidRPr="005F5D1E" w:rsidRDefault="005F5D1E" w:rsidP="005F5D1E">
      <w:pPr>
        <w:shd w:val="clear" w:color="auto" w:fill="FFFFFF"/>
        <w:overflowPunct/>
        <w:autoSpaceDE/>
        <w:autoSpaceDN/>
        <w:adjustRightInd/>
        <w:textAlignment w:val="auto"/>
        <w:rPr>
          <w:szCs w:val="28"/>
        </w:rPr>
      </w:pPr>
      <w:r w:rsidRPr="005F5D1E">
        <w:rPr>
          <w:szCs w:val="28"/>
        </w:rPr>
        <w:t>d. add_year(1); // правильно</w:t>
      </w:r>
    </w:p>
    <w:p w:rsidR="005F5D1E" w:rsidRPr="005F5D1E" w:rsidRDefault="005F5D1E" w:rsidP="005F5D1E">
      <w:pPr>
        <w:shd w:val="clear" w:color="auto" w:fill="FFFFFF"/>
        <w:overflowPunct/>
        <w:autoSpaceDE/>
        <w:autoSpaceDN/>
        <w:adjustRightInd/>
        <w:textAlignment w:val="auto"/>
        <w:rPr>
          <w:szCs w:val="28"/>
        </w:rPr>
      </w:pPr>
      <w:r w:rsidRPr="005F5D1E">
        <w:rPr>
          <w:szCs w:val="28"/>
        </w:rPr>
        <w:t>int j = cd. year(); // правильно</w:t>
      </w:r>
    </w:p>
    <w:p w:rsidR="005F5D1E" w:rsidRPr="005F5D1E" w:rsidRDefault="005F5D1E" w:rsidP="005F5D1E">
      <w:pPr>
        <w:shd w:val="clear" w:color="auto" w:fill="FFFFFF"/>
        <w:overflowPunct/>
        <w:autoSpaceDE/>
        <w:autoSpaceDN/>
        <w:adjustRightInd/>
        <w:textAlignment w:val="auto"/>
        <w:rPr>
          <w:szCs w:val="28"/>
        </w:rPr>
      </w:pPr>
      <w:r w:rsidRPr="005F5D1E">
        <w:rPr>
          <w:szCs w:val="28"/>
        </w:rPr>
        <w:t>cd. add_year(1); // ошибка: нельзя изменить значение</w:t>
      </w:r>
    </w:p>
    <w:p w:rsidR="005F5D1E" w:rsidRPr="005F5D1E" w:rsidRDefault="005F5D1E" w:rsidP="005F5D1E">
      <w:pPr>
        <w:shd w:val="clear" w:color="auto" w:fill="FFFFFF"/>
        <w:overflowPunct/>
        <w:autoSpaceDE/>
        <w:autoSpaceDN/>
        <w:adjustRightInd/>
        <w:textAlignment w:val="auto"/>
        <w:rPr>
          <w:szCs w:val="28"/>
        </w:rPr>
      </w:pPr>
      <w:r w:rsidRPr="005F5D1E">
        <w:rPr>
          <w:szCs w:val="28"/>
        </w:rPr>
        <w:t>// константы cd</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2.5. Ссылка на себя</w:t>
      </w:r>
    </w:p>
    <w:p w:rsidR="005F5D1E" w:rsidRPr="005F5D1E" w:rsidRDefault="005F5D1E" w:rsidP="005F5D1E">
      <w:pPr>
        <w:shd w:val="clear" w:color="auto" w:fill="FFFFFF"/>
        <w:overflowPunct/>
        <w:autoSpaceDE/>
        <w:autoSpaceDN/>
        <w:adjustRightInd/>
        <w:textAlignment w:val="auto"/>
        <w:rPr>
          <w:szCs w:val="28"/>
        </w:rPr>
      </w:pPr>
      <w:r w:rsidRPr="005F5D1E">
        <w:rPr>
          <w:szCs w:val="28"/>
        </w:rPr>
        <w:t>Функции-модификаторы состояния </w:t>
      </w:r>
      <w:r w:rsidRPr="005F5D1E">
        <w:rPr>
          <w:i/>
          <w:iCs/>
          <w:szCs w:val="28"/>
          <w:bdr w:val="none" w:sz="0" w:space="0" w:color="auto" w:frame="1"/>
        </w:rPr>
        <w:t>Add_Year()</w:t>
      </w:r>
      <w:r w:rsidRPr="005F5D1E">
        <w:rPr>
          <w:szCs w:val="28"/>
        </w:rPr>
        <w:t>, </w:t>
      </w:r>
      <w:r w:rsidRPr="005F5D1E">
        <w:rPr>
          <w:i/>
          <w:iCs/>
          <w:szCs w:val="28"/>
          <w:bdr w:val="none" w:sz="0" w:space="0" w:color="auto" w:frame="1"/>
        </w:rPr>
        <w:t>Add_Month()</w:t>
      </w:r>
      <w:r w:rsidRPr="005F5D1E">
        <w:rPr>
          <w:szCs w:val="28"/>
        </w:rPr>
        <w:t> и </w:t>
      </w:r>
      <w:r w:rsidRPr="005F5D1E">
        <w:rPr>
          <w:i/>
          <w:iCs/>
          <w:szCs w:val="28"/>
          <w:bdr w:val="none" w:sz="0" w:space="0" w:color="auto" w:frame="1"/>
        </w:rPr>
        <w:t>Add_Day()</w:t>
      </w:r>
      <w:r w:rsidRPr="005F5D1E">
        <w:rPr>
          <w:szCs w:val="28"/>
        </w:rPr>
        <w:t> были определены, как не возвращающие значения. При использовании подобных связанных функций иногда возникает желание выстроить операции в цепочку. Для этого требуется, чтобы функции возвращали ссылку на измененный объект. Например, можно было бы написать</w:t>
      </w:r>
    </w:p>
    <w:p w:rsidR="005F5D1E" w:rsidRPr="005F5D1E" w:rsidRDefault="005F5D1E" w:rsidP="005F5D1E">
      <w:pPr>
        <w:shd w:val="clear" w:color="auto" w:fill="FFFFFF"/>
        <w:overflowPunct/>
        <w:autoSpaceDE/>
        <w:autoSpaceDN/>
        <w:adjustRightInd/>
        <w:textAlignment w:val="auto"/>
        <w:rPr>
          <w:szCs w:val="28"/>
        </w:rPr>
      </w:pPr>
      <w:r w:rsidRPr="005F5D1E">
        <w:rPr>
          <w:szCs w:val="28"/>
        </w:rPr>
        <w:t>Void f(Date&amp; d)</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d. add_day(1).add_month(1).add_year(1);</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Чтобы добавить один день, один месяц и один год к </w:t>
      </w:r>
      <w:r w:rsidRPr="005F5D1E">
        <w:rPr>
          <w:i/>
          <w:iCs/>
          <w:szCs w:val="28"/>
          <w:bdr w:val="none" w:sz="0" w:space="0" w:color="auto" w:frame="1"/>
        </w:rPr>
        <w:t>D</w:t>
      </w:r>
      <w:r w:rsidRPr="005F5D1E">
        <w:rPr>
          <w:szCs w:val="28"/>
        </w:rPr>
        <w:t>. Для этого нужно, чтобы функции возвращали ссылку на </w:t>
      </w:r>
      <w:r w:rsidRPr="005F5D1E">
        <w:rPr>
          <w:i/>
          <w:iCs/>
          <w:szCs w:val="28"/>
          <w:bdr w:val="none" w:sz="0" w:space="0" w:color="auto" w:frame="1"/>
        </w:rPr>
        <w:t>Date</w:t>
      </w: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Class Date</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add_year(int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add_month(int mm);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add_day(int dd);</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rPr>
        <w:t>Каждая нестатическая функция-элемент знает, для какого объекта она вызвана, и может явно на него ссылаться. Например</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Date&amp; Date::add_year(int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leapyear – </w:t>
      </w:r>
      <w:r w:rsidRPr="005F5D1E">
        <w:rPr>
          <w:szCs w:val="28"/>
        </w:rPr>
        <w:t>високосный</w:t>
      </w:r>
      <w:r w:rsidRPr="005F5D1E">
        <w:rPr>
          <w:szCs w:val="28"/>
          <w:lang w:val="en-US"/>
        </w:rPr>
        <w:t xml:space="preserve"> </w:t>
      </w:r>
      <w:r w:rsidRPr="005F5D1E">
        <w:rPr>
          <w:szCs w:val="28"/>
        </w:rPr>
        <w:t>год</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if(d == 29 &amp;&amp; m == 2 &amp;&amp; !leapyear(y +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 = 1;</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m = 3;</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y += yy;</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return *this;</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Выражение </w:t>
      </w:r>
      <w:r w:rsidRPr="005F5D1E">
        <w:rPr>
          <w:i/>
          <w:iCs/>
          <w:szCs w:val="28"/>
          <w:bdr w:val="none" w:sz="0" w:space="0" w:color="auto" w:frame="1"/>
        </w:rPr>
        <w:t>*This</w:t>
      </w:r>
      <w:r w:rsidRPr="005F5D1E">
        <w:rPr>
          <w:szCs w:val="28"/>
        </w:rPr>
        <w:t> означает объект, для которого вызвана функция-элемент. В нестатической функции-элементе ключевое слово </w:t>
      </w:r>
      <w:r w:rsidRPr="005F5D1E">
        <w:rPr>
          <w:i/>
          <w:iCs/>
          <w:szCs w:val="28"/>
          <w:bdr w:val="none" w:sz="0" w:space="0" w:color="auto" w:frame="1"/>
        </w:rPr>
        <w:t>This</w:t>
      </w:r>
      <w:r w:rsidRPr="005F5D1E">
        <w:rPr>
          <w:szCs w:val="28"/>
        </w:rPr>
        <w:t> является указателем на объект, для которого вызвана функция. В нестатической функции-элементе класса </w:t>
      </w:r>
      <w:r w:rsidRPr="005F5D1E">
        <w:rPr>
          <w:i/>
          <w:iCs/>
          <w:szCs w:val="28"/>
          <w:bdr w:val="none" w:sz="0" w:space="0" w:color="auto" w:frame="1"/>
        </w:rPr>
        <w:t>Х</w:t>
      </w:r>
      <w:r w:rsidRPr="005F5D1E">
        <w:rPr>
          <w:szCs w:val="28"/>
        </w:rPr>
        <w:t> </w:t>
      </w:r>
      <w:r w:rsidRPr="005F5D1E">
        <w:rPr>
          <w:i/>
          <w:iCs/>
          <w:szCs w:val="28"/>
          <w:bdr w:val="none" w:sz="0" w:space="0" w:color="auto" w:frame="1"/>
        </w:rPr>
        <w:t>This</w:t>
      </w:r>
      <w:r w:rsidRPr="005F5D1E">
        <w:rPr>
          <w:szCs w:val="28"/>
        </w:rPr>
        <w:t> имеет тип </w:t>
      </w:r>
      <w:r w:rsidRPr="005F5D1E">
        <w:rPr>
          <w:i/>
          <w:iCs/>
          <w:szCs w:val="28"/>
          <w:bdr w:val="none" w:sz="0" w:space="0" w:color="auto" w:frame="1"/>
        </w:rPr>
        <w:t>Х*</w:t>
      </w:r>
      <w:r w:rsidRPr="005F5D1E">
        <w:rPr>
          <w:szCs w:val="28"/>
        </w:rPr>
        <w:t>. Однако, это не обычная переменная; невозможно получить ее адрес или присвоить ей что-либо. В константной функции-элементе класса </w:t>
      </w:r>
      <w:r w:rsidRPr="005F5D1E">
        <w:rPr>
          <w:i/>
          <w:iCs/>
          <w:szCs w:val="28"/>
          <w:bdr w:val="none" w:sz="0" w:space="0" w:color="auto" w:frame="1"/>
        </w:rPr>
        <w:t>Х</w:t>
      </w:r>
      <w:r w:rsidRPr="005F5D1E">
        <w:rPr>
          <w:szCs w:val="28"/>
        </w:rPr>
        <w:t> </w:t>
      </w:r>
      <w:r w:rsidRPr="005F5D1E">
        <w:rPr>
          <w:i/>
          <w:iCs/>
          <w:szCs w:val="28"/>
          <w:bdr w:val="none" w:sz="0" w:space="0" w:color="auto" w:frame="1"/>
        </w:rPr>
        <w:t>This</w:t>
      </w:r>
      <w:r w:rsidRPr="005F5D1E">
        <w:rPr>
          <w:szCs w:val="28"/>
        </w:rPr>
        <w:t>имеет тип </w:t>
      </w:r>
      <w:r w:rsidRPr="005F5D1E">
        <w:rPr>
          <w:i/>
          <w:iCs/>
          <w:szCs w:val="28"/>
          <w:bdr w:val="none" w:sz="0" w:space="0" w:color="auto" w:frame="1"/>
        </w:rPr>
        <w:t>Const</w:t>
      </w:r>
      <w:r w:rsidRPr="005F5D1E">
        <w:rPr>
          <w:szCs w:val="28"/>
        </w:rPr>
        <w:t> </w:t>
      </w:r>
      <w:r w:rsidRPr="005F5D1E">
        <w:rPr>
          <w:i/>
          <w:iCs/>
          <w:szCs w:val="28"/>
          <w:bdr w:val="none" w:sz="0" w:space="0" w:color="auto" w:frame="1"/>
        </w:rPr>
        <w:t>X*</w:t>
      </w:r>
      <w:r w:rsidRPr="005F5D1E">
        <w:rPr>
          <w:szCs w:val="28"/>
        </w:rPr>
        <w:t> для предотвращения модификации самого объекта.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2.6. Статические элементы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Элементы класса (функции и данные), объявляемые с дополнительным атрибутом </w:t>
      </w:r>
      <w:r w:rsidRPr="005F5D1E">
        <w:rPr>
          <w:i/>
          <w:iCs/>
          <w:szCs w:val="28"/>
          <w:bdr w:val="none" w:sz="0" w:space="0" w:color="auto" w:frame="1"/>
        </w:rPr>
        <w:t>Static</w:t>
      </w:r>
      <w:r w:rsidRPr="005F5D1E">
        <w:rPr>
          <w:szCs w:val="28"/>
        </w:rPr>
        <w:t>, называются </w:t>
      </w:r>
      <w:r w:rsidRPr="005F5D1E">
        <w:rPr>
          <w:i/>
          <w:iCs/>
          <w:szCs w:val="28"/>
          <w:bdr w:val="none" w:sz="0" w:space="0" w:color="auto" w:frame="1"/>
        </w:rPr>
        <w:t>Статическими</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Статический элемент данных, независимо от количества объектов, будет размещен в единственном экземпляре в статической памяти и инициализирован один раз (по умолчанию, поле статического элемента заполняется нулями). Таким образом, предоставляется возможность использования общих переменных для всех объектов класса, а потребность в глобальных переменных сокращается.</w:t>
      </w:r>
    </w:p>
    <w:p w:rsidR="005F5D1E" w:rsidRPr="005F5D1E" w:rsidRDefault="005F5D1E" w:rsidP="005F5D1E">
      <w:pPr>
        <w:shd w:val="clear" w:color="auto" w:fill="FFFFFF"/>
        <w:overflowPunct/>
        <w:autoSpaceDE/>
        <w:autoSpaceDN/>
        <w:adjustRightInd/>
        <w:textAlignment w:val="auto"/>
        <w:rPr>
          <w:szCs w:val="28"/>
        </w:rPr>
      </w:pPr>
      <w:r w:rsidRPr="005F5D1E">
        <w:rPr>
          <w:szCs w:val="28"/>
        </w:rPr>
        <w:t>Статическая функция-элемент не привязана к объектам класса. Указатель </w:t>
      </w:r>
      <w:r w:rsidRPr="005F5D1E">
        <w:rPr>
          <w:i/>
          <w:iCs/>
          <w:szCs w:val="28"/>
          <w:bdr w:val="none" w:sz="0" w:space="0" w:color="auto" w:frame="1"/>
        </w:rPr>
        <w:t>This</w:t>
      </w:r>
      <w:r w:rsidRPr="005F5D1E">
        <w:rPr>
          <w:szCs w:val="28"/>
        </w:rPr>
        <w:t> ей не передается, поэтому она имеет доступ только к статическим элементам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В любых функциях-элементах класса именование статических элементов ведется обычным образом, но для обращения к открытым элементам такого вида извне их имена дополняются слева именем класса и символами операции привязки «</w:t>
      </w:r>
      <w:r w:rsidRPr="005F5D1E">
        <w:rPr>
          <w:b/>
          <w:bCs/>
          <w:szCs w:val="28"/>
          <w:bdr w:val="none" w:sz="0" w:space="0" w:color="auto" w:frame="1"/>
        </w:rPr>
        <w:t>::</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Рассмотрим пример использования статических элементов:</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List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 список строк:</w:t>
      </w:r>
    </w:p>
    <w:p w:rsidR="005F5D1E" w:rsidRPr="005F5D1E" w:rsidRDefault="005F5D1E" w:rsidP="005F5D1E">
      <w:pPr>
        <w:shd w:val="clear" w:color="auto" w:fill="FFFFFF"/>
        <w:overflowPunct/>
        <w:autoSpaceDE/>
        <w:autoSpaceDN/>
        <w:adjustRightInd/>
        <w:textAlignment w:val="auto"/>
        <w:rPr>
          <w:szCs w:val="28"/>
        </w:rPr>
      </w:pPr>
      <w:r w:rsidRPr="005F5D1E">
        <w:rPr>
          <w:szCs w:val="28"/>
        </w:rPr>
        <w:t>static List *head; // указатель списка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static int size; // размер буфера строк</w:t>
      </w:r>
    </w:p>
    <w:p w:rsidR="005F5D1E" w:rsidRPr="005F5D1E" w:rsidRDefault="005F5D1E" w:rsidP="005F5D1E">
      <w:pPr>
        <w:shd w:val="clear" w:color="auto" w:fill="FFFFFF"/>
        <w:overflowPunct/>
        <w:autoSpaceDE/>
        <w:autoSpaceDN/>
        <w:adjustRightInd/>
        <w:textAlignment w:val="auto"/>
        <w:rPr>
          <w:szCs w:val="28"/>
        </w:rPr>
      </w:pPr>
      <w:r w:rsidRPr="005F5D1E">
        <w:rPr>
          <w:szCs w:val="28"/>
        </w:rPr>
        <w:t>List * next; // указатель следующего элемента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char * data; // указатель поля данных</w:t>
      </w:r>
    </w:p>
    <w:p w:rsidR="005F5D1E" w:rsidRPr="005F5D1E" w:rsidRDefault="005F5D1E" w:rsidP="005F5D1E">
      <w:pPr>
        <w:shd w:val="clear" w:color="auto" w:fill="FFFFFF"/>
        <w:overflowPunct/>
        <w:autoSpaceDE/>
        <w:autoSpaceDN/>
        <w:adjustRightInd/>
        <w:textAlignment w:val="auto"/>
        <w:rPr>
          <w:szCs w:val="28"/>
        </w:rPr>
      </w:pPr>
      <w:r w:rsidRPr="005F5D1E">
        <w:rPr>
          <w:szCs w:val="28"/>
        </w:rPr>
        <w:t>Public:</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append(char *item)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 </w:t>
      </w:r>
      <w:r w:rsidRPr="005F5D1E">
        <w:rPr>
          <w:szCs w:val="28"/>
        </w:rPr>
        <w:t>добавление</w:t>
      </w:r>
      <w:r w:rsidRPr="005F5D1E">
        <w:rPr>
          <w:szCs w:val="28"/>
          <w:lang w:val="en-US"/>
        </w:rPr>
        <w:t xml:space="preserve"> </w:t>
      </w:r>
      <w:r w:rsidRPr="005F5D1E">
        <w:rPr>
          <w:szCs w:val="28"/>
        </w:rPr>
        <w:t>строки</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n = strlen(item)+1;</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next = head; head = this;</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data = new char[n];</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strcpy(data, item);</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if(size &gt; n) size = n;</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static void print()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 </w:t>
      </w:r>
      <w:r w:rsidRPr="005F5D1E">
        <w:rPr>
          <w:szCs w:val="28"/>
        </w:rPr>
        <w:t>вывод</w:t>
      </w:r>
      <w:r w:rsidRPr="005F5D1E">
        <w:rPr>
          <w:szCs w:val="28"/>
          <w:lang w:val="en-US"/>
        </w:rPr>
        <w:t xml:space="preserve"> </w:t>
      </w:r>
      <w:r w:rsidRPr="005F5D1E">
        <w:rPr>
          <w:szCs w:val="28"/>
        </w:rPr>
        <w:t>списка</w:t>
      </w:r>
      <w:r w:rsidRPr="005F5D1E">
        <w:rPr>
          <w:szCs w:val="28"/>
          <w:lang w:val="en-US"/>
        </w:rPr>
        <w:t xml:space="preserve"> </w:t>
      </w:r>
      <w:r w:rsidRPr="005F5D1E">
        <w:rPr>
          <w:szCs w:val="28"/>
        </w:rPr>
        <w:t>строк</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int i=0;</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for(List * item = head; item!= NULL; item = item-&gt;next)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printf(" %4d) %*s", ++i, size, item-&gt;data);</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static int isempty()</w:t>
      </w:r>
    </w:p>
    <w:p w:rsidR="005F5D1E" w:rsidRPr="005F5D1E" w:rsidRDefault="005F5D1E" w:rsidP="005F5D1E">
      <w:pPr>
        <w:shd w:val="clear" w:color="auto" w:fill="FFFFFF"/>
        <w:overflowPunct/>
        <w:autoSpaceDE/>
        <w:autoSpaceDN/>
        <w:adjustRightInd/>
        <w:textAlignment w:val="auto"/>
        <w:rPr>
          <w:szCs w:val="28"/>
        </w:rPr>
      </w:pPr>
      <w:r w:rsidRPr="005F5D1E">
        <w:rPr>
          <w:szCs w:val="28"/>
        </w:rPr>
        <w:t>{ // проверка наличия списка строк</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return (head == NULL);</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main()</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(new List)-&gt;append("</w:t>
      </w:r>
      <w:r w:rsidRPr="005F5D1E">
        <w:rPr>
          <w:szCs w:val="28"/>
        </w:rPr>
        <w:t>КАФЕДРА</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(new List)-&gt;append("</w:t>
      </w:r>
      <w:r w:rsidRPr="005F5D1E">
        <w:rPr>
          <w:szCs w:val="28"/>
        </w:rPr>
        <w:t>ФАКУЛЬТЕТ</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(new List)-&gt;append("</w:t>
      </w:r>
      <w:r w:rsidRPr="005F5D1E">
        <w:rPr>
          <w:szCs w:val="28"/>
        </w:rPr>
        <w:t>ВУЗ</w:t>
      </w: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if(!List::isempty())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printf(" СПИСОК ПОДРАЗДЕЛЕНИЙ: ");</w:t>
      </w:r>
    </w:p>
    <w:p w:rsidR="005F5D1E" w:rsidRPr="005F5D1E" w:rsidRDefault="005F5D1E" w:rsidP="005F5D1E">
      <w:pPr>
        <w:shd w:val="clear" w:color="auto" w:fill="FFFFFF"/>
        <w:overflowPunct/>
        <w:autoSpaceDE/>
        <w:autoSpaceDN/>
        <w:adjustRightInd/>
        <w:textAlignment w:val="auto"/>
        <w:rPr>
          <w:szCs w:val="28"/>
        </w:rPr>
      </w:pPr>
      <w:r w:rsidRPr="005F5D1E">
        <w:rPr>
          <w:szCs w:val="28"/>
        </w:rPr>
        <w:t>List::print();</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Результаты работы программы:</w:t>
      </w:r>
    </w:p>
    <w:p w:rsidR="005F5D1E" w:rsidRPr="005F5D1E" w:rsidRDefault="005F5D1E" w:rsidP="005F5D1E">
      <w:pPr>
        <w:shd w:val="clear" w:color="auto" w:fill="FFFFFF"/>
        <w:overflowPunct/>
        <w:autoSpaceDE/>
        <w:autoSpaceDN/>
        <w:adjustRightInd/>
        <w:textAlignment w:val="auto"/>
        <w:rPr>
          <w:szCs w:val="28"/>
        </w:rPr>
      </w:pPr>
      <w:r w:rsidRPr="005F5D1E">
        <w:rPr>
          <w:szCs w:val="28"/>
        </w:rPr>
        <w:t>СПИСОК ПОДРАЗДЕЛЕНИЙ:</w:t>
      </w:r>
    </w:p>
    <w:p w:rsidR="005F5D1E" w:rsidRPr="005F5D1E" w:rsidRDefault="005F5D1E" w:rsidP="005F5D1E">
      <w:pPr>
        <w:shd w:val="clear" w:color="auto" w:fill="FFFFFF"/>
        <w:overflowPunct/>
        <w:autoSpaceDE/>
        <w:autoSpaceDN/>
        <w:adjustRightInd/>
        <w:textAlignment w:val="auto"/>
        <w:rPr>
          <w:szCs w:val="28"/>
        </w:rPr>
      </w:pPr>
      <w:r w:rsidRPr="005F5D1E">
        <w:rPr>
          <w:szCs w:val="28"/>
        </w:rPr>
        <w:t>1) ВУЗ</w:t>
      </w:r>
    </w:p>
    <w:p w:rsidR="005F5D1E" w:rsidRPr="005F5D1E" w:rsidRDefault="005F5D1E" w:rsidP="005F5D1E">
      <w:pPr>
        <w:shd w:val="clear" w:color="auto" w:fill="FFFFFF"/>
        <w:overflowPunct/>
        <w:autoSpaceDE/>
        <w:autoSpaceDN/>
        <w:adjustRightInd/>
        <w:textAlignment w:val="auto"/>
        <w:rPr>
          <w:szCs w:val="28"/>
        </w:rPr>
      </w:pPr>
      <w:r w:rsidRPr="005F5D1E">
        <w:rPr>
          <w:szCs w:val="28"/>
        </w:rPr>
        <w:t>2) ФАКУЛЬТЕТ</w:t>
      </w:r>
    </w:p>
    <w:p w:rsidR="005F5D1E" w:rsidRPr="005F5D1E" w:rsidRDefault="005F5D1E" w:rsidP="005F5D1E">
      <w:pPr>
        <w:shd w:val="clear" w:color="auto" w:fill="FFFFFF"/>
        <w:overflowPunct/>
        <w:autoSpaceDE/>
        <w:autoSpaceDN/>
        <w:adjustRightInd/>
        <w:textAlignment w:val="auto"/>
        <w:rPr>
          <w:szCs w:val="28"/>
        </w:rPr>
      </w:pPr>
      <w:r w:rsidRPr="005F5D1E">
        <w:rPr>
          <w:szCs w:val="28"/>
        </w:rPr>
        <w:t>3) КАФЕДРА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Можно еще раз обратить внимание на использование функции-элемента </w:t>
      </w:r>
      <w:r w:rsidRPr="005F5D1E">
        <w:rPr>
          <w:i/>
          <w:iCs/>
          <w:szCs w:val="28"/>
          <w:bdr w:val="none" w:sz="0" w:space="0" w:color="auto" w:frame="1"/>
        </w:rPr>
        <w:t>List::append</w:t>
      </w:r>
      <w:r w:rsidRPr="005F5D1E">
        <w:rPr>
          <w:szCs w:val="28"/>
        </w:rPr>
        <w:t> — указатель </w:t>
      </w:r>
      <w:r w:rsidRPr="005F5D1E">
        <w:rPr>
          <w:i/>
          <w:iCs/>
          <w:szCs w:val="28"/>
          <w:bdr w:val="none" w:sz="0" w:space="0" w:color="auto" w:frame="1"/>
        </w:rPr>
        <w:t>This</w:t>
      </w:r>
      <w:r w:rsidRPr="005F5D1E">
        <w:rPr>
          <w:szCs w:val="28"/>
        </w:rPr>
        <w:t>получается в результате операции захвата памяти.</w:t>
      </w:r>
    </w:p>
    <w:p w:rsidR="005F5D1E" w:rsidRPr="005F5D1E" w:rsidRDefault="005F5D1E" w:rsidP="005F5D1E">
      <w:pPr>
        <w:shd w:val="clear" w:color="auto" w:fill="FFFFFF"/>
        <w:overflowPunct/>
        <w:autoSpaceDE/>
        <w:autoSpaceDN/>
        <w:adjustRightInd/>
        <w:textAlignment w:val="auto"/>
        <w:rPr>
          <w:szCs w:val="28"/>
        </w:rPr>
      </w:pPr>
      <w:r w:rsidRPr="005F5D1E">
        <w:rPr>
          <w:szCs w:val="28"/>
        </w:rPr>
        <w:t>2.7. Дружественные функции класса</w:t>
      </w:r>
    </w:p>
    <w:p w:rsidR="005F5D1E" w:rsidRPr="005F5D1E" w:rsidRDefault="005F5D1E" w:rsidP="005F5D1E">
      <w:pPr>
        <w:shd w:val="clear" w:color="auto" w:fill="FFFFFF"/>
        <w:overflowPunct/>
        <w:autoSpaceDE/>
        <w:autoSpaceDN/>
        <w:adjustRightInd/>
        <w:textAlignment w:val="auto"/>
        <w:rPr>
          <w:szCs w:val="28"/>
        </w:rPr>
      </w:pPr>
      <w:r w:rsidRPr="005F5D1E">
        <w:rPr>
          <w:i/>
          <w:iCs/>
          <w:szCs w:val="28"/>
          <w:bdr w:val="none" w:sz="0" w:space="0" w:color="auto" w:frame="1"/>
        </w:rPr>
        <w:t>Дружественной</w:t>
      </w:r>
      <w:r w:rsidRPr="005F5D1E">
        <w:rPr>
          <w:szCs w:val="28"/>
        </w:rPr>
        <w:t> называется объявленная в классе функция с атрибутом </w:t>
      </w:r>
      <w:r w:rsidRPr="005F5D1E">
        <w:rPr>
          <w:i/>
          <w:iCs/>
          <w:szCs w:val="28"/>
          <w:bdr w:val="none" w:sz="0" w:space="0" w:color="auto" w:frame="1"/>
        </w:rPr>
        <w:t>Friend</w:t>
      </w:r>
      <w:r w:rsidRPr="005F5D1E">
        <w:rPr>
          <w:szCs w:val="28"/>
        </w:rPr>
        <w:t>, которая, не являясь элементом класса, может использовать его любые элементы. Декларация дружественной функции может проводиться в любом месте описания класса. Декларация может проводиться в форме описания и/или определения с использованием всех возможностей языка С++. При определении дружественной функции в классе ей автоматически приписывается атрибут </w:t>
      </w:r>
      <w:r w:rsidRPr="005F5D1E">
        <w:rPr>
          <w:i/>
          <w:iCs/>
          <w:szCs w:val="28"/>
          <w:bdr w:val="none" w:sz="0" w:space="0" w:color="auto" w:frame="1"/>
        </w:rPr>
        <w:t>Inline</w:t>
      </w: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Дружественная функция не привязана к объектам класса. Указатель </w:t>
      </w:r>
      <w:r w:rsidRPr="005F5D1E">
        <w:rPr>
          <w:i/>
          <w:iCs/>
          <w:szCs w:val="28"/>
          <w:bdr w:val="none" w:sz="0" w:space="0" w:color="auto" w:frame="1"/>
        </w:rPr>
        <w:t>This</w:t>
      </w:r>
      <w:r w:rsidRPr="005F5D1E">
        <w:rPr>
          <w:szCs w:val="28"/>
        </w:rPr>
        <w:t> ей, как и статическим функциям-элементам, не передается. Операция вызова дружественной функции не использует синтаксис выбора элемента структуры, а записывается в обычной форме.</w:t>
      </w:r>
    </w:p>
    <w:p w:rsidR="005F5D1E" w:rsidRPr="005F5D1E" w:rsidRDefault="005F5D1E" w:rsidP="005F5D1E">
      <w:pPr>
        <w:shd w:val="clear" w:color="auto" w:fill="FFFFFF"/>
        <w:overflowPunct/>
        <w:autoSpaceDE/>
        <w:autoSpaceDN/>
        <w:adjustRightInd/>
        <w:textAlignment w:val="auto"/>
        <w:rPr>
          <w:szCs w:val="28"/>
        </w:rPr>
      </w:pPr>
      <w:r w:rsidRPr="005F5D1E">
        <w:rPr>
          <w:szCs w:val="28"/>
        </w:rPr>
        <w:t>Иллюстрация различия между функцией-элементом и дружественной функцией класса: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Example</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int a;</w:t>
      </w:r>
    </w:p>
    <w:p w:rsidR="005F5D1E" w:rsidRPr="005F5D1E" w:rsidRDefault="005F5D1E" w:rsidP="005F5D1E">
      <w:pPr>
        <w:shd w:val="clear" w:color="auto" w:fill="FFFFFF"/>
        <w:overflowPunct/>
        <w:autoSpaceDE/>
        <w:autoSpaceDN/>
        <w:adjustRightInd/>
        <w:textAlignment w:val="auto"/>
        <w:rPr>
          <w:szCs w:val="28"/>
        </w:rPr>
      </w:pPr>
      <w:r w:rsidRPr="005F5D1E">
        <w:rPr>
          <w:szCs w:val="28"/>
        </w:rPr>
        <w:t>// Описание дружественной функции (может быть в любом месте)</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friend void friend_set (Example*, int);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Public:</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member_set(int);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w:t>
      </w:r>
      <w:r w:rsidRPr="005F5D1E">
        <w:rPr>
          <w:szCs w:val="28"/>
        </w:rPr>
        <w:t>Определение</w:t>
      </w:r>
      <w:r w:rsidRPr="005F5D1E">
        <w:rPr>
          <w:szCs w:val="28"/>
          <w:lang w:val="en-US"/>
        </w:rPr>
        <w:t xml:space="preserve"> </w:t>
      </w:r>
      <w:r w:rsidRPr="005F5D1E">
        <w:rPr>
          <w:szCs w:val="28"/>
        </w:rPr>
        <w:t>дружественной</w:t>
      </w:r>
      <w:r w:rsidRPr="005F5D1E">
        <w:rPr>
          <w:szCs w:val="28"/>
          <w:lang w:val="en-US"/>
        </w:rPr>
        <w:t xml:space="preserve"> </w:t>
      </w:r>
      <w:r w:rsidRPr="005F5D1E">
        <w:rPr>
          <w:szCs w:val="28"/>
        </w:rPr>
        <w:t>функции</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friend_set(Example * p, int i) { p-&gt;a = i; }</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 </w:t>
      </w:r>
      <w:r w:rsidRPr="005F5D1E">
        <w:rPr>
          <w:szCs w:val="28"/>
        </w:rPr>
        <w:t>Определение</w:t>
      </w:r>
      <w:r w:rsidRPr="005F5D1E">
        <w:rPr>
          <w:szCs w:val="28"/>
          <w:lang w:val="en-US"/>
        </w:rPr>
        <w:t xml:space="preserve"> </w:t>
      </w:r>
      <w:r w:rsidRPr="005F5D1E">
        <w:rPr>
          <w:szCs w:val="28"/>
        </w:rPr>
        <w:t>функции</w:t>
      </w:r>
      <w:r w:rsidRPr="005F5D1E">
        <w:rPr>
          <w:szCs w:val="28"/>
          <w:lang w:val="en-US"/>
        </w:rPr>
        <w:t>-</w:t>
      </w:r>
      <w:r w:rsidRPr="005F5D1E">
        <w:rPr>
          <w:szCs w:val="28"/>
        </w:rPr>
        <w:t>элемента</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Void Example::member_set(int i)</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a = i; // Example::a = i; &lt;===&gt; this-&gt;a = i;</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Example object; // декларация объекта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Void f()</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Эквивалентные по действию операторы</w:t>
      </w:r>
    </w:p>
    <w:p w:rsidR="005F5D1E" w:rsidRPr="005F5D1E" w:rsidRDefault="005F5D1E" w:rsidP="005F5D1E">
      <w:pPr>
        <w:shd w:val="clear" w:color="auto" w:fill="FFFFFF"/>
        <w:overflowPunct/>
        <w:autoSpaceDE/>
        <w:autoSpaceDN/>
        <w:adjustRightInd/>
        <w:textAlignment w:val="auto"/>
        <w:rPr>
          <w:szCs w:val="28"/>
        </w:rPr>
      </w:pPr>
      <w:r w:rsidRPr="005F5D1E">
        <w:rPr>
          <w:szCs w:val="28"/>
        </w:rPr>
        <w:t>friend_set(&amp;object, 1992); // вызов дружественной функции</w:t>
      </w:r>
    </w:p>
    <w:p w:rsidR="005F5D1E" w:rsidRPr="005F5D1E" w:rsidRDefault="005F5D1E" w:rsidP="005F5D1E">
      <w:pPr>
        <w:shd w:val="clear" w:color="auto" w:fill="FFFFFF"/>
        <w:overflowPunct/>
        <w:autoSpaceDE/>
        <w:autoSpaceDN/>
        <w:adjustRightInd/>
        <w:textAlignment w:val="auto"/>
        <w:rPr>
          <w:szCs w:val="28"/>
          <w:lang w:val="en-US"/>
        </w:rPr>
      </w:pPr>
      <w:r w:rsidRPr="005F5D1E">
        <w:rPr>
          <w:szCs w:val="28"/>
          <w:lang w:val="en-US"/>
        </w:rPr>
        <w:t xml:space="preserve">object. member_set(1992); // </w:t>
      </w:r>
      <w:r w:rsidRPr="005F5D1E">
        <w:rPr>
          <w:szCs w:val="28"/>
        </w:rPr>
        <w:t>вызов</w:t>
      </w:r>
      <w:r w:rsidRPr="005F5D1E">
        <w:rPr>
          <w:szCs w:val="28"/>
          <w:lang w:val="en-US"/>
        </w:rPr>
        <w:t xml:space="preserve"> </w:t>
      </w:r>
      <w:r w:rsidRPr="005F5D1E">
        <w:rPr>
          <w:szCs w:val="28"/>
        </w:rPr>
        <w:t>функции</w:t>
      </w:r>
      <w:r w:rsidRPr="005F5D1E">
        <w:rPr>
          <w:szCs w:val="28"/>
          <w:lang w:val="en-US"/>
        </w:rPr>
        <w:t>-</w:t>
      </w:r>
      <w:r w:rsidRPr="005F5D1E">
        <w:rPr>
          <w:szCs w:val="28"/>
        </w:rPr>
        <w:t>элемента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Функция-элемент одного класса может быть дружественной другому классу:</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X</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void f(); // любой атрибут доступа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friend void X::f(); // разрешение доступа к любым элементам</w:t>
      </w:r>
    </w:p>
    <w:p w:rsidR="005F5D1E" w:rsidRPr="005F5D1E" w:rsidRDefault="005F5D1E" w:rsidP="005F5D1E">
      <w:pPr>
        <w:shd w:val="clear" w:color="auto" w:fill="FFFFFF"/>
        <w:overflowPunct/>
        <w:autoSpaceDE/>
        <w:autoSpaceDN/>
        <w:adjustRightInd/>
        <w:textAlignment w:val="auto"/>
        <w:rPr>
          <w:szCs w:val="28"/>
        </w:rPr>
      </w:pPr>
      <w:r w:rsidRPr="005F5D1E">
        <w:rPr>
          <w:szCs w:val="28"/>
        </w:rPr>
        <w:t>// класса Y функции X::f()</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Если все функции класса </w:t>
      </w:r>
      <w:r w:rsidRPr="005F5D1E">
        <w:rPr>
          <w:i/>
          <w:iCs/>
          <w:szCs w:val="28"/>
          <w:bdr w:val="none" w:sz="0" w:space="0" w:color="auto" w:frame="1"/>
        </w:rPr>
        <w:t>X</w:t>
      </w:r>
      <w:r w:rsidRPr="005F5D1E">
        <w:rPr>
          <w:szCs w:val="28"/>
        </w:rPr>
        <w:t> дружественны классу </w:t>
      </w:r>
      <w:r w:rsidRPr="005F5D1E">
        <w:rPr>
          <w:i/>
          <w:iCs/>
          <w:szCs w:val="28"/>
          <w:bdr w:val="none" w:sz="0" w:space="0" w:color="auto" w:frame="1"/>
        </w:rPr>
        <w:t>Y</w:t>
      </w:r>
      <w:r w:rsidRPr="005F5D1E">
        <w:rPr>
          <w:szCs w:val="28"/>
        </w:rPr>
        <w:t>, то можно использовать сокращение вида</w:t>
      </w:r>
    </w:p>
    <w:p w:rsidR="005F5D1E" w:rsidRPr="005F5D1E" w:rsidRDefault="005F5D1E" w:rsidP="005F5D1E">
      <w:pPr>
        <w:shd w:val="clear" w:color="auto" w:fill="FFFFFF"/>
        <w:overflowPunct/>
        <w:autoSpaceDE/>
        <w:autoSpaceDN/>
        <w:adjustRightInd/>
        <w:textAlignment w:val="auto"/>
        <w:rPr>
          <w:szCs w:val="28"/>
        </w:rPr>
      </w:pPr>
      <w:r w:rsidRPr="005F5D1E">
        <w:rPr>
          <w:szCs w:val="28"/>
        </w:rPr>
        <w:t>Class Y</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friend X;</w:t>
      </w:r>
    </w:p>
    <w:p w:rsidR="005F5D1E" w:rsidRPr="005F5D1E" w:rsidRDefault="005F5D1E" w:rsidP="005F5D1E">
      <w:pPr>
        <w:shd w:val="clear" w:color="auto" w:fill="FFFFFF"/>
        <w:overflowPunct/>
        <w:autoSpaceDE/>
        <w:autoSpaceDN/>
        <w:adjustRightInd/>
        <w:textAlignment w:val="auto"/>
        <w:rPr>
          <w:szCs w:val="28"/>
        </w:rPr>
      </w:pPr>
      <w:r w:rsidRPr="005F5D1E">
        <w:rPr>
          <w:szCs w:val="28"/>
        </w:rPr>
        <w:t>// …</w:t>
      </w:r>
    </w:p>
    <w:p w:rsidR="005F5D1E" w:rsidRPr="005F5D1E" w:rsidRDefault="005F5D1E" w:rsidP="005F5D1E">
      <w:pPr>
        <w:shd w:val="clear" w:color="auto" w:fill="FFFFFF"/>
        <w:overflowPunct/>
        <w:autoSpaceDE/>
        <w:autoSpaceDN/>
        <w:adjustRightInd/>
        <w:textAlignment w:val="auto"/>
        <w:rPr>
          <w:szCs w:val="28"/>
        </w:rPr>
      </w:pPr>
      <w:r w:rsidRPr="005F5D1E">
        <w:rPr>
          <w:szCs w:val="28"/>
        </w:rPr>
        <w:t>};</w:t>
      </w:r>
    </w:p>
    <w:p w:rsidR="005F5D1E" w:rsidRPr="005F5D1E" w:rsidRDefault="005F5D1E" w:rsidP="005F5D1E">
      <w:pPr>
        <w:shd w:val="clear" w:color="auto" w:fill="FFFFFF"/>
        <w:overflowPunct/>
        <w:autoSpaceDE/>
        <w:autoSpaceDN/>
        <w:adjustRightInd/>
        <w:textAlignment w:val="auto"/>
        <w:rPr>
          <w:szCs w:val="28"/>
        </w:rPr>
      </w:pPr>
      <w:r w:rsidRPr="005F5D1E">
        <w:rPr>
          <w:szCs w:val="28"/>
        </w:rPr>
        <w:t>Таким образом, дружественные функции могут использоваться для связи элементов разных классов.</w:t>
      </w:r>
    </w:p>
    <w:p w:rsidR="005F5D1E" w:rsidRPr="005F5D1E" w:rsidRDefault="005F5D1E" w:rsidP="005F5D1E">
      <w:pPr>
        <w:shd w:val="clear" w:color="auto" w:fill="FFFFFF"/>
        <w:overflowPunct/>
        <w:autoSpaceDE/>
        <w:autoSpaceDN/>
        <w:adjustRightInd/>
        <w:textAlignment w:val="auto"/>
        <w:rPr>
          <w:szCs w:val="28"/>
        </w:rPr>
      </w:pPr>
      <w:r w:rsidRPr="005F5D1E">
        <w:rPr>
          <w:szCs w:val="28"/>
        </w:rPr>
        <w:t>Принципиальное различие между функциями-элементами и дружественными функциями лишь в синтаксисе доступа к элементам класса. Предпочтение в использовании того или иного вида функций чаще всего определяется контекстом их использования.</w:t>
      </w:r>
    </w:p>
    <w:p w:rsidR="005F5D1E" w:rsidRDefault="005F5D1E" w:rsidP="00F165D0">
      <w:pPr>
        <w:widowControl w:val="0"/>
        <w:ind w:firstLine="720"/>
        <w:jc w:val="both"/>
      </w:pPr>
    </w:p>
    <w:p w:rsidR="00C20F64" w:rsidRPr="001D6F26" w:rsidRDefault="0003471B" w:rsidP="001D6F26">
      <w:pPr>
        <w:widowControl w:val="0"/>
        <w:ind w:firstLine="720"/>
        <w:jc w:val="center"/>
        <w:outlineLvl w:val="0"/>
      </w:pPr>
      <w:bookmarkStart w:id="300" w:name="_Toc89934647"/>
      <w:r w:rsidRPr="0003471B">
        <w:rPr>
          <w:b/>
          <w:bCs/>
          <w:szCs w:val="28"/>
        </w:rPr>
        <w:t xml:space="preserve">Практическая подготовка </w:t>
      </w:r>
      <w:r w:rsidR="00C20F64" w:rsidRPr="0069387B">
        <w:rPr>
          <w:b/>
          <w:bCs/>
          <w:szCs w:val="28"/>
        </w:rPr>
        <w:t xml:space="preserve">№ </w:t>
      </w:r>
      <w:r w:rsidR="00C20F64">
        <w:rPr>
          <w:b/>
          <w:bCs/>
          <w:szCs w:val="28"/>
        </w:rPr>
        <w:t>25</w:t>
      </w:r>
      <w:r w:rsidR="00C20F64">
        <w:rPr>
          <w:b/>
          <w:bCs/>
          <w:szCs w:val="28"/>
        </w:rPr>
        <w:br/>
      </w:r>
      <w:r w:rsidR="00C20F64" w:rsidRPr="001D6F26">
        <w:t>Создание наследованных классов</w:t>
      </w:r>
      <w:bookmarkEnd w:id="300"/>
    </w:p>
    <w:p w:rsidR="00C20F64" w:rsidRPr="001D6F26" w:rsidRDefault="00C20F64" w:rsidP="00C20F64">
      <w:pPr>
        <w:widowControl w:val="0"/>
        <w:ind w:firstLine="720"/>
        <w:jc w:val="center"/>
      </w:pPr>
    </w:p>
    <w:p w:rsidR="00C20F64" w:rsidRPr="001D6F26" w:rsidRDefault="008B2A4F" w:rsidP="00C20F64">
      <w:pPr>
        <w:widowControl w:val="0"/>
        <w:ind w:firstLine="720"/>
      </w:pPr>
      <w:r w:rsidRPr="001D6F26">
        <w:t>Цель занятия:</w:t>
      </w:r>
    </w:p>
    <w:p w:rsidR="008B2A4F" w:rsidRPr="001D6F26" w:rsidRDefault="008B2A4F" w:rsidP="00FE5FDE">
      <w:pPr>
        <w:widowControl w:val="0"/>
        <w:numPr>
          <w:ilvl w:val="0"/>
          <w:numId w:val="80"/>
        </w:numPr>
      </w:pPr>
      <w:r w:rsidRPr="001D6F26">
        <w:rPr>
          <w:color w:val="000000"/>
        </w:rPr>
        <w:t>получить практические навыки реализации одной из базовых концепций ООП – концепции наследования классов.</w:t>
      </w:r>
    </w:p>
    <w:p w:rsidR="008B2A4F" w:rsidRPr="001D6F26" w:rsidRDefault="008B2A4F" w:rsidP="008B2A4F">
      <w:pPr>
        <w:widowControl w:val="0"/>
        <w:ind w:left="720"/>
        <w:rPr>
          <w:color w:val="000000"/>
        </w:rPr>
      </w:pPr>
    </w:p>
    <w:p w:rsidR="008B2A4F" w:rsidRPr="001D6F26" w:rsidRDefault="008B2A4F" w:rsidP="008B2A4F">
      <w:pPr>
        <w:widowControl w:val="0"/>
        <w:ind w:left="720"/>
      </w:pPr>
      <w:r w:rsidRPr="001D6F26">
        <w:t>Задачи работы:</w:t>
      </w:r>
    </w:p>
    <w:p w:rsidR="008B2A4F" w:rsidRPr="001D6F26" w:rsidRDefault="008B2A4F" w:rsidP="00FE5FDE">
      <w:pPr>
        <w:widowControl w:val="0"/>
        <w:numPr>
          <w:ilvl w:val="0"/>
          <w:numId w:val="80"/>
        </w:numPr>
      </w:pPr>
      <w:r w:rsidRPr="001D6F26">
        <w:rPr>
          <w:color w:val="000000"/>
        </w:rPr>
        <w:t>Изучить средства языка </w:t>
      </w:r>
      <w:r w:rsidRPr="001D6F26">
        <w:rPr>
          <w:i/>
          <w:iCs/>
          <w:color w:val="000000"/>
        </w:rPr>
        <w:t>С#</w:t>
      </w:r>
      <w:r w:rsidRPr="001D6F26">
        <w:rPr>
          <w:color w:val="000000"/>
        </w:rPr>
        <w:t> для реализации отношения наследования между классами.</w:t>
      </w:r>
    </w:p>
    <w:p w:rsidR="008B2A4F" w:rsidRPr="001D6F26" w:rsidRDefault="008B2A4F" w:rsidP="00FE5FDE">
      <w:pPr>
        <w:widowControl w:val="0"/>
        <w:numPr>
          <w:ilvl w:val="0"/>
          <w:numId w:val="80"/>
        </w:numPr>
      </w:pPr>
      <w:r w:rsidRPr="001D6F26">
        <w:rPr>
          <w:color w:val="000000"/>
        </w:rPr>
        <w:t>Изучить возможности языка моделирования UML для представления отношений наследования между классами.</w:t>
      </w:r>
    </w:p>
    <w:p w:rsidR="008B2A4F" w:rsidRPr="001D6F26" w:rsidRDefault="008B2A4F" w:rsidP="00FE5FDE">
      <w:pPr>
        <w:widowControl w:val="0"/>
        <w:numPr>
          <w:ilvl w:val="0"/>
          <w:numId w:val="80"/>
        </w:numPr>
      </w:pPr>
      <w:r w:rsidRPr="001D6F26">
        <w:rPr>
          <w:color w:val="000000"/>
        </w:rPr>
        <w:t>Выполнить практическое задание по разработке приложения на языке С#.</w:t>
      </w:r>
    </w:p>
    <w:p w:rsidR="008B2A4F" w:rsidRPr="001D6F26" w:rsidRDefault="008B2A4F" w:rsidP="008B2A4F">
      <w:pPr>
        <w:widowControl w:val="0"/>
        <w:ind w:left="720"/>
        <w:rPr>
          <w:color w:val="000000"/>
        </w:rPr>
      </w:pPr>
    </w:p>
    <w:p w:rsidR="008B2A4F" w:rsidRPr="001D6F26" w:rsidRDefault="008B2A4F" w:rsidP="008B2A4F">
      <w:pPr>
        <w:widowControl w:val="0"/>
        <w:ind w:left="720"/>
        <w:jc w:val="center"/>
        <w:rPr>
          <w:color w:val="000000"/>
        </w:rPr>
      </w:pPr>
      <w:r w:rsidRPr="001D6F26">
        <w:rPr>
          <w:color w:val="000000"/>
        </w:rPr>
        <w:t>Задания для лабараторной работы</w:t>
      </w:r>
    </w:p>
    <w:p w:rsidR="008B2A4F" w:rsidRPr="001D6F26" w:rsidRDefault="008B2A4F" w:rsidP="008B2A4F">
      <w:pPr>
        <w:widowControl w:val="0"/>
        <w:ind w:left="720"/>
        <w:rPr>
          <w:color w:val="000000"/>
        </w:rPr>
      </w:pPr>
    </w:p>
    <w:p w:rsidR="008B2A4F" w:rsidRPr="001D6F26" w:rsidRDefault="008B2A4F" w:rsidP="008B2A4F">
      <w:pPr>
        <w:widowControl w:val="0"/>
        <w:ind w:left="720"/>
        <w:rPr>
          <w:color w:val="000000"/>
        </w:rPr>
      </w:pPr>
      <w:r w:rsidRPr="001D6F26">
        <w:rPr>
          <w:color w:val="000000"/>
        </w:rPr>
        <w:t>1.Создать иерархию классов </w:t>
      </w:r>
      <w:r w:rsidRPr="001D6F26">
        <w:rPr>
          <w:bCs/>
          <w:color w:val="000000"/>
        </w:rPr>
        <w:t>Кадры–Рабочий–Инженер–Администрация</w:t>
      </w:r>
      <w:r w:rsidRPr="001D6F26">
        <w:rPr>
          <w:color w:val="000000"/>
        </w:rPr>
        <w:t>. В каждом классе должны быть свойства, а также виртуальная функция </w:t>
      </w:r>
      <w:r w:rsidRPr="001D6F26">
        <w:rPr>
          <w:bCs/>
          <w:color w:val="000000"/>
        </w:rPr>
        <w:t>Print </w:t>
      </w:r>
      <w:r w:rsidRPr="001D6F26">
        <w:rPr>
          <w:color w:val="000000"/>
        </w:rPr>
        <w:t>и переопределенная функция </w:t>
      </w:r>
      <w:r w:rsidRPr="001D6F26">
        <w:rPr>
          <w:bCs/>
          <w:color w:val="000000"/>
        </w:rPr>
        <w:t>ToString( )</w:t>
      </w:r>
      <w:r w:rsidRPr="001D6F26">
        <w:rPr>
          <w:color w:val="000000"/>
        </w:rPr>
        <w:t>. Основная программа должна создавать массивы объектов производных классов и выводить их на экран.</w:t>
      </w:r>
    </w:p>
    <w:p w:rsidR="008B2A4F" w:rsidRPr="001D6F26" w:rsidRDefault="008B2A4F" w:rsidP="008B2A4F">
      <w:pPr>
        <w:widowControl w:val="0"/>
        <w:ind w:left="720"/>
        <w:rPr>
          <w:color w:val="000000"/>
        </w:rPr>
      </w:pPr>
    </w:p>
    <w:p w:rsidR="008B2A4F" w:rsidRPr="001D6F26" w:rsidRDefault="008B2A4F" w:rsidP="008B2A4F">
      <w:pPr>
        <w:widowControl w:val="0"/>
        <w:ind w:left="720"/>
        <w:rPr>
          <w:color w:val="000000"/>
        </w:rPr>
      </w:pPr>
      <w:r w:rsidRPr="001D6F26">
        <w:rPr>
          <w:color w:val="000000"/>
        </w:rPr>
        <w:t>2. Создать абстрактный класс </w:t>
      </w:r>
      <w:r w:rsidRPr="001D6F26">
        <w:rPr>
          <w:bCs/>
          <w:color w:val="000000"/>
        </w:rPr>
        <w:t>Документ</w:t>
      </w:r>
      <w:r w:rsidRPr="001D6F26">
        <w:rPr>
          <w:color w:val="000000"/>
        </w:rPr>
        <w:t>. На его основе реализовать классы </w:t>
      </w:r>
      <w:r w:rsidRPr="001D6F26">
        <w:rPr>
          <w:bCs/>
          <w:color w:val="000000"/>
        </w:rPr>
        <w:t>Квитанция</w:t>
      </w:r>
      <w:r w:rsidRPr="001D6F26">
        <w:rPr>
          <w:color w:val="000000"/>
        </w:rPr>
        <w:t>,</w:t>
      </w:r>
      <w:r w:rsidRPr="001D6F26">
        <w:rPr>
          <w:bCs/>
          <w:color w:val="000000"/>
        </w:rPr>
        <w:t> Накладная</w:t>
      </w:r>
      <w:r w:rsidRPr="001D6F26">
        <w:rPr>
          <w:color w:val="000000"/>
        </w:rPr>
        <w:t>, </w:t>
      </w:r>
      <w:r w:rsidRPr="001D6F26">
        <w:rPr>
          <w:bCs/>
          <w:color w:val="000000"/>
        </w:rPr>
        <w:t>Счет</w:t>
      </w:r>
      <w:r w:rsidRPr="001D6F26">
        <w:rPr>
          <w:color w:val="000000"/>
        </w:rPr>
        <w:t>. Класс </w:t>
      </w:r>
      <w:r w:rsidRPr="001D6F26">
        <w:rPr>
          <w:bCs/>
          <w:color w:val="000000"/>
        </w:rPr>
        <w:t>Документ</w:t>
      </w:r>
      <w:r w:rsidRPr="001D6F26">
        <w:rPr>
          <w:color w:val="000000"/>
        </w:rPr>
        <w:t> должен содержать атрибуты и методы, общие для производных классов. Основная программа должна создавать массивы объектов производных классов и выводить их на экран.</w:t>
      </w:r>
    </w:p>
    <w:p w:rsidR="008B2A4F" w:rsidRPr="001D6F26" w:rsidRDefault="008B2A4F" w:rsidP="008B2A4F">
      <w:pPr>
        <w:widowControl w:val="0"/>
        <w:ind w:left="720"/>
        <w:rPr>
          <w:color w:val="000000"/>
        </w:rPr>
      </w:pPr>
    </w:p>
    <w:p w:rsidR="008B2A4F" w:rsidRPr="001D6F26" w:rsidRDefault="008B2A4F" w:rsidP="008B2A4F">
      <w:pPr>
        <w:widowControl w:val="0"/>
        <w:ind w:left="720"/>
        <w:rPr>
          <w:color w:val="000000"/>
        </w:rPr>
      </w:pPr>
      <w:r w:rsidRPr="001D6F26">
        <w:rPr>
          <w:color w:val="000000"/>
        </w:rPr>
        <w:t>3. Создать абстрактный класс </w:t>
      </w:r>
      <w:r w:rsidRPr="001D6F26">
        <w:rPr>
          <w:bCs/>
          <w:color w:val="000000"/>
        </w:rPr>
        <w:t>Программный продукт</w:t>
      </w:r>
      <w:r w:rsidRPr="001D6F26">
        <w:rPr>
          <w:color w:val="000000"/>
        </w:rPr>
        <w:t>. На его основе реализовать классы</w:t>
      </w:r>
      <w:r w:rsidRPr="001D6F26">
        <w:rPr>
          <w:bCs/>
          <w:color w:val="000000"/>
        </w:rPr>
        <w:t> Архиватор</w:t>
      </w:r>
      <w:r w:rsidRPr="001D6F26">
        <w:rPr>
          <w:color w:val="000000"/>
        </w:rPr>
        <w:t>, </w:t>
      </w:r>
      <w:r w:rsidRPr="001D6F26">
        <w:rPr>
          <w:bCs/>
          <w:color w:val="000000"/>
        </w:rPr>
        <w:t>Среда программирования</w:t>
      </w:r>
      <w:r w:rsidRPr="001D6F26">
        <w:rPr>
          <w:color w:val="000000"/>
        </w:rPr>
        <w:t>, </w:t>
      </w:r>
      <w:r w:rsidRPr="001D6F26">
        <w:rPr>
          <w:bCs/>
          <w:color w:val="000000"/>
        </w:rPr>
        <w:t>Текстовый редактор</w:t>
      </w:r>
      <w:r w:rsidRPr="001D6F26">
        <w:rPr>
          <w:color w:val="000000"/>
        </w:rPr>
        <w:t>. Класс </w:t>
      </w:r>
      <w:r w:rsidRPr="001D6F26">
        <w:rPr>
          <w:bCs/>
          <w:color w:val="000000"/>
        </w:rPr>
        <w:t>Программный продукт </w:t>
      </w:r>
      <w:r w:rsidRPr="001D6F26">
        <w:rPr>
          <w:color w:val="000000"/>
        </w:rPr>
        <w:t>должен содержать атрибуты и методы, общие для производных классов. Основная программа должна создавать массивы объектов производных классов и выводить их на экран.</w:t>
      </w:r>
    </w:p>
    <w:p w:rsidR="008B2A4F" w:rsidRPr="001D6F26" w:rsidRDefault="008B2A4F" w:rsidP="008B2A4F">
      <w:pPr>
        <w:widowControl w:val="0"/>
        <w:ind w:left="720"/>
        <w:rPr>
          <w:color w:val="000000"/>
        </w:rPr>
      </w:pPr>
    </w:p>
    <w:p w:rsidR="008B2A4F" w:rsidRDefault="0003471B" w:rsidP="001D6F26">
      <w:pPr>
        <w:widowControl w:val="0"/>
        <w:ind w:left="720"/>
        <w:jc w:val="center"/>
        <w:outlineLvl w:val="0"/>
        <w:rPr>
          <w:b/>
          <w:bCs/>
          <w:szCs w:val="28"/>
        </w:rPr>
      </w:pPr>
      <w:bookmarkStart w:id="301" w:name="_Toc89934648"/>
      <w:r w:rsidRPr="0003471B">
        <w:rPr>
          <w:b/>
          <w:bCs/>
          <w:szCs w:val="28"/>
        </w:rPr>
        <w:t xml:space="preserve">Практическая подготовка </w:t>
      </w:r>
      <w:r w:rsidR="008B2A4F" w:rsidRPr="0069387B">
        <w:rPr>
          <w:b/>
          <w:bCs/>
          <w:szCs w:val="28"/>
        </w:rPr>
        <w:t xml:space="preserve">№ </w:t>
      </w:r>
      <w:r w:rsidR="008B2A4F">
        <w:rPr>
          <w:b/>
          <w:bCs/>
          <w:szCs w:val="28"/>
        </w:rPr>
        <w:t>26</w:t>
      </w:r>
      <w:bookmarkEnd w:id="301"/>
    </w:p>
    <w:p w:rsidR="008B2A4F" w:rsidRPr="008B2A4F" w:rsidRDefault="008B2A4F" w:rsidP="008B2A4F">
      <w:pPr>
        <w:widowControl w:val="0"/>
        <w:ind w:left="720"/>
        <w:jc w:val="center"/>
        <w:rPr>
          <w:b/>
          <w:color w:val="000000"/>
        </w:rPr>
      </w:pPr>
      <w:r w:rsidRPr="008B2A4F">
        <w:rPr>
          <w:b/>
          <w:color w:val="000000"/>
        </w:rPr>
        <w:t>Работа с объектами через интерфейсы.</w:t>
      </w:r>
    </w:p>
    <w:p w:rsidR="008B2A4F" w:rsidRPr="001D6F26" w:rsidRDefault="008B2A4F" w:rsidP="008B2A4F">
      <w:pPr>
        <w:widowControl w:val="0"/>
        <w:ind w:left="720"/>
        <w:rPr>
          <w:b/>
        </w:rPr>
      </w:pPr>
    </w:p>
    <w:p w:rsidR="008B2A4F" w:rsidRDefault="008B2A4F" w:rsidP="008B2A4F">
      <w:pPr>
        <w:widowControl w:val="0"/>
        <w:ind w:left="720"/>
        <w:rPr>
          <w:b/>
        </w:rPr>
      </w:pPr>
      <w:r>
        <w:rPr>
          <w:b/>
        </w:rPr>
        <w:t>Цель занятия:</w:t>
      </w:r>
    </w:p>
    <w:p w:rsidR="008B2A4F" w:rsidRDefault="00C662EE" w:rsidP="00FE5FDE">
      <w:pPr>
        <w:widowControl w:val="0"/>
        <w:numPr>
          <w:ilvl w:val="0"/>
          <w:numId w:val="81"/>
        </w:numPr>
      </w:pPr>
      <w:r>
        <w:t>Н</w:t>
      </w:r>
      <w:r w:rsidRPr="00C662EE">
        <w:t>а основе иерархии классов изучить механизм и работу наиболее подходящих средств для целей конкретного проекта.</w:t>
      </w:r>
    </w:p>
    <w:p w:rsidR="00C662EE" w:rsidRDefault="00C662EE" w:rsidP="00C662EE">
      <w:pPr>
        <w:widowControl w:val="0"/>
        <w:ind w:left="720"/>
      </w:pP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color w:val="000000"/>
          <w:sz w:val="22"/>
          <w:szCs w:val="22"/>
        </w:rPr>
        <w:t>Наследование классов</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Управлять большим количеством разрозненных классов достаточно сложно. С этой проблемой можно справиться путем упорядочивания и ранжирования классов, то есть объединяя общие для нескольких классов свойства в одном классе и используя его в качестве базового.</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Эту возможность предоставляет механизм </w:t>
      </w:r>
      <w:r w:rsidRPr="00C662EE">
        <w:rPr>
          <w:rFonts w:ascii="Verdana" w:hAnsi="Verdana"/>
          <w:i/>
          <w:iCs/>
          <w:color w:val="000000"/>
          <w:sz w:val="22"/>
          <w:szCs w:val="22"/>
        </w:rPr>
        <w:t>наследования</w:t>
      </w:r>
      <w:r w:rsidRPr="00C662EE">
        <w:rPr>
          <w:rFonts w:ascii="Verdana" w:hAnsi="Verdana"/>
          <w:color w:val="000000"/>
          <w:sz w:val="22"/>
          <w:szCs w:val="22"/>
        </w:rPr>
        <w:t>, который является мощнейшим инструментом ООП. Он позволяет строить иерархии, в которых классы-потомки получают свойства классов-предков и могут дополнять их или изменять. Таким образом, наследование обеспечивает важную возможность многократного использования кода.</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Классы, расположенные ближе к началу иерархии, объединяют в себе общие черты для всех нижележащих классов. По мере продвижения вниз по иерархии классы приобретают все больше конкретных особенностей.</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Наследование применяется для следующих взаимосвязанных целей:</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 исключения из программы повторяющихся фрагментов кода;</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 упрощения модификации программы;</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 упрощения создания новых программ на основе существующих.</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color w:val="000000"/>
          <w:sz w:val="22"/>
          <w:szCs w:val="22"/>
        </w:rPr>
        <w:t>Описание класса-потомка</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Класс в C# может иметь произвольное количество потомков и только одного предка. При описании класса имя его предка записывается в заголовке класса после двоеточия. Если имя предка не указано, предком считается базовый класс всей иерархии </w:t>
      </w:r>
      <w:r w:rsidRPr="00C662EE">
        <w:rPr>
          <w:rFonts w:ascii="Courier New" w:hAnsi="Courier New" w:cs="Courier New"/>
          <w:color w:val="000000"/>
          <w:sz w:val="20"/>
        </w:rPr>
        <w:t>System.Object</w:t>
      </w:r>
      <w:r w:rsidRPr="00C662EE">
        <w:rPr>
          <w:rFonts w:ascii="Verdana" w:hAnsi="Verdana"/>
          <w:color w:val="000000"/>
          <w:sz w:val="22"/>
          <w:szCs w:val="22"/>
        </w:rPr>
        <w:t>:</w:t>
      </w:r>
    </w:p>
    <w:p w:rsidR="00C662EE" w:rsidRPr="00C662EE" w:rsidRDefault="00C662EE" w:rsidP="00C662EE">
      <w:pPr>
        <w:overflowPunct/>
        <w:autoSpaceDE/>
        <w:autoSpaceDN/>
        <w:adjustRightInd/>
        <w:textAlignment w:val="auto"/>
        <w:rPr>
          <w:sz w:val="24"/>
          <w:szCs w:val="24"/>
        </w:rPr>
      </w:pPr>
      <w:r w:rsidRPr="00C662EE">
        <w:rPr>
          <w:rFonts w:ascii="Verdana" w:hAnsi="Verdana"/>
          <w:color w:val="000000"/>
          <w:sz w:val="22"/>
          <w:szCs w:val="22"/>
          <w:shd w:val="clear" w:color="auto" w:fill="FFFFFF"/>
        </w:rPr>
        <w:t>[ атрибуты ] [ спецификаторы ] class имя_класса [ : предки ] тело класса</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color w:val="000000"/>
          <w:sz w:val="22"/>
          <w:szCs w:val="22"/>
        </w:rPr>
        <w:t>ПРИМЕЧАНИЕ</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Слово «предки» присутствует в описании класса во множественном числе, хотя класс может иметь только одного предка. Причина в том, что класс наряду с единственным предком может наследовать от интерфейсов – специального вида классов, не имеющих реализации.</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color w:val="000000"/>
          <w:sz w:val="22"/>
          <w:szCs w:val="22"/>
        </w:rPr>
        <w:t>Рассмотрим наследование классов на примере. Ранее был описан класс </w:t>
      </w:r>
      <w:r w:rsidRPr="00C662EE">
        <w:rPr>
          <w:rFonts w:ascii="Courier New" w:hAnsi="Courier New" w:cs="Courier New"/>
          <w:color w:val="000000"/>
          <w:sz w:val="20"/>
        </w:rPr>
        <w:t>Monster</w:t>
      </w:r>
      <w:r w:rsidRPr="00C662EE">
        <w:rPr>
          <w:rFonts w:ascii="Verdana" w:hAnsi="Verdana"/>
          <w:color w:val="000000"/>
          <w:sz w:val="22"/>
          <w:szCs w:val="22"/>
        </w:rPr>
        <w:t>, моделирующий персонаж компьютерной игры. Допустим, нам требуется ввести в игру еще один тип персонажей, который должен обладать свойствами объекта </w:t>
      </w:r>
      <w:r w:rsidRPr="00C662EE">
        <w:rPr>
          <w:rFonts w:ascii="Courier New" w:hAnsi="Courier New" w:cs="Courier New"/>
          <w:color w:val="000000"/>
          <w:sz w:val="20"/>
        </w:rPr>
        <w:t>Monster</w:t>
      </w:r>
      <w:r w:rsidRPr="00C662EE">
        <w:rPr>
          <w:rFonts w:ascii="Verdana" w:hAnsi="Verdana"/>
          <w:color w:val="000000"/>
          <w:sz w:val="22"/>
          <w:szCs w:val="22"/>
        </w:rPr>
        <w:t>, а кроме того, уметь думать. Будет логично сделать новый объект потомком объекта </w:t>
      </w:r>
      <w:r w:rsidRPr="00C662EE">
        <w:rPr>
          <w:rFonts w:ascii="Courier New" w:hAnsi="Courier New" w:cs="Courier New"/>
          <w:color w:val="000000"/>
          <w:sz w:val="20"/>
        </w:rPr>
        <w:t>Monster</w:t>
      </w:r>
      <w:r w:rsidRPr="00C662EE">
        <w:rPr>
          <w:rFonts w:ascii="Verdana" w:hAnsi="Verdana"/>
          <w:color w:val="000000"/>
          <w:sz w:val="22"/>
          <w:szCs w:val="22"/>
        </w:rPr>
        <w:t> (листинг 1).</w:t>
      </w:r>
    </w:p>
    <w:p w:rsidR="00C662EE" w:rsidRPr="00C662EE" w:rsidRDefault="00C662EE" w:rsidP="00C662EE">
      <w:pPr>
        <w:overflowPunct/>
        <w:autoSpaceDE/>
        <w:autoSpaceDN/>
        <w:adjustRightInd/>
        <w:spacing w:before="150" w:after="150"/>
        <w:ind w:left="150" w:right="150"/>
        <w:textAlignment w:val="auto"/>
        <w:rPr>
          <w:rFonts w:ascii="Verdana" w:hAnsi="Verdana"/>
          <w:color w:val="000000"/>
          <w:sz w:val="22"/>
          <w:szCs w:val="22"/>
        </w:rPr>
      </w:pPr>
      <w:r w:rsidRPr="00C662EE">
        <w:rPr>
          <w:rFonts w:ascii="Verdana" w:hAnsi="Verdana"/>
          <w:b/>
          <w:bCs/>
          <w:i/>
          <w:iCs/>
          <w:color w:val="000000"/>
          <w:sz w:val="22"/>
          <w:szCs w:val="22"/>
        </w:rPr>
        <w:t>Листинг 1. Класс Daemon, потомок класса Monster</w:t>
      </w:r>
    </w:p>
    <w:p w:rsidR="00C662EE" w:rsidRPr="00C662EE" w:rsidRDefault="00F95C2F"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extent cx="3246120" cy="3025140"/>
            <wp:effectExtent l="0" t="0" r="0" b="0"/>
            <wp:docPr id="105" name="Рисунок 10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0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46120" cy="3025140"/>
                    </a:xfrm>
                    <a:prstGeom prst="rect">
                      <a:avLst/>
                    </a:prstGeom>
                    <a:noFill/>
                    <a:ln>
                      <a:noFill/>
                    </a:ln>
                  </pic:spPr>
                </pic:pic>
              </a:graphicData>
            </a:graphic>
          </wp:inline>
        </w:drawing>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rsidR="00C662EE" w:rsidRPr="00C662EE" w:rsidRDefault="00F95C2F"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extent cx="5547360" cy="4389120"/>
            <wp:effectExtent l="0" t="0" r="0" b="0"/>
            <wp:docPr id="106" name="Рисунок 10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0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47360" cy="4389120"/>
                    </a:xfrm>
                    <a:prstGeom prst="rect">
                      <a:avLst/>
                    </a:prstGeom>
                    <a:noFill/>
                    <a:ln>
                      <a:noFill/>
                    </a:ln>
                  </pic:spPr>
                </pic:pic>
              </a:graphicData>
            </a:graphic>
          </wp:inline>
        </w:drawing>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rsidR="00C662EE" w:rsidRPr="00C662EE" w:rsidRDefault="00F95C2F"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extent cx="5509260" cy="4884420"/>
            <wp:effectExtent l="0" t="0" r="0" b="0"/>
            <wp:docPr id="107" name="Рисунок 10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00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09260" cy="4884420"/>
                    </a:xfrm>
                    <a:prstGeom prst="rect">
                      <a:avLst/>
                    </a:prstGeom>
                    <a:noFill/>
                    <a:ln>
                      <a:noFill/>
                    </a:ln>
                  </pic:spPr>
                </pic:pic>
              </a:graphicData>
            </a:graphic>
          </wp:inline>
        </w:drawing>
      </w:r>
    </w:p>
    <w:p w:rsidR="00C662EE" w:rsidRPr="00C662EE" w:rsidRDefault="00F95C2F" w:rsidP="00C662EE">
      <w:pPr>
        <w:overflowPunct/>
        <w:autoSpaceDE/>
        <w:autoSpaceDN/>
        <w:adjustRightInd/>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extent cx="5676900" cy="3947160"/>
            <wp:effectExtent l="0" t="0" r="0" b="0"/>
            <wp:docPr id="108" name="Рисунок 10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00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76900" cy="3947160"/>
                    </a:xfrm>
                    <a:prstGeom prst="rect">
                      <a:avLst/>
                    </a:prstGeom>
                    <a:noFill/>
                    <a:ln>
                      <a:noFill/>
                    </a:ln>
                  </pic:spPr>
                </pic:pic>
              </a:graphicData>
            </a:graphic>
          </wp:inline>
        </w:drawing>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В классе </w:t>
      </w:r>
      <w:r w:rsidRPr="00C662EE">
        <w:rPr>
          <w:rFonts w:ascii="Courier New" w:hAnsi="Courier New" w:cs="Courier New"/>
          <w:i/>
          <w:iCs/>
          <w:color w:val="000000"/>
          <w:sz w:val="20"/>
        </w:rPr>
        <w:t>Daemon</w:t>
      </w:r>
      <w:r w:rsidRPr="00C662EE">
        <w:rPr>
          <w:rFonts w:ascii="Verdana" w:hAnsi="Verdana"/>
          <w:i/>
          <w:iCs/>
          <w:color w:val="000000"/>
          <w:sz w:val="22"/>
          <w:szCs w:val="22"/>
        </w:rPr>
        <w:t> введены закрытое поле </w:t>
      </w:r>
      <w:r w:rsidRPr="00C662EE">
        <w:rPr>
          <w:rFonts w:ascii="Courier New" w:hAnsi="Courier New" w:cs="Courier New"/>
          <w:i/>
          <w:iCs/>
          <w:color w:val="000000"/>
          <w:sz w:val="20"/>
        </w:rPr>
        <w:t>brain</w:t>
      </w:r>
      <w:r w:rsidRPr="00C662EE">
        <w:rPr>
          <w:rFonts w:ascii="Verdana" w:hAnsi="Verdana"/>
          <w:i/>
          <w:iCs/>
          <w:color w:val="000000"/>
          <w:sz w:val="22"/>
          <w:szCs w:val="22"/>
        </w:rPr>
        <w:t> и метод </w:t>
      </w:r>
      <w:r w:rsidRPr="00C662EE">
        <w:rPr>
          <w:rFonts w:ascii="Courier New" w:hAnsi="Courier New" w:cs="Courier New"/>
          <w:i/>
          <w:iCs/>
          <w:color w:val="000000"/>
          <w:sz w:val="20"/>
        </w:rPr>
        <w:t>Think</w:t>
      </w:r>
      <w:r w:rsidRPr="00C662EE">
        <w:rPr>
          <w:rFonts w:ascii="Verdana" w:hAnsi="Verdana"/>
          <w:i/>
          <w:iCs/>
          <w:color w:val="000000"/>
          <w:sz w:val="22"/>
          <w:szCs w:val="22"/>
        </w:rPr>
        <w:t>, определены собственные конструкторы, а также переопределен метод </w:t>
      </w:r>
      <w:r w:rsidRPr="00C662EE">
        <w:rPr>
          <w:rFonts w:ascii="Courier New" w:hAnsi="Courier New" w:cs="Courier New"/>
          <w:i/>
          <w:iCs/>
          <w:color w:val="000000"/>
          <w:sz w:val="20"/>
        </w:rPr>
        <w:t>Passport</w:t>
      </w:r>
      <w:r w:rsidRPr="00C662EE">
        <w:rPr>
          <w:rFonts w:ascii="Verdana" w:hAnsi="Verdana"/>
          <w:i/>
          <w:iCs/>
          <w:color w:val="000000"/>
          <w:sz w:val="22"/>
          <w:szCs w:val="22"/>
        </w:rPr>
        <w:t>. Все поля и свойства класса </w:t>
      </w:r>
      <w:r w:rsidRPr="00C662EE">
        <w:rPr>
          <w:rFonts w:ascii="Courier New" w:hAnsi="Courier New" w:cs="Courier New"/>
          <w:i/>
          <w:iCs/>
          <w:color w:val="000000"/>
          <w:sz w:val="20"/>
        </w:rPr>
        <w:t>Monstr</w:t>
      </w:r>
      <w:r w:rsidRPr="00C662EE">
        <w:rPr>
          <w:rFonts w:ascii="Verdana" w:hAnsi="Verdana"/>
          <w:i/>
          <w:iCs/>
          <w:color w:val="000000"/>
          <w:sz w:val="22"/>
          <w:szCs w:val="22"/>
        </w:rPr>
        <w:t> наследуются в классе </w:t>
      </w:r>
      <w:r w:rsidRPr="00C662EE">
        <w:rPr>
          <w:rFonts w:ascii="Courier New" w:hAnsi="Courier New" w:cs="Courier New"/>
          <w:i/>
          <w:iCs/>
          <w:color w:val="000000"/>
          <w:sz w:val="20"/>
        </w:rPr>
        <w:t>Daemon</w:t>
      </w:r>
      <w:r w:rsidRPr="00C662EE">
        <w:rPr>
          <w:rFonts w:ascii="Verdana" w:hAnsi="Verdana"/>
          <w:i/>
          <w:iCs/>
          <w:color w:val="000000"/>
          <w:sz w:val="22"/>
          <w:szCs w:val="22"/>
        </w:rPr>
        <w:t>.</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b/>
          <w:bCs/>
          <w:i/>
          <w:iCs/>
          <w:color w:val="000000"/>
          <w:sz w:val="22"/>
          <w:szCs w:val="22"/>
        </w:rPr>
        <w:t>Результат работы программы:</w:t>
      </w:r>
    </w:p>
    <w:p w:rsidR="00C662EE" w:rsidRPr="00C662EE" w:rsidRDefault="00F95C2F" w:rsidP="00C662EE">
      <w:pPr>
        <w:overflowPunct/>
        <w:autoSpaceDE/>
        <w:autoSpaceDN/>
        <w:adjustRightInd/>
        <w:textAlignment w:val="auto"/>
        <w:rPr>
          <w:rFonts w:ascii="Verdana" w:hAnsi="Verdana"/>
          <w:i/>
          <w:iCs/>
          <w:color w:val="000000"/>
          <w:sz w:val="22"/>
          <w:szCs w:val="22"/>
        </w:rPr>
      </w:pPr>
      <w:r w:rsidRPr="00C662EE">
        <w:rPr>
          <w:rFonts w:ascii="Verdana" w:hAnsi="Verdana"/>
          <w:i/>
          <w:iCs/>
          <w:noProof/>
          <w:color w:val="000000"/>
          <w:sz w:val="22"/>
          <w:szCs w:val="22"/>
        </w:rPr>
        <w:drawing>
          <wp:inline distT="0" distB="0" distL="0" distR="0">
            <wp:extent cx="4198620" cy="1508760"/>
            <wp:effectExtent l="0" t="0" r="0" b="0"/>
            <wp:docPr id="109" name="Рисунок 10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0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98620" cy="1508760"/>
                    </a:xfrm>
                    <a:prstGeom prst="rect">
                      <a:avLst/>
                    </a:prstGeom>
                    <a:noFill/>
                    <a:ln>
                      <a:noFill/>
                    </a:ln>
                  </pic:spPr>
                </pic:pic>
              </a:graphicData>
            </a:graphic>
          </wp:inline>
        </w:drawing>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Экземпляр класса </w:t>
      </w:r>
      <w:r w:rsidRPr="00C662EE">
        <w:rPr>
          <w:rFonts w:ascii="Courier New" w:hAnsi="Courier New" w:cs="Courier New"/>
          <w:i/>
          <w:iCs/>
          <w:color w:val="000000"/>
          <w:sz w:val="20"/>
        </w:rPr>
        <w:t>Daemon</w:t>
      </w:r>
      <w:r w:rsidRPr="00C662EE">
        <w:rPr>
          <w:rFonts w:ascii="Verdana" w:hAnsi="Verdana"/>
          <w:i/>
          <w:iCs/>
          <w:color w:val="000000"/>
          <w:sz w:val="22"/>
          <w:szCs w:val="22"/>
        </w:rPr>
        <w:t> с одинаковой легкостью использует как собственные (операторы 5-7), так и унаследованные (оператор 8) элементы класса. Рассмотрим общие правила наследования.</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Конструкторы не наследуются, поэтому производный класс должен иметь собственные конструкторы. Порядок вызова конструкторов определяется приведенными ниже правилами.</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Если в конструкторе производного класса явный вызов конструктора базового класса отсутствует, автоматически вызывается конструктор базового класса без параметров.</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Для иерархии, состоящей из нескольких уровней, конструкторы базовых классов вызываются, начиная с самого верхнего уровня. После этого выполняются конструкторы тех элементов класса, которые являются объектами, в порядке их объявления в классе, а затем исполняется конструктор класса. Таким образом, каждый конструктор инициализирует свою часть объекта.</w:t>
      </w:r>
    </w:p>
    <w:p w:rsidR="00C662EE" w:rsidRPr="00C662EE" w:rsidRDefault="00C662EE" w:rsidP="00C662EE">
      <w:pPr>
        <w:overflowPunct/>
        <w:autoSpaceDE/>
        <w:autoSpaceDN/>
        <w:adjustRightInd/>
        <w:textAlignment w:val="auto"/>
        <w:rPr>
          <w:rFonts w:ascii="Verdana" w:hAnsi="Verdana"/>
          <w:i/>
          <w:iCs/>
          <w:color w:val="000000"/>
          <w:sz w:val="22"/>
          <w:szCs w:val="22"/>
        </w:rPr>
      </w:pPr>
    </w:p>
    <w:p w:rsidR="00C662EE" w:rsidRPr="00C662EE" w:rsidRDefault="00C662EE" w:rsidP="00C662EE">
      <w:pPr>
        <w:overflowPunct/>
        <w:autoSpaceDE/>
        <w:autoSpaceDN/>
        <w:adjustRightInd/>
        <w:textAlignment w:val="auto"/>
        <w:rPr>
          <w:rFonts w:ascii="Verdana" w:hAnsi="Verdana"/>
          <w:i/>
          <w:iCs/>
          <w:color w:val="000000"/>
          <w:sz w:val="22"/>
          <w:szCs w:val="22"/>
        </w:rPr>
      </w:pP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 Если конструктор базового класса требует указания параметров, он должен быть явным образом вызван в конструкторе производного класса в списке инициализации. Вызов выполняется с помощью ключевого слова </w:t>
      </w:r>
      <w:r w:rsidRPr="00C662EE">
        <w:rPr>
          <w:rFonts w:ascii="Courier New" w:hAnsi="Courier New" w:cs="Courier New"/>
          <w:i/>
          <w:iCs/>
          <w:color w:val="000000"/>
          <w:sz w:val="20"/>
        </w:rPr>
        <w:t>base</w:t>
      </w:r>
      <w:r w:rsidRPr="00C662EE">
        <w:rPr>
          <w:rFonts w:ascii="Verdana" w:hAnsi="Verdana"/>
          <w:i/>
          <w:iCs/>
          <w:color w:val="000000"/>
          <w:sz w:val="22"/>
          <w:szCs w:val="22"/>
        </w:rPr>
        <w:t>. Вызывается та версия конструктора, список параметров которой соответствует списку аргументов, указанных после слова </w:t>
      </w:r>
      <w:r w:rsidRPr="00C662EE">
        <w:rPr>
          <w:rFonts w:ascii="Courier New" w:hAnsi="Courier New" w:cs="Courier New"/>
          <w:i/>
          <w:iCs/>
          <w:color w:val="000000"/>
          <w:sz w:val="20"/>
        </w:rPr>
        <w:t>base</w:t>
      </w:r>
      <w:r w:rsidRPr="00C662EE">
        <w:rPr>
          <w:rFonts w:ascii="Verdana" w:hAnsi="Verdana"/>
          <w:i/>
          <w:iCs/>
          <w:color w:val="000000"/>
          <w:sz w:val="22"/>
          <w:szCs w:val="22"/>
        </w:rPr>
        <w:t>.</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Поля, методы и свойства класса наследуются, поэтому при желании заменить элемент базового класса новым элементом следует явным образом указать компилятору свое намерение с помощью ключевого слова </w:t>
      </w:r>
      <w:r w:rsidRPr="00C662EE">
        <w:rPr>
          <w:rFonts w:ascii="Courier New" w:hAnsi="Courier New" w:cs="Courier New"/>
          <w:i/>
          <w:iCs/>
          <w:color w:val="000000"/>
          <w:sz w:val="20"/>
        </w:rPr>
        <w:t>new</w:t>
      </w:r>
      <w:r w:rsidRPr="00C662EE">
        <w:rPr>
          <w:rFonts w:ascii="Verdana" w:hAnsi="Verdana"/>
          <w:i/>
          <w:iCs/>
          <w:color w:val="000000"/>
          <w:sz w:val="22"/>
          <w:szCs w:val="22"/>
        </w:rPr>
        <w:t>. В листинге 1 таким образом переопределен метод вывода информации об объекте </w:t>
      </w:r>
      <w:r w:rsidRPr="00C662EE">
        <w:rPr>
          <w:rFonts w:ascii="Courier New" w:hAnsi="Courier New" w:cs="Courier New"/>
          <w:i/>
          <w:iCs/>
          <w:color w:val="000000"/>
          <w:sz w:val="20"/>
        </w:rPr>
        <w:t>Passport</w:t>
      </w:r>
      <w:r w:rsidRPr="00C662EE">
        <w:rPr>
          <w:rFonts w:ascii="Verdana" w:hAnsi="Verdana"/>
          <w:i/>
          <w:iCs/>
          <w:color w:val="000000"/>
          <w:sz w:val="22"/>
          <w:szCs w:val="22"/>
        </w:rPr>
        <w:t>. Метод </w:t>
      </w:r>
      <w:r w:rsidRPr="00C662EE">
        <w:rPr>
          <w:rFonts w:ascii="Courier New" w:hAnsi="Courier New" w:cs="Courier New"/>
          <w:i/>
          <w:iCs/>
          <w:color w:val="000000"/>
          <w:sz w:val="20"/>
        </w:rPr>
        <w:t>Passport</w:t>
      </w:r>
      <w:r w:rsidRPr="00C662EE">
        <w:rPr>
          <w:rFonts w:ascii="Verdana" w:hAnsi="Verdana"/>
          <w:i/>
          <w:iCs/>
          <w:color w:val="000000"/>
          <w:sz w:val="22"/>
          <w:szCs w:val="22"/>
        </w:rPr>
        <w:t> класса </w:t>
      </w:r>
      <w:r w:rsidRPr="00C662EE">
        <w:rPr>
          <w:rFonts w:ascii="Courier New" w:hAnsi="Courier New" w:cs="Courier New"/>
          <w:i/>
          <w:iCs/>
          <w:color w:val="000000"/>
          <w:sz w:val="20"/>
        </w:rPr>
        <w:t>Daemon</w:t>
      </w:r>
      <w:r w:rsidRPr="00C662EE">
        <w:rPr>
          <w:rFonts w:ascii="Verdana" w:hAnsi="Verdana"/>
          <w:i/>
          <w:iCs/>
          <w:color w:val="000000"/>
          <w:sz w:val="22"/>
          <w:szCs w:val="22"/>
        </w:rPr>
        <w:t> замещает соответствующий метод базового класса, однако возможность доступа к методу базового класса из метода производного класса сохраняется. Для этого перед вызовом метода указывается все то же волшебное слово </w:t>
      </w:r>
      <w:r w:rsidRPr="00C662EE">
        <w:rPr>
          <w:rFonts w:ascii="Courier New" w:hAnsi="Courier New" w:cs="Courier New"/>
          <w:i/>
          <w:iCs/>
          <w:color w:val="000000"/>
          <w:sz w:val="20"/>
        </w:rPr>
        <w:t>base</w:t>
      </w:r>
      <w:r w:rsidRPr="00C662EE">
        <w:rPr>
          <w:rFonts w:ascii="Verdana" w:hAnsi="Verdana"/>
          <w:i/>
          <w:iCs/>
          <w:color w:val="000000"/>
          <w:sz w:val="22"/>
          <w:szCs w:val="22"/>
        </w:rPr>
        <w:t>, например:</w:t>
      </w:r>
    </w:p>
    <w:p w:rsidR="00C662EE" w:rsidRPr="00C662EE" w:rsidRDefault="00C662EE" w:rsidP="00C662EE">
      <w:pPr>
        <w:overflowPunct/>
        <w:autoSpaceDE/>
        <w:autoSpaceDN/>
        <w:adjustRightInd/>
        <w:textAlignment w:val="auto"/>
        <w:rPr>
          <w:rFonts w:ascii="Verdana" w:hAnsi="Verdana"/>
          <w:i/>
          <w:iCs/>
          <w:color w:val="000000"/>
          <w:sz w:val="22"/>
          <w:szCs w:val="22"/>
        </w:rPr>
      </w:pPr>
      <w:r w:rsidRPr="00C662EE">
        <w:rPr>
          <w:rFonts w:ascii="Verdana" w:hAnsi="Verdana"/>
          <w:i/>
          <w:iCs/>
          <w:color w:val="000000"/>
          <w:sz w:val="22"/>
          <w:szCs w:val="22"/>
        </w:rPr>
        <w:t>base.Passport();</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Элементы базового класса, определенные как </w:t>
      </w:r>
      <w:r w:rsidRPr="00C662EE">
        <w:rPr>
          <w:rFonts w:ascii="Courier New" w:hAnsi="Courier New" w:cs="Courier New"/>
          <w:i/>
          <w:iCs/>
          <w:color w:val="000000"/>
          <w:sz w:val="20"/>
        </w:rPr>
        <w:t>private</w:t>
      </w:r>
      <w:r w:rsidRPr="00C662EE">
        <w:rPr>
          <w:rFonts w:ascii="Verdana" w:hAnsi="Verdana"/>
          <w:i/>
          <w:iCs/>
          <w:color w:val="000000"/>
          <w:sz w:val="22"/>
          <w:szCs w:val="22"/>
        </w:rPr>
        <w:t>, в производном классе недоступны. Поэтому в методе </w:t>
      </w:r>
      <w:r w:rsidRPr="00C662EE">
        <w:rPr>
          <w:rFonts w:ascii="Courier New" w:hAnsi="Courier New" w:cs="Courier New"/>
          <w:i/>
          <w:iCs/>
          <w:color w:val="000000"/>
          <w:sz w:val="20"/>
        </w:rPr>
        <w:t>Passport</w:t>
      </w:r>
      <w:r w:rsidRPr="00C662EE">
        <w:rPr>
          <w:rFonts w:ascii="Verdana" w:hAnsi="Verdana"/>
          <w:i/>
          <w:iCs/>
          <w:color w:val="000000"/>
          <w:sz w:val="22"/>
          <w:szCs w:val="22"/>
        </w:rPr>
        <w:t> для доступа к полям </w:t>
      </w:r>
      <w:r w:rsidRPr="00C662EE">
        <w:rPr>
          <w:rFonts w:ascii="Courier New" w:hAnsi="Courier New" w:cs="Courier New"/>
          <w:i/>
          <w:iCs/>
          <w:color w:val="000000"/>
          <w:sz w:val="20"/>
        </w:rPr>
        <w:t>name</w:t>
      </w:r>
      <w:r w:rsidRPr="00C662EE">
        <w:rPr>
          <w:rFonts w:ascii="Verdana" w:hAnsi="Verdana"/>
          <w:i/>
          <w:iCs/>
          <w:color w:val="000000"/>
          <w:sz w:val="22"/>
          <w:szCs w:val="22"/>
        </w:rPr>
        <w:t>, </w:t>
      </w:r>
      <w:r w:rsidRPr="00C662EE">
        <w:rPr>
          <w:rFonts w:ascii="Courier New" w:hAnsi="Courier New" w:cs="Courier New"/>
          <w:i/>
          <w:iCs/>
          <w:color w:val="000000"/>
          <w:sz w:val="20"/>
        </w:rPr>
        <w:t>health</w:t>
      </w:r>
      <w:r w:rsidRPr="00C662EE">
        <w:rPr>
          <w:rFonts w:ascii="Verdana" w:hAnsi="Verdana"/>
          <w:i/>
          <w:iCs/>
          <w:color w:val="000000"/>
          <w:sz w:val="22"/>
          <w:szCs w:val="22"/>
        </w:rPr>
        <w:t> и </w:t>
      </w:r>
      <w:r w:rsidRPr="00C662EE">
        <w:rPr>
          <w:rFonts w:ascii="Courier New" w:hAnsi="Courier New" w:cs="Courier New"/>
          <w:i/>
          <w:iCs/>
          <w:color w:val="000000"/>
          <w:sz w:val="20"/>
        </w:rPr>
        <w:t>ammo</w:t>
      </w:r>
      <w:r w:rsidRPr="00C662EE">
        <w:rPr>
          <w:rFonts w:ascii="Verdana" w:hAnsi="Verdana"/>
          <w:i/>
          <w:iCs/>
          <w:color w:val="000000"/>
          <w:sz w:val="22"/>
          <w:szCs w:val="22"/>
        </w:rPr>
        <w:t> пришлось использовать соответствующие свойства базового класса. Другое решение заключается в том, чтобы определить эти поля со спецификатором </w:t>
      </w:r>
      <w:r w:rsidRPr="00C662EE">
        <w:rPr>
          <w:rFonts w:ascii="Courier New" w:hAnsi="Courier New" w:cs="Courier New"/>
          <w:i/>
          <w:iCs/>
          <w:color w:val="000000"/>
          <w:sz w:val="20"/>
        </w:rPr>
        <w:t>protected</w:t>
      </w:r>
      <w:r w:rsidRPr="00C662EE">
        <w:rPr>
          <w:rFonts w:ascii="Verdana" w:hAnsi="Verdana"/>
          <w:i/>
          <w:iCs/>
          <w:color w:val="000000"/>
          <w:sz w:val="22"/>
          <w:szCs w:val="22"/>
        </w:rPr>
        <w:t>, в этом случае они будут доступны методам всех классов, производных от </w:t>
      </w:r>
      <w:r w:rsidRPr="00C662EE">
        <w:rPr>
          <w:rFonts w:ascii="Courier New" w:hAnsi="Courier New" w:cs="Courier New"/>
          <w:i/>
          <w:iCs/>
          <w:color w:val="000000"/>
          <w:sz w:val="20"/>
        </w:rPr>
        <w:t>Monster</w:t>
      </w:r>
      <w:r w:rsidRPr="00C662EE">
        <w:rPr>
          <w:rFonts w:ascii="Verdana" w:hAnsi="Verdana"/>
          <w:i/>
          <w:iCs/>
          <w:color w:val="000000"/>
          <w:sz w:val="22"/>
          <w:szCs w:val="22"/>
        </w:rPr>
        <w:t>. Оба решения имеют свои достоинства и недостатки.</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Во время выполнения программы объекты хранятся в отдельных переменных, массивах или других коллекциях. Во многих случаях удобно оперировать объектами одной иерархии единообразно, то есть использовать один и тот же программный код для работы с экземплярами разных классов. Это возможно благодаря тому, что объекту базового класса можно присвоить объект производного класса.</w:t>
      </w:r>
    </w:p>
    <w:p w:rsidR="00C662EE" w:rsidRPr="00C662EE" w:rsidRDefault="00C662EE" w:rsidP="00C662EE">
      <w:pPr>
        <w:overflowPunct/>
        <w:autoSpaceDE/>
        <w:autoSpaceDN/>
        <w:adjustRightInd/>
        <w:spacing w:before="150" w:after="150"/>
        <w:ind w:left="150" w:right="150"/>
        <w:textAlignment w:val="auto"/>
        <w:rPr>
          <w:rFonts w:ascii="Verdana" w:hAnsi="Verdana"/>
          <w:i/>
          <w:iCs/>
          <w:color w:val="000000"/>
          <w:sz w:val="22"/>
          <w:szCs w:val="22"/>
        </w:rPr>
      </w:pPr>
      <w:r w:rsidRPr="00C662EE">
        <w:rPr>
          <w:rFonts w:ascii="Verdana" w:hAnsi="Verdana"/>
          <w:i/>
          <w:iCs/>
          <w:color w:val="000000"/>
          <w:sz w:val="22"/>
          <w:szCs w:val="22"/>
        </w:rPr>
        <w:t>Опишем массив объектов базового класса и занесем туда объекты производного класса. В листинге 2 в массиве типа </w:t>
      </w:r>
      <w:r w:rsidRPr="00C662EE">
        <w:rPr>
          <w:rFonts w:ascii="Courier New" w:hAnsi="Courier New" w:cs="Courier New"/>
          <w:i/>
          <w:iCs/>
          <w:color w:val="000000"/>
          <w:sz w:val="20"/>
        </w:rPr>
        <w:t>Monster</w:t>
      </w:r>
      <w:r w:rsidRPr="00C662EE">
        <w:rPr>
          <w:rFonts w:ascii="Verdana" w:hAnsi="Verdana"/>
          <w:i/>
          <w:iCs/>
          <w:color w:val="000000"/>
          <w:sz w:val="22"/>
          <w:szCs w:val="22"/>
        </w:rPr>
        <w:t>хранятся два объекта типа </w:t>
      </w:r>
      <w:r w:rsidRPr="00C662EE">
        <w:rPr>
          <w:rFonts w:ascii="Courier New" w:hAnsi="Courier New" w:cs="Courier New"/>
          <w:i/>
          <w:iCs/>
          <w:color w:val="000000"/>
          <w:sz w:val="20"/>
        </w:rPr>
        <w:t>Monster</w:t>
      </w:r>
      <w:r w:rsidRPr="00C662EE">
        <w:rPr>
          <w:rFonts w:ascii="Verdana" w:hAnsi="Verdana"/>
          <w:i/>
          <w:iCs/>
          <w:color w:val="000000"/>
          <w:sz w:val="22"/>
          <w:szCs w:val="22"/>
        </w:rPr>
        <w:t> и один – типа </w:t>
      </w:r>
      <w:r w:rsidRPr="00C662EE">
        <w:rPr>
          <w:rFonts w:ascii="Courier New" w:hAnsi="Courier New" w:cs="Courier New"/>
          <w:i/>
          <w:iCs/>
          <w:color w:val="000000"/>
          <w:sz w:val="20"/>
        </w:rPr>
        <w:t>Daemon</w:t>
      </w:r>
      <w:r w:rsidRPr="00C662EE">
        <w:rPr>
          <w:rFonts w:ascii="Verdana" w:hAnsi="Verdana"/>
          <w:i/>
          <w:iCs/>
          <w:color w:val="000000"/>
          <w:sz w:val="22"/>
          <w:szCs w:val="22"/>
        </w:rPr>
        <w:t>.</w:t>
      </w:r>
    </w:p>
    <w:p w:rsidR="00C662EE" w:rsidRDefault="00C662EE" w:rsidP="00C662EE">
      <w:pPr>
        <w:widowControl w:val="0"/>
        <w:ind w:left="720"/>
      </w:pPr>
    </w:p>
    <w:p w:rsidR="009D2FD8" w:rsidRDefault="009D2FD8" w:rsidP="009D2FD8">
      <w:pPr>
        <w:widowControl w:val="0"/>
        <w:ind w:left="720"/>
        <w:jc w:val="center"/>
        <w:rPr>
          <w:b/>
          <w:bCs/>
          <w:szCs w:val="28"/>
        </w:rPr>
      </w:pPr>
    </w:p>
    <w:p w:rsidR="009D2FD8" w:rsidRDefault="009D2FD8" w:rsidP="009D2FD8">
      <w:pPr>
        <w:widowControl w:val="0"/>
        <w:ind w:left="720"/>
        <w:jc w:val="center"/>
        <w:rPr>
          <w:b/>
          <w:bCs/>
          <w:szCs w:val="28"/>
        </w:rPr>
      </w:pPr>
    </w:p>
    <w:p w:rsidR="009D2FD8" w:rsidRDefault="009D2FD8" w:rsidP="009D2FD8">
      <w:pPr>
        <w:widowControl w:val="0"/>
        <w:ind w:left="720"/>
        <w:jc w:val="center"/>
        <w:rPr>
          <w:b/>
          <w:bCs/>
          <w:szCs w:val="28"/>
        </w:rPr>
      </w:pPr>
    </w:p>
    <w:p w:rsidR="00C44664" w:rsidRDefault="00A756DF" w:rsidP="001D6F26">
      <w:pPr>
        <w:widowControl w:val="0"/>
        <w:ind w:left="720"/>
        <w:jc w:val="center"/>
        <w:outlineLvl w:val="0"/>
        <w:rPr>
          <w:b/>
          <w:bCs/>
          <w:szCs w:val="28"/>
        </w:rPr>
      </w:pPr>
      <w:bookmarkStart w:id="302" w:name="_Toc89934649"/>
      <w:r w:rsidRPr="00A756DF">
        <w:rPr>
          <w:b/>
          <w:bCs/>
          <w:szCs w:val="28"/>
        </w:rPr>
        <w:t xml:space="preserve">Практическая подготовка </w:t>
      </w:r>
      <w:r w:rsidR="009B5470" w:rsidRPr="0069387B">
        <w:rPr>
          <w:b/>
          <w:bCs/>
          <w:szCs w:val="28"/>
        </w:rPr>
        <w:t xml:space="preserve">№ </w:t>
      </w:r>
      <w:r w:rsidR="009B5470">
        <w:rPr>
          <w:b/>
          <w:bCs/>
          <w:szCs w:val="28"/>
        </w:rPr>
        <w:t>2</w:t>
      </w:r>
      <w:r>
        <w:rPr>
          <w:b/>
          <w:bCs/>
          <w:szCs w:val="28"/>
        </w:rPr>
        <w:t>7</w:t>
      </w:r>
      <w:bookmarkEnd w:id="302"/>
    </w:p>
    <w:p w:rsidR="009B5470" w:rsidRDefault="009B5470" w:rsidP="009B5470">
      <w:pPr>
        <w:widowControl w:val="0"/>
        <w:ind w:left="720"/>
        <w:jc w:val="center"/>
        <w:rPr>
          <w:b/>
          <w:bCs/>
          <w:szCs w:val="28"/>
        </w:rPr>
      </w:pPr>
      <w:r w:rsidRPr="009B5470">
        <w:rPr>
          <w:b/>
          <w:bCs/>
          <w:szCs w:val="28"/>
        </w:rPr>
        <w:t>Работа с типом данных структура.</w:t>
      </w:r>
    </w:p>
    <w:p w:rsidR="009B5470" w:rsidRDefault="009B5470" w:rsidP="009B5470">
      <w:pPr>
        <w:widowControl w:val="0"/>
        <w:ind w:left="720"/>
        <w:jc w:val="center"/>
        <w:rPr>
          <w:b/>
          <w:bCs/>
          <w:szCs w:val="28"/>
        </w:rPr>
      </w:pPr>
    </w:p>
    <w:p w:rsidR="009B5470" w:rsidRDefault="006C119E" w:rsidP="009B5470">
      <w:pPr>
        <w:widowControl w:val="0"/>
        <w:ind w:left="720"/>
        <w:rPr>
          <w:b/>
          <w:bCs/>
          <w:szCs w:val="28"/>
        </w:rPr>
      </w:pPr>
      <w:r w:rsidRPr="006C119E">
        <w:rPr>
          <w:b/>
          <w:bCs/>
          <w:szCs w:val="28"/>
        </w:rPr>
        <w:t>Цель занятия:</w:t>
      </w:r>
    </w:p>
    <w:p w:rsidR="006C119E" w:rsidRPr="006C119E" w:rsidRDefault="006C119E" w:rsidP="00FE5FDE">
      <w:pPr>
        <w:widowControl w:val="0"/>
        <w:numPr>
          <w:ilvl w:val="0"/>
          <w:numId w:val="81"/>
        </w:numPr>
        <w:rPr>
          <w:b/>
          <w:bCs/>
          <w:szCs w:val="28"/>
        </w:rPr>
      </w:pPr>
      <w:r>
        <w:rPr>
          <w:rFonts w:ascii="Georgia" w:hAnsi="Georgia"/>
          <w:color w:val="000000"/>
          <w:shd w:val="clear" w:color="auto" w:fill="FFFFFF"/>
        </w:rPr>
        <w:t>Изучение алгоритмов обработки объектов структурного типа данных и способов их реализации в языке С++.</w:t>
      </w:r>
    </w:p>
    <w:p w:rsidR="006C119E" w:rsidRDefault="006C119E" w:rsidP="006C119E">
      <w:pPr>
        <w:widowControl w:val="0"/>
        <w:ind w:left="720"/>
        <w:rPr>
          <w:b/>
          <w:bCs/>
          <w:szCs w:val="28"/>
        </w:rPr>
      </w:pPr>
    </w:p>
    <w:p w:rsidR="006C119E" w:rsidRDefault="006C119E" w:rsidP="006C119E">
      <w:pPr>
        <w:widowControl w:val="0"/>
        <w:ind w:left="720"/>
        <w:jc w:val="center"/>
        <w:rPr>
          <w:b/>
          <w:bCs/>
          <w:szCs w:val="28"/>
        </w:rPr>
      </w:pPr>
      <w:r>
        <w:rPr>
          <w:b/>
          <w:bCs/>
          <w:szCs w:val="28"/>
        </w:rPr>
        <w:t>Заданя для лабараторной работы</w:t>
      </w:r>
    </w:p>
    <w:p w:rsidR="006C119E" w:rsidRDefault="006C119E" w:rsidP="006C119E">
      <w:pPr>
        <w:widowControl w:val="0"/>
        <w:ind w:left="720"/>
        <w:jc w:val="center"/>
        <w:rPr>
          <w:b/>
          <w:bCs/>
          <w:szCs w:val="28"/>
        </w:rPr>
      </w:pP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STUDENT, содержащую следующие поля:</w:t>
      </w:r>
    </w:p>
    <w:p w:rsidR="006C119E" w:rsidRPr="006C119E" w:rsidRDefault="006C119E" w:rsidP="00FE5FDE">
      <w:pPr>
        <w:numPr>
          <w:ilvl w:val="0"/>
          <w:numId w:val="83"/>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Фамилия и инициалы;</w:t>
      </w:r>
    </w:p>
    <w:p w:rsidR="006C119E" w:rsidRPr="006C119E" w:rsidRDefault="006C119E" w:rsidP="00FE5FDE">
      <w:pPr>
        <w:numPr>
          <w:ilvl w:val="0"/>
          <w:numId w:val="83"/>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Номер группы;</w:t>
      </w:r>
    </w:p>
    <w:p w:rsidR="006C119E" w:rsidRPr="006C119E" w:rsidRDefault="006C119E" w:rsidP="00FE5FDE">
      <w:pPr>
        <w:numPr>
          <w:ilvl w:val="0"/>
          <w:numId w:val="83"/>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Успеваемость (массив из 5 элементов).</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rsidR="006C119E" w:rsidRPr="006C119E" w:rsidRDefault="006C119E" w:rsidP="00FE5FDE">
      <w:pPr>
        <w:numPr>
          <w:ilvl w:val="0"/>
          <w:numId w:val="84"/>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10 структур типа STUDENT; записи должны быть упорядочены по возрастанию номера группы;</w:t>
      </w:r>
    </w:p>
    <w:p w:rsidR="006C119E" w:rsidRPr="006C119E" w:rsidRDefault="006C119E" w:rsidP="00FE5FDE">
      <w:pPr>
        <w:numPr>
          <w:ilvl w:val="0"/>
          <w:numId w:val="84"/>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фамилий и номеров групп тех студентов, чей средний балл больше 4.0.</w:t>
      </w:r>
    </w:p>
    <w:p w:rsidR="006C119E" w:rsidRPr="006C119E" w:rsidRDefault="006C119E" w:rsidP="00FE5FDE">
      <w:pPr>
        <w:numPr>
          <w:ilvl w:val="0"/>
          <w:numId w:val="84"/>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таких студентов нет, вывести соответствующее сообщение.</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AEROFLOT, содержащую следующие поля:</w:t>
      </w:r>
    </w:p>
    <w:p w:rsidR="006C119E" w:rsidRPr="006C119E" w:rsidRDefault="006C119E" w:rsidP="00FE5FDE">
      <w:pPr>
        <w:numPr>
          <w:ilvl w:val="0"/>
          <w:numId w:val="85"/>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Название пункта назначения рейса;</w:t>
      </w:r>
    </w:p>
    <w:p w:rsidR="006C119E" w:rsidRPr="006C119E" w:rsidRDefault="006C119E" w:rsidP="00FE5FDE">
      <w:pPr>
        <w:numPr>
          <w:ilvl w:val="0"/>
          <w:numId w:val="85"/>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Номер рейса;</w:t>
      </w:r>
    </w:p>
    <w:p w:rsidR="006C119E" w:rsidRPr="006C119E" w:rsidRDefault="006C119E" w:rsidP="00FE5FDE">
      <w:pPr>
        <w:numPr>
          <w:ilvl w:val="0"/>
          <w:numId w:val="85"/>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Тип самолёта.</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rsidR="006C119E" w:rsidRPr="006C119E" w:rsidRDefault="006C119E" w:rsidP="00FE5FDE">
      <w:pPr>
        <w:numPr>
          <w:ilvl w:val="0"/>
          <w:numId w:val="86"/>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7 структур типа AEROFLOT; записи должны быть упорядочены по возрастанию номера рейса;</w:t>
      </w:r>
    </w:p>
    <w:p w:rsidR="006C119E" w:rsidRPr="006C119E" w:rsidRDefault="006C119E" w:rsidP="00FE5FDE">
      <w:pPr>
        <w:numPr>
          <w:ilvl w:val="0"/>
          <w:numId w:val="86"/>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номеров рейсов и типов самолётов, вылетающих в пункт назначения, название которого совпало с названием, введённым с клавиатуры.</w:t>
      </w:r>
    </w:p>
    <w:p w:rsidR="006C119E" w:rsidRPr="006C119E" w:rsidRDefault="006C119E" w:rsidP="00FE5FDE">
      <w:pPr>
        <w:numPr>
          <w:ilvl w:val="0"/>
          <w:numId w:val="86"/>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таких рейсов нет, вывести соответствующие сообщение.</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NOTE содержащую следующие поля:</w:t>
      </w:r>
    </w:p>
    <w:p w:rsidR="006C119E" w:rsidRPr="006C119E" w:rsidRDefault="006C119E" w:rsidP="00FE5FDE">
      <w:pPr>
        <w:numPr>
          <w:ilvl w:val="0"/>
          <w:numId w:val="87"/>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Фамилия, имя;</w:t>
      </w:r>
    </w:p>
    <w:p w:rsidR="006C119E" w:rsidRPr="006C119E" w:rsidRDefault="006C119E" w:rsidP="00FE5FDE">
      <w:pPr>
        <w:numPr>
          <w:ilvl w:val="0"/>
          <w:numId w:val="87"/>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Номер телефона;</w:t>
      </w:r>
    </w:p>
    <w:p w:rsidR="006C119E" w:rsidRPr="006C119E" w:rsidRDefault="006C119E" w:rsidP="00FE5FDE">
      <w:pPr>
        <w:numPr>
          <w:ilvl w:val="0"/>
          <w:numId w:val="87"/>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Дата рождения (массив из трёх чисел).</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rsidR="006C119E" w:rsidRPr="006C119E" w:rsidRDefault="006C119E" w:rsidP="00FE5FDE">
      <w:pPr>
        <w:numPr>
          <w:ilvl w:val="0"/>
          <w:numId w:val="88"/>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8 структур типа NOTE, записи должны быть упорядочены по датам рождения;</w:t>
      </w:r>
    </w:p>
    <w:p w:rsidR="006C119E" w:rsidRPr="006C119E" w:rsidRDefault="006C119E" w:rsidP="00FE5FDE">
      <w:pPr>
        <w:numPr>
          <w:ilvl w:val="0"/>
          <w:numId w:val="88"/>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информации о тех людях, чьи дни рождения приходятся на месяц, значение которого введено с клавиатуры.</w:t>
      </w:r>
    </w:p>
    <w:p w:rsidR="006C119E" w:rsidRPr="006C119E" w:rsidRDefault="006C119E" w:rsidP="00FE5FDE">
      <w:pPr>
        <w:numPr>
          <w:ilvl w:val="0"/>
          <w:numId w:val="88"/>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таких нет, вывести соответствующие сообщение.</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Описать структуру с именем ZNAK содержащую следующие поля:</w:t>
      </w:r>
    </w:p>
    <w:p w:rsidR="006C119E" w:rsidRPr="006C119E" w:rsidRDefault="006C119E" w:rsidP="00FE5FDE">
      <w:pPr>
        <w:numPr>
          <w:ilvl w:val="0"/>
          <w:numId w:val="89"/>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Фамилия, имя;</w:t>
      </w:r>
    </w:p>
    <w:p w:rsidR="006C119E" w:rsidRPr="006C119E" w:rsidRDefault="006C119E" w:rsidP="00FE5FDE">
      <w:pPr>
        <w:numPr>
          <w:ilvl w:val="0"/>
          <w:numId w:val="89"/>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Знак Зодиака;</w:t>
      </w:r>
    </w:p>
    <w:p w:rsidR="006C119E" w:rsidRPr="006C119E" w:rsidRDefault="006C119E" w:rsidP="00FE5FDE">
      <w:pPr>
        <w:numPr>
          <w:ilvl w:val="0"/>
          <w:numId w:val="89"/>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Дата рождения (массив из трёх чисел).</w:t>
      </w:r>
    </w:p>
    <w:p w:rsidR="006C119E" w:rsidRPr="006C119E" w:rsidRDefault="006C119E" w:rsidP="006C119E">
      <w:p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Написать программу, выполняющую следующие действия:</w:t>
      </w:r>
    </w:p>
    <w:p w:rsidR="006C119E" w:rsidRPr="006C119E" w:rsidRDefault="006C119E" w:rsidP="00FE5FDE">
      <w:pPr>
        <w:numPr>
          <w:ilvl w:val="0"/>
          <w:numId w:val="90"/>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Ввод с клавиатуры данных в массив, состоящий из 8 структур типа ZNAK, записи должны быть упорядочены по датам рождения;</w:t>
      </w:r>
    </w:p>
    <w:p w:rsidR="006C119E" w:rsidRPr="006C119E" w:rsidRDefault="006C119E" w:rsidP="00FE5FDE">
      <w:pPr>
        <w:numPr>
          <w:ilvl w:val="0"/>
          <w:numId w:val="90"/>
        </w:numP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Вывод информации о человеке, чья фамилия введена с клавиатуры;</w:t>
      </w:r>
    </w:p>
    <w:p w:rsidR="006C119E" w:rsidRPr="006C119E" w:rsidRDefault="006C119E" w:rsidP="00FE5FDE">
      <w:pPr>
        <w:numPr>
          <w:ilvl w:val="0"/>
          <w:numId w:val="90"/>
        </w:numPr>
        <w:pBdr>
          <w:bottom w:val="single" w:sz="8" w:space="0" w:color="000000"/>
        </w:pBdr>
        <w:shd w:val="clear" w:color="auto" w:fill="FFFFFF"/>
        <w:overflowPunct/>
        <w:autoSpaceDE/>
        <w:autoSpaceDN/>
        <w:adjustRightInd/>
        <w:spacing w:before="100" w:beforeAutospacing="1" w:after="100" w:afterAutospacing="1"/>
        <w:textAlignment w:val="auto"/>
        <w:rPr>
          <w:rFonts w:ascii="Georgia" w:hAnsi="Georgia"/>
          <w:color w:val="000000"/>
          <w:sz w:val="24"/>
          <w:szCs w:val="24"/>
        </w:rPr>
      </w:pPr>
      <w:r w:rsidRPr="006C119E">
        <w:rPr>
          <w:rFonts w:ascii="Georgia" w:hAnsi="Georgia"/>
          <w:color w:val="000000"/>
          <w:sz w:val="24"/>
          <w:szCs w:val="24"/>
        </w:rPr>
        <w:t>Если такого нет, вывести соответствующие сообщение.</w:t>
      </w:r>
    </w:p>
    <w:p w:rsidR="006C119E" w:rsidRDefault="006C119E" w:rsidP="006C119E">
      <w:pPr>
        <w:widowControl w:val="0"/>
        <w:ind w:left="720"/>
        <w:rPr>
          <w:b/>
          <w:bCs/>
          <w:szCs w:val="28"/>
        </w:rPr>
      </w:pPr>
    </w:p>
    <w:p w:rsidR="006C119E" w:rsidRDefault="00A756DF" w:rsidP="00A756DF">
      <w:pPr>
        <w:pStyle w:val="1"/>
      </w:pPr>
      <w:bookmarkStart w:id="303" w:name="_Toc89934650"/>
      <w:r w:rsidRPr="00A756DF">
        <w:t xml:space="preserve">Практическая подготовка </w:t>
      </w:r>
      <w:r w:rsidR="006C119E" w:rsidRPr="0069387B">
        <w:t xml:space="preserve">№ </w:t>
      </w:r>
      <w:r>
        <w:t>28</w:t>
      </w:r>
      <w:bookmarkEnd w:id="303"/>
    </w:p>
    <w:p w:rsidR="006C119E" w:rsidRDefault="006C119E" w:rsidP="006C119E">
      <w:pPr>
        <w:widowControl w:val="0"/>
        <w:ind w:left="720"/>
        <w:jc w:val="center"/>
        <w:rPr>
          <w:b/>
          <w:bCs/>
          <w:szCs w:val="28"/>
        </w:rPr>
      </w:pPr>
      <w:r w:rsidRPr="006C119E">
        <w:rPr>
          <w:b/>
          <w:bCs/>
          <w:szCs w:val="28"/>
        </w:rPr>
        <w:t>Коллекции. Параметризованные классы.</w:t>
      </w:r>
    </w:p>
    <w:p w:rsidR="006C119E" w:rsidRDefault="006C119E" w:rsidP="006C119E">
      <w:pPr>
        <w:widowControl w:val="0"/>
        <w:ind w:left="720"/>
        <w:rPr>
          <w:b/>
          <w:bCs/>
          <w:szCs w:val="28"/>
        </w:rPr>
      </w:pPr>
    </w:p>
    <w:p w:rsidR="00883660" w:rsidRPr="00883660" w:rsidRDefault="00883660" w:rsidP="00883660">
      <w:pPr>
        <w:pStyle w:val="a5"/>
        <w:spacing w:before="234"/>
        <w:ind w:right="99" w:firstLine="720"/>
        <w:jc w:val="both"/>
        <w:rPr>
          <w:sz w:val="28"/>
          <w:szCs w:val="28"/>
        </w:rPr>
      </w:pPr>
      <w:r w:rsidRPr="00883660">
        <w:rPr>
          <w:b/>
          <w:i/>
          <w:sz w:val="28"/>
          <w:szCs w:val="28"/>
        </w:rPr>
        <w:t xml:space="preserve">Цель: </w:t>
      </w:r>
      <w:r w:rsidRPr="00883660">
        <w:rPr>
          <w:sz w:val="28"/>
          <w:szCs w:val="28"/>
        </w:rPr>
        <w:t>научиться разрабатывать коллекции на языке программирования C# и применять их в программах.</w:t>
      </w:r>
    </w:p>
    <w:p w:rsidR="00883660" w:rsidRPr="00883660" w:rsidRDefault="00883660" w:rsidP="00883660">
      <w:pPr>
        <w:pStyle w:val="a5"/>
        <w:spacing w:before="5"/>
        <w:rPr>
          <w:sz w:val="28"/>
          <w:szCs w:val="28"/>
        </w:rPr>
      </w:pPr>
    </w:p>
    <w:p w:rsidR="00883660" w:rsidRPr="00883660" w:rsidRDefault="00883660" w:rsidP="00883660">
      <w:pPr>
        <w:pStyle w:val="a5"/>
        <w:ind w:left="827"/>
        <w:rPr>
          <w:sz w:val="28"/>
          <w:szCs w:val="28"/>
        </w:rPr>
      </w:pPr>
      <w:r w:rsidRPr="00883660">
        <w:rPr>
          <w:b/>
          <w:sz w:val="28"/>
          <w:szCs w:val="28"/>
        </w:rPr>
        <w:t xml:space="preserve">Пример 1. </w:t>
      </w:r>
      <w:r w:rsidRPr="00883660">
        <w:rPr>
          <w:sz w:val="28"/>
          <w:szCs w:val="28"/>
        </w:rPr>
        <w:t>Пример применения параметризованной коллекции List &lt;T&gt;.</w:t>
      </w:r>
    </w:p>
    <w:p w:rsidR="00883660" w:rsidRPr="00883660" w:rsidRDefault="00883660" w:rsidP="00883660">
      <w:pPr>
        <w:pStyle w:val="a5"/>
        <w:spacing w:before="2"/>
        <w:ind w:right="101" w:firstLine="710"/>
        <w:jc w:val="both"/>
        <w:rPr>
          <w:sz w:val="28"/>
          <w:szCs w:val="28"/>
        </w:rPr>
      </w:pPr>
      <w:r w:rsidRPr="00883660">
        <w:rPr>
          <w:sz w:val="28"/>
          <w:szCs w:val="28"/>
        </w:rPr>
        <w:t>В предложенном примере реализована коллекция на основе параметризованной коллекции List&lt;Т&gt;. Коллекция mas содержит список (аналог одномерного массива) экземпляров (объектов) классов типа Monster. В данной коллекции mas можно хранить элементы класса Monster, а также любого класса, производного от Monster. Другие типы данных в коллекции mas недопустимы.</w:t>
      </w:r>
    </w:p>
    <w:p w:rsidR="00883660" w:rsidRDefault="00883660" w:rsidP="00883660">
      <w:pPr>
        <w:pStyle w:val="a5"/>
        <w:spacing w:before="2"/>
        <w:rPr>
          <w:sz w:val="21"/>
        </w:rPr>
      </w:pPr>
    </w:p>
    <w:p w:rsidR="00883660" w:rsidRDefault="00883660" w:rsidP="00883660">
      <w:pPr>
        <w:ind w:left="116"/>
        <w:rPr>
          <w:rFonts w:ascii="Courier New" w:hAnsi="Courier New"/>
          <w:b/>
          <w:sz w:val="22"/>
        </w:rPr>
      </w:pPr>
      <w:r>
        <w:rPr>
          <w:sz w:val="24"/>
        </w:rPr>
        <w:t xml:space="preserve">Проект </w:t>
      </w:r>
      <w:r>
        <w:rPr>
          <w:rFonts w:ascii="Courier New" w:hAnsi="Courier New"/>
          <w:b/>
        </w:rPr>
        <w:t>Lab16_Фамилия</w:t>
      </w:r>
    </w:p>
    <w:p w:rsidR="00883660" w:rsidRDefault="00F95C2F" w:rsidP="00883660">
      <w:pPr>
        <w:pStyle w:val="a5"/>
        <w:spacing w:before="5"/>
        <w:rPr>
          <w:rFonts w:ascii="Courier New"/>
          <w:b/>
          <w:sz w:val="22"/>
        </w:rPr>
      </w:pPr>
      <w:r>
        <w:rPr>
          <w:noProof/>
        </w:rPr>
        <w:drawing>
          <wp:anchor distT="0" distB="0" distL="0" distR="0" simplePos="0" relativeHeight="251657728" behindDoc="1" locked="0" layoutInCell="1" allowOverlap="1">
            <wp:simplePos x="0" y="0"/>
            <wp:positionH relativeFrom="page">
              <wp:posOffset>943610</wp:posOffset>
            </wp:positionH>
            <wp:positionV relativeFrom="paragraph">
              <wp:posOffset>186055</wp:posOffset>
            </wp:positionV>
            <wp:extent cx="6034405" cy="3181985"/>
            <wp:effectExtent l="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34405" cy="3181985"/>
                    </a:xfrm>
                    <a:prstGeom prst="rect">
                      <a:avLst/>
                    </a:prstGeom>
                    <a:noFill/>
                  </pic:spPr>
                </pic:pic>
              </a:graphicData>
            </a:graphic>
            <wp14:sizeRelH relativeFrom="page">
              <wp14:pctWidth>0</wp14:pctWidth>
            </wp14:sizeRelH>
            <wp14:sizeRelV relativeFrom="page">
              <wp14:pctHeight>0</wp14:pctHeight>
            </wp14:sizeRelV>
          </wp:anchor>
        </w:drawing>
      </w:r>
    </w:p>
    <w:p w:rsidR="00883660" w:rsidRPr="00883660" w:rsidRDefault="00883660" w:rsidP="00883660">
      <w:pPr>
        <w:pStyle w:val="a5"/>
        <w:spacing w:before="22"/>
        <w:ind w:right="100"/>
        <w:jc w:val="both"/>
        <w:rPr>
          <w:sz w:val="28"/>
          <w:szCs w:val="28"/>
        </w:rPr>
      </w:pPr>
      <w:r w:rsidRPr="00883660">
        <w:rPr>
          <w:b/>
          <w:sz w:val="28"/>
          <w:szCs w:val="28"/>
        </w:rPr>
        <w:t xml:space="preserve">Задание 1. </w:t>
      </w:r>
      <w:r w:rsidRPr="00883660">
        <w:rPr>
          <w:sz w:val="28"/>
          <w:szCs w:val="28"/>
        </w:rPr>
        <w:t xml:space="preserve">Создайте в проекте </w:t>
      </w:r>
      <w:r w:rsidRPr="00883660">
        <w:rPr>
          <w:b/>
          <w:sz w:val="28"/>
          <w:szCs w:val="28"/>
        </w:rPr>
        <w:t xml:space="preserve">Lab16_Фамилия </w:t>
      </w:r>
      <w:r w:rsidRPr="00883660">
        <w:rPr>
          <w:sz w:val="28"/>
          <w:szCs w:val="28"/>
        </w:rPr>
        <w:t>коллекцию mas1, содержащую список объектов типа int. Добавьте в коллекцию три элемента, ваши данные: Число_рождения, Месяц_рождения, Год_рождения. Выведите элементы коллекции на экран.</w:t>
      </w:r>
    </w:p>
    <w:p w:rsidR="00883660" w:rsidRPr="00883660" w:rsidRDefault="00883660" w:rsidP="00883660">
      <w:pPr>
        <w:pStyle w:val="a5"/>
        <w:spacing w:before="4"/>
        <w:rPr>
          <w:sz w:val="28"/>
          <w:szCs w:val="28"/>
        </w:rPr>
      </w:pPr>
    </w:p>
    <w:p w:rsidR="00883660" w:rsidRPr="00883660" w:rsidRDefault="00883660" w:rsidP="00883660">
      <w:pPr>
        <w:pStyle w:val="a5"/>
        <w:spacing w:line="235" w:lineRule="auto"/>
        <w:ind w:right="111" w:firstLine="706"/>
        <w:jc w:val="both"/>
        <w:rPr>
          <w:sz w:val="28"/>
          <w:szCs w:val="28"/>
        </w:rPr>
      </w:pPr>
      <w:r w:rsidRPr="00883660">
        <w:rPr>
          <w:b/>
          <w:sz w:val="28"/>
          <w:szCs w:val="28"/>
        </w:rPr>
        <w:t xml:space="preserve">Задание 2. </w:t>
      </w:r>
      <w:r w:rsidRPr="00883660">
        <w:rPr>
          <w:sz w:val="28"/>
          <w:szCs w:val="28"/>
        </w:rPr>
        <w:t xml:space="preserve">Создайте в проекте </w:t>
      </w:r>
      <w:r w:rsidRPr="00883660">
        <w:rPr>
          <w:b/>
          <w:sz w:val="28"/>
          <w:szCs w:val="28"/>
        </w:rPr>
        <w:t xml:space="preserve">Lab16_Фамилия </w:t>
      </w:r>
      <w:r w:rsidRPr="00883660">
        <w:rPr>
          <w:sz w:val="28"/>
          <w:szCs w:val="28"/>
        </w:rPr>
        <w:t>коллекцию mas2, ваши данные: Фамилия, Имя, Отчество. Выведите элементы коллекции на экран.</w:t>
      </w:r>
    </w:p>
    <w:p w:rsidR="00883660" w:rsidRPr="00883660" w:rsidRDefault="00883660" w:rsidP="00883660">
      <w:pPr>
        <w:pStyle w:val="a5"/>
        <w:spacing w:before="1"/>
        <w:rPr>
          <w:sz w:val="28"/>
          <w:szCs w:val="28"/>
        </w:rPr>
      </w:pPr>
    </w:p>
    <w:p w:rsidR="00883660" w:rsidRPr="00883660" w:rsidRDefault="00883660" w:rsidP="00883660">
      <w:pPr>
        <w:pStyle w:val="a5"/>
        <w:spacing w:before="1"/>
        <w:ind w:right="102" w:firstLine="706"/>
        <w:jc w:val="both"/>
        <w:rPr>
          <w:sz w:val="28"/>
          <w:szCs w:val="28"/>
        </w:rPr>
      </w:pPr>
      <w:r w:rsidRPr="00883660">
        <w:rPr>
          <w:b/>
          <w:sz w:val="28"/>
          <w:szCs w:val="28"/>
        </w:rPr>
        <w:t xml:space="preserve">Задание 3. </w:t>
      </w:r>
      <w:r w:rsidRPr="00883660">
        <w:rPr>
          <w:sz w:val="28"/>
          <w:szCs w:val="28"/>
        </w:rPr>
        <w:t xml:space="preserve">Создайте в проекте </w:t>
      </w:r>
      <w:r w:rsidRPr="00883660">
        <w:rPr>
          <w:b/>
          <w:sz w:val="28"/>
          <w:szCs w:val="28"/>
        </w:rPr>
        <w:t xml:space="preserve">Lab16_3_Фамилия </w:t>
      </w:r>
      <w:r w:rsidRPr="00883660">
        <w:rPr>
          <w:sz w:val="28"/>
          <w:szCs w:val="28"/>
        </w:rPr>
        <w:t xml:space="preserve">параметризованный метод Sort с параметром – типом данных. Реализуйте в нем </w:t>
      </w:r>
      <w:r w:rsidRPr="00883660">
        <w:rPr>
          <w:b/>
          <w:sz w:val="28"/>
          <w:szCs w:val="28"/>
        </w:rPr>
        <w:t xml:space="preserve">сортировку методом выбора </w:t>
      </w:r>
      <w:r w:rsidRPr="00883660">
        <w:rPr>
          <w:sz w:val="28"/>
          <w:szCs w:val="28"/>
        </w:rPr>
        <w:t>(алгоритм ее состоит в том, что сначала выбирается наименьший элемент массива и меняется местами с первым элементом. Затем просматриваются элементы, начиная со второго, и наименьший из них меняется местами со вторым элементом и так далее. Всего произведено будет n-1 замен. На последнем проходе цикла при необходимости меняются местами предпоследний и последний элементы массива). На данный метод накладывается ограничение – объекты можно сравнивать друг с другом с помощью метода CompareTo.</w:t>
      </w:r>
    </w:p>
    <w:p w:rsidR="00883660" w:rsidRPr="00883660" w:rsidRDefault="00883660" w:rsidP="00883660">
      <w:pPr>
        <w:pStyle w:val="a5"/>
        <w:spacing w:before="3" w:line="235" w:lineRule="auto"/>
        <w:ind w:right="2478"/>
        <w:jc w:val="left"/>
        <w:rPr>
          <w:sz w:val="28"/>
          <w:szCs w:val="28"/>
        </w:rPr>
      </w:pPr>
      <w:r w:rsidRPr="00883660">
        <w:rPr>
          <w:sz w:val="28"/>
          <w:szCs w:val="28"/>
        </w:rPr>
        <w:t xml:space="preserve">Отсортируйте с помощью данного метода следующие масвы: </w:t>
      </w:r>
    </w:p>
    <w:p w:rsidR="00883660" w:rsidRPr="00883660" w:rsidRDefault="00883660" w:rsidP="00883660">
      <w:pPr>
        <w:pStyle w:val="a5"/>
        <w:spacing w:before="3" w:line="235" w:lineRule="auto"/>
        <w:ind w:left="822" w:right="2478"/>
        <w:rPr>
          <w:sz w:val="28"/>
          <w:szCs w:val="28"/>
        </w:rPr>
      </w:pPr>
    </w:p>
    <w:p w:rsidR="00883660" w:rsidRPr="00883660" w:rsidRDefault="00883660" w:rsidP="00883660">
      <w:pPr>
        <w:pStyle w:val="a5"/>
        <w:spacing w:before="3" w:line="235" w:lineRule="auto"/>
        <w:ind w:left="822" w:right="2478"/>
        <w:rPr>
          <w:sz w:val="28"/>
          <w:szCs w:val="28"/>
        </w:rPr>
      </w:pPr>
      <w:r w:rsidRPr="00883660">
        <w:rPr>
          <w:sz w:val="28"/>
          <w:szCs w:val="28"/>
        </w:rPr>
        <w:t>a = { 1, 6, 4, 2, 7, 5, 3 }</w:t>
      </w:r>
      <w:r w:rsidRPr="00883660">
        <w:rPr>
          <w:sz w:val="28"/>
          <w:szCs w:val="28"/>
        </w:rPr>
        <w:br/>
        <w:t>b = { 1.1, 6.6, 4.4, 2.4, 7.6, 5.5, 3.3 }</w:t>
      </w:r>
      <w:r w:rsidRPr="00883660">
        <w:rPr>
          <w:sz w:val="28"/>
          <w:szCs w:val="28"/>
        </w:rPr>
        <w:br/>
      </w:r>
      <w:r w:rsidRPr="00883660">
        <w:rPr>
          <w:sz w:val="28"/>
          <w:szCs w:val="28"/>
          <w:lang w:val="en-US"/>
        </w:rPr>
        <w:t>c</w:t>
      </w:r>
      <w:r w:rsidRPr="00883660">
        <w:rPr>
          <w:sz w:val="28"/>
          <w:szCs w:val="28"/>
        </w:rPr>
        <w:t xml:space="preserve"> = { </w:t>
      </w:r>
      <w:r w:rsidRPr="00883660">
        <w:rPr>
          <w:sz w:val="28"/>
          <w:szCs w:val="28"/>
          <w:lang w:val="en-US"/>
        </w:rPr>
        <w:t>sdef</w:t>
      </w:r>
      <w:r w:rsidRPr="00883660">
        <w:rPr>
          <w:sz w:val="28"/>
          <w:szCs w:val="28"/>
        </w:rPr>
        <w:t xml:space="preserve">, </w:t>
      </w:r>
      <w:r w:rsidRPr="00883660">
        <w:rPr>
          <w:sz w:val="28"/>
          <w:szCs w:val="28"/>
          <w:lang w:val="en-US"/>
        </w:rPr>
        <w:t>sd</w:t>
      </w:r>
      <w:r w:rsidRPr="00883660">
        <w:rPr>
          <w:sz w:val="28"/>
          <w:szCs w:val="28"/>
        </w:rPr>
        <w:t xml:space="preserve">, </w:t>
      </w:r>
      <w:r w:rsidRPr="00883660">
        <w:rPr>
          <w:sz w:val="28"/>
          <w:szCs w:val="28"/>
          <w:lang w:val="en-US"/>
        </w:rPr>
        <w:t>sdfsd</w:t>
      </w:r>
      <w:r w:rsidRPr="00883660">
        <w:rPr>
          <w:sz w:val="28"/>
          <w:szCs w:val="28"/>
        </w:rPr>
        <w:t xml:space="preserve">, </w:t>
      </w:r>
      <w:r w:rsidRPr="00883660">
        <w:rPr>
          <w:sz w:val="28"/>
          <w:szCs w:val="28"/>
          <w:lang w:val="en-US"/>
        </w:rPr>
        <w:t>sdf</w:t>
      </w:r>
      <w:r w:rsidRPr="00883660">
        <w:rPr>
          <w:sz w:val="28"/>
          <w:szCs w:val="28"/>
        </w:rPr>
        <w:t xml:space="preserve"> }</w:t>
      </w:r>
    </w:p>
    <w:p w:rsidR="006C119E" w:rsidRDefault="006C119E" w:rsidP="006C119E">
      <w:pPr>
        <w:widowControl w:val="0"/>
        <w:ind w:left="720"/>
        <w:rPr>
          <w:b/>
          <w:bCs/>
          <w:szCs w:val="28"/>
        </w:rPr>
      </w:pPr>
    </w:p>
    <w:p w:rsidR="00883660" w:rsidRDefault="00883660" w:rsidP="00883660">
      <w:pPr>
        <w:widowControl w:val="0"/>
        <w:ind w:left="720"/>
        <w:jc w:val="center"/>
        <w:rPr>
          <w:b/>
          <w:bCs/>
          <w:szCs w:val="28"/>
        </w:rPr>
      </w:pPr>
    </w:p>
    <w:p w:rsidR="00883660" w:rsidRDefault="00883660" w:rsidP="00883660">
      <w:pPr>
        <w:widowControl w:val="0"/>
        <w:ind w:left="720"/>
        <w:jc w:val="center"/>
        <w:rPr>
          <w:b/>
          <w:bCs/>
          <w:szCs w:val="28"/>
        </w:rPr>
      </w:pPr>
    </w:p>
    <w:p w:rsidR="00453F3A" w:rsidRPr="00453F3A" w:rsidRDefault="002B7B3F" w:rsidP="00453F3A">
      <w:pPr>
        <w:pStyle w:val="1"/>
      </w:pPr>
      <w:bookmarkStart w:id="304" w:name="_Toc89934651"/>
      <w:r w:rsidRPr="00453F3A">
        <w:t xml:space="preserve">Практическая подготовка № 29  </w:t>
      </w:r>
      <w:r w:rsidR="00453F3A" w:rsidRPr="00453F3A">
        <w:t>Создание наследованного класса.</w:t>
      </w:r>
      <w:bookmarkEnd w:id="304"/>
    </w:p>
    <w:p w:rsidR="002B7B3F" w:rsidRPr="002B7B3F" w:rsidRDefault="002B7B3F" w:rsidP="002B7B3F">
      <w:pPr>
        <w:pStyle w:val="1"/>
        <w:rPr>
          <w:bCs/>
          <w:szCs w:val="28"/>
        </w:rPr>
      </w:pPr>
    </w:p>
    <w:p w:rsidR="002B7B3F" w:rsidRDefault="002B7B3F" w:rsidP="002B7B3F">
      <w:pPr>
        <w:widowControl w:val="0"/>
        <w:ind w:left="720"/>
        <w:jc w:val="both"/>
        <w:rPr>
          <w:bCs/>
          <w:szCs w:val="28"/>
        </w:rPr>
      </w:pPr>
      <w:r w:rsidRPr="002B7B3F">
        <w:rPr>
          <w:bCs/>
          <w:szCs w:val="28"/>
        </w:rPr>
        <w:t xml:space="preserve">Цель работы: 1) изучить возможности наследования классов на языке С++; 2) получить основные навыки программирования с использованием наследования классов. </w:t>
      </w:r>
    </w:p>
    <w:p w:rsidR="002B7B3F" w:rsidRDefault="002B7B3F" w:rsidP="002B7B3F">
      <w:pPr>
        <w:widowControl w:val="0"/>
        <w:ind w:left="720"/>
        <w:jc w:val="both"/>
        <w:rPr>
          <w:bCs/>
          <w:szCs w:val="28"/>
        </w:rPr>
      </w:pPr>
    </w:p>
    <w:p w:rsidR="002B7B3F" w:rsidRPr="002B7B3F" w:rsidRDefault="002B7B3F" w:rsidP="002B7B3F">
      <w:pPr>
        <w:widowControl w:val="0"/>
        <w:ind w:left="720"/>
        <w:jc w:val="both"/>
        <w:rPr>
          <w:bCs/>
          <w:szCs w:val="28"/>
          <w:u w:val="single"/>
        </w:rPr>
      </w:pPr>
      <w:r w:rsidRPr="002B7B3F">
        <w:rPr>
          <w:bCs/>
          <w:szCs w:val="28"/>
          <w:u w:val="single"/>
        </w:rPr>
        <w:t>Теоретические сведения</w:t>
      </w:r>
    </w:p>
    <w:p w:rsidR="002B7B3F" w:rsidRPr="002B7B3F" w:rsidRDefault="002B7B3F" w:rsidP="002B7B3F">
      <w:pPr>
        <w:widowControl w:val="0"/>
        <w:ind w:left="720"/>
        <w:jc w:val="both"/>
        <w:rPr>
          <w:bCs/>
          <w:szCs w:val="28"/>
        </w:rPr>
      </w:pPr>
    </w:p>
    <w:p w:rsidR="002B7B3F" w:rsidRPr="002B7B3F" w:rsidRDefault="002B7B3F" w:rsidP="002B7B3F">
      <w:pPr>
        <w:widowControl w:val="0"/>
        <w:ind w:left="720"/>
        <w:jc w:val="both"/>
        <w:rPr>
          <w:bCs/>
          <w:szCs w:val="28"/>
        </w:rPr>
      </w:pPr>
      <w:r w:rsidRPr="002B7B3F">
        <w:rPr>
          <w:bCs/>
          <w:szCs w:val="28"/>
        </w:rPr>
        <w:t>Язык С++ позволяет классу наследовать данные-элементы и функции-элементы одного или нескольких других классов. Новый класс называют производным классом. Класс, элементы которого наследуются производным классом, называется базовым классом. В свою очередь производный класс может служить базовым для другого класса. Наследование дает возможность заключить некоторое общее или схожее поведение различных объектов в одном базовом классе.</w:t>
      </w:r>
    </w:p>
    <w:p w:rsidR="002B7B3F" w:rsidRPr="002B7B3F" w:rsidRDefault="002B7B3F" w:rsidP="002B7B3F">
      <w:pPr>
        <w:widowControl w:val="0"/>
        <w:ind w:left="720"/>
        <w:jc w:val="both"/>
        <w:rPr>
          <w:bCs/>
          <w:szCs w:val="28"/>
        </w:rPr>
      </w:pPr>
      <w:r w:rsidRPr="002B7B3F">
        <w:rPr>
          <w:bCs/>
          <w:szCs w:val="28"/>
        </w:rPr>
        <w:t>Наследование позволяет также изменить поведение существующего класса. Производный класс может переопределить некоторые функции-элементы базового, наследуя, тем не менее, основной объем свойств и атрибутов базового класса. Общий вид наследования: class Base { // ….. }; class Derived: &lt;ключ доступа&gt; Base { // …………… };</w:t>
      </w:r>
    </w:p>
    <w:p w:rsidR="002B7B3F" w:rsidRPr="002B7B3F" w:rsidRDefault="002B7B3F" w:rsidP="002B7B3F">
      <w:pPr>
        <w:widowControl w:val="0"/>
        <w:ind w:left="720"/>
        <w:jc w:val="both"/>
        <w:rPr>
          <w:bCs/>
          <w:szCs w:val="28"/>
        </w:rPr>
      </w:pPr>
      <w:r w:rsidRPr="002B7B3F">
        <w:rPr>
          <w:bCs/>
          <w:szCs w:val="28"/>
        </w:rPr>
        <w:t>Ключ</w:t>
      </w:r>
      <w:r w:rsidRPr="002B7B3F">
        <w:rPr>
          <w:bCs/>
          <w:szCs w:val="28"/>
          <w:lang w:val="en-US"/>
        </w:rPr>
        <w:t xml:space="preserve"> </w:t>
      </w:r>
      <w:r w:rsidRPr="002B7B3F">
        <w:rPr>
          <w:bCs/>
          <w:szCs w:val="28"/>
        </w:rPr>
        <w:t>доступа</w:t>
      </w:r>
      <w:r w:rsidRPr="002B7B3F">
        <w:rPr>
          <w:bCs/>
          <w:szCs w:val="28"/>
          <w:lang w:val="en-US"/>
        </w:rPr>
        <w:t xml:space="preserve"> </w:t>
      </w:r>
      <w:r w:rsidRPr="002B7B3F">
        <w:rPr>
          <w:bCs/>
          <w:szCs w:val="28"/>
        </w:rPr>
        <w:t>может</w:t>
      </w:r>
      <w:r w:rsidRPr="002B7B3F">
        <w:rPr>
          <w:bCs/>
          <w:szCs w:val="28"/>
          <w:lang w:val="en-US"/>
        </w:rPr>
        <w:t xml:space="preserve"> </w:t>
      </w:r>
      <w:r w:rsidRPr="002B7B3F">
        <w:rPr>
          <w:bCs/>
          <w:szCs w:val="28"/>
        </w:rPr>
        <w:t>быть</w:t>
      </w:r>
      <w:r w:rsidRPr="002B7B3F">
        <w:rPr>
          <w:bCs/>
          <w:szCs w:val="28"/>
          <w:lang w:val="en-US"/>
        </w:rPr>
        <w:t xml:space="preserve"> private, protected, public. </w:t>
      </w:r>
      <w:r w:rsidRPr="002B7B3F">
        <w:rPr>
          <w:bCs/>
          <w:szCs w:val="28"/>
        </w:rPr>
        <w:t>Если ключ не указан, то по умолчанию он принимается private. Наследование позволяет рассматривать целые иерархии классов и работать со всеми элементами одинаково, приводя их к базовому. Правила приведения следующие: Наследуемый класс всегда можно привести к базовому;</w:t>
      </w:r>
    </w:p>
    <w:p w:rsidR="002B7B3F" w:rsidRPr="002B7B3F" w:rsidRDefault="002B7B3F" w:rsidP="002B7B3F">
      <w:pPr>
        <w:widowControl w:val="0"/>
        <w:ind w:left="720"/>
        <w:jc w:val="both"/>
        <w:rPr>
          <w:bCs/>
          <w:szCs w:val="28"/>
        </w:rPr>
      </w:pPr>
      <w:r w:rsidRPr="002B7B3F">
        <w:rPr>
          <w:bCs/>
          <w:szCs w:val="28"/>
        </w:rPr>
        <w:t>Базовый класс можно привести к наследуемому только если в действительности это объект наследуемого класса. Ошибки приведения базового класса к наследуемому отслеживаются программистом.</w:t>
      </w:r>
    </w:p>
    <w:p w:rsidR="002B7B3F" w:rsidRPr="002B7B3F" w:rsidRDefault="002B7B3F" w:rsidP="002B7B3F">
      <w:pPr>
        <w:widowControl w:val="0"/>
        <w:ind w:left="720"/>
        <w:jc w:val="both"/>
        <w:rPr>
          <w:bCs/>
          <w:szCs w:val="28"/>
        </w:rPr>
      </w:pPr>
      <w:r w:rsidRPr="002B7B3F">
        <w:rPr>
          <w:bCs/>
          <w:szCs w:val="28"/>
        </w:rPr>
        <w:t>Доступ к элементам класса</w:t>
      </w:r>
    </w:p>
    <w:p w:rsidR="002B7B3F" w:rsidRPr="002B7B3F" w:rsidRDefault="002B7B3F" w:rsidP="002B7B3F">
      <w:pPr>
        <w:widowControl w:val="0"/>
        <w:ind w:left="720"/>
        <w:jc w:val="both"/>
        <w:rPr>
          <w:bCs/>
          <w:szCs w:val="28"/>
        </w:rPr>
      </w:pPr>
      <w:r w:rsidRPr="002B7B3F">
        <w:rPr>
          <w:bCs/>
          <w:szCs w:val="28"/>
        </w:rPr>
        <w:t>При наследовании ключ доступа определяет уровень доступа к элементам базового класса внутри производного класса. В таблице описаны возможные варианты доступа.</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361"/>
        <w:gridCol w:w="3501"/>
        <w:gridCol w:w="4043"/>
      </w:tblGrid>
      <w:tr w:rsidR="002B7B3F" w:rsidRPr="002B7B3F" w:rsidTr="002B7B3F">
        <w:tc>
          <w:tcPr>
            <w:tcW w:w="0" w:type="auto"/>
            <w:tcBorders>
              <w:top w:val="single" w:sz="6" w:space="0" w:color="auto"/>
              <w:left w:val="single" w:sz="6" w:space="0" w:color="auto"/>
              <w:bottom w:val="single" w:sz="6" w:space="0" w:color="auto"/>
              <w:right w:val="single" w:sz="6" w:space="0" w:color="auto"/>
            </w:tcBorders>
            <w:shd w:val="clear" w:color="auto" w:fill="AFFFAF"/>
            <w:vAlign w:val="center"/>
            <w:hideMark/>
          </w:tcPr>
          <w:p w:rsidR="002B7B3F" w:rsidRPr="002B7B3F" w:rsidRDefault="002B7B3F" w:rsidP="002B7B3F">
            <w:pPr>
              <w:widowControl w:val="0"/>
              <w:ind w:left="720"/>
              <w:jc w:val="both"/>
              <w:rPr>
                <w:bCs/>
                <w:szCs w:val="28"/>
              </w:rPr>
            </w:pPr>
            <w:r w:rsidRPr="002B7B3F">
              <w:rPr>
                <w:bCs/>
                <w:szCs w:val="28"/>
              </w:rPr>
              <w:t>Наследование</w:t>
            </w:r>
          </w:p>
        </w:tc>
        <w:tc>
          <w:tcPr>
            <w:tcW w:w="0" w:type="auto"/>
            <w:tcBorders>
              <w:top w:val="single" w:sz="6" w:space="0" w:color="auto"/>
              <w:left w:val="single" w:sz="6" w:space="0" w:color="auto"/>
              <w:bottom w:val="single" w:sz="6" w:space="0" w:color="auto"/>
              <w:right w:val="single" w:sz="6" w:space="0" w:color="auto"/>
            </w:tcBorders>
            <w:shd w:val="clear" w:color="auto" w:fill="AFFFAF"/>
            <w:vAlign w:val="center"/>
            <w:hideMark/>
          </w:tcPr>
          <w:p w:rsidR="002B7B3F" w:rsidRPr="002B7B3F" w:rsidRDefault="002B7B3F" w:rsidP="002B7B3F">
            <w:pPr>
              <w:widowControl w:val="0"/>
              <w:ind w:left="720"/>
              <w:jc w:val="both"/>
              <w:rPr>
                <w:bCs/>
                <w:szCs w:val="28"/>
              </w:rPr>
            </w:pPr>
            <w:r w:rsidRPr="002B7B3F">
              <w:rPr>
                <w:bCs/>
                <w:szCs w:val="28"/>
              </w:rPr>
              <w:t>Доступ в базовом классе</w:t>
            </w:r>
          </w:p>
        </w:tc>
        <w:tc>
          <w:tcPr>
            <w:tcW w:w="0" w:type="auto"/>
            <w:tcBorders>
              <w:top w:val="single" w:sz="6" w:space="0" w:color="auto"/>
              <w:left w:val="single" w:sz="6" w:space="0" w:color="auto"/>
              <w:bottom w:val="single" w:sz="6" w:space="0" w:color="auto"/>
              <w:right w:val="single" w:sz="6" w:space="0" w:color="auto"/>
            </w:tcBorders>
            <w:shd w:val="clear" w:color="auto" w:fill="AFFFAF"/>
            <w:vAlign w:val="center"/>
            <w:hideMark/>
          </w:tcPr>
          <w:p w:rsidR="002B7B3F" w:rsidRPr="002B7B3F" w:rsidRDefault="002B7B3F" w:rsidP="002B7B3F">
            <w:pPr>
              <w:widowControl w:val="0"/>
              <w:ind w:left="720"/>
              <w:jc w:val="both"/>
              <w:rPr>
                <w:bCs/>
                <w:szCs w:val="28"/>
              </w:rPr>
            </w:pPr>
            <w:r w:rsidRPr="002B7B3F">
              <w:rPr>
                <w:bCs/>
                <w:szCs w:val="28"/>
              </w:rPr>
              <w:t>Доступ в производном классе</w:t>
            </w:r>
          </w:p>
        </w:tc>
      </w:tr>
      <w:tr w:rsidR="002B7B3F" w:rsidRPr="002B7B3F" w:rsidTr="002B7B3F">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public</w:t>
            </w:r>
          </w:p>
        </w:tc>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public protected private</w:t>
            </w:r>
          </w:p>
        </w:tc>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public protected private</w:t>
            </w:r>
          </w:p>
        </w:tc>
      </w:tr>
      <w:tr w:rsidR="002B7B3F" w:rsidRPr="002B7B3F" w:rsidTr="002B7B3F">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protected</w:t>
            </w:r>
          </w:p>
        </w:tc>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public protected private</w:t>
            </w:r>
          </w:p>
        </w:tc>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protected protected private</w:t>
            </w:r>
          </w:p>
        </w:tc>
      </w:tr>
      <w:tr w:rsidR="002B7B3F" w:rsidRPr="002B7B3F" w:rsidTr="002B7B3F">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private</w:t>
            </w:r>
          </w:p>
        </w:tc>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public protected private</w:t>
            </w:r>
          </w:p>
        </w:tc>
        <w:tc>
          <w:tcPr>
            <w:tcW w:w="0" w:type="auto"/>
            <w:tcBorders>
              <w:top w:val="single" w:sz="6" w:space="0" w:color="auto"/>
              <w:left w:val="single" w:sz="6" w:space="0" w:color="auto"/>
              <w:bottom w:val="single" w:sz="6" w:space="0" w:color="auto"/>
              <w:right w:val="single" w:sz="6" w:space="0" w:color="auto"/>
            </w:tcBorders>
            <w:shd w:val="clear" w:color="auto" w:fill="EBFFEB"/>
            <w:tcMar>
              <w:top w:w="0" w:type="dxa"/>
              <w:left w:w="15" w:type="dxa"/>
              <w:bottom w:w="0" w:type="dxa"/>
              <w:right w:w="15" w:type="dxa"/>
            </w:tcMar>
            <w:vAlign w:val="center"/>
            <w:hideMark/>
          </w:tcPr>
          <w:p w:rsidR="002B7B3F" w:rsidRPr="002B7B3F" w:rsidRDefault="002B7B3F" w:rsidP="002B7B3F">
            <w:pPr>
              <w:widowControl w:val="0"/>
              <w:ind w:left="720"/>
              <w:jc w:val="both"/>
              <w:rPr>
                <w:bCs/>
                <w:szCs w:val="28"/>
              </w:rPr>
            </w:pPr>
            <w:r w:rsidRPr="002B7B3F">
              <w:rPr>
                <w:bCs/>
                <w:szCs w:val="28"/>
              </w:rPr>
              <w:t>private private private</w:t>
            </w:r>
          </w:p>
        </w:tc>
      </w:tr>
    </w:tbl>
    <w:p w:rsidR="002B7B3F" w:rsidRPr="002B7B3F" w:rsidRDefault="002B7B3F" w:rsidP="002B7B3F">
      <w:pPr>
        <w:widowControl w:val="0"/>
        <w:ind w:left="720"/>
        <w:jc w:val="both"/>
        <w:rPr>
          <w:bCs/>
          <w:szCs w:val="28"/>
        </w:rPr>
      </w:pPr>
      <w:r w:rsidRPr="002B7B3F">
        <w:rPr>
          <w:bCs/>
          <w:szCs w:val="28"/>
        </w:rPr>
        <w:t>Конструкторы и деструкторы при наследовании</w:t>
      </w:r>
    </w:p>
    <w:p w:rsidR="002B7B3F" w:rsidRPr="002B7B3F" w:rsidRDefault="002B7B3F" w:rsidP="002B7B3F">
      <w:pPr>
        <w:widowControl w:val="0"/>
        <w:ind w:left="720"/>
        <w:jc w:val="both"/>
        <w:rPr>
          <w:bCs/>
          <w:szCs w:val="28"/>
        </w:rPr>
      </w:pPr>
      <w:r w:rsidRPr="002B7B3F">
        <w:rPr>
          <w:bCs/>
          <w:szCs w:val="28"/>
        </w:rPr>
        <w:t>Конструкторы не наследуются. Если конструктор базового класса требует спецификации одного или нескольких параметров, конструктор производного класса должен вызывать базовый конструктор, используя список инициализации элементов. Пример 1.</w:t>
      </w:r>
    </w:p>
    <w:p w:rsidR="002B7B3F" w:rsidRPr="002B7B3F" w:rsidRDefault="002B7B3F" w:rsidP="002B7B3F">
      <w:pPr>
        <w:widowControl w:val="0"/>
        <w:ind w:left="720"/>
        <w:jc w:val="both"/>
        <w:rPr>
          <w:bCs/>
          <w:szCs w:val="28"/>
        </w:rPr>
      </w:pPr>
      <w:r w:rsidRPr="002B7B3F">
        <w:rPr>
          <w:bCs/>
          <w:szCs w:val="28"/>
        </w:rPr>
        <w:object w:dxaOrig="225" w:dyaOrig="225">
          <v:shape id="_x0000_i1080" type="#_x0000_t75" style="width:150.6pt;height:57pt" o:ole="">
            <v:imagedata r:id="rId158" o:title=""/>
          </v:shape>
          <w:control r:id="rId159" w:name="DefaultOcxName" w:shapeid="_x0000_i1080"/>
        </w:object>
      </w:r>
    </w:p>
    <w:p w:rsidR="002B7B3F" w:rsidRPr="002B7B3F" w:rsidRDefault="002B7B3F" w:rsidP="002B7B3F">
      <w:pPr>
        <w:widowControl w:val="0"/>
        <w:ind w:left="720"/>
        <w:jc w:val="both"/>
        <w:rPr>
          <w:bCs/>
          <w:szCs w:val="28"/>
          <w:lang w:val="en-US"/>
        </w:rPr>
      </w:pPr>
      <w:r w:rsidRPr="002B7B3F">
        <w:rPr>
          <w:bCs/>
          <w:szCs w:val="28"/>
          <w:lang w:val="en-US"/>
        </w:rPr>
        <w:t>#include &lt;string&gt;</w:t>
      </w:r>
    </w:p>
    <w:p w:rsidR="002B7B3F" w:rsidRPr="002B7B3F" w:rsidRDefault="002B7B3F" w:rsidP="002B7B3F">
      <w:pPr>
        <w:widowControl w:val="0"/>
        <w:ind w:left="720"/>
        <w:jc w:val="both"/>
        <w:rPr>
          <w:bCs/>
          <w:szCs w:val="28"/>
          <w:lang w:val="en-US"/>
        </w:rPr>
      </w:pPr>
      <w:r w:rsidRPr="002B7B3F">
        <w:rPr>
          <w:bCs/>
          <w:szCs w:val="28"/>
          <w:lang w:val="en-US"/>
        </w:rPr>
        <w:t>class Base</w:t>
      </w:r>
    </w:p>
    <w:p w:rsidR="002B7B3F" w:rsidRPr="002B7B3F" w:rsidRDefault="002B7B3F" w:rsidP="002B7B3F">
      <w:pPr>
        <w:widowControl w:val="0"/>
        <w:ind w:left="720"/>
        <w:jc w:val="both"/>
        <w:rPr>
          <w:bCs/>
          <w:szCs w:val="28"/>
          <w:lang w:val="en-US"/>
        </w:rPr>
      </w:pPr>
      <w:r w:rsidRPr="002B7B3F">
        <w:rPr>
          <w:bCs/>
          <w:szCs w:val="28"/>
          <w:lang w:val="en-US"/>
        </w:rPr>
        <w:t>{   public:</w:t>
      </w:r>
    </w:p>
    <w:p w:rsidR="002B7B3F" w:rsidRPr="002B7B3F" w:rsidRDefault="002B7B3F" w:rsidP="002B7B3F">
      <w:pPr>
        <w:widowControl w:val="0"/>
        <w:ind w:left="720"/>
        <w:jc w:val="both"/>
        <w:rPr>
          <w:bCs/>
          <w:szCs w:val="28"/>
          <w:lang w:val="en-US"/>
        </w:rPr>
      </w:pPr>
      <w:r w:rsidRPr="002B7B3F">
        <w:rPr>
          <w:bCs/>
          <w:szCs w:val="28"/>
          <w:lang w:val="en-US"/>
        </w:rPr>
        <w:t xml:space="preserve">    Base(int, float);</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class Derived: Base</w:t>
      </w:r>
    </w:p>
    <w:p w:rsidR="002B7B3F" w:rsidRPr="002B7B3F" w:rsidRDefault="002B7B3F" w:rsidP="002B7B3F">
      <w:pPr>
        <w:widowControl w:val="0"/>
        <w:ind w:left="720"/>
        <w:jc w:val="both"/>
        <w:rPr>
          <w:bCs/>
          <w:szCs w:val="28"/>
          <w:lang w:val="en-US"/>
        </w:rPr>
      </w:pPr>
      <w:r w:rsidRPr="002B7B3F">
        <w:rPr>
          <w:bCs/>
          <w:szCs w:val="28"/>
          <w:lang w:val="en-US"/>
        </w:rPr>
        <w:t>{   public:</w:t>
      </w:r>
    </w:p>
    <w:p w:rsidR="002B7B3F" w:rsidRPr="002B7B3F" w:rsidRDefault="002B7B3F" w:rsidP="002B7B3F">
      <w:pPr>
        <w:widowControl w:val="0"/>
        <w:ind w:left="720"/>
        <w:jc w:val="both"/>
        <w:rPr>
          <w:bCs/>
          <w:szCs w:val="28"/>
          <w:lang w:val="en-US"/>
        </w:rPr>
      </w:pPr>
      <w:r w:rsidRPr="002B7B3F">
        <w:rPr>
          <w:bCs/>
          <w:szCs w:val="28"/>
          <w:lang w:val="en-US"/>
        </w:rPr>
        <w:t xml:space="preserve">    Derived(char* lst, float amt);</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 xml:space="preserve">    Derived:: Derived(char* lst, float amt) : Base(strlen(lst),amt)</w:t>
      </w:r>
    </w:p>
    <w:p w:rsidR="002B7B3F" w:rsidRPr="002B7B3F" w:rsidRDefault="002B7B3F" w:rsidP="002B7B3F">
      <w:pPr>
        <w:widowControl w:val="0"/>
        <w:ind w:left="720"/>
        <w:jc w:val="both"/>
        <w:rPr>
          <w:bCs/>
          <w:szCs w:val="28"/>
        </w:rPr>
      </w:pPr>
      <w:r w:rsidRPr="002B7B3F">
        <w:rPr>
          <w:bCs/>
          <w:szCs w:val="28"/>
          <w:lang w:val="en-US"/>
        </w:rPr>
        <w:t xml:space="preserve">    </w:t>
      </w:r>
      <w:r w:rsidRPr="002B7B3F">
        <w:rPr>
          <w:bCs/>
          <w:szCs w:val="28"/>
        </w:rPr>
        <w:t>{   }</w:t>
      </w:r>
    </w:p>
    <w:p w:rsidR="002B7B3F" w:rsidRPr="002B7B3F" w:rsidRDefault="002B7B3F" w:rsidP="002B7B3F">
      <w:pPr>
        <w:widowControl w:val="0"/>
        <w:ind w:left="720"/>
        <w:jc w:val="both"/>
        <w:rPr>
          <w:bCs/>
          <w:szCs w:val="28"/>
        </w:rPr>
      </w:pPr>
      <w:r w:rsidRPr="002B7B3F">
        <w:rPr>
          <w:bCs/>
          <w:szCs w:val="28"/>
        </w:rPr>
        <w:t>​</w:t>
      </w:r>
    </w:p>
    <w:p w:rsidR="002B7B3F" w:rsidRPr="002B7B3F" w:rsidRDefault="002B7B3F" w:rsidP="002B7B3F">
      <w:pPr>
        <w:widowControl w:val="0"/>
        <w:ind w:left="720"/>
        <w:jc w:val="both"/>
        <w:rPr>
          <w:bCs/>
          <w:szCs w:val="28"/>
        </w:rPr>
      </w:pPr>
      <w:r w:rsidRPr="002B7B3F">
        <w:rPr>
          <w:bCs/>
          <w:szCs w:val="28"/>
        </w:rPr>
        <w:t>В деструкторе производного класса компилятор автоматически генерирует вызовы базовых деструкторов, поэтому для удаления объекта производного класса следует сделать деструктор в базовых классах виртуальным. Для вызова используется delete this либо operator delete.</w:t>
      </w:r>
    </w:p>
    <w:p w:rsidR="002B7B3F" w:rsidRPr="002B7B3F" w:rsidRDefault="002B7B3F" w:rsidP="002B7B3F">
      <w:pPr>
        <w:widowControl w:val="0"/>
        <w:ind w:left="720"/>
        <w:jc w:val="both"/>
        <w:rPr>
          <w:bCs/>
          <w:szCs w:val="28"/>
        </w:rPr>
      </w:pPr>
      <w:r w:rsidRPr="002B7B3F">
        <w:rPr>
          <w:bCs/>
          <w:szCs w:val="28"/>
        </w:rPr>
        <w:t>Виртуальные функции</w:t>
      </w:r>
    </w:p>
    <w:p w:rsidR="002B7B3F" w:rsidRPr="002B7B3F" w:rsidRDefault="002B7B3F" w:rsidP="002B7B3F">
      <w:pPr>
        <w:widowControl w:val="0"/>
        <w:ind w:left="720"/>
        <w:jc w:val="both"/>
        <w:rPr>
          <w:bCs/>
          <w:szCs w:val="28"/>
        </w:rPr>
      </w:pPr>
      <w:r w:rsidRPr="002B7B3F">
        <w:rPr>
          <w:bCs/>
          <w:szCs w:val="28"/>
        </w:rPr>
        <w:t>Функция-элемент может быть объявлена как virtual. Ключевое слово virtual предписывает компилятору генерировать некоторую дополнительную информацию о функции. Если функция переопределяется в производном классе и вызывается с указателем (или ссылкой) базового класса, ссылающимся на представитель производного класса, эта информация позволяет определить, какой из вариантов функции должен быть выбран: такой вызов будет адресован функции производного класса.</w:t>
      </w:r>
    </w:p>
    <w:p w:rsidR="002B7B3F" w:rsidRPr="002B7B3F" w:rsidRDefault="002B7B3F" w:rsidP="002B7B3F">
      <w:pPr>
        <w:widowControl w:val="0"/>
        <w:ind w:left="720"/>
        <w:jc w:val="both"/>
        <w:rPr>
          <w:bCs/>
          <w:szCs w:val="28"/>
        </w:rPr>
      </w:pPr>
      <w:r w:rsidRPr="002B7B3F">
        <w:rPr>
          <w:bCs/>
          <w:szCs w:val="28"/>
        </w:rPr>
        <w:t>Для виртуальных функций существуют следующие правила: виртуальную функцию нельзя объявлять как static. спецификатор virtual необязателен при переопределении функции в производном классе. виртуальная функция должна быть определена в базовом классе и может быть переопределена в производном.</w:t>
      </w:r>
    </w:p>
    <w:p w:rsidR="002B7B3F" w:rsidRPr="002B7B3F" w:rsidRDefault="002B7B3F" w:rsidP="002B7B3F">
      <w:pPr>
        <w:widowControl w:val="0"/>
        <w:ind w:left="720"/>
        <w:jc w:val="both"/>
        <w:rPr>
          <w:bCs/>
          <w:szCs w:val="28"/>
        </w:rPr>
      </w:pPr>
      <w:r w:rsidRPr="002B7B3F">
        <w:rPr>
          <w:bCs/>
          <w:szCs w:val="28"/>
        </w:rPr>
        <w:t>Пример программирования Пример 2. Написать программу с наследованием класса стек от класса массив.</w:t>
      </w:r>
    </w:p>
    <w:p w:rsidR="002B7B3F" w:rsidRPr="002B7B3F" w:rsidRDefault="002B7B3F" w:rsidP="002B7B3F">
      <w:pPr>
        <w:widowControl w:val="0"/>
        <w:ind w:left="720"/>
        <w:jc w:val="both"/>
        <w:rPr>
          <w:bCs/>
          <w:szCs w:val="28"/>
        </w:rPr>
      </w:pPr>
      <w:r w:rsidRPr="002B7B3F">
        <w:rPr>
          <w:bCs/>
          <w:szCs w:val="28"/>
        </w:rPr>
        <w:object w:dxaOrig="225" w:dyaOrig="225">
          <v:shape id="_x0000_i1083" type="#_x0000_t75" style="width:150.6pt;height:57pt" o:ole="">
            <v:imagedata r:id="rId158" o:title=""/>
          </v:shape>
          <w:control r:id="rId160" w:name="DefaultOcxName1" w:shapeid="_x0000_i1083"/>
        </w:object>
      </w:r>
    </w:p>
    <w:p w:rsidR="002B7B3F" w:rsidRPr="002B7B3F" w:rsidRDefault="002B7B3F" w:rsidP="002B7B3F">
      <w:pPr>
        <w:widowControl w:val="0"/>
        <w:ind w:left="720"/>
        <w:jc w:val="both"/>
        <w:rPr>
          <w:bCs/>
          <w:szCs w:val="28"/>
          <w:lang w:val="en-US"/>
        </w:rPr>
      </w:pPr>
      <w:r w:rsidRPr="002B7B3F">
        <w:rPr>
          <w:bCs/>
          <w:szCs w:val="28"/>
          <w:lang w:val="en-US"/>
        </w:rPr>
        <w:t>#include &lt;iostream.h&gt;</w:t>
      </w:r>
    </w:p>
    <w:p w:rsidR="002B7B3F" w:rsidRPr="002B7B3F" w:rsidRDefault="002B7B3F" w:rsidP="002B7B3F">
      <w:pPr>
        <w:widowControl w:val="0"/>
        <w:ind w:left="720"/>
        <w:jc w:val="both"/>
        <w:rPr>
          <w:bCs/>
          <w:szCs w:val="28"/>
          <w:lang w:val="en-US"/>
        </w:rPr>
      </w:pPr>
      <w:r w:rsidRPr="002B7B3F">
        <w:rPr>
          <w:bCs/>
          <w:szCs w:val="28"/>
          <w:lang w:val="en-US"/>
        </w:rPr>
        <w:t>#include &lt;stdlib.h&gt;</w:t>
      </w:r>
    </w:p>
    <w:p w:rsidR="002B7B3F" w:rsidRPr="002B7B3F" w:rsidRDefault="002B7B3F" w:rsidP="002B7B3F">
      <w:pPr>
        <w:widowControl w:val="0"/>
        <w:ind w:left="720"/>
        <w:jc w:val="both"/>
        <w:rPr>
          <w:bCs/>
          <w:szCs w:val="28"/>
          <w:lang w:val="en-US"/>
        </w:rPr>
      </w:pPr>
      <w:r w:rsidRPr="002B7B3F">
        <w:rPr>
          <w:bCs/>
          <w:szCs w:val="28"/>
          <w:lang w:val="en-US"/>
        </w:rPr>
        <w:t>class massiv</w:t>
      </w:r>
    </w:p>
    <w:p w:rsidR="002B7B3F" w:rsidRPr="002B7B3F" w:rsidRDefault="002B7B3F" w:rsidP="002B7B3F">
      <w:pPr>
        <w:widowControl w:val="0"/>
        <w:ind w:left="720"/>
        <w:jc w:val="both"/>
        <w:rPr>
          <w:bCs/>
          <w:szCs w:val="28"/>
          <w:lang w:val="en-US"/>
        </w:rPr>
      </w:pPr>
      <w:r w:rsidRPr="002B7B3F">
        <w:rPr>
          <w:bCs/>
          <w:szCs w:val="28"/>
          <w:lang w:val="en-US"/>
        </w:rPr>
        <w:t>{   int *num;</w:t>
      </w:r>
    </w:p>
    <w:p w:rsidR="002B7B3F" w:rsidRPr="002B7B3F" w:rsidRDefault="002B7B3F" w:rsidP="002B7B3F">
      <w:pPr>
        <w:widowControl w:val="0"/>
        <w:ind w:left="720"/>
        <w:jc w:val="both"/>
        <w:rPr>
          <w:bCs/>
          <w:szCs w:val="28"/>
          <w:lang w:val="en-US"/>
        </w:rPr>
      </w:pPr>
      <w:r w:rsidRPr="002B7B3F">
        <w:rPr>
          <w:bCs/>
          <w:szCs w:val="28"/>
          <w:lang w:val="en-US"/>
        </w:rPr>
        <w:t xml:space="preserve">    int kol;</w:t>
      </w:r>
    </w:p>
    <w:p w:rsidR="002B7B3F" w:rsidRPr="002B7B3F" w:rsidRDefault="002B7B3F" w:rsidP="002B7B3F">
      <w:pPr>
        <w:widowControl w:val="0"/>
        <w:ind w:left="720"/>
        <w:jc w:val="both"/>
        <w:rPr>
          <w:bCs/>
          <w:szCs w:val="28"/>
          <w:lang w:val="en-US"/>
        </w:rPr>
      </w:pPr>
      <w:r w:rsidRPr="002B7B3F">
        <w:rPr>
          <w:bCs/>
          <w:szCs w:val="28"/>
          <w:lang w:val="en-US"/>
        </w:rPr>
        <w:t xml:space="preserve">    public:</w:t>
      </w:r>
    </w:p>
    <w:p w:rsidR="002B7B3F" w:rsidRPr="002B7B3F" w:rsidRDefault="002B7B3F" w:rsidP="002B7B3F">
      <w:pPr>
        <w:widowControl w:val="0"/>
        <w:ind w:left="720"/>
        <w:jc w:val="both"/>
        <w:rPr>
          <w:bCs/>
          <w:szCs w:val="28"/>
          <w:lang w:val="en-US"/>
        </w:rPr>
      </w:pPr>
      <w:r w:rsidRPr="002B7B3F">
        <w:rPr>
          <w:bCs/>
          <w:szCs w:val="28"/>
          <w:lang w:val="en-US"/>
        </w:rPr>
        <w:t xml:space="preserve">    massiv(int n);</w:t>
      </w:r>
    </w:p>
    <w:p w:rsidR="002B7B3F" w:rsidRPr="002B7B3F" w:rsidRDefault="002B7B3F" w:rsidP="002B7B3F">
      <w:pPr>
        <w:widowControl w:val="0"/>
        <w:ind w:left="720"/>
        <w:jc w:val="both"/>
        <w:rPr>
          <w:bCs/>
          <w:szCs w:val="28"/>
          <w:lang w:val="en-US"/>
        </w:rPr>
      </w:pPr>
      <w:r w:rsidRPr="002B7B3F">
        <w:rPr>
          <w:bCs/>
          <w:szCs w:val="28"/>
          <w:lang w:val="en-US"/>
        </w:rPr>
        <w:t xml:space="preserve">    void print();</w:t>
      </w:r>
    </w:p>
    <w:p w:rsidR="002B7B3F" w:rsidRPr="002B7B3F" w:rsidRDefault="002B7B3F" w:rsidP="002B7B3F">
      <w:pPr>
        <w:widowControl w:val="0"/>
        <w:ind w:left="720"/>
        <w:jc w:val="both"/>
        <w:rPr>
          <w:bCs/>
          <w:szCs w:val="28"/>
          <w:lang w:val="en-US"/>
        </w:rPr>
      </w:pPr>
      <w:r w:rsidRPr="002B7B3F">
        <w:rPr>
          <w:bCs/>
          <w:szCs w:val="28"/>
          <w:lang w:val="en-US"/>
        </w:rPr>
        <w:t xml:space="preserve">    virtual int kolich(){return kol;}</w:t>
      </w:r>
    </w:p>
    <w:p w:rsidR="002B7B3F" w:rsidRPr="002B7B3F" w:rsidRDefault="002B7B3F" w:rsidP="002B7B3F">
      <w:pPr>
        <w:widowControl w:val="0"/>
        <w:ind w:left="720"/>
        <w:jc w:val="both"/>
        <w:rPr>
          <w:bCs/>
          <w:szCs w:val="28"/>
          <w:lang w:val="en-US"/>
        </w:rPr>
      </w:pPr>
      <w:r w:rsidRPr="002B7B3F">
        <w:rPr>
          <w:bCs/>
          <w:szCs w:val="28"/>
          <w:lang w:val="en-US"/>
        </w:rPr>
        <w:t xml:space="preserve">    void put(int k,int n){num[k]=n;}</w:t>
      </w:r>
    </w:p>
    <w:p w:rsidR="002B7B3F" w:rsidRPr="002B7B3F" w:rsidRDefault="002B7B3F" w:rsidP="002B7B3F">
      <w:pPr>
        <w:widowControl w:val="0"/>
        <w:ind w:left="720"/>
        <w:jc w:val="both"/>
        <w:rPr>
          <w:bCs/>
          <w:szCs w:val="28"/>
          <w:lang w:val="en-US"/>
        </w:rPr>
      </w:pPr>
      <w:r w:rsidRPr="002B7B3F">
        <w:rPr>
          <w:bCs/>
          <w:szCs w:val="28"/>
          <w:lang w:val="en-US"/>
        </w:rPr>
        <w:t xml:space="preserve">    ~massiv(){delete num;}</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massiv::massiv(int n)</w:t>
      </w:r>
    </w:p>
    <w:p w:rsidR="002B7B3F" w:rsidRPr="002B7B3F" w:rsidRDefault="002B7B3F" w:rsidP="002B7B3F">
      <w:pPr>
        <w:widowControl w:val="0"/>
        <w:ind w:left="720"/>
        <w:jc w:val="both"/>
        <w:rPr>
          <w:bCs/>
          <w:szCs w:val="28"/>
          <w:lang w:val="en-US"/>
        </w:rPr>
      </w:pPr>
      <w:r w:rsidRPr="002B7B3F">
        <w:rPr>
          <w:bCs/>
          <w:szCs w:val="28"/>
          <w:lang w:val="en-US"/>
        </w:rPr>
        <w:t>{   num=new int[n];</w:t>
      </w:r>
    </w:p>
    <w:p w:rsidR="002B7B3F" w:rsidRPr="002B7B3F" w:rsidRDefault="002B7B3F" w:rsidP="002B7B3F">
      <w:pPr>
        <w:widowControl w:val="0"/>
        <w:ind w:left="720"/>
        <w:jc w:val="both"/>
        <w:rPr>
          <w:bCs/>
          <w:szCs w:val="28"/>
          <w:lang w:val="en-US"/>
        </w:rPr>
      </w:pPr>
      <w:r w:rsidRPr="002B7B3F">
        <w:rPr>
          <w:bCs/>
          <w:szCs w:val="28"/>
          <w:lang w:val="en-US"/>
        </w:rPr>
        <w:t xml:space="preserve">    kol=n;</w:t>
      </w:r>
    </w:p>
    <w:p w:rsidR="002B7B3F" w:rsidRPr="002B7B3F" w:rsidRDefault="002B7B3F" w:rsidP="002B7B3F">
      <w:pPr>
        <w:widowControl w:val="0"/>
        <w:ind w:left="720"/>
        <w:jc w:val="both"/>
        <w:rPr>
          <w:bCs/>
          <w:szCs w:val="28"/>
          <w:lang w:val="en-US"/>
        </w:rPr>
      </w:pPr>
      <w:r w:rsidRPr="002B7B3F">
        <w:rPr>
          <w:bCs/>
          <w:szCs w:val="28"/>
          <w:lang w:val="en-US"/>
        </w:rPr>
        <w:t xml:space="preserve">    for(int i=0;i&lt;kol;i++)  num[i]=random(100)-50;</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void massiv::print()</w:t>
      </w:r>
    </w:p>
    <w:p w:rsidR="002B7B3F" w:rsidRPr="002B7B3F" w:rsidRDefault="002B7B3F" w:rsidP="002B7B3F">
      <w:pPr>
        <w:widowControl w:val="0"/>
        <w:ind w:left="720"/>
        <w:jc w:val="both"/>
        <w:rPr>
          <w:bCs/>
          <w:szCs w:val="28"/>
          <w:lang w:val="en-US"/>
        </w:rPr>
      </w:pPr>
      <w:r w:rsidRPr="002B7B3F">
        <w:rPr>
          <w:bCs/>
          <w:szCs w:val="28"/>
          <w:lang w:val="en-US"/>
        </w:rPr>
        <w:t>{   for(int i=0;i&lt;kolich();i++)  cout&lt;&lt;num[i]&lt;&lt;" ";</w:t>
      </w:r>
    </w:p>
    <w:p w:rsidR="002B7B3F" w:rsidRPr="002B7B3F" w:rsidRDefault="002B7B3F" w:rsidP="002B7B3F">
      <w:pPr>
        <w:widowControl w:val="0"/>
        <w:ind w:left="720"/>
        <w:jc w:val="both"/>
        <w:rPr>
          <w:bCs/>
          <w:szCs w:val="28"/>
          <w:lang w:val="en-US"/>
        </w:rPr>
      </w:pPr>
      <w:r w:rsidRPr="002B7B3F">
        <w:rPr>
          <w:bCs/>
          <w:szCs w:val="28"/>
          <w:lang w:val="en-US"/>
        </w:rPr>
        <w:t xml:space="preserve">    cout&lt;&lt;endl;</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class stec:public massiv</w:t>
      </w:r>
    </w:p>
    <w:p w:rsidR="002B7B3F" w:rsidRPr="002B7B3F" w:rsidRDefault="002B7B3F" w:rsidP="002B7B3F">
      <w:pPr>
        <w:widowControl w:val="0"/>
        <w:ind w:left="720"/>
        <w:jc w:val="both"/>
        <w:rPr>
          <w:bCs/>
          <w:szCs w:val="28"/>
          <w:lang w:val="en-US"/>
        </w:rPr>
      </w:pPr>
      <w:r w:rsidRPr="002B7B3F">
        <w:rPr>
          <w:bCs/>
          <w:szCs w:val="28"/>
          <w:lang w:val="en-US"/>
        </w:rPr>
        <w:t>{   int top;</w:t>
      </w:r>
    </w:p>
    <w:p w:rsidR="002B7B3F" w:rsidRPr="002B7B3F" w:rsidRDefault="002B7B3F" w:rsidP="002B7B3F">
      <w:pPr>
        <w:widowControl w:val="0"/>
        <w:ind w:left="720"/>
        <w:jc w:val="both"/>
        <w:rPr>
          <w:bCs/>
          <w:szCs w:val="28"/>
          <w:lang w:val="en-US"/>
        </w:rPr>
      </w:pPr>
      <w:r w:rsidRPr="002B7B3F">
        <w:rPr>
          <w:bCs/>
          <w:szCs w:val="28"/>
          <w:lang w:val="en-US"/>
        </w:rPr>
        <w:t xml:space="preserve">    public:</w:t>
      </w:r>
    </w:p>
    <w:p w:rsidR="002B7B3F" w:rsidRPr="002B7B3F" w:rsidRDefault="002B7B3F" w:rsidP="002B7B3F">
      <w:pPr>
        <w:widowControl w:val="0"/>
        <w:ind w:left="720"/>
        <w:jc w:val="both"/>
        <w:rPr>
          <w:bCs/>
          <w:szCs w:val="28"/>
          <w:lang w:val="en-US"/>
        </w:rPr>
      </w:pPr>
      <w:r w:rsidRPr="002B7B3F">
        <w:rPr>
          <w:bCs/>
          <w:szCs w:val="28"/>
          <w:lang w:val="en-US"/>
        </w:rPr>
        <w:t xml:space="preserve">    stec(int);</w:t>
      </w:r>
    </w:p>
    <w:p w:rsidR="002B7B3F" w:rsidRPr="002B7B3F" w:rsidRDefault="002B7B3F" w:rsidP="002B7B3F">
      <w:pPr>
        <w:widowControl w:val="0"/>
        <w:ind w:left="720"/>
        <w:jc w:val="both"/>
        <w:rPr>
          <w:bCs/>
          <w:szCs w:val="28"/>
          <w:lang w:val="en-US"/>
        </w:rPr>
      </w:pPr>
      <w:r w:rsidRPr="002B7B3F">
        <w:rPr>
          <w:bCs/>
          <w:szCs w:val="28"/>
          <w:lang w:val="en-US"/>
        </w:rPr>
        <w:t xml:space="preserve">    virtual int kolich() {return top;}</w:t>
      </w:r>
    </w:p>
    <w:p w:rsidR="002B7B3F" w:rsidRPr="002B7B3F" w:rsidRDefault="002B7B3F" w:rsidP="002B7B3F">
      <w:pPr>
        <w:widowControl w:val="0"/>
        <w:ind w:left="720"/>
        <w:jc w:val="both"/>
        <w:rPr>
          <w:bCs/>
          <w:szCs w:val="28"/>
          <w:lang w:val="en-US"/>
        </w:rPr>
      </w:pPr>
      <w:r w:rsidRPr="002B7B3F">
        <w:rPr>
          <w:bCs/>
          <w:szCs w:val="28"/>
          <w:lang w:val="en-US"/>
        </w:rPr>
        <w:t xml:space="preserve">    void pop(int k);</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stec::stec(int n):massiv(n)</w:t>
      </w:r>
    </w:p>
    <w:p w:rsidR="002B7B3F" w:rsidRPr="002B7B3F" w:rsidRDefault="002B7B3F" w:rsidP="002B7B3F">
      <w:pPr>
        <w:widowControl w:val="0"/>
        <w:ind w:left="720"/>
        <w:jc w:val="both"/>
        <w:rPr>
          <w:bCs/>
          <w:szCs w:val="28"/>
          <w:lang w:val="en-US"/>
        </w:rPr>
      </w:pPr>
      <w:r w:rsidRPr="002B7B3F">
        <w:rPr>
          <w:bCs/>
          <w:szCs w:val="28"/>
          <w:lang w:val="en-US"/>
        </w:rPr>
        <w:t>{   top=0;</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void stec::pop(int k)</w:t>
      </w:r>
    </w:p>
    <w:p w:rsidR="002B7B3F" w:rsidRPr="002B7B3F" w:rsidRDefault="002B7B3F" w:rsidP="002B7B3F">
      <w:pPr>
        <w:widowControl w:val="0"/>
        <w:ind w:left="720"/>
        <w:jc w:val="both"/>
        <w:rPr>
          <w:bCs/>
          <w:szCs w:val="28"/>
          <w:lang w:val="en-US"/>
        </w:rPr>
      </w:pPr>
      <w:r w:rsidRPr="002B7B3F">
        <w:rPr>
          <w:bCs/>
          <w:szCs w:val="28"/>
          <w:lang w:val="en-US"/>
        </w:rPr>
        <w:t>{   put(top++,k);  }</w:t>
      </w:r>
    </w:p>
    <w:p w:rsidR="002B7B3F" w:rsidRPr="002B7B3F" w:rsidRDefault="002B7B3F" w:rsidP="002B7B3F">
      <w:pPr>
        <w:widowControl w:val="0"/>
        <w:ind w:left="720"/>
        <w:jc w:val="both"/>
        <w:rPr>
          <w:bCs/>
          <w:szCs w:val="28"/>
          <w:lang w:val="en-US"/>
        </w:rPr>
      </w:pPr>
      <w:r w:rsidRPr="002B7B3F">
        <w:rPr>
          <w:bCs/>
          <w:szCs w:val="28"/>
          <w:lang w:val="en-US"/>
        </w:rPr>
        <w:t>void main()</w:t>
      </w:r>
    </w:p>
    <w:p w:rsidR="002B7B3F" w:rsidRPr="002B7B3F" w:rsidRDefault="002B7B3F" w:rsidP="002B7B3F">
      <w:pPr>
        <w:widowControl w:val="0"/>
        <w:ind w:left="720"/>
        <w:jc w:val="both"/>
        <w:rPr>
          <w:bCs/>
          <w:szCs w:val="28"/>
          <w:lang w:val="en-US"/>
        </w:rPr>
      </w:pPr>
      <w:r w:rsidRPr="002B7B3F">
        <w:rPr>
          <w:bCs/>
          <w:szCs w:val="28"/>
          <w:lang w:val="en-US"/>
        </w:rPr>
        <w:t>{   randomize();</w:t>
      </w:r>
    </w:p>
    <w:p w:rsidR="002B7B3F" w:rsidRPr="002B7B3F" w:rsidRDefault="002B7B3F" w:rsidP="002B7B3F">
      <w:pPr>
        <w:widowControl w:val="0"/>
        <w:ind w:left="720"/>
        <w:jc w:val="both"/>
        <w:rPr>
          <w:bCs/>
          <w:szCs w:val="28"/>
          <w:lang w:val="en-US"/>
        </w:rPr>
      </w:pPr>
      <w:r w:rsidRPr="002B7B3F">
        <w:rPr>
          <w:bCs/>
          <w:szCs w:val="28"/>
          <w:lang w:val="en-US"/>
        </w:rPr>
        <w:t xml:space="preserve">    massiv a(10);</w:t>
      </w:r>
    </w:p>
    <w:p w:rsidR="002B7B3F" w:rsidRPr="002B7B3F" w:rsidRDefault="002B7B3F" w:rsidP="002B7B3F">
      <w:pPr>
        <w:widowControl w:val="0"/>
        <w:ind w:left="720"/>
        <w:jc w:val="both"/>
        <w:rPr>
          <w:bCs/>
          <w:szCs w:val="28"/>
          <w:lang w:val="en-US"/>
        </w:rPr>
      </w:pPr>
      <w:r w:rsidRPr="002B7B3F">
        <w:rPr>
          <w:bCs/>
          <w:szCs w:val="28"/>
          <w:lang w:val="en-US"/>
        </w:rPr>
        <w:t xml:space="preserve">    a.print();</w:t>
      </w:r>
    </w:p>
    <w:p w:rsidR="002B7B3F" w:rsidRPr="002B7B3F" w:rsidRDefault="002B7B3F" w:rsidP="002B7B3F">
      <w:pPr>
        <w:widowControl w:val="0"/>
        <w:ind w:left="720"/>
        <w:jc w:val="both"/>
        <w:rPr>
          <w:bCs/>
          <w:szCs w:val="28"/>
          <w:lang w:val="en-US"/>
        </w:rPr>
      </w:pPr>
      <w:r w:rsidRPr="002B7B3F">
        <w:rPr>
          <w:bCs/>
          <w:szCs w:val="28"/>
          <w:lang w:val="en-US"/>
        </w:rPr>
        <w:t xml:space="preserve">    stec b(10);</w:t>
      </w:r>
    </w:p>
    <w:p w:rsidR="002B7B3F" w:rsidRPr="002B7B3F" w:rsidRDefault="002B7B3F" w:rsidP="002B7B3F">
      <w:pPr>
        <w:widowControl w:val="0"/>
        <w:ind w:left="720"/>
        <w:jc w:val="both"/>
        <w:rPr>
          <w:bCs/>
          <w:szCs w:val="28"/>
          <w:lang w:val="en-US"/>
        </w:rPr>
      </w:pPr>
      <w:r w:rsidRPr="002B7B3F">
        <w:rPr>
          <w:bCs/>
          <w:szCs w:val="28"/>
          <w:lang w:val="en-US"/>
        </w:rPr>
        <w:t xml:space="preserve">    b.pop(random(100)-50);</w:t>
      </w:r>
    </w:p>
    <w:p w:rsidR="002B7B3F" w:rsidRPr="002B7B3F" w:rsidRDefault="002B7B3F" w:rsidP="002B7B3F">
      <w:pPr>
        <w:widowControl w:val="0"/>
        <w:ind w:left="720"/>
        <w:jc w:val="both"/>
        <w:rPr>
          <w:bCs/>
          <w:szCs w:val="28"/>
          <w:lang w:val="en-US"/>
        </w:rPr>
      </w:pPr>
      <w:r w:rsidRPr="002B7B3F">
        <w:rPr>
          <w:bCs/>
          <w:szCs w:val="28"/>
          <w:lang w:val="en-US"/>
        </w:rPr>
        <w:t xml:space="preserve">    b.pop(random(100)-50);</w:t>
      </w:r>
    </w:p>
    <w:p w:rsidR="002B7B3F" w:rsidRPr="002B7B3F" w:rsidRDefault="002B7B3F" w:rsidP="002B7B3F">
      <w:pPr>
        <w:widowControl w:val="0"/>
        <w:ind w:left="720"/>
        <w:jc w:val="both"/>
        <w:rPr>
          <w:bCs/>
          <w:szCs w:val="28"/>
          <w:lang w:val="en-US"/>
        </w:rPr>
      </w:pPr>
      <w:r w:rsidRPr="002B7B3F">
        <w:rPr>
          <w:bCs/>
          <w:szCs w:val="28"/>
          <w:lang w:val="en-US"/>
        </w:rPr>
        <w:t xml:space="preserve">    b.pop(random(100)-50);</w:t>
      </w:r>
    </w:p>
    <w:p w:rsidR="002B7B3F" w:rsidRPr="002B7B3F" w:rsidRDefault="002B7B3F" w:rsidP="002B7B3F">
      <w:pPr>
        <w:widowControl w:val="0"/>
        <w:ind w:left="720"/>
        <w:jc w:val="both"/>
        <w:rPr>
          <w:bCs/>
          <w:szCs w:val="28"/>
        </w:rPr>
      </w:pPr>
      <w:r w:rsidRPr="002B7B3F">
        <w:rPr>
          <w:bCs/>
          <w:szCs w:val="28"/>
          <w:lang w:val="en-US"/>
        </w:rPr>
        <w:t xml:space="preserve">    </w:t>
      </w:r>
      <w:r w:rsidRPr="002B7B3F">
        <w:rPr>
          <w:bCs/>
          <w:szCs w:val="28"/>
        </w:rPr>
        <w:t>b.print();</w:t>
      </w:r>
    </w:p>
    <w:p w:rsidR="002B7B3F" w:rsidRPr="002B7B3F" w:rsidRDefault="002B7B3F" w:rsidP="002B7B3F">
      <w:pPr>
        <w:widowControl w:val="0"/>
        <w:ind w:left="720"/>
        <w:jc w:val="both"/>
        <w:rPr>
          <w:bCs/>
          <w:szCs w:val="28"/>
        </w:rPr>
      </w:pPr>
      <w:r w:rsidRPr="002B7B3F">
        <w:rPr>
          <w:bCs/>
          <w:szCs w:val="28"/>
        </w:rPr>
        <w:t>}</w:t>
      </w:r>
    </w:p>
    <w:p w:rsidR="002B7B3F" w:rsidRPr="002B7B3F" w:rsidRDefault="002B7B3F" w:rsidP="002B7B3F">
      <w:pPr>
        <w:widowControl w:val="0"/>
        <w:ind w:left="720"/>
        <w:jc w:val="both"/>
        <w:rPr>
          <w:bCs/>
          <w:szCs w:val="28"/>
        </w:rPr>
      </w:pPr>
      <w:r w:rsidRPr="002B7B3F">
        <w:rPr>
          <w:bCs/>
          <w:szCs w:val="28"/>
        </w:rPr>
        <w:t>​</w:t>
      </w:r>
    </w:p>
    <w:p w:rsidR="002B7B3F" w:rsidRPr="002B7B3F" w:rsidRDefault="002B7B3F" w:rsidP="002B7B3F">
      <w:pPr>
        <w:widowControl w:val="0"/>
        <w:ind w:left="720"/>
        <w:jc w:val="both"/>
        <w:rPr>
          <w:bCs/>
          <w:szCs w:val="28"/>
        </w:rPr>
      </w:pPr>
      <w:r w:rsidRPr="002B7B3F">
        <w:rPr>
          <w:bCs/>
          <w:szCs w:val="28"/>
        </w:rPr>
        <w:t>Главное отличие виртуальной функции от просто перегруженной в том, какая функция будет вызываться при рассмотрении производного класса как базового. Пример 3.</w:t>
      </w:r>
    </w:p>
    <w:p w:rsidR="002B7B3F" w:rsidRPr="002B7B3F" w:rsidRDefault="002B7B3F" w:rsidP="002B7B3F">
      <w:pPr>
        <w:widowControl w:val="0"/>
        <w:ind w:left="720"/>
        <w:jc w:val="both"/>
        <w:rPr>
          <w:bCs/>
          <w:szCs w:val="28"/>
        </w:rPr>
      </w:pPr>
      <w:r w:rsidRPr="002B7B3F">
        <w:rPr>
          <w:bCs/>
          <w:szCs w:val="28"/>
        </w:rPr>
        <w:object w:dxaOrig="225" w:dyaOrig="225">
          <v:shape id="_x0000_i1086" type="#_x0000_t75" style="width:150.6pt;height:57pt" o:ole="">
            <v:imagedata r:id="rId158" o:title=""/>
          </v:shape>
          <w:control r:id="rId161" w:name="DefaultOcxName2" w:shapeid="_x0000_i1086"/>
        </w:object>
      </w:r>
    </w:p>
    <w:p w:rsidR="002B7B3F" w:rsidRPr="002B7B3F" w:rsidRDefault="002B7B3F" w:rsidP="002B7B3F">
      <w:pPr>
        <w:widowControl w:val="0"/>
        <w:ind w:left="720"/>
        <w:jc w:val="both"/>
        <w:rPr>
          <w:bCs/>
          <w:szCs w:val="28"/>
          <w:lang w:val="en-US"/>
        </w:rPr>
      </w:pPr>
      <w:r w:rsidRPr="002B7B3F">
        <w:rPr>
          <w:bCs/>
          <w:szCs w:val="28"/>
          <w:lang w:val="en-US"/>
        </w:rPr>
        <w:t>#include &lt;iostream&gt;</w:t>
      </w:r>
    </w:p>
    <w:p w:rsidR="002B7B3F" w:rsidRPr="002B7B3F" w:rsidRDefault="002B7B3F" w:rsidP="002B7B3F">
      <w:pPr>
        <w:widowControl w:val="0"/>
        <w:ind w:left="720"/>
        <w:jc w:val="both"/>
        <w:rPr>
          <w:bCs/>
          <w:szCs w:val="28"/>
          <w:lang w:val="en-US"/>
        </w:rPr>
      </w:pPr>
      <w:r w:rsidRPr="002B7B3F">
        <w:rPr>
          <w:bCs/>
          <w:szCs w:val="28"/>
          <w:lang w:val="en-US"/>
        </w:rPr>
        <w:t>class Base</w:t>
      </w:r>
    </w:p>
    <w:p w:rsidR="002B7B3F" w:rsidRPr="002B7B3F" w:rsidRDefault="002B7B3F" w:rsidP="002B7B3F">
      <w:pPr>
        <w:widowControl w:val="0"/>
        <w:ind w:left="720"/>
        <w:jc w:val="both"/>
        <w:rPr>
          <w:bCs/>
          <w:szCs w:val="28"/>
          <w:lang w:val="en-US"/>
        </w:rPr>
      </w:pPr>
      <w:r w:rsidRPr="002B7B3F">
        <w:rPr>
          <w:bCs/>
          <w:szCs w:val="28"/>
          <w:lang w:val="en-US"/>
        </w:rPr>
        <w:t>{   public:</w:t>
      </w:r>
    </w:p>
    <w:p w:rsidR="002B7B3F" w:rsidRPr="002B7B3F" w:rsidRDefault="002B7B3F" w:rsidP="002B7B3F">
      <w:pPr>
        <w:widowControl w:val="0"/>
        <w:ind w:left="720"/>
        <w:jc w:val="both"/>
        <w:rPr>
          <w:bCs/>
          <w:szCs w:val="28"/>
          <w:lang w:val="en-US"/>
        </w:rPr>
      </w:pPr>
      <w:r w:rsidRPr="002B7B3F">
        <w:rPr>
          <w:bCs/>
          <w:szCs w:val="28"/>
          <w:lang w:val="en-US"/>
        </w:rPr>
        <w:t xml:space="preserve">    Base(){};</w:t>
      </w:r>
    </w:p>
    <w:p w:rsidR="002B7B3F" w:rsidRPr="002B7B3F" w:rsidRDefault="002B7B3F" w:rsidP="002B7B3F">
      <w:pPr>
        <w:widowControl w:val="0"/>
        <w:ind w:left="720"/>
        <w:jc w:val="both"/>
        <w:rPr>
          <w:bCs/>
          <w:szCs w:val="28"/>
          <w:lang w:val="en-US"/>
        </w:rPr>
      </w:pPr>
      <w:r w:rsidRPr="002B7B3F">
        <w:rPr>
          <w:bCs/>
          <w:szCs w:val="28"/>
          <w:lang w:val="en-US"/>
        </w:rPr>
        <w:t xml:space="preserve">    Print(){   cout&lt;&lt;”I’m a Base print”&lt;&lt;endl;}</w:t>
      </w:r>
    </w:p>
    <w:p w:rsidR="002B7B3F" w:rsidRPr="002B7B3F" w:rsidRDefault="002B7B3F" w:rsidP="002B7B3F">
      <w:pPr>
        <w:widowControl w:val="0"/>
        <w:ind w:left="720"/>
        <w:jc w:val="both"/>
        <w:rPr>
          <w:bCs/>
          <w:szCs w:val="28"/>
          <w:lang w:val="en-US"/>
        </w:rPr>
      </w:pPr>
      <w:r w:rsidRPr="002B7B3F">
        <w:rPr>
          <w:bCs/>
          <w:szCs w:val="28"/>
          <w:lang w:val="en-US"/>
        </w:rPr>
        <w:t xml:space="preserve">    virtual View(){ cout&lt;&lt;”I’m a Base view”&lt;&lt;endl;}</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class Derived: public Base</w:t>
      </w:r>
    </w:p>
    <w:p w:rsidR="002B7B3F" w:rsidRPr="002B7B3F" w:rsidRDefault="002B7B3F" w:rsidP="002B7B3F">
      <w:pPr>
        <w:widowControl w:val="0"/>
        <w:ind w:left="720"/>
        <w:jc w:val="both"/>
        <w:rPr>
          <w:bCs/>
          <w:szCs w:val="28"/>
          <w:lang w:val="en-US"/>
        </w:rPr>
      </w:pPr>
      <w:r w:rsidRPr="002B7B3F">
        <w:rPr>
          <w:bCs/>
          <w:szCs w:val="28"/>
          <w:lang w:val="en-US"/>
        </w:rPr>
        <w:t>{   public:</w:t>
      </w:r>
    </w:p>
    <w:p w:rsidR="002B7B3F" w:rsidRPr="002B7B3F" w:rsidRDefault="002B7B3F" w:rsidP="002B7B3F">
      <w:pPr>
        <w:widowControl w:val="0"/>
        <w:ind w:left="720"/>
        <w:jc w:val="both"/>
        <w:rPr>
          <w:bCs/>
          <w:szCs w:val="28"/>
          <w:lang w:val="en-US"/>
        </w:rPr>
      </w:pPr>
      <w:r w:rsidRPr="002B7B3F">
        <w:rPr>
          <w:bCs/>
          <w:szCs w:val="28"/>
          <w:lang w:val="en-US"/>
        </w:rPr>
        <w:t xml:space="preserve">    Derived(){};</w:t>
      </w:r>
    </w:p>
    <w:p w:rsidR="002B7B3F" w:rsidRPr="002B7B3F" w:rsidRDefault="002B7B3F" w:rsidP="002B7B3F">
      <w:pPr>
        <w:widowControl w:val="0"/>
        <w:ind w:left="720"/>
        <w:jc w:val="both"/>
        <w:rPr>
          <w:bCs/>
          <w:szCs w:val="28"/>
          <w:lang w:val="en-US"/>
        </w:rPr>
      </w:pPr>
      <w:r w:rsidRPr="002B7B3F">
        <w:rPr>
          <w:bCs/>
          <w:szCs w:val="28"/>
          <w:lang w:val="en-US"/>
        </w:rPr>
        <w:t xml:space="preserve">    Print(){   cout&lt;&lt;”I’m a Derived print”&lt;&lt;endl;}</w:t>
      </w:r>
    </w:p>
    <w:p w:rsidR="002B7B3F" w:rsidRPr="002B7B3F" w:rsidRDefault="002B7B3F" w:rsidP="002B7B3F">
      <w:pPr>
        <w:widowControl w:val="0"/>
        <w:ind w:left="720"/>
        <w:jc w:val="both"/>
        <w:rPr>
          <w:bCs/>
          <w:szCs w:val="28"/>
          <w:lang w:val="en-US"/>
        </w:rPr>
      </w:pPr>
      <w:r w:rsidRPr="002B7B3F">
        <w:rPr>
          <w:bCs/>
          <w:szCs w:val="28"/>
          <w:lang w:val="en-US"/>
        </w:rPr>
        <w:t xml:space="preserve">    View(){ cout&lt;&lt;”I’m a Derived view”&lt;&lt;endl;}</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void main(void)</w:t>
      </w:r>
    </w:p>
    <w:p w:rsidR="002B7B3F" w:rsidRPr="002B7B3F" w:rsidRDefault="002B7B3F" w:rsidP="002B7B3F">
      <w:pPr>
        <w:widowControl w:val="0"/>
        <w:ind w:left="720"/>
        <w:jc w:val="both"/>
        <w:rPr>
          <w:bCs/>
          <w:szCs w:val="28"/>
          <w:lang w:val="en-US"/>
        </w:rPr>
      </w:pPr>
      <w:r w:rsidRPr="002B7B3F">
        <w:rPr>
          <w:bCs/>
          <w:szCs w:val="28"/>
          <w:lang w:val="en-US"/>
        </w:rPr>
        <w:t>{   Base *A=new Base;</w:t>
      </w:r>
    </w:p>
    <w:p w:rsidR="002B7B3F" w:rsidRPr="002B7B3F" w:rsidRDefault="002B7B3F" w:rsidP="002B7B3F">
      <w:pPr>
        <w:widowControl w:val="0"/>
        <w:ind w:left="720"/>
        <w:jc w:val="both"/>
        <w:rPr>
          <w:bCs/>
          <w:szCs w:val="28"/>
          <w:lang w:val="en-US"/>
        </w:rPr>
      </w:pPr>
      <w:r w:rsidRPr="002B7B3F">
        <w:rPr>
          <w:bCs/>
          <w:szCs w:val="28"/>
          <w:lang w:val="en-US"/>
        </w:rPr>
        <w:t xml:space="preserve">    Derived *B=new Derived;</w:t>
      </w:r>
    </w:p>
    <w:p w:rsidR="002B7B3F" w:rsidRPr="002B7B3F" w:rsidRDefault="002B7B3F" w:rsidP="002B7B3F">
      <w:pPr>
        <w:widowControl w:val="0"/>
        <w:ind w:left="720"/>
        <w:jc w:val="both"/>
        <w:rPr>
          <w:bCs/>
          <w:szCs w:val="28"/>
          <w:lang w:val="en-US"/>
        </w:rPr>
      </w:pPr>
      <w:r w:rsidRPr="002B7B3F">
        <w:rPr>
          <w:bCs/>
          <w:szCs w:val="28"/>
          <w:lang w:val="en-US"/>
        </w:rPr>
        <w:t xml:space="preserve">    Base *C;</w:t>
      </w:r>
    </w:p>
    <w:p w:rsidR="002B7B3F" w:rsidRPr="002B7B3F" w:rsidRDefault="002B7B3F" w:rsidP="002B7B3F">
      <w:pPr>
        <w:widowControl w:val="0"/>
        <w:ind w:left="720"/>
        <w:jc w:val="both"/>
        <w:rPr>
          <w:bCs/>
          <w:szCs w:val="28"/>
          <w:lang w:val="en-US"/>
        </w:rPr>
      </w:pPr>
      <w:r w:rsidRPr="002B7B3F">
        <w:rPr>
          <w:bCs/>
          <w:szCs w:val="28"/>
          <w:lang w:val="en-US"/>
        </w:rPr>
        <w:t xml:space="preserve">    A-&gt;Print();</w:t>
      </w:r>
    </w:p>
    <w:p w:rsidR="002B7B3F" w:rsidRPr="002B7B3F" w:rsidRDefault="002B7B3F" w:rsidP="002B7B3F">
      <w:pPr>
        <w:widowControl w:val="0"/>
        <w:ind w:left="720"/>
        <w:jc w:val="both"/>
        <w:rPr>
          <w:bCs/>
          <w:szCs w:val="28"/>
          <w:lang w:val="en-US"/>
        </w:rPr>
      </w:pPr>
      <w:r w:rsidRPr="002B7B3F">
        <w:rPr>
          <w:bCs/>
          <w:szCs w:val="28"/>
          <w:lang w:val="en-US"/>
        </w:rPr>
        <w:t xml:space="preserve">    A-&gt;View();</w:t>
      </w:r>
    </w:p>
    <w:p w:rsidR="002B7B3F" w:rsidRPr="002B7B3F" w:rsidRDefault="002B7B3F" w:rsidP="002B7B3F">
      <w:pPr>
        <w:widowControl w:val="0"/>
        <w:ind w:left="720"/>
        <w:jc w:val="both"/>
        <w:rPr>
          <w:bCs/>
          <w:szCs w:val="28"/>
          <w:lang w:val="en-US"/>
        </w:rPr>
      </w:pPr>
      <w:r w:rsidRPr="002B7B3F">
        <w:rPr>
          <w:bCs/>
          <w:szCs w:val="28"/>
          <w:lang w:val="en-US"/>
        </w:rPr>
        <w:t xml:space="preserve">    B-&gt;Print();</w:t>
      </w:r>
    </w:p>
    <w:p w:rsidR="002B7B3F" w:rsidRPr="002B7B3F" w:rsidRDefault="002B7B3F" w:rsidP="002B7B3F">
      <w:pPr>
        <w:widowControl w:val="0"/>
        <w:ind w:left="720"/>
        <w:jc w:val="both"/>
        <w:rPr>
          <w:bCs/>
          <w:szCs w:val="28"/>
          <w:lang w:val="en-US"/>
        </w:rPr>
      </w:pPr>
      <w:r w:rsidRPr="002B7B3F">
        <w:rPr>
          <w:bCs/>
          <w:szCs w:val="28"/>
          <w:lang w:val="en-US"/>
        </w:rPr>
        <w:t xml:space="preserve">    B-&gt;View();</w:t>
      </w:r>
    </w:p>
    <w:p w:rsidR="002B7B3F" w:rsidRPr="002B7B3F" w:rsidRDefault="002B7B3F" w:rsidP="002B7B3F">
      <w:pPr>
        <w:widowControl w:val="0"/>
        <w:ind w:left="720"/>
        <w:jc w:val="both"/>
        <w:rPr>
          <w:bCs/>
          <w:szCs w:val="28"/>
          <w:lang w:val="en-US"/>
        </w:rPr>
      </w:pPr>
      <w:r w:rsidRPr="002B7B3F">
        <w:rPr>
          <w:bCs/>
          <w:szCs w:val="28"/>
          <w:lang w:val="en-US"/>
        </w:rPr>
        <w:t xml:space="preserve">    C=(Base *)B;</w:t>
      </w:r>
    </w:p>
    <w:p w:rsidR="002B7B3F" w:rsidRPr="002B7B3F" w:rsidRDefault="002B7B3F" w:rsidP="002B7B3F">
      <w:pPr>
        <w:widowControl w:val="0"/>
        <w:ind w:left="720"/>
        <w:jc w:val="both"/>
        <w:rPr>
          <w:bCs/>
          <w:szCs w:val="28"/>
          <w:lang w:val="en-US"/>
        </w:rPr>
      </w:pPr>
      <w:r w:rsidRPr="002B7B3F">
        <w:rPr>
          <w:bCs/>
          <w:szCs w:val="28"/>
          <w:lang w:val="en-US"/>
        </w:rPr>
        <w:t xml:space="preserve">    C-&gt;Print();</w:t>
      </w:r>
    </w:p>
    <w:p w:rsidR="002B7B3F" w:rsidRPr="002B7B3F" w:rsidRDefault="002B7B3F" w:rsidP="002B7B3F">
      <w:pPr>
        <w:widowControl w:val="0"/>
        <w:ind w:left="720"/>
        <w:jc w:val="both"/>
        <w:rPr>
          <w:bCs/>
          <w:szCs w:val="28"/>
          <w:lang w:val="en-US"/>
        </w:rPr>
      </w:pPr>
      <w:r w:rsidRPr="002B7B3F">
        <w:rPr>
          <w:bCs/>
          <w:szCs w:val="28"/>
          <w:lang w:val="en-US"/>
        </w:rPr>
        <w:t xml:space="preserve">    C-&gt;View();</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lang w:val="en-US"/>
        </w:rPr>
        <w:t>​</w:t>
      </w:r>
    </w:p>
    <w:p w:rsidR="002B7B3F" w:rsidRPr="002B7B3F" w:rsidRDefault="002B7B3F" w:rsidP="002B7B3F">
      <w:pPr>
        <w:widowControl w:val="0"/>
        <w:ind w:left="720"/>
        <w:jc w:val="both"/>
        <w:rPr>
          <w:bCs/>
          <w:szCs w:val="28"/>
          <w:lang w:val="en-US"/>
        </w:rPr>
      </w:pPr>
      <w:r w:rsidRPr="002B7B3F">
        <w:rPr>
          <w:bCs/>
          <w:szCs w:val="28"/>
        </w:rPr>
        <w:t>Результат</w:t>
      </w:r>
      <w:r w:rsidRPr="002B7B3F">
        <w:rPr>
          <w:bCs/>
          <w:szCs w:val="28"/>
          <w:lang w:val="en-US"/>
        </w:rPr>
        <w:t>: “I’m a Base print” “I’m a Base view” “I’m a Derived print” “I’m a Derived view” “I’m a Base print” “I’m a Derived view”</w:t>
      </w:r>
    </w:p>
    <w:p w:rsidR="002B7B3F" w:rsidRDefault="002B7B3F" w:rsidP="002B7B3F">
      <w:pPr>
        <w:widowControl w:val="0"/>
        <w:ind w:left="720"/>
        <w:jc w:val="both"/>
        <w:rPr>
          <w:bCs/>
          <w:szCs w:val="28"/>
        </w:rPr>
      </w:pPr>
      <w:r w:rsidRPr="002B7B3F">
        <w:rPr>
          <w:bCs/>
          <w:szCs w:val="28"/>
        </w:rPr>
        <w:t>Таким образом, мы видим, что виртуальные функции позволяют нам всегда работать с теми функциями, которые специфичны именно для используемого класса, даже когда мы рассматриваем его как базовый.</w:t>
      </w:r>
    </w:p>
    <w:p w:rsidR="002B7B3F" w:rsidRPr="002B7B3F" w:rsidRDefault="002B7B3F" w:rsidP="002B7B3F">
      <w:pPr>
        <w:widowControl w:val="0"/>
        <w:ind w:left="720"/>
        <w:jc w:val="both"/>
        <w:rPr>
          <w:bCs/>
          <w:szCs w:val="28"/>
        </w:rPr>
      </w:pPr>
    </w:p>
    <w:p w:rsidR="002B7B3F" w:rsidRPr="002B7B3F" w:rsidRDefault="002B7B3F" w:rsidP="002B7B3F">
      <w:pPr>
        <w:widowControl w:val="0"/>
        <w:ind w:left="720"/>
        <w:jc w:val="both"/>
        <w:rPr>
          <w:bCs/>
          <w:szCs w:val="28"/>
          <w:u w:val="single"/>
        </w:rPr>
      </w:pPr>
      <w:r w:rsidRPr="002B7B3F">
        <w:rPr>
          <w:bCs/>
          <w:szCs w:val="28"/>
          <w:u w:val="single"/>
        </w:rPr>
        <w:t>Контрольные вопросы</w:t>
      </w:r>
    </w:p>
    <w:p w:rsidR="002B7B3F" w:rsidRPr="002B7B3F" w:rsidRDefault="002B7B3F" w:rsidP="002B7B3F">
      <w:pPr>
        <w:widowControl w:val="0"/>
        <w:numPr>
          <w:ilvl w:val="0"/>
          <w:numId w:val="127"/>
        </w:numPr>
        <w:jc w:val="both"/>
        <w:rPr>
          <w:bCs/>
          <w:szCs w:val="28"/>
        </w:rPr>
      </w:pPr>
      <w:r w:rsidRPr="002B7B3F">
        <w:rPr>
          <w:bCs/>
          <w:szCs w:val="28"/>
        </w:rPr>
        <w:t>Какой класс называется базовым?</w:t>
      </w:r>
    </w:p>
    <w:p w:rsidR="002B7B3F" w:rsidRPr="002B7B3F" w:rsidRDefault="002B7B3F" w:rsidP="002B7B3F">
      <w:pPr>
        <w:widowControl w:val="0"/>
        <w:numPr>
          <w:ilvl w:val="0"/>
          <w:numId w:val="127"/>
        </w:numPr>
        <w:jc w:val="both"/>
        <w:rPr>
          <w:bCs/>
          <w:szCs w:val="28"/>
        </w:rPr>
      </w:pPr>
      <w:r w:rsidRPr="002B7B3F">
        <w:rPr>
          <w:bCs/>
          <w:szCs w:val="28"/>
        </w:rPr>
        <w:t>Какой класс называется производным?</w:t>
      </w:r>
    </w:p>
    <w:p w:rsidR="002B7B3F" w:rsidRPr="002B7B3F" w:rsidRDefault="002B7B3F" w:rsidP="002B7B3F">
      <w:pPr>
        <w:widowControl w:val="0"/>
        <w:numPr>
          <w:ilvl w:val="0"/>
          <w:numId w:val="127"/>
        </w:numPr>
        <w:jc w:val="both"/>
        <w:rPr>
          <w:bCs/>
          <w:szCs w:val="28"/>
        </w:rPr>
      </w:pPr>
      <w:r w:rsidRPr="002B7B3F">
        <w:rPr>
          <w:bCs/>
          <w:szCs w:val="28"/>
        </w:rPr>
        <w:t>Какие ключи доступа используются при наследовании?</w:t>
      </w:r>
    </w:p>
    <w:p w:rsidR="002B7B3F" w:rsidRPr="002B7B3F" w:rsidRDefault="002B7B3F" w:rsidP="002B7B3F">
      <w:pPr>
        <w:widowControl w:val="0"/>
        <w:numPr>
          <w:ilvl w:val="0"/>
          <w:numId w:val="127"/>
        </w:numPr>
        <w:jc w:val="both"/>
        <w:rPr>
          <w:bCs/>
          <w:szCs w:val="28"/>
        </w:rPr>
      </w:pPr>
      <w:r w:rsidRPr="002B7B3F">
        <w:rPr>
          <w:bCs/>
          <w:szCs w:val="28"/>
        </w:rPr>
        <w:t>Наследуются ли конструкторы?</w:t>
      </w:r>
    </w:p>
    <w:p w:rsidR="002B7B3F" w:rsidRPr="002B7B3F" w:rsidRDefault="002B7B3F" w:rsidP="002B7B3F">
      <w:pPr>
        <w:widowControl w:val="0"/>
        <w:numPr>
          <w:ilvl w:val="0"/>
          <w:numId w:val="127"/>
        </w:numPr>
        <w:jc w:val="both"/>
        <w:rPr>
          <w:bCs/>
          <w:szCs w:val="28"/>
        </w:rPr>
      </w:pPr>
      <w:r w:rsidRPr="002B7B3F">
        <w:rPr>
          <w:bCs/>
          <w:szCs w:val="28"/>
        </w:rPr>
        <w:t>Наследуются ли деструкторы?</w:t>
      </w:r>
    </w:p>
    <w:p w:rsidR="002B7B3F" w:rsidRPr="002B7B3F" w:rsidRDefault="002B7B3F" w:rsidP="002B7B3F">
      <w:pPr>
        <w:widowControl w:val="0"/>
        <w:numPr>
          <w:ilvl w:val="0"/>
          <w:numId w:val="127"/>
        </w:numPr>
        <w:jc w:val="both"/>
        <w:rPr>
          <w:bCs/>
          <w:szCs w:val="28"/>
        </w:rPr>
      </w:pPr>
      <w:r w:rsidRPr="002B7B3F">
        <w:rPr>
          <w:bCs/>
          <w:szCs w:val="28"/>
        </w:rPr>
        <w:t>Что собой представляет виртуальная функция?</w:t>
      </w:r>
    </w:p>
    <w:p w:rsidR="002B7B3F" w:rsidRDefault="002B7B3F" w:rsidP="002B7B3F">
      <w:pPr>
        <w:widowControl w:val="0"/>
        <w:numPr>
          <w:ilvl w:val="0"/>
          <w:numId w:val="127"/>
        </w:numPr>
        <w:jc w:val="both"/>
        <w:rPr>
          <w:bCs/>
          <w:szCs w:val="28"/>
        </w:rPr>
      </w:pPr>
      <w:r w:rsidRPr="002B7B3F">
        <w:rPr>
          <w:bCs/>
          <w:szCs w:val="28"/>
        </w:rPr>
        <w:t>Можно ли виртуальную функцию объявить как static?</w:t>
      </w:r>
    </w:p>
    <w:p w:rsidR="002B7B3F" w:rsidRPr="002B7B3F" w:rsidRDefault="002B7B3F" w:rsidP="002B7B3F">
      <w:pPr>
        <w:widowControl w:val="0"/>
        <w:ind w:left="720"/>
        <w:jc w:val="both"/>
        <w:rPr>
          <w:bCs/>
          <w:szCs w:val="28"/>
        </w:rPr>
      </w:pPr>
    </w:p>
    <w:p w:rsidR="002B7B3F" w:rsidRPr="002B7B3F" w:rsidRDefault="002B7B3F" w:rsidP="002B7B3F">
      <w:pPr>
        <w:widowControl w:val="0"/>
        <w:ind w:left="720"/>
        <w:jc w:val="both"/>
        <w:rPr>
          <w:bCs/>
          <w:szCs w:val="28"/>
          <w:u w:val="single"/>
        </w:rPr>
      </w:pPr>
      <w:r w:rsidRPr="002B7B3F">
        <w:rPr>
          <w:bCs/>
          <w:szCs w:val="28"/>
          <w:u w:val="single"/>
        </w:rPr>
        <w:t>Варианты заданий</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графический объект; круг; квадрат. Используя виртуальные функции, не зная с объектом какого класса вы работаете, выведите на экран его размер и координаты.</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железнодорожный вагон; вагон для перевозки автомобилей; цистерна. Используя виртуальные функции, не зная с объектом какого класса вы работаете, выведите на экран его вес и количество единиц товара в вагоне.</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массив; стек; очередь. Используя виртуальные функции, не зная с объектом какого класса вы работаете, выведите на экран количество элементов и добавьте элемент.</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воин; пехотинец(винтовка); матрос(кортик). Используя виртуальные функции, не зная с объектом какого класса вы работаете, выведите на экран его возраст и вид оружия.</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точка; линия; круг. Используя виртуальные функции, не зная с объектом какого класса вы работаете, выведите на экран координаты и размер.</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работник больницы; медсестра; хирург. Используя виртуальные функции, не зная с объектом какого класса вы работаете, выведите на экран возраст и название должности.</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точка; квадрат пирамида. Используя виртуальные функции, не зная с объектом какого класса вы работаете, выведите на экран его размер и координаты.</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реагент; углерод; железо. Используя виртуальные функции, не зная с объектом какого класса вы работаете, выведите на экран его количество и свойства (форма кристаллической решетки для углерода и чистота выработки руды для железа).</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работник фирмы; стажер; руководящий сотрудник; директор. Используя виртуальные функции, не зная с объектом какого класса вы работаете, выведите на экран целое число - уровень допуска, и название должности.</w:t>
      </w:r>
    </w:p>
    <w:p w:rsidR="002B7B3F" w:rsidRPr="002B7B3F" w:rsidRDefault="002B7B3F" w:rsidP="002B7B3F">
      <w:pPr>
        <w:widowControl w:val="0"/>
        <w:numPr>
          <w:ilvl w:val="0"/>
          <w:numId w:val="128"/>
        </w:numPr>
        <w:jc w:val="both"/>
        <w:rPr>
          <w:bCs/>
          <w:szCs w:val="28"/>
        </w:rPr>
      </w:pPr>
      <w:r w:rsidRPr="002B7B3F">
        <w:rPr>
          <w:bCs/>
          <w:szCs w:val="28"/>
        </w:rPr>
        <w:t>Разработать программу с использованием наследования классов, реализующую классы: молодой человек; студент; военнослужащий; военный курсант. Используя виртуальное наследование и виртуальные функции, не зная с объектом какого класса вы работаете, выведите на экран сведения о военнообязанности.</w:t>
      </w:r>
    </w:p>
    <w:p w:rsidR="00883660" w:rsidRDefault="00883660" w:rsidP="00883660">
      <w:pPr>
        <w:widowControl w:val="0"/>
        <w:ind w:left="720"/>
        <w:jc w:val="center"/>
        <w:rPr>
          <w:b/>
          <w:bCs/>
          <w:szCs w:val="28"/>
        </w:rPr>
      </w:pPr>
    </w:p>
    <w:p w:rsidR="00883660" w:rsidRDefault="00883660" w:rsidP="00883660">
      <w:pPr>
        <w:widowControl w:val="0"/>
        <w:ind w:left="720"/>
        <w:jc w:val="center"/>
        <w:rPr>
          <w:b/>
          <w:bCs/>
          <w:szCs w:val="28"/>
        </w:rPr>
      </w:pPr>
    </w:p>
    <w:sectPr w:rsidR="00883660" w:rsidSect="00453F3A">
      <w:headerReference w:type="even" r:id="rId162"/>
      <w:headerReference w:type="default" r:id="rId163"/>
      <w:pgSz w:w="11906" w:h="16838" w:code="9"/>
      <w:pgMar w:top="1134" w:right="851" w:bottom="1418"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7D0" w:rsidRDefault="005947D0">
      <w:r>
        <w:separator/>
      </w:r>
    </w:p>
  </w:endnote>
  <w:endnote w:type="continuationSeparator" w:id="0">
    <w:p w:rsidR="005947D0" w:rsidRDefault="00594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7D0" w:rsidRDefault="005947D0">
      <w:r>
        <w:separator/>
      </w:r>
    </w:p>
  </w:footnote>
  <w:footnote w:type="continuationSeparator" w:id="0">
    <w:p w:rsidR="005947D0" w:rsidRDefault="005947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3F" w:rsidRDefault="002B7B3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2B7B3F" w:rsidRDefault="002B7B3F">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B3F" w:rsidRDefault="002B7B3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127B15">
      <w:rPr>
        <w:rStyle w:val="a9"/>
        <w:noProof/>
      </w:rPr>
      <w:t>20</w:t>
    </w:r>
    <w:r>
      <w:rPr>
        <w:rStyle w:val="a9"/>
      </w:rPr>
      <w:fldChar w:fldCharType="end"/>
    </w:r>
  </w:p>
  <w:p w:rsidR="002B7B3F" w:rsidRDefault="002B7B3F">
    <w:pPr>
      <w:pStyle w:val="a7"/>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F19"/>
    <w:multiLevelType w:val="hybridMultilevel"/>
    <w:tmpl w:val="56AA1A52"/>
    <w:lvl w:ilvl="0" w:tplc="18CE046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8F246E"/>
    <w:multiLevelType w:val="hybridMultilevel"/>
    <w:tmpl w:val="8DBCCED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00EB6783"/>
    <w:multiLevelType w:val="hybridMultilevel"/>
    <w:tmpl w:val="AC18B46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0ED29C3"/>
    <w:multiLevelType w:val="multilevel"/>
    <w:tmpl w:val="B0BA8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2C2BAA"/>
    <w:multiLevelType w:val="hybridMultilevel"/>
    <w:tmpl w:val="736C7D90"/>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03CF585B"/>
    <w:multiLevelType w:val="hybridMultilevel"/>
    <w:tmpl w:val="1F2C5C3E"/>
    <w:lvl w:ilvl="0" w:tplc="69F20B20">
      <w:start w:val="1"/>
      <w:numFmt w:val="decimal"/>
      <w:lvlText w:val="%1."/>
      <w:lvlJc w:val="left"/>
      <w:pPr>
        <w:tabs>
          <w:tab w:val="num" w:pos="760"/>
        </w:tabs>
        <w:ind w:left="760" w:hanging="36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6" w15:restartNumberingAfterBreak="0">
    <w:nsid w:val="056C2BE4"/>
    <w:multiLevelType w:val="multilevel"/>
    <w:tmpl w:val="10FAB10E"/>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tabs>
          <w:tab w:val="num" w:pos="-960"/>
        </w:tabs>
        <w:ind w:left="-960" w:hanging="360"/>
      </w:pPr>
    </w:lvl>
    <w:lvl w:ilvl="2" w:tentative="1">
      <w:start w:val="1"/>
      <w:numFmt w:val="bullet"/>
      <w:lvlText w:val=""/>
      <w:lvlJc w:val="left"/>
      <w:pPr>
        <w:tabs>
          <w:tab w:val="num" w:pos="-240"/>
        </w:tabs>
        <w:ind w:left="-240" w:hanging="360"/>
      </w:pPr>
      <w:rPr>
        <w:rFonts w:ascii="Wingdings" w:hAnsi="Wingdings" w:hint="default"/>
        <w:sz w:val="20"/>
      </w:rPr>
    </w:lvl>
    <w:lvl w:ilvl="3" w:tentative="1">
      <w:start w:val="1"/>
      <w:numFmt w:val="bullet"/>
      <w:lvlText w:val=""/>
      <w:lvlJc w:val="left"/>
      <w:pPr>
        <w:tabs>
          <w:tab w:val="num" w:pos="480"/>
        </w:tabs>
        <w:ind w:left="480" w:hanging="360"/>
      </w:pPr>
      <w:rPr>
        <w:rFonts w:ascii="Wingdings" w:hAnsi="Wingdings" w:hint="default"/>
        <w:sz w:val="20"/>
      </w:rPr>
    </w:lvl>
    <w:lvl w:ilvl="4" w:tentative="1">
      <w:start w:val="1"/>
      <w:numFmt w:val="bullet"/>
      <w:lvlText w:val=""/>
      <w:lvlJc w:val="left"/>
      <w:pPr>
        <w:tabs>
          <w:tab w:val="num" w:pos="1200"/>
        </w:tabs>
        <w:ind w:left="1200" w:hanging="360"/>
      </w:pPr>
      <w:rPr>
        <w:rFonts w:ascii="Wingdings" w:hAnsi="Wingdings" w:hint="default"/>
        <w:sz w:val="20"/>
      </w:rPr>
    </w:lvl>
    <w:lvl w:ilvl="5" w:tentative="1">
      <w:start w:val="1"/>
      <w:numFmt w:val="bullet"/>
      <w:lvlText w:val=""/>
      <w:lvlJc w:val="left"/>
      <w:pPr>
        <w:tabs>
          <w:tab w:val="num" w:pos="1920"/>
        </w:tabs>
        <w:ind w:left="1920" w:hanging="360"/>
      </w:pPr>
      <w:rPr>
        <w:rFonts w:ascii="Wingdings" w:hAnsi="Wingdings" w:hint="default"/>
        <w:sz w:val="20"/>
      </w:rPr>
    </w:lvl>
    <w:lvl w:ilvl="6" w:tentative="1">
      <w:start w:val="1"/>
      <w:numFmt w:val="bullet"/>
      <w:lvlText w:val=""/>
      <w:lvlJc w:val="left"/>
      <w:pPr>
        <w:tabs>
          <w:tab w:val="num" w:pos="2640"/>
        </w:tabs>
        <w:ind w:left="2640" w:hanging="360"/>
      </w:pPr>
      <w:rPr>
        <w:rFonts w:ascii="Wingdings" w:hAnsi="Wingdings" w:hint="default"/>
        <w:sz w:val="20"/>
      </w:rPr>
    </w:lvl>
    <w:lvl w:ilvl="7" w:tentative="1">
      <w:start w:val="1"/>
      <w:numFmt w:val="bullet"/>
      <w:lvlText w:val=""/>
      <w:lvlJc w:val="left"/>
      <w:pPr>
        <w:tabs>
          <w:tab w:val="num" w:pos="3360"/>
        </w:tabs>
        <w:ind w:left="3360" w:hanging="360"/>
      </w:pPr>
      <w:rPr>
        <w:rFonts w:ascii="Wingdings" w:hAnsi="Wingdings" w:hint="default"/>
        <w:sz w:val="20"/>
      </w:rPr>
    </w:lvl>
    <w:lvl w:ilvl="8" w:tentative="1">
      <w:start w:val="1"/>
      <w:numFmt w:val="bullet"/>
      <w:lvlText w:val=""/>
      <w:lvlJc w:val="left"/>
      <w:pPr>
        <w:tabs>
          <w:tab w:val="num" w:pos="4080"/>
        </w:tabs>
        <w:ind w:left="4080" w:hanging="360"/>
      </w:pPr>
      <w:rPr>
        <w:rFonts w:ascii="Wingdings" w:hAnsi="Wingdings" w:hint="default"/>
        <w:sz w:val="20"/>
      </w:rPr>
    </w:lvl>
  </w:abstractNum>
  <w:abstractNum w:abstractNumId="7" w15:restartNumberingAfterBreak="0">
    <w:nsid w:val="062B4CF1"/>
    <w:multiLevelType w:val="multilevel"/>
    <w:tmpl w:val="E4D09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AF2233"/>
    <w:multiLevelType w:val="hybridMultilevel"/>
    <w:tmpl w:val="4448F8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8DC7EBA"/>
    <w:multiLevelType w:val="hybridMultilevel"/>
    <w:tmpl w:val="7466EB84"/>
    <w:lvl w:ilvl="0" w:tplc="6160FC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9FC31D9"/>
    <w:multiLevelType w:val="multilevel"/>
    <w:tmpl w:val="35545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9949C2"/>
    <w:multiLevelType w:val="multilevel"/>
    <w:tmpl w:val="ACFA8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753ABC"/>
    <w:multiLevelType w:val="multilevel"/>
    <w:tmpl w:val="01F44D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0E75A9"/>
    <w:multiLevelType w:val="multilevel"/>
    <w:tmpl w:val="33187A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702B2B"/>
    <w:multiLevelType w:val="hybridMultilevel"/>
    <w:tmpl w:val="8C4496D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0E0213AC"/>
    <w:multiLevelType w:val="multilevel"/>
    <w:tmpl w:val="A40851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03238E"/>
    <w:multiLevelType w:val="hybridMultilevel"/>
    <w:tmpl w:val="7C7296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3624172"/>
    <w:multiLevelType w:val="multilevel"/>
    <w:tmpl w:val="D30C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10568E"/>
    <w:multiLevelType w:val="multilevel"/>
    <w:tmpl w:val="996C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984551"/>
    <w:multiLevelType w:val="multilevel"/>
    <w:tmpl w:val="0D8866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346331"/>
    <w:multiLevelType w:val="multilevel"/>
    <w:tmpl w:val="164CD1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3640BE"/>
    <w:multiLevelType w:val="hybridMultilevel"/>
    <w:tmpl w:val="1B5E61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A3056B"/>
    <w:multiLevelType w:val="hybridMultilevel"/>
    <w:tmpl w:val="221019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C690E8B"/>
    <w:multiLevelType w:val="hybridMultilevel"/>
    <w:tmpl w:val="5F0477D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C772502"/>
    <w:multiLevelType w:val="hybridMultilevel"/>
    <w:tmpl w:val="93D00CCE"/>
    <w:lvl w:ilvl="0" w:tplc="C79C354C">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720"/>
        </w:tabs>
        <w:ind w:left="720" w:hanging="360"/>
      </w:pPr>
      <w:rPr>
        <w:rFonts w:ascii="Symbol" w:hAnsi="Symbol"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5" w15:restartNumberingAfterBreak="0">
    <w:nsid w:val="1D1573D3"/>
    <w:multiLevelType w:val="multilevel"/>
    <w:tmpl w:val="8ACAF9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E322DF0"/>
    <w:multiLevelType w:val="multilevel"/>
    <w:tmpl w:val="03CAB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333A66"/>
    <w:multiLevelType w:val="hybridMultilevel"/>
    <w:tmpl w:val="E268633C"/>
    <w:lvl w:ilvl="0" w:tplc="04190001">
      <w:start w:val="1"/>
      <w:numFmt w:val="bullet"/>
      <w:lvlText w:val=""/>
      <w:lvlJc w:val="left"/>
      <w:pPr>
        <w:tabs>
          <w:tab w:val="num" w:pos="1080"/>
        </w:tabs>
        <w:ind w:left="1080" w:hanging="360"/>
      </w:pPr>
      <w:rPr>
        <w:rFonts w:ascii="Symbol" w:hAnsi="Symbol" w:hint="default"/>
      </w:rPr>
    </w:lvl>
    <w:lvl w:ilvl="1" w:tplc="04190011">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E845A04"/>
    <w:multiLevelType w:val="hybridMultilevel"/>
    <w:tmpl w:val="1D7ECE5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15:restartNumberingAfterBreak="0">
    <w:nsid w:val="1ECD4AED"/>
    <w:multiLevelType w:val="hybridMultilevel"/>
    <w:tmpl w:val="5B94D63A"/>
    <w:lvl w:ilvl="0" w:tplc="04190001">
      <w:start w:val="1"/>
      <w:numFmt w:val="bullet"/>
      <w:lvlText w:val=""/>
      <w:lvlJc w:val="left"/>
      <w:pPr>
        <w:tabs>
          <w:tab w:val="num" w:pos="734"/>
        </w:tabs>
        <w:ind w:left="734" w:hanging="360"/>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30" w15:restartNumberingAfterBreak="0">
    <w:nsid w:val="1F7E63AE"/>
    <w:multiLevelType w:val="hybridMultilevel"/>
    <w:tmpl w:val="F56EFE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02B5000"/>
    <w:multiLevelType w:val="multilevel"/>
    <w:tmpl w:val="C3E27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0B29F4"/>
    <w:multiLevelType w:val="hybridMultilevel"/>
    <w:tmpl w:val="77384184"/>
    <w:lvl w:ilvl="0" w:tplc="04190001">
      <w:start w:val="1"/>
      <w:numFmt w:val="bullet"/>
      <w:lvlText w:val=""/>
      <w:lvlJc w:val="left"/>
      <w:pPr>
        <w:tabs>
          <w:tab w:val="num" w:pos="725"/>
        </w:tabs>
        <w:ind w:left="72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33" w15:restartNumberingAfterBreak="0">
    <w:nsid w:val="22380093"/>
    <w:multiLevelType w:val="multilevel"/>
    <w:tmpl w:val="544AF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985712"/>
    <w:multiLevelType w:val="hybridMultilevel"/>
    <w:tmpl w:val="169A9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29F6B05"/>
    <w:multiLevelType w:val="hybridMultilevel"/>
    <w:tmpl w:val="B6E856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2D8671B"/>
    <w:multiLevelType w:val="multilevel"/>
    <w:tmpl w:val="72AE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314C62"/>
    <w:multiLevelType w:val="multilevel"/>
    <w:tmpl w:val="40F2D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3785E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26067A29"/>
    <w:multiLevelType w:val="multilevel"/>
    <w:tmpl w:val="A2A6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4B4C08"/>
    <w:multiLevelType w:val="multilevel"/>
    <w:tmpl w:val="4364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764710"/>
    <w:multiLevelType w:val="hybridMultilevel"/>
    <w:tmpl w:val="9D16E634"/>
    <w:lvl w:ilvl="0" w:tplc="F1C6D254">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42" w15:restartNumberingAfterBreak="0">
    <w:nsid w:val="2EA94333"/>
    <w:multiLevelType w:val="hybridMultilevel"/>
    <w:tmpl w:val="9A788E8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15:restartNumberingAfterBreak="0">
    <w:nsid w:val="2F440ECE"/>
    <w:multiLevelType w:val="multilevel"/>
    <w:tmpl w:val="682A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555C5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30794C39"/>
    <w:multiLevelType w:val="hybridMultilevel"/>
    <w:tmpl w:val="D034EDBE"/>
    <w:lvl w:ilvl="0" w:tplc="04190001">
      <w:start w:val="1"/>
      <w:numFmt w:val="bullet"/>
      <w:lvlText w:val=""/>
      <w:lvlJc w:val="left"/>
      <w:pPr>
        <w:tabs>
          <w:tab w:val="num" w:pos="725"/>
        </w:tabs>
        <w:ind w:left="72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46" w15:restartNumberingAfterBreak="0">
    <w:nsid w:val="307C39FF"/>
    <w:multiLevelType w:val="hybridMultilevel"/>
    <w:tmpl w:val="75104B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30A734E1"/>
    <w:multiLevelType w:val="multilevel"/>
    <w:tmpl w:val="A36C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19F6BCA"/>
    <w:multiLevelType w:val="hybridMultilevel"/>
    <w:tmpl w:val="F30EF23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15:restartNumberingAfterBreak="0">
    <w:nsid w:val="328F561F"/>
    <w:multiLevelType w:val="multilevel"/>
    <w:tmpl w:val="7844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4060D0D"/>
    <w:multiLevelType w:val="multilevel"/>
    <w:tmpl w:val="0D6668DE"/>
    <w:lvl w:ilvl="0">
      <w:start w:val="1"/>
      <w:numFmt w:val="decimal"/>
      <w:lvlText w:val="%1."/>
      <w:lvlJc w:val="left"/>
      <w:pPr>
        <w:tabs>
          <w:tab w:val="num" w:pos="1069"/>
        </w:tabs>
        <w:ind w:left="1069" w:hanging="360"/>
      </w:pPr>
      <w:rPr>
        <w:rFonts w:hint="default"/>
        <w:sz w:val="28"/>
      </w:rPr>
    </w:lvl>
    <w:lvl w:ilvl="1">
      <w:start w:val="1"/>
      <w:numFmt w:val="decimal"/>
      <w:lvlText w:val="%2."/>
      <w:lvlJc w:val="left"/>
      <w:pPr>
        <w:tabs>
          <w:tab w:val="num" w:pos="1789"/>
        </w:tabs>
        <w:ind w:left="1789" w:hanging="360"/>
      </w:p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1" w15:restartNumberingAfterBreak="0">
    <w:nsid w:val="358AAF97"/>
    <w:multiLevelType w:val="singleLevel"/>
    <w:tmpl w:val="755E2298"/>
    <w:lvl w:ilvl="0">
      <w:start w:val="1"/>
      <w:numFmt w:val="decimal"/>
      <w:lvlText w:val="%1."/>
      <w:lvlJc w:val="left"/>
      <w:pPr>
        <w:tabs>
          <w:tab w:val="num" w:pos="840"/>
        </w:tabs>
        <w:ind w:left="720" w:hanging="360"/>
      </w:pPr>
      <w:rPr>
        <w:rFonts w:ascii="Times New Roman" w:hAnsi="Times New Roman" w:cs="Times New Roman"/>
        <w:b w:val="0"/>
        <w:sz w:val="28"/>
        <w:szCs w:val="28"/>
      </w:rPr>
    </w:lvl>
  </w:abstractNum>
  <w:abstractNum w:abstractNumId="52" w15:restartNumberingAfterBreak="0">
    <w:nsid w:val="363C63F1"/>
    <w:multiLevelType w:val="multilevel"/>
    <w:tmpl w:val="AAF2A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63F4185"/>
    <w:multiLevelType w:val="multilevel"/>
    <w:tmpl w:val="84F2B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72F3F80"/>
    <w:multiLevelType w:val="hybridMultilevel"/>
    <w:tmpl w:val="814CDFB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5" w15:restartNumberingAfterBreak="0">
    <w:nsid w:val="373D501D"/>
    <w:multiLevelType w:val="hybridMultilevel"/>
    <w:tmpl w:val="A3DA7EC4"/>
    <w:lvl w:ilvl="0" w:tplc="0419000F">
      <w:start w:val="1"/>
      <w:numFmt w:val="decimal"/>
      <w:lvlText w:val="%1."/>
      <w:lvlJc w:val="left"/>
      <w:pPr>
        <w:tabs>
          <w:tab w:val="num" w:pos="360"/>
        </w:tabs>
        <w:ind w:left="360" w:hanging="360"/>
      </w:pPr>
    </w:lvl>
    <w:lvl w:ilvl="1" w:tplc="0419000F">
      <w:start w:val="1"/>
      <w:numFmt w:val="decimal"/>
      <w:lvlText w:val="%2."/>
      <w:lvlJc w:val="left"/>
      <w:pPr>
        <w:tabs>
          <w:tab w:val="num" w:pos="360"/>
        </w:tabs>
        <w:ind w:left="36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6" w15:restartNumberingAfterBreak="0">
    <w:nsid w:val="37BB4CD1"/>
    <w:multiLevelType w:val="multilevel"/>
    <w:tmpl w:val="7DFA8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7F445E9"/>
    <w:multiLevelType w:val="multilevel"/>
    <w:tmpl w:val="9320D5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89D1887"/>
    <w:multiLevelType w:val="multilevel"/>
    <w:tmpl w:val="34F4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93C617B"/>
    <w:multiLevelType w:val="hybridMultilevel"/>
    <w:tmpl w:val="CF22C720"/>
    <w:lvl w:ilvl="0" w:tplc="04190011">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2160"/>
        </w:tabs>
        <w:ind w:left="2160" w:hanging="360"/>
      </w:pPr>
    </w:lvl>
    <w:lvl w:ilvl="2" w:tplc="04190001">
      <w:start w:val="1"/>
      <w:numFmt w:val="bullet"/>
      <w:lvlText w:val=""/>
      <w:lvlJc w:val="left"/>
      <w:pPr>
        <w:tabs>
          <w:tab w:val="num" w:pos="1980"/>
        </w:tabs>
        <w:ind w:left="1980" w:hanging="360"/>
      </w:pPr>
      <w:rPr>
        <w:rFonts w:ascii="Symbol" w:hAnsi="Symbol" w:hint="default"/>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0" w15:restartNumberingAfterBreak="0">
    <w:nsid w:val="39D8600A"/>
    <w:multiLevelType w:val="multilevel"/>
    <w:tmpl w:val="75DCFE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A4B1DAF"/>
    <w:multiLevelType w:val="singleLevel"/>
    <w:tmpl w:val="0419000F"/>
    <w:lvl w:ilvl="0">
      <w:start w:val="1"/>
      <w:numFmt w:val="decimal"/>
      <w:lvlText w:val="%1."/>
      <w:lvlJc w:val="left"/>
      <w:pPr>
        <w:tabs>
          <w:tab w:val="num" w:pos="360"/>
        </w:tabs>
        <w:ind w:left="360" w:hanging="360"/>
      </w:pPr>
    </w:lvl>
  </w:abstractNum>
  <w:abstractNum w:abstractNumId="62" w15:restartNumberingAfterBreak="0">
    <w:nsid w:val="3A64503D"/>
    <w:multiLevelType w:val="multilevel"/>
    <w:tmpl w:val="D588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A8379AD"/>
    <w:multiLevelType w:val="hybridMultilevel"/>
    <w:tmpl w:val="5D2CCF60"/>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3B9C0C61"/>
    <w:multiLevelType w:val="singleLevel"/>
    <w:tmpl w:val="1BAC6613"/>
    <w:lvl w:ilvl="0">
      <w:start w:val="1"/>
      <w:numFmt w:val="decimal"/>
      <w:lvlText w:val="%1)"/>
      <w:lvlJc w:val="left"/>
      <w:pPr>
        <w:tabs>
          <w:tab w:val="num" w:pos="1200"/>
        </w:tabs>
        <w:ind w:left="1080" w:hanging="360"/>
      </w:pPr>
      <w:rPr>
        <w:rFonts w:ascii="Times New Roman" w:hAnsi="Times New Roman" w:cs="Times New Roman"/>
        <w:sz w:val="28"/>
        <w:szCs w:val="28"/>
      </w:rPr>
    </w:lvl>
  </w:abstractNum>
  <w:abstractNum w:abstractNumId="65" w15:restartNumberingAfterBreak="0">
    <w:nsid w:val="3D7C7D90"/>
    <w:multiLevelType w:val="hybridMultilevel"/>
    <w:tmpl w:val="ACA0E8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1CC021A"/>
    <w:multiLevelType w:val="multilevel"/>
    <w:tmpl w:val="7BD642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2AD2171"/>
    <w:multiLevelType w:val="multilevel"/>
    <w:tmpl w:val="62E6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2D516BE"/>
    <w:multiLevelType w:val="hybridMultilevel"/>
    <w:tmpl w:val="9104D6B6"/>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9" w15:restartNumberingAfterBreak="0">
    <w:nsid w:val="434E4645"/>
    <w:multiLevelType w:val="multilevel"/>
    <w:tmpl w:val="F812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3862AC9"/>
    <w:multiLevelType w:val="hybridMultilevel"/>
    <w:tmpl w:val="34E4830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1" w15:restartNumberingAfterBreak="0">
    <w:nsid w:val="43B41074"/>
    <w:multiLevelType w:val="hybridMultilevel"/>
    <w:tmpl w:val="EA60E8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2" w15:restartNumberingAfterBreak="0">
    <w:nsid w:val="45533EFF"/>
    <w:multiLevelType w:val="multilevel"/>
    <w:tmpl w:val="D758F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6ED474B"/>
    <w:multiLevelType w:val="hybridMultilevel"/>
    <w:tmpl w:val="81C019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4" w15:restartNumberingAfterBreak="0">
    <w:nsid w:val="473F0338"/>
    <w:multiLevelType w:val="multilevel"/>
    <w:tmpl w:val="64BA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7997787"/>
    <w:multiLevelType w:val="multilevel"/>
    <w:tmpl w:val="96C2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837315B"/>
    <w:multiLevelType w:val="hybridMultilevel"/>
    <w:tmpl w:val="462C9BAC"/>
    <w:lvl w:ilvl="0" w:tplc="04190001">
      <w:start w:val="1"/>
      <w:numFmt w:val="bullet"/>
      <w:lvlText w:val=""/>
      <w:lvlJc w:val="left"/>
      <w:pPr>
        <w:tabs>
          <w:tab w:val="num" w:pos="1068"/>
        </w:tabs>
        <w:ind w:left="1068"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8757427"/>
    <w:multiLevelType w:val="hybridMultilevel"/>
    <w:tmpl w:val="AAFAEECA"/>
    <w:lvl w:ilvl="0" w:tplc="D8FE2B58">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4ACB14D7"/>
    <w:multiLevelType w:val="hybridMultilevel"/>
    <w:tmpl w:val="49D00EB6"/>
    <w:lvl w:ilvl="0" w:tplc="D8FE2B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4B6A7486"/>
    <w:multiLevelType w:val="hybridMultilevel"/>
    <w:tmpl w:val="2120533A"/>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4C63381E"/>
    <w:multiLevelType w:val="multilevel"/>
    <w:tmpl w:val="414C9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392481"/>
    <w:multiLevelType w:val="hybridMultilevel"/>
    <w:tmpl w:val="4146AD9C"/>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2" w15:restartNumberingAfterBreak="0">
    <w:nsid w:val="4E5A0DEE"/>
    <w:multiLevelType w:val="multilevel"/>
    <w:tmpl w:val="4AEE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F0836CB"/>
    <w:multiLevelType w:val="hybridMultilevel"/>
    <w:tmpl w:val="0368F2CA"/>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4" w15:restartNumberingAfterBreak="0">
    <w:nsid w:val="4FD9087E"/>
    <w:multiLevelType w:val="multilevel"/>
    <w:tmpl w:val="D1FC2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0773431"/>
    <w:multiLevelType w:val="multilevel"/>
    <w:tmpl w:val="D062C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0E05B5A"/>
    <w:multiLevelType w:val="hybridMultilevel"/>
    <w:tmpl w:val="B1CA3D9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51237418"/>
    <w:multiLevelType w:val="hybridMultilevel"/>
    <w:tmpl w:val="19564DA8"/>
    <w:lvl w:ilvl="0" w:tplc="04190001">
      <w:start w:val="1"/>
      <w:numFmt w:val="bullet"/>
      <w:lvlText w:val=""/>
      <w:lvlJc w:val="left"/>
      <w:pPr>
        <w:tabs>
          <w:tab w:val="num" w:pos="3120"/>
        </w:tabs>
        <w:ind w:left="3120" w:hanging="360"/>
      </w:pPr>
      <w:rPr>
        <w:rFonts w:ascii="Symbol" w:hAnsi="Symbol" w:hint="default"/>
      </w:rPr>
    </w:lvl>
    <w:lvl w:ilvl="1" w:tplc="04190003" w:tentative="1">
      <w:start w:val="1"/>
      <w:numFmt w:val="bullet"/>
      <w:lvlText w:val="o"/>
      <w:lvlJc w:val="left"/>
      <w:pPr>
        <w:tabs>
          <w:tab w:val="num" w:pos="3840"/>
        </w:tabs>
        <w:ind w:left="3840" w:hanging="360"/>
      </w:pPr>
      <w:rPr>
        <w:rFonts w:ascii="Courier New" w:hAnsi="Courier New" w:cs="Courier New" w:hint="default"/>
      </w:rPr>
    </w:lvl>
    <w:lvl w:ilvl="2" w:tplc="04190005" w:tentative="1">
      <w:start w:val="1"/>
      <w:numFmt w:val="bullet"/>
      <w:lvlText w:val=""/>
      <w:lvlJc w:val="left"/>
      <w:pPr>
        <w:tabs>
          <w:tab w:val="num" w:pos="4560"/>
        </w:tabs>
        <w:ind w:left="4560" w:hanging="360"/>
      </w:pPr>
      <w:rPr>
        <w:rFonts w:ascii="Wingdings" w:hAnsi="Wingdings" w:hint="default"/>
      </w:rPr>
    </w:lvl>
    <w:lvl w:ilvl="3" w:tplc="04190001" w:tentative="1">
      <w:start w:val="1"/>
      <w:numFmt w:val="bullet"/>
      <w:lvlText w:val=""/>
      <w:lvlJc w:val="left"/>
      <w:pPr>
        <w:tabs>
          <w:tab w:val="num" w:pos="5280"/>
        </w:tabs>
        <w:ind w:left="5280" w:hanging="360"/>
      </w:pPr>
      <w:rPr>
        <w:rFonts w:ascii="Symbol" w:hAnsi="Symbol" w:hint="default"/>
      </w:rPr>
    </w:lvl>
    <w:lvl w:ilvl="4" w:tplc="04190003" w:tentative="1">
      <w:start w:val="1"/>
      <w:numFmt w:val="bullet"/>
      <w:lvlText w:val="o"/>
      <w:lvlJc w:val="left"/>
      <w:pPr>
        <w:tabs>
          <w:tab w:val="num" w:pos="6000"/>
        </w:tabs>
        <w:ind w:left="6000" w:hanging="360"/>
      </w:pPr>
      <w:rPr>
        <w:rFonts w:ascii="Courier New" w:hAnsi="Courier New" w:cs="Courier New" w:hint="default"/>
      </w:rPr>
    </w:lvl>
    <w:lvl w:ilvl="5" w:tplc="04190005" w:tentative="1">
      <w:start w:val="1"/>
      <w:numFmt w:val="bullet"/>
      <w:lvlText w:val=""/>
      <w:lvlJc w:val="left"/>
      <w:pPr>
        <w:tabs>
          <w:tab w:val="num" w:pos="6720"/>
        </w:tabs>
        <w:ind w:left="6720" w:hanging="360"/>
      </w:pPr>
      <w:rPr>
        <w:rFonts w:ascii="Wingdings" w:hAnsi="Wingdings" w:hint="default"/>
      </w:rPr>
    </w:lvl>
    <w:lvl w:ilvl="6" w:tplc="04190001" w:tentative="1">
      <w:start w:val="1"/>
      <w:numFmt w:val="bullet"/>
      <w:lvlText w:val=""/>
      <w:lvlJc w:val="left"/>
      <w:pPr>
        <w:tabs>
          <w:tab w:val="num" w:pos="7440"/>
        </w:tabs>
        <w:ind w:left="7440" w:hanging="360"/>
      </w:pPr>
      <w:rPr>
        <w:rFonts w:ascii="Symbol" w:hAnsi="Symbol" w:hint="default"/>
      </w:rPr>
    </w:lvl>
    <w:lvl w:ilvl="7" w:tplc="04190003" w:tentative="1">
      <w:start w:val="1"/>
      <w:numFmt w:val="bullet"/>
      <w:lvlText w:val="o"/>
      <w:lvlJc w:val="left"/>
      <w:pPr>
        <w:tabs>
          <w:tab w:val="num" w:pos="8160"/>
        </w:tabs>
        <w:ind w:left="8160" w:hanging="360"/>
      </w:pPr>
      <w:rPr>
        <w:rFonts w:ascii="Courier New" w:hAnsi="Courier New" w:cs="Courier New" w:hint="default"/>
      </w:rPr>
    </w:lvl>
    <w:lvl w:ilvl="8" w:tplc="04190005" w:tentative="1">
      <w:start w:val="1"/>
      <w:numFmt w:val="bullet"/>
      <w:lvlText w:val=""/>
      <w:lvlJc w:val="left"/>
      <w:pPr>
        <w:tabs>
          <w:tab w:val="num" w:pos="8880"/>
        </w:tabs>
        <w:ind w:left="8880" w:hanging="360"/>
      </w:pPr>
      <w:rPr>
        <w:rFonts w:ascii="Wingdings" w:hAnsi="Wingdings" w:hint="default"/>
      </w:rPr>
    </w:lvl>
  </w:abstractNum>
  <w:abstractNum w:abstractNumId="88" w15:restartNumberingAfterBreak="0">
    <w:nsid w:val="53646A2B"/>
    <w:multiLevelType w:val="multilevel"/>
    <w:tmpl w:val="7A0EF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4212AA0"/>
    <w:multiLevelType w:val="hybridMultilevel"/>
    <w:tmpl w:val="286071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0" w15:restartNumberingAfterBreak="0">
    <w:nsid w:val="55754425"/>
    <w:multiLevelType w:val="hybridMultilevel"/>
    <w:tmpl w:val="2D903556"/>
    <w:lvl w:ilvl="0" w:tplc="04190011">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1" w15:restartNumberingAfterBreak="0">
    <w:nsid w:val="5705315A"/>
    <w:multiLevelType w:val="hybridMultilevel"/>
    <w:tmpl w:val="E9285B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7F111AD"/>
    <w:multiLevelType w:val="hybridMultilevel"/>
    <w:tmpl w:val="FD265A9C"/>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3" w15:restartNumberingAfterBreak="0">
    <w:nsid w:val="5832511F"/>
    <w:multiLevelType w:val="hybridMultilevel"/>
    <w:tmpl w:val="985A32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96F3FE9"/>
    <w:multiLevelType w:val="multilevel"/>
    <w:tmpl w:val="2596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AE95D10"/>
    <w:multiLevelType w:val="hybridMultilevel"/>
    <w:tmpl w:val="F8F8DEE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6" w15:restartNumberingAfterBreak="0">
    <w:nsid w:val="5B7B4906"/>
    <w:multiLevelType w:val="hybridMultilevel"/>
    <w:tmpl w:val="5B70416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7" w15:restartNumberingAfterBreak="0">
    <w:nsid w:val="5B866782"/>
    <w:multiLevelType w:val="hybridMultilevel"/>
    <w:tmpl w:val="497C74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8" w15:restartNumberingAfterBreak="0">
    <w:nsid w:val="5B8839FA"/>
    <w:multiLevelType w:val="hybridMultilevel"/>
    <w:tmpl w:val="DF3467AA"/>
    <w:lvl w:ilvl="0" w:tplc="72940666">
      <w:start w:val="1"/>
      <w:numFmt w:val="bullet"/>
      <w:lvlText w:val=""/>
      <w:lvlJc w:val="left"/>
      <w:pPr>
        <w:tabs>
          <w:tab w:val="num" w:pos="663"/>
        </w:tabs>
        <w:ind w:left="663"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DC75C24"/>
    <w:multiLevelType w:val="multilevel"/>
    <w:tmpl w:val="3C62D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1FD765A"/>
    <w:multiLevelType w:val="hybridMultilevel"/>
    <w:tmpl w:val="C45689B0"/>
    <w:lvl w:ilvl="0" w:tplc="A0C06ED8">
      <w:start w:val="1"/>
      <w:numFmt w:val="lowerLetter"/>
      <w:lvlText w:val="%1)"/>
      <w:lvlJc w:val="left"/>
      <w:pPr>
        <w:tabs>
          <w:tab w:val="num" w:pos="720"/>
        </w:tabs>
        <w:ind w:left="720" w:hanging="360"/>
      </w:pPr>
      <w:rPr>
        <w:rFonts w:ascii="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62A40837"/>
    <w:multiLevelType w:val="hybridMultilevel"/>
    <w:tmpl w:val="C4EAC67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637549E5"/>
    <w:multiLevelType w:val="hybridMultilevel"/>
    <w:tmpl w:val="3A38E9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64945887"/>
    <w:multiLevelType w:val="hybridMultilevel"/>
    <w:tmpl w:val="116228BA"/>
    <w:lvl w:ilvl="0" w:tplc="04190001">
      <w:start w:val="1"/>
      <w:numFmt w:val="bullet"/>
      <w:lvlText w:val=""/>
      <w:lvlJc w:val="left"/>
      <w:pPr>
        <w:tabs>
          <w:tab w:val="num" w:pos="730"/>
        </w:tabs>
        <w:ind w:left="730" w:hanging="360"/>
      </w:pPr>
      <w:rPr>
        <w:rFonts w:ascii="Symbol" w:hAnsi="Symbol" w:hint="default"/>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104" w15:restartNumberingAfterBreak="0">
    <w:nsid w:val="673D59C1"/>
    <w:multiLevelType w:val="multilevel"/>
    <w:tmpl w:val="1B3E8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7643EFB"/>
    <w:multiLevelType w:val="hybridMultilevel"/>
    <w:tmpl w:val="CDAA67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69D01F03"/>
    <w:multiLevelType w:val="multilevel"/>
    <w:tmpl w:val="BEAA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A8C5AA8"/>
    <w:multiLevelType w:val="hybridMultilevel"/>
    <w:tmpl w:val="59DA95A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8" w15:restartNumberingAfterBreak="0">
    <w:nsid w:val="6AD241AF"/>
    <w:multiLevelType w:val="hybridMultilevel"/>
    <w:tmpl w:val="2D44DDB8"/>
    <w:lvl w:ilvl="0" w:tplc="0419000F">
      <w:start w:val="1"/>
      <w:numFmt w:val="decimal"/>
      <w:lvlText w:val="%1."/>
      <w:lvlJc w:val="left"/>
      <w:pPr>
        <w:tabs>
          <w:tab w:val="num" w:pos="360"/>
        </w:tabs>
        <w:ind w:left="360" w:hanging="360"/>
      </w:pPr>
    </w:lvl>
    <w:lvl w:ilvl="1" w:tplc="79680E60">
      <w:start w:val="1"/>
      <w:numFmt w:val="decimal"/>
      <w:lvlText w:val="%2)"/>
      <w:lvlJc w:val="left"/>
      <w:pPr>
        <w:tabs>
          <w:tab w:val="num" w:pos="1080"/>
        </w:tabs>
        <w:ind w:left="1080" w:hanging="360"/>
      </w:pPr>
      <w:rPr>
        <w:rFonts w:hint="default"/>
      </w:rPr>
    </w:lvl>
    <w:lvl w:ilvl="2" w:tplc="04190001">
      <w:start w:val="1"/>
      <w:numFmt w:val="bullet"/>
      <w:lvlText w:val=""/>
      <w:lvlJc w:val="left"/>
      <w:pPr>
        <w:tabs>
          <w:tab w:val="num" w:pos="1980"/>
        </w:tabs>
        <w:ind w:left="1980" w:hanging="360"/>
      </w:pPr>
      <w:rPr>
        <w:rFonts w:ascii="Symbol" w:hAnsi="Symbol"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9" w15:restartNumberingAfterBreak="0">
    <w:nsid w:val="6B346673"/>
    <w:multiLevelType w:val="hybridMultilevel"/>
    <w:tmpl w:val="27E0419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0" w15:restartNumberingAfterBreak="0">
    <w:nsid w:val="6CF41070"/>
    <w:multiLevelType w:val="multilevel"/>
    <w:tmpl w:val="A5F4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D5B7DB5"/>
    <w:multiLevelType w:val="hybridMultilevel"/>
    <w:tmpl w:val="B5CA8EF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2" w15:restartNumberingAfterBreak="0">
    <w:nsid w:val="71134861"/>
    <w:multiLevelType w:val="multilevel"/>
    <w:tmpl w:val="0F440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1AA5834"/>
    <w:multiLevelType w:val="multilevel"/>
    <w:tmpl w:val="F76C9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1EA6286"/>
    <w:multiLevelType w:val="hybridMultilevel"/>
    <w:tmpl w:val="6BEA52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15:restartNumberingAfterBreak="0">
    <w:nsid w:val="740C4035"/>
    <w:multiLevelType w:val="multilevel"/>
    <w:tmpl w:val="0B7C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4871D5D"/>
    <w:multiLevelType w:val="multilevel"/>
    <w:tmpl w:val="6FF0A4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6DB794A"/>
    <w:multiLevelType w:val="multilevel"/>
    <w:tmpl w:val="A69EA2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774625F"/>
    <w:multiLevelType w:val="multilevel"/>
    <w:tmpl w:val="342C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8006C82"/>
    <w:multiLevelType w:val="multilevel"/>
    <w:tmpl w:val="125254FA"/>
    <w:lvl w:ilvl="0">
      <w:start w:val="1"/>
      <w:numFmt w:val="bullet"/>
      <w:lvlText w:val=""/>
      <w:lvlJc w:val="left"/>
      <w:pPr>
        <w:tabs>
          <w:tab w:val="num" w:pos="1069"/>
        </w:tabs>
        <w:ind w:left="1069" w:hanging="360"/>
      </w:pPr>
      <w:rPr>
        <w:rFonts w:ascii="Symbol" w:hAnsi="Symbol" w:hint="default"/>
        <w:sz w:val="20"/>
      </w:rPr>
    </w:lvl>
    <w:lvl w:ilvl="1">
      <w:start w:val="1"/>
      <w:numFmt w:val="decimal"/>
      <w:lvlText w:val="%2."/>
      <w:lvlJc w:val="left"/>
      <w:pPr>
        <w:tabs>
          <w:tab w:val="num" w:pos="1789"/>
        </w:tabs>
        <w:ind w:left="1789" w:hanging="360"/>
      </w:p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20" w15:restartNumberingAfterBreak="0">
    <w:nsid w:val="78B223B1"/>
    <w:multiLevelType w:val="hybridMultilevel"/>
    <w:tmpl w:val="E7123CB6"/>
    <w:lvl w:ilvl="0" w:tplc="04190001">
      <w:start w:val="1"/>
      <w:numFmt w:val="bullet"/>
      <w:lvlText w:val=""/>
      <w:lvlJc w:val="left"/>
      <w:pPr>
        <w:tabs>
          <w:tab w:val="num" w:pos="480"/>
        </w:tabs>
        <w:ind w:left="480" w:hanging="360"/>
      </w:pPr>
      <w:rPr>
        <w:rFonts w:ascii="Symbol" w:hAnsi="Symbol" w:hint="default"/>
      </w:rPr>
    </w:lvl>
    <w:lvl w:ilvl="1" w:tplc="04190003" w:tentative="1">
      <w:start w:val="1"/>
      <w:numFmt w:val="bullet"/>
      <w:lvlText w:val="o"/>
      <w:lvlJc w:val="left"/>
      <w:pPr>
        <w:tabs>
          <w:tab w:val="num" w:pos="1200"/>
        </w:tabs>
        <w:ind w:left="1200" w:hanging="360"/>
      </w:pPr>
      <w:rPr>
        <w:rFonts w:ascii="Courier New" w:hAnsi="Courier New" w:cs="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cs="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cs="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121" w15:restartNumberingAfterBreak="0">
    <w:nsid w:val="7B0F367D"/>
    <w:multiLevelType w:val="hybridMultilevel"/>
    <w:tmpl w:val="3412EA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C9111F4"/>
    <w:multiLevelType w:val="multilevel"/>
    <w:tmpl w:val="C686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E7063DB"/>
    <w:multiLevelType w:val="multilevel"/>
    <w:tmpl w:val="2DD0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F9977D0"/>
    <w:multiLevelType w:val="hybridMultilevel"/>
    <w:tmpl w:val="5420CD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FC62E34"/>
    <w:multiLevelType w:val="hybridMultilevel"/>
    <w:tmpl w:val="B5B2E2B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61"/>
  </w:num>
  <w:num w:numId="2">
    <w:abstractNumId w:val="38"/>
  </w:num>
  <w:num w:numId="3">
    <w:abstractNumId w:val="101"/>
  </w:num>
  <w:num w:numId="4">
    <w:abstractNumId w:val="109"/>
  </w:num>
  <w:num w:numId="5">
    <w:abstractNumId w:val="68"/>
  </w:num>
  <w:num w:numId="6">
    <w:abstractNumId w:val="81"/>
  </w:num>
  <w:num w:numId="7">
    <w:abstractNumId w:val="79"/>
  </w:num>
  <w:num w:numId="8">
    <w:abstractNumId w:val="30"/>
  </w:num>
  <w:num w:numId="9">
    <w:abstractNumId w:val="50"/>
  </w:num>
  <w:num w:numId="10">
    <w:abstractNumId w:val="95"/>
  </w:num>
  <w:num w:numId="11">
    <w:abstractNumId w:val="87"/>
  </w:num>
  <w:num w:numId="12">
    <w:abstractNumId w:val="6"/>
  </w:num>
  <w:num w:numId="13">
    <w:abstractNumId w:val="27"/>
  </w:num>
  <w:num w:numId="14">
    <w:abstractNumId w:val="120"/>
  </w:num>
  <w:num w:numId="15">
    <w:abstractNumId w:val="125"/>
  </w:num>
  <w:num w:numId="16">
    <w:abstractNumId w:val="54"/>
  </w:num>
  <w:num w:numId="17">
    <w:abstractNumId w:val="98"/>
  </w:num>
  <w:num w:numId="18">
    <w:abstractNumId w:val="119"/>
  </w:num>
  <w:num w:numId="19">
    <w:abstractNumId w:val="24"/>
  </w:num>
  <w:num w:numId="20">
    <w:abstractNumId w:val="96"/>
  </w:num>
  <w:num w:numId="21">
    <w:abstractNumId w:val="100"/>
  </w:num>
  <w:num w:numId="22">
    <w:abstractNumId w:val="93"/>
  </w:num>
  <w:num w:numId="23">
    <w:abstractNumId w:val="124"/>
  </w:num>
  <w:num w:numId="24">
    <w:abstractNumId w:val="35"/>
  </w:num>
  <w:num w:numId="25">
    <w:abstractNumId w:val="83"/>
  </w:num>
  <w:num w:numId="26">
    <w:abstractNumId w:val="92"/>
  </w:num>
  <w:num w:numId="27">
    <w:abstractNumId w:val="22"/>
  </w:num>
  <w:num w:numId="28">
    <w:abstractNumId w:val="4"/>
  </w:num>
  <w:num w:numId="29">
    <w:abstractNumId w:val="2"/>
  </w:num>
  <w:num w:numId="30">
    <w:abstractNumId w:val="97"/>
  </w:num>
  <w:num w:numId="31">
    <w:abstractNumId w:val="55"/>
  </w:num>
  <w:num w:numId="32">
    <w:abstractNumId w:val="44"/>
  </w:num>
  <w:num w:numId="33">
    <w:abstractNumId w:val="91"/>
  </w:num>
  <w:num w:numId="34">
    <w:abstractNumId w:val="65"/>
  </w:num>
  <w:num w:numId="35">
    <w:abstractNumId w:val="23"/>
  </w:num>
  <w:num w:numId="36">
    <w:abstractNumId w:val="86"/>
  </w:num>
  <w:num w:numId="37">
    <w:abstractNumId w:val="121"/>
  </w:num>
  <w:num w:numId="38">
    <w:abstractNumId w:val="21"/>
  </w:num>
  <w:num w:numId="39">
    <w:abstractNumId w:val="32"/>
  </w:num>
  <w:num w:numId="40">
    <w:abstractNumId w:val="34"/>
  </w:num>
  <w:num w:numId="41">
    <w:abstractNumId w:val="103"/>
  </w:num>
  <w:num w:numId="42">
    <w:abstractNumId w:val="45"/>
  </w:num>
  <w:num w:numId="43">
    <w:abstractNumId w:val="29"/>
  </w:num>
  <w:num w:numId="44">
    <w:abstractNumId w:val="89"/>
  </w:num>
  <w:num w:numId="45">
    <w:abstractNumId w:val="28"/>
  </w:num>
  <w:num w:numId="46">
    <w:abstractNumId w:val="73"/>
  </w:num>
  <w:num w:numId="47">
    <w:abstractNumId w:val="63"/>
  </w:num>
  <w:num w:numId="48">
    <w:abstractNumId w:val="46"/>
  </w:num>
  <w:num w:numId="49">
    <w:abstractNumId w:val="77"/>
  </w:num>
  <w:num w:numId="50">
    <w:abstractNumId w:val="76"/>
  </w:num>
  <w:num w:numId="51">
    <w:abstractNumId w:val="78"/>
  </w:num>
  <w:num w:numId="52">
    <w:abstractNumId w:val="107"/>
  </w:num>
  <w:num w:numId="53">
    <w:abstractNumId w:val="1"/>
  </w:num>
  <w:num w:numId="54">
    <w:abstractNumId w:val="48"/>
  </w:num>
  <w:num w:numId="55">
    <w:abstractNumId w:val="14"/>
  </w:num>
  <w:num w:numId="56">
    <w:abstractNumId w:val="71"/>
  </w:num>
  <w:num w:numId="57">
    <w:abstractNumId w:val="108"/>
  </w:num>
  <w:num w:numId="58">
    <w:abstractNumId w:val="102"/>
  </w:num>
  <w:num w:numId="59">
    <w:abstractNumId w:val="90"/>
  </w:num>
  <w:num w:numId="60">
    <w:abstractNumId w:val="59"/>
  </w:num>
  <w:num w:numId="61">
    <w:abstractNumId w:val="5"/>
  </w:num>
  <w:num w:numId="62">
    <w:abstractNumId w:val="41"/>
  </w:num>
  <w:num w:numId="63">
    <w:abstractNumId w:val="105"/>
  </w:num>
  <w:num w:numId="64">
    <w:abstractNumId w:val="115"/>
  </w:num>
  <w:num w:numId="65">
    <w:abstractNumId w:val="36"/>
  </w:num>
  <w:num w:numId="66">
    <w:abstractNumId w:val="75"/>
  </w:num>
  <w:num w:numId="67">
    <w:abstractNumId w:val="112"/>
  </w:num>
  <w:num w:numId="68">
    <w:abstractNumId w:val="51"/>
  </w:num>
  <w:num w:numId="69">
    <w:abstractNumId w:val="9"/>
  </w:num>
  <w:num w:numId="70">
    <w:abstractNumId w:val="64"/>
  </w:num>
  <w:num w:numId="71">
    <w:abstractNumId w:val="64"/>
    <w:lvlOverride w:ilvl="0">
      <w:startOverride w:val="1"/>
    </w:lvlOverride>
  </w:num>
  <w:num w:numId="72">
    <w:abstractNumId w:val="64"/>
    <w:lvlOverride w:ilvl="0">
      <w:startOverride w:val="1"/>
    </w:lvlOverride>
  </w:num>
  <w:num w:numId="73">
    <w:abstractNumId w:val="70"/>
  </w:num>
  <w:num w:numId="74">
    <w:abstractNumId w:val="111"/>
  </w:num>
  <w:num w:numId="75">
    <w:abstractNumId w:val="42"/>
  </w:num>
  <w:num w:numId="76">
    <w:abstractNumId w:val="0"/>
  </w:num>
  <w:num w:numId="77">
    <w:abstractNumId w:val="16"/>
  </w:num>
  <w:num w:numId="78">
    <w:abstractNumId w:val="52"/>
  </w:num>
  <w:num w:numId="79">
    <w:abstractNumId w:val="56"/>
  </w:num>
  <w:num w:numId="80">
    <w:abstractNumId w:val="114"/>
  </w:num>
  <w:num w:numId="81">
    <w:abstractNumId w:val="8"/>
  </w:num>
  <w:num w:numId="82">
    <w:abstractNumId w:val="69"/>
  </w:num>
  <w:num w:numId="83">
    <w:abstractNumId w:val="43"/>
  </w:num>
  <w:num w:numId="84">
    <w:abstractNumId w:val="123"/>
  </w:num>
  <w:num w:numId="85">
    <w:abstractNumId w:val="122"/>
  </w:num>
  <w:num w:numId="86">
    <w:abstractNumId w:val="80"/>
  </w:num>
  <w:num w:numId="87">
    <w:abstractNumId w:val="74"/>
  </w:num>
  <w:num w:numId="88">
    <w:abstractNumId w:val="118"/>
  </w:num>
  <w:num w:numId="89">
    <w:abstractNumId w:val="58"/>
  </w:num>
  <w:num w:numId="90">
    <w:abstractNumId w:val="39"/>
  </w:num>
  <w:num w:numId="91">
    <w:abstractNumId w:val="72"/>
  </w:num>
  <w:num w:numId="92">
    <w:abstractNumId w:val="31"/>
  </w:num>
  <w:num w:numId="93">
    <w:abstractNumId w:val="11"/>
  </w:num>
  <w:num w:numId="94">
    <w:abstractNumId w:val="116"/>
  </w:num>
  <w:num w:numId="95">
    <w:abstractNumId w:val="19"/>
  </w:num>
  <w:num w:numId="96">
    <w:abstractNumId w:val="13"/>
  </w:num>
  <w:num w:numId="97">
    <w:abstractNumId w:val="57"/>
  </w:num>
  <w:num w:numId="98">
    <w:abstractNumId w:val="20"/>
  </w:num>
  <w:num w:numId="99">
    <w:abstractNumId w:val="88"/>
  </w:num>
  <w:num w:numId="100">
    <w:abstractNumId w:val="66"/>
  </w:num>
  <w:num w:numId="101">
    <w:abstractNumId w:val="15"/>
  </w:num>
  <w:num w:numId="102">
    <w:abstractNumId w:val="12"/>
  </w:num>
  <w:num w:numId="103">
    <w:abstractNumId w:val="25"/>
  </w:num>
  <w:num w:numId="104">
    <w:abstractNumId w:val="117"/>
  </w:num>
  <w:num w:numId="105">
    <w:abstractNumId w:val="37"/>
  </w:num>
  <w:num w:numId="106">
    <w:abstractNumId w:val="110"/>
  </w:num>
  <w:num w:numId="107">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108">
    <w:abstractNumId w:val="60"/>
  </w:num>
  <w:num w:numId="109">
    <w:abstractNumId w:val="67"/>
  </w:num>
  <w:num w:numId="110">
    <w:abstractNumId w:val="104"/>
  </w:num>
  <w:num w:numId="111">
    <w:abstractNumId w:val="106"/>
  </w:num>
  <w:num w:numId="112">
    <w:abstractNumId w:val="47"/>
  </w:num>
  <w:num w:numId="113">
    <w:abstractNumId w:val="17"/>
  </w:num>
  <w:num w:numId="114">
    <w:abstractNumId w:val="62"/>
  </w:num>
  <w:num w:numId="115">
    <w:abstractNumId w:val="40"/>
  </w:num>
  <w:num w:numId="116">
    <w:abstractNumId w:val="49"/>
  </w:num>
  <w:num w:numId="117">
    <w:abstractNumId w:val="94"/>
  </w:num>
  <w:num w:numId="118">
    <w:abstractNumId w:val="53"/>
  </w:num>
  <w:num w:numId="119">
    <w:abstractNumId w:val="10"/>
  </w:num>
  <w:num w:numId="120">
    <w:abstractNumId w:val="3"/>
  </w:num>
  <w:num w:numId="121">
    <w:abstractNumId w:val="84"/>
  </w:num>
  <w:num w:numId="122">
    <w:abstractNumId w:val="26"/>
  </w:num>
  <w:num w:numId="123">
    <w:abstractNumId w:val="113"/>
  </w:num>
  <w:num w:numId="124">
    <w:abstractNumId w:val="18"/>
  </w:num>
  <w:num w:numId="125">
    <w:abstractNumId w:val="99"/>
  </w:num>
  <w:num w:numId="126">
    <w:abstractNumId w:val="82"/>
  </w:num>
  <w:num w:numId="127">
    <w:abstractNumId w:val="85"/>
  </w:num>
  <w:num w:numId="128">
    <w:abstractNumId w:val="7"/>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556"/>
    <w:rsid w:val="00001AC4"/>
    <w:rsid w:val="000078FB"/>
    <w:rsid w:val="0001381C"/>
    <w:rsid w:val="000307A0"/>
    <w:rsid w:val="0003471B"/>
    <w:rsid w:val="00036717"/>
    <w:rsid w:val="00037A54"/>
    <w:rsid w:val="00063D12"/>
    <w:rsid w:val="00071538"/>
    <w:rsid w:val="00083811"/>
    <w:rsid w:val="000910B1"/>
    <w:rsid w:val="00094E4E"/>
    <w:rsid w:val="000C30BB"/>
    <w:rsid w:val="000C43D1"/>
    <w:rsid w:val="000F1C6D"/>
    <w:rsid w:val="00100E8C"/>
    <w:rsid w:val="00127B15"/>
    <w:rsid w:val="00150F8C"/>
    <w:rsid w:val="00157D3A"/>
    <w:rsid w:val="00160CC6"/>
    <w:rsid w:val="00167C3A"/>
    <w:rsid w:val="001731CF"/>
    <w:rsid w:val="001866EA"/>
    <w:rsid w:val="00192B35"/>
    <w:rsid w:val="00193EC9"/>
    <w:rsid w:val="00195F30"/>
    <w:rsid w:val="00197423"/>
    <w:rsid w:val="001C3BAC"/>
    <w:rsid w:val="001D29DF"/>
    <w:rsid w:val="001D6F26"/>
    <w:rsid w:val="001E7D67"/>
    <w:rsid w:val="001F0370"/>
    <w:rsid w:val="001F1EE1"/>
    <w:rsid w:val="00205057"/>
    <w:rsid w:val="002133FE"/>
    <w:rsid w:val="002218B3"/>
    <w:rsid w:val="00223D65"/>
    <w:rsid w:val="00227E62"/>
    <w:rsid w:val="00254698"/>
    <w:rsid w:val="00261261"/>
    <w:rsid w:val="0027046E"/>
    <w:rsid w:val="002940CB"/>
    <w:rsid w:val="002A6E17"/>
    <w:rsid w:val="002B6DC0"/>
    <w:rsid w:val="002B7B3F"/>
    <w:rsid w:val="002E4607"/>
    <w:rsid w:val="002F6CA1"/>
    <w:rsid w:val="003040D2"/>
    <w:rsid w:val="003105E1"/>
    <w:rsid w:val="00315EA2"/>
    <w:rsid w:val="00333DCD"/>
    <w:rsid w:val="003347BE"/>
    <w:rsid w:val="003546D0"/>
    <w:rsid w:val="00371687"/>
    <w:rsid w:val="00390C19"/>
    <w:rsid w:val="00394F57"/>
    <w:rsid w:val="003B5D76"/>
    <w:rsid w:val="003E4E15"/>
    <w:rsid w:val="003E63AF"/>
    <w:rsid w:val="003F426C"/>
    <w:rsid w:val="00414F73"/>
    <w:rsid w:val="00436170"/>
    <w:rsid w:val="00453F3A"/>
    <w:rsid w:val="0045502E"/>
    <w:rsid w:val="00463111"/>
    <w:rsid w:val="004649B5"/>
    <w:rsid w:val="00465CBA"/>
    <w:rsid w:val="004700CA"/>
    <w:rsid w:val="0047291A"/>
    <w:rsid w:val="00480DA3"/>
    <w:rsid w:val="00490C66"/>
    <w:rsid w:val="004A259E"/>
    <w:rsid w:val="004B0A58"/>
    <w:rsid w:val="004E4D69"/>
    <w:rsid w:val="004E5BEC"/>
    <w:rsid w:val="004F29FD"/>
    <w:rsid w:val="004F6B15"/>
    <w:rsid w:val="00540560"/>
    <w:rsid w:val="00554A06"/>
    <w:rsid w:val="0055726F"/>
    <w:rsid w:val="00570897"/>
    <w:rsid w:val="005947D0"/>
    <w:rsid w:val="005C4A30"/>
    <w:rsid w:val="005E7083"/>
    <w:rsid w:val="005F5D1E"/>
    <w:rsid w:val="00610EA7"/>
    <w:rsid w:val="0061760C"/>
    <w:rsid w:val="00635756"/>
    <w:rsid w:val="00657255"/>
    <w:rsid w:val="00660E65"/>
    <w:rsid w:val="0066111E"/>
    <w:rsid w:val="006654C9"/>
    <w:rsid w:val="006704B1"/>
    <w:rsid w:val="0067056C"/>
    <w:rsid w:val="0069387B"/>
    <w:rsid w:val="00697248"/>
    <w:rsid w:val="006A405C"/>
    <w:rsid w:val="006B2485"/>
    <w:rsid w:val="006C119E"/>
    <w:rsid w:val="006E0B0F"/>
    <w:rsid w:val="00707809"/>
    <w:rsid w:val="007442A2"/>
    <w:rsid w:val="00760D58"/>
    <w:rsid w:val="00761285"/>
    <w:rsid w:val="0076571D"/>
    <w:rsid w:val="00781C66"/>
    <w:rsid w:val="00793775"/>
    <w:rsid w:val="00794820"/>
    <w:rsid w:val="007A4A0B"/>
    <w:rsid w:val="007B5494"/>
    <w:rsid w:val="007B7C5F"/>
    <w:rsid w:val="007E4F05"/>
    <w:rsid w:val="007F0995"/>
    <w:rsid w:val="00802206"/>
    <w:rsid w:val="00811918"/>
    <w:rsid w:val="00814421"/>
    <w:rsid w:val="00814DCF"/>
    <w:rsid w:val="008150BF"/>
    <w:rsid w:val="0082329C"/>
    <w:rsid w:val="00830EBA"/>
    <w:rsid w:val="00853289"/>
    <w:rsid w:val="00866B9D"/>
    <w:rsid w:val="00872668"/>
    <w:rsid w:val="00873872"/>
    <w:rsid w:val="00882BB8"/>
    <w:rsid w:val="00883660"/>
    <w:rsid w:val="008B04FD"/>
    <w:rsid w:val="008B2A4F"/>
    <w:rsid w:val="008B734C"/>
    <w:rsid w:val="008C1AF6"/>
    <w:rsid w:val="008E69A1"/>
    <w:rsid w:val="008F48F5"/>
    <w:rsid w:val="008F5AD5"/>
    <w:rsid w:val="009313EA"/>
    <w:rsid w:val="00940C3B"/>
    <w:rsid w:val="0094455C"/>
    <w:rsid w:val="009534D9"/>
    <w:rsid w:val="00964D95"/>
    <w:rsid w:val="00981AC9"/>
    <w:rsid w:val="00986D67"/>
    <w:rsid w:val="009A34B5"/>
    <w:rsid w:val="009B5470"/>
    <w:rsid w:val="009D1B5A"/>
    <w:rsid w:val="009D2FD8"/>
    <w:rsid w:val="009E03E9"/>
    <w:rsid w:val="009E41F7"/>
    <w:rsid w:val="009E608D"/>
    <w:rsid w:val="00A12AF9"/>
    <w:rsid w:val="00A12C39"/>
    <w:rsid w:val="00A149EF"/>
    <w:rsid w:val="00A15AA2"/>
    <w:rsid w:val="00A176AE"/>
    <w:rsid w:val="00A307C5"/>
    <w:rsid w:val="00A3126B"/>
    <w:rsid w:val="00A37D09"/>
    <w:rsid w:val="00A416A2"/>
    <w:rsid w:val="00A553D4"/>
    <w:rsid w:val="00A671A0"/>
    <w:rsid w:val="00A756DF"/>
    <w:rsid w:val="00A92704"/>
    <w:rsid w:val="00AB1A87"/>
    <w:rsid w:val="00AB74F0"/>
    <w:rsid w:val="00AC5FD5"/>
    <w:rsid w:val="00AC7564"/>
    <w:rsid w:val="00AD781C"/>
    <w:rsid w:val="00AF1430"/>
    <w:rsid w:val="00AF7A08"/>
    <w:rsid w:val="00B2091B"/>
    <w:rsid w:val="00B238C8"/>
    <w:rsid w:val="00B55403"/>
    <w:rsid w:val="00B56416"/>
    <w:rsid w:val="00B603B6"/>
    <w:rsid w:val="00B639B2"/>
    <w:rsid w:val="00B704D5"/>
    <w:rsid w:val="00BA190D"/>
    <w:rsid w:val="00BA4F92"/>
    <w:rsid w:val="00BA6799"/>
    <w:rsid w:val="00BB03CA"/>
    <w:rsid w:val="00BC02F7"/>
    <w:rsid w:val="00BD0AA8"/>
    <w:rsid w:val="00BD7834"/>
    <w:rsid w:val="00BF6558"/>
    <w:rsid w:val="00C02AB5"/>
    <w:rsid w:val="00C03FDA"/>
    <w:rsid w:val="00C147B4"/>
    <w:rsid w:val="00C20F64"/>
    <w:rsid w:val="00C2187D"/>
    <w:rsid w:val="00C35D0C"/>
    <w:rsid w:val="00C36472"/>
    <w:rsid w:val="00C44664"/>
    <w:rsid w:val="00C52D16"/>
    <w:rsid w:val="00C63CD3"/>
    <w:rsid w:val="00C662EE"/>
    <w:rsid w:val="00C870AD"/>
    <w:rsid w:val="00C905F2"/>
    <w:rsid w:val="00CA18EE"/>
    <w:rsid w:val="00CB2B19"/>
    <w:rsid w:val="00CC1D1C"/>
    <w:rsid w:val="00CC7F91"/>
    <w:rsid w:val="00CD289E"/>
    <w:rsid w:val="00CD3ADF"/>
    <w:rsid w:val="00CE61C1"/>
    <w:rsid w:val="00CE7836"/>
    <w:rsid w:val="00D023F9"/>
    <w:rsid w:val="00D07556"/>
    <w:rsid w:val="00D14907"/>
    <w:rsid w:val="00D328DD"/>
    <w:rsid w:val="00D50921"/>
    <w:rsid w:val="00D5647D"/>
    <w:rsid w:val="00D75F1D"/>
    <w:rsid w:val="00DA6B2E"/>
    <w:rsid w:val="00DC52BA"/>
    <w:rsid w:val="00E04E90"/>
    <w:rsid w:val="00E20B99"/>
    <w:rsid w:val="00E2498F"/>
    <w:rsid w:val="00E43B2F"/>
    <w:rsid w:val="00E859F9"/>
    <w:rsid w:val="00E867A4"/>
    <w:rsid w:val="00E86EC4"/>
    <w:rsid w:val="00E91237"/>
    <w:rsid w:val="00EA4082"/>
    <w:rsid w:val="00EA5014"/>
    <w:rsid w:val="00EC5A10"/>
    <w:rsid w:val="00EC6B3B"/>
    <w:rsid w:val="00ED0955"/>
    <w:rsid w:val="00ED2254"/>
    <w:rsid w:val="00EE4AC5"/>
    <w:rsid w:val="00EF34CE"/>
    <w:rsid w:val="00F165D0"/>
    <w:rsid w:val="00F25607"/>
    <w:rsid w:val="00F35595"/>
    <w:rsid w:val="00F35BA8"/>
    <w:rsid w:val="00F37A96"/>
    <w:rsid w:val="00F574E7"/>
    <w:rsid w:val="00F62CA7"/>
    <w:rsid w:val="00F752D1"/>
    <w:rsid w:val="00F81D78"/>
    <w:rsid w:val="00F84D69"/>
    <w:rsid w:val="00F8773D"/>
    <w:rsid w:val="00F95C2F"/>
    <w:rsid w:val="00FA7886"/>
    <w:rsid w:val="00FA7C85"/>
    <w:rsid w:val="00FD5EB3"/>
    <w:rsid w:val="00FE16F6"/>
    <w:rsid w:val="00FE5FDE"/>
    <w:rsid w:val="00FF00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6"/>
    <o:shapelayout v:ext="edit">
      <o:idmap v:ext="edit" data="1"/>
    </o:shapelayout>
  </w:shapeDefaults>
  <w:decimalSymbol w:val=","/>
  <w:listSeparator w:val=";"/>
  <w14:docId w14:val="39D5EA7A"/>
  <w15:chartTrackingRefBased/>
  <w15:docId w15:val="{A204DB1E-BDC2-4A34-B39B-1B616EFA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textAlignment w:val="baseline"/>
    </w:pPr>
    <w:rPr>
      <w:sz w:val="28"/>
    </w:rPr>
  </w:style>
  <w:style w:type="paragraph" w:styleId="1">
    <w:name w:val="heading 1"/>
    <w:basedOn w:val="a"/>
    <w:next w:val="a"/>
    <w:link w:val="10"/>
    <w:qFormat/>
    <w:pPr>
      <w:keepNext/>
      <w:ind w:firstLine="720"/>
      <w:jc w:val="center"/>
      <w:outlineLvl w:val="0"/>
    </w:pPr>
    <w:rPr>
      <w:b/>
    </w:rPr>
  </w:style>
  <w:style w:type="paragraph" w:styleId="2">
    <w:name w:val="heading 2"/>
    <w:basedOn w:val="a"/>
    <w:next w:val="a"/>
    <w:link w:val="20"/>
    <w:qFormat/>
    <w:pPr>
      <w:keepNext/>
      <w:overflowPunct/>
      <w:autoSpaceDE/>
      <w:autoSpaceDN/>
      <w:adjustRightInd/>
      <w:jc w:val="center"/>
      <w:textAlignment w:val="auto"/>
      <w:outlineLvl w:val="1"/>
    </w:pPr>
    <w:rPr>
      <w:b/>
      <w:sz w:val="40"/>
    </w:rPr>
  </w:style>
  <w:style w:type="paragraph" w:styleId="3">
    <w:name w:val="heading 3"/>
    <w:basedOn w:val="a"/>
    <w:next w:val="a"/>
    <w:link w:val="30"/>
    <w:uiPriority w:val="9"/>
    <w:qFormat/>
    <w:pPr>
      <w:keepNext/>
      <w:overflowPunct/>
      <w:autoSpaceDE/>
      <w:autoSpaceDN/>
      <w:adjustRightInd/>
      <w:textAlignment w:val="auto"/>
      <w:outlineLvl w:val="2"/>
    </w:pPr>
    <w:rPr>
      <w:b/>
    </w:rPr>
  </w:style>
  <w:style w:type="paragraph" w:styleId="4">
    <w:name w:val="heading 4"/>
    <w:basedOn w:val="a"/>
    <w:next w:val="a"/>
    <w:link w:val="40"/>
    <w:uiPriority w:val="9"/>
    <w:qFormat/>
    <w:pPr>
      <w:keepNext/>
      <w:ind w:firstLine="720"/>
      <w:jc w:val="center"/>
      <w:outlineLvl w:val="3"/>
    </w:pPr>
    <w:rPr>
      <w:b/>
      <w:sz w:val="24"/>
    </w:rPr>
  </w:style>
  <w:style w:type="paragraph" w:styleId="5">
    <w:name w:val="heading 5"/>
    <w:basedOn w:val="a"/>
    <w:next w:val="a"/>
    <w:link w:val="50"/>
    <w:qFormat/>
    <w:pPr>
      <w:keepNext/>
      <w:ind w:firstLine="284"/>
      <w:jc w:val="both"/>
      <w:outlineLvl w:val="4"/>
    </w:pPr>
    <w:rPr>
      <w:b/>
      <w:sz w:val="24"/>
    </w:rPr>
  </w:style>
  <w:style w:type="paragraph" w:styleId="6">
    <w:name w:val="heading 6"/>
    <w:basedOn w:val="a"/>
    <w:next w:val="a"/>
    <w:link w:val="60"/>
    <w:qFormat/>
    <w:pPr>
      <w:keepNext/>
      <w:jc w:val="center"/>
      <w:outlineLvl w:val="5"/>
    </w:pPr>
    <w:rPr>
      <w:b/>
      <w:bCs/>
    </w:rPr>
  </w:style>
  <w:style w:type="paragraph" w:styleId="7">
    <w:name w:val="heading 7"/>
    <w:basedOn w:val="a"/>
    <w:next w:val="a"/>
    <w:link w:val="70"/>
    <w:qFormat/>
    <w:rsid w:val="00083811"/>
    <w:pPr>
      <w:spacing w:before="240" w:after="60"/>
      <w:outlineLvl w:val="6"/>
    </w:pPr>
    <w:rPr>
      <w:rFonts w:ascii="Calibri" w:hAnsi="Calibri"/>
      <w:sz w:val="24"/>
      <w:szCs w:val="24"/>
    </w:rPr>
  </w:style>
  <w:style w:type="paragraph" w:styleId="8">
    <w:name w:val="heading 8"/>
    <w:basedOn w:val="a"/>
    <w:next w:val="a"/>
    <w:link w:val="80"/>
    <w:qFormat/>
    <w:rsid w:val="00083811"/>
    <w:pPr>
      <w:spacing w:before="240" w:after="60"/>
      <w:outlineLvl w:val="7"/>
    </w:pPr>
    <w:rPr>
      <w:rFonts w:ascii="Calibri" w:hAnsi="Calibri"/>
      <w:i/>
      <w:iCs/>
      <w:sz w:val="24"/>
      <w:szCs w:val="24"/>
    </w:rPr>
  </w:style>
  <w:style w:type="paragraph" w:styleId="9">
    <w:name w:val="heading 9"/>
    <w:basedOn w:val="a"/>
    <w:next w:val="a"/>
    <w:link w:val="90"/>
    <w:qFormat/>
    <w:rsid w:val="00570897"/>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83811"/>
    <w:rPr>
      <w:b/>
      <w:sz w:val="28"/>
    </w:rPr>
  </w:style>
  <w:style w:type="character" w:customStyle="1" w:styleId="20">
    <w:name w:val="Заголовок 2 Знак"/>
    <w:link w:val="2"/>
    <w:rsid w:val="00083811"/>
    <w:rPr>
      <w:b/>
      <w:sz w:val="40"/>
    </w:rPr>
  </w:style>
  <w:style w:type="character" w:customStyle="1" w:styleId="30">
    <w:name w:val="Заголовок 3 Знак"/>
    <w:link w:val="3"/>
    <w:uiPriority w:val="9"/>
    <w:rsid w:val="00083811"/>
    <w:rPr>
      <w:b/>
      <w:sz w:val="28"/>
    </w:rPr>
  </w:style>
  <w:style w:type="character" w:customStyle="1" w:styleId="40">
    <w:name w:val="Заголовок 4 Знак"/>
    <w:link w:val="4"/>
    <w:uiPriority w:val="9"/>
    <w:rsid w:val="00083811"/>
    <w:rPr>
      <w:b/>
      <w:sz w:val="24"/>
    </w:rPr>
  </w:style>
  <w:style w:type="character" w:customStyle="1" w:styleId="50">
    <w:name w:val="Заголовок 5 Знак"/>
    <w:link w:val="5"/>
    <w:rsid w:val="00083811"/>
    <w:rPr>
      <w:b/>
      <w:sz w:val="24"/>
    </w:rPr>
  </w:style>
  <w:style w:type="character" w:customStyle="1" w:styleId="60">
    <w:name w:val="Заголовок 6 Знак"/>
    <w:link w:val="6"/>
    <w:rsid w:val="00083811"/>
    <w:rPr>
      <w:b/>
      <w:bCs/>
      <w:sz w:val="28"/>
    </w:rPr>
  </w:style>
  <w:style w:type="character" w:customStyle="1" w:styleId="70">
    <w:name w:val="Заголовок 7 Знак"/>
    <w:link w:val="7"/>
    <w:rsid w:val="00083811"/>
    <w:rPr>
      <w:rFonts w:ascii="Calibri" w:eastAsia="Times New Roman" w:hAnsi="Calibri" w:cs="Times New Roman"/>
      <w:sz w:val="24"/>
      <w:szCs w:val="24"/>
    </w:rPr>
  </w:style>
  <w:style w:type="character" w:customStyle="1" w:styleId="80">
    <w:name w:val="Заголовок 8 Знак"/>
    <w:link w:val="8"/>
    <w:rsid w:val="00083811"/>
    <w:rPr>
      <w:rFonts w:ascii="Calibri" w:eastAsia="Times New Roman" w:hAnsi="Calibri" w:cs="Times New Roman"/>
      <w:i/>
      <w:iCs/>
      <w:sz w:val="24"/>
      <w:szCs w:val="24"/>
    </w:rPr>
  </w:style>
  <w:style w:type="character" w:customStyle="1" w:styleId="90">
    <w:name w:val="Заголовок 9 Знак"/>
    <w:link w:val="9"/>
    <w:rsid w:val="00570897"/>
    <w:rPr>
      <w:rFonts w:ascii="Cambria" w:eastAsia="Times New Roman" w:hAnsi="Cambria" w:cs="Times New Roman"/>
      <w:sz w:val="22"/>
      <w:szCs w:val="22"/>
    </w:rPr>
  </w:style>
  <w:style w:type="paragraph" w:styleId="31">
    <w:name w:val="Body Text Indent 3"/>
    <w:basedOn w:val="a"/>
    <w:link w:val="32"/>
    <w:pPr>
      <w:overflowPunct/>
      <w:autoSpaceDE/>
      <w:autoSpaceDN/>
      <w:adjustRightInd/>
      <w:ind w:firstLine="284"/>
      <w:jc w:val="both"/>
      <w:textAlignment w:val="auto"/>
    </w:pPr>
    <w:rPr>
      <w:sz w:val="24"/>
      <w:lang w:val="en-US"/>
    </w:rPr>
  </w:style>
  <w:style w:type="character" w:customStyle="1" w:styleId="32">
    <w:name w:val="Основной текст с отступом 3 Знак"/>
    <w:link w:val="31"/>
    <w:rsid w:val="00083811"/>
    <w:rPr>
      <w:sz w:val="24"/>
      <w:lang w:val="en-US"/>
    </w:rPr>
  </w:style>
  <w:style w:type="paragraph" w:styleId="21">
    <w:name w:val="Body Text 2"/>
    <w:basedOn w:val="a"/>
    <w:link w:val="22"/>
    <w:pPr>
      <w:overflowPunct/>
      <w:autoSpaceDE/>
      <w:autoSpaceDN/>
      <w:adjustRightInd/>
      <w:jc w:val="center"/>
      <w:textAlignment w:val="auto"/>
    </w:pPr>
  </w:style>
  <w:style w:type="character" w:customStyle="1" w:styleId="22">
    <w:name w:val="Основной текст 2 Знак"/>
    <w:link w:val="21"/>
    <w:rsid w:val="00083811"/>
    <w:rPr>
      <w:sz w:val="28"/>
    </w:rPr>
  </w:style>
  <w:style w:type="paragraph" w:styleId="23">
    <w:name w:val="Body Text Indent 2"/>
    <w:basedOn w:val="a"/>
    <w:link w:val="24"/>
    <w:pPr>
      <w:widowControl w:val="0"/>
      <w:overflowPunct/>
      <w:adjustRightInd/>
      <w:ind w:firstLine="720"/>
      <w:jc w:val="both"/>
      <w:textAlignment w:val="auto"/>
    </w:pPr>
    <w:rPr>
      <w:sz w:val="24"/>
    </w:rPr>
  </w:style>
  <w:style w:type="character" w:customStyle="1" w:styleId="24">
    <w:name w:val="Основной текст с отступом 2 Знак"/>
    <w:link w:val="23"/>
    <w:rsid w:val="00083811"/>
    <w:rPr>
      <w:sz w:val="24"/>
    </w:rPr>
  </w:style>
  <w:style w:type="paragraph" w:styleId="a3">
    <w:name w:val="Body Text Indent"/>
    <w:basedOn w:val="a"/>
    <w:link w:val="a4"/>
    <w:pPr>
      <w:ind w:left="300"/>
    </w:pPr>
  </w:style>
  <w:style w:type="character" w:customStyle="1" w:styleId="a4">
    <w:name w:val="Основной текст с отступом Знак"/>
    <w:link w:val="a3"/>
    <w:rsid w:val="00083811"/>
    <w:rPr>
      <w:sz w:val="28"/>
    </w:rPr>
  </w:style>
  <w:style w:type="paragraph" w:styleId="a5">
    <w:name w:val="Body Text"/>
    <w:basedOn w:val="a"/>
    <w:link w:val="a6"/>
    <w:pPr>
      <w:overflowPunct/>
      <w:adjustRightInd/>
      <w:jc w:val="center"/>
      <w:textAlignment w:val="auto"/>
    </w:pPr>
    <w:rPr>
      <w:sz w:val="16"/>
    </w:rPr>
  </w:style>
  <w:style w:type="character" w:customStyle="1" w:styleId="a6">
    <w:name w:val="Основной текст Знак"/>
    <w:link w:val="a5"/>
    <w:rsid w:val="00083811"/>
    <w:rPr>
      <w:sz w:val="16"/>
    </w:rPr>
  </w:style>
  <w:style w:type="paragraph" w:styleId="a7">
    <w:name w:val="header"/>
    <w:basedOn w:val="a"/>
    <w:link w:val="a8"/>
    <w:pPr>
      <w:tabs>
        <w:tab w:val="center" w:pos="4677"/>
        <w:tab w:val="right" w:pos="9355"/>
      </w:tabs>
    </w:pPr>
  </w:style>
  <w:style w:type="character" w:customStyle="1" w:styleId="a8">
    <w:name w:val="Верхний колонтитул Знак"/>
    <w:link w:val="a7"/>
    <w:rsid w:val="00083811"/>
    <w:rPr>
      <w:sz w:val="28"/>
    </w:rPr>
  </w:style>
  <w:style w:type="character" w:styleId="a9">
    <w:name w:val="page number"/>
    <w:basedOn w:val="a0"/>
  </w:style>
  <w:style w:type="paragraph" w:customStyle="1" w:styleId="11">
    <w:name w:val="Стиль1"/>
    <w:basedOn w:val="a"/>
    <w:rsid w:val="000F1C6D"/>
    <w:pPr>
      <w:overflowPunct/>
      <w:autoSpaceDE/>
      <w:autoSpaceDN/>
      <w:adjustRightInd/>
      <w:ind w:firstLine="700"/>
      <w:jc w:val="center"/>
      <w:textAlignment w:val="auto"/>
    </w:pPr>
    <w:rPr>
      <w:b/>
      <w:szCs w:val="28"/>
    </w:rPr>
  </w:style>
  <w:style w:type="paragraph" w:customStyle="1" w:styleId="12">
    <w:name w:val="заголовок 1"/>
    <w:basedOn w:val="a"/>
    <w:next w:val="a"/>
    <w:rsid w:val="00083811"/>
    <w:pPr>
      <w:keepNext/>
      <w:widowControl w:val="0"/>
      <w:overflowPunct/>
      <w:autoSpaceDE/>
      <w:autoSpaceDN/>
      <w:adjustRightInd/>
      <w:jc w:val="both"/>
      <w:textAlignment w:val="auto"/>
    </w:pPr>
    <w:rPr>
      <w:snapToGrid w:val="0"/>
      <w:sz w:val="24"/>
    </w:rPr>
  </w:style>
  <w:style w:type="paragraph" w:customStyle="1" w:styleId="25">
    <w:name w:val="заголовок 2"/>
    <w:basedOn w:val="a"/>
    <w:next w:val="a"/>
    <w:rsid w:val="00083811"/>
    <w:pPr>
      <w:keepNext/>
      <w:widowControl w:val="0"/>
      <w:overflowPunct/>
      <w:autoSpaceDE/>
      <w:autoSpaceDN/>
      <w:adjustRightInd/>
      <w:textAlignment w:val="auto"/>
    </w:pPr>
    <w:rPr>
      <w:snapToGrid w:val="0"/>
      <w:sz w:val="24"/>
    </w:rPr>
  </w:style>
  <w:style w:type="paragraph" w:styleId="aa">
    <w:name w:val="footer"/>
    <w:basedOn w:val="a"/>
    <w:link w:val="ab"/>
    <w:rsid w:val="00554A06"/>
    <w:pPr>
      <w:tabs>
        <w:tab w:val="center" w:pos="4677"/>
        <w:tab w:val="right" w:pos="9355"/>
      </w:tabs>
    </w:pPr>
  </w:style>
  <w:style w:type="character" w:customStyle="1" w:styleId="ab">
    <w:name w:val="Нижний колонтитул Знак"/>
    <w:link w:val="aa"/>
    <w:rsid w:val="00554A06"/>
    <w:rPr>
      <w:sz w:val="28"/>
    </w:rPr>
  </w:style>
  <w:style w:type="paragraph" w:styleId="ac">
    <w:name w:val="Balloon Text"/>
    <w:basedOn w:val="a"/>
    <w:link w:val="ad"/>
    <w:uiPriority w:val="99"/>
    <w:semiHidden/>
    <w:rsid w:val="00554A06"/>
    <w:rPr>
      <w:rFonts w:ascii="Tahoma" w:hAnsi="Tahoma" w:cs="Tahoma"/>
      <w:sz w:val="16"/>
      <w:szCs w:val="16"/>
    </w:rPr>
  </w:style>
  <w:style w:type="character" w:customStyle="1" w:styleId="ad">
    <w:name w:val="Текст выноски Знак"/>
    <w:link w:val="ac"/>
    <w:uiPriority w:val="99"/>
    <w:semiHidden/>
    <w:rsid w:val="00554A06"/>
    <w:rPr>
      <w:rFonts w:ascii="Tahoma" w:hAnsi="Tahoma" w:cs="Tahoma"/>
      <w:sz w:val="16"/>
      <w:szCs w:val="16"/>
    </w:rPr>
  </w:style>
  <w:style w:type="paragraph" w:styleId="33">
    <w:name w:val="Body Text 3"/>
    <w:basedOn w:val="a"/>
    <w:link w:val="34"/>
    <w:unhideWhenUsed/>
    <w:rsid w:val="00866B9D"/>
    <w:pPr>
      <w:spacing w:after="120"/>
    </w:pPr>
    <w:rPr>
      <w:sz w:val="16"/>
      <w:szCs w:val="16"/>
    </w:rPr>
  </w:style>
  <w:style w:type="character" w:customStyle="1" w:styleId="34">
    <w:name w:val="Основной текст 3 Знак"/>
    <w:link w:val="33"/>
    <w:rsid w:val="00866B9D"/>
    <w:rPr>
      <w:sz w:val="16"/>
      <w:szCs w:val="16"/>
    </w:rPr>
  </w:style>
  <w:style w:type="paragraph" w:customStyle="1" w:styleId="13">
    <w:name w:val="Обычный1"/>
    <w:rsid w:val="002B6DC0"/>
    <w:pPr>
      <w:widowControl w:val="0"/>
      <w:spacing w:line="260" w:lineRule="auto"/>
      <w:ind w:firstLine="280"/>
      <w:jc w:val="both"/>
    </w:pPr>
    <w:rPr>
      <w:snapToGrid w:val="0"/>
      <w:sz w:val="18"/>
    </w:rPr>
  </w:style>
  <w:style w:type="paragraph" w:customStyle="1" w:styleId="ae">
    <w:name w:val="Название"/>
    <w:basedOn w:val="a"/>
    <w:link w:val="af"/>
    <w:qFormat/>
    <w:rsid w:val="00DA6B2E"/>
    <w:pPr>
      <w:overflowPunct/>
      <w:autoSpaceDE/>
      <w:autoSpaceDN/>
      <w:adjustRightInd/>
      <w:ind w:firstLine="720"/>
      <w:jc w:val="center"/>
      <w:textAlignment w:val="auto"/>
    </w:pPr>
    <w:rPr>
      <w:b/>
      <w:sz w:val="24"/>
      <w:u w:val="single"/>
    </w:rPr>
  </w:style>
  <w:style w:type="character" w:customStyle="1" w:styleId="af">
    <w:name w:val="Название Знак"/>
    <w:link w:val="ae"/>
    <w:rsid w:val="00DA6B2E"/>
    <w:rPr>
      <w:b/>
      <w:sz w:val="24"/>
      <w:u w:val="single"/>
    </w:rPr>
  </w:style>
  <w:style w:type="paragraph" w:styleId="14">
    <w:name w:val="toc 1"/>
    <w:basedOn w:val="a"/>
    <w:next w:val="a"/>
    <w:autoRedefine/>
    <w:uiPriority w:val="39"/>
    <w:rsid w:val="00CD289E"/>
    <w:pPr>
      <w:tabs>
        <w:tab w:val="right" w:leader="dot" w:pos="9344"/>
      </w:tabs>
      <w:overflowPunct/>
      <w:autoSpaceDE/>
      <w:autoSpaceDN/>
      <w:adjustRightInd/>
      <w:spacing w:line="360" w:lineRule="auto"/>
      <w:ind w:firstLine="238"/>
      <w:textAlignment w:val="auto"/>
    </w:pPr>
    <w:rPr>
      <w:sz w:val="24"/>
      <w:szCs w:val="24"/>
    </w:rPr>
  </w:style>
  <w:style w:type="character" w:styleId="af0">
    <w:name w:val="Hyperlink"/>
    <w:uiPriority w:val="99"/>
    <w:rsid w:val="00CD289E"/>
    <w:rPr>
      <w:color w:val="0000FF"/>
      <w:u w:val="single"/>
    </w:rPr>
  </w:style>
  <w:style w:type="paragraph" w:styleId="26">
    <w:name w:val="toc 2"/>
    <w:basedOn w:val="a"/>
    <w:next w:val="a"/>
    <w:autoRedefine/>
    <w:uiPriority w:val="39"/>
    <w:rsid w:val="00CD289E"/>
    <w:pPr>
      <w:tabs>
        <w:tab w:val="right" w:leader="dot" w:pos="9344"/>
      </w:tabs>
      <w:overflowPunct/>
      <w:autoSpaceDE/>
      <w:autoSpaceDN/>
      <w:adjustRightInd/>
      <w:spacing w:line="360" w:lineRule="auto"/>
      <w:ind w:left="238"/>
      <w:textAlignment w:val="auto"/>
    </w:pPr>
    <w:rPr>
      <w:sz w:val="24"/>
      <w:szCs w:val="24"/>
    </w:rPr>
  </w:style>
  <w:style w:type="table" w:styleId="af1">
    <w:name w:val="Table Grid"/>
    <w:basedOn w:val="a1"/>
    <w:rsid w:val="0043617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rsid w:val="00333DCD"/>
    <w:pPr>
      <w:overflowPunct/>
      <w:autoSpaceDE/>
      <w:autoSpaceDN/>
      <w:adjustRightInd/>
      <w:textAlignment w:val="auto"/>
    </w:pPr>
    <w:rPr>
      <w:rFonts w:ascii="Courier New" w:hAnsi="Courier New"/>
      <w:sz w:val="20"/>
    </w:rPr>
  </w:style>
  <w:style w:type="paragraph" w:customStyle="1" w:styleId="FR2">
    <w:name w:val="FR2"/>
    <w:rsid w:val="00333DCD"/>
    <w:pPr>
      <w:widowControl w:val="0"/>
      <w:spacing w:before="200"/>
      <w:jc w:val="center"/>
    </w:pPr>
    <w:rPr>
      <w:rFonts w:ascii="Arial" w:hAnsi="Arial"/>
      <w:b/>
      <w:snapToGrid w:val="0"/>
      <w:sz w:val="28"/>
    </w:rPr>
  </w:style>
  <w:style w:type="paragraph" w:customStyle="1" w:styleId="35">
    <w:name w:val="Стиль Заголовок 3 + по центру"/>
    <w:basedOn w:val="3"/>
    <w:rsid w:val="00333DCD"/>
    <w:pPr>
      <w:numPr>
        <w:ilvl w:val="2"/>
      </w:numPr>
      <w:tabs>
        <w:tab w:val="num" w:pos="1440"/>
      </w:tabs>
      <w:overflowPunct w:val="0"/>
      <w:autoSpaceDE w:val="0"/>
      <w:autoSpaceDN w:val="0"/>
      <w:adjustRightInd w:val="0"/>
      <w:spacing w:before="240" w:after="60"/>
      <w:ind w:left="1224" w:hanging="504"/>
      <w:jc w:val="center"/>
      <w:textAlignment w:val="baseline"/>
    </w:pPr>
    <w:rPr>
      <w:b w:val="0"/>
      <w:i/>
      <w:iCs/>
      <w:sz w:val="24"/>
    </w:rPr>
  </w:style>
  <w:style w:type="paragraph" w:styleId="af3">
    <w:name w:val="Normal (Web)"/>
    <w:basedOn w:val="a"/>
    <w:uiPriority w:val="99"/>
    <w:rsid w:val="00333DCD"/>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af4">
    <w:name w:val="Strong"/>
    <w:uiPriority w:val="22"/>
    <w:qFormat/>
    <w:rsid w:val="00B2091B"/>
    <w:rPr>
      <w:b/>
      <w:bCs/>
    </w:rPr>
  </w:style>
  <w:style w:type="character" w:customStyle="1" w:styleId="mw-headline">
    <w:name w:val="mw-headline"/>
    <w:basedOn w:val="a0"/>
    <w:rsid w:val="00B2091B"/>
  </w:style>
  <w:style w:type="character" w:styleId="HTML">
    <w:name w:val="HTML Code"/>
    <w:uiPriority w:val="99"/>
    <w:rsid w:val="00B2091B"/>
    <w:rPr>
      <w:rFonts w:ascii="Courier New" w:eastAsia="Times New Roman" w:hAnsi="Courier New" w:cs="Courier New"/>
      <w:sz w:val="20"/>
      <w:szCs w:val="20"/>
    </w:rPr>
  </w:style>
  <w:style w:type="paragraph" w:styleId="af5">
    <w:name w:val="footnote text"/>
    <w:basedOn w:val="a"/>
    <w:semiHidden/>
    <w:rsid w:val="008F5AD5"/>
    <w:pPr>
      <w:overflowPunct/>
      <w:autoSpaceDE/>
      <w:autoSpaceDN/>
      <w:adjustRightInd/>
      <w:textAlignment w:val="auto"/>
    </w:pPr>
    <w:rPr>
      <w:sz w:val="20"/>
    </w:rPr>
  </w:style>
  <w:style w:type="paragraph" w:customStyle="1" w:styleId="FR1">
    <w:name w:val="FR1"/>
    <w:rsid w:val="008F5AD5"/>
    <w:pPr>
      <w:widowControl w:val="0"/>
      <w:autoSpaceDE w:val="0"/>
      <w:autoSpaceDN w:val="0"/>
      <w:adjustRightInd w:val="0"/>
      <w:jc w:val="both"/>
    </w:pPr>
    <w:rPr>
      <w:rFonts w:ascii="Arial" w:hAnsi="Arial" w:cs="Arial"/>
      <w:b/>
      <w:bCs/>
      <w:sz w:val="44"/>
      <w:szCs w:val="44"/>
    </w:rPr>
  </w:style>
  <w:style w:type="paragraph" w:styleId="af6">
    <w:name w:val="caption"/>
    <w:basedOn w:val="a"/>
    <w:next w:val="a"/>
    <w:qFormat/>
    <w:rsid w:val="008F5AD5"/>
    <w:pPr>
      <w:widowControl w:val="0"/>
      <w:overflowPunct/>
      <w:spacing w:before="120" w:after="120" w:line="260" w:lineRule="auto"/>
      <w:ind w:left="120"/>
      <w:jc w:val="both"/>
      <w:textAlignment w:val="auto"/>
    </w:pPr>
    <w:rPr>
      <w:b/>
      <w:bCs/>
      <w:sz w:val="20"/>
    </w:rPr>
  </w:style>
  <w:style w:type="paragraph" w:styleId="af7">
    <w:name w:val="Document Map"/>
    <w:basedOn w:val="a"/>
    <w:semiHidden/>
    <w:rsid w:val="008F5AD5"/>
    <w:pPr>
      <w:shd w:val="clear" w:color="auto" w:fill="000080"/>
      <w:overflowPunct/>
      <w:autoSpaceDE/>
      <w:autoSpaceDN/>
      <w:adjustRightInd/>
      <w:textAlignment w:val="auto"/>
    </w:pPr>
    <w:rPr>
      <w:rFonts w:ascii="Tahoma" w:hAnsi="Tahoma" w:cs="Tahoma"/>
      <w:sz w:val="24"/>
      <w:szCs w:val="24"/>
    </w:rPr>
  </w:style>
  <w:style w:type="paragraph" w:customStyle="1" w:styleId="proclabel">
    <w:name w:val="proclabel"/>
    <w:basedOn w:val="a"/>
    <w:rsid w:val="008F5AD5"/>
    <w:pPr>
      <w:overflowPunct/>
      <w:autoSpaceDE/>
      <w:autoSpaceDN/>
      <w:adjustRightInd/>
      <w:spacing w:before="100" w:beforeAutospacing="1" w:after="100" w:afterAutospacing="1"/>
      <w:textAlignment w:val="auto"/>
    </w:pPr>
    <w:rPr>
      <w:sz w:val="24"/>
      <w:szCs w:val="24"/>
    </w:rPr>
  </w:style>
  <w:style w:type="character" w:customStyle="1" w:styleId="keyword1">
    <w:name w:val="keyword1"/>
    <w:rsid w:val="008F5AD5"/>
    <w:rPr>
      <w:i/>
      <w:iCs/>
    </w:rPr>
  </w:style>
  <w:style w:type="paragraph" w:customStyle="1" w:styleId="note">
    <w:name w:val="note"/>
    <w:basedOn w:val="a"/>
    <w:rsid w:val="008F5AD5"/>
    <w:pPr>
      <w:overflowPunct/>
      <w:autoSpaceDE/>
      <w:autoSpaceDN/>
      <w:adjustRightInd/>
      <w:spacing w:before="100" w:beforeAutospacing="1" w:after="100" w:afterAutospacing="1"/>
      <w:textAlignment w:val="auto"/>
    </w:pPr>
    <w:rPr>
      <w:sz w:val="24"/>
      <w:szCs w:val="24"/>
    </w:rPr>
  </w:style>
  <w:style w:type="paragraph" w:styleId="36">
    <w:name w:val="toc 3"/>
    <w:basedOn w:val="a"/>
    <w:next w:val="a"/>
    <w:autoRedefine/>
    <w:uiPriority w:val="39"/>
    <w:rsid w:val="008F5AD5"/>
    <w:pPr>
      <w:overflowPunct/>
      <w:autoSpaceDE/>
      <w:autoSpaceDN/>
      <w:adjustRightInd/>
      <w:ind w:left="480"/>
      <w:textAlignment w:val="auto"/>
    </w:pPr>
    <w:rPr>
      <w:sz w:val="24"/>
      <w:szCs w:val="24"/>
    </w:rPr>
  </w:style>
  <w:style w:type="character" w:styleId="af8">
    <w:name w:val="Emphasis"/>
    <w:uiPriority w:val="20"/>
    <w:qFormat/>
    <w:rsid w:val="00371687"/>
    <w:rPr>
      <w:i/>
      <w:iCs/>
    </w:rPr>
  </w:style>
  <w:style w:type="paragraph" w:customStyle="1" w:styleId="2Arial">
    <w:name w:val="Стиль Заголовок 2 + Arial"/>
    <w:basedOn w:val="2"/>
    <w:rsid w:val="002F6CA1"/>
    <w:pPr>
      <w:spacing w:line="360" w:lineRule="auto"/>
    </w:pPr>
    <w:rPr>
      <w:rFonts w:ascii="Arial" w:hAnsi="Arial"/>
      <w:sz w:val="28"/>
    </w:rPr>
  </w:style>
  <w:style w:type="paragraph" w:customStyle="1" w:styleId="H3">
    <w:name w:val="H3"/>
    <w:basedOn w:val="a"/>
    <w:next w:val="a"/>
    <w:rsid w:val="002F6CA1"/>
    <w:pPr>
      <w:keepNext/>
      <w:overflowPunct/>
      <w:autoSpaceDE/>
      <w:autoSpaceDN/>
      <w:adjustRightInd/>
      <w:spacing w:before="100" w:after="100"/>
      <w:textAlignment w:val="auto"/>
      <w:outlineLvl w:val="3"/>
    </w:pPr>
    <w:rPr>
      <w:b/>
      <w:snapToGrid w:val="0"/>
    </w:rPr>
  </w:style>
  <w:style w:type="paragraph" w:styleId="HTML0">
    <w:name w:val="HTML Preformatted"/>
    <w:basedOn w:val="a"/>
    <w:rsid w:val="002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sz w:val="20"/>
    </w:rPr>
  </w:style>
  <w:style w:type="paragraph" w:customStyle="1" w:styleId="af9">
    <w:name w:val="Готовый"/>
    <w:basedOn w:val="a"/>
    <w:rsid w:val="007442A2"/>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textAlignment w:val="auto"/>
    </w:pPr>
    <w:rPr>
      <w:rFonts w:ascii="Courier New" w:hAnsi="Courier New"/>
      <w:snapToGrid w:val="0"/>
      <w:sz w:val="20"/>
    </w:rPr>
  </w:style>
  <w:style w:type="paragraph" w:customStyle="1" w:styleId="FR4">
    <w:name w:val="FR4"/>
    <w:rsid w:val="007442A2"/>
    <w:pPr>
      <w:widowControl w:val="0"/>
      <w:ind w:left="280" w:firstLine="260"/>
    </w:pPr>
    <w:rPr>
      <w:rFonts w:ascii="Arial" w:hAnsi="Arial"/>
      <w:snapToGrid w:val="0"/>
      <w:sz w:val="18"/>
      <w:lang w:val="en-US"/>
    </w:rPr>
  </w:style>
  <w:style w:type="paragraph" w:customStyle="1" w:styleId="71">
    <w:name w:val="заголовок 7"/>
    <w:basedOn w:val="a"/>
    <w:next w:val="a"/>
    <w:rsid w:val="002E4607"/>
    <w:pPr>
      <w:keepNext/>
      <w:overflowPunct/>
      <w:autoSpaceDE/>
      <w:autoSpaceDN/>
      <w:adjustRightInd/>
      <w:spacing w:line="360" w:lineRule="auto"/>
      <w:ind w:left="142" w:right="866" w:firstLine="284"/>
      <w:jc w:val="center"/>
      <w:textAlignment w:val="auto"/>
    </w:pPr>
    <w:rPr>
      <w:snapToGrid w:val="0"/>
      <w:sz w:val="24"/>
    </w:rPr>
  </w:style>
  <w:style w:type="character" w:customStyle="1" w:styleId="headsub1">
    <w:name w:val="headsub1"/>
    <w:rsid w:val="002E4607"/>
    <w:rPr>
      <w:b/>
      <w:bCs/>
      <w:color w:val="330066"/>
      <w:sz w:val="20"/>
      <w:szCs w:val="20"/>
    </w:rPr>
  </w:style>
  <w:style w:type="character" w:customStyle="1" w:styleId="xmlemitalic1">
    <w:name w:val="xml_em_italic1"/>
    <w:rsid w:val="002E4607"/>
    <w:rPr>
      <w:i/>
      <w:iCs/>
    </w:rPr>
  </w:style>
  <w:style w:type="character" w:customStyle="1" w:styleId="texample1">
    <w:name w:val="texample1"/>
    <w:rsid w:val="002E4607"/>
    <w:rPr>
      <w:rFonts w:ascii="Courier New" w:hAnsi="Courier New" w:cs="Courier New" w:hint="default"/>
      <w:color w:val="222222"/>
      <w:sz w:val="20"/>
      <w:szCs w:val="20"/>
    </w:rPr>
  </w:style>
  <w:style w:type="paragraph" w:styleId="afa">
    <w:name w:val="TOC Heading"/>
    <w:basedOn w:val="1"/>
    <w:next w:val="a"/>
    <w:uiPriority w:val="39"/>
    <w:semiHidden/>
    <w:unhideWhenUsed/>
    <w:qFormat/>
    <w:rsid w:val="00AB74F0"/>
    <w:pPr>
      <w:keepLines/>
      <w:overflowPunct/>
      <w:autoSpaceDE/>
      <w:autoSpaceDN/>
      <w:adjustRightInd/>
      <w:spacing w:before="480" w:line="276" w:lineRule="auto"/>
      <w:ind w:firstLine="0"/>
      <w:jc w:val="left"/>
      <w:textAlignment w:val="auto"/>
      <w:outlineLvl w:val="9"/>
    </w:pPr>
    <w:rPr>
      <w:rFonts w:ascii="Cambria" w:hAnsi="Cambria"/>
      <w:bCs/>
      <w:color w:val="365F91"/>
      <w:szCs w:val="28"/>
    </w:rPr>
  </w:style>
  <w:style w:type="character" w:styleId="afb">
    <w:name w:val="FollowedHyperlink"/>
    <w:uiPriority w:val="99"/>
    <w:semiHidden/>
    <w:unhideWhenUsed/>
    <w:rsid w:val="00872668"/>
    <w:rPr>
      <w:color w:val="954F72"/>
      <w:u w:val="single"/>
    </w:rPr>
  </w:style>
  <w:style w:type="paragraph" w:styleId="afc">
    <w:name w:val="table of figures"/>
    <w:basedOn w:val="a"/>
    <w:semiHidden/>
    <w:unhideWhenUsed/>
    <w:rsid w:val="0069387B"/>
    <w:pPr>
      <w:widowControl w:val="0"/>
      <w:suppressAutoHyphens/>
      <w:overflowPunct/>
      <w:autoSpaceDE/>
      <w:autoSpaceDN/>
      <w:adjustRightInd/>
      <w:spacing w:before="120"/>
      <w:jc w:val="center"/>
      <w:textAlignment w:val="auto"/>
    </w:pPr>
    <w:rPr>
      <w:rFonts w:eastAsia="Lucida Sans Unicode" w:cs="Mangal"/>
      <w:kern w:val="2"/>
      <w:sz w:val="24"/>
      <w:szCs w:val="24"/>
      <w:lang w:eastAsia="zh-CN" w:bidi="hi-IN"/>
    </w:rPr>
  </w:style>
  <w:style w:type="paragraph" w:customStyle="1" w:styleId="afd">
    <w:name w:val="Формула"/>
    <w:basedOn w:val="a"/>
    <w:rsid w:val="0069387B"/>
    <w:pPr>
      <w:widowControl w:val="0"/>
      <w:suppressAutoHyphens/>
      <w:overflowPunct/>
      <w:autoSpaceDE/>
      <w:autoSpaceDN/>
      <w:adjustRightInd/>
      <w:jc w:val="center"/>
      <w:textAlignment w:val="auto"/>
    </w:pPr>
    <w:rPr>
      <w:rFonts w:eastAsia="Lucida Sans Unicode" w:cs="Mangal"/>
      <w:kern w:val="2"/>
      <w:sz w:val="24"/>
      <w:szCs w:val="24"/>
      <w:lang w:eastAsia="zh-CN" w:bidi="hi-IN"/>
    </w:rPr>
  </w:style>
  <w:style w:type="paragraph" w:customStyle="1" w:styleId="afe">
    <w:name w:val="Подпись к рисунку"/>
    <w:basedOn w:val="a"/>
    <w:rsid w:val="0069387B"/>
    <w:pPr>
      <w:widowControl w:val="0"/>
      <w:suppressAutoHyphens/>
      <w:overflowPunct/>
      <w:autoSpaceDE/>
      <w:autoSpaceDN/>
      <w:adjustRightInd/>
      <w:spacing w:after="120"/>
      <w:jc w:val="center"/>
      <w:textAlignment w:val="auto"/>
    </w:pPr>
    <w:rPr>
      <w:rFonts w:eastAsia="Lucida Sans Unicode" w:cs="Mangal"/>
      <w:kern w:val="2"/>
      <w:sz w:val="24"/>
      <w:szCs w:val="24"/>
      <w:lang w:eastAsia="zh-CN" w:bidi="hi-IN"/>
    </w:rPr>
  </w:style>
  <w:style w:type="character" w:styleId="HTML1">
    <w:name w:val="HTML Typewriter"/>
    <w:uiPriority w:val="99"/>
    <w:semiHidden/>
    <w:unhideWhenUsed/>
    <w:rsid w:val="00C662EE"/>
    <w:rPr>
      <w:rFonts w:ascii="Courier New" w:eastAsia="Times New Roman" w:hAnsi="Courier New" w:cs="Courier New"/>
      <w:sz w:val="20"/>
      <w:szCs w:val="20"/>
    </w:rPr>
  </w:style>
  <w:style w:type="character" w:customStyle="1" w:styleId="bb">
    <w:name w:val="bb"/>
    <w:rsid w:val="00BD7834"/>
  </w:style>
  <w:style w:type="paragraph" w:styleId="aff">
    <w:name w:val="Subtitle"/>
    <w:basedOn w:val="a"/>
    <w:next w:val="a"/>
    <w:link w:val="aff0"/>
    <w:uiPriority w:val="11"/>
    <w:qFormat/>
    <w:rsid w:val="00882BB8"/>
    <w:pPr>
      <w:numPr>
        <w:ilvl w:val="1"/>
      </w:numPr>
      <w:overflowPunct/>
      <w:autoSpaceDE/>
      <w:autoSpaceDN/>
      <w:adjustRightInd/>
      <w:spacing w:after="200" w:line="276" w:lineRule="auto"/>
      <w:textAlignment w:val="auto"/>
    </w:pPr>
    <w:rPr>
      <w:rFonts w:ascii="Cambria" w:hAnsi="Cambria"/>
      <w:i/>
      <w:iCs/>
      <w:color w:val="4F81BD"/>
      <w:spacing w:val="15"/>
      <w:sz w:val="24"/>
      <w:szCs w:val="24"/>
      <w:lang w:eastAsia="en-US"/>
    </w:rPr>
  </w:style>
  <w:style w:type="character" w:customStyle="1" w:styleId="aff0">
    <w:name w:val="Подзаголовок Знак"/>
    <w:link w:val="aff"/>
    <w:uiPriority w:val="11"/>
    <w:rsid w:val="00882BB8"/>
    <w:rPr>
      <w:rFonts w:ascii="Cambria" w:hAnsi="Cambria"/>
      <w:i/>
      <w:iCs/>
      <w:color w:val="4F81BD"/>
      <w:spacing w:val="15"/>
      <w:sz w:val="24"/>
      <w:szCs w:val="24"/>
      <w:lang w:eastAsia="en-US"/>
    </w:rPr>
  </w:style>
  <w:style w:type="paragraph" w:styleId="aff1">
    <w:name w:val="No Spacing"/>
    <w:uiPriority w:val="1"/>
    <w:qFormat/>
    <w:rsid w:val="00882BB8"/>
    <w:rPr>
      <w:rFonts w:ascii="Calibri" w:eastAsia="Calibri" w:hAnsi="Calibri"/>
      <w:sz w:val="22"/>
      <w:szCs w:val="22"/>
      <w:lang w:eastAsia="en-US"/>
    </w:rPr>
  </w:style>
  <w:style w:type="paragraph" w:styleId="aff2">
    <w:name w:val="List Paragraph"/>
    <w:aliases w:val="Красивый абзац"/>
    <w:basedOn w:val="a"/>
    <w:uiPriority w:val="34"/>
    <w:qFormat/>
    <w:rsid w:val="00882BB8"/>
    <w:pPr>
      <w:overflowPunct/>
      <w:autoSpaceDE/>
      <w:autoSpaceDN/>
      <w:adjustRightInd/>
      <w:spacing w:after="200" w:line="276" w:lineRule="auto"/>
      <w:contextualSpacing/>
      <w:textAlignment w:val="auto"/>
    </w:pPr>
    <w:rPr>
      <w:rFonts w:eastAsia="Calibri"/>
      <w:szCs w:val="22"/>
      <w:lang w:eastAsia="en-US"/>
    </w:rPr>
  </w:style>
  <w:style w:type="paragraph" w:styleId="27">
    <w:name w:val="Quote"/>
    <w:basedOn w:val="a"/>
    <w:next w:val="a"/>
    <w:link w:val="28"/>
    <w:uiPriority w:val="29"/>
    <w:qFormat/>
    <w:rsid w:val="00882BB8"/>
    <w:pPr>
      <w:overflowPunct/>
      <w:autoSpaceDE/>
      <w:autoSpaceDN/>
      <w:adjustRightInd/>
      <w:spacing w:after="200" w:line="276" w:lineRule="auto"/>
      <w:ind w:left="644" w:hanging="360"/>
      <w:textAlignment w:val="auto"/>
    </w:pPr>
    <w:rPr>
      <w:rFonts w:ascii="Calibri" w:eastAsia="Calibri" w:hAnsi="Calibri"/>
      <w:i/>
      <w:iCs/>
      <w:color w:val="000000"/>
      <w:sz w:val="22"/>
      <w:szCs w:val="22"/>
      <w:lang w:eastAsia="en-US"/>
    </w:rPr>
  </w:style>
  <w:style w:type="character" w:customStyle="1" w:styleId="28">
    <w:name w:val="Цитата 2 Знак"/>
    <w:link w:val="27"/>
    <w:uiPriority w:val="29"/>
    <w:rsid w:val="00882BB8"/>
    <w:rPr>
      <w:rFonts w:ascii="Calibri" w:eastAsia="Calibri" w:hAnsi="Calibri"/>
      <w:i/>
      <w:iCs/>
      <w:color w:val="000000"/>
      <w:sz w:val="22"/>
      <w:szCs w:val="22"/>
      <w:lang w:eastAsia="en-US"/>
    </w:rPr>
  </w:style>
  <w:style w:type="paragraph" w:styleId="aff3">
    <w:name w:val="Intense Quote"/>
    <w:basedOn w:val="a"/>
    <w:next w:val="a"/>
    <w:link w:val="aff4"/>
    <w:uiPriority w:val="30"/>
    <w:qFormat/>
    <w:rsid w:val="00882BB8"/>
    <w:pPr>
      <w:pBdr>
        <w:bottom w:val="single" w:sz="4" w:space="4" w:color="4F81BD"/>
      </w:pBdr>
      <w:overflowPunct/>
      <w:autoSpaceDE/>
      <w:autoSpaceDN/>
      <w:adjustRightInd/>
      <w:spacing w:before="200" w:after="280" w:line="276" w:lineRule="auto"/>
      <w:ind w:left="936" w:right="936" w:hanging="360"/>
      <w:textAlignment w:val="auto"/>
    </w:pPr>
    <w:rPr>
      <w:rFonts w:ascii="Calibri" w:eastAsia="Calibri" w:hAnsi="Calibri"/>
      <w:b/>
      <w:bCs/>
      <w:i/>
      <w:iCs/>
      <w:color w:val="4F81BD"/>
      <w:sz w:val="22"/>
      <w:szCs w:val="22"/>
      <w:lang w:eastAsia="en-US"/>
    </w:rPr>
  </w:style>
  <w:style w:type="character" w:customStyle="1" w:styleId="aff4">
    <w:name w:val="Выделенная цитата Знак"/>
    <w:link w:val="aff3"/>
    <w:uiPriority w:val="30"/>
    <w:rsid w:val="00882BB8"/>
    <w:rPr>
      <w:rFonts w:ascii="Calibri" w:eastAsia="Calibri" w:hAnsi="Calibri"/>
      <w:b/>
      <w:bCs/>
      <w:i/>
      <w:iCs/>
      <w:color w:val="4F81BD"/>
      <w:sz w:val="22"/>
      <w:szCs w:val="22"/>
      <w:lang w:eastAsia="en-US"/>
    </w:rPr>
  </w:style>
  <w:style w:type="character" w:styleId="aff5">
    <w:name w:val="Subtle Emphasis"/>
    <w:uiPriority w:val="19"/>
    <w:qFormat/>
    <w:rsid w:val="00882BB8"/>
    <w:rPr>
      <w:i/>
      <w:iCs/>
      <w:color w:val="808080"/>
    </w:rPr>
  </w:style>
  <w:style w:type="character" w:styleId="aff6">
    <w:name w:val="Intense Emphasis"/>
    <w:uiPriority w:val="21"/>
    <w:qFormat/>
    <w:rsid w:val="00882BB8"/>
    <w:rPr>
      <w:b/>
      <w:bCs/>
      <w:i/>
      <w:iCs/>
      <w:color w:val="4F81BD"/>
    </w:rPr>
  </w:style>
  <w:style w:type="character" w:styleId="aff7">
    <w:name w:val="Subtle Reference"/>
    <w:uiPriority w:val="31"/>
    <w:qFormat/>
    <w:rsid w:val="00882BB8"/>
    <w:rPr>
      <w:smallCaps/>
      <w:color w:val="C0504D"/>
      <w:u w:val="single"/>
    </w:rPr>
  </w:style>
  <w:style w:type="character" w:styleId="aff8">
    <w:name w:val="Intense Reference"/>
    <w:uiPriority w:val="32"/>
    <w:qFormat/>
    <w:rsid w:val="00882BB8"/>
    <w:rPr>
      <w:b/>
      <w:bCs/>
      <w:smallCaps/>
      <w:color w:val="C0504D"/>
      <w:spacing w:val="5"/>
      <w:u w:val="single"/>
    </w:rPr>
  </w:style>
  <w:style w:type="character" w:styleId="aff9">
    <w:name w:val="Book Title"/>
    <w:uiPriority w:val="33"/>
    <w:qFormat/>
    <w:rsid w:val="00882BB8"/>
    <w:rPr>
      <w:b/>
      <w:bCs/>
      <w:smallCaps/>
      <w:spacing w:val="5"/>
    </w:rPr>
  </w:style>
  <w:style w:type="paragraph" w:styleId="41">
    <w:name w:val="toc 4"/>
    <w:basedOn w:val="a"/>
    <w:next w:val="a"/>
    <w:autoRedefine/>
    <w:uiPriority w:val="39"/>
    <w:unhideWhenUsed/>
    <w:rsid w:val="001D6F26"/>
    <w:pPr>
      <w:overflowPunct/>
      <w:autoSpaceDE/>
      <w:autoSpaceDN/>
      <w:adjustRightInd/>
      <w:spacing w:after="100" w:line="276" w:lineRule="auto"/>
      <w:ind w:left="660"/>
      <w:textAlignment w:val="auto"/>
    </w:pPr>
    <w:rPr>
      <w:rFonts w:ascii="Calibri" w:hAnsi="Calibri"/>
      <w:sz w:val="22"/>
      <w:szCs w:val="22"/>
    </w:rPr>
  </w:style>
  <w:style w:type="paragraph" w:styleId="51">
    <w:name w:val="toc 5"/>
    <w:basedOn w:val="a"/>
    <w:next w:val="a"/>
    <w:autoRedefine/>
    <w:uiPriority w:val="39"/>
    <w:unhideWhenUsed/>
    <w:rsid w:val="001D6F26"/>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
    <w:next w:val="a"/>
    <w:autoRedefine/>
    <w:uiPriority w:val="39"/>
    <w:unhideWhenUsed/>
    <w:rsid w:val="001D6F26"/>
    <w:pPr>
      <w:overflowPunct/>
      <w:autoSpaceDE/>
      <w:autoSpaceDN/>
      <w:adjustRightInd/>
      <w:spacing w:after="100" w:line="276" w:lineRule="auto"/>
      <w:ind w:left="1100"/>
      <w:textAlignment w:val="auto"/>
    </w:pPr>
    <w:rPr>
      <w:rFonts w:ascii="Calibri" w:hAnsi="Calibri"/>
      <w:sz w:val="22"/>
      <w:szCs w:val="22"/>
    </w:rPr>
  </w:style>
  <w:style w:type="paragraph" w:styleId="72">
    <w:name w:val="toc 7"/>
    <w:basedOn w:val="a"/>
    <w:next w:val="a"/>
    <w:autoRedefine/>
    <w:uiPriority w:val="39"/>
    <w:unhideWhenUsed/>
    <w:rsid w:val="001D6F26"/>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
    <w:next w:val="a"/>
    <w:autoRedefine/>
    <w:uiPriority w:val="39"/>
    <w:unhideWhenUsed/>
    <w:rsid w:val="001D6F26"/>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
    <w:next w:val="a"/>
    <w:autoRedefine/>
    <w:uiPriority w:val="39"/>
    <w:unhideWhenUsed/>
    <w:rsid w:val="001D6F26"/>
    <w:pPr>
      <w:overflowPunct/>
      <w:autoSpaceDE/>
      <w:autoSpaceDN/>
      <w:adjustRightInd/>
      <w:spacing w:after="100" w:line="276" w:lineRule="auto"/>
      <w:ind w:left="1760"/>
      <w:textAlignment w:val="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1684">
      <w:bodyDiv w:val="1"/>
      <w:marLeft w:val="0"/>
      <w:marRight w:val="0"/>
      <w:marTop w:val="0"/>
      <w:marBottom w:val="0"/>
      <w:divBdr>
        <w:top w:val="none" w:sz="0" w:space="0" w:color="auto"/>
        <w:left w:val="none" w:sz="0" w:space="0" w:color="auto"/>
        <w:bottom w:val="none" w:sz="0" w:space="0" w:color="auto"/>
        <w:right w:val="none" w:sz="0" w:space="0" w:color="auto"/>
      </w:divBdr>
    </w:div>
    <w:div w:id="32460195">
      <w:bodyDiv w:val="1"/>
      <w:marLeft w:val="0"/>
      <w:marRight w:val="0"/>
      <w:marTop w:val="0"/>
      <w:marBottom w:val="0"/>
      <w:divBdr>
        <w:top w:val="none" w:sz="0" w:space="0" w:color="auto"/>
        <w:left w:val="none" w:sz="0" w:space="0" w:color="auto"/>
        <w:bottom w:val="none" w:sz="0" w:space="0" w:color="auto"/>
        <w:right w:val="none" w:sz="0" w:space="0" w:color="auto"/>
      </w:divBdr>
    </w:div>
    <w:div w:id="94785920">
      <w:bodyDiv w:val="1"/>
      <w:marLeft w:val="0"/>
      <w:marRight w:val="0"/>
      <w:marTop w:val="0"/>
      <w:marBottom w:val="0"/>
      <w:divBdr>
        <w:top w:val="none" w:sz="0" w:space="0" w:color="auto"/>
        <w:left w:val="none" w:sz="0" w:space="0" w:color="auto"/>
        <w:bottom w:val="none" w:sz="0" w:space="0" w:color="auto"/>
        <w:right w:val="none" w:sz="0" w:space="0" w:color="auto"/>
      </w:divBdr>
    </w:div>
    <w:div w:id="182716805">
      <w:bodyDiv w:val="1"/>
      <w:marLeft w:val="0"/>
      <w:marRight w:val="0"/>
      <w:marTop w:val="0"/>
      <w:marBottom w:val="0"/>
      <w:divBdr>
        <w:top w:val="none" w:sz="0" w:space="0" w:color="auto"/>
        <w:left w:val="none" w:sz="0" w:space="0" w:color="auto"/>
        <w:bottom w:val="none" w:sz="0" w:space="0" w:color="auto"/>
        <w:right w:val="none" w:sz="0" w:space="0" w:color="auto"/>
      </w:divBdr>
    </w:div>
    <w:div w:id="190608370">
      <w:bodyDiv w:val="1"/>
      <w:marLeft w:val="0"/>
      <w:marRight w:val="0"/>
      <w:marTop w:val="0"/>
      <w:marBottom w:val="0"/>
      <w:divBdr>
        <w:top w:val="none" w:sz="0" w:space="0" w:color="auto"/>
        <w:left w:val="none" w:sz="0" w:space="0" w:color="auto"/>
        <w:bottom w:val="none" w:sz="0" w:space="0" w:color="auto"/>
        <w:right w:val="none" w:sz="0" w:space="0" w:color="auto"/>
      </w:divBdr>
    </w:div>
    <w:div w:id="254170253">
      <w:bodyDiv w:val="1"/>
      <w:marLeft w:val="0"/>
      <w:marRight w:val="0"/>
      <w:marTop w:val="0"/>
      <w:marBottom w:val="0"/>
      <w:divBdr>
        <w:top w:val="none" w:sz="0" w:space="0" w:color="auto"/>
        <w:left w:val="none" w:sz="0" w:space="0" w:color="auto"/>
        <w:bottom w:val="none" w:sz="0" w:space="0" w:color="auto"/>
        <w:right w:val="none" w:sz="0" w:space="0" w:color="auto"/>
      </w:divBdr>
      <w:divsChild>
        <w:div w:id="975451374">
          <w:marLeft w:val="0"/>
          <w:marRight w:val="0"/>
          <w:marTop w:val="0"/>
          <w:marBottom w:val="0"/>
          <w:divBdr>
            <w:top w:val="single" w:sz="6" w:space="0" w:color="EEEEEE"/>
            <w:left w:val="single" w:sz="6" w:space="0" w:color="EEEEEE"/>
            <w:bottom w:val="single" w:sz="6" w:space="0" w:color="EEEEEE"/>
            <w:right w:val="single" w:sz="6" w:space="0" w:color="EEEEEE"/>
          </w:divBdr>
          <w:divsChild>
            <w:div w:id="1006664878">
              <w:marLeft w:val="0"/>
              <w:marRight w:val="-750"/>
              <w:marTop w:val="0"/>
              <w:marBottom w:val="0"/>
              <w:divBdr>
                <w:top w:val="none" w:sz="0" w:space="0" w:color="auto"/>
                <w:left w:val="none" w:sz="0" w:space="0" w:color="auto"/>
                <w:bottom w:val="none" w:sz="0" w:space="0" w:color="auto"/>
                <w:right w:val="none" w:sz="0" w:space="0" w:color="auto"/>
              </w:divBdr>
              <w:divsChild>
                <w:div w:id="374280181">
                  <w:marLeft w:val="0"/>
                  <w:marRight w:val="0"/>
                  <w:marTop w:val="0"/>
                  <w:marBottom w:val="0"/>
                  <w:divBdr>
                    <w:top w:val="none" w:sz="0" w:space="0" w:color="auto"/>
                    <w:left w:val="none" w:sz="0" w:space="0" w:color="auto"/>
                    <w:bottom w:val="none" w:sz="0" w:space="0" w:color="auto"/>
                    <w:right w:val="none" w:sz="0" w:space="0" w:color="auto"/>
                  </w:divBdr>
                  <w:divsChild>
                    <w:div w:id="883254433">
                      <w:marLeft w:val="0"/>
                      <w:marRight w:val="0"/>
                      <w:marTop w:val="0"/>
                      <w:marBottom w:val="0"/>
                      <w:divBdr>
                        <w:top w:val="none" w:sz="0" w:space="0" w:color="auto"/>
                        <w:left w:val="none" w:sz="0" w:space="0" w:color="auto"/>
                        <w:bottom w:val="none" w:sz="0" w:space="0" w:color="auto"/>
                        <w:right w:val="none" w:sz="0" w:space="0" w:color="auto"/>
                      </w:divBdr>
                      <w:divsChild>
                        <w:div w:id="1822499300">
                          <w:marLeft w:val="0"/>
                          <w:marRight w:val="0"/>
                          <w:marTop w:val="0"/>
                          <w:marBottom w:val="0"/>
                          <w:divBdr>
                            <w:top w:val="none" w:sz="0" w:space="0" w:color="auto"/>
                            <w:left w:val="none" w:sz="0" w:space="0" w:color="auto"/>
                            <w:bottom w:val="none" w:sz="0" w:space="0" w:color="auto"/>
                            <w:right w:val="none" w:sz="0" w:space="0" w:color="auto"/>
                          </w:divBdr>
                          <w:divsChild>
                            <w:div w:id="2142186929">
                              <w:marLeft w:val="0"/>
                              <w:marRight w:val="0"/>
                              <w:marTop w:val="0"/>
                              <w:marBottom w:val="0"/>
                              <w:divBdr>
                                <w:top w:val="none" w:sz="0" w:space="0" w:color="auto"/>
                                <w:left w:val="none" w:sz="0" w:space="0" w:color="auto"/>
                                <w:bottom w:val="none" w:sz="0" w:space="0" w:color="auto"/>
                                <w:right w:val="none" w:sz="0" w:space="0" w:color="auto"/>
                              </w:divBdr>
                              <w:divsChild>
                                <w:div w:id="3556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775080">
              <w:marLeft w:val="0"/>
              <w:marRight w:val="0"/>
              <w:marTop w:val="0"/>
              <w:marBottom w:val="0"/>
              <w:divBdr>
                <w:top w:val="none" w:sz="0" w:space="0" w:color="auto"/>
                <w:left w:val="none" w:sz="0" w:space="0" w:color="auto"/>
                <w:bottom w:val="none" w:sz="0" w:space="0" w:color="auto"/>
                <w:right w:val="none" w:sz="0" w:space="0" w:color="auto"/>
              </w:divBdr>
            </w:div>
          </w:divsChild>
        </w:div>
        <w:div w:id="1243375959">
          <w:marLeft w:val="0"/>
          <w:marRight w:val="0"/>
          <w:marTop w:val="0"/>
          <w:marBottom w:val="0"/>
          <w:divBdr>
            <w:top w:val="single" w:sz="6" w:space="0" w:color="EEEEEE"/>
            <w:left w:val="single" w:sz="6" w:space="0" w:color="EEEEEE"/>
            <w:bottom w:val="single" w:sz="6" w:space="0" w:color="EEEEEE"/>
            <w:right w:val="single" w:sz="6" w:space="0" w:color="EEEEEE"/>
          </w:divBdr>
          <w:divsChild>
            <w:div w:id="8725805">
              <w:marLeft w:val="0"/>
              <w:marRight w:val="-750"/>
              <w:marTop w:val="0"/>
              <w:marBottom w:val="0"/>
              <w:divBdr>
                <w:top w:val="none" w:sz="0" w:space="0" w:color="auto"/>
                <w:left w:val="none" w:sz="0" w:space="0" w:color="auto"/>
                <w:bottom w:val="none" w:sz="0" w:space="0" w:color="auto"/>
                <w:right w:val="none" w:sz="0" w:space="0" w:color="auto"/>
              </w:divBdr>
              <w:divsChild>
                <w:div w:id="1227836458">
                  <w:marLeft w:val="0"/>
                  <w:marRight w:val="0"/>
                  <w:marTop w:val="0"/>
                  <w:marBottom w:val="0"/>
                  <w:divBdr>
                    <w:top w:val="none" w:sz="0" w:space="0" w:color="auto"/>
                    <w:left w:val="none" w:sz="0" w:space="0" w:color="auto"/>
                    <w:bottom w:val="none" w:sz="0" w:space="0" w:color="auto"/>
                    <w:right w:val="none" w:sz="0" w:space="0" w:color="auto"/>
                  </w:divBdr>
                  <w:divsChild>
                    <w:div w:id="471873251">
                      <w:marLeft w:val="0"/>
                      <w:marRight w:val="0"/>
                      <w:marTop w:val="0"/>
                      <w:marBottom w:val="0"/>
                      <w:divBdr>
                        <w:top w:val="none" w:sz="0" w:space="0" w:color="auto"/>
                        <w:left w:val="none" w:sz="0" w:space="0" w:color="auto"/>
                        <w:bottom w:val="none" w:sz="0" w:space="0" w:color="auto"/>
                        <w:right w:val="none" w:sz="0" w:space="0" w:color="auto"/>
                      </w:divBdr>
                      <w:divsChild>
                        <w:div w:id="610549842">
                          <w:marLeft w:val="0"/>
                          <w:marRight w:val="0"/>
                          <w:marTop w:val="0"/>
                          <w:marBottom w:val="0"/>
                          <w:divBdr>
                            <w:top w:val="none" w:sz="0" w:space="0" w:color="auto"/>
                            <w:left w:val="none" w:sz="0" w:space="0" w:color="auto"/>
                            <w:bottom w:val="none" w:sz="0" w:space="0" w:color="auto"/>
                            <w:right w:val="none" w:sz="0" w:space="0" w:color="auto"/>
                          </w:divBdr>
                          <w:divsChild>
                            <w:div w:id="1537041709">
                              <w:marLeft w:val="0"/>
                              <w:marRight w:val="0"/>
                              <w:marTop w:val="0"/>
                              <w:marBottom w:val="0"/>
                              <w:divBdr>
                                <w:top w:val="none" w:sz="0" w:space="0" w:color="auto"/>
                                <w:left w:val="none" w:sz="0" w:space="0" w:color="auto"/>
                                <w:bottom w:val="none" w:sz="0" w:space="0" w:color="auto"/>
                                <w:right w:val="none" w:sz="0" w:space="0" w:color="auto"/>
                              </w:divBdr>
                              <w:divsChild>
                                <w:div w:id="3440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86576">
              <w:marLeft w:val="0"/>
              <w:marRight w:val="0"/>
              <w:marTop w:val="0"/>
              <w:marBottom w:val="0"/>
              <w:divBdr>
                <w:top w:val="none" w:sz="0" w:space="0" w:color="auto"/>
                <w:left w:val="none" w:sz="0" w:space="0" w:color="auto"/>
                <w:bottom w:val="none" w:sz="0" w:space="0" w:color="auto"/>
                <w:right w:val="none" w:sz="0" w:space="0" w:color="auto"/>
              </w:divBdr>
            </w:div>
          </w:divsChild>
        </w:div>
        <w:div w:id="1617636722">
          <w:marLeft w:val="0"/>
          <w:marRight w:val="0"/>
          <w:marTop w:val="0"/>
          <w:marBottom w:val="0"/>
          <w:divBdr>
            <w:top w:val="single" w:sz="6" w:space="0" w:color="EEEEEE"/>
            <w:left w:val="single" w:sz="6" w:space="0" w:color="EEEEEE"/>
            <w:bottom w:val="single" w:sz="6" w:space="0" w:color="EEEEEE"/>
            <w:right w:val="single" w:sz="6" w:space="0" w:color="EEEEEE"/>
          </w:divBdr>
          <w:divsChild>
            <w:div w:id="92361116">
              <w:marLeft w:val="0"/>
              <w:marRight w:val="-750"/>
              <w:marTop w:val="0"/>
              <w:marBottom w:val="0"/>
              <w:divBdr>
                <w:top w:val="none" w:sz="0" w:space="0" w:color="auto"/>
                <w:left w:val="none" w:sz="0" w:space="0" w:color="auto"/>
                <w:bottom w:val="none" w:sz="0" w:space="0" w:color="auto"/>
                <w:right w:val="none" w:sz="0" w:space="0" w:color="auto"/>
              </w:divBdr>
              <w:divsChild>
                <w:div w:id="113210393">
                  <w:marLeft w:val="0"/>
                  <w:marRight w:val="0"/>
                  <w:marTop w:val="0"/>
                  <w:marBottom w:val="0"/>
                  <w:divBdr>
                    <w:top w:val="none" w:sz="0" w:space="0" w:color="auto"/>
                    <w:left w:val="none" w:sz="0" w:space="0" w:color="auto"/>
                    <w:bottom w:val="none" w:sz="0" w:space="0" w:color="auto"/>
                    <w:right w:val="none" w:sz="0" w:space="0" w:color="auto"/>
                  </w:divBdr>
                  <w:divsChild>
                    <w:div w:id="220291759">
                      <w:marLeft w:val="0"/>
                      <w:marRight w:val="0"/>
                      <w:marTop w:val="0"/>
                      <w:marBottom w:val="0"/>
                      <w:divBdr>
                        <w:top w:val="none" w:sz="0" w:space="0" w:color="auto"/>
                        <w:left w:val="none" w:sz="0" w:space="0" w:color="auto"/>
                        <w:bottom w:val="none" w:sz="0" w:space="0" w:color="auto"/>
                        <w:right w:val="none" w:sz="0" w:space="0" w:color="auto"/>
                      </w:divBdr>
                      <w:divsChild>
                        <w:div w:id="1421754923">
                          <w:marLeft w:val="0"/>
                          <w:marRight w:val="0"/>
                          <w:marTop w:val="0"/>
                          <w:marBottom w:val="0"/>
                          <w:divBdr>
                            <w:top w:val="none" w:sz="0" w:space="0" w:color="auto"/>
                            <w:left w:val="none" w:sz="0" w:space="0" w:color="auto"/>
                            <w:bottom w:val="none" w:sz="0" w:space="0" w:color="auto"/>
                            <w:right w:val="none" w:sz="0" w:space="0" w:color="auto"/>
                          </w:divBdr>
                          <w:divsChild>
                            <w:div w:id="1003629003">
                              <w:marLeft w:val="0"/>
                              <w:marRight w:val="0"/>
                              <w:marTop w:val="0"/>
                              <w:marBottom w:val="0"/>
                              <w:divBdr>
                                <w:top w:val="none" w:sz="0" w:space="0" w:color="auto"/>
                                <w:left w:val="none" w:sz="0" w:space="0" w:color="auto"/>
                                <w:bottom w:val="none" w:sz="0" w:space="0" w:color="auto"/>
                                <w:right w:val="none" w:sz="0" w:space="0" w:color="auto"/>
                              </w:divBdr>
                              <w:divsChild>
                                <w:div w:id="1135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8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99546">
      <w:bodyDiv w:val="1"/>
      <w:marLeft w:val="0"/>
      <w:marRight w:val="0"/>
      <w:marTop w:val="0"/>
      <w:marBottom w:val="0"/>
      <w:divBdr>
        <w:top w:val="none" w:sz="0" w:space="0" w:color="auto"/>
        <w:left w:val="none" w:sz="0" w:space="0" w:color="auto"/>
        <w:bottom w:val="none" w:sz="0" w:space="0" w:color="auto"/>
        <w:right w:val="none" w:sz="0" w:space="0" w:color="auto"/>
      </w:divBdr>
    </w:div>
    <w:div w:id="327945650">
      <w:bodyDiv w:val="1"/>
      <w:marLeft w:val="0"/>
      <w:marRight w:val="0"/>
      <w:marTop w:val="0"/>
      <w:marBottom w:val="0"/>
      <w:divBdr>
        <w:top w:val="none" w:sz="0" w:space="0" w:color="auto"/>
        <w:left w:val="none" w:sz="0" w:space="0" w:color="auto"/>
        <w:bottom w:val="none" w:sz="0" w:space="0" w:color="auto"/>
        <w:right w:val="none" w:sz="0" w:space="0" w:color="auto"/>
      </w:divBdr>
    </w:div>
    <w:div w:id="329794412">
      <w:bodyDiv w:val="1"/>
      <w:marLeft w:val="0"/>
      <w:marRight w:val="0"/>
      <w:marTop w:val="0"/>
      <w:marBottom w:val="0"/>
      <w:divBdr>
        <w:top w:val="none" w:sz="0" w:space="0" w:color="auto"/>
        <w:left w:val="none" w:sz="0" w:space="0" w:color="auto"/>
        <w:bottom w:val="none" w:sz="0" w:space="0" w:color="auto"/>
        <w:right w:val="none" w:sz="0" w:space="0" w:color="auto"/>
      </w:divBdr>
      <w:divsChild>
        <w:div w:id="5330854">
          <w:marLeft w:val="0"/>
          <w:marRight w:val="0"/>
          <w:marTop w:val="0"/>
          <w:marBottom w:val="0"/>
          <w:divBdr>
            <w:top w:val="none" w:sz="0" w:space="0" w:color="auto"/>
            <w:left w:val="none" w:sz="0" w:space="0" w:color="auto"/>
            <w:bottom w:val="none" w:sz="0" w:space="0" w:color="auto"/>
            <w:right w:val="none" w:sz="0" w:space="0" w:color="auto"/>
          </w:divBdr>
        </w:div>
        <w:div w:id="100953346">
          <w:marLeft w:val="0"/>
          <w:marRight w:val="0"/>
          <w:marTop w:val="0"/>
          <w:marBottom w:val="0"/>
          <w:divBdr>
            <w:top w:val="none" w:sz="0" w:space="0" w:color="auto"/>
            <w:left w:val="none" w:sz="0" w:space="0" w:color="auto"/>
            <w:bottom w:val="none" w:sz="0" w:space="0" w:color="auto"/>
            <w:right w:val="none" w:sz="0" w:space="0" w:color="auto"/>
          </w:divBdr>
        </w:div>
        <w:div w:id="147475865">
          <w:marLeft w:val="0"/>
          <w:marRight w:val="0"/>
          <w:marTop w:val="0"/>
          <w:marBottom w:val="0"/>
          <w:divBdr>
            <w:top w:val="none" w:sz="0" w:space="0" w:color="auto"/>
            <w:left w:val="none" w:sz="0" w:space="0" w:color="auto"/>
            <w:bottom w:val="none" w:sz="0" w:space="0" w:color="auto"/>
            <w:right w:val="none" w:sz="0" w:space="0" w:color="auto"/>
          </w:divBdr>
        </w:div>
        <w:div w:id="217252471">
          <w:marLeft w:val="0"/>
          <w:marRight w:val="0"/>
          <w:marTop w:val="0"/>
          <w:marBottom w:val="0"/>
          <w:divBdr>
            <w:top w:val="none" w:sz="0" w:space="0" w:color="auto"/>
            <w:left w:val="none" w:sz="0" w:space="0" w:color="auto"/>
            <w:bottom w:val="none" w:sz="0" w:space="0" w:color="auto"/>
            <w:right w:val="none" w:sz="0" w:space="0" w:color="auto"/>
          </w:divBdr>
        </w:div>
        <w:div w:id="255793665">
          <w:marLeft w:val="0"/>
          <w:marRight w:val="0"/>
          <w:marTop w:val="0"/>
          <w:marBottom w:val="0"/>
          <w:divBdr>
            <w:top w:val="none" w:sz="0" w:space="0" w:color="auto"/>
            <w:left w:val="none" w:sz="0" w:space="0" w:color="auto"/>
            <w:bottom w:val="none" w:sz="0" w:space="0" w:color="auto"/>
            <w:right w:val="none" w:sz="0" w:space="0" w:color="auto"/>
          </w:divBdr>
        </w:div>
        <w:div w:id="417361684">
          <w:marLeft w:val="0"/>
          <w:marRight w:val="0"/>
          <w:marTop w:val="0"/>
          <w:marBottom w:val="0"/>
          <w:divBdr>
            <w:top w:val="none" w:sz="0" w:space="0" w:color="auto"/>
            <w:left w:val="none" w:sz="0" w:space="0" w:color="auto"/>
            <w:bottom w:val="none" w:sz="0" w:space="0" w:color="auto"/>
            <w:right w:val="none" w:sz="0" w:space="0" w:color="auto"/>
          </w:divBdr>
        </w:div>
        <w:div w:id="638151254">
          <w:marLeft w:val="0"/>
          <w:marRight w:val="0"/>
          <w:marTop w:val="0"/>
          <w:marBottom w:val="0"/>
          <w:divBdr>
            <w:top w:val="none" w:sz="0" w:space="0" w:color="auto"/>
            <w:left w:val="none" w:sz="0" w:space="0" w:color="auto"/>
            <w:bottom w:val="none" w:sz="0" w:space="0" w:color="auto"/>
            <w:right w:val="none" w:sz="0" w:space="0" w:color="auto"/>
          </w:divBdr>
        </w:div>
        <w:div w:id="706952867">
          <w:marLeft w:val="0"/>
          <w:marRight w:val="0"/>
          <w:marTop w:val="0"/>
          <w:marBottom w:val="0"/>
          <w:divBdr>
            <w:top w:val="none" w:sz="0" w:space="0" w:color="auto"/>
            <w:left w:val="none" w:sz="0" w:space="0" w:color="auto"/>
            <w:bottom w:val="none" w:sz="0" w:space="0" w:color="auto"/>
            <w:right w:val="none" w:sz="0" w:space="0" w:color="auto"/>
          </w:divBdr>
        </w:div>
        <w:div w:id="1497067301">
          <w:marLeft w:val="0"/>
          <w:marRight w:val="0"/>
          <w:marTop w:val="0"/>
          <w:marBottom w:val="0"/>
          <w:divBdr>
            <w:top w:val="none" w:sz="0" w:space="0" w:color="auto"/>
            <w:left w:val="none" w:sz="0" w:space="0" w:color="auto"/>
            <w:bottom w:val="none" w:sz="0" w:space="0" w:color="auto"/>
            <w:right w:val="none" w:sz="0" w:space="0" w:color="auto"/>
          </w:divBdr>
        </w:div>
        <w:div w:id="2022973534">
          <w:marLeft w:val="720"/>
          <w:marRight w:val="0"/>
          <w:marTop w:val="0"/>
          <w:marBottom w:val="0"/>
          <w:divBdr>
            <w:top w:val="none" w:sz="0" w:space="0" w:color="auto"/>
            <w:left w:val="none" w:sz="0" w:space="0" w:color="auto"/>
            <w:bottom w:val="none" w:sz="0" w:space="0" w:color="auto"/>
            <w:right w:val="none" w:sz="0" w:space="0" w:color="auto"/>
          </w:divBdr>
        </w:div>
      </w:divsChild>
    </w:div>
    <w:div w:id="366760268">
      <w:bodyDiv w:val="1"/>
      <w:marLeft w:val="0"/>
      <w:marRight w:val="0"/>
      <w:marTop w:val="0"/>
      <w:marBottom w:val="0"/>
      <w:divBdr>
        <w:top w:val="none" w:sz="0" w:space="0" w:color="auto"/>
        <w:left w:val="none" w:sz="0" w:space="0" w:color="auto"/>
        <w:bottom w:val="none" w:sz="0" w:space="0" w:color="auto"/>
        <w:right w:val="none" w:sz="0" w:space="0" w:color="auto"/>
      </w:divBdr>
    </w:div>
    <w:div w:id="468279814">
      <w:bodyDiv w:val="1"/>
      <w:marLeft w:val="0"/>
      <w:marRight w:val="0"/>
      <w:marTop w:val="0"/>
      <w:marBottom w:val="0"/>
      <w:divBdr>
        <w:top w:val="none" w:sz="0" w:space="0" w:color="auto"/>
        <w:left w:val="none" w:sz="0" w:space="0" w:color="auto"/>
        <w:bottom w:val="none" w:sz="0" w:space="0" w:color="auto"/>
        <w:right w:val="none" w:sz="0" w:space="0" w:color="auto"/>
      </w:divBdr>
    </w:div>
    <w:div w:id="527987281">
      <w:bodyDiv w:val="1"/>
      <w:marLeft w:val="0"/>
      <w:marRight w:val="0"/>
      <w:marTop w:val="0"/>
      <w:marBottom w:val="0"/>
      <w:divBdr>
        <w:top w:val="none" w:sz="0" w:space="0" w:color="auto"/>
        <w:left w:val="none" w:sz="0" w:space="0" w:color="auto"/>
        <w:bottom w:val="none" w:sz="0" w:space="0" w:color="auto"/>
        <w:right w:val="none" w:sz="0" w:space="0" w:color="auto"/>
      </w:divBdr>
    </w:div>
    <w:div w:id="626467472">
      <w:bodyDiv w:val="1"/>
      <w:marLeft w:val="0"/>
      <w:marRight w:val="0"/>
      <w:marTop w:val="0"/>
      <w:marBottom w:val="0"/>
      <w:divBdr>
        <w:top w:val="none" w:sz="0" w:space="0" w:color="auto"/>
        <w:left w:val="none" w:sz="0" w:space="0" w:color="auto"/>
        <w:bottom w:val="none" w:sz="0" w:space="0" w:color="auto"/>
        <w:right w:val="none" w:sz="0" w:space="0" w:color="auto"/>
      </w:divBdr>
    </w:div>
    <w:div w:id="653295121">
      <w:bodyDiv w:val="1"/>
      <w:marLeft w:val="0"/>
      <w:marRight w:val="0"/>
      <w:marTop w:val="0"/>
      <w:marBottom w:val="0"/>
      <w:divBdr>
        <w:top w:val="none" w:sz="0" w:space="0" w:color="auto"/>
        <w:left w:val="none" w:sz="0" w:space="0" w:color="auto"/>
        <w:bottom w:val="none" w:sz="0" w:space="0" w:color="auto"/>
        <w:right w:val="none" w:sz="0" w:space="0" w:color="auto"/>
      </w:divBdr>
    </w:div>
    <w:div w:id="683360563">
      <w:bodyDiv w:val="1"/>
      <w:marLeft w:val="0"/>
      <w:marRight w:val="0"/>
      <w:marTop w:val="0"/>
      <w:marBottom w:val="0"/>
      <w:divBdr>
        <w:top w:val="none" w:sz="0" w:space="0" w:color="auto"/>
        <w:left w:val="none" w:sz="0" w:space="0" w:color="auto"/>
        <w:bottom w:val="none" w:sz="0" w:space="0" w:color="auto"/>
        <w:right w:val="none" w:sz="0" w:space="0" w:color="auto"/>
      </w:divBdr>
    </w:div>
    <w:div w:id="794951971">
      <w:bodyDiv w:val="1"/>
      <w:marLeft w:val="0"/>
      <w:marRight w:val="0"/>
      <w:marTop w:val="0"/>
      <w:marBottom w:val="0"/>
      <w:divBdr>
        <w:top w:val="none" w:sz="0" w:space="0" w:color="auto"/>
        <w:left w:val="none" w:sz="0" w:space="0" w:color="auto"/>
        <w:bottom w:val="none" w:sz="0" w:space="0" w:color="auto"/>
        <w:right w:val="none" w:sz="0" w:space="0" w:color="auto"/>
      </w:divBdr>
    </w:div>
    <w:div w:id="798181430">
      <w:bodyDiv w:val="1"/>
      <w:marLeft w:val="0"/>
      <w:marRight w:val="0"/>
      <w:marTop w:val="0"/>
      <w:marBottom w:val="0"/>
      <w:divBdr>
        <w:top w:val="none" w:sz="0" w:space="0" w:color="auto"/>
        <w:left w:val="none" w:sz="0" w:space="0" w:color="auto"/>
        <w:bottom w:val="none" w:sz="0" w:space="0" w:color="auto"/>
        <w:right w:val="none" w:sz="0" w:space="0" w:color="auto"/>
      </w:divBdr>
    </w:div>
    <w:div w:id="838732575">
      <w:bodyDiv w:val="1"/>
      <w:marLeft w:val="0"/>
      <w:marRight w:val="0"/>
      <w:marTop w:val="0"/>
      <w:marBottom w:val="0"/>
      <w:divBdr>
        <w:top w:val="none" w:sz="0" w:space="0" w:color="auto"/>
        <w:left w:val="none" w:sz="0" w:space="0" w:color="auto"/>
        <w:bottom w:val="none" w:sz="0" w:space="0" w:color="auto"/>
        <w:right w:val="none" w:sz="0" w:space="0" w:color="auto"/>
      </w:divBdr>
    </w:div>
    <w:div w:id="842816253">
      <w:bodyDiv w:val="1"/>
      <w:marLeft w:val="0"/>
      <w:marRight w:val="0"/>
      <w:marTop w:val="0"/>
      <w:marBottom w:val="0"/>
      <w:divBdr>
        <w:top w:val="none" w:sz="0" w:space="0" w:color="auto"/>
        <w:left w:val="none" w:sz="0" w:space="0" w:color="auto"/>
        <w:bottom w:val="none" w:sz="0" w:space="0" w:color="auto"/>
        <w:right w:val="none" w:sz="0" w:space="0" w:color="auto"/>
      </w:divBdr>
    </w:div>
    <w:div w:id="911625458">
      <w:bodyDiv w:val="1"/>
      <w:marLeft w:val="0"/>
      <w:marRight w:val="0"/>
      <w:marTop w:val="0"/>
      <w:marBottom w:val="0"/>
      <w:divBdr>
        <w:top w:val="none" w:sz="0" w:space="0" w:color="auto"/>
        <w:left w:val="none" w:sz="0" w:space="0" w:color="auto"/>
        <w:bottom w:val="none" w:sz="0" w:space="0" w:color="auto"/>
        <w:right w:val="none" w:sz="0" w:space="0" w:color="auto"/>
      </w:divBdr>
    </w:div>
    <w:div w:id="989674506">
      <w:bodyDiv w:val="1"/>
      <w:marLeft w:val="0"/>
      <w:marRight w:val="0"/>
      <w:marTop w:val="0"/>
      <w:marBottom w:val="0"/>
      <w:divBdr>
        <w:top w:val="none" w:sz="0" w:space="0" w:color="auto"/>
        <w:left w:val="none" w:sz="0" w:space="0" w:color="auto"/>
        <w:bottom w:val="none" w:sz="0" w:space="0" w:color="auto"/>
        <w:right w:val="none" w:sz="0" w:space="0" w:color="auto"/>
      </w:divBdr>
    </w:div>
    <w:div w:id="1021010816">
      <w:bodyDiv w:val="1"/>
      <w:marLeft w:val="0"/>
      <w:marRight w:val="0"/>
      <w:marTop w:val="0"/>
      <w:marBottom w:val="0"/>
      <w:divBdr>
        <w:top w:val="none" w:sz="0" w:space="0" w:color="auto"/>
        <w:left w:val="none" w:sz="0" w:space="0" w:color="auto"/>
        <w:bottom w:val="none" w:sz="0" w:space="0" w:color="auto"/>
        <w:right w:val="none" w:sz="0" w:space="0" w:color="auto"/>
      </w:divBdr>
    </w:div>
    <w:div w:id="1027371850">
      <w:bodyDiv w:val="1"/>
      <w:marLeft w:val="0"/>
      <w:marRight w:val="0"/>
      <w:marTop w:val="0"/>
      <w:marBottom w:val="0"/>
      <w:divBdr>
        <w:top w:val="none" w:sz="0" w:space="0" w:color="auto"/>
        <w:left w:val="none" w:sz="0" w:space="0" w:color="auto"/>
        <w:bottom w:val="none" w:sz="0" w:space="0" w:color="auto"/>
        <w:right w:val="none" w:sz="0" w:space="0" w:color="auto"/>
      </w:divBdr>
    </w:div>
    <w:div w:id="1064370811">
      <w:bodyDiv w:val="1"/>
      <w:marLeft w:val="0"/>
      <w:marRight w:val="0"/>
      <w:marTop w:val="0"/>
      <w:marBottom w:val="0"/>
      <w:divBdr>
        <w:top w:val="none" w:sz="0" w:space="0" w:color="auto"/>
        <w:left w:val="none" w:sz="0" w:space="0" w:color="auto"/>
        <w:bottom w:val="none" w:sz="0" w:space="0" w:color="auto"/>
        <w:right w:val="none" w:sz="0" w:space="0" w:color="auto"/>
      </w:divBdr>
    </w:div>
    <w:div w:id="1120414506">
      <w:bodyDiv w:val="1"/>
      <w:marLeft w:val="0"/>
      <w:marRight w:val="0"/>
      <w:marTop w:val="0"/>
      <w:marBottom w:val="0"/>
      <w:divBdr>
        <w:top w:val="none" w:sz="0" w:space="0" w:color="auto"/>
        <w:left w:val="none" w:sz="0" w:space="0" w:color="auto"/>
        <w:bottom w:val="none" w:sz="0" w:space="0" w:color="auto"/>
        <w:right w:val="none" w:sz="0" w:space="0" w:color="auto"/>
      </w:divBdr>
      <w:divsChild>
        <w:div w:id="521281563">
          <w:marLeft w:val="0"/>
          <w:marRight w:val="0"/>
          <w:marTop w:val="0"/>
          <w:marBottom w:val="0"/>
          <w:divBdr>
            <w:top w:val="none" w:sz="0" w:space="0" w:color="auto"/>
            <w:left w:val="none" w:sz="0" w:space="0" w:color="auto"/>
            <w:bottom w:val="none" w:sz="0" w:space="0" w:color="auto"/>
            <w:right w:val="none" w:sz="0" w:space="0" w:color="auto"/>
          </w:divBdr>
        </w:div>
      </w:divsChild>
    </w:div>
    <w:div w:id="1209148542">
      <w:bodyDiv w:val="1"/>
      <w:marLeft w:val="0"/>
      <w:marRight w:val="0"/>
      <w:marTop w:val="0"/>
      <w:marBottom w:val="0"/>
      <w:divBdr>
        <w:top w:val="none" w:sz="0" w:space="0" w:color="auto"/>
        <w:left w:val="none" w:sz="0" w:space="0" w:color="auto"/>
        <w:bottom w:val="none" w:sz="0" w:space="0" w:color="auto"/>
        <w:right w:val="none" w:sz="0" w:space="0" w:color="auto"/>
      </w:divBdr>
    </w:div>
    <w:div w:id="1211068319">
      <w:bodyDiv w:val="1"/>
      <w:marLeft w:val="0"/>
      <w:marRight w:val="0"/>
      <w:marTop w:val="0"/>
      <w:marBottom w:val="0"/>
      <w:divBdr>
        <w:top w:val="none" w:sz="0" w:space="0" w:color="auto"/>
        <w:left w:val="none" w:sz="0" w:space="0" w:color="auto"/>
        <w:bottom w:val="none" w:sz="0" w:space="0" w:color="auto"/>
        <w:right w:val="none" w:sz="0" w:space="0" w:color="auto"/>
      </w:divBdr>
      <w:divsChild>
        <w:div w:id="1080711249">
          <w:marLeft w:val="0"/>
          <w:marRight w:val="0"/>
          <w:marTop w:val="0"/>
          <w:marBottom w:val="0"/>
          <w:divBdr>
            <w:top w:val="none" w:sz="0" w:space="0" w:color="auto"/>
            <w:left w:val="none" w:sz="0" w:space="0" w:color="auto"/>
            <w:bottom w:val="none" w:sz="0" w:space="0" w:color="auto"/>
            <w:right w:val="none" w:sz="0" w:space="0" w:color="auto"/>
          </w:divBdr>
          <w:divsChild>
            <w:div w:id="346908213">
              <w:marLeft w:val="0"/>
              <w:marRight w:val="0"/>
              <w:marTop w:val="0"/>
              <w:marBottom w:val="0"/>
              <w:divBdr>
                <w:top w:val="none" w:sz="0" w:space="0" w:color="auto"/>
                <w:left w:val="none" w:sz="0" w:space="0" w:color="auto"/>
                <w:bottom w:val="none" w:sz="0" w:space="0" w:color="auto"/>
                <w:right w:val="none" w:sz="0" w:space="0" w:color="auto"/>
              </w:divBdr>
              <w:divsChild>
                <w:div w:id="1700549541">
                  <w:marLeft w:val="0"/>
                  <w:marRight w:val="0"/>
                  <w:marTop w:val="0"/>
                  <w:marBottom w:val="0"/>
                  <w:divBdr>
                    <w:top w:val="none" w:sz="0" w:space="0" w:color="auto"/>
                    <w:left w:val="none" w:sz="0" w:space="0" w:color="auto"/>
                    <w:bottom w:val="none" w:sz="0" w:space="0" w:color="auto"/>
                    <w:right w:val="none" w:sz="0" w:space="0" w:color="auto"/>
                  </w:divBdr>
                </w:div>
              </w:divsChild>
            </w:div>
            <w:div w:id="685206575">
              <w:marLeft w:val="0"/>
              <w:marRight w:val="0"/>
              <w:marTop w:val="0"/>
              <w:marBottom w:val="0"/>
              <w:divBdr>
                <w:top w:val="none" w:sz="0" w:space="0" w:color="auto"/>
                <w:left w:val="none" w:sz="0" w:space="0" w:color="auto"/>
                <w:bottom w:val="none" w:sz="0" w:space="0" w:color="auto"/>
                <w:right w:val="none" w:sz="0" w:space="0" w:color="auto"/>
              </w:divBdr>
            </w:div>
            <w:div w:id="1243174038">
              <w:marLeft w:val="0"/>
              <w:marRight w:val="0"/>
              <w:marTop w:val="0"/>
              <w:marBottom w:val="0"/>
              <w:divBdr>
                <w:top w:val="none" w:sz="0" w:space="0" w:color="auto"/>
                <w:left w:val="none" w:sz="0" w:space="0" w:color="auto"/>
                <w:bottom w:val="none" w:sz="0" w:space="0" w:color="auto"/>
                <w:right w:val="none" w:sz="0" w:space="0" w:color="auto"/>
              </w:divBdr>
            </w:div>
            <w:div w:id="1621297231">
              <w:marLeft w:val="0"/>
              <w:marRight w:val="0"/>
              <w:marTop w:val="0"/>
              <w:marBottom w:val="0"/>
              <w:divBdr>
                <w:top w:val="none" w:sz="0" w:space="0" w:color="auto"/>
                <w:left w:val="none" w:sz="0" w:space="0" w:color="auto"/>
                <w:bottom w:val="none" w:sz="0" w:space="0" w:color="auto"/>
                <w:right w:val="none" w:sz="0" w:space="0" w:color="auto"/>
              </w:divBdr>
              <w:divsChild>
                <w:div w:id="515193879">
                  <w:marLeft w:val="0"/>
                  <w:marRight w:val="0"/>
                  <w:marTop w:val="0"/>
                  <w:marBottom w:val="0"/>
                  <w:divBdr>
                    <w:top w:val="none" w:sz="0" w:space="0" w:color="auto"/>
                    <w:left w:val="none" w:sz="0" w:space="0" w:color="auto"/>
                    <w:bottom w:val="none" w:sz="0" w:space="0" w:color="auto"/>
                    <w:right w:val="none" w:sz="0" w:space="0" w:color="auto"/>
                  </w:divBdr>
                </w:div>
              </w:divsChild>
            </w:div>
            <w:div w:id="1736508531">
              <w:marLeft w:val="0"/>
              <w:marRight w:val="0"/>
              <w:marTop w:val="0"/>
              <w:marBottom w:val="0"/>
              <w:divBdr>
                <w:top w:val="none" w:sz="0" w:space="0" w:color="auto"/>
                <w:left w:val="none" w:sz="0" w:space="0" w:color="auto"/>
                <w:bottom w:val="none" w:sz="0" w:space="0" w:color="auto"/>
                <w:right w:val="none" w:sz="0" w:space="0" w:color="auto"/>
              </w:divBdr>
            </w:div>
            <w:div w:id="2106726393">
              <w:marLeft w:val="0"/>
              <w:marRight w:val="0"/>
              <w:marTop w:val="0"/>
              <w:marBottom w:val="0"/>
              <w:divBdr>
                <w:top w:val="none" w:sz="0" w:space="0" w:color="auto"/>
                <w:left w:val="none" w:sz="0" w:space="0" w:color="auto"/>
                <w:bottom w:val="none" w:sz="0" w:space="0" w:color="auto"/>
                <w:right w:val="none" w:sz="0" w:space="0" w:color="auto"/>
              </w:divBdr>
              <w:divsChild>
                <w:div w:id="1949920950">
                  <w:marLeft w:val="0"/>
                  <w:marRight w:val="0"/>
                  <w:marTop w:val="0"/>
                  <w:marBottom w:val="0"/>
                  <w:divBdr>
                    <w:top w:val="none" w:sz="0" w:space="0" w:color="auto"/>
                    <w:left w:val="none" w:sz="0" w:space="0" w:color="auto"/>
                    <w:bottom w:val="none" w:sz="0" w:space="0" w:color="auto"/>
                    <w:right w:val="none" w:sz="0" w:space="0" w:color="auto"/>
                  </w:divBdr>
                  <w:divsChild>
                    <w:div w:id="929048258">
                      <w:marLeft w:val="0"/>
                      <w:marRight w:val="0"/>
                      <w:marTop w:val="0"/>
                      <w:marBottom w:val="0"/>
                      <w:divBdr>
                        <w:top w:val="none" w:sz="0" w:space="0" w:color="auto"/>
                        <w:left w:val="none" w:sz="0" w:space="0" w:color="auto"/>
                        <w:bottom w:val="none" w:sz="0" w:space="0" w:color="auto"/>
                        <w:right w:val="none" w:sz="0" w:space="0" w:color="auto"/>
                      </w:divBdr>
                    </w:div>
                  </w:divsChild>
                </w:div>
                <w:div w:id="19846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0953">
      <w:bodyDiv w:val="1"/>
      <w:marLeft w:val="0"/>
      <w:marRight w:val="0"/>
      <w:marTop w:val="0"/>
      <w:marBottom w:val="0"/>
      <w:divBdr>
        <w:top w:val="none" w:sz="0" w:space="0" w:color="auto"/>
        <w:left w:val="none" w:sz="0" w:space="0" w:color="auto"/>
        <w:bottom w:val="none" w:sz="0" w:space="0" w:color="auto"/>
        <w:right w:val="none" w:sz="0" w:space="0" w:color="auto"/>
      </w:divBdr>
    </w:div>
    <w:div w:id="1269771313">
      <w:bodyDiv w:val="1"/>
      <w:marLeft w:val="0"/>
      <w:marRight w:val="0"/>
      <w:marTop w:val="0"/>
      <w:marBottom w:val="0"/>
      <w:divBdr>
        <w:top w:val="none" w:sz="0" w:space="0" w:color="auto"/>
        <w:left w:val="none" w:sz="0" w:space="0" w:color="auto"/>
        <w:bottom w:val="none" w:sz="0" w:space="0" w:color="auto"/>
        <w:right w:val="none" w:sz="0" w:space="0" w:color="auto"/>
      </w:divBdr>
      <w:divsChild>
        <w:div w:id="81267380">
          <w:marLeft w:val="0"/>
          <w:marRight w:val="0"/>
          <w:marTop w:val="0"/>
          <w:marBottom w:val="0"/>
          <w:divBdr>
            <w:top w:val="single" w:sz="6" w:space="0" w:color="EEEEEE"/>
            <w:left w:val="single" w:sz="6" w:space="0" w:color="EEEEEE"/>
            <w:bottom w:val="single" w:sz="6" w:space="0" w:color="EEEEEE"/>
            <w:right w:val="single" w:sz="6" w:space="0" w:color="EEEEEE"/>
          </w:divBdr>
          <w:divsChild>
            <w:div w:id="305279476">
              <w:marLeft w:val="0"/>
              <w:marRight w:val="-750"/>
              <w:marTop w:val="0"/>
              <w:marBottom w:val="0"/>
              <w:divBdr>
                <w:top w:val="none" w:sz="0" w:space="0" w:color="auto"/>
                <w:left w:val="none" w:sz="0" w:space="0" w:color="auto"/>
                <w:bottom w:val="none" w:sz="0" w:space="0" w:color="auto"/>
                <w:right w:val="none" w:sz="0" w:space="0" w:color="auto"/>
              </w:divBdr>
              <w:divsChild>
                <w:div w:id="521431281">
                  <w:marLeft w:val="0"/>
                  <w:marRight w:val="0"/>
                  <w:marTop w:val="0"/>
                  <w:marBottom w:val="0"/>
                  <w:divBdr>
                    <w:top w:val="none" w:sz="0" w:space="0" w:color="auto"/>
                    <w:left w:val="none" w:sz="0" w:space="0" w:color="auto"/>
                    <w:bottom w:val="none" w:sz="0" w:space="0" w:color="auto"/>
                    <w:right w:val="none" w:sz="0" w:space="0" w:color="auto"/>
                  </w:divBdr>
                  <w:divsChild>
                    <w:div w:id="764962670">
                      <w:marLeft w:val="0"/>
                      <w:marRight w:val="0"/>
                      <w:marTop w:val="0"/>
                      <w:marBottom w:val="0"/>
                      <w:divBdr>
                        <w:top w:val="none" w:sz="0" w:space="0" w:color="auto"/>
                        <w:left w:val="none" w:sz="0" w:space="0" w:color="auto"/>
                        <w:bottom w:val="none" w:sz="0" w:space="0" w:color="auto"/>
                        <w:right w:val="none" w:sz="0" w:space="0" w:color="auto"/>
                      </w:divBdr>
                      <w:divsChild>
                        <w:div w:id="192615250">
                          <w:marLeft w:val="0"/>
                          <w:marRight w:val="0"/>
                          <w:marTop w:val="0"/>
                          <w:marBottom w:val="0"/>
                          <w:divBdr>
                            <w:top w:val="none" w:sz="0" w:space="0" w:color="auto"/>
                            <w:left w:val="none" w:sz="0" w:space="0" w:color="auto"/>
                            <w:bottom w:val="none" w:sz="0" w:space="0" w:color="auto"/>
                            <w:right w:val="none" w:sz="0" w:space="0" w:color="auto"/>
                          </w:divBdr>
                          <w:divsChild>
                            <w:div w:id="2076319076">
                              <w:marLeft w:val="0"/>
                              <w:marRight w:val="0"/>
                              <w:marTop w:val="0"/>
                              <w:marBottom w:val="0"/>
                              <w:divBdr>
                                <w:top w:val="none" w:sz="0" w:space="0" w:color="auto"/>
                                <w:left w:val="none" w:sz="0" w:space="0" w:color="auto"/>
                                <w:bottom w:val="none" w:sz="0" w:space="0" w:color="auto"/>
                                <w:right w:val="none" w:sz="0" w:space="0" w:color="auto"/>
                              </w:divBdr>
                              <w:divsChild>
                                <w:div w:id="21014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236035">
              <w:marLeft w:val="0"/>
              <w:marRight w:val="0"/>
              <w:marTop w:val="0"/>
              <w:marBottom w:val="0"/>
              <w:divBdr>
                <w:top w:val="none" w:sz="0" w:space="0" w:color="auto"/>
                <w:left w:val="none" w:sz="0" w:space="0" w:color="auto"/>
                <w:bottom w:val="none" w:sz="0" w:space="0" w:color="auto"/>
                <w:right w:val="none" w:sz="0" w:space="0" w:color="auto"/>
              </w:divBdr>
            </w:div>
          </w:divsChild>
        </w:div>
        <w:div w:id="476188240">
          <w:marLeft w:val="0"/>
          <w:marRight w:val="0"/>
          <w:marTop w:val="0"/>
          <w:marBottom w:val="0"/>
          <w:divBdr>
            <w:top w:val="single" w:sz="6" w:space="0" w:color="EEEEEE"/>
            <w:left w:val="single" w:sz="6" w:space="0" w:color="EEEEEE"/>
            <w:bottom w:val="single" w:sz="6" w:space="0" w:color="EEEEEE"/>
            <w:right w:val="single" w:sz="6" w:space="0" w:color="EEEEEE"/>
          </w:divBdr>
          <w:divsChild>
            <w:div w:id="520435279">
              <w:marLeft w:val="0"/>
              <w:marRight w:val="-750"/>
              <w:marTop w:val="0"/>
              <w:marBottom w:val="0"/>
              <w:divBdr>
                <w:top w:val="none" w:sz="0" w:space="0" w:color="auto"/>
                <w:left w:val="none" w:sz="0" w:space="0" w:color="auto"/>
                <w:bottom w:val="none" w:sz="0" w:space="0" w:color="auto"/>
                <w:right w:val="none" w:sz="0" w:space="0" w:color="auto"/>
              </w:divBdr>
              <w:divsChild>
                <w:div w:id="82185011">
                  <w:marLeft w:val="0"/>
                  <w:marRight w:val="0"/>
                  <w:marTop w:val="0"/>
                  <w:marBottom w:val="0"/>
                  <w:divBdr>
                    <w:top w:val="none" w:sz="0" w:space="0" w:color="auto"/>
                    <w:left w:val="none" w:sz="0" w:space="0" w:color="auto"/>
                    <w:bottom w:val="none" w:sz="0" w:space="0" w:color="auto"/>
                    <w:right w:val="none" w:sz="0" w:space="0" w:color="auto"/>
                  </w:divBdr>
                  <w:divsChild>
                    <w:div w:id="313729356">
                      <w:marLeft w:val="0"/>
                      <w:marRight w:val="0"/>
                      <w:marTop w:val="0"/>
                      <w:marBottom w:val="0"/>
                      <w:divBdr>
                        <w:top w:val="none" w:sz="0" w:space="0" w:color="auto"/>
                        <w:left w:val="none" w:sz="0" w:space="0" w:color="auto"/>
                        <w:bottom w:val="none" w:sz="0" w:space="0" w:color="auto"/>
                        <w:right w:val="none" w:sz="0" w:space="0" w:color="auto"/>
                      </w:divBdr>
                      <w:divsChild>
                        <w:div w:id="1239632304">
                          <w:marLeft w:val="0"/>
                          <w:marRight w:val="0"/>
                          <w:marTop w:val="0"/>
                          <w:marBottom w:val="0"/>
                          <w:divBdr>
                            <w:top w:val="none" w:sz="0" w:space="0" w:color="auto"/>
                            <w:left w:val="none" w:sz="0" w:space="0" w:color="auto"/>
                            <w:bottom w:val="none" w:sz="0" w:space="0" w:color="auto"/>
                            <w:right w:val="none" w:sz="0" w:space="0" w:color="auto"/>
                          </w:divBdr>
                          <w:divsChild>
                            <w:div w:id="1652904280">
                              <w:marLeft w:val="0"/>
                              <w:marRight w:val="0"/>
                              <w:marTop w:val="0"/>
                              <w:marBottom w:val="0"/>
                              <w:divBdr>
                                <w:top w:val="none" w:sz="0" w:space="0" w:color="auto"/>
                                <w:left w:val="none" w:sz="0" w:space="0" w:color="auto"/>
                                <w:bottom w:val="none" w:sz="0" w:space="0" w:color="auto"/>
                                <w:right w:val="none" w:sz="0" w:space="0" w:color="auto"/>
                              </w:divBdr>
                              <w:divsChild>
                                <w:div w:id="135091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756518">
              <w:marLeft w:val="0"/>
              <w:marRight w:val="0"/>
              <w:marTop w:val="0"/>
              <w:marBottom w:val="0"/>
              <w:divBdr>
                <w:top w:val="none" w:sz="0" w:space="0" w:color="auto"/>
                <w:left w:val="none" w:sz="0" w:space="0" w:color="auto"/>
                <w:bottom w:val="none" w:sz="0" w:space="0" w:color="auto"/>
                <w:right w:val="none" w:sz="0" w:space="0" w:color="auto"/>
              </w:divBdr>
            </w:div>
          </w:divsChild>
        </w:div>
        <w:div w:id="669675332">
          <w:marLeft w:val="0"/>
          <w:marRight w:val="0"/>
          <w:marTop w:val="0"/>
          <w:marBottom w:val="0"/>
          <w:divBdr>
            <w:top w:val="single" w:sz="6" w:space="0" w:color="EEEEEE"/>
            <w:left w:val="single" w:sz="6" w:space="0" w:color="EEEEEE"/>
            <w:bottom w:val="single" w:sz="6" w:space="0" w:color="EEEEEE"/>
            <w:right w:val="single" w:sz="6" w:space="0" w:color="EEEEEE"/>
          </w:divBdr>
          <w:divsChild>
            <w:div w:id="738597824">
              <w:marLeft w:val="0"/>
              <w:marRight w:val="0"/>
              <w:marTop w:val="0"/>
              <w:marBottom w:val="0"/>
              <w:divBdr>
                <w:top w:val="none" w:sz="0" w:space="0" w:color="auto"/>
                <w:left w:val="none" w:sz="0" w:space="0" w:color="auto"/>
                <w:bottom w:val="none" w:sz="0" w:space="0" w:color="auto"/>
                <w:right w:val="none" w:sz="0" w:space="0" w:color="auto"/>
              </w:divBdr>
            </w:div>
            <w:div w:id="966930636">
              <w:marLeft w:val="0"/>
              <w:marRight w:val="-750"/>
              <w:marTop w:val="0"/>
              <w:marBottom w:val="0"/>
              <w:divBdr>
                <w:top w:val="none" w:sz="0" w:space="0" w:color="auto"/>
                <w:left w:val="none" w:sz="0" w:space="0" w:color="auto"/>
                <w:bottom w:val="none" w:sz="0" w:space="0" w:color="auto"/>
                <w:right w:val="none" w:sz="0" w:space="0" w:color="auto"/>
              </w:divBdr>
              <w:divsChild>
                <w:div w:id="1182473276">
                  <w:marLeft w:val="0"/>
                  <w:marRight w:val="0"/>
                  <w:marTop w:val="0"/>
                  <w:marBottom w:val="0"/>
                  <w:divBdr>
                    <w:top w:val="none" w:sz="0" w:space="0" w:color="auto"/>
                    <w:left w:val="none" w:sz="0" w:space="0" w:color="auto"/>
                    <w:bottom w:val="none" w:sz="0" w:space="0" w:color="auto"/>
                    <w:right w:val="none" w:sz="0" w:space="0" w:color="auto"/>
                  </w:divBdr>
                  <w:divsChild>
                    <w:div w:id="7341548">
                      <w:marLeft w:val="0"/>
                      <w:marRight w:val="0"/>
                      <w:marTop w:val="0"/>
                      <w:marBottom w:val="0"/>
                      <w:divBdr>
                        <w:top w:val="none" w:sz="0" w:space="0" w:color="auto"/>
                        <w:left w:val="none" w:sz="0" w:space="0" w:color="auto"/>
                        <w:bottom w:val="none" w:sz="0" w:space="0" w:color="auto"/>
                        <w:right w:val="none" w:sz="0" w:space="0" w:color="auto"/>
                      </w:divBdr>
                      <w:divsChild>
                        <w:div w:id="879167719">
                          <w:marLeft w:val="0"/>
                          <w:marRight w:val="0"/>
                          <w:marTop w:val="0"/>
                          <w:marBottom w:val="0"/>
                          <w:divBdr>
                            <w:top w:val="none" w:sz="0" w:space="0" w:color="auto"/>
                            <w:left w:val="none" w:sz="0" w:space="0" w:color="auto"/>
                            <w:bottom w:val="none" w:sz="0" w:space="0" w:color="auto"/>
                            <w:right w:val="none" w:sz="0" w:space="0" w:color="auto"/>
                          </w:divBdr>
                          <w:divsChild>
                            <w:div w:id="1637486027">
                              <w:marLeft w:val="0"/>
                              <w:marRight w:val="0"/>
                              <w:marTop w:val="0"/>
                              <w:marBottom w:val="0"/>
                              <w:divBdr>
                                <w:top w:val="none" w:sz="0" w:space="0" w:color="auto"/>
                                <w:left w:val="none" w:sz="0" w:space="0" w:color="auto"/>
                                <w:bottom w:val="none" w:sz="0" w:space="0" w:color="auto"/>
                                <w:right w:val="none" w:sz="0" w:space="0" w:color="auto"/>
                              </w:divBdr>
                              <w:divsChild>
                                <w:div w:id="2995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202260">
      <w:bodyDiv w:val="1"/>
      <w:marLeft w:val="0"/>
      <w:marRight w:val="0"/>
      <w:marTop w:val="0"/>
      <w:marBottom w:val="0"/>
      <w:divBdr>
        <w:top w:val="none" w:sz="0" w:space="0" w:color="auto"/>
        <w:left w:val="none" w:sz="0" w:space="0" w:color="auto"/>
        <w:bottom w:val="none" w:sz="0" w:space="0" w:color="auto"/>
        <w:right w:val="none" w:sz="0" w:space="0" w:color="auto"/>
      </w:divBdr>
    </w:div>
    <w:div w:id="1406563606">
      <w:bodyDiv w:val="1"/>
      <w:marLeft w:val="0"/>
      <w:marRight w:val="0"/>
      <w:marTop w:val="0"/>
      <w:marBottom w:val="0"/>
      <w:divBdr>
        <w:top w:val="none" w:sz="0" w:space="0" w:color="auto"/>
        <w:left w:val="none" w:sz="0" w:space="0" w:color="auto"/>
        <w:bottom w:val="none" w:sz="0" w:space="0" w:color="auto"/>
        <w:right w:val="none" w:sz="0" w:space="0" w:color="auto"/>
      </w:divBdr>
    </w:div>
    <w:div w:id="1452741848">
      <w:bodyDiv w:val="1"/>
      <w:marLeft w:val="0"/>
      <w:marRight w:val="0"/>
      <w:marTop w:val="0"/>
      <w:marBottom w:val="0"/>
      <w:divBdr>
        <w:top w:val="none" w:sz="0" w:space="0" w:color="auto"/>
        <w:left w:val="none" w:sz="0" w:space="0" w:color="auto"/>
        <w:bottom w:val="none" w:sz="0" w:space="0" w:color="auto"/>
        <w:right w:val="none" w:sz="0" w:space="0" w:color="auto"/>
      </w:divBdr>
    </w:div>
    <w:div w:id="1477794313">
      <w:bodyDiv w:val="1"/>
      <w:marLeft w:val="0"/>
      <w:marRight w:val="0"/>
      <w:marTop w:val="0"/>
      <w:marBottom w:val="0"/>
      <w:divBdr>
        <w:top w:val="none" w:sz="0" w:space="0" w:color="auto"/>
        <w:left w:val="none" w:sz="0" w:space="0" w:color="auto"/>
        <w:bottom w:val="none" w:sz="0" w:space="0" w:color="auto"/>
        <w:right w:val="none" w:sz="0" w:space="0" w:color="auto"/>
      </w:divBdr>
    </w:div>
    <w:div w:id="1520391199">
      <w:bodyDiv w:val="1"/>
      <w:marLeft w:val="0"/>
      <w:marRight w:val="0"/>
      <w:marTop w:val="0"/>
      <w:marBottom w:val="0"/>
      <w:divBdr>
        <w:top w:val="none" w:sz="0" w:space="0" w:color="auto"/>
        <w:left w:val="none" w:sz="0" w:space="0" w:color="auto"/>
        <w:bottom w:val="none" w:sz="0" w:space="0" w:color="auto"/>
        <w:right w:val="none" w:sz="0" w:space="0" w:color="auto"/>
      </w:divBdr>
    </w:div>
    <w:div w:id="1565526768">
      <w:bodyDiv w:val="1"/>
      <w:marLeft w:val="0"/>
      <w:marRight w:val="0"/>
      <w:marTop w:val="0"/>
      <w:marBottom w:val="0"/>
      <w:divBdr>
        <w:top w:val="none" w:sz="0" w:space="0" w:color="auto"/>
        <w:left w:val="none" w:sz="0" w:space="0" w:color="auto"/>
        <w:bottom w:val="none" w:sz="0" w:space="0" w:color="auto"/>
        <w:right w:val="none" w:sz="0" w:space="0" w:color="auto"/>
      </w:divBdr>
    </w:div>
    <w:div w:id="1673796044">
      <w:bodyDiv w:val="1"/>
      <w:marLeft w:val="0"/>
      <w:marRight w:val="0"/>
      <w:marTop w:val="0"/>
      <w:marBottom w:val="0"/>
      <w:divBdr>
        <w:top w:val="none" w:sz="0" w:space="0" w:color="auto"/>
        <w:left w:val="none" w:sz="0" w:space="0" w:color="auto"/>
        <w:bottom w:val="none" w:sz="0" w:space="0" w:color="auto"/>
        <w:right w:val="none" w:sz="0" w:space="0" w:color="auto"/>
      </w:divBdr>
    </w:div>
    <w:div w:id="1827894352">
      <w:bodyDiv w:val="1"/>
      <w:marLeft w:val="0"/>
      <w:marRight w:val="0"/>
      <w:marTop w:val="0"/>
      <w:marBottom w:val="0"/>
      <w:divBdr>
        <w:top w:val="none" w:sz="0" w:space="0" w:color="auto"/>
        <w:left w:val="none" w:sz="0" w:space="0" w:color="auto"/>
        <w:bottom w:val="none" w:sz="0" w:space="0" w:color="auto"/>
        <w:right w:val="none" w:sz="0" w:space="0" w:color="auto"/>
      </w:divBdr>
      <w:divsChild>
        <w:div w:id="572661542">
          <w:marLeft w:val="0"/>
          <w:marRight w:val="0"/>
          <w:marTop w:val="0"/>
          <w:marBottom w:val="0"/>
          <w:divBdr>
            <w:top w:val="single" w:sz="6" w:space="0" w:color="EEEEEE"/>
            <w:left w:val="single" w:sz="6" w:space="0" w:color="EEEEEE"/>
            <w:bottom w:val="single" w:sz="6" w:space="0" w:color="EEEEEE"/>
            <w:right w:val="single" w:sz="6" w:space="0" w:color="EEEEEE"/>
          </w:divBdr>
          <w:divsChild>
            <w:div w:id="113791516">
              <w:marLeft w:val="0"/>
              <w:marRight w:val="-750"/>
              <w:marTop w:val="0"/>
              <w:marBottom w:val="0"/>
              <w:divBdr>
                <w:top w:val="none" w:sz="0" w:space="0" w:color="auto"/>
                <w:left w:val="none" w:sz="0" w:space="0" w:color="auto"/>
                <w:bottom w:val="none" w:sz="0" w:space="0" w:color="auto"/>
                <w:right w:val="none" w:sz="0" w:space="0" w:color="auto"/>
              </w:divBdr>
              <w:divsChild>
                <w:div w:id="1590624533">
                  <w:marLeft w:val="0"/>
                  <w:marRight w:val="0"/>
                  <w:marTop w:val="0"/>
                  <w:marBottom w:val="0"/>
                  <w:divBdr>
                    <w:top w:val="none" w:sz="0" w:space="0" w:color="auto"/>
                    <w:left w:val="none" w:sz="0" w:space="0" w:color="auto"/>
                    <w:bottom w:val="none" w:sz="0" w:space="0" w:color="auto"/>
                    <w:right w:val="none" w:sz="0" w:space="0" w:color="auto"/>
                  </w:divBdr>
                  <w:divsChild>
                    <w:div w:id="539244991">
                      <w:marLeft w:val="0"/>
                      <w:marRight w:val="0"/>
                      <w:marTop w:val="0"/>
                      <w:marBottom w:val="0"/>
                      <w:divBdr>
                        <w:top w:val="none" w:sz="0" w:space="0" w:color="auto"/>
                        <w:left w:val="none" w:sz="0" w:space="0" w:color="auto"/>
                        <w:bottom w:val="none" w:sz="0" w:space="0" w:color="auto"/>
                        <w:right w:val="none" w:sz="0" w:space="0" w:color="auto"/>
                      </w:divBdr>
                      <w:divsChild>
                        <w:div w:id="1130248160">
                          <w:marLeft w:val="0"/>
                          <w:marRight w:val="0"/>
                          <w:marTop w:val="0"/>
                          <w:marBottom w:val="0"/>
                          <w:divBdr>
                            <w:top w:val="none" w:sz="0" w:space="0" w:color="auto"/>
                            <w:left w:val="none" w:sz="0" w:space="0" w:color="auto"/>
                            <w:bottom w:val="none" w:sz="0" w:space="0" w:color="auto"/>
                            <w:right w:val="none" w:sz="0" w:space="0" w:color="auto"/>
                          </w:divBdr>
                          <w:divsChild>
                            <w:div w:id="429394409">
                              <w:marLeft w:val="0"/>
                              <w:marRight w:val="0"/>
                              <w:marTop w:val="0"/>
                              <w:marBottom w:val="0"/>
                              <w:divBdr>
                                <w:top w:val="none" w:sz="0" w:space="0" w:color="auto"/>
                                <w:left w:val="none" w:sz="0" w:space="0" w:color="auto"/>
                                <w:bottom w:val="none" w:sz="0" w:space="0" w:color="auto"/>
                                <w:right w:val="none" w:sz="0" w:space="0" w:color="auto"/>
                              </w:divBdr>
                              <w:divsChild>
                                <w:div w:id="6931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9523">
              <w:marLeft w:val="0"/>
              <w:marRight w:val="0"/>
              <w:marTop w:val="0"/>
              <w:marBottom w:val="0"/>
              <w:divBdr>
                <w:top w:val="none" w:sz="0" w:space="0" w:color="auto"/>
                <w:left w:val="none" w:sz="0" w:space="0" w:color="auto"/>
                <w:bottom w:val="none" w:sz="0" w:space="0" w:color="auto"/>
                <w:right w:val="none" w:sz="0" w:space="0" w:color="auto"/>
              </w:divBdr>
            </w:div>
          </w:divsChild>
        </w:div>
        <w:div w:id="1060205755">
          <w:marLeft w:val="0"/>
          <w:marRight w:val="0"/>
          <w:marTop w:val="0"/>
          <w:marBottom w:val="0"/>
          <w:divBdr>
            <w:top w:val="single" w:sz="6" w:space="0" w:color="EEEEEE"/>
            <w:left w:val="single" w:sz="6" w:space="0" w:color="EEEEEE"/>
            <w:bottom w:val="single" w:sz="6" w:space="0" w:color="EEEEEE"/>
            <w:right w:val="single" w:sz="6" w:space="0" w:color="EEEEEE"/>
          </w:divBdr>
          <w:divsChild>
            <w:div w:id="380372358">
              <w:marLeft w:val="0"/>
              <w:marRight w:val="0"/>
              <w:marTop w:val="0"/>
              <w:marBottom w:val="0"/>
              <w:divBdr>
                <w:top w:val="none" w:sz="0" w:space="0" w:color="auto"/>
                <w:left w:val="none" w:sz="0" w:space="0" w:color="auto"/>
                <w:bottom w:val="none" w:sz="0" w:space="0" w:color="auto"/>
                <w:right w:val="none" w:sz="0" w:space="0" w:color="auto"/>
              </w:divBdr>
            </w:div>
            <w:div w:id="1707174504">
              <w:marLeft w:val="0"/>
              <w:marRight w:val="-750"/>
              <w:marTop w:val="0"/>
              <w:marBottom w:val="0"/>
              <w:divBdr>
                <w:top w:val="none" w:sz="0" w:space="0" w:color="auto"/>
                <w:left w:val="none" w:sz="0" w:space="0" w:color="auto"/>
                <w:bottom w:val="none" w:sz="0" w:space="0" w:color="auto"/>
                <w:right w:val="none" w:sz="0" w:space="0" w:color="auto"/>
              </w:divBdr>
              <w:divsChild>
                <w:div w:id="693270032">
                  <w:marLeft w:val="0"/>
                  <w:marRight w:val="0"/>
                  <w:marTop w:val="0"/>
                  <w:marBottom w:val="0"/>
                  <w:divBdr>
                    <w:top w:val="none" w:sz="0" w:space="0" w:color="auto"/>
                    <w:left w:val="none" w:sz="0" w:space="0" w:color="auto"/>
                    <w:bottom w:val="none" w:sz="0" w:space="0" w:color="auto"/>
                    <w:right w:val="none" w:sz="0" w:space="0" w:color="auto"/>
                  </w:divBdr>
                  <w:divsChild>
                    <w:div w:id="1912765610">
                      <w:marLeft w:val="0"/>
                      <w:marRight w:val="0"/>
                      <w:marTop w:val="0"/>
                      <w:marBottom w:val="0"/>
                      <w:divBdr>
                        <w:top w:val="none" w:sz="0" w:space="0" w:color="auto"/>
                        <w:left w:val="none" w:sz="0" w:space="0" w:color="auto"/>
                        <w:bottom w:val="none" w:sz="0" w:space="0" w:color="auto"/>
                        <w:right w:val="none" w:sz="0" w:space="0" w:color="auto"/>
                      </w:divBdr>
                      <w:divsChild>
                        <w:div w:id="1908303418">
                          <w:marLeft w:val="0"/>
                          <w:marRight w:val="0"/>
                          <w:marTop w:val="0"/>
                          <w:marBottom w:val="0"/>
                          <w:divBdr>
                            <w:top w:val="none" w:sz="0" w:space="0" w:color="auto"/>
                            <w:left w:val="none" w:sz="0" w:space="0" w:color="auto"/>
                            <w:bottom w:val="none" w:sz="0" w:space="0" w:color="auto"/>
                            <w:right w:val="none" w:sz="0" w:space="0" w:color="auto"/>
                          </w:divBdr>
                          <w:divsChild>
                            <w:div w:id="164904460">
                              <w:marLeft w:val="0"/>
                              <w:marRight w:val="0"/>
                              <w:marTop w:val="0"/>
                              <w:marBottom w:val="0"/>
                              <w:divBdr>
                                <w:top w:val="none" w:sz="0" w:space="0" w:color="auto"/>
                                <w:left w:val="none" w:sz="0" w:space="0" w:color="auto"/>
                                <w:bottom w:val="none" w:sz="0" w:space="0" w:color="auto"/>
                                <w:right w:val="none" w:sz="0" w:space="0" w:color="auto"/>
                              </w:divBdr>
                              <w:divsChild>
                                <w:div w:id="18369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349799">
          <w:marLeft w:val="0"/>
          <w:marRight w:val="0"/>
          <w:marTop w:val="0"/>
          <w:marBottom w:val="0"/>
          <w:divBdr>
            <w:top w:val="single" w:sz="6" w:space="0" w:color="EEEEEE"/>
            <w:left w:val="single" w:sz="6" w:space="0" w:color="EEEEEE"/>
            <w:bottom w:val="single" w:sz="6" w:space="0" w:color="EEEEEE"/>
            <w:right w:val="single" w:sz="6" w:space="0" w:color="EEEEEE"/>
          </w:divBdr>
          <w:divsChild>
            <w:div w:id="120612904">
              <w:marLeft w:val="0"/>
              <w:marRight w:val="-750"/>
              <w:marTop w:val="0"/>
              <w:marBottom w:val="0"/>
              <w:divBdr>
                <w:top w:val="none" w:sz="0" w:space="0" w:color="auto"/>
                <w:left w:val="none" w:sz="0" w:space="0" w:color="auto"/>
                <w:bottom w:val="none" w:sz="0" w:space="0" w:color="auto"/>
                <w:right w:val="none" w:sz="0" w:space="0" w:color="auto"/>
              </w:divBdr>
              <w:divsChild>
                <w:div w:id="980303149">
                  <w:marLeft w:val="0"/>
                  <w:marRight w:val="0"/>
                  <w:marTop w:val="0"/>
                  <w:marBottom w:val="0"/>
                  <w:divBdr>
                    <w:top w:val="none" w:sz="0" w:space="0" w:color="auto"/>
                    <w:left w:val="none" w:sz="0" w:space="0" w:color="auto"/>
                    <w:bottom w:val="none" w:sz="0" w:space="0" w:color="auto"/>
                    <w:right w:val="none" w:sz="0" w:space="0" w:color="auto"/>
                  </w:divBdr>
                  <w:divsChild>
                    <w:div w:id="1257250406">
                      <w:marLeft w:val="0"/>
                      <w:marRight w:val="0"/>
                      <w:marTop w:val="0"/>
                      <w:marBottom w:val="0"/>
                      <w:divBdr>
                        <w:top w:val="none" w:sz="0" w:space="0" w:color="auto"/>
                        <w:left w:val="none" w:sz="0" w:space="0" w:color="auto"/>
                        <w:bottom w:val="none" w:sz="0" w:space="0" w:color="auto"/>
                        <w:right w:val="none" w:sz="0" w:space="0" w:color="auto"/>
                      </w:divBdr>
                      <w:divsChild>
                        <w:div w:id="1438599028">
                          <w:marLeft w:val="0"/>
                          <w:marRight w:val="0"/>
                          <w:marTop w:val="0"/>
                          <w:marBottom w:val="0"/>
                          <w:divBdr>
                            <w:top w:val="none" w:sz="0" w:space="0" w:color="auto"/>
                            <w:left w:val="none" w:sz="0" w:space="0" w:color="auto"/>
                            <w:bottom w:val="none" w:sz="0" w:space="0" w:color="auto"/>
                            <w:right w:val="none" w:sz="0" w:space="0" w:color="auto"/>
                          </w:divBdr>
                          <w:divsChild>
                            <w:div w:id="1389961954">
                              <w:marLeft w:val="0"/>
                              <w:marRight w:val="0"/>
                              <w:marTop w:val="0"/>
                              <w:marBottom w:val="0"/>
                              <w:divBdr>
                                <w:top w:val="none" w:sz="0" w:space="0" w:color="auto"/>
                                <w:left w:val="none" w:sz="0" w:space="0" w:color="auto"/>
                                <w:bottom w:val="none" w:sz="0" w:space="0" w:color="auto"/>
                                <w:right w:val="none" w:sz="0" w:space="0" w:color="auto"/>
                              </w:divBdr>
                              <w:divsChild>
                                <w:div w:id="10818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96828">
      <w:bodyDiv w:val="1"/>
      <w:marLeft w:val="0"/>
      <w:marRight w:val="0"/>
      <w:marTop w:val="0"/>
      <w:marBottom w:val="0"/>
      <w:divBdr>
        <w:top w:val="none" w:sz="0" w:space="0" w:color="auto"/>
        <w:left w:val="none" w:sz="0" w:space="0" w:color="auto"/>
        <w:bottom w:val="none" w:sz="0" w:space="0" w:color="auto"/>
        <w:right w:val="none" w:sz="0" w:space="0" w:color="auto"/>
      </w:divBdr>
      <w:divsChild>
        <w:div w:id="1003510096">
          <w:marLeft w:val="0"/>
          <w:marRight w:val="0"/>
          <w:marTop w:val="0"/>
          <w:marBottom w:val="0"/>
          <w:divBdr>
            <w:top w:val="none" w:sz="0" w:space="0" w:color="auto"/>
            <w:left w:val="none" w:sz="0" w:space="0" w:color="auto"/>
            <w:bottom w:val="none" w:sz="0" w:space="0" w:color="auto"/>
            <w:right w:val="none" w:sz="0" w:space="0" w:color="auto"/>
          </w:divBdr>
          <w:divsChild>
            <w:div w:id="19553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62797">
      <w:bodyDiv w:val="1"/>
      <w:marLeft w:val="0"/>
      <w:marRight w:val="0"/>
      <w:marTop w:val="0"/>
      <w:marBottom w:val="0"/>
      <w:divBdr>
        <w:top w:val="none" w:sz="0" w:space="0" w:color="auto"/>
        <w:left w:val="none" w:sz="0" w:space="0" w:color="auto"/>
        <w:bottom w:val="none" w:sz="0" w:space="0" w:color="auto"/>
        <w:right w:val="none" w:sz="0" w:space="0" w:color="auto"/>
      </w:divBdr>
    </w:div>
    <w:div w:id="1984653809">
      <w:bodyDiv w:val="1"/>
      <w:marLeft w:val="0"/>
      <w:marRight w:val="0"/>
      <w:marTop w:val="0"/>
      <w:marBottom w:val="0"/>
      <w:divBdr>
        <w:top w:val="none" w:sz="0" w:space="0" w:color="auto"/>
        <w:left w:val="none" w:sz="0" w:space="0" w:color="auto"/>
        <w:bottom w:val="none" w:sz="0" w:space="0" w:color="auto"/>
        <w:right w:val="none" w:sz="0" w:space="0" w:color="auto"/>
      </w:divBdr>
    </w:div>
    <w:div w:id="2099060339">
      <w:bodyDiv w:val="1"/>
      <w:marLeft w:val="0"/>
      <w:marRight w:val="0"/>
      <w:marTop w:val="0"/>
      <w:marBottom w:val="0"/>
      <w:divBdr>
        <w:top w:val="none" w:sz="0" w:space="0" w:color="auto"/>
        <w:left w:val="none" w:sz="0" w:space="0" w:color="auto"/>
        <w:bottom w:val="none" w:sz="0" w:space="0" w:color="auto"/>
        <w:right w:val="none" w:sz="0" w:space="0" w:color="auto"/>
      </w:divBdr>
    </w:div>
    <w:div w:id="212835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31.bin"/><Relationship Id="rId21" Type="http://schemas.openxmlformats.org/officeDocument/2006/relationships/oleObject" Target="embeddings/oleObject5.bin"/><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72.wmf"/><Relationship Id="rId133" Type="http://schemas.openxmlformats.org/officeDocument/2006/relationships/image" Target="media/image82.wmf"/><Relationship Id="rId138" Type="http://schemas.openxmlformats.org/officeDocument/2006/relationships/image" Target="media/image85.wmf"/><Relationship Id="rId154" Type="http://schemas.openxmlformats.org/officeDocument/2006/relationships/image" Target="media/image95.jpeg"/><Relationship Id="rId159" Type="http://schemas.openxmlformats.org/officeDocument/2006/relationships/control" Target="activeX/activeX1.xml"/><Relationship Id="rId16" Type="http://schemas.openxmlformats.org/officeDocument/2006/relationships/image" Target="media/image3.wmf"/><Relationship Id="rId107" Type="http://schemas.openxmlformats.org/officeDocument/2006/relationships/oleObject" Target="embeddings/oleObject26.bin"/><Relationship Id="rId11"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32" Type="http://schemas.openxmlformats.org/officeDocument/2006/relationships/image" Target="media/image11.wmf"/><Relationship Id="rId37" Type="http://schemas.openxmlformats.org/officeDocument/2006/relationships/oleObject" Target="embeddings/oleObject13.bin"/><Relationship Id="rId53" Type="http://schemas.openxmlformats.org/officeDocument/2006/relationships/image" Target="media/image22.jpeg"/><Relationship Id="rId58" Type="http://schemas.openxmlformats.org/officeDocument/2006/relationships/image" Target="media/image26.jpe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67.wmf"/><Relationship Id="rId123" Type="http://schemas.openxmlformats.org/officeDocument/2006/relationships/oleObject" Target="embeddings/oleObject35.bin"/><Relationship Id="rId128" Type="http://schemas.openxmlformats.org/officeDocument/2006/relationships/image" Target="media/image79.wmf"/><Relationship Id="rId144" Type="http://schemas.openxmlformats.org/officeDocument/2006/relationships/image" Target="media/image88.wmf"/><Relationship Id="rId149" Type="http://schemas.openxmlformats.org/officeDocument/2006/relationships/oleObject" Target="embeddings/oleObject47.bin"/><Relationship Id="rId5" Type="http://schemas.openxmlformats.org/officeDocument/2006/relationships/webSettings" Target="webSettings.xml"/><Relationship Id="rId90" Type="http://schemas.openxmlformats.org/officeDocument/2006/relationships/oleObject" Target="embeddings/oleObject21.bin"/><Relationship Id="rId95" Type="http://schemas.openxmlformats.org/officeDocument/2006/relationships/image" Target="media/image62.png"/><Relationship Id="rId160" Type="http://schemas.openxmlformats.org/officeDocument/2006/relationships/control" Target="activeX/activeX2.xml"/><Relationship Id="rId165" Type="http://schemas.openxmlformats.org/officeDocument/2006/relationships/theme" Target="theme/theme1.xml"/><Relationship Id="rId22" Type="http://schemas.openxmlformats.org/officeDocument/2006/relationships/image" Target="media/image6.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19.wmf"/><Relationship Id="rId64" Type="http://schemas.openxmlformats.org/officeDocument/2006/relationships/image" Target="media/image32.jpeg"/><Relationship Id="rId69" Type="http://schemas.openxmlformats.org/officeDocument/2006/relationships/image" Target="media/image37.jpeg"/><Relationship Id="rId113" Type="http://schemas.openxmlformats.org/officeDocument/2006/relationships/oleObject" Target="embeddings/oleObject29.bin"/><Relationship Id="rId118" Type="http://schemas.openxmlformats.org/officeDocument/2006/relationships/image" Target="media/image75.wmf"/><Relationship Id="rId134" Type="http://schemas.openxmlformats.org/officeDocument/2006/relationships/oleObject" Target="embeddings/oleObject40.bin"/><Relationship Id="rId139" Type="http://schemas.openxmlformats.org/officeDocument/2006/relationships/oleObject" Target="embeddings/oleObject42.bin"/><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image" Target="media/image91.wmf"/><Relationship Id="rId155" Type="http://schemas.openxmlformats.org/officeDocument/2006/relationships/image" Target="media/image96.jpeg"/><Relationship Id="rId12" Type="http://schemas.openxmlformats.org/officeDocument/2006/relationships/image" Target="media/image1.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4.wmf"/><Relationship Id="rId59" Type="http://schemas.openxmlformats.org/officeDocument/2006/relationships/image" Target="media/image27.jpeg"/><Relationship Id="rId103" Type="http://schemas.openxmlformats.org/officeDocument/2006/relationships/oleObject" Target="embeddings/oleObject24.bin"/><Relationship Id="rId108" Type="http://schemas.openxmlformats.org/officeDocument/2006/relationships/image" Target="media/image70.wmf"/><Relationship Id="rId124" Type="http://schemas.openxmlformats.org/officeDocument/2006/relationships/image" Target="media/image77.wmf"/><Relationship Id="rId129" Type="http://schemas.openxmlformats.org/officeDocument/2006/relationships/oleObject" Target="embeddings/oleObject38.bin"/><Relationship Id="rId54" Type="http://schemas.openxmlformats.org/officeDocument/2006/relationships/image" Target="media/image23.jpeg"/><Relationship Id="rId70" Type="http://schemas.openxmlformats.org/officeDocument/2006/relationships/image" Target="media/image38.jpeg"/><Relationship Id="rId75" Type="http://schemas.openxmlformats.org/officeDocument/2006/relationships/image" Target="media/image43.pn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image" Target="media/image86.wmf"/><Relationship Id="rId145" Type="http://schemas.openxmlformats.org/officeDocument/2006/relationships/oleObject" Target="embeddings/oleObject45.bin"/><Relationship Id="rId161" Type="http://schemas.openxmlformats.org/officeDocument/2006/relationships/control" Target="activeX/activeX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image" Target="media/image25.jpeg"/><Relationship Id="rId106" Type="http://schemas.openxmlformats.org/officeDocument/2006/relationships/image" Target="media/image69.wmf"/><Relationship Id="rId114" Type="http://schemas.openxmlformats.org/officeDocument/2006/relationships/image" Target="media/image73.wmf"/><Relationship Id="rId119" Type="http://schemas.openxmlformats.org/officeDocument/2006/relationships/oleObject" Target="embeddings/oleObject32.bin"/><Relationship Id="rId127" Type="http://schemas.openxmlformats.org/officeDocument/2006/relationships/oleObject" Target="embeddings/oleObject37.bin"/><Relationship Id="rId10"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image" Target="media/image21.pn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1.png"/><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4.bin"/><Relationship Id="rId130" Type="http://schemas.openxmlformats.org/officeDocument/2006/relationships/image" Target="media/image80.wmf"/><Relationship Id="rId135" Type="http://schemas.openxmlformats.org/officeDocument/2006/relationships/image" Target="media/image83.wmf"/><Relationship Id="rId143" Type="http://schemas.openxmlformats.org/officeDocument/2006/relationships/oleObject" Target="embeddings/oleObject44.bin"/><Relationship Id="rId148" Type="http://schemas.openxmlformats.org/officeDocument/2006/relationships/image" Target="media/image90.wmf"/><Relationship Id="rId151" Type="http://schemas.openxmlformats.org/officeDocument/2006/relationships/image" Target="media/image92.wmf"/><Relationship Id="rId156" Type="http://schemas.openxmlformats.org/officeDocument/2006/relationships/image" Target="media/image97.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oleObject" Target="embeddings/oleObject27.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hyperlink" Target="http://www.intuit.ru/department/pl/prcmsvs2010/1/prcmsvs2010_1.html" TargetMode="External"/><Relationship Id="rId76" Type="http://schemas.openxmlformats.org/officeDocument/2006/relationships/image" Target="media/image44.png"/><Relationship Id="rId97" Type="http://schemas.openxmlformats.org/officeDocument/2006/relationships/image" Target="media/image64.png"/><Relationship Id="rId104" Type="http://schemas.openxmlformats.org/officeDocument/2006/relationships/image" Target="media/image68.wmf"/><Relationship Id="rId120" Type="http://schemas.openxmlformats.org/officeDocument/2006/relationships/oleObject" Target="embeddings/oleObject33.bin"/><Relationship Id="rId125" Type="http://schemas.openxmlformats.org/officeDocument/2006/relationships/oleObject" Target="embeddings/oleObject36.bin"/><Relationship Id="rId141" Type="http://schemas.openxmlformats.org/officeDocument/2006/relationships/oleObject" Target="embeddings/oleObject43.bin"/><Relationship Id="rId146"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9.png"/><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image" Target="media/image34.jpeg"/><Relationship Id="rId87" Type="http://schemas.openxmlformats.org/officeDocument/2006/relationships/image" Target="media/image55.png"/><Relationship Id="rId110" Type="http://schemas.openxmlformats.org/officeDocument/2006/relationships/image" Target="media/image71.wmf"/><Relationship Id="rId115" Type="http://schemas.openxmlformats.org/officeDocument/2006/relationships/oleObject" Target="embeddings/oleObject30.bin"/><Relationship Id="rId131" Type="http://schemas.openxmlformats.org/officeDocument/2006/relationships/image" Target="media/image81.wmf"/><Relationship Id="rId136" Type="http://schemas.openxmlformats.org/officeDocument/2006/relationships/image" Target="media/image84.wmf"/><Relationship Id="rId157" Type="http://schemas.openxmlformats.org/officeDocument/2006/relationships/image" Target="media/image98.png"/><Relationship Id="rId61" Type="http://schemas.openxmlformats.org/officeDocument/2006/relationships/image" Target="media/image29.jpeg"/><Relationship Id="rId82" Type="http://schemas.openxmlformats.org/officeDocument/2006/relationships/image" Target="media/image50.png"/><Relationship Id="rId152" Type="http://schemas.openxmlformats.org/officeDocument/2006/relationships/image" Target="media/image93.jpeg"/><Relationship Id="rId19" Type="http://schemas.openxmlformats.org/officeDocument/2006/relationships/oleObject" Target="embeddings/oleObject4.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2.bin"/><Relationship Id="rId56" Type="http://schemas.openxmlformats.org/officeDocument/2006/relationships/image" Target="media/image24.jpeg"/><Relationship Id="rId77" Type="http://schemas.openxmlformats.org/officeDocument/2006/relationships/image" Target="media/image45.png"/><Relationship Id="rId100" Type="http://schemas.openxmlformats.org/officeDocument/2006/relationships/image" Target="media/image66.wmf"/><Relationship Id="rId105" Type="http://schemas.openxmlformats.org/officeDocument/2006/relationships/oleObject" Target="embeddings/oleObject25.bin"/><Relationship Id="rId126" Type="http://schemas.openxmlformats.org/officeDocument/2006/relationships/image" Target="media/image78.wmf"/><Relationship Id="rId147" Type="http://schemas.openxmlformats.org/officeDocument/2006/relationships/oleObject" Target="embeddings/oleObject46.bin"/><Relationship Id="rId8" Type="http://schemas.openxmlformats.org/officeDocument/2006/relationships/hyperlink" Target="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 TargetMode="External"/><Relationship Id="rId51" Type="http://schemas.openxmlformats.org/officeDocument/2006/relationships/oleObject" Target="embeddings/oleObject20.bin"/><Relationship Id="rId72" Type="http://schemas.openxmlformats.org/officeDocument/2006/relationships/image" Target="media/image40.jpeg"/><Relationship Id="rId93" Type="http://schemas.openxmlformats.org/officeDocument/2006/relationships/image" Target="media/image60.png"/><Relationship Id="rId98" Type="http://schemas.openxmlformats.org/officeDocument/2006/relationships/image" Target="media/image65.wmf"/><Relationship Id="rId121" Type="http://schemas.openxmlformats.org/officeDocument/2006/relationships/image" Target="media/image76.wmf"/><Relationship Id="rId142" Type="http://schemas.openxmlformats.org/officeDocument/2006/relationships/image" Target="media/image87.wmf"/><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8.wmf"/><Relationship Id="rId67" Type="http://schemas.openxmlformats.org/officeDocument/2006/relationships/image" Target="media/image35.jpeg"/><Relationship Id="rId116" Type="http://schemas.openxmlformats.org/officeDocument/2006/relationships/image" Target="media/image74.wmf"/><Relationship Id="rId137" Type="http://schemas.openxmlformats.org/officeDocument/2006/relationships/oleObject" Target="embeddings/oleObject41.bin"/><Relationship Id="rId158" Type="http://schemas.openxmlformats.org/officeDocument/2006/relationships/image" Target="media/image99.wmf"/><Relationship Id="rId20" Type="http://schemas.openxmlformats.org/officeDocument/2006/relationships/image" Target="media/image5.wmf"/><Relationship Id="rId41" Type="http://schemas.openxmlformats.org/officeDocument/2006/relationships/oleObject" Target="embeddings/oleObject15.bin"/><Relationship Id="rId62" Type="http://schemas.openxmlformats.org/officeDocument/2006/relationships/image" Target="media/image30.jpe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oleObject" Target="embeddings/oleObject28.bin"/><Relationship Id="rId132" Type="http://schemas.openxmlformats.org/officeDocument/2006/relationships/oleObject" Target="embeddings/oleObject39.bin"/><Relationship Id="rId153" Type="http://schemas.openxmlformats.org/officeDocument/2006/relationships/image" Target="media/image9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F5EDD-E259-4BEE-BF48-D756701E1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163</Pages>
  <Words>28926</Words>
  <Characters>196710</Characters>
  <Application>Microsoft Office Word</Application>
  <DocSecurity>0</DocSecurity>
  <Lines>1639</Lines>
  <Paragraphs>450</Paragraphs>
  <ScaleCrop>false</ScaleCrop>
  <HeadingPairs>
    <vt:vector size="2" baseType="variant">
      <vt:variant>
        <vt:lpstr>Название</vt:lpstr>
      </vt:variant>
      <vt:variant>
        <vt:i4>1</vt:i4>
      </vt:variant>
    </vt:vector>
  </HeadingPairs>
  <TitlesOfParts>
    <vt:vector size="1" baseType="lpstr">
      <vt:lpstr>СТАВРОПОЛЬСКИЙ ФИЛИАЛ РОСТОВСКОГО ВОЕННОГО</vt:lpstr>
    </vt:vector>
  </TitlesOfParts>
  <Company>Home</Company>
  <LinksUpToDate>false</LinksUpToDate>
  <CharactersWithSpaces>225186</CharactersWithSpaces>
  <SharedDoc>false</SharedDoc>
  <HLinks>
    <vt:vector size="210" baseType="variant">
      <vt:variant>
        <vt:i4>2949125</vt:i4>
      </vt:variant>
      <vt:variant>
        <vt:i4>261</vt:i4>
      </vt:variant>
      <vt:variant>
        <vt:i4>0</vt:i4>
      </vt:variant>
      <vt:variant>
        <vt:i4>5</vt:i4>
      </vt:variant>
      <vt:variant>
        <vt:lpwstr>http://www.intuit.ru/department/pl/prcmsvs2010/1/prcmsvs2010_1.html</vt:lpwstr>
      </vt:variant>
      <vt:variant>
        <vt:lpwstr>image.1.5</vt:lpwstr>
      </vt:variant>
      <vt:variant>
        <vt:i4>1703984</vt:i4>
      </vt:variant>
      <vt:variant>
        <vt:i4>188</vt:i4>
      </vt:variant>
      <vt:variant>
        <vt:i4>0</vt:i4>
      </vt:variant>
      <vt:variant>
        <vt:i4>5</vt:i4>
      </vt:variant>
      <vt:variant>
        <vt:lpwstr/>
      </vt:variant>
      <vt:variant>
        <vt:lpwstr>_Toc89934651</vt:lpwstr>
      </vt:variant>
      <vt:variant>
        <vt:i4>1769520</vt:i4>
      </vt:variant>
      <vt:variant>
        <vt:i4>182</vt:i4>
      </vt:variant>
      <vt:variant>
        <vt:i4>0</vt:i4>
      </vt:variant>
      <vt:variant>
        <vt:i4>5</vt:i4>
      </vt:variant>
      <vt:variant>
        <vt:lpwstr/>
      </vt:variant>
      <vt:variant>
        <vt:lpwstr>_Toc89934650</vt:lpwstr>
      </vt:variant>
      <vt:variant>
        <vt:i4>1179697</vt:i4>
      </vt:variant>
      <vt:variant>
        <vt:i4>176</vt:i4>
      </vt:variant>
      <vt:variant>
        <vt:i4>0</vt:i4>
      </vt:variant>
      <vt:variant>
        <vt:i4>5</vt:i4>
      </vt:variant>
      <vt:variant>
        <vt:lpwstr/>
      </vt:variant>
      <vt:variant>
        <vt:lpwstr>_Toc89934649</vt:lpwstr>
      </vt:variant>
      <vt:variant>
        <vt:i4>1245233</vt:i4>
      </vt:variant>
      <vt:variant>
        <vt:i4>170</vt:i4>
      </vt:variant>
      <vt:variant>
        <vt:i4>0</vt:i4>
      </vt:variant>
      <vt:variant>
        <vt:i4>5</vt:i4>
      </vt:variant>
      <vt:variant>
        <vt:lpwstr/>
      </vt:variant>
      <vt:variant>
        <vt:lpwstr>_Toc89934648</vt:lpwstr>
      </vt:variant>
      <vt:variant>
        <vt:i4>1835057</vt:i4>
      </vt:variant>
      <vt:variant>
        <vt:i4>164</vt:i4>
      </vt:variant>
      <vt:variant>
        <vt:i4>0</vt:i4>
      </vt:variant>
      <vt:variant>
        <vt:i4>5</vt:i4>
      </vt:variant>
      <vt:variant>
        <vt:lpwstr/>
      </vt:variant>
      <vt:variant>
        <vt:lpwstr>_Toc89934647</vt:lpwstr>
      </vt:variant>
      <vt:variant>
        <vt:i4>1900593</vt:i4>
      </vt:variant>
      <vt:variant>
        <vt:i4>158</vt:i4>
      </vt:variant>
      <vt:variant>
        <vt:i4>0</vt:i4>
      </vt:variant>
      <vt:variant>
        <vt:i4>5</vt:i4>
      </vt:variant>
      <vt:variant>
        <vt:lpwstr/>
      </vt:variant>
      <vt:variant>
        <vt:lpwstr>_Toc89934646</vt:lpwstr>
      </vt:variant>
      <vt:variant>
        <vt:i4>1966129</vt:i4>
      </vt:variant>
      <vt:variant>
        <vt:i4>152</vt:i4>
      </vt:variant>
      <vt:variant>
        <vt:i4>0</vt:i4>
      </vt:variant>
      <vt:variant>
        <vt:i4>5</vt:i4>
      </vt:variant>
      <vt:variant>
        <vt:lpwstr/>
      </vt:variant>
      <vt:variant>
        <vt:lpwstr>_Toc89934645</vt:lpwstr>
      </vt:variant>
      <vt:variant>
        <vt:i4>2031665</vt:i4>
      </vt:variant>
      <vt:variant>
        <vt:i4>146</vt:i4>
      </vt:variant>
      <vt:variant>
        <vt:i4>0</vt:i4>
      </vt:variant>
      <vt:variant>
        <vt:i4>5</vt:i4>
      </vt:variant>
      <vt:variant>
        <vt:lpwstr/>
      </vt:variant>
      <vt:variant>
        <vt:lpwstr>_Toc89934644</vt:lpwstr>
      </vt:variant>
      <vt:variant>
        <vt:i4>1572913</vt:i4>
      </vt:variant>
      <vt:variant>
        <vt:i4>140</vt:i4>
      </vt:variant>
      <vt:variant>
        <vt:i4>0</vt:i4>
      </vt:variant>
      <vt:variant>
        <vt:i4>5</vt:i4>
      </vt:variant>
      <vt:variant>
        <vt:lpwstr/>
      </vt:variant>
      <vt:variant>
        <vt:lpwstr>_Toc89934643</vt:lpwstr>
      </vt:variant>
      <vt:variant>
        <vt:i4>1638449</vt:i4>
      </vt:variant>
      <vt:variant>
        <vt:i4>134</vt:i4>
      </vt:variant>
      <vt:variant>
        <vt:i4>0</vt:i4>
      </vt:variant>
      <vt:variant>
        <vt:i4>5</vt:i4>
      </vt:variant>
      <vt:variant>
        <vt:lpwstr/>
      </vt:variant>
      <vt:variant>
        <vt:lpwstr>_Toc89934642</vt:lpwstr>
      </vt:variant>
      <vt:variant>
        <vt:i4>1703985</vt:i4>
      </vt:variant>
      <vt:variant>
        <vt:i4>128</vt:i4>
      </vt:variant>
      <vt:variant>
        <vt:i4>0</vt:i4>
      </vt:variant>
      <vt:variant>
        <vt:i4>5</vt:i4>
      </vt:variant>
      <vt:variant>
        <vt:lpwstr/>
      </vt:variant>
      <vt:variant>
        <vt:lpwstr>_Toc89934641</vt:lpwstr>
      </vt:variant>
      <vt:variant>
        <vt:i4>1769521</vt:i4>
      </vt:variant>
      <vt:variant>
        <vt:i4>122</vt:i4>
      </vt:variant>
      <vt:variant>
        <vt:i4>0</vt:i4>
      </vt:variant>
      <vt:variant>
        <vt:i4>5</vt:i4>
      </vt:variant>
      <vt:variant>
        <vt:lpwstr/>
      </vt:variant>
      <vt:variant>
        <vt:lpwstr>_Toc89934640</vt:lpwstr>
      </vt:variant>
      <vt:variant>
        <vt:i4>1179702</vt:i4>
      </vt:variant>
      <vt:variant>
        <vt:i4>116</vt:i4>
      </vt:variant>
      <vt:variant>
        <vt:i4>0</vt:i4>
      </vt:variant>
      <vt:variant>
        <vt:i4>5</vt:i4>
      </vt:variant>
      <vt:variant>
        <vt:lpwstr/>
      </vt:variant>
      <vt:variant>
        <vt:lpwstr>_Toc89934639</vt:lpwstr>
      </vt:variant>
      <vt:variant>
        <vt:i4>1245238</vt:i4>
      </vt:variant>
      <vt:variant>
        <vt:i4>110</vt:i4>
      </vt:variant>
      <vt:variant>
        <vt:i4>0</vt:i4>
      </vt:variant>
      <vt:variant>
        <vt:i4>5</vt:i4>
      </vt:variant>
      <vt:variant>
        <vt:lpwstr/>
      </vt:variant>
      <vt:variant>
        <vt:lpwstr>_Toc89934638</vt:lpwstr>
      </vt:variant>
      <vt:variant>
        <vt:i4>1835062</vt:i4>
      </vt:variant>
      <vt:variant>
        <vt:i4>104</vt:i4>
      </vt:variant>
      <vt:variant>
        <vt:i4>0</vt:i4>
      </vt:variant>
      <vt:variant>
        <vt:i4>5</vt:i4>
      </vt:variant>
      <vt:variant>
        <vt:lpwstr/>
      </vt:variant>
      <vt:variant>
        <vt:lpwstr>_Toc89934637</vt:lpwstr>
      </vt:variant>
      <vt:variant>
        <vt:i4>1900598</vt:i4>
      </vt:variant>
      <vt:variant>
        <vt:i4>98</vt:i4>
      </vt:variant>
      <vt:variant>
        <vt:i4>0</vt:i4>
      </vt:variant>
      <vt:variant>
        <vt:i4>5</vt:i4>
      </vt:variant>
      <vt:variant>
        <vt:lpwstr/>
      </vt:variant>
      <vt:variant>
        <vt:lpwstr>_Toc89934636</vt:lpwstr>
      </vt:variant>
      <vt:variant>
        <vt:i4>1966134</vt:i4>
      </vt:variant>
      <vt:variant>
        <vt:i4>92</vt:i4>
      </vt:variant>
      <vt:variant>
        <vt:i4>0</vt:i4>
      </vt:variant>
      <vt:variant>
        <vt:i4>5</vt:i4>
      </vt:variant>
      <vt:variant>
        <vt:lpwstr/>
      </vt:variant>
      <vt:variant>
        <vt:lpwstr>_Toc89934635</vt:lpwstr>
      </vt:variant>
      <vt:variant>
        <vt:i4>2031670</vt:i4>
      </vt:variant>
      <vt:variant>
        <vt:i4>86</vt:i4>
      </vt:variant>
      <vt:variant>
        <vt:i4>0</vt:i4>
      </vt:variant>
      <vt:variant>
        <vt:i4>5</vt:i4>
      </vt:variant>
      <vt:variant>
        <vt:lpwstr/>
      </vt:variant>
      <vt:variant>
        <vt:lpwstr>_Toc89934634</vt:lpwstr>
      </vt:variant>
      <vt:variant>
        <vt:i4>1572918</vt:i4>
      </vt:variant>
      <vt:variant>
        <vt:i4>80</vt:i4>
      </vt:variant>
      <vt:variant>
        <vt:i4>0</vt:i4>
      </vt:variant>
      <vt:variant>
        <vt:i4>5</vt:i4>
      </vt:variant>
      <vt:variant>
        <vt:lpwstr/>
      </vt:variant>
      <vt:variant>
        <vt:lpwstr>_Toc89934633</vt:lpwstr>
      </vt:variant>
      <vt:variant>
        <vt:i4>1638454</vt:i4>
      </vt:variant>
      <vt:variant>
        <vt:i4>74</vt:i4>
      </vt:variant>
      <vt:variant>
        <vt:i4>0</vt:i4>
      </vt:variant>
      <vt:variant>
        <vt:i4>5</vt:i4>
      </vt:variant>
      <vt:variant>
        <vt:lpwstr/>
      </vt:variant>
      <vt:variant>
        <vt:lpwstr>_Toc89934632</vt:lpwstr>
      </vt:variant>
      <vt:variant>
        <vt:i4>1703990</vt:i4>
      </vt:variant>
      <vt:variant>
        <vt:i4>68</vt:i4>
      </vt:variant>
      <vt:variant>
        <vt:i4>0</vt:i4>
      </vt:variant>
      <vt:variant>
        <vt:i4>5</vt:i4>
      </vt:variant>
      <vt:variant>
        <vt:lpwstr/>
      </vt:variant>
      <vt:variant>
        <vt:lpwstr>_Toc89934631</vt:lpwstr>
      </vt:variant>
      <vt:variant>
        <vt:i4>1769526</vt:i4>
      </vt:variant>
      <vt:variant>
        <vt:i4>62</vt:i4>
      </vt:variant>
      <vt:variant>
        <vt:i4>0</vt:i4>
      </vt:variant>
      <vt:variant>
        <vt:i4>5</vt:i4>
      </vt:variant>
      <vt:variant>
        <vt:lpwstr/>
      </vt:variant>
      <vt:variant>
        <vt:lpwstr>_Toc89934630</vt:lpwstr>
      </vt:variant>
      <vt:variant>
        <vt:i4>1179703</vt:i4>
      </vt:variant>
      <vt:variant>
        <vt:i4>56</vt:i4>
      </vt:variant>
      <vt:variant>
        <vt:i4>0</vt:i4>
      </vt:variant>
      <vt:variant>
        <vt:i4>5</vt:i4>
      </vt:variant>
      <vt:variant>
        <vt:lpwstr/>
      </vt:variant>
      <vt:variant>
        <vt:lpwstr>_Toc89934629</vt:lpwstr>
      </vt:variant>
      <vt:variant>
        <vt:i4>1245239</vt:i4>
      </vt:variant>
      <vt:variant>
        <vt:i4>50</vt:i4>
      </vt:variant>
      <vt:variant>
        <vt:i4>0</vt:i4>
      </vt:variant>
      <vt:variant>
        <vt:i4>5</vt:i4>
      </vt:variant>
      <vt:variant>
        <vt:lpwstr/>
      </vt:variant>
      <vt:variant>
        <vt:lpwstr>_Toc89934628</vt:lpwstr>
      </vt:variant>
      <vt:variant>
        <vt:i4>1835063</vt:i4>
      </vt:variant>
      <vt:variant>
        <vt:i4>44</vt:i4>
      </vt:variant>
      <vt:variant>
        <vt:i4>0</vt:i4>
      </vt:variant>
      <vt:variant>
        <vt:i4>5</vt:i4>
      </vt:variant>
      <vt:variant>
        <vt:lpwstr/>
      </vt:variant>
      <vt:variant>
        <vt:lpwstr>_Toc89934627</vt:lpwstr>
      </vt:variant>
      <vt:variant>
        <vt:i4>1900599</vt:i4>
      </vt:variant>
      <vt:variant>
        <vt:i4>38</vt:i4>
      </vt:variant>
      <vt:variant>
        <vt:i4>0</vt:i4>
      </vt:variant>
      <vt:variant>
        <vt:i4>5</vt:i4>
      </vt:variant>
      <vt:variant>
        <vt:lpwstr/>
      </vt:variant>
      <vt:variant>
        <vt:lpwstr>_Toc89934626</vt:lpwstr>
      </vt:variant>
      <vt:variant>
        <vt:i4>1966135</vt:i4>
      </vt:variant>
      <vt:variant>
        <vt:i4>32</vt:i4>
      </vt:variant>
      <vt:variant>
        <vt:i4>0</vt:i4>
      </vt:variant>
      <vt:variant>
        <vt:i4>5</vt:i4>
      </vt:variant>
      <vt:variant>
        <vt:lpwstr/>
      </vt:variant>
      <vt:variant>
        <vt:lpwstr>_Toc89934625</vt:lpwstr>
      </vt:variant>
      <vt:variant>
        <vt:i4>2031671</vt:i4>
      </vt:variant>
      <vt:variant>
        <vt:i4>26</vt:i4>
      </vt:variant>
      <vt:variant>
        <vt:i4>0</vt:i4>
      </vt:variant>
      <vt:variant>
        <vt:i4>5</vt:i4>
      </vt:variant>
      <vt:variant>
        <vt:lpwstr/>
      </vt:variant>
      <vt:variant>
        <vt:lpwstr>_Toc89934624</vt:lpwstr>
      </vt:variant>
      <vt:variant>
        <vt:i4>1572919</vt:i4>
      </vt:variant>
      <vt:variant>
        <vt:i4>20</vt:i4>
      </vt:variant>
      <vt:variant>
        <vt:i4>0</vt:i4>
      </vt:variant>
      <vt:variant>
        <vt:i4>5</vt:i4>
      </vt:variant>
      <vt:variant>
        <vt:lpwstr/>
      </vt:variant>
      <vt:variant>
        <vt:lpwstr>_Toc89934623</vt:lpwstr>
      </vt:variant>
      <vt:variant>
        <vt:i4>1638455</vt:i4>
      </vt:variant>
      <vt:variant>
        <vt:i4>14</vt:i4>
      </vt:variant>
      <vt:variant>
        <vt:i4>0</vt:i4>
      </vt:variant>
      <vt:variant>
        <vt:i4>5</vt:i4>
      </vt:variant>
      <vt:variant>
        <vt:lpwstr/>
      </vt:variant>
      <vt:variant>
        <vt:lpwstr>_Toc89934622</vt:lpwstr>
      </vt:variant>
      <vt:variant>
        <vt:i4>2359385</vt:i4>
      </vt:variant>
      <vt:variant>
        <vt:i4>9</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YANDEX_19</vt:lpwstr>
      </vt:variant>
      <vt:variant>
        <vt:i4>2555993</vt:i4>
      </vt:variant>
      <vt:variant>
        <vt:i4>6</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YANDEX_20</vt:lpwstr>
      </vt:variant>
      <vt:variant>
        <vt:i4>2359385</vt:i4>
      </vt:variant>
      <vt:variant>
        <vt:i4>3</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YANDEX_17</vt:lpwstr>
      </vt:variant>
      <vt:variant>
        <vt:i4>2359385</vt:i4>
      </vt:variant>
      <vt:variant>
        <vt:i4>0</vt:i4>
      </vt:variant>
      <vt:variant>
        <vt:i4>0</vt:i4>
      </vt:variant>
      <vt:variant>
        <vt:i4>5</vt:i4>
      </vt:variant>
      <vt:variant>
        <vt:lpwstr>http://hghltd.yandex.net/yandbtm?text=%D0%A0%D0%B0%D0%B1%D0%BE%D1%87%D0%B0%D1%8F%20%D0%BF%D1%80%D0%BE%D0%B3%D1%80%D0%B0%D0%BC%D0%BC%D0%B0%20%20%D0%BE%D1%81%D0%BD%D0%BE%D0%B2%D1%8B%20%D0%B0%D0%BB%D0%B3%D0%BE%D1%80%D0%B8%D1%82%D0%BC%D0%B8%D0%B7%D0%B0%D1%86%D0%B8%D0%B8%20%D0%B8%20%D0%BF%D1%80%D0%BE%D0%B3%D1%80%D0%B0%D0%BC%D0%BC%D0%B8%D1%80%D0%BE%D0%B2%D0%B0%D0%BD%D0%B8%D1%8F%20080802&amp;url=http%3A%2F%2Fallc.spb.ru%2Fmetod%2F%25D0%25A3%25D1%2587%25D0%25B5%25D0%25B1%25D0%25BD%25D1%258B%25D0%25B5%2520%25D0%25BF%25D0%25BE%25D1%2581%25D0%25BE%25D0%25B1%25D0%25B8%25D1%258F%2520%25D0%25B4%25D0%25BB%25D1%258F%2520%25D0%25BA%25D1%2583%25D1%2580%25D1%2581%25D0%25BE%25D0%25B2%25D0%25BE%25D0%25B3%25D0%25BE%2520%25D0%25BF%25D1%2580%25D0%25BE%25D0%25B5%25D0%25BA%25D1%2582%25D0%25B8%25D1%2580%25D0%25BE%25D0%25B2%25D0%25B0%25D0%25BD%25D0%25B8%25D1%258F%2F%25D0%25A0%25D0%25B0%25D0%25B1%25D0%25BE%25D1%2587%25D0%25B8%25D0%25B5%2520%25D0%25BF%25D1%2580%25D0%25BE%25D0%25B3%25D1%2580%25D0%25B0%25D0%25BC%25D0%25BC%25D1%258B%25202010-2011%2520%25D1%2583%25D1%2587%25D0%25B5%25D0%25B1%25D0%25BD%25D1%258B%25D0%25B9%2520%25D0%25B3%25D0%25BE%25D0%25B4%2520%25D0%25A1%25D1%2582%25D0%25B0%25D1%2580%25D1%258B%25D0%25B9%2520%25D1%2581%25D1%2582%25D0%25B0%25D0%25BD%25D0%25B4%25D0%25B0%25D1%2580%25D1%2582%2F%25D0%25A0%25D0%259F%2520%25D0%259F%25D1%2580%25D0%25B8%25D0%25BA%25D0%25BB%25D0%25B0%25D0%25B4%25D0%25BD%25D0%25B0%25D1%258F%2520%25D0%25B8%25D0%25BD%25D1%2584%25D0%25BE%25D1%2580%25D0%25BC%25D0%25B0%25D1%2582%25D0%25B8%25D0%25BA%25D0%25B0%2F%25D0%25A0%25D0%259F%2520%25D0%259E%25D1%2581%25D0%25BD%25D0%25BE%25D0%25B2%25D1%258B%2520%25D0%25B0%25D0%25BB%25D0%25B3%25D0%25BE%25D1%2580%2520.doc&amp;fmode=envelope&amp;lr=36&amp;l10n=ru&amp;mime=doc&amp;sign=830209cc7ccdb5df1b7493fc80a65b9e&amp;keyno=0</vt:lpwstr>
      </vt:variant>
      <vt:variant>
        <vt:lpwstr>YANDEX_18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ФИЛИАЛ РОСТОВСКОГО ВОЕННОГО</dc:title>
  <dc:subject/>
  <dc:creator>1</dc:creator>
  <cp:keywords/>
  <cp:lastModifiedBy>Леонид</cp:lastModifiedBy>
  <cp:revision>4</cp:revision>
  <cp:lastPrinted>2021-10-20T07:29:00Z</cp:lastPrinted>
  <dcterms:created xsi:type="dcterms:W3CDTF">2022-05-19T07:25:00Z</dcterms:created>
  <dcterms:modified xsi:type="dcterms:W3CDTF">2023-09-18T03:03:00Z</dcterms:modified>
</cp:coreProperties>
</file>