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3A98" w14:textId="77777777" w:rsidR="00BE5584" w:rsidRDefault="00BE5584" w:rsidP="000D5264">
      <w:pPr>
        <w:spacing w:line="360" w:lineRule="auto"/>
        <w:jc w:val="both"/>
        <w:rPr>
          <w:sz w:val="28"/>
          <w:szCs w:val="28"/>
        </w:rPr>
      </w:pPr>
    </w:p>
    <w:p w14:paraId="36E5DCF2" w14:textId="77777777" w:rsidR="0052750E" w:rsidRPr="0052750E" w:rsidRDefault="0052750E" w:rsidP="0052750E">
      <w:pPr>
        <w:ind w:left="284" w:hanging="284"/>
        <w:jc w:val="center"/>
        <w:rPr>
          <w:b/>
          <w:caps/>
          <w:sz w:val="24"/>
          <w:szCs w:val="24"/>
        </w:rPr>
      </w:pPr>
      <w:r w:rsidRPr="0052750E">
        <w:rPr>
          <w:b/>
          <w:caps/>
          <w:sz w:val="24"/>
          <w:szCs w:val="24"/>
        </w:rPr>
        <w:t>ЧАСТНОЕ ОБРАЗОВАТЕЛЬНОЕ УЧРЕЖДЕНИЕ</w:t>
      </w:r>
    </w:p>
    <w:p w14:paraId="2B59EFFB" w14:textId="77777777" w:rsidR="0052750E" w:rsidRPr="0052750E" w:rsidRDefault="0052750E" w:rsidP="0052750E">
      <w:pPr>
        <w:ind w:left="284" w:hanging="284"/>
        <w:jc w:val="center"/>
        <w:rPr>
          <w:b/>
          <w:caps/>
          <w:sz w:val="24"/>
          <w:szCs w:val="24"/>
        </w:rPr>
      </w:pPr>
      <w:r w:rsidRPr="0052750E">
        <w:rPr>
          <w:b/>
          <w:caps/>
          <w:sz w:val="24"/>
          <w:szCs w:val="24"/>
        </w:rPr>
        <w:t>ПРОФЕССИОНАЛЬНОГО ОБРАЗОВАНИЯ</w:t>
      </w:r>
    </w:p>
    <w:p w14:paraId="34582F46" w14:textId="77777777" w:rsidR="0052750E" w:rsidRPr="0052750E" w:rsidRDefault="0052750E" w:rsidP="0052750E">
      <w:pPr>
        <w:ind w:left="284" w:hanging="284"/>
        <w:jc w:val="center"/>
        <w:rPr>
          <w:b/>
          <w:caps/>
          <w:sz w:val="24"/>
          <w:szCs w:val="24"/>
        </w:rPr>
      </w:pPr>
      <w:r w:rsidRPr="0052750E">
        <w:rPr>
          <w:b/>
          <w:caps/>
          <w:sz w:val="24"/>
          <w:szCs w:val="24"/>
        </w:rPr>
        <w:t>«Ставропольский многопрофильный колледж»</w:t>
      </w:r>
    </w:p>
    <w:p w14:paraId="361A6806" w14:textId="77777777" w:rsidR="0052750E" w:rsidRPr="0052750E" w:rsidRDefault="0052750E" w:rsidP="0052750E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2E156E9F" w14:textId="77777777" w:rsidR="0052750E" w:rsidRPr="0052750E" w:rsidRDefault="0052750E" w:rsidP="0052750E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07418555" w14:textId="77777777" w:rsidR="0052750E" w:rsidRPr="0052750E" w:rsidRDefault="0052750E" w:rsidP="0052750E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77A4D0DD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  <w:r w:rsidRPr="0052750E">
        <w:rPr>
          <w:rFonts w:eastAsia="Calibri"/>
          <w:sz w:val="22"/>
          <w:szCs w:val="22"/>
        </w:rPr>
        <w:t>РАЗРАБОТАНО СОВМЕСТНО                                                          Утверждаю</w:t>
      </w:r>
    </w:p>
    <w:p w14:paraId="08ED96F7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  <w:r w:rsidRPr="0052750E">
        <w:rPr>
          <w:rFonts w:eastAsia="Calibri"/>
          <w:sz w:val="22"/>
          <w:szCs w:val="22"/>
        </w:rPr>
        <w:t xml:space="preserve">ООО»Клуб профит»                                                                              Директор СмК                                                                                             </w:t>
      </w:r>
    </w:p>
    <w:p w14:paraId="1DC52BC5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  <w:r w:rsidRPr="0052750E">
        <w:rPr>
          <w:rFonts w:eastAsia="Calibri"/>
          <w:sz w:val="22"/>
          <w:szCs w:val="22"/>
        </w:rPr>
        <w:t>Генеральный директор                                                                         _____________Н.В.Кандаурова</w:t>
      </w:r>
    </w:p>
    <w:p w14:paraId="302CD439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  <w:r w:rsidRPr="0052750E">
        <w:rPr>
          <w:rFonts w:eastAsia="Calibri"/>
          <w:sz w:val="22"/>
          <w:szCs w:val="22"/>
        </w:rPr>
        <w:t>_______________Ткаченко О.А.                                                         «_26__»мая____2022г.</w:t>
      </w:r>
    </w:p>
    <w:p w14:paraId="42D65644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  <w:r w:rsidRPr="0052750E">
        <w:rPr>
          <w:rFonts w:eastAsia="Calibri"/>
          <w:sz w:val="22"/>
          <w:szCs w:val="22"/>
        </w:rPr>
        <w:t>«_25___»___мая______2022г.</w:t>
      </w:r>
    </w:p>
    <w:p w14:paraId="33B83416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3CB31179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3CB234DC" w14:textId="77777777" w:rsidR="0052750E" w:rsidRPr="0052750E" w:rsidRDefault="0052750E" w:rsidP="0052750E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2750E">
        <w:rPr>
          <w:b/>
          <w:sz w:val="28"/>
          <w:szCs w:val="28"/>
        </w:rPr>
        <w:t>КОМПЛЕКТ</w:t>
      </w:r>
    </w:p>
    <w:p w14:paraId="1BA2B6F6" w14:textId="77777777" w:rsidR="0052750E" w:rsidRPr="0052750E" w:rsidRDefault="0052750E" w:rsidP="0052750E">
      <w:pPr>
        <w:jc w:val="center"/>
        <w:rPr>
          <w:b/>
          <w:sz w:val="28"/>
          <w:szCs w:val="28"/>
        </w:rPr>
      </w:pPr>
      <w:r w:rsidRPr="0052750E">
        <w:rPr>
          <w:b/>
          <w:sz w:val="28"/>
          <w:szCs w:val="28"/>
        </w:rPr>
        <w:t>КОНТРОЛЬНО-ОЦЕНОЧНЫХ СРЕДСТВ</w:t>
      </w:r>
    </w:p>
    <w:p w14:paraId="4C51C971" w14:textId="77777777" w:rsidR="0052750E" w:rsidRPr="0052750E" w:rsidRDefault="0052750E" w:rsidP="0052750E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78A9D83A" w14:textId="77777777" w:rsidR="0052750E" w:rsidRPr="0052750E" w:rsidRDefault="0052750E" w:rsidP="0052750E">
      <w:pPr>
        <w:spacing w:line="360" w:lineRule="auto"/>
        <w:jc w:val="center"/>
        <w:rPr>
          <w:rFonts w:eastAsia="Calibri"/>
          <w:sz w:val="28"/>
          <w:szCs w:val="28"/>
        </w:rPr>
      </w:pPr>
      <w:r w:rsidRPr="0052750E">
        <w:rPr>
          <w:rFonts w:eastAsia="Calibri"/>
          <w:sz w:val="28"/>
          <w:szCs w:val="28"/>
        </w:rPr>
        <w:t>по профессиональному модулю</w:t>
      </w:r>
    </w:p>
    <w:p w14:paraId="26D923A8" w14:textId="77777777" w:rsidR="0052750E" w:rsidRPr="0052750E" w:rsidRDefault="0052750E" w:rsidP="0052750E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52750E">
        <w:rPr>
          <w:rFonts w:eastAsia="Calibri"/>
          <w:b/>
          <w:sz w:val="28"/>
          <w:szCs w:val="28"/>
        </w:rPr>
        <w:t>ПМ.01 Санитарно-гигиеническая подготовка зоны обслуживания</w:t>
      </w:r>
    </w:p>
    <w:p w14:paraId="73399DCC" w14:textId="77777777" w:rsidR="0052750E" w:rsidRPr="0052750E" w:rsidRDefault="0052750E" w:rsidP="0052750E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52750E">
        <w:rPr>
          <w:rFonts w:eastAsia="Calibri"/>
          <w:b/>
          <w:sz w:val="28"/>
          <w:szCs w:val="28"/>
        </w:rPr>
        <w:t>для предоставления эстетических услуг</w:t>
      </w:r>
    </w:p>
    <w:p w14:paraId="04679D0A" w14:textId="77777777" w:rsidR="0052750E" w:rsidRPr="0052750E" w:rsidRDefault="0052750E" w:rsidP="0052750E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16003AEA" w14:textId="77777777" w:rsidR="0052750E" w:rsidRPr="0052750E" w:rsidRDefault="0052750E" w:rsidP="0052750E">
      <w:pPr>
        <w:jc w:val="center"/>
        <w:rPr>
          <w:rFonts w:eastAsia="Calibri"/>
          <w:sz w:val="28"/>
        </w:rPr>
      </w:pPr>
      <w:r w:rsidRPr="0052750E">
        <w:rPr>
          <w:rFonts w:eastAsia="Calibri"/>
          <w:sz w:val="28"/>
        </w:rPr>
        <w:t>для обучающихся по специальности</w:t>
      </w:r>
    </w:p>
    <w:p w14:paraId="21E0D1EA" w14:textId="77777777" w:rsidR="0052750E" w:rsidRPr="0052750E" w:rsidRDefault="0052750E" w:rsidP="0052750E">
      <w:pPr>
        <w:tabs>
          <w:tab w:val="left" w:pos="6631"/>
        </w:tabs>
        <w:jc w:val="center"/>
        <w:rPr>
          <w:b/>
          <w:color w:val="000000"/>
          <w:sz w:val="28"/>
          <w:szCs w:val="28"/>
        </w:rPr>
      </w:pPr>
      <w:r w:rsidRPr="0052750E">
        <w:rPr>
          <w:b/>
          <w:color w:val="000000"/>
          <w:sz w:val="28"/>
          <w:szCs w:val="28"/>
        </w:rPr>
        <w:t>43.02.12 Технология эстетических услуг</w:t>
      </w:r>
    </w:p>
    <w:p w14:paraId="48E1CC9B" w14:textId="77777777" w:rsidR="0052750E" w:rsidRPr="0052750E" w:rsidRDefault="0052750E" w:rsidP="0052750E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97344E8" w14:textId="77777777" w:rsidR="0052750E" w:rsidRPr="0052750E" w:rsidRDefault="0052750E" w:rsidP="0052750E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52750E">
        <w:rPr>
          <w:rFonts w:eastAsia="Calibri"/>
          <w:b/>
          <w:sz w:val="28"/>
          <w:szCs w:val="28"/>
        </w:rPr>
        <w:t>основное общее образование</w:t>
      </w:r>
    </w:p>
    <w:p w14:paraId="76272FA6" w14:textId="77777777" w:rsidR="0052750E" w:rsidRPr="0052750E" w:rsidRDefault="0052750E" w:rsidP="0052750E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14:paraId="585BFC6C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5BEFA4A8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138CB0AD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1762A90D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3EFC2726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6A76A4F5" w14:textId="77777777" w:rsidR="0052750E" w:rsidRPr="0052750E" w:rsidRDefault="0052750E" w:rsidP="0052750E">
      <w:pPr>
        <w:spacing w:after="200" w:line="276" w:lineRule="auto"/>
        <w:rPr>
          <w:rFonts w:eastAsia="Calibri"/>
          <w:sz w:val="22"/>
          <w:szCs w:val="22"/>
        </w:rPr>
      </w:pPr>
    </w:p>
    <w:p w14:paraId="64A34822" w14:textId="77777777" w:rsidR="0052750E" w:rsidRPr="0052750E" w:rsidRDefault="0052750E" w:rsidP="0052750E">
      <w:pPr>
        <w:jc w:val="center"/>
        <w:rPr>
          <w:sz w:val="23"/>
          <w:szCs w:val="23"/>
          <w:lang w:eastAsia="ru-RU"/>
        </w:rPr>
      </w:pPr>
      <w:r w:rsidRPr="0052750E">
        <w:rPr>
          <w:noProof/>
          <w:sz w:val="23"/>
          <w:szCs w:val="23"/>
        </w:rPr>
        <w:t>Ставрополь, 2022 г.</w:t>
      </w:r>
    </w:p>
    <w:p w14:paraId="6713273A" w14:textId="77777777" w:rsidR="0052750E" w:rsidRDefault="0052750E" w:rsidP="000D5264">
      <w:pPr>
        <w:spacing w:line="360" w:lineRule="auto"/>
        <w:jc w:val="both"/>
        <w:rPr>
          <w:sz w:val="28"/>
          <w:szCs w:val="28"/>
        </w:rPr>
      </w:pPr>
    </w:p>
    <w:p w14:paraId="64D4C4F8" w14:textId="77777777" w:rsidR="0052750E" w:rsidRDefault="0052750E" w:rsidP="000D5264">
      <w:pPr>
        <w:spacing w:line="360" w:lineRule="auto"/>
        <w:jc w:val="both"/>
        <w:rPr>
          <w:sz w:val="28"/>
          <w:szCs w:val="28"/>
        </w:rPr>
      </w:pPr>
    </w:p>
    <w:p w14:paraId="51954352" w14:textId="77777777" w:rsidR="0052750E" w:rsidRDefault="0052750E" w:rsidP="000D5264">
      <w:pPr>
        <w:spacing w:line="360" w:lineRule="auto"/>
        <w:jc w:val="both"/>
        <w:rPr>
          <w:sz w:val="28"/>
          <w:szCs w:val="28"/>
        </w:rPr>
      </w:pPr>
    </w:p>
    <w:p w14:paraId="664489D6" w14:textId="77777777" w:rsidR="00BE5584" w:rsidRDefault="00BE5584" w:rsidP="000D5264">
      <w:pPr>
        <w:spacing w:line="360" w:lineRule="auto"/>
        <w:jc w:val="both"/>
        <w:rPr>
          <w:sz w:val="28"/>
          <w:szCs w:val="28"/>
        </w:rPr>
      </w:pPr>
    </w:p>
    <w:p w14:paraId="6E68C9E8" w14:textId="77777777" w:rsidR="000D5264" w:rsidRDefault="000D5264" w:rsidP="000D5264">
      <w:pPr>
        <w:spacing w:line="360" w:lineRule="auto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</w:t>
      </w:r>
      <w:r w:rsidR="00860994">
        <w:rPr>
          <w:color w:val="000000" w:themeColor="text1"/>
          <w:sz w:val="28"/>
          <w:szCs w:val="28"/>
        </w:rPr>
        <w:t xml:space="preserve">43.02.12 «Технология эстетических услуг» </w:t>
      </w:r>
      <w:r w:rsidR="004E2D4E">
        <w:rPr>
          <w:sz w:val="28"/>
          <w:szCs w:val="28"/>
        </w:rPr>
        <w:t>программ междисциплинарных курсов</w:t>
      </w:r>
      <w:r w:rsidR="00CE50E7">
        <w:rPr>
          <w:sz w:val="28"/>
          <w:szCs w:val="28"/>
        </w:rPr>
        <w:t>: МДК.01.01</w:t>
      </w:r>
      <w:r w:rsidR="00860994">
        <w:rPr>
          <w:sz w:val="28"/>
          <w:szCs w:val="28"/>
        </w:rPr>
        <w:t xml:space="preserve"> </w:t>
      </w:r>
      <w:r w:rsidR="00BE5584" w:rsidRPr="00BE5584">
        <w:rPr>
          <w:sz w:val="28"/>
          <w:szCs w:val="28"/>
        </w:rPr>
        <w:t>Основы микробиологии, вирусологии, иммунологии</w:t>
      </w:r>
      <w:r>
        <w:rPr>
          <w:sz w:val="28"/>
          <w:szCs w:val="28"/>
        </w:rPr>
        <w:t xml:space="preserve">, </w:t>
      </w:r>
      <w:r w:rsidR="00860994">
        <w:rPr>
          <w:sz w:val="28"/>
          <w:szCs w:val="28"/>
        </w:rPr>
        <w:t>МДК.</w:t>
      </w:r>
      <w:r w:rsidR="00CE50E7">
        <w:rPr>
          <w:sz w:val="28"/>
          <w:szCs w:val="28"/>
        </w:rPr>
        <w:t xml:space="preserve">01.02 </w:t>
      </w:r>
      <w:r w:rsidR="00BE5584" w:rsidRPr="00BE5584">
        <w:rPr>
          <w:sz w:val="28"/>
          <w:szCs w:val="28"/>
        </w:rPr>
        <w:t>Основы дерматологии</w:t>
      </w:r>
      <w:r>
        <w:rPr>
          <w:sz w:val="28"/>
          <w:szCs w:val="28"/>
        </w:rPr>
        <w:t>,</w:t>
      </w:r>
      <w:r w:rsidRPr="009F56AC">
        <w:t xml:space="preserve"> </w:t>
      </w:r>
      <w:r w:rsidR="00860994">
        <w:rPr>
          <w:sz w:val="28"/>
          <w:szCs w:val="28"/>
        </w:rPr>
        <w:t>МДК.</w:t>
      </w:r>
      <w:r w:rsidR="00CE50E7" w:rsidRPr="00CE50E7">
        <w:rPr>
          <w:sz w:val="28"/>
          <w:szCs w:val="28"/>
        </w:rPr>
        <w:t>01.03</w:t>
      </w:r>
      <w:r w:rsidR="00CE50E7">
        <w:t xml:space="preserve"> </w:t>
      </w:r>
      <w:r w:rsidR="00BE5584" w:rsidRPr="00BE5584">
        <w:rPr>
          <w:sz w:val="28"/>
          <w:szCs w:val="28"/>
        </w:rPr>
        <w:t>Санитария и гигиена косметических услуг</w:t>
      </w:r>
      <w:r w:rsidR="00BE5584">
        <w:rPr>
          <w:sz w:val="28"/>
          <w:szCs w:val="28"/>
        </w:rPr>
        <w:t>.</w:t>
      </w:r>
    </w:p>
    <w:p w14:paraId="4516AA17" w14:textId="77777777" w:rsidR="000D5264" w:rsidRPr="00AB16BC" w:rsidRDefault="000D5264" w:rsidP="000D5264">
      <w:pPr>
        <w:spacing w:line="360" w:lineRule="auto"/>
        <w:rPr>
          <w:sz w:val="28"/>
          <w:szCs w:val="28"/>
        </w:rPr>
      </w:pPr>
    </w:p>
    <w:p w14:paraId="118801E9" w14:textId="77777777" w:rsidR="00F22798" w:rsidRPr="00AB16BC" w:rsidRDefault="00AB16BC" w:rsidP="00AB16BC">
      <w:pPr>
        <w:rPr>
          <w:sz w:val="28"/>
          <w:szCs w:val="28"/>
        </w:rPr>
      </w:pPr>
      <w:r>
        <w:rPr>
          <w:sz w:val="28"/>
          <w:szCs w:val="28"/>
        </w:rPr>
        <w:t>Разработчик: пр</w:t>
      </w:r>
      <w:r w:rsidRPr="00AB16BC">
        <w:rPr>
          <w:sz w:val="28"/>
          <w:szCs w:val="28"/>
        </w:rPr>
        <w:t>е</w:t>
      </w:r>
      <w:r>
        <w:rPr>
          <w:sz w:val="28"/>
          <w:szCs w:val="28"/>
        </w:rPr>
        <w:t>по</w:t>
      </w:r>
      <w:r w:rsidRPr="00AB16BC">
        <w:rPr>
          <w:sz w:val="28"/>
          <w:szCs w:val="28"/>
        </w:rPr>
        <w:t xml:space="preserve">даватель СмК </w:t>
      </w:r>
      <w:r w:rsidR="000E4D1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E4D10">
        <w:rPr>
          <w:sz w:val="28"/>
          <w:szCs w:val="28"/>
        </w:rPr>
        <w:t>Лущай А.Б.</w:t>
      </w:r>
    </w:p>
    <w:p w14:paraId="29BDFB0C" w14:textId="77777777" w:rsidR="00F22798" w:rsidRPr="00054A41" w:rsidRDefault="00F22798" w:rsidP="00F22798">
      <w:pPr>
        <w:spacing w:line="360" w:lineRule="auto"/>
        <w:jc w:val="both"/>
      </w:pPr>
    </w:p>
    <w:p w14:paraId="7854C60F" w14:textId="77777777" w:rsidR="00F22798" w:rsidRPr="00054A41" w:rsidRDefault="00F22798" w:rsidP="00F22798">
      <w:pPr>
        <w:spacing w:line="360" w:lineRule="auto"/>
        <w:jc w:val="both"/>
      </w:pPr>
    </w:p>
    <w:p w14:paraId="673F3152" w14:textId="77777777" w:rsidR="00F22798" w:rsidRPr="00054A41" w:rsidRDefault="00F22798" w:rsidP="00F22798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F22798" w:rsidRPr="00C92609" w14:paraId="7F045EAD" w14:textId="77777777" w:rsidTr="00BE5584">
        <w:tc>
          <w:tcPr>
            <w:tcW w:w="10173" w:type="dxa"/>
          </w:tcPr>
          <w:p w14:paraId="7E540B00" w14:textId="290E281A" w:rsidR="005314B7" w:rsidRPr="00C92609" w:rsidRDefault="005314B7" w:rsidP="005314B7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C92609">
              <w:rPr>
                <w:sz w:val="28"/>
                <w:szCs w:val="28"/>
              </w:rPr>
              <w:t xml:space="preserve">Рассмотрено на заседании методического объединения укрупненных групп специальностей 43.00.00 «Сервис и </w:t>
            </w:r>
            <w:r w:rsidR="00737F2D" w:rsidRPr="00C92609">
              <w:rPr>
                <w:sz w:val="28"/>
                <w:szCs w:val="28"/>
              </w:rPr>
              <w:t xml:space="preserve">туризм» Протокол № </w:t>
            </w:r>
            <w:r w:rsidR="009B6628">
              <w:rPr>
                <w:sz w:val="28"/>
                <w:szCs w:val="28"/>
              </w:rPr>
              <w:t>5</w:t>
            </w:r>
            <w:r w:rsidR="00737F2D" w:rsidRPr="00C92609">
              <w:rPr>
                <w:sz w:val="28"/>
                <w:szCs w:val="28"/>
              </w:rPr>
              <w:t xml:space="preserve"> от 25.05.22</w:t>
            </w:r>
            <w:r w:rsidRPr="00C92609">
              <w:rPr>
                <w:sz w:val="28"/>
                <w:szCs w:val="28"/>
              </w:rPr>
              <w:t xml:space="preserve"> г.</w:t>
            </w:r>
          </w:p>
          <w:p w14:paraId="7936F4A2" w14:textId="77777777" w:rsidR="005314B7" w:rsidRPr="00C92609" w:rsidRDefault="005314B7" w:rsidP="005314B7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C53F1F2" w14:textId="71C568DD" w:rsidR="005314B7" w:rsidRPr="00C92609" w:rsidRDefault="005314B7" w:rsidP="005314B7">
            <w:pPr>
              <w:jc w:val="both"/>
              <w:rPr>
                <w:sz w:val="28"/>
                <w:szCs w:val="28"/>
              </w:rPr>
            </w:pPr>
            <w:r w:rsidRPr="00C92609">
              <w:rPr>
                <w:sz w:val="28"/>
                <w:szCs w:val="28"/>
              </w:rPr>
              <w:t>Рекомендовано к использованию в учебном процессе Методическим</w:t>
            </w:r>
            <w:r w:rsidR="00737F2D" w:rsidRPr="00C92609">
              <w:rPr>
                <w:sz w:val="28"/>
                <w:szCs w:val="28"/>
              </w:rPr>
              <w:t xml:space="preserve"> советом СМК, протокол № </w:t>
            </w:r>
            <w:r w:rsidR="009B6628">
              <w:rPr>
                <w:sz w:val="28"/>
                <w:szCs w:val="28"/>
              </w:rPr>
              <w:t>6</w:t>
            </w:r>
            <w:r w:rsidR="00737F2D" w:rsidRPr="00C92609">
              <w:rPr>
                <w:sz w:val="28"/>
                <w:szCs w:val="28"/>
              </w:rPr>
              <w:t xml:space="preserve"> от 26.05.2022</w:t>
            </w:r>
            <w:r w:rsidRPr="00C92609">
              <w:rPr>
                <w:sz w:val="28"/>
                <w:szCs w:val="28"/>
              </w:rPr>
              <w:t xml:space="preserve"> г.</w:t>
            </w:r>
          </w:p>
          <w:p w14:paraId="4B75BDEF" w14:textId="77777777" w:rsidR="00F22798" w:rsidRPr="00C92609" w:rsidRDefault="00F22798" w:rsidP="00531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601"/>
              <w:jc w:val="both"/>
              <w:rPr>
                <w:sz w:val="28"/>
                <w:szCs w:val="28"/>
              </w:rPr>
            </w:pPr>
          </w:p>
        </w:tc>
      </w:tr>
    </w:tbl>
    <w:p w14:paraId="65B0FF6B" w14:textId="77777777" w:rsidR="000D5264" w:rsidRDefault="000D5264" w:rsidP="00BE55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13061">
        <w:rPr>
          <w:b/>
          <w:sz w:val="28"/>
          <w:szCs w:val="28"/>
        </w:rPr>
        <w:lastRenderedPageBreak/>
        <w:t>Общие положения</w:t>
      </w:r>
    </w:p>
    <w:p w14:paraId="52438D5A" w14:textId="77777777" w:rsidR="00DD4BA2" w:rsidRDefault="000D5264" w:rsidP="000D526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5E2D82">
        <w:rPr>
          <w:sz w:val="28"/>
          <w:szCs w:val="28"/>
        </w:rPr>
        <w:t xml:space="preserve">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DD4BA2">
        <w:rPr>
          <w:sz w:val="28"/>
          <w:szCs w:val="28"/>
        </w:rPr>
        <w:t xml:space="preserve">ПМ.01 </w:t>
      </w:r>
      <w:r w:rsidR="00BE5584" w:rsidRPr="00BE5584">
        <w:rPr>
          <w:color w:val="000000"/>
          <w:sz w:val="28"/>
          <w:szCs w:val="28"/>
        </w:rPr>
        <w:t>Санитарно-гигиеническая подготовка зоны обслуживания для предоставления эстетических услуг</w:t>
      </w:r>
      <w:r w:rsidR="00BE5584">
        <w:rPr>
          <w:color w:val="000000"/>
          <w:sz w:val="28"/>
          <w:szCs w:val="28"/>
        </w:rPr>
        <w:t>.</w:t>
      </w:r>
    </w:p>
    <w:p w14:paraId="04929B9A" w14:textId="77777777" w:rsidR="000D5264" w:rsidRDefault="000D5264" w:rsidP="000D5264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>
        <w:rPr>
          <w:sz w:val="28"/>
          <w:szCs w:val="28"/>
        </w:rPr>
        <w:t>экзамен</w:t>
      </w:r>
      <w:r w:rsidRPr="00CE57D6"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квалификационный</w:t>
      </w:r>
      <w:r>
        <w:rPr>
          <w:sz w:val="28"/>
          <w:szCs w:val="28"/>
        </w:rPr>
        <w:t>.</w:t>
      </w:r>
    </w:p>
    <w:p w14:paraId="076817A0" w14:textId="77777777" w:rsidR="000D5264" w:rsidRDefault="000D5264" w:rsidP="000D5264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этого 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</w:t>
      </w:r>
      <w:r w:rsidR="00DD4BA2">
        <w:rPr>
          <w:sz w:val="28"/>
          <w:szCs w:val="28"/>
        </w:rPr>
        <w:t>с оценкой</w:t>
      </w:r>
      <w:r>
        <w:rPr>
          <w:sz w:val="28"/>
          <w:szCs w:val="28"/>
        </w:rPr>
        <w:t xml:space="preserve">/ </w:t>
      </w:r>
      <w:r w:rsidRPr="00FC2753">
        <w:rPr>
          <w:sz w:val="28"/>
          <w:szCs w:val="28"/>
        </w:rPr>
        <w:t>не освоен».</w:t>
      </w:r>
    </w:p>
    <w:p w14:paraId="3F5EFCD6" w14:textId="77777777" w:rsidR="00AB16BC" w:rsidRDefault="00AB16BC" w:rsidP="000D5264">
      <w:pPr>
        <w:spacing w:line="360" w:lineRule="auto"/>
        <w:jc w:val="both"/>
        <w:rPr>
          <w:b/>
          <w:sz w:val="28"/>
          <w:szCs w:val="28"/>
        </w:rPr>
      </w:pPr>
    </w:p>
    <w:p w14:paraId="3A1681EC" w14:textId="77777777" w:rsidR="000D5264" w:rsidRDefault="000D5264" w:rsidP="0090301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0C830EF5" w14:textId="77777777" w:rsidR="00AB16BC" w:rsidRPr="00903013" w:rsidRDefault="000D5264" w:rsidP="00903013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1.1. Профессиональные и общие компетенции</w:t>
      </w:r>
    </w:p>
    <w:p w14:paraId="1AE186C7" w14:textId="77777777" w:rsidR="002870EE" w:rsidRPr="002870EE" w:rsidRDefault="002870EE" w:rsidP="00287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</w:t>
      </w:r>
      <w:r w:rsidR="00AB16BC">
        <w:rPr>
          <w:sz w:val="28"/>
          <w:szCs w:val="28"/>
        </w:rPr>
        <w:t>рмированность компетенций (в т.</w:t>
      </w:r>
      <w:r>
        <w:rPr>
          <w:sz w:val="28"/>
          <w:szCs w:val="28"/>
        </w:rPr>
        <w:t>ч. частичная</w:t>
      </w:r>
      <w:r w:rsidRPr="007836A1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8FC357E" w14:textId="77777777" w:rsidR="00732621" w:rsidRDefault="00BE5584" w:rsidP="00BE558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BE5584">
        <w:rPr>
          <w:rStyle w:val="11"/>
          <w:bCs/>
          <w:color w:val="000000"/>
          <w:sz w:val="28"/>
          <w:szCs w:val="28"/>
        </w:rPr>
        <w:t xml:space="preserve">ПК 1.1. </w:t>
      </w:r>
      <w:r w:rsidR="00732621" w:rsidRPr="00732621">
        <w:rPr>
          <w:rStyle w:val="11"/>
          <w:bCs/>
          <w:color w:val="000000"/>
          <w:sz w:val="28"/>
          <w:szCs w:val="28"/>
        </w:rPr>
        <w:t>Подготавливать рабочее место, инструменты и оборудование в соответствии с требованиями санитарных правил и норм.</w:t>
      </w:r>
    </w:p>
    <w:p w14:paraId="5E9CFB43" w14:textId="77777777" w:rsidR="00BE5584" w:rsidRPr="00BE5584" w:rsidRDefault="00BE5584" w:rsidP="00BE558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BE5584">
        <w:rPr>
          <w:rStyle w:val="11"/>
          <w:bCs/>
          <w:color w:val="000000"/>
          <w:sz w:val="28"/>
          <w:szCs w:val="28"/>
        </w:rPr>
        <w:t>ПК 1.2. Проводить тестирование кожи, строения тела клиента с целью определения требуемого комплекса эстетических услуг.</w:t>
      </w:r>
    </w:p>
    <w:p w14:paraId="47602709" w14:textId="77777777" w:rsidR="00BE5584" w:rsidRDefault="00BE5584" w:rsidP="00BE558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BE5584">
        <w:rPr>
          <w:rStyle w:val="11"/>
          <w:bCs/>
          <w:color w:val="000000"/>
          <w:sz w:val="28"/>
          <w:szCs w:val="28"/>
        </w:rPr>
        <w:t>ПК 1.3. Согласовывать с клиентом комплекс эстетических услуг по результатам тестирования с учетом его пожеланий.</w:t>
      </w:r>
    </w:p>
    <w:p w14:paraId="4EC65B1C" w14:textId="77777777" w:rsidR="00BE5584" w:rsidRPr="00BE5584" w:rsidRDefault="00BE5584" w:rsidP="00BE558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BE5584">
        <w:rPr>
          <w:rStyle w:val="11"/>
          <w:bCs/>
          <w:color w:val="000000"/>
          <w:sz w:val="28"/>
          <w:szCs w:val="28"/>
        </w:rPr>
        <w:t>ОК 1.</w:t>
      </w:r>
      <w:r w:rsidRPr="00BE5584">
        <w:rPr>
          <w:rStyle w:val="11"/>
          <w:bCs/>
          <w:color w:val="000000"/>
          <w:sz w:val="28"/>
          <w:szCs w:val="28"/>
        </w:rPr>
        <w:tab/>
      </w:r>
      <w:r w:rsidR="00860994">
        <w:rPr>
          <w:rStyle w:val="11"/>
          <w:bCs/>
          <w:color w:val="000000"/>
          <w:sz w:val="28"/>
          <w:szCs w:val="28"/>
        </w:rPr>
        <w:t xml:space="preserve"> </w:t>
      </w:r>
      <w:r w:rsidRPr="00BE5584">
        <w:rPr>
          <w:rStyle w:val="11"/>
          <w:bCs/>
          <w:color w:val="000000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14:paraId="2AA22F05" w14:textId="77777777" w:rsidR="00860994" w:rsidRDefault="00BE5584" w:rsidP="0086099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BE5584">
        <w:rPr>
          <w:rStyle w:val="11"/>
          <w:bCs/>
          <w:color w:val="000000"/>
          <w:sz w:val="28"/>
          <w:szCs w:val="28"/>
        </w:rPr>
        <w:t>ОК 2.</w:t>
      </w:r>
      <w:r w:rsidRPr="00BE5584">
        <w:rPr>
          <w:rStyle w:val="11"/>
          <w:bCs/>
          <w:color w:val="000000"/>
          <w:sz w:val="28"/>
          <w:szCs w:val="28"/>
        </w:rPr>
        <w:tab/>
      </w:r>
      <w:r w:rsidR="00860994">
        <w:rPr>
          <w:rStyle w:val="11"/>
          <w:bCs/>
          <w:color w:val="000000"/>
          <w:sz w:val="28"/>
          <w:szCs w:val="28"/>
        </w:rPr>
        <w:t xml:space="preserve"> </w:t>
      </w:r>
      <w:r w:rsidRPr="00BE5584">
        <w:rPr>
          <w:rStyle w:val="11"/>
          <w:bCs/>
          <w:color w:val="000000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2AF2913C" w14:textId="77777777" w:rsidR="00BE5584" w:rsidRDefault="00860994" w:rsidP="0086099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>
        <w:rPr>
          <w:rStyle w:val="11"/>
          <w:bCs/>
          <w:color w:val="000000"/>
          <w:sz w:val="28"/>
          <w:szCs w:val="28"/>
        </w:rPr>
        <w:t xml:space="preserve">ОК7. </w:t>
      </w:r>
      <w:r w:rsidR="00BE5584" w:rsidRPr="00BE5584">
        <w:rPr>
          <w:rStyle w:val="11"/>
          <w:bCs/>
          <w:color w:val="000000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175"/>
      </w:tblGrid>
      <w:tr w:rsidR="00011BFD" w:rsidRPr="00011BFD" w14:paraId="3B2B30AB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A0A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C0CD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011BFD" w:rsidRPr="00011BFD" w14:paraId="256BAC20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F2CE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ОК 1.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4C7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применительно к различным контекстам</w:t>
            </w:r>
          </w:p>
        </w:tc>
      </w:tr>
      <w:tr w:rsidR="00011BFD" w:rsidRPr="00011BFD" w14:paraId="088B0925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C56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ОК 2.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85F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lastRenderedPageBreak/>
              <w:t>для выполнения задач профессиональной деятельности</w:t>
            </w:r>
          </w:p>
        </w:tc>
      </w:tr>
      <w:tr w:rsidR="00011BFD" w:rsidRPr="00011BFD" w14:paraId="4EB5A08E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1BE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ОК 3.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43CB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развитие</w:t>
            </w:r>
          </w:p>
        </w:tc>
      </w:tr>
      <w:tr w:rsidR="00011BFD" w:rsidRPr="00011BFD" w14:paraId="087D1548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5150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ОК 4.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28DA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коллегами, руководством, клиентами.</w:t>
            </w:r>
          </w:p>
        </w:tc>
      </w:tr>
      <w:tr w:rsidR="00011BFD" w:rsidRPr="00011BFD" w14:paraId="4802FB14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5B7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ОК 7.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EDEA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эффективно действовать в чрезвычайных ситуациях.</w:t>
            </w:r>
          </w:p>
        </w:tc>
      </w:tr>
      <w:tr w:rsidR="00011BFD" w:rsidRPr="00011BFD" w14:paraId="6F382F1D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1CA3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ОК 8.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620B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здоровья в процессе профессиональной деятельности и поддержание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необходимого уровня физической подготовленности</w:t>
            </w:r>
          </w:p>
        </w:tc>
      </w:tr>
      <w:tr w:rsidR="00011BFD" w:rsidRPr="00011BFD" w14:paraId="5285A61B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53AF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ПК 1.1.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4CFE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Подготавливать рабочее место, инструменты и оборудование в соответствии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с требованиями санитарных правил и нор</w:t>
            </w:r>
          </w:p>
        </w:tc>
      </w:tr>
      <w:tr w:rsidR="00011BFD" w:rsidRPr="00011BFD" w14:paraId="29C048C0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40FC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ПК 1.2.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E1F5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Проводить тестирование кожи, строения тела клиента с целью определения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требуемого комплекса эстетических услуг</w:t>
            </w:r>
          </w:p>
        </w:tc>
      </w:tr>
      <w:tr w:rsidR="00011BFD" w:rsidRPr="00011BFD" w14:paraId="4C823308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B1EF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ПК 1.3.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2E8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Согласовывать с клиентом комплекс эстетических услуг по результатам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тестирования с учетом его пожеланий</w:t>
            </w:r>
          </w:p>
        </w:tc>
      </w:tr>
      <w:tr w:rsidR="00011BFD" w:rsidRPr="00011BFD" w14:paraId="5E8F17D6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8EF3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ПК 2.1.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E056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Выполнять различные косметические процедуры по уходу за кожей лица,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шеи и зоны декольте с использованием современных технологий.</w:t>
            </w:r>
          </w:p>
        </w:tc>
      </w:tr>
      <w:tr w:rsidR="00011BFD" w:rsidRPr="00011BFD" w14:paraId="0B2246D2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495B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ПК 2.4.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EF04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Консультировать клиентов по домашнему профилактическому уходу за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кожей лица, шеи и зоны декольте.</w:t>
            </w:r>
          </w:p>
        </w:tc>
      </w:tr>
      <w:tr w:rsidR="00011BFD" w:rsidRPr="00011BFD" w14:paraId="5FAA647C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9C03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ПК 3.1.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01FF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Выполнять различные виды косметических процедур по уходу за телом с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использованием современных технологий</w:t>
            </w:r>
          </w:p>
        </w:tc>
      </w:tr>
      <w:tr w:rsidR="00011BFD" w:rsidRPr="00011BFD" w14:paraId="41D116A7" w14:textId="77777777" w:rsidTr="00011BF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C283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-Bold" w:hAnsi="LiberationSerif-Bold"/>
                <w:b/>
                <w:bCs/>
                <w:color w:val="000000"/>
                <w:sz w:val="24"/>
                <w:szCs w:val="24"/>
                <w:lang w:eastAsia="ru-RU"/>
              </w:rPr>
              <w:t xml:space="preserve">ПК 3.4.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F0C9" w14:textId="77777777" w:rsidR="00011BFD" w:rsidRPr="00011BFD" w:rsidRDefault="00011BFD" w:rsidP="00011BFD">
            <w:pPr>
              <w:rPr>
                <w:sz w:val="24"/>
                <w:szCs w:val="24"/>
                <w:lang w:eastAsia="ru-RU"/>
              </w:rPr>
            </w:pP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t>Консультировать клиентов по домашнему профилактическому уходу за</w:t>
            </w:r>
            <w:r w:rsidRPr="00011BFD">
              <w:rPr>
                <w:rFonts w:ascii="LiberationSerif" w:hAnsi="LiberationSerif"/>
                <w:color w:val="000000"/>
                <w:sz w:val="24"/>
                <w:szCs w:val="24"/>
                <w:lang w:eastAsia="ru-RU"/>
              </w:rPr>
              <w:br/>
              <w:t>телом</w:t>
            </w:r>
          </w:p>
        </w:tc>
      </w:tr>
    </w:tbl>
    <w:p w14:paraId="0D5ED106" w14:textId="77777777" w:rsidR="00011BFD" w:rsidRDefault="00011BFD" w:rsidP="0086099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</w:p>
    <w:p w14:paraId="09858A2E" w14:textId="77777777" w:rsidR="00DD4BA2" w:rsidRPr="00DD4BA2" w:rsidRDefault="00DD4BA2" w:rsidP="00BE5584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DD4BA2">
        <w:rPr>
          <w:rStyle w:val="11"/>
          <w:bCs/>
          <w:color w:val="000000"/>
          <w:sz w:val="28"/>
          <w:szCs w:val="28"/>
        </w:rPr>
        <w:t>Сфо</w:t>
      </w:r>
      <w:r w:rsidR="00AB16BC">
        <w:rPr>
          <w:rStyle w:val="11"/>
          <w:bCs/>
          <w:color w:val="000000"/>
          <w:sz w:val="28"/>
          <w:szCs w:val="28"/>
        </w:rPr>
        <w:t>рмированность компетенций (в т.</w:t>
      </w:r>
      <w:r w:rsidRPr="00DD4BA2">
        <w:rPr>
          <w:rStyle w:val="11"/>
          <w:bCs/>
          <w:color w:val="000000"/>
          <w:sz w:val="28"/>
          <w:szCs w:val="28"/>
        </w:rPr>
        <w:t>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6312C69F" w14:textId="77777777" w:rsidR="00DD4BA2" w:rsidRDefault="00DD4BA2" w:rsidP="0062178F">
      <w:pPr>
        <w:pStyle w:val="a3"/>
        <w:spacing w:after="0"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DD4BA2">
        <w:rPr>
          <w:rStyle w:val="11"/>
          <w:bCs/>
          <w:color w:val="000000"/>
          <w:sz w:val="28"/>
          <w:szCs w:val="28"/>
        </w:rPr>
        <w:t>Показатели сформированности следует указывать для каждой компетенции из перечня</w:t>
      </w:r>
    </w:p>
    <w:p w14:paraId="625ABFA4" w14:textId="77777777" w:rsidR="000D5264" w:rsidRPr="007836A1" w:rsidRDefault="000D5264" w:rsidP="000D5264">
      <w:pPr>
        <w:spacing w:line="360" w:lineRule="auto"/>
        <w:jc w:val="right"/>
        <w:rPr>
          <w:sz w:val="28"/>
          <w:szCs w:val="28"/>
        </w:rPr>
      </w:pPr>
      <w:r w:rsidRPr="007836A1">
        <w:rPr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245"/>
      </w:tblGrid>
      <w:tr w:rsidR="00BE5584" w:rsidRPr="00BE5584" w14:paraId="35D34724" w14:textId="77777777" w:rsidTr="00AB16BC">
        <w:trPr>
          <w:jc w:val="center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76D669" w14:textId="77777777" w:rsidR="00BE5584" w:rsidRPr="00BE5584" w:rsidRDefault="00BE5584" w:rsidP="00BE5584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Профессиональные </w:t>
            </w:r>
            <w:r w:rsidRPr="00BE5584">
              <w:rPr>
                <w:rFonts w:eastAsia="Calibri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C6032" w14:textId="77777777" w:rsidR="00BE5584" w:rsidRPr="00BE5584" w:rsidRDefault="00BE5584" w:rsidP="00BE5584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E5584">
              <w:rPr>
                <w:rFonts w:eastAsia="Calibri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BE5584" w:rsidRPr="00BE5584" w14:paraId="0DD8EF8C" w14:textId="77777777" w:rsidTr="00AB16BC">
        <w:trPr>
          <w:trHeight w:val="637"/>
          <w:jc w:val="center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5CF5EA" w14:textId="77777777" w:rsidR="00BE5584" w:rsidRPr="00BE5584" w:rsidRDefault="00BE5584" w:rsidP="005F55C8">
            <w:pPr>
              <w:ind w:right="157"/>
              <w:jc w:val="both"/>
              <w:rPr>
                <w:sz w:val="24"/>
                <w:szCs w:val="24"/>
                <w:lang w:eastAsia="ru-RU"/>
              </w:rPr>
            </w:pPr>
            <w:r w:rsidRPr="00BE5584">
              <w:rPr>
                <w:bCs/>
                <w:color w:val="000000"/>
                <w:sz w:val="24"/>
                <w:szCs w:val="24"/>
                <w:lang w:eastAsia="ru-RU"/>
              </w:rPr>
              <w:t>ПК 1.1. Подготавливать рабочее место, инструменты и оборудование в соответствии с требованиями санитарных правил и норм.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14:paraId="5A52D092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75% правильных ответов</w:t>
            </w:r>
          </w:p>
          <w:p w14:paraId="36186494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Оценка процесса</w:t>
            </w:r>
          </w:p>
          <w:p w14:paraId="60D75F0D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Оценка результатов</w:t>
            </w:r>
          </w:p>
          <w:p w14:paraId="41665508" w14:textId="77777777" w:rsidR="00BE5584" w:rsidRPr="00BE5584" w:rsidRDefault="00BE5584" w:rsidP="00BE5584">
            <w:pPr>
              <w:spacing w:after="20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Экспертное наблюдение</w:t>
            </w:r>
          </w:p>
        </w:tc>
      </w:tr>
      <w:tr w:rsidR="00BE5584" w:rsidRPr="00BE5584" w14:paraId="095A739C" w14:textId="77777777" w:rsidTr="00AB16BC">
        <w:trPr>
          <w:trHeight w:val="637"/>
          <w:jc w:val="center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6A86F4" w14:textId="77777777" w:rsidR="00BE5584" w:rsidRPr="00BE5584" w:rsidRDefault="00BE5584" w:rsidP="005F55C8">
            <w:pPr>
              <w:ind w:right="157"/>
              <w:jc w:val="both"/>
              <w:rPr>
                <w:sz w:val="24"/>
                <w:szCs w:val="24"/>
                <w:lang w:eastAsia="ru-RU"/>
              </w:rPr>
            </w:pPr>
            <w:r w:rsidRPr="00BE5584">
              <w:rPr>
                <w:bCs/>
                <w:color w:val="000000"/>
                <w:sz w:val="24"/>
                <w:szCs w:val="24"/>
                <w:lang w:eastAsia="ru-RU"/>
              </w:rPr>
              <w:t>ПК 1.2. Проводить тестирование кожи, строения тела клиента с целью определения требуемого комплекса эстетических услуг.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14:paraId="4FC82837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75% правильных ответов</w:t>
            </w:r>
          </w:p>
          <w:p w14:paraId="4CBB9D32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Оценка процесса</w:t>
            </w:r>
          </w:p>
          <w:p w14:paraId="548A717D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Оценка результатов</w:t>
            </w:r>
          </w:p>
          <w:p w14:paraId="5E309895" w14:textId="77777777" w:rsidR="00BE5584" w:rsidRPr="00BE5584" w:rsidRDefault="00BE5584" w:rsidP="00BE558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ru-RU"/>
              </w:rPr>
            </w:pPr>
            <w:r w:rsidRPr="00BE5584">
              <w:rPr>
                <w:color w:val="000000"/>
                <w:sz w:val="24"/>
                <w:szCs w:val="24"/>
                <w:lang w:eastAsia="ru-RU"/>
              </w:rPr>
              <w:t>Экспертное наблюдение</w:t>
            </w:r>
          </w:p>
        </w:tc>
      </w:tr>
      <w:tr w:rsidR="00BE5584" w:rsidRPr="00BE5584" w14:paraId="266569C8" w14:textId="77777777" w:rsidTr="00AB16BC">
        <w:trPr>
          <w:trHeight w:val="637"/>
          <w:jc w:val="center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11D53A" w14:textId="77777777" w:rsidR="00BE5584" w:rsidRPr="00BE5584" w:rsidRDefault="00BE5584" w:rsidP="005F55C8">
            <w:pPr>
              <w:ind w:right="157"/>
              <w:jc w:val="both"/>
              <w:rPr>
                <w:sz w:val="24"/>
                <w:szCs w:val="24"/>
                <w:lang w:eastAsia="ru-RU"/>
              </w:rPr>
            </w:pPr>
            <w:r w:rsidRPr="00BE5584">
              <w:rPr>
                <w:bCs/>
                <w:color w:val="000000"/>
                <w:sz w:val="24"/>
                <w:szCs w:val="24"/>
                <w:lang w:eastAsia="ru-RU"/>
              </w:rPr>
              <w:t>ПК 1.3. Согласовывать с клиентом комплекс эстетических услуг по результатам тестирования с учетом его пожеланий.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14:paraId="3D2DFCB2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75% правильных ответов</w:t>
            </w:r>
          </w:p>
          <w:p w14:paraId="2843FE6D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Оценка процесса</w:t>
            </w:r>
          </w:p>
          <w:p w14:paraId="53845332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Оценка результатов</w:t>
            </w:r>
          </w:p>
          <w:p w14:paraId="16787677" w14:textId="77777777" w:rsidR="00BE5584" w:rsidRPr="00BE5584" w:rsidRDefault="00BE5584" w:rsidP="00BE5584">
            <w:pPr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BE5584">
              <w:rPr>
                <w:rFonts w:eastAsia="Calibri"/>
                <w:color w:val="000000"/>
                <w:sz w:val="24"/>
                <w:szCs w:val="24"/>
              </w:rPr>
              <w:t>Экспертное наблюдение</w:t>
            </w:r>
          </w:p>
        </w:tc>
      </w:tr>
    </w:tbl>
    <w:p w14:paraId="1B97DA20" w14:textId="77777777" w:rsidR="00BE5584" w:rsidRDefault="00BE5584" w:rsidP="00BE5584">
      <w:pPr>
        <w:spacing w:line="360" w:lineRule="auto"/>
        <w:rPr>
          <w:sz w:val="24"/>
          <w:szCs w:val="24"/>
        </w:rPr>
      </w:pPr>
    </w:p>
    <w:p w14:paraId="2B97C782" w14:textId="77777777" w:rsidR="000D5264" w:rsidRPr="00BE5584" w:rsidRDefault="000D5264" w:rsidP="000D5264">
      <w:pPr>
        <w:spacing w:line="360" w:lineRule="auto"/>
        <w:jc w:val="right"/>
        <w:rPr>
          <w:sz w:val="28"/>
          <w:szCs w:val="28"/>
        </w:rPr>
      </w:pPr>
      <w:r w:rsidRPr="00BE5584">
        <w:rPr>
          <w:sz w:val="28"/>
          <w:szCs w:val="28"/>
        </w:rPr>
        <w:lastRenderedPageBreak/>
        <w:t>Таблица 2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5510"/>
      </w:tblGrid>
      <w:tr w:rsidR="00BE5584" w:rsidRPr="00BE5584" w14:paraId="3D0FADBC" w14:textId="77777777" w:rsidTr="00860994">
        <w:trPr>
          <w:trHeight w:val="637"/>
          <w:jc w:val="center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CD7D72" w14:textId="77777777" w:rsidR="00BE5584" w:rsidRPr="00BE5584" w:rsidRDefault="00BE5584" w:rsidP="00BE5584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5584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Общие компетенции</w:t>
            </w:r>
          </w:p>
        </w:tc>
        <w:tc>
          <w:tcPr>
            <w:tcW w:w="5510" w:type="dxa"/>
            <w:tcBorders>
              <w:top w:val="single" w:sz="12" w:space="0" w:color="auto"/>
              <w:bottom w:val="single" w:sz="12" w:space="0" w:color="auto"/>
            </w:tcBorders>
          </w:tcPr>
          <w:p w14:paraId="7E527998" w14:textId="77777777" w:rsidR="00BE5584" w:rsidRPr="00BE5584" w:rsidRDefault="00BE5584" w:rsidP="00BE5584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E5584">
              <w:rPr>
                <w:rFonts w:eastAsia="Calibri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BE5584" w:rsidRPr="00BE5584" w14:paraId="6C13536C" w14:textId="77777777" w:rsidTr="00860994">
        <w:trPr>
          <w:trHeight w:val="637"/>
          <w:jc w:val="center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88E655" w14:textId="77777777" w:rsidR="00BE5584" w:rsidRPr="00BE5584" w:rsidRDefault="00BE5584" w:rsidP="005F55C8">
            <w:pPr>
              <w:tabs>
                <w:tab w:val="center" w:pos="4677"/>
                <w:tab w:val="right" w:pos="9355"/>
              </w:tabs>
              <w:ind w:right="176"/>
              <w:jc w:val="both"/>
              <w:rPr>
                <w:sz w:val="24"/>
                <w:szCs w:val="24"/>
                <w:lang w:eastAsia="ru-RU"/>
              </w:rPr>
            </w:pPr>
            <w:r w:rsidRPr="00BE5584">
              <w:rPr>
                <w:bCs/>
                <w:color w:val="000000"/>
                <w:sz w:val="24"/>
                <w:szCs w:val="24"/>
                <w:lang w:eastAsia="ru-RU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510" w:type="dxa"/>
            <w:tcBorders>
              <w:top w:val="single" w:sz="12" w:space="0" w:color="auto"/>
              <w:bottom w:val="single" w:sz="12" w:space="0" w:color="auto"/>
            </w:tcBorders>
          </w:tcPr>
          <w:p w14:paraId="27F906F9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E5584">
              <w:rPr>
                <w:rFonts w:eastAsia="Calibri"/>
                <w:bCs/>
                <w:sz w:val="24"/>
                <w:szCs w:val="24"/>
              </w:rPr>
              <w:t>-</w:t>
            </w:r>
            <w:r w:rsidR="00AB16BC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E5584">
              <w:rPr>
                <w:rFonts w:eastAsia="Calibri"/>
                <w:bCs/>
                <w:sz w:val="24"/>
                <w:szCs w:val="24"/>
              </w:rPr>
              <w:t>участие в работе научно­студенческих обществ,</w:t>
            </w:r>
          </w:p>
          <w:p w14:paraId="178D4BDC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E5584">
              <w:rPr>
                <w:rFonts w:eastAsia="Calibri"/>
                <w:bCs/>
                <w:sz w:val="24"/>
                <w:szCs w:val="24"/>
              </w:rPr>
              <w:t>-</w:t>
            </w:r>
            <w:r w:rsidR="00AB16BC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860994">
              <w:rPr>
                <w:rFonts w:eastAsia="Calibri"/>
                <w:bCs/>
                <w:sz w:val="24"/>
                <w:szCs w:val="24"/>
              </w:rPr>
              <w:t>выступления на научно-</w:t>
            </w:r>
            <w:r w:rsidRPr="00BE5584">
              <w:rPr>
                <w:rFonts w:eastAsia="Calibri"/>
                <w:bCs/>
                <w:sz w:val="24"/>
                <w:szCs w:val="24"/>
              </w:rPr>
              <w:t>практических конференциях,</w:t>
            </w:r>
          </w:p>
          <w:p w14:paraId="22A402C0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E5584">
              <w:rPr>
                <w:rFonts w:eastAsia="Calibri"/>
                <w:bCs/>
                <w:sz w:val="24"/>
                <w:szCs w:val="24"/>
              </w:rPr>
              <w:t>-</w:t>
            </w:r>
            <w:r w:rsidR="00AB16BC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E5584">
              <w:rPr>
                <w:rFonts w:eastAsia="Calibri"/>
                <w:bCs/>
                <w:sz w:val="24"/>
                <w:szCs w:val="24"/>
              </w:rPr>
              <w:t>участие во внеурочной деятельности связанной с будущей</w:t>
            </w:r>
            <w:r w:rsidR="0086099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E5584">
              <w:rPr>
                <w:rFonts w:eastAsia="Calibri"/>
                <w:bCs/>
                <w:sz w:val="24"/>
                <w:szCs w:val="24"/>
              </w:rPr>
              <w:t xml:space="preserve">профессией/специальностью </w:t>
            </w:r>
          </w:p>
          <w:p w14:paraId="090A52B3" w14:textId="77777777" w:rsidR="00BE5584" w:rsidRPr="00BE5584" w:rsidRDefault="00860994" w:rsidP="00860994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высокие показатели </w:t>
            </w:r>
            <w:r w:rsidR="00BE5584" w:rsidRPr="00BE5584">
              <w:rPr>
                <w:rFonts w:eastAsia="Calibri"/>
                <w:bCs/>
                <w:sz w:val="24"/>
                <w:szCs w:val="24"/>
              </w:rPr>
              <w:t>производственной деятельности</w:t>
            </w:r>
          </w:p>
        </w:tc>
      </w:tr>
      <w:tr w:rsidR="00BE5584" w:rsidRPr="00BE5584" w14:paraId="3CF07BA8" w14:textId="77777777" w:rsidTr="00860994">
        <w:trPr>
          <w:trHeight w:val="637"/>
          <w:jc w:val="center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74517E" w14:textId="77777777" w:rsidR="00BE5584" w:rsidRPr="00BE5584" w:rsidRDefault="00BE5584" w:rsidP="005F55C8">
            <w:pPr>
              <w:tabs>
                <w:tab w:val="center" w:pos="4677"/>
                <w:tab w:val="right" w:pos="9355"/>
              </w:tabs>
              <w:ind w:right="176"/>
              <w:jc w:val="both"/>
              <w:rPr>
                <w:sz w:val="24"/>
                <w:szCs w:val="24"/>
                <w:lang w:eastAsia="ru-RU"/>
              </w:rPr>
            </w:pPr>
            <w:r w:rsidRPr="00BE5584">
              <w:rPr>
                <w:bCs/>
                <w:color w:val="000000"/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510" w:type="dxa"/>
            <w:tcBorders>
              <w:top w:val="single" w:sz="12" w:space="0" w:color="auto"/>
              <w:bottom w:val="single" w:sz="12" w:space="0" w:color="auto"/>
            </w:tcBorders>
          </w:tcPr>
          <w:p w14:paraId="556720F8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E5584">
              <w:rPr>
                <w:rFonts w:eastAsia="Calibri"/>
                <w:sz w:val="24"/>
                <w:szCs w:val="24"/>
              </w:rPr>
              <w:t xml:space="preserve">- выбор и применение методов и способов решения </w:t>
            </w:r>
          </w:p>
          <w:p w14:paraId="7068ADE5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E5584">
              <w:rPr>
                <w:rFonts w:eastAsia="Calibri"/>
                <w:sz w:val="24"/>
                <w:szCs w:val="24"/>
              </w:rPr>
              <w:t>пр</w:t>
            </w:r>
            <w:r w:rsidR="00860994">
              <w:rPr>
                <w:rFonts w:eastAsia="Calibri"/>
                <w:sz w:val="24"/>
                <w:szCs w:val="24"/>
              </w:rPr>
              <w:t xml:space="preserve">офессиональных задач, оценка их </w:t>
            </w:r>
            <w:r w:rsidRPr="00BE5584">
              <w:rPr>
                <w:rFonts w:eastAsia="Calibri"/>
                <w:sz w:val="24"/>
                <w:szCs w:val="24"/>
              </w:rPr>
              <w:t>эффективности и качества</w:t>
            </w:r>
          </w:p>
          <w:p w14:paraId="7AE4284B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E5584">
              <w:rPr>
                <w:rFonts w:eastAsia="Calibri"/>
                <w:sz w:val="24"/>
                <w:szCs w:val="24"/>
              </w:rPr>
              <w:t>-</w:t>
            </w:r>
            <w:r w:rsidR="00AB16BC">
              <w:rPr>
                <w:rFonts w:eastAsia="Calibri"/>
                <w:sz w:val="24"/>
                <w:szCs w:val="24"/>
              </w:rPr>
              <w:t xml:space="preserve"> </w:t>
            </w:r>
            <w:r w:rsidRPr="00BE5584">
              <w:rPr>
                <w:rFonts w:eastAsia="Calibri"/>
                <w:sz w:val="24"/>
                <w:szCs w:val="24"/>
              </w:rPr>
              <w:t>эффективный поиск необходимой информации;</w:t>
            </w:r>
          </w:p>
          <w:p w14:paraId="1DEABA10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E5584">
              <w:rPr>
                <w:rFonts w:eastAsia="Calibri"/>
                <w:sz w:val="24"/>
                <w:szCs w:val="24"/>
              </w:rPr>
              <w:t>-</w:t>
            </w:r>
            <w:r w:rsidR="00AB16BC">
              <w:rPr>
                <w:rFonts w:eastAsia="Calibri"/>
                <w:sz w:val="24"/>
                <w:szCs w:val="24"/>
              </w:rPr>
              <w:t xml:space="preserve"> </w:t>
            </w:r>
            <w:r w:rsidRPr="00BE5584">
              <w:rPr>
                <w:rFonts w:eastAsia="Calibri"/>
                <w:sz w:val="24"/>
                <w:szCs w:val="24"/>
              </w:rPr>
              <w:t xml:space="preserve">использование различных источников, включая </w:t>
            </w:r>
          </w:p>
          <w:p w14:paraId="50F0B22E" w14:textId="77777777" w:rsidR="00BE5584" w:rsidRPr="00BE5584" w:rsidRDefault="00BE5584" w:rsidP="0086099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E5584">
              <w:rPr>
                <w:rFonts w:eastAsia="Calibri"/>
                <w:sz w:val="24"/>
                <w:szCs w:val="24"/>
              </w:rPr>
              <w:t>электронные при изучении теоретического материала и прохождении различных этапов практик</w:t>
            </w:r>
          </w:p>
        </w:tc>
      </w:tr>
      <w:tr w:rsidR="00BE5584" w:rsidRPr="00BE5584" w14:paraId="4F66F0AE" w14:textId="77777777" w:rsidTr="00860994">
        <w:trPr>
          <w:trHeight w:val="637"/>
          <w:jc w:val="center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C4B9EA" w14:textId="77777777" w:rsidR="00BE5584" w:rsidRPr="00BE5584" w:rsidRDefault="00BE5584" w:rsidP="005F55C8">
            <w:pPr>
              <w:tabs>
                <w:tab w:val="center" w:pos="4677"/>
                <w:tab w:val="right" w:pos="9355"/>
              </w:tabs>
              <w:ind w:right="176"/>
              <w:jc w:val="both"/>
              <w:rPr>
                <w:sz w:val="24"/>
                <w:szCs w:val="24"/>
                <w:lang w:eastAsia="ru-RU"/>
              </w:rPr>
            </w:pPr>
            <w:r w:rsidRPr="00BE5584">
              <w:rPr>
                <w:bCs/>
                <w:color w:val="000000"/>
                <w:sz w:val="24"/>
                <w:szCs w:val="24"/>
                <w:lang w:eastAsia="ru-RU"/>
              </w:rPr>
              <w:t>ОК 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510" w:type="dxa"/>
            <w:tcBorders>
              <w:top w:val="single" w:sz="12" w:space="0" w:color="auto"/>
              <w:bottom w:val="single" w:sz="12" w:space="0" w:color="auto"/>
            </w:tcBorders>
          </w:tcPr>
          <w:p w14:paraId="461D36B3" w14:textId="77777777" w:rsidR="00BE5584" w:rsidRPr="00BE5584" w:rsidRDefault="00BE5584" w:rsidP="00BE55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E5584">
              <w:rPr>
                <w:rFonts w:eastAsia="Calibri"/>
                <w:sz w:val="24"/>
                <w:szCs w:val="24"/>
              </w:rPr>
              <w:t>- анализ профессиональных ситуаций;</w:t>
            </w:r>
          </w:p>
          <w:p w14:paraId="69C8520F" w14:textId="77777777" w:rsidR="00BE5584" w:rsidRPr="00BE5584" w:rsidRDefault="00BE5584" w:rsidP="00BE55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E5584">
              <w:rPr>
                <w:rFonts w:eastAsia="Calibri"/>
                <w:sz w:val="24"/>
                <w:szCs w:val="24"/>
              </w:rPr>
              <w:t>-</w:t>
            </w:r>
            <w:r w:rsidR="00AB16BC">
              <w:rPr>
                <w:rFonts w:eastAsia="Calibri"/>
                <w:sz w:val="24"/>
                <w:szCs w:val="24"/>
              </w:rPr>
              <w:t xml:space="preserve"> </w:t>
            </w:r>
            <w:r w:rsidRPr="00BE5584">
              <w:rPr>
                <w:rFonts w:eastAsia="Calibri"/>
                <w:sz w:val="24"/>
                <w:szCs w:val="24"/>
              </w:rPr>
              <w:t>решение стандартных и нестандартных профессиональных задач.</w:t>
            </w:r>
          </w:p>
          <w:p w14:paraId="4500EBE8" w14:textId="77777777" w:rsidR="00BE5584" w:rsidRPr="00BE5584" w:rsidRDefault="00BE5584" w:rsidP="00BE5584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3B2C3567" w14:textId="77777777" w:rsidR="00726FFD" w:rsidRPr="00726FFD" w:rsidRDefault="00726FFD" w:rsidP="00726FFD">
      <w:pPr>
        <w:autoSpaceDN w:val="0"/>
        <w:ind w:firstLine="33"/>
        <w:jc w:val="center"/>
        <w:rPr>
          <w:b/>
          <w:bCs/>
          <w:sz w:val="28"/>
          <w:szCs w:val="28"/>
          <w:lang w:eastAsia="ru-RU"/>
        </w:rPr>
      </w:pPr>
      <w:r w:rsidRPr="00726FFD">
        <w:rPr>
          <w:b/>
          <w:bCs/>
          <w:sz w:val="28"/>
          <w:szCs w:val="28"/>
          <w:lang w:eastAsia="ru-RU"/>
        </w:rPr>
        <w:t>Личностные результаты</w:t>
      </w:r>
    </w:p>
    <w:p w14:paraId="2A09835E" w14:textId="77777777" w:rsidR="00726FFD" w:rsidRPr="00726FFD" w:rsidRDefault="00726FFD" w:rsidP="00726FF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color w:val="000000"/>
          <w:spacing w:val="-3"/>
          <w:sz w:val="28"/>
          <w:szCs w:val="28"/>
          <w:lang w:eastAsia="ru-RU"/>
        </w:rPr>
      </w:pPr>
      <w:r w:rsidRPr="00726FFD">
        <w:rPr>
          <w:b/>
          <w:bCs/>
          <w:sz w:val="28"/>
          <w:szCs w:val="28"/>
          <w:lang w:eastAsia="ru-RU"/>
        </w:rPr>
        <w:t>реализации программы воспитания, определенные ключевыми работодателями</w:t>
      </w:r>
    </w:p>
    <w:p w14:paraId="4A01638C" w14:textId="77777777" w:rsidR="00726FFD" w:rsidRPr="00726FFD" w:rsidRDefault="00726FFD" w:rsidP="00726FFD">
      <w:pPr>
        <w:widowControl w:val="0"/>
        <w:autoSpaceDN w:val="0"/>
        <w:spacing w:before="1" w:line="360" w:lineRule="auto"/>
        <w:ind w:right="1935"/>
        <w:outlineLvl w:val="0"/>
        <w:rPr>
          <w:sz w:val="28"/>
          <w:szCs w:val="28"/>
          <w:lang w:eastAsia="ru-RU"/>
        </w:rPr>
      </w:pPr>
      <w:r w:rsidRPr="00726FFD">
        <w:rPr>
          <w:sz w:val="28"/>
          <w:szCs w:val="28"/>
          <w:lang w:eastAsia="ru-RU"/>
        </w:rPr>
        <w:t xml:space="preserve">          ЛР18 Поддерживающий и проявляющий принципы  гуманности и милосердия.</w:t>
      </w:r>
    </w:p>
    <w:p w14:paraId="3254C6C1" w14:textId="77777777" w:rsidR="00726FFD" w:rsidRPr="00726FFD" w:rsidRDefault="00726FFD" w:rsidP="00726FFD">
      <w:pPr>
        <w:autoSpaceDN w:val="0"/>
        <w:ind w:firstLine="33"/>
        <w:jc w:val="center"/>
        <w:rPr>
          <w:b/>
          <w:bCs/>
          <w:sz w:val="28"/>
          <w:szCs w:val="28"/>
          <w:lang w:eastAsia="ru-RU"/>
        </w:rPr>
      </w:pPr>
      <w:r w:rsidRPr="00726FFD">
        <w:rPr>
          <w:b/>
          <w:bCs/>
          <w:sz w:val="28"/>
          <w:szCs w:val="28"/>
          <w:lang w:eastAsia="ru-RU"/>
        </w:rPr>
        <w:t>Личностные результаты</w:t>
      </w:r>
    </w:p>
    <w:p w14:paraId="7959AC3B" w14:textId="77777777" w:rsidR="00726FFD" w:rsidRPr="00726FFD" w:rsidRDefault="00726FFD" w:rsidP="00726FFD">
      <w:pPr>
        <w:autoSpaceDN w:val="0"/>
        <w:ind w:firstLine="33"/>
        <w:jc w:val="center"/>
        <w:rPr>
          <w:b/>
          <w:bCs/>
          <w:sz w:val="28"/>
          <w:szCs w:val="28"/>
          <w:lang w:eastAsia="ru-RU"/>
        </w:rPr>
      </w:pPr>
      <w:r w:rsidRPr="00726FFD">
        <w:rPr>
          <w:b/>
          <w:bCs/>
          <w:sz w:val="28"/>
          <w:szCs w:val="28"/>
          <w:lang w:eastAsia="ru-RU"/>
        </w:rPr>
        <w:t>реализации программы воспитания, определенные субъектами</w:t>
      </w:r>
    </w:p>
    <w:p w14:paraId="003156A3" w14:textId="77777777" w:rsidR="00726FFD" w:rsidRPr="00726FFD" w:rsidRDefault="00726FFD" w:rsidP="00726FFD">
      <w:pPr>
        <w:widowControl w:val="0"/>
        <w:autoSpaceDN w:val="0"/>
        <w:spacing w:before="1" w:line="360" w:lineRule="auto"/>
        <w:ind w:right="1935"/>
        <w:jc w:val="center"/>
        <w:outlineLvl w:val="0"/>
        <w:rPr>
          <w:sz w:val="28"/>
          <w:szCs w:val="28"/>
          <w:lang w:eastAsia="ru-RU"/>
        </w:rPr>
      </w:pPr>
      <w:r w:rsidRPr="00726FFD">
        <w:rPr>
          <w:b/>
          <w:bCs/>
          <w:sz w:val="28"/>
          <w:szCs w:val="28"/>
          <w:lang w:eastAsia="ru-RU"/>
        </w:rPr>
        <w:t xml:space="preserve">                           образовательного процесса</w:t>
      </w:r>
    </w:p>
    <w:p w14:paraId="7FD560C9" w14:textId="77777777" w:rsidR="00726FFD" w:rsidRPr="00726FFD" w:rsidRDefault="00726FFD" w:rsidP="00726FFD">
      <w:pPr>
        <w:widowControl w:val="0"/>
        <w:autoSpaceDN w:val="0"/>
        <w:spacing w:before="1" w:line="360" w:lineRule="auto"/>
        <w:ind w:right="1935"/>
        <w:outlineLvl w:val="0"/>
        <w:rPr>
          <w:bCs/>
          <w:color w:val="000000"/>
          <w:sz w:val="28"/>
          <w:szCs w:val="28"/>
          <w:lang w:eastAsia="ru-RU"/>
        </w:rPr>
      </w:pPr>
      <w:r w:rsidRPr="00726FFD">
        <w:rPr>
          <w:bCs/>
          <w:color w:val="000000"/>
          <w:sz w:val="28"/>
          <w:szCs w:val="28"/>
          <w:lang w:eastAsia="ru-RU"/>
        </w:rPr>
        <w:t xml:space="preserve">         ЛР 22 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37EEFA5B" w14:textId="77777777" w:rsidR="000D5264" w:rsidRPr="00916278" w:rsidRDefault="000D5264" w:rsidP="0062178F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1.2. Им</w:t>
      </w:r>
      <w:r w:rsidR="00AB16BC">
        <w:rPr>
          <w:b/>
          <w:sz w:val="28"/>
          <w:szCs w:val="28"/>
        </w:rPr>
        <w:t xml:space="preserve">еть практический опыт - уметь - </w:t>
      </w:r>
      <w:r>
        <w:rPr>
          <w:b/>
          <w:sz w:val="28"/>
          <w:szCs w:val="28"/>
        </w:rPr>
        <w:t xml:space="preserve">знать </w:t>
      </w:r>
    </w:p>
    <w:p w14:paraId="6607362B" w14:textId="77777777" w:rsidR="00DD4BA2" w:rsidRDefault="00DD4BA2" w:rsidP="00C95D6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4BA2">
        <w:rPr>
          <w:rFonts w:ascii="Times New Roman" w:hAnsi="Times New Roman" w:cs="Times New Roman"/>
          <w:sz w:val="28"/>
          <w:szCs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3DB609E8" w14:textId="77777777" w:rsidR="005F55C8" w:rsidRDefault="00BE5584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ab/>
      </w:r>
      <w:r w:rsidR="005F55C8">
        <w:rPr>
          <w:b/>
          <w:sz w:val="28"/>
          <w:szCs w:val="28"/>
          <w:lang w:eastAsia="ru-RU"/>
        </w:rPr>
        <w:t>и</w:t>
      </w:r>
      <w:r w:rsidRPr="00AB16BC">
        <w:rPr>
          <w:b/>
          <w:sz w:val="28"/>
          <w:szCs w:val="28"/>
          <w:lang w:eastAsia="ru-RU"/>
        </w:rPr>
        <w:t>меть практический опыт</w:t>
      </w:r>
      <w:r w:rsidR="005F55C8">
        <w:rPr>
          <w:b/>
          <w:sz w:val="28"/>
          <w:szCs w:val="28"/>
          <w:lang w:eastAsia="ru-RU"/>
        </w:rPr>
        <w:t>:</w:t>
      </w:r>
    </w:p>
    <w:p w14:paraId="0BA6CD8B" w14:textId="77777777" w:rsidR="005F55C8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ab/>
        <w:t xml:space="preserve">- </w:t>
      </w:r>
      <w:r w:rsidRPr="005F55C8">
        <w:rPr>
          <w:sz w:val="28"/>
          <w:szCs w:val="28"/>
          <w:lang w:eastAsia="ru-RU"/>
        </w:rPr>
        <w:t>в</w:t>
      </w:r>
      <w:r w:rsidR="00BE5584" w:rsidRPr="00BE5584">
        <w:rPr>
          <w:sz w:val="28"/>
          <w:szCs w:val="28"/>
          <w:lang w:eastAsia="ru-RU"/>
        </w:rPr>
        <w:t xml:space="preserve">ыполнения подготовительных и заключительных работ по обслуживанию клиентов в соответствии с требованиями санитарных правил, норм и технологий; </w:t>
      </w:r>
    </w:p>
    <w:p w14:paraId="1928132F" w14:textId="77777777" w:rsidR="005F55C8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с</w:t>
      </w:r>
      <w:r w:rsidR="00BE5584" w:rsidRPr="00BE5584">
        <w:rPr>
          <w:sz w:val="28"/>
          <w:szCs w:val="28"/>
          <w:lang w:eastAsia="ru-RU"/>
        </w:rPr>
        <w:t>оставления  плана действия, и обсуждения  его с потребителем, определив необходимые ресурсы;</w:t>
      </w:r>
    </w:p>
    <w:p w14:paraId="3174A2B4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о</w:t>
      </w:r>
      <w:r w:rsidR="00BE5584" w:rsidRPr="00BE5584">
        <w:rPr>
          <w:sz w:val="28"/>
          <w:szCs w:val="28"/>
          <w:lang w:eastAsia="ru-RU"/>
        </w:rPr>
        <w:t>ценивать результат и последствия своих действий;</w:t>
      </w:r>
    </w:p>
    <w:p w14:paraId="6292A8CF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о</w:t>
      </w:r>
      <w:r w:rsidR="00BE5584" w:rsidRPr="00BE5584">
        <w:rPr>
          <w:sz w:val="28"/>
          <w:szCs w:val="28"/>
          <w:lang w:eastAsia="ru-RU"/>
        </w:rPr>
        <w:t xml:space="preserve">ценивать плюсы и минусы полученного результата, своего плана и его реализации; </w:t>
      </w:r>
    </w:p>
    <w:p w14:paraId="2F62E9BD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о</w:t>
      </w:r>
      <w:r w:rsidR="00BE5584" w:rsidRPr="00BE5584">
        <w:rPr>
          <w:sz w:val="28"/>
          <w:szCs w:val="28"/>
          <w:lang w:eastAsia="ru-RU"/>
        </w:rPr>
        <w:t>беспечивать инфекционную безопасность потребителя и персонала во время проведения комплекса эстетических услуг;</w:t>
      </w:r>
    </w:p>
    <w:p w14:paraId="00ADB7A7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р</w:t>
      </w:r>
      <w:r w:rsidR="00BE5584" w:rsidRPr="00BE5584">
        <w:rPr>
          <w:sz w:val="28"/>
          <w:szCs w:val="28"/>
          <w:lang w:eastAsia="ru-RU"/>
        </w:rPr>
        <w:t xml:space="preserve">аспознавания сложных проблемных ситуаций в различных контекстах. </w:t>
      </w:r>
    </w:p>
    <w:p w14:paraId="236B39CB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п</w:t>
      </w:r>
      <w:r w:rsidR="00BE5584" w:rsidRPr="00BE5584">
        <w:rPr>
          <w:sz w:val="28"/>
          <w:szCs w:val="28"/>
          <w:lang w:eastAsia="ru-RU"/>
        </w:rPr>
        <w:t>роведения анализа сложных ситуаций при решении задач профессиональной деятельности</w:t>
      </w:r>
    </w:p>
    <w:p w14:paraId="6394D618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п</w:t>
      </w:r>
      <w:r w:rsidR="00BE5584" w:rsidRPr="00BE5584">
        <w:rPr>
          <w:sz w:val="28"/>
          <w:szCs w:val="28"/>
          <w:lang w:eastAsia="ru-RU"/>
        </w:rPr>
        <w:t>роводить санитарно-гигиеническую оценку факторов окружающей среды;</w:t>
      </w:r>
    </w:p>
    <w:p w14:paraId="5FE648A5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п</w:t>
      </w:r>
      <w:r w:rsidR="00BE5584" w:rsidRPr="00BE5584">
        <w:rPr>
          <w:sz w:val="28"/>
          <w:szCs w:val="28"/>
          <w:lang w:eastAsia="ru-RU"/>
        </w:rPr>
        <w:t xml:space="preserve">роводить различные методы санитарной обработки зоны услуг; </w:t>
      </w:r>
    </w:p>
    <w:p w14:paraId="207DD615" w14:textId="77777777" w:rsidR="00BE5584" w:rsidRPr="00BE5584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о</w:t>
      </w:r>
      <w:r w:rsidR="00BE5584" w:rsidRPr="00BE5584">
        <w:rPr>
          <w:sz w:val="28"/>
          <w:szCs w:val="28"/>
          <w:lang w:eastAsia="ru-RU"/>
        </w:rPr>
        <w:t>брабатывать микротравмы;</w:t>
      </w:r>
    </w:p>
    <w:p w14:paraId="168AABF0" w14:textId="77777777" w:rsidR="005F55C8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в</w:t>
      </w:r>
      <w:r w:rsidR="00BE5584" w:rsidRPr="00BE5584">
        <w:rPr>
          <w:sz w:val="28"/>
          <w:szCs w:val="28"/>
          <w:lang w:eastAsia="ru-RU"/>
        </w:rPr>
        <w:t>ыполнять основные манипуляци</w:t>
      </w:r>
      <w:r>
        <w:rPr>
          <w:sz w:val="28"/>
          <w:szCs w:val="28"/>
          <w:lang w:eastAsia="ru-RU"/>
        </w:rPr>
        <w:t>и, выполнять техники десмургии;</w:t>
      </w:r>
    </w:p>
    <w:p w14:paraId="60F2D487" w14:textId="77777777" w:rsidR="00C95D6A" w:rsidRDefault="005F55C8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</w:t>
      </w:r>
      <w:r w:rsidR="00C95D6A">
        <w:rPr>
          <w:sz w:val="28"/>
          <w:szCs w:val="28"/>
          <w:lang w:eastAsia="ru-RU"/>
        </w:rPr>
        <w:t>о</w:t>
      </w:r>
      <w:r w:rsidR="00BE5584" w:rsidRPr="00BE5584">
        <w:rPr>
          <w:sz w:val="28"/>
          <w:szCs w:val="28"/>
          <w:lang w:eastAsia="ru-RU"/>
        </w:rPr>
        <w:t>казывать первую помощь в экстренных неотложных</w:t>
      </w:r>
      <w:r w:rsidR="00C95D6A">
        <w:rPr>
          <w:sz w:val="28"/>
          <w:szCs w:val="28"/>
          <w:lang w:eastAsia="ru-RU"/>
        </w:rPr>
        <w:t xml:space="preserve"> случаях до приезда врачей.</w:t>
      </w:r>
    </w:p>
    <w:p w14:paraId="5ED01DAD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у</w:t>
      </w:r>
      <w:r w:rsidR="00BE5584" w:rsidRPr="00BE5584">
        <w:rPr>
          <w:sz w:val="28"/>
          <w:szCs w:val="28"/>
          <w:lang w:eastAsia="ru-RU"/>
        </w:rPr>
        <w:t>тилизировать отработанные материалы, дополнительные материалы в соответствии с требованиями санитарных правил и норм;</w:t>
      </w:r>
    </w:p>
    <w:p w14:paraId="710F5F7E" w14:textId="77777777" w:rsidR="00AB16BC" w:rsidRPr="00AB16BC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брабатывать рабочую зону после завершения обслуживания в соответствии с требованиями санитарных правил и норм;</w:t>
      </w:r>
    </w:p>
    <w:p w14:paraId="75CF6952" w14:textId="77777777" w:rsidR="00C95D6A" w:rsidRDefault="00C95D6A" w:rsidP="00AB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sz w:val="28"/>
          <w:szCs w:val="28"/>
          <w:lang w:eastAsia="ru-RU"/>
        </w:rPr>
      </w:pPr>
    </w:p>
    <w:p w14:paraId="31085511" w14:textId="77777777" w:rsidR="00BE5584" w:rsidRPr="00AB16BC" w:rsidRDefault="00BE5584" w:rsidP="00AB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AB16BC">
        <w:rPr>
          <w:b/>
          <w:sz w:val="28"/>
          <w:szCs w:val="28"/>
          <w:lang w:eastAsia="ru-RU"/>
        </w:rPr>
        <w:t>уметь</w:t>
      </w:r>
      <w:r w:rsidRPr="00AB16BC">
        <w:rPr>
          <w:sz w:val="28"/>
          <w:szCs w:val="28"/>
          <w:lang w:eastAsia="ru-RU"/>
        </w:rPr>
        <w:tab/>
      </w:r>
    </w:p>
    <w:p w14:paraId="27B444C5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р</w:t>
      </w:r>
      <w:r w:rsidR="00BE5584" w:rsidRPr="00BE5584">
        <w:rPr>
          <w:sz w:val="28"/>
          <w:szCs w:val="28"/>
          <w:lang w:eastAsia="ru-RU"/>
        </w:rPr>
        <w:t>ационально организовывать рабочее место, соблюдая правила санитарии и гигиены, требования безопасности;</w:t>
      </w:r>
    </w:p>
    <w:p w14:paraId="49BEFA01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 xml:space="preserve">роизводить дезинфекцию и стерилизацию инструментов и расходных материалов; </w:t>
      </w:r>
    </w:p>
    <w:p w14:paraId="3E89DA4C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- п</w:t>
      </w:r>
      <w:r w:rsidR="00BE5584" w:rsidRPr="00BE5584">
        <w:rPr>
          <w:sz w:val="28"/>
          <w:szCs w:val="28"/>
          <w:lang w:eastAsia="ru-RU"/>
        </w:rPr>
        <w:t xml:space="preserve">роизводить санитарно-гигиеническую, бактерицидную обработку рабочего места; </w:t>
      </w:r>
    </w:p>
    <w:p w14:paraId="49885898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и</w:t>
      </w:r>
      <w:r w:rsidR="00BE5584" w:rsidRPr="00BE5584">
        <w:rPr>
          <w:sz w:val="28"/>
          <w:szCs w:val="28"/>
          <w:lang w:eastAsia="ru-RU"/>
        </w:rPr>
        <w:t>спользовать оборудование, приспособления, инструменты в соответствии с правилами эксплуатации и применяемых технологий;</w:t>
      </w:r>
    </w:p>
    <w:p w14:paraId="0EBBA7E6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у</w:t>
      </w:r>
      <w:r w:rsidR="00BE5584" w:rsidRPr="00BE5584">
        <w:rPr>
          <w:sz w:val="28"/>
          <w:szCs w:val="28"/>
          <w:lang w:eastAsia="ru-RU"/>
        </w:rPr>
        <w:t>тилизировать отработанные материалы, дополнительные материалы в соответствии с требованиями санитарных правил и норм;</w:t>
      </w:r>
    </w:p>
    <w:p w14:paraId="5024CC84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>роводить консультирования потребителей по вопросам гигиены, сохранения и укрепления здоровья;</w:t>
      </w:r>
    </w:p>
    <w:p w14:paraId="2EC6B301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ценивать риски на каждом шагу выполнения;</w:t>
      </w:r>
    </w:p>
    <w:p w14:paraId="17CDF90B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 xml:space="preserve">ценивать плюсы и минусы полученного результата, своего плана и его реализации; </w:t>
      </w:r>
    </w:p>
    <w:p w14:paraId="53D7E001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>роводить санитарно-гигиеническую оценку факторов окружающей среды;</w:t>
      </w:r>
    </w:p>
    <w:p w14:paraId="1BB96B5F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>рименять современный инструментарий процессов и технологий;</w:t>
      </w:r>
    </w:p>
    <w:p w14:paraId="3358C94B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>роводить</w:t>
      </w:r>
      <w:r w:rsidR="00BE5584">
        <w:rPr>
          <w:sz w:val="28"/>
          <w:szCs w:val="28"/>
          <w:lang w:eastAsia="ru-RU"/>
        </w:rPr>
        <w:t xml:space="preserve"> </w:t>
      </w:r>
      <w:r w:rsidR="00BE5584" w:rsidRPr="00BE5584">
        <w:rPr>
          <w:sz w:val="28"/>
          <w:szCs w:val="28"/>
          <w:lang w:eastAsia="ru-RU"/>
        </w:rPr>
        <w:t xml:space="preserve">различные методы санитарной обработки зоны услуг; </w:t>
      </w:r>
    </w:p>
    <w:p w14:paraId="702F1B68" w14:textId="77777777" w:rsidR="00C95D6A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обрабатывать микротравмы;</w:t>
      </w:r>
    </w:p>
    <w:p w14:paraId="5A3B6AD4" w14:textId="77777777" w:rsidR="00C95D6A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в</w:t>
      </w:r>
      <w:r w:rsidR="00BE5584" w:rsidRPr="00BE5584">
        <w:rPr>
          <w:sz w:val="28"/>
          <w:szCs w:val="28"/>
          <w:lang w:eastAsia="ru-RU"/>
        </w:rPr>
        <w:t>ыполнять основные манипуляци</w:t>
      </w:r>
      <w:r>
        <w:rPr>
          <w:sz w:val="28"/>
          <w:szCs w:val="28"/>
          <w:lang w:eastAsia="ru-RU"/>
        </w:rPr>
        <w:t>и, выполнять техники десмургии;</w:t>
      </w:r>
    </w:p>
    <w:p w14:paraId="347E1F35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казывать первую помощь в экстренных неотложных случаях до приезда врачей.</w:t>
      </w:r>
    </w:p>
    <w:p w14:paraId="65800613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р</w:t>
      </w:r>
      <w:r w:rsidR="00BE5584" w:rsidRPr="00BE5584">
        <w:rPr>
          <w:sz w:val="28"/>
          <w:szCs w:val="28"/>
          <w:lang w:eastAsia="ru-RU"/>
        </w:rPr>
        <w:t>аспознавать задачу и/или проблему в профессиональном и/или социальном контексте;</w:t>
      </w:r>
    </w:p>
    <w:p w14:paraId="7B75EE3A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а</w:t>
      </w:r>
      <w:r w:rsidR="00BE5584" w:rsidRPr="00BE5584">
        <w:rPr>
          <w:sz w:val="28"/>
          <w:szCs w:val="28"/>
          <w:lang w:eastAsia="ru-RU"/>
        </w:rPr>
        <w:t>нализировать задачу и/или проблему и выделять её составные части;</w:t>
      </w:r>
    </w:p>
    <w:p w14:paraId="7641136A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>равильно выявлять и эффективно искать информацию, необходимую для решения задачи и/или проблемы;</w:t>
      </w:r>
    </w:p>
    <w:p w14:paraId="3992BC86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с</w:t>
      </w:r>
      <w:r w:rsidR="00BE5584" w:rsidRPr="00BE5584">
        <w:rPr>
          <w:sz w:val="28"/>
          <w:szCs w:val="28"/>
          <w:lang w:eastAsia="ru-RU"/>
        </w:rPr>
        <w:t>оставить план действия</w:t>
      </w:r>
    </w:p>
    <w:p w14:paraId="4D5733A0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пределить необходимые ресурсы;</w:t>
      </w:r>
    </w:p>
    <w:p w14:paraId="25645DE3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в</w:t>
      </w:r>
      <w:r w:rsidR="00BE5584" w:rsidRPr="00BE5584">
        <w:rPr>
          <w:sz w:val="28"/>
          <w:szCs w:val="28"/>
          <w:lang w:eastAsia="ru-RU"/>
        </w:rPr>
        <w:t>ладеть актуальными методами работы в профессиональной и смежных сферах;</w:t>
      </w:r>
    </w:p>
    <w:p w14:paraId="1672A25D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р</w:t>
      </w:r>
      <w:r w:rsidR="00BE5584" w:rsidRPr="00BE5584">
        <w:rPr>
          <w:sz w:val="28"/>
          <w:szCs w:val="28"/>
          <w:lang w:eastAsia="ru-RU"/>
        </w:rPr>
        <w:t>еализовать составленный план;</w:t>
      </w:r>
    </w:p>
    <w:p w14:paraId="46CB758B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ценивать результат и последствия своих действий (самостоятельно или с наставником)</w:t>
      </w:r>
    </w:p>
    <w:p w14:paraId="06693256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- с</w:t>
      </w:r>
      <w:r w:rsidR="00BE5584" w:rsidRPr="00BE5584">
        <w:rPr>
          <w:sz w:val="28"/>
          <w:szCs w:val="28"/>
          <w:lang w:eastAsia="ru-RU"/>
        </w:rPr>
        <w:t>облюдать нормы экологической, гигиенической и эпидемиологической безопасности</w:t>
      </w:r>
    </w:p>
    <w:p w14:paraId="0CBCC2BF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пределять направления ресурсосбережения в рамках профессиональной деятельности по профессии (специальности)</w:t>
      </w:r>
    </w:p>
    <w:p w14:paraId="4087C106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у</w:t>
      </w:r>
      <w:r w:rsidR="00BE5584" w:rsidRPr="00BE5584">
        <w:rPr>
          <w:sz w:val="28"/>
          <w:szCs w:val="28"/>
          <w:lang w:eastAsia="ru-RU"/>
        </w:rPr>
        <w:t>тилизировать отработанные материалы, дополнительные материалы в соответствии с требованиями санитарных правил и норм;</w:t>
      </w:r>
    </w:p>
    <w:p w14:paraId="3304E064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брабатывать рабочую зону после завершения обслуживания в соответствии с требов</w:t>
      </w:r>
      <w:r>
        <w:rPr>
          <w:sz w:val="28"/>
          <w:szCs w:val="28"/>
          <w:lang w:eastAsia="ru-RU"/>
        </w:rPr>
        <w:t>аниями санитарных правил и норм.</w:t>
      </w:r>
    </w:p>
    <w:p w14:paraId="5D2134AB" w14:textId="77777777" w:rsidR="00BE5584" w:rsidRPr="00AB16BC" w:rsidRDefault="00BE5584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ab/>
      </w:r>
      <w:r w:rsidRPr="00AB16BC">
        <w:rPr>
          <w:b/>
          <w:sz w:val="28"/>
          <w:szCs w:val="28"/>
          <w:lang w:eastAsia="ru-RU"/>
        </w:rPr>
        <w:t>знать</w:t>
      </w:r>
      <w:r w:rsidRPr="00AB16BC">
        <w:rPr>
          <w:sz w:val="28"/>
          <w:szCs w:val="28"/>
          <w:lang w:eastAsia="ru-RU"/>
        </w:rPr>
        <w:tab/>
      </w:r>
    </w:p>
    <w:p w14:paraId="5DEE63E1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г</w:t>
      </w:r>
      <w:r w:rsidR="00BE5584" w:rsidRPr="00BE5584">
        <w:rPr>
          <w:sz w:val="28"/>
          <w:szCs w:val="28"/>
          <w:lang w:eastAsia="ru-RU"/>
        </w:rPr>
        <w:t>игиенические нормы и санитарно-эпидемиологические требования к размещению, устройству, оборудованию, содержанию и режиму зоны обслуживания для предоставления эстетических услуг;</w:t>
      </w:r>
    </w:p>
    <w:p w14:paraId="1D7A8DD3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сновные методы обработки: рабочей зоны, инструментов, оборудования, профессионального белья, материалов,</w:t>
      </w:r>
      <w:r w:rsidR="00AB16BC">
        <w:rPr>
          <w:sz w:val="28"/>
          <w:szCs w:val="28"/>
          <w:lang w:eastAsia="ru-RU"/>
        </w:rPr>
        <w:t xml:space="preserve"> </w:t>
      </w:r>
      <w:r w:rsidR="00BE5584" w:rsidRPr="00BE5584">
        <w:rPr>
          <w:sz w:val="28"/>
          <w:szCs w:val="28"/>
          <w:lang w:eastAsia="ru-RU"/>
        </w:rPr>
        <w:t>одежды;</w:t>
      </w:r>
    </w:p>
    <w:p w14:paraId="019F9E64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м</w:t>
      </w:r>
      <w:r w:rsidR="00BE5584" w:rsidRPr="00BE5584">
        <w:rPr>
          <w:sz w:val="28"/>
          <w:szCs w:val="28"/>
          <w:lang w:eastAsia="ru-RU"/>
        </w:rPr>
        <w:t>етоды асептики и антисептики мелких травм;</w:t>
      </w:r>
    </w:p>
    <w:p w14:paraId="638C016C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м</w:t>
      </w:r>
      <w:r w:rsidR="00BE5584" w:rsidRPr="00BE5584">
        <w:rPr>
          <w:sz w:val="28"/>
          <w:szCs w:val="28"/>
          <w:lang w:eastAsia="ru-RU"/>
        </w:rPr>
        <w:t>етоды дезинфекции среды от разных форм патогенных микроорганизмов;</w:t>
      </w:r>
    </w:p>
    <w:p w14:paraId="0D1F74B0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>рофилактику профессиональных заболеваний и аллергических реакций на дезинфекцию рабочей среды;</w:t>
      </w:r>
    </w:p>
    <w:p w14:paraId="0ACC4AD3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э</w:t>
      </w:r>
      <w:r w:rsidR="00BE5584" w:rsidRPr="00BE5584">
        <w:rPr>
          <w:sz w:val="28"/>
          <w:szCs w:val="28"/>
          <w:lang w:eastAsia="ru-RU"/>
        </w:rPr>
        <w:t>тапы основных манипуляций и техники десмургии;</w:t>
      </w:r>
    </w:p>
    <w:p w14:paraId="5A5F2DAF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</w:t>
      </w:r>
      <w:r w:rsidR="00BE5584" w:rsidRPr="00BE5584">
        <w:rPr>
          <w:sz w:val="28"/>
          <w:szCs w:val="28"/>
          <w:lang w:eastAsia="ru-RU"/>
        </w:rPr>
        <w:t>сновы микробиологии, вирусологии, иммунологии   дерматологии;</w:t>
      </w:r>
    </w:p>
    <w:p w14:paraId="106872C9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</w:t>
      </w:r>
      <w:r w:rsidR="00BE5584" w:rsidRPr="00BE5584">
        <w:rPr>
          <w:sz w:val="28"/>
          <w:szCs w:val="28"/>
          <w:lang w:eastAsia="ru-RU"/>
        </w:rPr>
        <w:t xml:space="preserve">ричины общих недомоганий (повышение-понижение АД, головные боли, учащённый пульс)  </w:t>
      </w:r>
    </w:p>
    <w:p w14:paraId="12084531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н</w:t>
      </w:r>
      <w:r w:rsidR="00BE5584" w:rsidRPr="00BE5584">
        <w:rPr>
          <w:sz w:val="28"/>
          <w:szCs w:val="28"/>
          <w:lang w:eastAsia="ru-RU"/>
        </w:rPr>
        <w:t>ормы гигиенической санитарной, эпидемиологической безопасности;</w:t>
      </w:r>
    </w:p>
    <w:p w14:paraId="625316CE" w14:textId="77777777" w:rsidR="00BE5584" w:rsidRPr="00BE5584" w:rsidRDefault="00C95D6A" w:rsidP="00C95D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н</w:t>
      </w:r>
      <w:r w:rsidR="00BE5584" w:rsidRPr="00BE5584">
        <w:rPr>
          <w:sz w:val="28"/>
          <w:szCs w:val="28"/>
          <w:lang w:eastAsia="ru-RU"/>
        </w:rPr>
        <w:t>аправления ресурсосбережения в рамках профессиональной деятельности по профессии (специальности)</w:t>
      </w:r>
      <w:r>
        <w:rPr>
          <w:sz w:val="28"/>
          <w:szCs w:val="28"/>
          <w:lang w:eastAsia="ru-RU"/>
        </w:rPr>
        <w:t>.</w:t>
      </w:r>
    </w:p>
    <w:p w14:paraId="289ECAE8" w14:textId="77777777" w:rsidR="005B1EC1" w:rsidRDefault="000D5264" w:rsidP="006217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71"/>
        <w:gridCol w:w="5566"/>
      </w:tblGrid>
      <w:tr w:rsidR="000D5264" w:rsidRPr="000A146E" w14:paraId="47118BCD" w14:textId="77777777" w:rsidTr="00AB16BC">
        <w:trPr>
          <w:trHeight w:val="516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F999" w14:textId="77777777" w:rsidR="000D5264" w:rsidRPr="000A146E" w:rsidRDefault="000D5264" w:rsidP="0062178F">
            <w:pPr>
              <w:pStyle w:val="a5"/>
              <w:snapToGrid w:val="0"/>
              <w:spacing w:after="0" w:line="360" w:lineRule="auto"/>
              <w:ind w:left="-1429" w:firstLine="142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A146E">
              <w:rPr>
                <w:rFonts w:ascii="Times New Roman" w:hAnsi="Times New Roman"/>
                <w:b/>
                <w:color w:val="000000"/>
              </w:rPr>
              <w:t>Элемент модуля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6622F" w14:textId="77777777" w:rsidR="000D5264" w:rsidRPr="000A146E" w:rsidRDefault="000D5264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Формы</w:t>
            </w:r>
            <w:r w:rsidRPr="000A146E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промежуточной аттестации</w:t>
            </w:r>
          </w:p>
        </w:tc>
      </w:tr>
      <w:tr w:rsidR="000D5264" w:rsidRPr="000A146E" w14:paraId="2ECF690C" w14:textId="77777777" w:rsidTr="00AB16BC">
        <w:trPr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D1270" w14:textId="77777777" w:rsidR="000D5264" w:rsidRPr="004070F1" w:rsidRDefault="00AB16BC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МДК.</w:t>
            </w:r>
            <w:r w:rsidR="000D5264"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01.01.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19CB" w14:textId="77777777" w:rsidR="000D5264" w:rsidRPr="004070F1" w:rsidRDefault="000D5264" w:rsidP="0062178F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Зачет</w:t>
            </w:r>
          </w:p>
        </w:tc>
      </w:tr>
      <w:tr w:rsidR="000D5264" w:rsidRPr="000A146E" w14:paraId="6D29A7A9" w14:textId="77777777" w:rsidTr="00AB16BC">
        <w:trPr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DC534" w14:textId="77777777" w:rsidR="000D5264" w:rsidRPr="004070F1" w:rsidRDefault="00AB16BC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МДК.</w:t>
            </w:r>
            <w:r w:rsidR="000D5264"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01.02.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3F8B" w14:textId="77777777" w:rsidR="000D5264" w:rsidRPr="004070F1" w:rsidRDefault="000D5264" w:rsidP="0062178F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Зачет</w:t>
            </w:r>
          </w:p>
        </w:tc>
      </w:tr>
      <w:tr w:rsidR="000D5264" w:rsidRPr="000A146E" w14:paraId="1A3F9EC8" w14:textId="77777777" w:rsidTr="00AB16BC">
        <w:trPr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1FB5F" w14:textId="77777777" w:rsidR="000D5264" w:rsidRPr="004070F1" w:rsidRDefault="00AB16BC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МДК.</w:t>
            </w:r>
            <w:r w:rsidR="000D5264"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6AD1" w14:textId="77777777" w:rsidR="000D5264" w:rsidRPr="004070F1" w:rsidRDefault="000D5264" w:rsidP="0062178F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Экзамен</w:t>
            </w:r>
          </w:p>
        </w:tc>
      </w:tr>
      <w:tr w:rsidR="000D5264" w:rsidRPr="000A146E" w14:paraId="6E1A17DF" w14:textId="77777777" w:rsidTr="00AB16BC">
        <w:trPr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B23BE" w14:textId="77777777" w:rsidR="000D5264" w:rsidRPr="004070F1" w:rsidRDefault="000D5264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F5A2" w14:textId="77777777" w:rsidR="000D5264" w:rsidRPr="004070F1" w:rsidRDefault="000D5264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Дифференцированный зачет </w:t>
            </w:r>
          </w:p>
        </w:tc>
      </w:tr>
      <w:tr w:rsidR="000D5264" w:rsidRPr="000A146E" w14:paraId="47DB0171" w14:textId="77777777" w:rsidTr="00AB16BC">
        <w:trPr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C5E9" w14:textId="77777777" w:rsidR="000D5264" w:rsidRPr="004070F1" w:rsidRDefault="00AB16BC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ПП.</w:t>
            </w:r>
            <w:r w:rsidR="000D5264"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01.01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7E3F" w14:textId="77777777" w:rsidR="00DD4BA2" w:rsidRPr="004070F1" w:rsidRDefault="000D5264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  <w:tr w:rsidR="00DD4BA2" w:rsidRPr="000A146E" w14:paraId="4303F5DE" w14:textId="77777777" w:rsidTr="00AB16BC">
        <w:trPr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1BA0" w14:textId="77777777" w:rsidR="00DD4BA2" w:rsidRPr="004070F1" w:rsidRDefault="00DD4BA2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ПМ.01.ЭК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F38" w14:textId="77777777" w:rsidR="00DD4BA2" w:rsidRPr="004070F1" w:rsidRDefault="00DD4BA2" w:rsidP="0062178F">
            <w:pPr>
              <w:pStyle w:val="a5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 квалификационный</w:t>
            </w:r>
          </w:p>
        </w:tc>
      </w:tr>
    </w:tbl>
    <w:p w14:paraId="09FC2D47" w14:textId="77777777" w:rsidR="00AB16BC" w:rsidRDefault="00AB16BC" w:rsidP="002870EE">
      <w:pPr>
        <w:spacing w:line="360" w:lineRule="auto"/>
        <w:jc w:val="both"/>
        <w:rPr>
          <w:b/>
          <w:sz w:val="28"/>
          <w:szCs w:val="28"/>
        </w:rPr>
      </w:pPr>
    </w:p>
    <w:p w14:paraId="2A61B84A" w14:textId="77777777" w:rsidR="00AB16BC" w:rsidRDefault="002870EE" w:rsidP="002870E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 w:rsidRPr="00636C0A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о</w:t>
      </w:r>
      <w:r w:rsidRPr="00636C0A">
        <w:rPr>
          <w:b/>
          <w:sz w:val="28"/>
          <w:szCs w:val="28"/>
        </w:rPr>
        <w:t xml:space="preserve">своения </w:t>
      </w:r>
      <w:r w:rsidRPr="00F17326">
        <w:rPr>
          <w:b/>
          <w:sz w:val="28"/>
          <w:szCs w:val="28"/>
        </w:rPr>
        <w:t>теоретического курса</w:t>
      </w:r>
      <w:r>
        <w:rPr>
          <w:b/>
          <w:sz w:val="28"/>
          <w:szCs w:val="28"/>
        </w:rPr>
        <w:t xml:space="preserve"> профессионального модуля</w:t>
      </w:r>
    </w:p>
    <w:p w14:paraId="01E7AAE8" w14:textId="77777777" w:rsidR="002870EE" w:rsidRDefault="002870EE" w:rsidP="002870EE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 xml:space="preserve"> Общие положения</w:t>
      </w:r>
    </w:p>
    <w:p w14:paraId="2F94265A" w14:textId="77777777" w:rsidR="00C95D6A" w:rsidRDefault="002870EE" w:rsidP="00C95D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</w:t>
      </w:r>
      <w:r w:rsidR="00C95D6A">
        <w:rPr>
          <w:sz w:val="28"/>
          <w:szCs w:val="28"/>
        </w:rPr>
        <w:t>вляется оценка умений и знаний.</w:t>
      </w:r>
    </w:p>
    <w:p w14:paraId="61901AA5" w14:textId="77777777" w:rsidR="00DD4BA2" w:rsidRDefault="00DD4BA2" w:rsidP="00C95D6A">
      <w:pPr>
        <w:spacing w:line="360" w:lineRule="auto"/>
        <w:ind w:firstLine="709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r>
        <w:rPr>
          <w:sz w:val="28"/>
          <w:szCs w:val="28"/>
        </w:rPr>
        <w:t xml:space="preserve">выполнение заданий для практического занятия, выполнение заданий для самостоятельной работы, выполнение работ, доклады </w:t>
      </w:r>
      <w:r w:rsidRPr="00DD4BA2">
        <w:rPr>
          <w:sz w:val="28"/>
          <w:szCs w:val="28"/>
        </w:rPr>
        <w:t>по междисциплинарному курсу. Экзамен по профессиональному модулю.</w:t>
      </w:r>
    </w:p>
    <w:p w14:paraId="705B1583" w14:textId="77777777" w:rsidR="00AB16BC" w:rsidRDefault="00AB16BC" w:rsidP="00AB16BC">
      <w:pPr>
        <w:spacing w:line="360" w:lineRule="auto"/>
        <w:jc w:val="both"/>
        <w:rPr>
          <w:b/>
          <w:sz w:val="28"/>
          <w:szCs w:val="28"/>
        </w:rPr>
      </w:pPr>
    </w:p>
    <w:p w14:paraId="7155402B" w14:textId="77777777" w:rsidR="002870EE" w:rsidRPr="00096E26" w:rsidRDefault="002870EE" w:rsidP="00AB16B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 Типовые задания для оценки освоения МДК</w:t>
      </w:r>
    </w:p>
    <w:p w14:paraId="6E8B9BF1" w14:textId="77777777" w:rsidR="002870EE" w:rsidRPr="002870EE" w:rsidRDefault="002870EE" w:rsidP="00AB16BC">
      <w:pPr>
        <w:spacing w:line="360" w:lineRule="auto"/>
        <w:jc w:val="both"/>
        <w:rPr>
          <w:b/>
          <w:sz w:val="24"/>
          <w:szCs w:val="28"/>
        </w:rPr>
      </w:pPr>
      <w:r>
        <w:rPr>
          <w:b/>
          <w:sz w:val="28"/>
          <w:szCs w:val="28"/>
        </w:rPr>
        <w:t>3.2.1 Теоретическая часть</w:t>
      </w:r>
    </w:p>
    <w:p w14:paraId="7CEA6329" w14:textId="77777777" w:rsidR="00DD4BA2" w:rsidRDefault="00DD4BA2" w:rsidP="00C95D6A">
      <w:pPr>
        <w:spacing w:line="360" w:lineRule="auto"/>
        <w:jc w:val="center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промежуточной аттестации по МДК.01.01</w:t>
      </w:r>
    </w:p>
    <w:p w14:paraId="46EB0A6A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6E4">
        <w:rPr>
          <w:sz w:val="28"/>
          <w:szCs w:val="28"/>
        </w:rPr>
        <w:t>1. Кто первым увидел микробов под микроскопом?</w:t>
      </w:r>
    </w:p>
    <w:p w14:paraId="41FB5B5A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6E4">
        <w:rPr>
          <w:sz w:val="28"/>
          <w:szCs w:val="28"/>
        </w:rPr>
        <w:t>2. Перечислите царства, на которые делят всех микроорганизмов?</w:t>
      </w:r>
    </w:p>
    <w:p w14:paraId="62EC532D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3. Кого считают основоположником науки микробиологии?</w:t>
      </w:r>
    </w:p>
    <w:p w14:paraId="1F3FCA21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4. В каких единицах измеряются размеры микробов?</w:t>
      </w:r>
    </w:p>
    <w:p w14:paraId="6D3A133A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5. Как бактерии делятся по форме клеток?</w:t>
      </w:r>
    </w:p>
    <w:p w14:paraId="68007D99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6. Перечислите органоиды бактериальной клетки.</w:t>
      </w:r>
    </w:p>
    <w:p w14:paraId="75DF3537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7. Что такое капсула? Все ли бактерии имеют капсулу?</w:t>
      </w:r>
    </w:p>
    <w:p w14:paraId="0F0968A2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8. Какую роль в бактериальной клетке выполняет нуклеоид?</w:t>
      </w:r>
    </w:p>
    <w:p w14:paraId="76FFC6D2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9. Для чего клетке служит спора?</w:t>
      </w:r>
    </w:p>
    <w:p w14:paraId="4D7B5A6D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10.Как делятся микроорганизмы по типу дыхания?</w:t>
      </w:r>
    </w:p>
    <w:p w14:paraId="1048F66B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11.Какие особенности питания наблюдаются у микробов?</w:t>
      </w:r>
    </w:p>
    <w:p w14:paraId="5A223326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12.Что такое ферменты агрессии?</w:t>
      </w:r>
    </w:p>
    <w:p w14:paraId="6D110F32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13. Что такое стерилизация?</w:t>
      </w:r>
    </w:p>
    <w:p w14:paraId="4280DB90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lastRenderedPageBreak/>
        <w:t xml:space="preserve">  14. Какие физические факторы влияют на микробную клетку?</w:t>
      </w:r>
    </w:p>
    <w:p w14:paraId="6473FA74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15. Назовите физические способы стерилизации.</w:t>
      </w:r>
    </w:p>
    <w:p w14:paraId="505C177F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16. Что такое антагонизм?</w:t>
      </w:r>
    </w:p>
    <w:p w14:paraId="77FE376E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17. Какие микробы относятся к группе мезофилов?</w:t>
      </w:r>
    </w:p>
    <w:p w14:paraId="6EA15E0F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18. Что такое «дисбактериоз»?</w:t>
      </w:r>
    </w:p>
    <w:p w14:paraId="3FA26341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19.Какова  основная роль микрофлоры тела человека?</w:t>
      </w:r>
    </w:p>
    <w:p w14:paraId="53C68D8D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20. Почему в микрофлоре ротовой полости много микроорганизмов?</w:t>
      </w:r>
    </w:p>
    <w:p w14:paraId="03314B5E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21. Какие полезные для пищеварения микробы имеются в толстом кишечнике?</w:t>
      </w:r>
    </w:p>
    <w:p w14:paraId="15251344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22. Какие полости организма человека имеют неблагоприятную рН для существования</w:t>
      </w:r>
    </w:p>
    <w:p w14:paraId="4A60E16F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>микробов?</w:t>
      </w:r>
    </w:p>
    <w:p w14:paraId="01B545FB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23. Где вырабатывается вещество лизоцим и какое действие оно оказывает на</w:t>
      </w:r>
      <w:r w:rsidR="00903013">
        <w:rPr>
          <w:sz w:val="28"/>
          <w:szCs w:val="28"/>
        </w:rPr>
        <w:t xml:space="preserve"> </w:t>
      </w:r>
      <w:r w:rsidRPr="00DC76E4">
        <w:rPr>
          <w:sz w:val="28"/>
          <w:szCs w:val="28"/>
        </w:rPr>
        <w:t>микроорганизмы?</w:t>
      </w:r>
    </w:p>
    <w:p w14:paraId="224A5BD1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24. В чем заключается особенность паразитизма вирусов?</w:t>
      </w:r>
    </w:p>
    <w:p w14:paraId="19B12C29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25. Что такое «бактериофаг»?</w:t>
      </w:r>
    </w:p>
    <w:p w14:paraId="3CF7D319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26. Какие болезни, вызываемые вирусами, вы знаете?</w:t>
      </w:r>
    </w:p>
    <w:p w14:paraId="0A6A3463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27. Назовите пути передачи ВИЧ-инфекции.</w:t>
      </w:r>
    </w:p>
    <w:p w14:paraId="27686653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28. Как используются бактериофаги в медицине?</w:t>
      </w:r>
    </w:p>
    <w:p w14:paraId="6B2A4602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29. Что такое инфекция?</w:t>
      </w:r>
    </w:p>
    <w:p w14:paraId="4FCC9BFC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30. Как делятся инфекции по локализации микроорганизмов?</w:t>
      </w:r>
    </w:p>
    <w:p w14:paraId="7788E3B1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31. Что такое вирулентность?</w:t>
      </w:r>
    </w:p>
    <w:p w14:paraId="5993F2A3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32. Что такое патогенность?</w:t>
      </w:r>
    </w:p>
    <w:p w14:paraId="1BD04271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33.</w:t>
      </w:r>
      <w:r w:rsidR="00903013">
        <w:rPr>
          <w:sz w:val="28"/>
          <w:szCs w:val="28"/>
        </w:rPr>
        <w:t xml:space="preserve"> </w:t>
      </w:r>
      <w:r w:rsidRPr="00DC76E4">
        <w:rPr>
          <w:sz w:val="28"/>
          <w:szCs w:val="28"/>
        </w:rPr>
        <w:t>Чем обусловлена вирулентность микробов?</w:t>
      </w:r>
    </w:p>
    <w:p w14:paraId="1F9199C2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34. Чем отличаются экзотоксины от эндотоксинов?</w:t>
      </w:r>
    </w:p>
    <w:p w14:paraId="2FC45D80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DC76E4">
        <w:rPr>
          <w:sz w:val="28"/>
          <w:szCs w:val="28"/>
        </w:rPr>
        <w:t xml:space="preserve">  35. Охарактеризуйте кровяные инфекции.</w:t>
      </w:r>
    </w:p>
    <w:p w14:paraId="1B43CFEB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6E4">
        <w:rPr>
          <w:sz w:val="28"/>
          <w:szCs w:val="28"/>
        </w:rPr>
        <w:t>36.  Какие вы знаете механизмы передачи инфекционных заболеваний?</w:t>
      </w:r>
    </w:p>
    <w:p w14:paraId="138C2ABD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6E4">
        <w:rPr>
          <w:sz w:val="28"/>
          <w:szCs w:val="28"/>
        </w:rPr>
        <w:t>37. Охарактеризуйте аэрозольный механизм передачи инфекции.</w:t>
      </w:r>
    </w:p>
    <w:p w14:paraId="03504944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6E4">
        <w:rPr>
          <w:sz w:val="28"/>
          <w:szCs w:val="28"/>
        </w:rPr>
        <w:t>38. Охарактеризуйте фекально-оральный  механизм передачи инфекции.</w:t>
      </w:r>
    </w:p>
    <w:p w14:paraId="3A175673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6E4">
        <w:rPr>
          <w:sz w:val="28"/>
          <w:szCs w:val="28"/>
        </w:rPr>
        <w:t>39.  Какие инфекционные заболевания называют антропонозами?</w:t>
      </w:r>
    </w:p>
    <w:p w14:paraId="2C5C3BB8" w14:textId="77777777" w:rsidR="00DC76E4" w:rsidRPr="00DC76E4" w:rsidRDefault="00DC76E4" w:rsidP="00DC76E4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6E4">
        <w:rPr>
          <w:sz w:val="28"/>
          <w:szCs w:val="28"/>
        </w:rPr>
        <w:t>40.  Что такое ВБИ?</w:t>
      </w:r>
    </w:p>
    <w:p w14:paraId="696BC653" w14:textId="77777777" w:rsidR="00AB16BC" w:rsidRDefault="00AB16BC" w:rsidP="004E2D4E">
      <w:pPr>
        <w:tabs>
          <w:tab w:val="left" w:pos="7740"/>
        </w:tabs>
        <w:spacing w:line="360" w:lineRule="auto"/>
        <w:jc w:val="both"/>
        <w:rPr>
          <w:b/>
          <w:sz w:val="28"/>
          <w:szCs w:val="28"/>
        </w:rPr>
      </w:pPr>
    </w:p>
    <w:p w14:paraId="66A45F1A" w14:textId="77777777" w:rsidR="00DA402D" w:rsidRDefault="00DA402D" w:rsidP="00C95D6A">
      <w:pPr>
        <w:tabs>
          <w:tab w:val="left" w:pos="7740"/>
        </w:tabs>
        <w:spacing w:line="360" w:lineRule="auto"/>
        <w:jc w:val="center"/>
        <w:rPr>
          <w:b/>
          <w:sz w:val="28"/>
          <w:szCs w:val="28"/>
        </w:rPr>
      </w:pPr>
      <w:r w:rsidRPr="00DA402D">
        <w:rPr>
          <w:b/>
          <w:sz w:val="28"/>
          <w:szCs w:val="28"/>
        </w:rPr>
        <w:t>Вопросы для промежуточной аттестации по МДК.01.02</w:t>
      </w:r>
    </w:p>
    <w:p w14:paraId="4AE15970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 xml:space="preserve">Что такое этиотропная терапия дерматозов? </w:t>
      </w:r>
    </w:p>
    <w:p w14:paraId="4230F43B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>Что такое антицитокиновая терапия?</w:t>
      </w:r>
    </w:p>
    <w:p w14:paraId="6B164D67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>Какими наружными средствами следует пользоваться при острой и подострой формах воспалительного процесса?</w:t>
      </w:r>
    </w:p>
    <w:p w14:paraId="51A45DAE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>Что обладает более поверхностным действием - примочка или паста?</w:t>
      </w:r>
    </w:p>
    <w:p w14:paraId="29AAC064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 xml:space="preserve">Напишите рецепт широко применяемой водной взбалтываемой смеси с цинком («цинковая болтушка») </w:t>
      </w:r>
    </w:p>
    <w:p w14:paraId="16A3908D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рецепт любой пасты.</w:t>
      </w:r>
    </w:p>
    <w:p w14:paraId="1BED2AFF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>Напишите рецепт крема Унны</w:t>
      </w:r>
      <w:r>
        <w:rPr>
          <w:rFonts w:ascii="Times New Roman" w:hAnsi="Times New Roman"/>
          <w:sz w:val="28"/>
          <w:szCs w:val="28"/>
        </w:rPr>
        <w:t>.</w:t>
      </w:r>
      <w:r w:rsidRPr="00E950EF">
        <w:rPr>
          <w:rFonts w:ascii="Times New Roman" w:hAnsi="Times New Roman"/>
          <w:sz w:val="28"/>
          <w:szCs w:val="28"/>
        </w:rPr>
        <w:t xml:space="preserve"> </w:t>
      </w:r>
    </w:p>
    <w:p w14:paraId="74972DD5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 xml:space="preserve">Какие мази относятся к кератопластическим? </w:t>
      </w:r>
    </w:p>
    <w:p w14:paraId="66C6433B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</w:rPr>
        <w:t>Какие мази относятся к кератолитическим?</w:t>
      </w:r>
    </w:p>
    <w:p w14:paraId="5F0E1C34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Что такое дерматит?</w:t>
      </w:r>
    </w:p>
    <w:p w14:paraId="3B5CD4B4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Назовите облигатные и факультативные раздражители, способные стать причиной дерматита.</w:t>
      </w:r>
    </w:p>
    <w:p w14:paraId="7358C0C0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Назовите эндогенные и экзогенные факторы, являющиеся патогенетически важными для развития экземы.</w:t>
      </w:r>
    </w:p>
    <w:p w14:paraId="2EE76AE8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Перечислите известные вам разновидности экзем.</w:t>
      </w:r>
    </w:p>
    <w:p w14:paraId="7EFD0225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Что такое истинный полиморфизм? Ложный полиморфизм?</w:t>
      </w:r>
    </w:p>
    <w:p w14:paraId="4B484AAA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Какие гистологические признаки характерны для острого течения экземы?</w:t>
      </w:r>
    </w:p>
    <w:p w14:paraId="2F653419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 xml:space="preserve">Принципы лечения экземы системными препаратами. </w:t>
      </w:r>
    </w:p>
    <w:p w14:paraId="588C82D7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 xml:space="preserve">Принципы лечения экземы наружными средствами. </w:t>
      </w:r>
    </w:p>
    <w:p w14:paraId="21845131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Дайте определение токсидермиям.</w:t>
      </w:r>
    </w:p>
    <w:p w14:paraId="6C2B8B88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Перечислите известные вам клинические проявления токсидермий. Тактика ведения больных синдромом Лайелла.</w:t>
      </w:r>
    </w:p>
    <w:p w14:paraId="5D94CC3A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Какие лабораторные тесты применяют для диагностики токси-дермий?</w:t>
      </w:r>
    </w:p>
    <w:p w14:paraId="306BB599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Что такое синдром Стивенса-Джонсона?</w:t>
      </w:r>
    </w:p>
    <w:p w14:paraId="2F2270F8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Какие клинические признаки типи</w:t>
      </w:r>
      <w:r>
        <w:rPr>
          <w:rFonts w:ascii="Times New Roman" w:hAnsi="Times New Roman"/>
          <w:sz w:val="28"/>
          <w:szCs w:val="28"/>
        </w:rPr>
        <w:t>чны для атопического дерматита?</w:t>
      </w:r>
    </w:p>
    <w:p w14:paraId="5754B162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950EF">
        <w:rPr>
          <w:rFonts w:ascii="Times New Roman" w:hAnsi="Times New Roman"/>
          <w:sz w:val="28"/>
          <w:szCs w:val="28"/>
        </w:rPr>
        <w:t>Принципы лечения атопического дерматита медикаментозными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 xml:space="preserve">средствами и преформированными физическими факторами. </w:t>
      </w:r>
    </w:p>
    <w:p w14:paraId="6725EDE4" w14:textId="77777777" w:rsid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Врачебные мероприятия при ос</w:t>
      </w:r>
      <w:r>
        <w:rPr>
          <w:rFonts w:ascii="Times New Roman" w:hAnsi="Times New Roman"/>
          <w:sz w:val="28"/>
          <w:szCs w:val="28"/>
        </w:rPr>
        <w:t>тром ограниченном отеке Квинке.</w:t>
      </w:r>
    </w:p>
    <w:p w14:paraId="3524363F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Лечение больных крапивницей.</w:t>
      </w:r>
    </w:p>
    <w:p w14:paraId="4941D060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Назовите основные экзогенные факторы, провоцирующие профессиональные заболевания кожи.</w:t>
      </w:r>
    </w:p>
    <w:p w14:paraId="7CE3C345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Перечислите известные вам профессиональные заболевания кожи, вызванные инфекционными возбудителями.</w:t>
      </w:r>
    </w:p>
    <w:p w14:paraId="48C72A72" w14:textId="77777777" w:rsidR="00E950EF" w:rsidRPr="00E950EF" w:rsidRDefault="00E950EF" w:rsidP="00F95D43">
      <w:pPr>
        <w:pStyle w:val="a5"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50EF">
        <w:rPr>
          <w:rFonts w:ascii="Times New Roman" w:hAnsi="Times New Roman"/>
          <w:sz w:val="28"/>
          <w:szCs w:val="28"/>
        </w:rPr>
        <w:t>Каковы принципы диагностики профессиональных заболеваний кожи?</w:t>
      </w:r>
    </w:p>
    <w:p w14:paraId="1BB44556" w14:textId="77777777" w:rsidR="00E33983" w:rsidRDefault="00DA402D" w:rsidP="00C95D6A">
      <w:pPr>
        <w:spacing w:line="360" w:lineRule="auto"/>
        <w:jc w:val="center"/>
        <w:rPr>
          <w:b/>
          <w:sz w:val="28"/>
          <w:szCs w:val="28"/>
        </w:rPr>
      </w:pPr>
      <w:r w:rsidRPr="00DA402D">
        <w:rPr>
          <w:b/>
          <w:sz w:val="28"/>
          <w:szCs w:val="28"/>
        </w:rPr>
        <w:t>Вопросы для промежуточной аттестации по МДК.01.03</w:t>
      </w:r>
    </w:p>
    <w:p w14:paraId="6DD4B9A0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Зачем измерять температуру?</w:t>
      </w:r>
    </w:p>
    <w:p w14:paraId="14E2109C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Чем измерить температуру тела?</w:t>
      </w:r>
    </w:p>
    <w:p w14:paraId="3FA3F049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Что необходимо знать перед проведением измерения?</w:t>
      </w:r>
    </w:p>
    <w:p w14:paraId="0F460287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Где нужно измерять температуру?</w:t>
      </w:r>
    </w:p>
    <w:p w14:paraId="0BDBBF00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Как измерить температуру тела. Алгоритм действий</w:t>
      </w:r>
    </w:p>
    <w:p w14:paraId="083B2132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Правила безопасности</w:t>
      </w:r>
    </w:p>
    <w:p w14:paraId="5F75257F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Алгоритм измерения пульса</w:t>
      </w:r>
    </w:p>
    <w:p w14:paraId="2C2C6B07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Алгоритм измерения артериального давления</w:t>
      </w:r>
    </w:p>
    <w:p w14:paraId="3F12C8FB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Алгоритм измерения водного баланса</w:t>
      </w:r>
    </w:p>
    <w:p w14:paraId="4EB50C11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Алгоритм действий, при промывании желудка</w:t>
      </w:r>
    </w:p>
    <w:p w14:paraId="129CBB93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Алгоритм ведения регистрации  наблюдений в  документах</w:t>
      </w:r>
    </w:p>
    <w:p w14:paraId="21D4B040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z w:val="28"/>
          <w:szCs w:val="28"/>
          <w:shd w:val="clear" w:color="auto" w:fill="FFFFFF"/>
        </w:rPr>
        <w:t>Зачем нужны дезинфекция и стерилизация в салонах красоты</w:t>
      </w:r>
    </w:p>
    <w:p w14:paraId="777A436A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89482832"/>
      <w:bookmarkStart w:id="1" w:name="_Toc389482897"/>
      <w:r w:rsidRPr="00E950EF">
        <w:rPr>
          <w:rFonts w:ascii="Times New Roman" w:hAnsi="Times New Roman"/>
          <w:sz w:val="28"/>
          <w:szCs w:val="28"/>
          <w:shd w:val="clear" w:color="auto" w:fill="FFFFFF"/>
        </w:rPr>
        <w:t xml:space="preserve">Стерилизация инструментов в салоне красоты. </w:t>
      </w:r>
    </w:p>
    <w:p w14:paraId="2879343E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Стерилизация помещения</w:t>
      </w:r>
    </w:p>
    <w:p w14:paraId="4CD5F661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Кто ответственен в салонах красоты за дезинфекцию и стерилизацию</w:t>
      </w:r>
    </w:p>
    <w:p w14:paraId="4759C87F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Как должна проводиться дезинфекция и стерилизация в салонах красоты</w:t>
      </w:r>
    </w:p>
    <w:p w14:paraId="5A6D8122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Кто ответственен в салонах красоты за дезинфекцию и стерилизацию</w:t>
      </w:r>
    </w:p>
    <w:p w14:paraId="35FFDCC1" w14:textId="77777777" w:rsidR="00DC76E4" w:rsidRPr="00E950EF" w:rsidRDefault="0025122A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lastRenderedPageBreak/>
        <w:t>Д</w:t>
      </w:r>
      <w:r w:rsidR="00DC76E4" w:rsidRPr="00E950EF">
        <w:rPr>
          <w:rFonts w:ascii="Times New Roman" w:hAnsi="Times New Roman"/>
          <w:spacing w:val="6"/>
          <w:sz w:val="28"/>
          <w:szCs w:val="28"/>
        </w:rPr>
        <w:t>езинфекция и стерилизация каких инструментов должна проводиться в салонах красоты</w:t>
      </w:r>
    </w:p>
    <w:p w14:paraId="33C4A511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Стерилизация инструментов в салоне красоты</w:t>
      </w:r>
    </w:p>
    <w:bookmarkEnd w:id="0"/>
    <w:bookmarkEnd w:id="1"/>
    <w:p w14:paraId="19FD458F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Область применения и общие положения</w:t>
      </w:r>
    </w:p>
    <w:p w14:paraId="24624443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Требования к размещению организаций</w:t>
      </w:r>
    </w:p>
    <w:p w14:paraId="68E1727D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Требования к устройству и оборудованию помещений</w:t>
      </w:r>
    </w:p>
    <w:p w14:paraId="2BF20F6F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Требования к оборудованию и содержанию соляриев</w:t>
      </w:r>
    </w:p>
    <w:p w14:paraId="0046EFFE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Требования к внутренней отделке помещений</w:t>
      </w:r>
    </w:p>
    <w:p w14:paraId="3C718E82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spacing w:val="6"/>
          <w:sz w:val="28"/>
          <w:szCs w:val="28"/>
        </w:rPr>
        <w:t>Требования к водоснабжению и канализации</w:t>
      </w:r>
    </w:p>
    <w:p w14:paraId="6B74E3A6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 к помещениям</w:t>
      </w:r>
    </w:p>
    <w:p w14:paraId="7E4E3809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 к поверхностям, покрытию, оборудованию</w:t>
      </w:r>
    </w:p>
    <w:p w14:paraId="19C89E4B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 к работникам салона красоты</w:t>
      </w:r>
    </w:p>
    <w:p w14:paraId="406D61D0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проверяет СЭС</w:t>
      </w:r>
    </w:p>
    <w:p w14:paraId="3F4E35BD" w14:textId="77777777" w:rsidR="00DC76E4" w:rsidRPr="00E950EF" w:rsidRDefault="00DC76E4" w:rsidP="00F95D4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0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Штрафы при нарушении санитарного режима</w:t>
      </w:r>
    </w:p>
    <w:p w14:paraId="367070F2" w14:textId="77777777" w:rsidR="00E950EF" w:rsidRDefault="00E950EF" w:rsidP="00DA402D">
      <w:pPr>
        <w:spacing w:line="360" w:lineRule="auto"/>
        <w:jc w:val="both"/>
        <w:rPr>
          <w:b/>
          <w:sz w:val="28"/>
          <w:szCs w:val="28"/>
        </w:rPr>
      </w:pPr>
    </w:p>
    <w:p w14:paraId="12A9D33A" w14:textId="77777777" w:rsidR="00DD4BA2" w:rsidRDefault="00C569A0" w:rsidP="00DA402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3.2.2</w:t>
      </w:r>
      <w:r w:rsidR="00DA402D" w:rsidRPr="00DA402D">
        <w:rPr>
          <w:b/>
          <w:sz w:val="28"/>
          <w:szCs w:val="28"/>
        </w:rPr>
        <w:t>. Типовые задания для оценки освоения МДК 01.01:</w:t>
      </w:r>
    </w:p>
    <w:p w14:paraId="18190D5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1.</w:t>
      </w:r>
      <w:r w:rsidR="00AB16BC">
        <w:rPr>
          <w:color w:val="000000"/>
          <w:sz w:val="28"/>
          <w:szCs w:val="28"/>
          <w:lang w:eastAsia="ru-RU"/>
        </w:rPr>
        <w:t xml:space="preserve"> </w:t>
      </w:r>
      <w:r w:rsidRPr="00D863E3">
        <w:rPr>
          <w:color w:val="000000"/>
          <w:sz w:val="28"/>
          <w:szCs w:val="28"/>
          <w:lang w:eastAsia="ru-RU"/>
        </w:rPr>
        <w:t>Из перечисленных микроорганизмов к прокариотам относятся:</w:t>
      </w:r>
    </w:p>
    <w:p w14:paraId="1421C86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бактериофаги;</w:t>
      </w:r>
    </w:p>
    <w:p w14:paraId="6F12E72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бактерии;</w:t>
      </w:r>
    </w:p>
    <w:p w14:paraId="433B5A3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простейшие;</w:t>
      </w:r>
    </w:p>
    <w:p w14:paraId="570040D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грибы.</w:t>
      </w:r>
    </w:p>
    <w:p w14:paraId="3FC4BB5E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954EC9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2. Споры необходимы бактериям:</w:t>
      </w:r>
    </w:p>
    <w:p w14:paraId="4A068A0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для сопротивления защитным силам организма;</w:t>
      </w:r>
    </w:p>
    <w:p w14:paraId="77EAB29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для размножения;</w:t>
      </w:r>
    </w:p>
    <w:p w14:paraId="01D3437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для сохранения во внешней среде;</w:t>
      </w:r>
    </w:p>
    <w:p w14:paraId="20CF438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 качестве запаса питательных веществ.</w:t>
      </w:r>
    </w:p>
    <w:p w14:paraId="4A5F81F1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D08E5D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3. Микроорганизмы, для существования которых необходим кислород, называются:</w:t>
      </w:r>
    </w:p>
    <w:p w14:paraId="696693D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строгие анаэробы;</w:t>
      </w:r>
    </w:p>
    <w:p w14:paraId="1F4383E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факультативные анаэробы;</w:t>
      </w:r>
    </w:p>
    <w:p w14:paraId="7C2880C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аэробы;</w:t>
      </w:r>
    </w:p>
    <w:p w14:paraId="38E1F55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капнофилы.</w:t>
      </w:r>
    </w:p>
    <w:p w14:paraId="4F8CEAC8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C17E9F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lastRenderedPageBreak/>
        <w:t>4. Уничтожение патогенных микроорганизмов во внешней среде - это:</w:t>
      </w:r>
    </w:p>
    <w:p w14:paraId="6C78D8B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стерилизация;</w:t>
      </w:r>
    </w:p>
    <w:p w14:paraId="731DDE4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дезинфекция;</w:t>
      </w:r>
    </w:p>
    <w:p w14:paraId="5BE5643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дезинсекция;</w:t>
      </w:r>
    </w:p>
    <w:p w14:paraId="0A42A01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дератизация.</w:t>
      </w:r>
    </w:p>
    <w:p w14:paraId="39058EB1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253FF67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5. Уничтожение всех микроорганизмов и их спор - это:</w:t>
      </w:r>
    </w:p>
    <w:p w14:paraId="21DE143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стерилизация;</w:t>
      </w:r>
    </w:p>
    <w:p w14:paraId="5FBB0AB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дезинфекция;</w:t>
      </w:r>
    </w:p>
    <w:p w14:paraId="25966B1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дезинсекция;</w:t>
      </w:r>
    </w:p>
    <w:p w14:paraId="16981B9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дератизация.</w:t>
      </w:r>
    </w:p>
    <w:p w14:paraId="64664FF5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416526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6. Место, через которое возбудитель проникает в организм, называется:</w:t>
      </w:r>
    </w:p>
    <w:p w14:paraId="27632E0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фактором передачи;</w:t>
      </w:r>
    </w:p>
    <w:p w14:paraId="22EA884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механизмом передачи;</w:t>
      </w:r>
    </w:p>
    <w:p w14:paraId="1A7A162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входными воротами инфекции;</w:t>
      </w:r>
    </w:p>
    <w:p w14:paraId="58B0CFA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восприимчивым организмом.</w:t>
      </w:r>
    </w:p>
    <w:p w14:paraId="121A17D3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E10C64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7. Эндотоксином называется:</w:t>
      </w:r>
    </w:p>
    <w:p w14:paraId="3494713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токсичный белок, вырабатываемый клеткой при её жизни;</w:t>
      </w:r>
    </w:p>
    <w:p w14:paraId="3DC7D40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токсичный компонент клетки, освобождающийся при её гибели;</w:t>
      </w:r>
    </w:p>
    <w:p w14:paraId="361EA96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обезвреженный токсин;</w:t>
      </w:r>
    </w:p>
    <w:p w14:paraId="5154999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фермент, расщепляющий клеточную стенку</w:t>
      </w:r>
    </w:p>
    <w:p w14:paraId="3596491F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17FF45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8. Экзотоксином называется:</w:t>
      </w:r>
    </w:p>
    <w:p w14:paraId="04CE864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токсичный белок, вырабатываемый клеткой при её жизни;</w:t>
      </w:r>
    </w:p>
    <w:p w14:paraId="02021A4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токсичный компонент клетки, освобождающийся при её гибели;</w:t>
      </w:r>
    </w:p>
    <w:p w14:paraId="25B5D58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обезвреженный токсин;</w:t>
      </w:r>
    </w:p>
    <w:p w14:paraId="4BCD727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фермент, расщепляющий клеточную стенку.</w:t>
      </w:r>
    </w:p>
    <w:p w14:paraId="23AC0DBA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1A9766A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9. Анатоксином называется:</w:t>
      </w:r>
    </w:p>
    <w:p w14:paraId="3D49AC1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токсичный белок, вырабатываемый клеткой при её жизни;</w:t>
      </w:r>
    </w:p>
    <w:p w14:paraId="4E5CF57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токсичный компонент клетки, освобождающийся при её гибели;</w:t>
      </w:r>
    </w:p>
    <w:p w14:paraId="5F424FD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обезвреженный токсин;</w:t>
      </w:r>
    </w:p>
    <w:p w14:paraId="0DFCE07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фермент, расщепляющий клеточную стенку.</w:t>
      </w:r>
    </w:p>
    <w:p w14:paraId="393CF3E7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265AC3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10. Заболевание, при котором источником инфекции может быть только человек, называется:</w:t>
      </w:r>
    </w:p>
    <w:p w14:paraId="418DEA1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антропозооноз;</w:t>
      </w:r>
    </w:p>
    <w:p w14:paraId="7C5A624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зооноз;</w:t>
      </w:r>
    </w:p>
    <w:p w14:paraId="3279032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lastRenderedPageBreak/>
        <w:t>в) антропоноз;</w:t>
      </w:r>
    </w:p>
    <w:p w14:paraId="677BB6F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сапроноз.</w:t>
      </w:r>
    </w:p>
    <w:p w14:paraId="102788AA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57B28E3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11. После укуса клеща ребёнок заболел энцефалитом. Такой механизм передачи называется:</w:t>
      </w:r>
    </w:p>
    <w:p w14:paraId="7805BC9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трансмиссивным;</w:t>
      </w:r>
    </w:p>
    <w:p w14:paraId="0F22234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контактным;</w:t>
      </w:r>
    </w:p>
    <w:p w14:paraId="2BAF92C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фекально-оральным;</w:t>
      </w:r>
    </w:p>
    <w:p w14:paraId="099F13D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парентеральным.</w:t>
      </w:r>
    </w:p>
    <w:p w14:paraId="36CA063D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F5E1CC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12. Через 6 месяцев после перенесённого брюшного тифа при полном клиническом выздоровлении из фекалий больного постоянно высевается возбудитель брюшного тифа S. typhi. Это является примером:</w:t>
      </w:r>
    </w:p>
    <w:p w14:paraId="588347E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суперинфекции;</w:t>
      </w:r>
    </w:p>
    <w:p w14:paraId="3F6B212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бактерионосительства;</w:t>
      </w:r>
    </w:p>
    <w:p w14:paraId="0BE35E5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вторичной инфекции;</w:t>
      </w:r>
    </w:p>
    <w:p w14:paraId="2CA5DCA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повторной инфекции.</w:t>
      </w:r>
    </w:p>
    <w:p w14:paraId="720FF332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8F1CC4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13. При пероральном назначении тетрациклина рекомендуется одновременное назначение нистатина для:</w:t>
      </w:r>
    </w:p>
    <w:p w14:paraId="1F35ED0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профилактики микоза;</w:t>
      </w:r>
    </w:p>
    <w:p w14:paraId="72D1D77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усиления эффекта тетрациклина;</w:t>
      </w:r>
    </w:p>
    <w:p w14:paraId="7744C2F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снижения токсического действия тетрациклина;</w:t>
      </w:r>
    </w:p>
    <w:p w14:paraId="23F8F8A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предупреждения возникновения устойчивости к антибиотикам.</w:t>
      </w:r>
    </w:p>
    <w:p w14:paraId="216877BD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FC6494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14. Дисфункция кишечника на фоне применения антибиотиков или длительного контакта с антибактериальными препаратами является показанием для обследования на:</w:t>
      </w:r>
    </w:p>
    <w:p w14:paraId="34F6FF4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дизентерию;</w:t>
      </w:r>
    </w:p>
    <w:p w14:paraId="02AC9E7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дисбактериоз;</w:t>
      </w:r>
    </w:p>
    <w:p w14:paraId="3346FF6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наличие аллергии;</w:t>
      </w:r>
    </w:p>
    <w:p w14:paraId="45C0447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сальмонеллёз.</w:t>
      </w:r>
    </w:p>
    <w:p w14:paraId="7C108A35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21931DC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15. Невосприимчивость к некоторым инфекционным заболеваниям новорождённого, находящегося на грудном вскармливании, является примером:</w:t>
      </w:r>
    </w:p>
    <w:p w14:paraId="23EAEF6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искусственного активного иммунитета;</w:t>
      </w:r>
    </w:p>
    <w:p w14:paraId="06EF298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искусственного пассивного иммунитета;</w:t>
      </w:r>
    </w:p>
    <w:p w14:paraId="2018AAC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естественного пассивного иммунитета;</w:t>
      </w:r>
    </w:p>
    <w:p w14:paraId="6D5BAD5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естественного активного иммунитета.</w:t>
      </w:r>
    </w:p>
    <w:p w14:paraId="7115CCC7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C5DD6F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16. Невосприимчивость к вирусу кори после перенесённого заболевания является примером:</w:t>
      </w:r>
    </w:p>
    <w:p w14:paraId="670CB87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искусственного активного иммунитета;</w:t>
      </w:r>
    </w:p>
    <w:p w14:paraId="6E0E8FD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приобретённого пассивного иммунитета;</w:t>
      </w:r>
    </w:p>
    <w:p w14:paraId="3FB2062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естественного пассивного иммунитета;</w:t>
      </w:r>
    </w:p>
    <w:p w14:paraId="2BA3AD9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естественного активного иммунитета.</w:t>
      </w:r>
    </w:p>
    <w:p w14:paraId="41481B87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654EC6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17. К центральным органам иммунной системы относятся:</w:t>
      </w:r>
    </w:p>
    <w:p w14:paraId="02FED80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лимфатические узлы;</w:t>
      </w:r>
    </w:p>
    <w:p w14:paraId="05B27AD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кровь;</w:t>
      </w:r>
    </w:p>
    <w:p w14:paraId="2B1FF62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селезенка;</w:t>
      </w:r>
    </w:p>
    <w:p w14:paraId="0432474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тимус.</w:t>
      </w:r>
    </w:p>
    <w:p w14:paraId="17E4CCE4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F95061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18. Выработка антител является функцией:</w:t>
      </w:r>
    </w:p>
    <w:p w14:paraId="53180FA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микрофагов;</w:t>
      </w:r>
    </w:p>
    <w:p w14:paraId="5D1CCFD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макрофагов;</w:t>
      </w:r>
    </w:p>
    <w:p w14:paraId="355EF72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Т-лимфоцитов;</w:t>
      </w:r>
    </w:p>
    <w:p w14:paraId="173B560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В-лимфоцитов.</w:t>
      </w:r>
    </w:p>
    <w:p w14:paraId="5A60F8E1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5538A68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19. Способность антигена взаимодействовать с антителами, которые выработались в ответ на его введение, называется:</w:t>
      </w:r>
    </w:p>
    <w:p w14:paraId="795889B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специфичность;</w:t>
      </w:r>
    </w:p>
    <w:p w14:paraId="54A9008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иммуногенность;</w:t>
      </w:r>
    </w:p>
    <w:p w14:paraId="7287532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толерантность;</w:t>
      </w:r>
    </w:p>
    <w:p w14:paraId="4C8ECE6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реактивность.</w:t>
      </w:r>
    </w:p>
    <w:p w14:paraId="1D90EC02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5BBAD11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20. Препараты, создающие активный искусственный иммунитет, называются:</w:t>
      </w:r>
    </w:p>
    <w:p w14:paraId="28F4E47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сыворотки;</w:t>
      </w:r>
    </w:p>
    <w:p w14:paraId="55EE1D3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вакцины;</w:t>
      </w:r>
    </w:p>
    <w:p w14:paraId="2AE2F13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гамма-глобулины;</w:t>
      </w:r>
    </w:p>
    <w:p w14:paraId="5F4B991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антигистаминные препараты.</w:t>
      </w:r>
    </w:p>
    <w:p w14:paraId="723D4C0A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49B146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21. Для предупреждения какого заболевания необходима индивидуальная защита от комаров?</w:t>
      </w:r>
    </w:p>
    <w:p w14:paraId="3C6B1F3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лейшманиоз;</w:t>
      </w:r>
    </w:p>
    <w:p w14:paraId="749972B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сыпной тиф;</w:t>
      </w:r>
    </w:p>
    <w:p w14:paraId="3DD2F2B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сонная болезнь;</w:t>
      </w:r>
    </w:p>
    <w:p w14:paraId="60B5D8F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малярия.</w:t>
      </w:r>
    </w:p>
    <w:p w14:paraId="3B50E241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2904BAB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lastRenderedPageBreak/>
        <w:t>22. Какова лабораторная диагностика при лямблиозе?</w:t>
      </w:r>
    </w:p>
    <w:p w14:paraId="357CF0C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мазок крови;</w:t>
      </w:r>
    </w:p>
    <w:p w14:paraId="152DCF6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рентгеноскопия;</w:t>
      </w:r>
    </w:p>
    <w:p w14:paraId="197A2C0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исследование кала;</w:t>
      </w:r>
    </w:p>
    <w:p w14:paraId="7EF72C2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исследование желудочного сока.</w:t>
      </w:r>
    </w:p>
    <w:p w14:paraId="6B65D5CB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CC7AFE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23. Кто является промежуточным хозяином при аскаридозе?</w:t>
      </w:r>
    </w:p>
    <w:p w14:paraId="53B30A3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собака;</w:t>
      </w:r>
    </w:p>
    <w:p w14:paraId="169B40F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человек;</w:t>
      </w:r>
    </w:p>
    <w:p w14:paraId="5D17EF9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рыба;</w:t>
      </w:r>
    </w:p>
    <w:p w14:paraId="7A4E4B1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промежуточный хозяин отсутствует.</w:t>
      </w:r>
    </w:p>
    <w:p w14:paraId="28A495A4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D0D830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24. Какой гельминт имеет следующее строение: длинное тело имеет головку с присосками и крючьями, много члеников разной степени зрелости?</w:t>
      </w:r>
    </w:p>
    <w:p w14:paraId="1A68843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сибирский сосальщик;</w:t>
      </w:r>
    </w:p>
    <w:p w14:paraId="36A47E8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свиной цепень;</w:t>
      </w:r>
    </w:p>
    <w:p w14:paraId="5F95FCD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эхинококк;</w:t>
      </w:r>
    </w:p>
    <w:p w14:paraId="1812C0F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бычий цепень.</w:t>
      </w:r>
    </w:p>
    <w:p w14:paraId="2281A849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321C93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25. Каким гельминтозом может заразиться ребёнок при расчёсывании кожи промежности:</w:t>
      </w:r>
    </w:p>
    <w:p w14:paraId="223134E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тениаринхоз;</w:t>
      </w:r>
    </w:p>
    <w:p w14:paraId="54C62C7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аскаридоз;</w:t>
      </w:r>
    </w:p>
    <w:p w14:paraId="51A3FEA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энтеробиоз;</w:t>
      </w:r>
    </w:p>
    <w:p w14:paraId="1B6D6CC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описторхоз.</w:t>
      </w:r>
    </w:p>
    <w:p w14:paraId="4FF36197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6F3C06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26. Группа неклеточных форм жизни, обладающих собственным геномом, способным к воспроизведению в клетках других организмов:</w:t>
      </w:r>
    </w:p>
    <w:p w14:paraId="10286A5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прокариоты;</w:t>
      </w:r>
    </w:p>
    <w:p w14:paraId="79842CF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вирусы;</w:t>
      </w:r>
    </w:p>
    <w:p w14:paraId="5EBD399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микоплазмы;</w:t>
      </w:r>
    </w:p>
    <w:p w14:paraId="1C577BD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бактерии;</w:t>
      </w:r>
    </w:p>
    <w:p w14:paraId="63360DF0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2BC1AA8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27. Первое слово в названии микроорганизмов обозначает:</w:t>
      </w:r>
    </w:p>
    <w:p w14:paraId="3FB8881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род:</w:t>
      </w:r>
    </w:p>
    <w:p w14:paraId="25499BE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вид;</w:t>
      </w:r>
    </w:p>
    <w:p w14:paraId="13EF5DB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тип;</w:t>
      </w:r>
    </w:p>
    <w:p w14:paraId="60EBED8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семейство:</w:t>
      </w:r>
    </w:p>
    <w:p w14:paraId="56054EE1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24AFF5F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28. Кокки, расположенные цепочками различной длины:</w:t>
      </w:r>
    </w:p>
    <w:p w14:paraId="0D7BD19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lastRenderedPageBreak/>
        <w:t>а) стрептококки;</w:t>
      </w:r>
    </w:p>
    <w:p w14:paraId="62250F1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сарцины;</w:t>
      </w:r>
    </w:p>
    <w:p w14:paraId="42C0886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стафилококки;</w:t>
      </w:r>
    </w:p>
    <w:p w14:paraId="6F3E715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диплококки;</w:t>
      </w:r>
    </w:p>
    <w:p w14:paraId="4990370E" w14:textId="77777777" w:rsidR="00E950EF" w:rsidRDefault="00E950EF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C9D038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29. Количественный метод определения чувствительности микроорганизмов к антибиотикам:</w:t>
      </w:r>
    </w:p>
    <w:p w14:paraId="6E9C498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метод дисков;</w:t>
      </w:r>
    </w:p>
    <w:p w14:paraId="7CBD757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метод серийных разведений;</w:t>
      </w:r>
    </w:p>
    <w:p w14:paraId="0B5043B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бактериологический метод;</w:t>
      </w:r>
    </w:p>
    <w:p w14:paraId="2142126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все перечисленные;</w:t>
      </w:r>
    </w:p>
    <w:p w14:paraId="7EC8D43A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982BAF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30. Фактор естественной защиты клеток от размножения вирусов:</w:t>
      </w:r>
    </w:p>
    <w:p w14:paraId="274B865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экмолин;</w:t>
      </w:r>
    </w:p>
    <w:p w14:paraId="176DDE7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лизоцим;</w:t>
      </w:r>
    </w:p>
    <w:p w14:paraId="6CFC8F2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интерферон;</w:t>
      </w:r>
    </w:p>
    <w:p w14:paraId="300C20F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все перечисленные;</w:t>
      </w:r>
    </w:p>
    <w:p w14:paraId="5C5A3358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B70A1F8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31. К свойствам АГ относятся:</w:t>
      </w:r>
    </w:p>
    <w:p w14:paraId="7B02694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чужеродность;</w:t>
      </w:r>
    </w:p>
    <w:p w14:paraId="268CCB5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иммуногенность;</w:t>
      </w:r>
    </w:p>
    <w:p w14:paraId="0262863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специфичность;</w:t>
      </w:r>
    </w:p>
    <w:p w14:paraId="18C437F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все перечисленные;</w:t>
      </w:r>
    </w:p>
    <w:p w14:paraId="3AA2B600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F2CF73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32. Специфические факторы защиты:</w:t>
      </w:r>
    </w:p>
    <w:p w14:paraId="4B15C5D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фагоцитоз;</w:t>
      </w:r>
    </w:p>
    <w:p w14:paraId="1D52908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интерферон;</w:t>
      </w:r>
    </w:p>
    <w:p w14:paraId="0380892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антигены;</w:t>
      </w:r>
    </w:p>
    <w:p w14:paraId="751B6B4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антитела;</w:t>
      </w:r>
    </w:p>
    <w:p w14:paraId="37EF33CC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EA2EB2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33. Период инфекционной болезни, во время которого возбудители колонизируют чувствительные клетки организма:</w:t>
      </w:r>
    </w:p>
    <w:p w14:paraId="7B24336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инкубационный;</w:t>
      </w:r>
    </w:p>
    <w:p w14:paraId="36D4B03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период выздоровления;</w:t>
      </w:r>
    </w:p>
    <w:p w14:paraId="1877FD1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период развития заболевания;</w:t>
      </w:r>
    </w:p>
    <w:p w14:paraId="4E34A15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 xml:space="preserve">г) продромальный; </w:t>
      </w:r>
    </w:p>
    <w:p w14:paraId="541F2FFF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B8120D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34. Способ перемещения возбудителя инфекционных и инвазивных заболеваний из заражённого организма в восприимчивый:</w:t>
      </w:r>
    </w:p>
    <w:p w14:paraId="33D6358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механизм передачи;</w:t>
      </w:r>
    </w:p>
    <w:p w14:paraId="3BCFFF7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lastRenderedPageBreak/>
        <w:t>б) фактор передачи;</w:t>
      </w:r>
    </w:p>
    <w:p w14:paraId="358945E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путь передачи;</w:t>
      </w:r>
    </w:p>
    <w:p w14:paraId="6E4AE96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всё перечисленное.</w:t>
      </w:r>
    </w:p>
    <w:p w14:paraId="4AE83F39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ACE59D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35. Внешний уплотнённый слизистый слой, примыкающий к клеточной стенке бактерии:</w:t>
      </w:r>
    </w:p>
    <w:p w14:paraId="6958F7F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волютин;</w:t>
      </w:r>
    </w:p>
    <w:p w14:paraId="152E031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цитоплазматическая мембрана;</w:t>
      </w:r>
    </w:p>
    <w:p w14:paraId="213A72D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пептидогликан;</w:t>
      </w:r>
    </w:p>
    <w:p w14:paraId="5A53520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капсула;</w:t>
      </w:r>
    </w:p>
    <w:p w14:paraId="497EC6C9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1F9CEA9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36. Токсины, тесно связанные с микроорганизмами и освобождающиеся при их разрушении:</w:t>
      </w:r>
    </w:p>
    <w:p w14:paraId="61E1112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экзотоксины;</w:t>
      </w:r>
    </w:p>
    <w:p w14:paraId="125AEA2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эндотоксины;</w:t>
      </w:r>
    </w:p>
    <w:p w14:paraId="44D5480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анатоксины;</w:t>
      </w:r>
    </w:p>
    <w:p w14:paraId="45395CC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все перечисленные;</w:t>
      </w:r>
    </w:p>
    <w:p w14:paraId="44A85000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811DB7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37. Заболевание, передающееся трансмиссивным путём:</w:t>
      </w:r>
    </w:p>
    <w:p w14:paraId="301CC79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малярия;</w:t>
      </w:r>
    </w:p>
    <w:p w14:paraId="5B2276A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аскаридоз;</w:t>
      </w:r>
    </w:p>
    <w:p w14:paraId="542F9DD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ОРВИ;</w:t>
      </w:r>
    </w:p>
    <w:p w14:paraId="41C8316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корь;</w:t>
      </w:r>
    </w:p>
    <w:p w14:paraId="381B2703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4B4709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38. Естественный пассивный иммунитет образуется в результате:</w:t>
      </w:r>
    </w:p>
    <w:p w14:paraId="195003C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получения АТ через плаценту от матери;</w:t>
      </w:r>
    </w:p>
    <w:p w14:paraId="2DAEE37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введения бактериофага;</w:t>
      </w:r>
    </w:p>
    <w:p w14:paraId="2958CF6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введения сыворотки;</w:t>
      </w:r>
    </w:p>
    <w:p w14:paraId="4F1887D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перенесённого заболевания;</w:t>
      </w:r>
    </w:p>
    <w:p w14:paraId="7B202782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1B988F5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39. Культура, содержащая микроорганизмы одного вида:</w:t>
      </w:r>
    </w:p>
    <w:p w14:paraId="46C0438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штамм;</w:t>
      </w:r>
    </w:p>
    <w:p w14:paraId="58EBE8C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клон;</w:t>
      </w:r>
    </w:p>
    <w:p w14:paraId="6D4E572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популяция;</w:t>
      </w:r>
    </w:p>
    <w:p w14:paraId="7173A30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чистая культура.</w:t>
      </w:r>
    </w:p>
    <w:p w14:paraId="7C432906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789BC6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40. Аттенуированные вакцины содержат:</w:t>
      </w:r>
    </w:p>
    <w:p w14:paraId="3A0D5A3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живые микроорганизмы;</w:t>
      </w:r>
    </w:p>
    <w:p w14:paraId="2D4ABC8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убитые микробы;</w:t>
      </w:r>
    </w:p>
    <w:p w14:paraId="273085D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обезвреженные экзотоксины микробов;</w:t>
      </w:r>
    </w:p>
    <w:p w14:paraId="0B8BD61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lastRenderedPageBreak/>
        <w:t>г) АТ;</w:t>
      </w:r>
    </w:p>
    <w:p w14:paraId="0EA1C8D1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FA1A8D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41. Микроорганизмы, для которых присутствие кислорода является губительным:</w:t>
      </w:r>
    </w:p>
    <w:p w14:paraId="27D6C1F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факультативные анаэробы;</w:t>
      </w:r>
    </w:p>
    <w:p w14:paraId="74DC827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микроаэрофилы;</w:t>
      </w:r>
    </w:p>
    <w:p w14:paraId="4A86DA1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облигатные анаэробы;</w:t>
      </w:r>
    </w:p>
    <w:p w14:paraId="326A692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облигатные аэробы;</w:t>
      </w:r>
    </w:p>
    <w:p w14:paraId="37518045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CB2B54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42. Бактериальную клетку от эукариотической отличает:</w:t>
      </w:r>
    </w:p>
    <w:p w14:paraId="7EE03E7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наличие жгутиков;</w:t>
      </w:r>
    </w:p>
    <w:p w14:paraId="7BC8B8A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наличие клеточной стенки;</w:t>
      </w:r>
    </w:p>
    <w:p w14:paraId="5E621BF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отсутствие дифференцированного ядра;</w:t>
      </w:r>
    </w:p>
    <w:p w14:paraId="74D7BF7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всё перечисленное;</w:t>
      </w:r>
    </w:p>
    <w:p w14:paraId="13D88E20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5D1121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43. Клеточный фактор неспецифической защиты:</w:t>
      </w:r>
    </w:p>
    <w:p w14:paraId="70B05D4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АГ;</w:t>
      </w:r>
    </w:p>
    <w:p w14:paraId="38F7C4D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макрофаг;</w:t>
      </w:r>
    </w:p>
    <w:p w14:paraId="14462CD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лизоцим;</w:t>
      </w:r>
    </w:p>
    <w:p w14:paraId="63320BD1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комплемент;</w:t>
      </w:r>
    </w:p>
    <w:p w14:paraId="11FC2C1E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1235308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44. Функции клеток-фагоцитов:</w:t>
      </w:r>
    </w:p>
    <w:p w14:paraId="1D9446CC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удаление из организма отмирающих клеток;</w:t>
      </w:r>
    </w:p>
    <w:p w14:paraId="5C6CD51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участие в регуляции иммунной системы;</w:t>
      </w:r>
    </w:p>
    <w:p w14:paraId="5637395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поглощение и инактивация микробов;</w:t>
      </w:r>
    </w:p>
    <w:p w14:paraId="1FA030C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все перечисленные;</w:t>
      </w:r>
    </w:p>
    <w:p w14:paraId="5F7BF82A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1EC541A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45. Искусственный пассивный иммунитет развивается при введении:</w:t>
      </w:r>
    </w:p>
    <w:p w14:paraId="5263320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иммунных сывороток;</w:t>
      </w:r>
    </w:p>
    <w:p w14:paraId="4283F6F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инактивированных вакцин;</w:t>
      </w:r>
    </w:p>
    <w:p w14:paraId="5BA52356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аттенуированных вакцин;</w:t>
      </w:r>
    </w:p>
    <w:p w14:paraId="6949856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всего перечисленного;</w:t>
      </w:r>
    </w:p>
    <w:p w14:paraId="448F1D6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46. Признак деления м/о на грам(+) и грамм(-):</w:t>
      </w:r>
    </w:p>
    <w:p w14:paraId="4168BF1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наличие ферментов;</w:t>
      </w:r>
    </w:p>
    <w:p w14:paraId="6A7846D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строение клеточной оболочки;</w:t>
      </w:r>
    </w:p>
    <w:p w14:paraId="2342DD1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особенности обмена веществ;</w:t>
      </w:r>
    </w:p>
    <w:p w14:paraId="572837D5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наличие капсулы;</w:t>
      </w:r>
    </w:p>
    <w:p w14:paraId="3CF2D1FA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A6E375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47. Микроорганизмы, использующие для питания органические вещества живых клеток:</w:t>
      </w:r>
    </w:p>
    <w:p w14:paraId="014ED8E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lastRenderedPageBreak/>
        <w:t>а) сапрофиты;</w:t>
      </w:r>
    </w:p>
    <w:p w14:paraId="48E4FCC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паразиты;</w:t>
      </w:r>
    </w:p>
    <w:p w14:paraId="13C126D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гетеротрофы;</w:t>
      </w:r>
    </w:p>
    <w:p w14:paraId="73FD0523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аминогетеротрофы;</w:t>
      </w:r>
    </w:p>
    <w:p w14:paraId="4CBAFE89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CC39A1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48. Механизм формирования устойчивости микробов к антибиотикам;</w:t>
      </w:r>
    </w:p>
    <w:p w14:paraId="36FC74A0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образование микроорганизмами ферментов, разрушающих антибиотики;</w:t>
      </w:r>
    </w:p>
    <w:p w14:paraId="0E12DE0B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переход микробов в L-формы;</w:t>
      </w:r>
    </w:p>
    <w:p w14:paraId="04DCFD27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использование микроорганизмами для построения элементов клеточной стенки других химических компонентов, на которые не действуют антибиотики;</w:t>
      </w:r>
    </w:p>
    <w:p w14:paraId="2CE87AA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 xml:space="preserve">г) все перечисленные; </w:t>
      </w:r>
    </w:p>
    <w:p w14:paraId="6DB5A544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C920AAD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49. Антибиотик, полученный из актиномицетов:</w:t>
      </w:r>
    </w:p>
    <w:p w14:paraId="39B07B1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пенициллин;</w:t>
      </w:r>
    </w:p>
    <w:p w14:paraId="427019D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интерферон;</w:t>
      </w:r>
    </w:p>
    <w:p w14:paraId="619D500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грамицидин;</w:t>
      </w:r>
    </w:p>
    <w:p w14:paraId="6B1442CE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 xml:space="preserve">г) стрептомицин; </w:t>
      </w:r>
    </w:p>
    <w:p w14:paraId="0353DB5D" w14:textId="77777777" w:rsidR="00AB16BC" w:rsidRDefault="00AB16BC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313427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50. Вырабатываемые микробами белки, которые взаимодействуют со специальными рецепторами клеток, проникают внутрь клетки и блокируют жизненно важные процессы:</w:t>
      </w:r>
    </w:p>
    <w:p w14:paraId="54E8EA14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а) АТ;</w:t>
      </w:r>
    </w:p>
    <w:p w14:paraId="0668E9DF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б) анатоксины;</w:t>
      </w:r>
    </w:p>
    <w:p w14:paraId="01E0B302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в) экзотоксины;</w:t>
      </w:r>
    </w:p>
    <w:p w14:paraId="24400089" w14:textId="77777777" w:rsidR="00D863E3" w:rsidRPr="00D863E3" w:rsidRDefault="00D863E3" w:rsidP="00D863E3">
      <w:pPr>
        <w:widowControl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863E3">
        <w:rPr>
          <w:color w:val="000000"/>
          <w:sz w:val="28"/>
          <w:szCs w:val="28"/>
          <w:lang w:eastAsia="ru-RU"/>
        </w:rPr>
        <w:t>г) эндотоксины;</w:t>
      </w:r>
    </w:p>
    <w:p w14:paraId="46615313" w14:textId="77777777" w:rsidR="00AB16BC" w:rsidRDefault="00AB16BC" w:rsidP="0062178F">
      <w:pPr>
        <w:spacing w:line="276" w:lineRule="auto"/>
        <w:jc w:val="both"/>
        <w:rPr>
          <w:rStyle w:val="85pt"/>
          <w:b/>
          <w:color w:val="FF0000"/>
          <w:sz w:val="28"/>
          <w:szCs w:val="28"/>
        </w:rPr>
      </w:pPr>
    </w:p>
    <w:p w14:paraId="1EBCDF70" w14:textId="77777777" w:rsidR="00141132" w:rsidRPr="00E950EF" w:rsidRDefault="00141132" w:rsidP="0062178F">
      <w:pPr>
        <w:spacing w:line="276" w:lineRule="auto"/>
        <w:jc w:val="both"/>
        <w:rPr>
          <w:rStyle w:val="85pt"/>
          <w:b/>
          <w:color w:val="000000" w:themeColor="text1"/>
          <w:sz w:val="28"/>
          <w:szCs w:val="28"/>
        </w:rPr>
      </w:pPr>
      <w:r w:rsidRPr="00E950EF">
        <w:rPr>
          <w:rStyle w:val="85pt"/>
          <w:b/>
          <w:color w:val="000000" w:themeColor="text1"/>
          <w:sz w:val="28"/>
          <w:szCs w:val="28"/>
        </w:rPr>
        <w:t xml:space="preserve">3.2.2. Типовые </w:t>
      </w:r>
      <w:r w:rsidR="00C95D6A">
        <w:rPr>
          <w:rStyle w:val="85pt"/>
          <w:b/>
          <w:color w:val="000000" w:themeColor="text1"/>
          <w:sz w:val="28"/>
          <w:szCs w:val="28"/>
        </w:rPr>
        <w:t>задания для оценки освоения МДК.</w:t>
      </w:r>
      <w:r w:rsidRPr="00E950EF">
        <w:rPr>
          <w:rStyle w:val="85pt"/>
          <w:b/>
          <w:color w:val="000000" w:themeColor="text1"/>
          <w:sz w:val="28"/>
          <w:szCs w:val="28"/>
        </w:rPr>
        <w:t>01.02:</w:t>
      </w:r>
    </w:p>
    <w:p w14:paraId="4ED495DE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9F0A12">
        <w:rPr>
          <w:color w:val="000000" w:themeColor="text1"/>
          <w:sz w:val="28"/>
          <w:szCs w:val="28"/>
        </w:rPr>
        <w:t>Назовите первичные полостные элементы</w:t>
      </w:r>
    </w:p>
    <w:p w14:paraId="4C8638BE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пузырек, пузырь, папула;</w:t>
      </w:r>
    </w:p>
    <w:p w14:paraId="543BBBB8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пузырек, пузырь, пустула;</w:t>
      </w:r>
    </w:p>
    <w:p w14:paraId="129D74DD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3) пустула, волдырь, пузырек;</w:t>
      </w:r>
    </w:p>
    <w:p w14:paraId="3D98EECB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волдырь, пустула, пятно;</w:t>
      </w:r>
    </w:p>
    <w:p w14:paraId="2F0DB78A" w14:textId="77777777" w:rsid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пустула, пятно, бугорок.</w:t>
      </w:r>
    </w:p>
    <w:p w14:paraId="3C470226" w14:textId="77777777" w:rsidR="00860994" w:rsidRDefault="00860994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B2A3D8E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9F0A1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9F0A12">
        <w:rPr>
          <w:color w:val="000000" w:themeColor="text1"/>
          <w:sz w:val="28"/>
          <w:szCs w:val="28"/>
        </w:rPr>
        <w:t>Перечислите первичные экссудативные элементы:</w:t>
      </w:r>
    </w:p>
    <w:p w14:paraId="6E882A94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пузырь, пузырек, волдырь, пятно;</w:t>
      </w:r>
    </w:p>
    <w:p w14:paraId="78D6603B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lastRenderedPageBreak/>
        <w:t>2) волдырь, папула, пузырек, пузырь;</w:t>
      </w:r>
    </w:p>
    <w:p w14:paraId="5336AA00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3) гнойничок, пузырь, пузырек, волдырь;</w:t>
      </w:r>
    </w:p>
    <w:p w14:paraId="7324917F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гнойничок, папула, пузырь, пузырек;</w:t>
      </w:r>
    </w:p>
    <w:p w14:paraId="5CEEAA9F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пузырь, пузырек, волдырь, корка.</w:t>
      </w:r>
    </w:p>
    <w:p w14:paraId="4B148EC5" w14:textId="77777777" w:rsid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EB602D1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9F0A12">
        <w:rPr>
          <w:color w:val="000000" w:themeColor="text1"/>
          <w:sz w:val="28"/>
          <w:szCs w:val="28"/>
        </w:rPr>
        <w:t>. В каком сочетании представлены только первичные элементы?</w:t>
      </w:r>
    </w:p>
    <w:p w14:paraId="5796F14D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пятно, папула, пузырек, бугорок, узел, волдырь;</w:t>
      </w:r>
    </w:p>
    <w:p w14:paraId="54B40E08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пятно, рубец, пузырек, язва, узел, волдырь;</w:t>
      </w:r>
    </w:p>
    <w:p w14:paraId="1A8B3ACD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3) пятно, рубец, корка, язва, эрозия, волдырь;</w:t>
      </w:r>
    </w:p>
    <w:p w14:paraId="6A5B818B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бугорок, рубец, корка, трещина, эрозия, волдырь;</w:t>
      </w:r>
    </w:p>
    <w:p w14:paraId="53859EBE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узел, рубец, трещина, эрозия, волдырь.</w:t>
      </w:r>
    </w:p>
    <w:p w14:paraId="4827B26B" w14:textId="77777777" w:rsid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5F49314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9F0A12">
        <w:rPr>
          <w:color w:val="000000" w:themeColor="text1"/>
          <w:sz w:val="28"/>
          <w:szCs w:val="28"/>
        </w:rPr>
        <w:t>.</w:t>
      </w:r>
      <w:r w:rsidR="00903013">
        <w:rPr>
          <w:color w:val="000000" w:themeColor="text1"/>
          <w:sz w:val="28"/>
          <w:szCs w:val="28"/>
        </w:rPr>
        <w:t xml:space="preserve"> </w:t>
      </w:r>
      <w:r w:rsidRPr="009F0A12">
        <w:rPr>
          <w:color w:val="000000" w:themeColor="text1"/>
          <w:sz w:val="28"/>
          <w:szCs w:val="28"/>
        </w:rPr>
        <w:t>Какая функция не свойственна коже:</w:t>
      </w:r>
    </w:p>
    <w:p w14:paraId="02BB48CD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всасывание;</w:t>
      </w:r>
    </w:p>
    <w:p w14:paraId="65E48E7A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выделение;</w:t>
      </w:r>
    </w:p>
    <w:p w14:paraId="0C3ACC65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3) терморегуляция;</w:t>
      </w:r>
    </w:p>
    <w:p w14:paraId="46C002A7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образование токсинов;</w:t>
      </w:r>
    </w:p>
    <w:p w14:paraId="4F3290D7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орган чувств.</w:t>
      </w:r>
    </w:p>
    <w:p w14:paraId="61EB6F94" w14:textId="77777777" w:rsid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0247B0D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9F0A12">
        <w:rPr>
          <w:color w:val="000000" w:themeColor="text1"/>
          <w:sz w:val="28"/>
          <w:szCs w:val="28"/>
        </w:rPr>
        <w:t>. В каком сочетании представлены только вторичные морфологические элементы?</w:t>
      </w:r>
    </w:p>
    <w:p w14:paraId="329165FC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пятно, рубец, пузырек, язва, узел, волдырь;</w:t>
      </w:r>
    </w:p>
    <w:p w14:paraId="0F023A3C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пятно, рубец, корка, язва, эрозия, волдырь;</w:t>
      </w:r>
    </w:p>
    <w:p w14:paraId="6380C06C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3) пятно, рубец, пузырек, язва, узел, волдырь;</w:t>
      </w:r>
    </w:p>
    <w:p w14:paraId="5D62EB04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язва, эрозия, трещина, корка, рубец, лихенизация;</w:t>
      </w:r>
    </w:p>
    <w:p w14:paraId="36DED4FE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язва, бугорок, узел, корка, рубец, лихенизация.</w:t>
      </w:r>
    </w:p>
    <w:p w14:paraId="1D9DD444" w14:textId="77777777" w:rsid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AE4ECD3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9F0A12">
        <w:rPr>
          <w:color w:val="000000" w:themeColor="text1"/>
          <w:sz w:val="28"/>
          <w:szCs w:val="28"/>
        </w:rPr>
        <w:t>.</w:t>
      </w:r>
      <w:r w:rsidR="00903013">
        <w:rPr>
          <w:color w:val="000000" w:themeColor="text1"/>
          <w:sz w:val="28"/>
          <w:szCs w:val="28"/>
        </w:rPr>
        <w:t xml:space="preserve"> </w:t>
      </w:r>
      <w:r w:rsidRPr="009F0A12">
        <w:rPr>
          <w:color w:val="000000" w:themeColor="text1"/>
          <w:sz w:val="28"/>
          <w:szCs w:val="28"/>
        </w:rPr>
        <w:t>Укажите, в каком сочетании элементов представлен истинный полиморфизм:</w:t>
      </w:r>
    </w:p>
    <w:p w14:paraId="4B5E365D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папула, эрозия, трещина, язва;</w:t>
      </w:r>
    </w:p>
    <w:p w14:paraId="78587436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эритема, бугорок, папула, волдырь, пустула;</w:t>
      </w:r>
    </w:p>
    <w:p w14:paraId="746F2111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lastRenderedPageBreak/>
        <w:t>3) пятно, экскориация, трещины;</w:t>
      </w:r>
    </w:p>
    <w:p w14:paraId="66548747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телеангиэктазия, розеола, вегетации, язва, рубцы;</w:t>
      </w:r>
    </w:p>
    <w:p w14:paraId="53D6A39B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пузырь, эрозия, корки.</w:t>
      </w:r>
    </w:p>
    <w:p w14:paraId="6C4F51F7" w14:textId="77777777" w:rsid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A0856B5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9F0A12">
        <w:rPr>
          <w:color w:val="000000" w:themeColor="text1"/>
          <w:sz w:val="28"/>
          <w:szCs w:val="28"/>
        </w:rPr>
        <w:t>.</w:t>
      </w:r>
      <w:r w:rsidR="00903013">
        <w:rPr>
          <w:color w:val="000000" w:themeColor="text1"/>
          <w:sz w:val="28"/>
          <w:szCs w:val="28"/>
        </w:rPr>
        <w:t xml:space="preserve"> </w:t>
      </w:r>
      <w:r w:rsidRPr="009F0A12">
        <w:rPr>
          <w:color w:val="000000" w:themeColor="text1"/>
          <w:sz w:val="28"/>
          <w:szCs w:val="28"/>
        </w:rPr>
        <w:t>От какого пигмента не зависит нормальный цвет кожи?</w:t>
      </w:r>
    </w:p>
    <w:p w14:paraId="6CF33FD5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от меланина;</w:t>
      </w:r>
    </w:p>
    <w:p w14:paraId="4AE4C5AA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от меланоида;</w:t>
      </w:r>
    </w:p>
    <w:p w14:paraId="457FEB31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 xml:space="preserve">3) от </w:t>
      </w:r>
      <w:hyperlink r:id="rId7" w:tooltip="Билирубин" w:history="1">
        <w:r w:rsidRPr="009F0A12">
          <w:rPr>
            <w:color w:val="000000" w:themeColor="text1"/>
            <w:sz w:val="28"/>
            <w:szCs w:val="28"/>
          </w:rPr>
          <w:t>билирубина</w:t>
        </w:r>
      </w:hyperlink>
      <w:r w:rsidRPr="009F0A12">
        <w:rPr>
          <w:color w:val="000000" w:themeColor="text1"/>
          <w:sz w:val="28"/>
          <w:szCs w:val="28"/>
        </w:rPr>
        <w:t>;</w:t>
      </w:r>
    </w:p>
    <w:p w14:paraId="576E87DF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от каротина;</w:t>
      </w:r>
    </w:p>
    <w:p w14:paraId="465F6462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от оксигемоглобина.</w:t>
      </w:r>
    </w:p>
    <w:p w14:paraId="549ACC6E" w14:textId="77777777" w:rsid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A18714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9F0A12">
        <w:rPr>
          <w:color w:val="000000" w:themeColor="text1"/>
          <w:sz w:val="28"/>
          <w:szCs w:val="28"/>
        </w:rPr>
        <w:t>.</w:t>
      </w:r>
      <w:r w:rsidR="00903013">
        <w:rPr>
          <w:color w:val="000000" w:themeColor="text1"/>
          <w:sz w:val="28"/>
          <w:szCs w:val="28"/>
        </w:rPr>
        <w:t xml:space="preserve"> </w:t>
      </w:r>
      <w:r w:rsidRPr="009F0A12">
        <w:rPr>
          <w:color w:val="000000" w:themeColor="text1"/>
          <w:sz w:val="28"/>
          <w:szCs w:val="28"/>
        </w:rPr>
        <w:t>Укажите, в каком сочетании элементов представлен ложный полиморфизм</w:t>
      </w:r>
    </w:p>
    <w:p w14:paraId="3CC7F26B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бугорок, язва, рубец;</w:t>
      </w:r>
    </w:p>
    <w:p w14:paraId="5DABB8C7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эритема, бугорок, папула, волдырь, пустула;</w:t>
      </w:r>
    </w:p>
    <w:p w14:paraId="1FDC9631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3) пятно, экскориация, трещины;</w:t>
      </w:r>
    </w:p>
    <w:p w14:paraId="6C7A9EDA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телеангиэктазия, розеола, вегетации, язва, рубцы;</w:t>
      </w:r>
    </w:p>
    <w:p w14:paraId="372D1538" w14:textId="77777777" w:rsidR="00860994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пузырь, волдырь, корки.</w:t>
      </w:r>
    </w:p>
    <w:p w14:paraId="5793E148" w14:textId="77777777" w:rsidR="00860994" w:rsidRDefault="00860994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F365C20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9F0A12">
        <w:rPr>
          <w:color w:val="000000" w:themeColor="text1"/>
          <w:sz w:val="28"/>
          <w:szCs w:val="28"/>
        </w:rPr>
        <w:t>. Что такое ложный полиморфизм?</w:t>
      </w:r>
    </w:p>
    <w:p w14:paraId="437910B7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1) это – сочетание первичных и вторичных морфологических элементов;</w:t>
      </w:r>
    </w:p>
    <w:p w14:paraId="16831533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2) это – сочетание первичных морфологических элементов;</w:t>
      </w:r>
    </w:p>
    <w:p w14:paraId="3DD0FB67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3) это – сочетание ложных морфологических элементов;</w:t>
      </w:r>
    </w:p>
    <w:p w14:paraId="154968E6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4) это – сочетание истинных морфологических элементов;</w:t>
      </w:r>
    </w:p>
    <w:p w14:paraId="3C4A0829" w14:textId="77777777" w:rsidR="009F0A12" w:rsidRPr="009F0A12" w:rsidRDefault="009F0A12" w:rsidP="009F0A1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9F0A12">
        <w:rPr>
          <w:color w:val="000000" w:themeColor="text1"/>
          <w:sz w:val="28"/>
          <w:szCs w:val="28"/>
        </w:rPr>
        <w:t>5) нет верного ответа.</w:t>
      </w:r>
    </w:p>
    <w:p w14:paraId="7F27E71B" w14:textId="77777777" w:rsidR="009F0A12" w:rsidRPr="009F0A12" w:rsidRDefault="009F0A12" w:rsidP="009F0A12">
      <w:pPr>
        <w:jc w:val="both"/>
        <w:rPr>
          <w:sz w:val="28"/>
          <w:szCs w:val="28"/>
        </w:rPr>
      </w:pPr>
      <w:r w:rsidRPr="009F0A12">
        <w:rPr>
          <w:b/>
          <w:bCs/>
          <w:sz w:val="28"/>
          <w:szCs w:val="28"/>
        </w:rPr>
        <w:t>Задача № 1</w:t>
      </w:r>
    </w:p>
    <w:p w14:paraId="38D9EB53" w14:textId="77777777" w:rsidR="009F0A12" w:rsidRPr="009F0A12" w:rsidRDefault="009F0A12" w:rsidP="009F0A12">
      <w:pPr>
        <w:ind w:firstLine="709"/>
        <w:jc w:val="both"/>
        <w:rPr>
          <w:sz w:val="28"/>
          <w:szCs w:val="28"/>
        </w:rPr>
      </w:pPr>
      <w:r w:rsidRPr="009F0A12">
        <w:rPr>
          <w:sz w:val="28"/>
          <w:szCs w:val="28"/>
        </w:rPr>
        <w:t>На прием к врачу обратилась больная 72года, пенсионерка, с жалобами на зуд, жжение, высыпания в пахово-бедренных складках, под молочными железами, на слизистой полости рта.</w:t>
      </w:r>
    </w:p>
    <w:p w14:paraId="1B259404" w14:textId="77777777" w:rsidR="009F0A12" w:rsidRPr="009F0A12" w:rsidRDefault="009F0A12" w:rsidP="009F0A12">
      <w:pPr>
        <w:ind w:firstLine="709"/>
        <w:jc w:val="both"/>
        <w:rPr>
          <w:sz w:val="28"/>
          <w:szCs w:val="28"/>
        </w:rPr>
      </w:pPr>
      <w:r w:rsidRPr="009F0A12">
        <w:rPr>
          <w:sz w:val="28"/>
          <w:szCs w:val="28"/>
        </w:rPr>
        <w:t>ИЗ АНАМНЕЗА: считает себя больной в течение месяца, когда впервые в паховой области появилось покраснение кожи, затем плоские, вялые пузырьки, которые быстро вскрылись и образовались эрозии. Затем процесс стал распространяться на внутреннюю поверхность бедер, такие же высыпания появились и на коже под молочными железами. Вскоре больная заметила, что и на слизистой полости рта имеются высыпания белого цвета.</w:t>
      </w:r>
    </w:p>
    <w:p w14:paraId="0BAC0E29" w14:textId="77777777" w:rsidR="009F0A12" w:rsidRPr="009F0A12" w:rsidRDefault="009F0A12" w:rsidP="009F0A12">
      <w:pPr>
        <w:ind w:firstLine="709"/>
        <w:jc w:val="both"/>
        <w:rPr>
          <w:sz w:val="28"/>
          <w:szCs w:val="28"/>
        </w:rPr>
      </w:pPr>
      <w:r w:rsidRPr="009F0A12">
        <w:rPr>
          <w:sz w:val="28"/>
          <w:szCs w:val="28"/>
        </w:rPr>
        <w:lastRenderedPageBreak/>
        <w:t xml:space="preserve">Два месяца назад перенесла полостную операцию, после которой получала </w:t>
      </w:r>
      <w:hyperlink r:id="rId8" w:tooltip="Антибиотик" w:history="1">
        <w:r w:rsidRPr="009F0A12">
          <w:rPr>
            <w:sz w:val="28"/>
            <w:szCs w:val="28"/>
          </w:rPr>
          <w:t>антибиотики</w:t>
        </w:r>
      </w:hyperlink>
      <w:r w:rsidRPr="009F0A12">
        <w:rPr>
          <w:sz w:val="28"/>
          <w:szCs w:val="28"/>
        </w:rPr>
        <w:t xml:space="preserve"> широкого спектра действия (какие больная не помнит).</w:t>
      </w:r>
    </w:p>
    <w:p w14:paraId="62A7F0EB" w14:textId="77777777" w:rsidR="009F0A12" w:rsidRPr="009F0A12" w:rsidRDefault="009F0A12" w:rsidP="009F0A12">
      <w:pPr>
        <w:ind w:firstLine="709"/>
        <w:jc w:val="both"/>
        <w:rPr>
          <w:sz w:val="28"/>
          <w:szCs w:val="28"/>
        </w:rPr>
      </w:pPr>
      <w:r w:rsidRPr="009F0A12">
        <w:rPr>
          <w:sz w:val="28"/>
          <w:szCs w:val="28"/>
        </w:rPr>
        <w:t>Из сопутствующих заболеваний ожирение, сахарный диабет, хронический энтероколит.</w:t>
      </w:r>
    </w:p>
    <w:p w14:paraId="5FD23FC9" w14:textId="77777777" w:rsidR="009F0A12" w:rsidRPr="009F0A12" w:rsidRDefault="009F0A12" w:rsidP="009F0A12">
      <w:pPr>
        <w:ind w:firstLine="709"/>
        <w:jc w:val="both"/>
        <w:rPr>
          <w:sz w:val="28"/>
          <w:szCs w:val="28"/>
        </w:rPr>
      </w:pPr>
      <w:r w:rsidRPr="009F0A12">
        <w:rPr>
          <w:sz w:val="28"/>
          <w:szCs w:val="28"/>
        </w:rPr>
        <w:t xml:space="preserve">ЛОКАЛЬНЫЙ СТАТУС: Процесс локализуется в пахово-бедренных складках и на коже под молочными железами. Представлен крупными эрозиями темно-красного цвета с блестящим ливидным оттенком, полициклическими очертаниями, с резкими границами и умеренной </w:t>
      </w:r>
      <w:hyperlink r:id="rId9" w:tooltip="Влажность" w:history="1">
        <w:r w:rsidRPr="009F0A12">
          <w:rPr>
            <w:sz w:val="28"/>
            <w:szCs w:val="28"/>
          </w:rPr>
          <w:t>влажностью</w:t>
        </w:r>
      </w:hyperlink>
      <w:r w:rsidRPr="009F0A12">
        <w:rPr>
          <w:sz w:val="28"/>
          <w:szCs w:val="28"/>
        </w:rPr>
        <w:t>. По периферии очагов бордюр из белесоватого, отслаивающегося, мацерированного эпидермиса. Вокруг основного очага мелкие очажки такого же характера – «дочерние».</w:t>
      </w:r>
    </w:p>
    <w:p w14:paraId="1FE5E8C0" w14:textId="77777777" w:rsidR="009F0A12" w:rsidRPr="009F0A12" w:rsidRDefault="009F0A12" w:rsidP="009F0A12">
      <w:pPr>
        <w:ind w:firstLine="709"/>
        <w:jc w:val="both"/>
        <w:rPr>
          <w:sz w:val="28"/>
          <w:szCs w:val="28"/>
        </w:rPr>
      </w:pPr>
      <w:r w:rsidRPr="009F0A12">
        <w:rPr>
          <w:sz w:val="28"/>
          <w:szCs w:val="28"/>
        </w:rPr>
        <w:t>На гиперемированном фоне слизистой оболочки щек, языке и деснах налеты белого цвета, склонные к слиянию. Налеты легко снимаются шпателем.</w:t>
      </w:r>
    </w:p>
    <w:p w14:paraId="521EC259" w14:textId="77777777" w:rsidR="009F0A12" w:rsidRPr="009F0A12" w:rsidRDefault="009F0A12" w:rsidP="009F0A12">
      <w:pPr>
        <w:rPr>
          <w:sz w:val="28"/>
          <w:szCs w:val="28"/>
        </w:rPr>
      </w:pPr>
      <w:r w:rsidRPr="009F0A12">
        <w:rPr>
          <w:sz w:val="28"/>
          <w:szCs w:val="28"/>
        </w:rPr>
        <w:t>ВОПРОСЫ:</w:t>
      </w:r>
    </w:p>
    <w:p w14:paraId="0112BDCE" w14:textId="77777777" w:rsidR="009F0A12" w:rsidRPr="009F0A12" w:rsidRDefault="009F0A12" w:rsidP="009F0A12">
      <w:pPr>
        <w:rPr>
          <w:sz w:val="28"/>
          <w:szCs w:val="28"/>
        </w:rPr>
      </w:pPr>
      <w:r w:rsidRPr="009F0A12">
        <w:rPr>
          <w:sz w:val="28"/>
          <w:szCs w:val="28"/>
        </w:rPr>
        <w:t>1.  Ваш предположительный диагноз;</w:t>
      </w:r>
    </w:p>
    <w:p w14:paraId="470849C6" w14:textId="77777777" w:rsidR="009F0A12" w:rsidRPr="009F0A12" w:rsidRDefault="009F0A12" w:rsidP="009F0A12">
      <w:pPr>
        <w:rPr>
          <w:sz w:val="28"/>
          <w:szCs w:val="28"/>
        </w:rPr>
      </w:pPr>
      <w:r w:rsidRPr="009F0A12">
        <w:rPr>
          <w:sz w:val="28"/>
          <w:szCs w:val="28"/>
        </w:rPr>
        <w:t>2.  Какие исследования необходимо провести для установления окончательного диагноза?</w:t>
      </w:r>
    </w:p>
    <w:p w14:paraId="240304C7" w14:textId="77777777" w:rsidR="009F0A12" w:rsidRPr="009F0A12" w:rsidRDefault="009F0A12" w:rsidP="009F0A12">
      <w:pPr>
        <w:rPr>
          <w:sz w:val="28"/>
          <w:szCs w:val="28"/>
        </w:rPr>
      </w:pPr>
      <w:r w:rsidRPr="009F0A12">
        <w:rPr>
          <w:sz w:val="28"/>
          <w:szCs w:val="28"/>
        </w:rPr>
        <w:t xml:space="preserve">3.  С какими заболеваниями необходимо </w:t>
      </w:r>
      <w:hyperlink r:id="rId10" w:tooltip="Дифференция" w:history="1">
        <w:r w:rsidRPr="009F0A12">
          <w:rPr>
            <w:sz w:val="28"/>
            <w:szCs w:val="28"/>
          </w:rPr>
          <w:t>дифференцировать</w:t>
        </w:r>
      </w:hyperlink>
      <w:r w:rsidRPr="009F0A12">
        <w:rPr>
          <w:sz w:val="28"/>
          <w:szCs w:val="28"/>
        </w:rPr>
        <w:t xml:space="preserve"> дерматоз у данной больной?</w:t>
      </w:r>
    </w:p>
    <w:p w14:paraId="22DB0F0D" w14:textId="77777777" w:rsidR="009F0A12" w:rsidRPr="009F0A12" w:rsidRDefault="009F0A12" w:rsidP="009F0A12">
      <w:pPr>
        <w:rPr>
          <w:sz w:val="28"/>
          <w:szCs w:val="28"/>
        </w:rPr>
      </w:pPr>
      <w:r w:rsidRPr="009F0A12">
        <w:rPr>
          <w:sz w:val="28"/>
          <w:szCs w:val="28"/>
        </w:rPr>
        <w:t>4.  Составьте план лечебно-профилактических мероприятий.</w:t>
      </w:r>
    </w:p>
    <w:p w14:paraId="48DD2782" w14:textId="77777777" w:rsidR="00E950EF" w:rsidRPr="009F0A12" w:rsidRDefault="009F0A12" w:rsidP="009F0A12">
      <w:pPr>
        <w:spacing w:line="276" w:lineRule="auto"/>
        <w:jc w:val="both"/>
        <w:rPr>
          <w:rStyle w:val="85pt"/>
          <w:b/>
          <w:color w:val="000000"/>
          <w:sz w:val="28"/>
          <w:szCs w:val="28"/>
        </w:rPr>
      </w:pPr>
      <w:r w:rsidRPr="009F0A12">
        <w:rPr>
          <w:sz w:val="28"/>
          <w:szCs w:val="28"/>
        </w:rPr>
        <w:t>5.  Ваши рекомендации для этой больной после выписки</w:t>
      </w:r>
    </w:p>
    <w:p w14:paraId="6741927F" w14:textId="77777777" w:rsidR="00E950EF" w:rsidRDefault="00E950EF" w:rsidP="0062178F">
      <w:pPr>
        <w:spacing w:line="276" w:lineRule="auto"/>
        <w:jc w:val="both"/>
        <w:rPr>
          <w:rStyle w:val="85pt"/>
          <w:b/>
          <w:color w:val="000000"/>
          <w:sz w:val="28"/>
          <w:szCs w:val="28"/>
        </w:rPr>
      </w:pPr>
    </w:p>
    <w:p w14:paraId="599DFE08" w14:textId="77777777" w:rsidR="00755480" w:rsidRPr="00755480" w:rsidRDefault="00755480" w:rsidP="0062178F">
      <w:pPr>
        <w:spacing w:line="276" w:lineRule="auto"/>
        <w:jc w:val="both"/>
        <w:rPr>
          <w:rStyle w:val="85pt"/>
          <w:b/>
          <w:color w:val="000000"/>
          <w:sz w:val="28"/>
          <w:szCs w:val="28"/>
        </w:rPr>
      </w:pPr>
      <w:r w:rsidRPr="00755480">
        <w:rPr>
          <w:rStyle w:val="85pt"/>
          <w:b/>
          <w:color w:val="000000"/>
          <w:sz w:val="28"/>
          <w:szCs w:val="28"/>
        </w:rPr>
        <w:t>3.2.2. Типовые задан</w:t>
      </w:r>
      <w:r>
        <w:rPr>
          <w:rStyle w:val="85pt"/>
          <w:b/>
          <w:color w:val="000000"/>
          <w:sz w:val="28"/>
          <w:szCs w:val="28"/>
        </w:rPr>
        <w:t xml:space="preserve">ия для оценки освоения </w:t>
      </w:r>
      <w:r w:rsidR="00C95D6A">
        <w:rPr>
          <w:rStyle w:val="85pt"/>
          <w:b/>
          <w:color w:val="000000"/>
          <w:sz w:val="28"/>
          <w:szCs w:val="28"/>
        </w:rPr>
        <w:t>МДК.</w:t>
      </w:r>
      <w:r>
        <w:rPr>
          <w:rStyle w:val="85pt"/>
          <w:b/>
          <w:color w:val="000000"/>
          <w:sz w:val="28"/>
          <w:szCs w:val="28"/>
        </w:rPr>
        <w:t>01.03</w:t>
      </w:r>
      <w:r w:rsidRPr="00755480">
        <w:rPr>
          <w:rStyle w:val="85pt"/>
          <w:b/>
          <w:color w:val="000000"/>
          <w:sz w:val="28"/>
          <w:szCs w:val="28"/>
        </w:rPr>
        <w:t>:</w:t>
      </w:r>
    </w:p>
    <w:p w14:paraId="1D276854" w14:textId="77777777" w:rsidR="009F0A12" w:rsidRDefault="009F0A12" w:rsidP="00BC7A53">
      <w:pPr>
        <w:spacing w:line="276" w:lineRule="auto"/>
        <w:jc w:val="both"/>
        <w:rPr>
          <w:rStyle w:val="85pt"/>
          <w:b/>
          <w:sz w:val="28"/>
          <w:szCs w:val="28"/>
          <w:shd w:val="clear" w:color="auto" w:fill="auto"/>
          <w:lang w:eastAsia="en-US"/>
        </w:rPr>
      </w:pPr>
    </w:p>
    <w:p w14:paraId="0BDA15D1" w14:textId="77777777" w:rsidR="00BC7A53" w:rsidRPr="00BC7A53" w:rsidRDefault="00BC7A53" w:rsidP="00BC7A53">
      <w:pPr>
        <w:spacing w:line="276" w:lineRule="auto"/>
        <w:jc w:val="both"/>
        <w:rPr>
          <w:rStyle w:val="85pt"/>
          <w:b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b/>
          <w:sz w:val="28"/>
          <w:szCs w:val="28"/>
          <w:shd w:val="clear" w:color="auto" w:fill="auto"/>
          <w:lang w:eastAsia="en-US"/>
        </w:rPr>
        <w:t xml:space="preserve">ПРАКТИЧЕСКОЕ ЗАНЯТИЕ № 1 </w:t>
      </w:r>
    </w:p>
    <w:p w14:paraId="4883A859" w14:textId="77777777" w:rsidR="00E950EF" w:rsidRPr="009F0A12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Различные измерительные техники (температуры тела, пульса, артериального давления,   водного баланса, промывание желудка). Ведение регистрации  наблюдений в  документах</w:t>
      </w:r>
    </w:p>
    <w:p w14:paraId="7DDE4BB9" w14:textId="77777777" w:rsidR="00BC7A53" w:rsidRPr="00BC7A53" w:rsidRDefault="00BC7A53" w:rsidP="00BC7A53">
      <w:pPr>
        <w:spacing w:line="276" w:lineRule="auto"/>
        <w:jc w:val="both"/>
        <w:rPr>
          <w:rStyle w:val="85pt"/>
          <w:b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b/>
          <w:sz w:val="28"/>
          <w:szCs w:val="28"/>
          <w:shd w:val="clear" w:color="auto" w:fill="auto"/>
          <w:lang w:eastAsia="en-US"/>
        </w:rPr>
        <w:t>Задания к практическому занятию</w:t>
      </w:r>
    </w:p>
    <w:p w14:paraId="540BFFE7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>
        <w:rPr>
          <w:rStyle w:val="85pt"/>
          <w:sz w:val="28"/>
          <w:szCs w:val="28"/>
          <w:shd w:val="clear" w:color="auto" w:fill="auto"/>
          <w:lang w:eastAsia="en-US"/>
        </w:rPr>
        <w:t>1.</w:t>
      </w:r>
      <w:r w:rsidRPr="00BC7A53">
        <w:rPr>
          <w:rStyle w:val="85pt"/>
          <w:sz w:val="28"/>
          <w:szCs w:val="28"/>
          <w:shd w:val="clear" w:color="auto" w:fill="auto"/>
          <w:lang w:eastAsia="en-US"/>
        </w:rPr>
        <w:t>Выберите верный ответ</w:t>
      </w:r>
    </w:p>
    <w:p w14:paraId="6B6518F5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1. Наука, изучающая влияния условий труда и быта на здоровье населения</w:t>
      </w:r>
    </w:p>
    <w:p w14:paraId="207B5941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Анатомия</w:t>
      </w:r>
    </w:p>
    <w:p w14:paraId="371BDBF8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Гигиена</w:t>
      </w:r>
    </w:p>
    <w:p w14:paraId="42D28C44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Физиология</w:t>
      </w:r>
    </w:p>
    <w:p w14:paraId="225BD802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Санитария</w:t>
      </w:r>
    </w:p>
    <w:p w14:paraId="387A8D42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5089F039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 xml:space="preserve">2. Дезинфицирующее средство, которое используется для дезинфекции режущей части инструмента </w:t>
      </w:r>
    </w:p>
    <w:p w14:paraId="56D18CFA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Хлорамин</w:t>
      </w:r>
    </w:p>
    <w:p w14:paraId="401A3D98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Формалин</w:t>
      </w:r>
    </w:p>
    <w:p w14:paraId="49B9C3D7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Этиловый спирт</w:t>
      </w:r>
    </w:p>
    <w:p w14:paraId="769ADDDA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lastRenderedPageBreak/>
        <w:t>Хлорная известь</w:t>
      </w:r>
    </w:p>
    <w:p w14:paraId="2E3DF0BA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1948E537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3. Обслуживание клиентов, пораженных педикулезом</w:t>
      </w:r>
    </w:p>
    <w:p w14:paraId="1C8E3A10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Строго запрещается</w:t>
      </w:r>
    </w:p>
    <w:p w14:paraId="17562B71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Не запрещается</w:t>
      </w:r>
    </w:p>
    <w:p w14:paraId="5FCD474B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Разрешается, но с учетом степени зараженности</w:t>
      </w:r>
    </w:p>
    <w:p w14:paraId="6134FFC1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49448473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4. Расстояние между рабочими местами должно быть</w:t>
      </w:r>
    </w:p>
    <w:p w14:paraId="649A1AD9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Меньше одного метра</w:t>
      </w:r>
    </w:p>
    <w:p w14:paraId="0704E654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Не меньше одного метра</w:t>
      </w:r>
    </w:p>
    <w:p w14:paraId="6204E2C7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Более двух метров</w:t>
      </w:r>
    </w:p>
    <w:p w14:paraId="707CEA52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Не меньше двух метров</w:t>
      </w:r>
    </w:p>
    <w:p w14:paraId="03363990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524B00D5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 xml:space="preserve">5. Основная задача гигиены в </w:t>
      </w:r>
    </w:p>
    <w:p w14:paraId="226BDC13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Знать основные сведения по анатомии и физиологии кожи, волос</w:t>
      </w:r>
    </w:p>
    <w:p w14:paraId="1EE69694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Умение отличать здоровую кожу, волосы больной кожи, волос</w:t>
      </w:r>
    </w:p>
    <w:p w14:paraId="0F2B5ECC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Предупреждение возникновения и распространения заразных заболеваний</w:t>
      </w:r>
    </w:p>
    <w:p w14:paraId="0DE05FFA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73CE9F35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6. Все парикмахерские инструменты необходимо систематически дезинфицировать</w:t>
      </w:r>
    </w:p>
    <w:p w14:paraId="58BEA698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Для уничтожения болезнетворных микробов</w:t>
      </w:r>
    </w:p>
    <w:p w14:paraId="2509F641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Для очищения инструмента</w:t>
      </w:r>
    </w:p>
    <w:p w14:paraId="0A38D7B6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Для улучшения товарного вида инструмента</w:t>
      </w:r>
    </w:p>
    <w:p w14:paraId="41B80828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7. Гигиеническая цель мытья головы – это</w:t>
      </w:r>
    </w:p>
    <w:p w14:paraId="4C1DB25C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Смягчение волос</w:t>
      </w:r>
    </w:p>
    <w:p w14:paraId="2A50465F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Подготовка к стрижке и укладке</w:t>
      </w:r>
    </w:p>
    <w:p w14:paraId="64A860E8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Обезжиривание волос</w:t>
      </w:r>
    </w:p>
    <w:p w14:paraId="2A9A9F8A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08E74342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8. Санитария – это</w:t>
      </w:r>
    </w:p>
    <w:p w14:paraId="2B0BF173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Разработка мероприятий по предупреждению заболеваний</w:t>
      </w:r>
    </w:p>
    <w:p w14:paraId="043AA4A5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Применение гигиенических нормативов на практике</w:t>
      </w:r>
    </w:p>
    <w:p w14:paraId="58CAF594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Наука, изучающая влияние условий труда на здоровье человека</w:t>
      </w:r>
    </w:p>
    <w:p w14:paraId="7D3C0BF9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03A44E2A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9. В парикмахерских используется раствор хлорамина</w:t>
      </w:r>
    </w:p>
    <w:p w14:paraId="51575ABA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0,5 %</w:t>
      </w:r>
    </w:p>
    <w:p w14:paraId="1F4077A0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5 %</w:t>
      </w:r>
    </w:p>
    <w:p w14:paraId="0739F7BD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0,1 %</w:t>
      </w:r>
    </w:p>
    <w:p w14:paraId="55E1D37E" w14:textId="77777777" w:rsidR="00E950EF" w:rsidRDefault="00E950EF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</w:p>
    <w:p w14:paraId="537B6DB3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10. Основное санитарное требование ко всем видам косметических работ</w:t>
      </w:r>
    </w:p>
    <w:p w14:paraId="412C5F91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Быстро и правильно обслужить клиента</w:t>
      </w:r>
    </w:p>
    <w:p w14:paraId="5E5B1AF6" w14:textId="77777777" w:rsidR="00BC7A53" w:rsidRPr="00BC7A53" w:rsidRDefault="00BC7A53" w:rsidP="00BC7A53">
      <w:pPr>
        <w:spacing w:line="276" w:lineRule="auto"/>
        <w:jc w:val="both"/>
        <w:rPr>
          <w:rStyle w:val="85pt"/>
          <w:sz w:val="28"/>
          <w:szCs w:val="28"/>
          <w:shd w:val="clear" w:color="auto" w:fill="auto"/>
          <w:lang w:eastAsia="en-US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lastRenderedPageBreak/>
        <w:t>Повышения качества работы</w:t>
      </w:r>
    </w:p>
    <w:p w14:paraId="68262EAD" w14:textId="77777777" w:rsidR="00BC7A53" w:rsidRPr="008A3DA9" w:rsidRDefault="00BC7A53" w:rsidP="008A3DA9">
      <w:pPr>
        <w:spacing w:line="276" w:lineRule="auto"/>
        <w:jc w:val="both"/>
        <w:rPr>
          <w:sz w:val="28"/>
          <w:szCs w:val="28"/>
        </w:rPr>
      </w:pPr>
      <w:r w:rsidRPr="00BC7A53">
        <w:rPr>
          <w:rStyle w:val="85pt"/>
          <w:sz w:val="28"/>
          <w:szCs w:val="28"/>
          <w:shd w:val="clear" w:color="auto" w:fill="auto"/>
          <w:lang w:eastAsia="en-US"/>
        </w:rPr>
        <w:t>Безвредность для здоровья клиента</w:t>
      </w:r>
    </w:p>
    <w:p w14:paraId="1BD97E7D" w14:textId="77777777" w:rsidR="00E950EF" w:rsidRDefault="00E950EF" w:rsidP="00BC7A53">
      <w:pPr>
        <w:spacing w:line="360" w:lineRule="auto"/>
        <w:jc w:val="both"/>
        <w:rPr>
          <w:b/>
          <w:sz w:val="28"/>
          <w:szCs w:val="28"/>
        </w:rPr>
      </w:pPr>
    </w:p>
    <w:p w14:paraId="01D63A82" w14:textId="77777777" w:rsidR="00BC7A53" w:rsidRPr="00BC7A53" w:rsidRDefault="00BC7A53" w:rsidP="00BC7A53">
      <w:pPr>
        <w:spacing w:line="360" w:lineRule="auto"/>
        <w:jc w:val="both"/>
        <w:rPr>
          <w:b/>
          <w:sz w:val="28"/>
          <w:szCs w:val="28"/>
        </w:rPr>
      </w:pPr>
      <w:r w:rsidRPr="00BC7A53">
        <w:rPr>
          <w:b/>
          <w:sz w:val="28"/>
          <w:szCs w:val="28"/>
        </w:rPr>
        <w:t xml:space="preserve">ПРАКТИЧЕСКОЕ ЗАНЯТИЕ № 2 </w:t>
      </w:r>
    </w:p>
    <w:p w14:paraId="128F5071" w14:textId="77777777" w:rsidR="00BC7A53" w:rsidRPr="00BC7A53" w:rsidRDefault="00BC7A53" w:rsidP="00BC7A53">
      <w:pPr>
        <w:spacing w:line="360" w:lineRule="auto"/>
        <w:jc w:val="both"/>
        <w:rPr>
          <w:b/>
          <w:sz w:val="28"/>
          <w:szCs w:val="28"/>
        </w:rPr>
      </w:pPr>
      <w:r w:rsidRPr="00BC7A53">
        <w:rPr>
          <w:b/>
          <w:sz w:val="28"/>
          <w:szCs w:val="28"/>
        </w:rPr>
        <w:t>Задания к практическому занятию</w:t>
      </w:r>
    </w:p>
    <w:p w14:paraId="1F0DAFE9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Выполнение стерилизации и дезинфекции инструментов, рабочей зоны</w:t>
      </w:r>
    </w:p>
    <w:p w14:paraId="6B22323E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 xml:space="preserve">1. Установите соответствие между заболеванием и его симптомами </w:t>
      </w:r>
    </w:p>
    <w:p w14:paraId="19EE61FF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СИМПТОМЫ ЗАБОЛЕВАНИЕ</w:t>
      </w:r>
    </w:p>
    <w:p w14:paraId="693235A5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А) Проявляется полиморфными высыпаниями 1) ДЕРМАТИТ</w:t>
      </w:r>
    </w:p>
    <w:p w14:paraId="4640FC1E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Б) Диффузное воспаление кожи 2) ЭКЗЕМА</w:t>
      </w:r>
    </w:p>
    <w:p w14:paraId="4614EA6F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В) Хроническое заболевание кожи</w:t>
      </w:r>
    </w:p>
    <w:p w14:paraId="2B726E81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Г) Возникает под действием внешних факторов</w:t>
      </w:r>
    </w:p>
    <w:p w14:paraId="60061DF5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Д) Протекает остро, выражается мономорфными высыпаниями</w:t>
      </w:r>
    </w:p>
    <w:p w14:paraId="65B82AB3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Е) Возникает под действием внешних и внутренних факторов</w:t>
      </w:r>
    </w:p>
    <w:p w14:paraId="654B080A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</w:p>
    <w:p w14:paraId="0A8060DF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2. Установите соответствие между СПОСОБЫ ДЕЗИНФЕКЦИИ МЕТОДЫ ДЕЗИНФЕКЦИИ</w:t>
      </w:r>
    </w:p>
    <w:p w14:paraId="7A10FA70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А) Сжигание 1) МЕХАНИЧЕСКИЙ</w:t>
      </w:r>
    </w:p>
    <w:p w14:paraId="78649A10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Б) Протирание этиловым спиртом 2) ФИЗИЧЕСКИЙ</w:t>
      </w:r>
    </w:p>
    <w:p w14:paraId="46774FEC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В) Проветривание 3) ХИМИЧЕСКИЙ</w:t>
      </w:r>
    </w:p>
    <w:p w14:paraId="6A41F12A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Г) Стирка белья</w:t>
      </w:r>
    </w:p>
    <w:p w14:paraId="7ECDCFB1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Д) Кипячение</w:t>
      </w:r>
    </w:p>
    <w:p w14:paraId="38A5A7AC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Е) Ультрафиолетовые лучи</w:t>
      </w:r>
    </w:p>
    <w:p w14:paraId="461E3A64" w14:textId="77777777" w:rsidR="00BC7A53" w:rsidRPr="00BC7A53" w:rsidRDefault="00BC7A53" w:rsidP="00BC7A53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Ж) Полное погружение в дез. раствор</w:t>
      </w:r>
    </w:p>
    <w:p w14:paraId="10B2DE0E" w14:textId="77777777" w:rsidR="00F12780" w:rsidRPr="00F12780" w:rsidRDefault="00BC7A53" w:rsidP="0062178F">
      <w:pPr>
        <w:spacing w:line="360" w:lineRule="auto"/>
        <w:jc w:val="both"/>
        <w:rPr>
          <w:sz w:val="28"/>
          <w:szCs w:val="28"/>
        </w:rPr>
      </w:pPr>
      <w:r w:rsidRPr="00BC7A53">
        <w:rPr>
          <w:sz w:val="28"/>
          <w:szCs w:val="28"/>
        </w:rPr>
        <w:t>З) Мытье рук</w:t>
      </w:r>
    </w:p>
    <w:p w14:paraId="38FD7CC1" w14:textId="77777777" w:rsidR="00E950EF" w:rsidRDefault="00E950EF" w:rsidP="00F12780">
      <w:pPr>
        <w:spacing w:line="360" w:lineRule="auto"/>
        <w:jc w:val="both"/>
        <w:rPr>
          <w:b/>
          <w:sz w:val="28"/>
          <w:szCs w:val="28"/>
        </w:rPr>
      </w:pPr>
    </w:p>
    <w:p w14:paraId="6FA7BE65" w14:textId="77777777" w:rsidR="00C95D6A" w:rsidRDefault="00C95D6A" w:rsidP="00F12780">
      <w:pPr>
        <w:spacing w:line="360" w:lineRule="auto"/>
        <w:jc w:val="both"/>
        <w:rPr>
          <w:b/>
          <w:sz w:val="28"/>
          <w:szCs w:val="28"/>
        </w:rPr>
      </w:pPr>
    </w:p>
    <w:p w14:paraId="11401112" w14:textId="77777777" w:rsidR="00C95D6A" w:rsidRDefault="00C95D6A" w:rsidP="00F12780">
      <w:pPr>
        <w:spacing w:line="360" w:lineRule="auto"/>
        <w:jc w:val="both"/>
        <w:rPr>
          <w:b/>
          <w:sz w:val="28"/>
          <w:szCs w:val="28"/>
        </w:rPr>
      </w:pPr>
    </w:p>
    <w:p w14:paraId="61DB9410" w14:textId="77777777" w:rsidR="00F12780" w:rsidRPr="00F12780" w:rsidRDefault="00F12780" w:rsidP="00F12780">
      <w:pPr>
        <w:spacing w:line="360" w:lineRule="auto"/>
        <w:jc w:val="both"/>
        <w:rPr>
          <w:b/>
          <w:sz w:val="28"/>
          <w:szCs w:val="28"/>
        </w:rPr>
      </w:pPr>
      <w:r w:rsidRPr="00F12780">
        <w:rPr>
          <w:b/>
          <w:sz w:val="28"/>
          <w:szCs w:val="28"/>
        </w:rPr>
        <w:t xml:space="preserve">ПРАКТИЧЕСКОЕ ЗАНЯТИЕ № 3  </w:t>
      </w:r>
    </w:p>
    <w:p w14:paraId="3FCC1051" w14:textId="77777777" w:rsidR="00F12780" w:rsidRPr="00F12780" w:rsidRDefault="00F12780" w:rsidP="00F12780">
      <w:pPr>
        <w:spacing w:line="360" w:lineRule="auto"/>
        <w:jc w:val="both"/>
        <w:rPr>
          <w:sz w:val="28"/>
          <w:szCs w:val="28"/>
        </w:rPr>
      </w:pPr>
      <w:r w:rsidRPr="00F12780">
        <w:rPr>
          <w:sz w:val="28"/>
          <w:szCs w:val="28"/>
        </w:rPr>
        <w:lastRenderedPageBreak/>
        <w:t>Санитарно-эпидемиологические требования к размещению, устройству, оборудованию, содержанию и режиму работы организаций оказывающих парикмахерские и косметические услуги</w:t>
      </w:r>
    </w:p>
    <w:p w14:paraId="129AB97D" w14:textId="77777777" w:rsidR="00F12780" w:rsidRPr="00F12780" w:rsidRDefault="00F12780" w:rsidP="00F12780">
      <w:pPr>
        <w:spacing w:line="360" w:lineRule="auto"/>
        <w:jc w:val="both"/>
        <w:rPr>
          <w:b/>
          <w:sz w:val="28"/>
          <w:szCs w:val="28"/>
        </w:rPr>
      </w:pPr>
      <w:r w:rsidRPr="00F12780">
        <w:rPr>
          <w:b/>
          <w:sz w:val="28"/>
          <w:szCs w:val="28"/>
        </w:rPr>
        <w:t>Задания к практическому занятию</w:t>
      </w:r>
    </w:p>
    <w:p w14:paraId="54CA9D84" w14:textId="77777777" w:rsidR="00F12780" w:rsidRDefault="00F12780" w:rsidP="00F12780">
      <w:pPr>
        <w:spacing w:line="360" w:lineRule="auto"/>
        <w:jc w:val="both"/>
        <w:rPr>
          <w:sz w:val="28"/>
          <w:szCs w:val="28"/>
        </w:rPr>
      </w:pPr>
      <w:r w:rsidRPr="00F12780">
        <w:rPr>
          <w:sz w:val="28"/>
          <w:szCs w:val="28"/>
        </w:rPr>
        <w:t>1. Перечислите не менее 10 требований к содержанию парикмахерских и организации профилактических мероприятий.</w:t>
      </w:r>
    </w:p>
    <w:p w14:paraId="7C09B820" w14:textId="77777777" w:rsidR="00E950EF" w:rsidRDefault="00E950EF" w:rsidP="00980D41">
      <w:pPr>
        <w:spacing w:line="360" w:lineRule="auto"/>
        <w:jc w:val="both"/>
        <w:rPr>
          <w:b/>
          <w:sz w:val="28"/>
          <w:szCs w:val="28"/>
        </w:rPr>
      </w:pPr>
    </w:p>
    <w:p w14:paraId="1BE9A867" w14:textId="77777777" w:rsidR="00980D41" w:rsidRPr="00980D41" w:rsidRDefault="00980D41" w:rsidP="00980D41">
      <w:pPr>
        <w:spacing w:line="360" w:lineRule="auto"/>
        <w:jc w:val="both"/>
        <w:rPr>
          <w:b/>
          <w:sz w:val="28"/>
          <w:szCs w:val="28"/>
        </w:rPr>
      </w:pPr>
      <w:r w:rsidRPr="00980D41">
        <w:rPr>
          <w:b/>
          <w:sz w:val="28"/>
          <w:szCs w:val="28"/>
        </w:rPr>
        <w:t xml:space="preserve">ПРАКТИЧЕСКОЕ ЗАНЯТИЕ № 4 </w:t>
      </w:r>
    </w:p>
    <w:p w14:paraId="6DEE25CC" w14:textId="77777777" w:rsidR="00F12780" w:rsidRPr="00F12780" w:rsidRDefault="00980D41" w:rsidP="00980D41">
      <w:pPr>
        <w:spacing w:line="360" w:lineRule="auto"/>
        <w:jc w:val="both"/>
        <w:rPr>
          <w:sz w:val="28"/>
          <w:szCs w:val="28"/>
        </w:rPr>
      </w:pPr>
      <w:r w:rsidRPr="00980D41">
        <w:rPr>
          <w:sz w:val="28"/>
          <w:szCs w:val="28"/>
        </w:rPr>
        <w:t>Требования СЭС к размещению парикмахерских, салонов красоты и косметологических кабинетов</w:t>
      </w:r>
    </w:p>
    <w:p w14:paraId="642CEDA8" w14:textId="77777777" w:rsidR="00980D41" w:rsidRPr="00980D41" w:rsidRDefault="00980D41" w:rsidP="00980D41">
      <w:pPr>
        <w:spacing w:line="360" w:lineRule="auto"/>
        <w:jc w:val="both"/>
        <w:rPr>
          <w:b/>
          <w:sz w:val="28"/>
          <w:szCs w:val="28"/>
        </w:rPr>
      </w:pPr>
      <w:r w:rsidRPr="00980D41">
        <w:rPr>
          <w:b/>
          <w:sz w:val="28"/>
          <w:szCs w:val="28"/>
        </w:rPr>
        <w:t>Задания к практическому занятию</w:t>
      </w:r>
    </w:p>
    <w:p w14:paraId="2AA62B43" w14:textId="77777777" w:rsidR="00980D41" w:rsidRPr="00980D41" w:rsidRDefault="00980D41" w:rsidP="00980D41">
      <w:pPr>
        <w:spacing w:line="360" w:lineRule="auto"/>
        <w:jc w:val="both"/>
        <w:rPr>
          <w:sz w:val="28"/>
          <w:szCs w:val="28"/>
        </w:rPr>
      </w:pPr>
      <w:r w:rsidRPr="00980D41">
        <w:rPr>
          <w:sz w:val="28"/>
          <w:szCs w:val="28"/>
        </w:rPr>
        <w:t>1.  Продолжите предложение</w:t>
      </w:r>
    </w:p>
    <w:p w14:paraId="43D66C07" w14:textId="77777777" w:rsidR="00980D41" w:rsidRPr="00980D41" w:rsidRDefault="00980D41" w:rsidP="00980D41">
      <w:pPr>
        <w:spacing w:line="360" w:lineRule="auto"/>
        <w:jc w:val="both"/>
        <w:rPr>
          <w:sz w:val="28"/>
          <w:szCs w:val="28"/>
        </w:rPr>
      </w:pPr>
      <w:r w:rsidRPr="00980D41">
        <w:rPr>
          <w:sz w:val="28"/>
          <w:szCs w:val="28"/>
        </w:rPr>
        <w:t xml:space="preserve">К методам стерилизации относятся </w:t>
      </w:r>
    </w:p>
    <w:p w14:paraId="13FB1559" w14:textId="77777777" w:rsidR="00F12780" w:rsidRPr="00980D41" w:rsidRDefault="00980D41" w:rsidP="00980D41">
      <w:pPr>
        <w:spacing w:line="360" w:lineRule="auto"/>
        <w:jc w:val="both"/>
        <w:rPr>
          <w:sz w:val="28"/>
          <w:szCs w:val="28"/>
        </w:rPr>
      </w:pPr>
      <w:r w:rsidRPr="00980D41">
        <w:rPr>
          <w:sz w:val="28"/>
          <w:szCs w:val="28"/>
        </w:rPr>
        <w:t>К химическим методам дезинфекции относятся:</w:t>
      </w:r>
    </w:p>
    <w:p w14:paraId="226EB1C7" w14:textId="77777777" w:rsidR="00E950EF" w:rsidRDefault="00E950EF" w:rsidP="008A3DA9">
      <w:pPr>
        <w:spacing w:line="360" w:lineRule="auto"/>
        <w:jc w:val="both"/>
        <w:rPr>
          <w:b/>
          <w:sz w:val="28"/>
          <w:szCs w:val="28"/>
        </w:rPr>
      </w:pPr>
    </w:p>
    <w:p w14:paraId="0BA6ECD9" w14:textId="77777777" w:rsidR="008A3DA9" w:rsidRPr="008A3DA9" w:rsidRDefault="008A3DA9" w:rsidP="008A3DA9">
      <w:pPr>
        <w:spacing w:line="360" w:lineRule="auto"/>
        <w:jc w:val="both"/>
        <w:rPr>
          <w:b/>
          <w:sz w:val="28"/>
          <w:szCs w:val="28"/>
        </w:rPr>
      </w:pPr>
      <w:r w:rsidRPr="008A3DA9">
        <w:rPr>
          <w:b/>
          <w:sz w:val="28"/>
          <w:szCs w:val="28"/>
        </w:rPr>
        <w:t>Практическое занятие № 5</w:t>
      </w:r>
    </w:p>
    <w:p w14:paraId="1DD8F43C" w14:textId="77777777" w:rsidR="00F12780" w:rsidRPr="008A3DA9" w:rsidRDefault="008A3DA9" w:rsidP="008A3DA9">
      <w:pPr>
        <w:spacing w:line="360" w:lineRule="auto"/>
        <w:jc w:val="both"/>
        <w:rPr>
          <w:sz w:val="28"/>
          <w:szCs w:val="28"/>
        </w:rPr>
      </w:pPr>
      <w:r w:rsidRPr="008A3DA9">
        <w:rPr>
          <w:sz w:val="28"/>
          <w:szCs w:val="28"/>
        </w:rPr>
        <w:t>Основные задачи санитарии и гигиены</w:t>
      </w:r>
    </w:p>
    <w:p w14:paraId="271E6C81" w14:textId="77777777" w:rsidR="008A3DA9" w:rsidRPr="008A3DA9" w:rsidRDefault="008A3DA9" w:rsidP="008A3DA9">
      <w:pPr>
        <w:spacing w:line="360" w:lineRule="auto"/>
        <w:jc w:val="both"/>
        <w:rPr>
          <w:b/>
          <w:sz w:val="28"/>
          <w:szCs w:val="28"/>
        </w:rPr>
      </w:pPr>
      <w:r w:rsidRPr="008A3DA9">
        <w:rPr>
          <w:b/>
          <w:sz w:val="28"/>
          <w:szCs w:val="28"/>
        </w:rPr>
        <w:t>Задания к практическому занятию</w:t>
      </w:r>
    </w:p>
    <w:p w14:paraId="55354802" w14:textId="77777777" w:rsidR="00860994" w:rsidRDefault="008A3DA9" w:rsidP="008A3DA9">
      <w:pPr>
        <w:spacing w:line="360" w:lineRule="auto"/>
        <w:jc w:val="both"/>
        <w:rPr>
          <w:sz w:val="28"/>
          <w:szCs w:val="28"/>
        </w:rPr>
      </w:pPr>
      <w:r w:rsidRPr="008A3DA9">
        <w:rPr>
          <w:sz w:val="28"/>
          <w:szCs w:val="28"/>
        </w:rPr>
        <w:t xml:space="preserve">1. Какие существуют правила хранения дезинфицирующих средств. Какие правила должны соблюдаться при использовании дезинфицирующих средств? </w:t>
      </w:r>
    </w:p>
    <w:p w14:paraId="781868F0" w14:textId="77777777" w:rsidR="008A3DA9" w:rsidRPr="008A3DA9" w:rsidRDefault="008A3DA9" w:rsidP="008A3DA9">
      <w:pPr>
        <w:spacing w:line="360" w:lineRule="auto"/>
        <w:jc w:val="both"/>
        <w:rPr>
          <w:sz w:val="28"/>
          <w:szCs w:val="28"/>
        </w:rPr>
      </w:pPr>
      <w:r w:rsidRPr="008A3DA9">
        <w:rPr>
          <w:sz w:val="28"/>
          <w:szCs w:val="28"/>
        </w:rPr>
        <w:t>2. Дайте определение стерилизации. Чем она отличается от дезинфекции? Какие инструменты и материалы в парикмахерской должны подвергаться стерилизации? Охарактеризовать каждый метод стерилизации.</w:t>
      </w:r>
    </w:p>
    <w:p w14:paraId="5B7EB4D3" w14:textId="77777777" w:rsidR="00557F8D" w:rsidRDefault="00557F8D" w:rsidP="00557F8D">
      <w:pPr>
        <w:spacing w:line="360" w:lineRule="auto"/>
        <w:jc w:val="center"/>
        <w:rPr>
          <w:b/>
          <w:sz w:val="28"/>
          <w:szCs w:val="28"/>
        </w:rPr>
      </w:pPr>
    </w:p>
    <w:p w14:paraId="26EBE363" w14:textId="77777777" w:rsidR="00557F8D" w:rsidRPr="00B83314" w:rsidRDefault="00557F8D" w:rsidP="00557F8D">
      <w:pPr>
        <w:spacing w:line="360" w:lineRule="auto"/>
        <w:jc w:val="center"/>
        <w:rPr>
          <w:b/>
          <w:sz w:val="28"/>
          <w:szCs w:val="28"/>
        </w:rPr>
      </w:pPr>
      <w:r w:rsidRPr="00B83314">
        <w:rPr>
          <w:b/>
          <w:sz w:val="28"/>
          <w:szCs w:val="28"/>
        </w:rPr>
        <w:t>4. Оценка по учебной и (или) производственной практике</w:t>
      </w:r>
    </w:p>
    <w:p w14:paraId="427F138C" w14:textId="77777777" w:rsidR="00557F8D" w:rsidRPr="00BC4331" w:rsidRDefault="00557F8D" w:rsidP="00557F8D">
      <w:pPr>
        <w:spacing w:line="360" w:lineRule="auto"/>
        <w:rPr>
          <w:b/>
          <w:sz w:val="28"/>
          <w:szCs w:val="28"/>
        </w:rPr>
      </w:pPr>
      <w:r w:rsidRPr="00BC4331">
        <w:rPr>
          <w:b/>
          <w:sz w:val="28"/>
          <w:szCs w:val="28"/>
        </w:rPr>
        <w:t>4.1. Общие положения</w:t>
      </w:r>
    </w:p>
    <w:p w14:paraId="201DBFBF" w14:textId="77777777" w:rsidR="00557F8D" w:rsidRPr="00B83314" w:rsidRDefault="00557F8D" w:rsidP="00557F8D">
      <w:pPr>
        <w:spacing w:line="360" w:lineRule="auto"/>
        <w:ind w:firstLine="709"/>
        <w:jc w:val="both"/>
        <w:rPr>
          <w:sz w:val="28"/>
          <w:szCs w:val="28"/>
        </w:rPr>
      </w:pPr>
      <w:r w:rsidRPr="00B83314">
        <w:rPr>
          <w:sz w:val="28"/>
          <w:szCs w:val="28"/>
        </w:rPr>
        <w:t xml:space="preserve">Целью оценки по учебной и (или) производственной практике является оценка: </w:t>
      </w:r>
    </w:p>
    <w:p w14:paraId="3051CCB8" w14:textId="77777777" w:rsidR="00557F8D" w:rsidRPr="00B83314" w:rsidRDefault="00557F8D" w:rsidP="00557F8D">
      <w:pPr>
        <w:spacing w:line="360" w:lineRule="auto"/>
        <w:ind w:firstLine="709"/>
        <w:jc w:val="both"/>
        <w:rPr>
          <w:sz w:val="28"/>
          <w:szCs w:val="28"/>
        </w:rPr>
      </w:pPr>
      <w:r w:rsidRPr="00B83314">
        <w:rPr>
          <w:sz w:val="28"/>
          <w:szCs w:val="28"/>
        </w:rPr>
        <w:t xml:space="preserve">1)  практического опыта и умений; </w:t>
      </w:r>
    </w:p>
    <w:p w14:paraId="4D276983" w14:textId="77777777" w:rsidR="00557F8D" w:rsidRPr="00B83314" w:rsidRDefault="00557F8D" w:rsidP="00557F8D">
      <w:pPr>
        <w:spacing w:line="360" w:lineRule="auto"/>
        <w:ind w:firstLine="709"/>
        <w:jc w:val="both"/>
        <w:rPr>
          <w:sz w:val="28"/>
          <w:szCs w:val="28"/>
        </w:rPr>
      </w:pPr>
      <w:r w:rsidRPr="00B83314">
        <w:rPr>
          <w:sz w:val="28"/>
          <w:szCs w:val="28"/>
        </w:rPr>
        <w:t>2) профессиональных и общих компетенций.</w:t>
      </w:r>
    </w:p>
    <w:p w14:paraId="7C07A90B" w14:textId="77777777" w:rsidR="00557F8D" w:rsidRPr="00B83314" w:rsidRDefault="00557F8D" w:rsidP="00557F8D">
      <w:pPr>
        <w:spacing w:line="360" w:lineRule="auto"/>
        <w:ind w:firstLine="709"/>
        <w:jc w:val="both"/>
        <w:rPr>
          <w:sz w:val="28"/>
          <w:szCs w:val="28"/>
        </w:rPr>
      </w:pPr>
      <w:r w:rsidRPr="00B83314">
        <w:rPr>
          <w:sz w:val="28"/>
          <w:szCs w:val="28"/>
        </w:rPr>
        <w:lastRenderedPageBreak/>
        <w:t xml:space="preserve">Оценка по учебной и (производственной (по профилю специальности) практике выставляется на основании 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4CECFEC3" w14:textId="77777777" w:rsidR="00E950EF" w:rsidRDefault="00E950EF" w:rsidP="0062178F">
      <w:pPr>
        <w:spacing w:line="360" w:lineRule="auto"/>
        <w:jc w:val="both"/>
        <w:rPr>
          <w:b/>
          <w:sz w:val="28"/>
          <w:szCs w:val="28"/>
        </w:rPr>
      </w:pPr>
    </w:p>
    <w:p w14:paraId="3AF64ABE" w14:textId="77777777" w:rsidR="002870EE" w:rsidRDefault="002870EE" w:rsidP="0062178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675F">
        <w:rPr>
          <w:b/>
          <w:sz w:val="28"/>
          <w:szCs w:val="28"/>
        </w:rPr>
        <w:t xml:space="preserve">.2. Виды работ практики и проверяемые результаты </w:t>
      </w:r>
      <w:r>
        <w:rPr>
          <w:b/>
          <w:sz w:val="28"/>
          <w:szCs w:val="28"/>
        </w:rPr>
        <w:t>обучения по профессиональному модулю</w:t>
      </w:r>
    </w:p>
    <w:p w14:paraId="159E34F1" w14:textId="77777777" w:rsidR="009F0A12" w:rsidRDefault="002870EE" w:rsidP="00E950E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4.2.1. Учебная практика </w:t>
      </w:r>
    </w:p>
    <w:p w14:paraId="7161B3D3" w14:textId="77777777" w:rsidR="009F0A12" w:rsidRDefault="009F0A12" w:rsidP="009F0A1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557"/>
      </w:tblGrid>
      <w:tr w:rsidR="00557F8D" w:rsidRPr="00BC4331" w14:paraId="3FCE484A" w14:textId="77777777" w:rsidTr="0052750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149" w14:textId="77777777" w:rsidR="00557F8D" w:rsidRPr="00557F8D" w:rsidRDefault="00557F8D" w:rsidP="005275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F8D">
              <w:rPr>
                <w:rFonts w:eastAsia="Calibri"/>
                <w:b/>
                <w:sz w:val="22"/>
                <w:szCs w:val="22"/>
              </w:rPr>
              <w:t xml:space="preserve">Содержание учебного </w:t>
            </w:r>
          </w:p>
          <w:p w14:paraId="4D043C45" w14:textId="77777777" w:rsidR="00557F8D" w:rsidRPr="00557F8D" w:rsidRDefault="00557F8D" w:rsidP="0052750E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57F8D">
              <w:rPr>
                <w:rFonts w:eastAsia="Calibri"/>
                <w:b/>
                <w:sz w:val="22"/>
                <w:szCs w:val="22"/>
              </w:rPr>
              <w:t>материала, виды работ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93C" w14:textId="77777777" w:rsidR="00557F8D" w:rsidRPr="00557F8D" w:rsidRDefault="00557F8D" w:rsidP="0052750E">
            <w:pPr>
              <w:tabs>
                <w:tab w:val="left" w:pos="368"/>
              </w:tabs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57F8D">
              <w:rPr>
                <w:rFonts w:eastAsia="Calibri"/>
                <w:b/>
                <w:sz w:val="22"/>
                <w:szCs w:val="22"/>
              </w:rPr>
              <w:t>Проверяемые результаты</w:t>
            </w:r>
          </w:p>
        </w:tc>
      </w:tr>
      <w:tr w:rsidR="00557F8D" w:rsidRPr="00BC4331" w14:paraId="3D9644D8" w14:textId="77777777" w:rsidTr="0052750E">
        <w:trPr>
          <w:trHeight w:val="564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263" w14:textId="77777777" w:rsidR="00557F8D" w:rsidRPr="00C81102" w:rsidRDefault="00557F8D" w:rsidP="0052750E">
            <w:pPr>
              <w:jc w:val="both"/>
              <w:rPr>
                <w:rFonts w:eastAsia="Calibri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233" w14:textId="77777777" w:rsidR="00557F8D" w:rsidRPr="00557F8D" w:rsidRDefault="00557F8D" w:rsidP="00557F8D">
            <w:pPr>
              <w:jc w:val="both"/>
              <w:rPr>
                <w:sz w:val="22"/>
                <w:szCs w:val="22"/>
              </w:rPr>
            </w:pPr>
            <w:r w:rsidRPr="00557F8D">
              <w:rPr>
                <w:sz w:val="22"/>
                <w:szCs w:val="22"/>
              </w:rPr>
              <w:t>ОК 1.</w:t>
            </w:r>
            <w:r w:rsidRPr="00557F8D">
              <w:rPr>
                <w:sz w:val="22"/>
                <w:szCs w:val="22"/>
              </w:rPr>
              <w:tab/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14:paraId="5022E706" w14:textId="77777777" w:rsidR="00557F8D" w:rsidRPr="00557F8D" w:rsidRDefault="00557F8D" w:rsidP="00557F8D">
            <w:pPr>
              <w:jc w:val="both"/>
              <w:rPr>
                <w:sz w:val="22"/>
                <w:szCs w:val="22"/>
              </w:rPr>
            </w:pPr>
            <w:r w:rsidRPr="00557F8D">
              <w:rPr>
                <w:sz w:val="22"/>
                <w:szCs w:val="22"/>
              </w:rPr>
              <w:t>ОК 2.</w:t>
            </w:r>
            <w:r w:rsidRPr="00557F8D">
              <w:rPr>
                <w:sz w:val="22"/>
                <w:szCs w:val="22"/>
              </w:rPr>
              <w:tab/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605A95E" w14:textId="77777777" w:rsidR="00557F8D" w:rsidRPr="00557F8D" w:rsidRDefault="00557F8D" w:rsidP="00557F8D">
            <w:pPr>
              <w:jc w:val="both"/>
              <w:rPr>
                <w:sz w:val="22"/>
                <w:szCs w:val="22"/>
              </w:rPr>
            </w:pPr>
            <w:r w:rsidRPr="00557F8D">
              <w:rPr>
                <w:sz w:val="22"/>
                <w:szCs w:val="22"/>
              </w:rPr>
              <w:t>ОК 7.</w:t>
            </w:r>
            <w:r w:rsidRPr="00557F8D">
              <w:rPr>
                <w:sz w:val="22"/>
                <w:szCs w:val="22"/>
              </w:rPr>
              <w:tab/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14:paraId="023F7356" w14:textId="77777777" w:rsidR="00557F8D" w:rsidRPr="00557F8D" w:rsidRDefault="00557F8D" w:rsidP="00557F8D">
            <w:pPr>
              <w:jc w:val="both"/>
              <w:rPr>
                <w:sz w:val="22"/>
                <w:szCs w:val="22"/>
              </w:rPr>
            </w:pPr>
            <w:r w:rsidRPr="00557F8D">
              <w:rPr>
                <w:sz w:val="22"/>
                <w:szCs w:val="22"/>
              </w:rPr>
              <w:t>ПК 1.1. Подготавливать рабочее место, инструменты и оборудование в соответствии с требованиями санитарных правил и норм</w:t>
            </w:r>
          </w:p>
          <w:p w14:paraId="57386B34" w14:textId="77777777" w:rsidR="00557F8D" w:rsidRPr="00557F8D" w:rsidRDefault="00557F8D" w:rsidP="00557F8D">
            <w:pPr>
              <w:jc w:val="both"/>
              <w:rPr>
                <w:sz w:val="22"/>
                <w:szCs w:val="22"/>
              </w:rPr>
            </w:pPr>
            <w:r w:rsidRPr="00557F8D">
              <w:rPr>
                <w:sz w:val="22"/>
                <w:szCs w:val="22"/>
              </w:rPr>
              <w:t>ПК 1.2. Проводить тестирование кожи, строения тела клиента с целью определения требуемого комплекса эстетических услуг.</w:t>
            </w:r>
          </w:p>
          <w:p w14:paraId="2A75963E" w14:textId="77777777" w:rsidR="00557F8D" w:rsidRPr="00557F8D" w:rsidRDefault="00557F8D" w:rsidP="00557F8D">
            <w:pPr>
              <w:jc w:val="both"/>
              <w:rPr>
                <w:sz w:val="22"/>
                <w:szCs w:val="22"/>
              </w:rPr>
            </w:pPr>
            <w:r w:rsidRPr="00557F8D">
              <w:rPr>
                <w:sz w:val="22"/>
                <w:szCs w:val="22"/>
              </w:rPr>
              <w:t>ПК 1.3. Согласовывать с клиентом комплекс эстетических услуг по результатам тестирования с учетом его пожеланий</w:t>
            </w:r>
          </w:p>
          <w:p w14:paraId="7C1185A9" w14:textId="77777777" w:rsidR="00557F8D" w:rsidRDefault="00557F8D" w:rsidP="00557F8D">
            <w:pPr>
              <w:jc w:val="both"/>
              <w:rPr>
                <w:sz w:val="28"/>
                <w:szCs w:val="28"/>
              </w:rPr>
            </w:pPr>
            <w:r w:rsidRPr="00557F8D">
              <w:rPr>
                <w:sz w:val="22"/>
                <w:szCs w:val="22"/>
              </w:rPr>
              <w:t>В состав комплекта входит задание для экзаменующегося, пакет экзаменатора и оценочная ведомость.</w:t>
            </w:r>
          </w:p>
          <w:p w14:paraId="4741ACFD" w14:textId="77777777" w:rsidR="00557F8D" w:rsidRPr="00C81102" w:rsidRDefault="00557F8D" w:rsidP="0052750E">
            <w:pPr>
              <w:tabs>
                <w:tab w:val="left" w:pos="368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8DBF1A1" w14:textId="77777777" w:rsidR="009F0A12" w:rsidRDefault="009F0A12" w:rsidP="00E950EF">
      <w:pPr>
        <w:spacing w:line="360" w:lineRule="auto"/>
        <w:jc w:val="both"/>
        <w:rPr>
          <w:b/>
          <w:sz w:val="28"/>
          <w:szCs w:val="28"/>
        </w:rPr>
      </w:pPr>
    </w:p>
    <w:p w14:paraId="38D17B31" w14:textId="77777777" w:rsidR="00B0584B" w:rsidRPr="009F0A12" w:rsidRDefault="00B0584B" w:rsidP="00E950E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4.2.2. Производственная (по профилю специальности)  практика</w:t>
      </w:r>
    </w:p>
    <w:p w14:paraId="576FC823" w14:textId="77777777" w:rsidR="00B0584B" w:rsidRPr="000A675F" w:rsidRDefault="00B0584B" w:rsidP="00B0584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4"/>
        <w:gridCol w:w="2101"/>
      </w:tblGrid>
      <w:tr w:rsidR="00557F8D" w:rsidRPr="00C81102" w14:paraId="551F56AB" w14:textId="77777777" w:rsidTr="0052750E">
        <w:trPr>
          <w:jc w:val="center"/>
        </w:trPr>
        <w:tc>
          <w:tcPr>
            <w:tcW w:w="7504" w:type="dxa"/>
            <w:shd w:val="clear" w:color="auto" w:fill="auto"/>
          </w:tcPr>
          <w:p w14:paraId="765DCF89" w14:textId="77777777" w:rsidR="00557F8D" w:rsidRPr="00C81102" w:rsidRDefault="00557F8D" w:rsidP="0052750E">
            <w:pPr>
              <w:jc w:val="center"/>
              <w:rPr>
                <w:sz w:val="22"/>
                <w:szCs w:val="22"/>
              </w:rPr>
            </w:pPr>
            <w:r w:rsidRPr="00C81102">
              <w:rPr>
                <w:sz w:val="22"/>
                <w:szCs w:val="22"/>
              </w:rPr>
              <w:t>Виды работ</w:t>
            </w:r>
          </w:p>
        </w:tc>
        <w:tc>
          <w:tcPr>
            <w:tcW w:w="2101" w:type="dxa"/>
            <w:shd w:val="clear" w:color="auto" w:fill="auto"/>
          </w:tcPr>
          <w:p w14:paraId="07EFBF65" w14:textId="77777777" w:rsidR="00557F8D" w:rsidRDefault="00557F8D" w:rsidP="0052750E">
            <w:pPr>
              <w:jc w:val="center"/>
            </w:pPr>
            <w:r w:rsidRPr="00C81102">
              <w:rPr>
                <w:sz w:val="22"/>
                <w:szCs w:val="22"/>
              </w:rPr>
              <w:t xml:space="preserve">Коды проверяемых результатов </w:t>
            </w:r>
          </w:p>
          <w:p w14:paraId="138E4CA7" w14:textId="77777777" w:rsidR="00557F8D" w:rsidRPr="00C81102" w:rsidRDefault="00557F8D" w:rsidP="0052750E">
            <w:pPr>
              <w:jc w:val="center"/>
              <w:rPr>
                <w:sz w:val="22"/>
                <w:szCs w:val="22"/>
              </w:rPr>
            </w:pPr>
            <w:r w:rsidRPr="00C81102">
              <w:rPr>
                <w:sz w:val="22"/>
                <w:szCs w:val="22"/>
              </w:rPr>
              <w:t>(ПК, ОК)</w:t>
            </w:r>
          </w:p>
        </w:tc>
      </w:tr>
      <w:tr w:rsidR="00557F8D" w:rsidRPr="00C81102" w14:paraId="4EAC03BE" w14:textId="77777777" w:rsidTr="0052750E">
        <w:trPr>
          <w:jc w:val="center"/>
        </w:trPr>
        <w:tc>
          <w:tcPr>
            <w:tcW w:w="7504" w:type="dxa"/>
            <w:shd w:val="clear" w:color="auto" w:fill="auto"/>
          </w:tcPr>
          <w:p w14:paraId="2E4CBA36" w14:textId="77777777" w:rsidR="00557F8D" w:rsidRPr="00557F8D" w:rsidRDefault="00557F8D" w:rsidP="0052750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50906629" w14:textId="77777777" w:rsidR="00557F8D" w:rsidRPr="00557F8D" w:rsidRDefault="00557F8D" w:rsidP="0052750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7F8D" w:rsidRPr="00C81102" w14:paraId="0CAAC2F2" w14:textId="77777777" w:rsidTr="0052750E">
        <w:trPr>
          <w:jc w:val="center"/>
        </w:trPr>
        <w:tc>
          <w:tcPr>
            <w:tcW w:w="7504" w:type="dxa"/>
            <w:shd w:val="clear" w:color="auto" w:fill="auto"/>
          </w:tcPr>
          <w:p w14:paraId="3818697D" w14:textId="77777777" w:rsidR="00557F8D" w:rsidRPr="00557F8D" w:rsidRDefault="00557F8D" w:rsidP="00557F8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1B93B59B" w14:textId="77777777" w:rsidR="00557F8D" w:rsidRPr="00557F8D" w:rsidRDefault="00557F8D" w:rsidP="0052750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7F8D" w:rsidRPr="00C81102" w14:paraId="60EAF412" w14:textId="77777777" w:rsidTr="0052750E">
        <w:trPr>
          <w:jc w:val="center"/>
        </w:trPr>
        <w:tc>
          <w:tcPr>
            <w:tcW w:w="7504" w:type="dxa"/>
            <w:shd w:val="clear" w:color="auto" w:fill="auto"/>
          </w:tcPr>
          <w:p w14:paraId="0E0563E8" w14:textId="77777777" w:rsidR="00557F8D" w:rsidRPr="00557F8D" w:rsidRDefault="00557F8D" w:rsidP="0052750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7FD67246" w14:textId="77777777" w:rsidR="00557F8D" w:rsidRPr="00557F8D" w:rsidRDefault="00557F8D" w:rsidP="0052750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7F8D" w:rsidRPr="00C81102" w14:paraId="5402BD50" w14:textId="77777777" w:rsidTr="0052750E">
        <w:trPr>
          <w:jc w:val="center"/>
        </w:trPr>
        <w:tc>
          <w:tcPr>
            <w:tcW w:w="7504" w:type="dxa"/>
            <w:shd w:val="clear" w:color="auto" w:fill="auto"/>
          </w:tcPr>
          <w:p w14:paraId="30A22E22" w14:textId="77777777" w:rsidR="00557F8D" w:rsidRPr="00557F8D" w:rsidRDefault="00557F8D" w:rsidP="0052750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58D08ECA" w14:textId="77777777" w:rsidR="00557F8D" w:rsidRPr="00557F8D" w:rsidRDefault="00557F8D" w:rsidP="0052750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7F8D" w:rsidRPr="00C81102" w14:paraId="05FC239E" w14:textId="77777777" w:rsidTr="0052750E">
        <w:trPr>
          <w:jc w:val="center"/>
        </w:trPr>
        <w:tc>
          <w:tcPr>
            <w:tcW w:w="7504" w:type="dxa"/>
            <w:shd w:val="clear" w:color="auto" w:fill="auto"/>
          </w:tcPr>
          <w:p w14:paraId="08258F6A" w14:textId="77777777" w:rsidR="00557F8D" w:rsidRPr="00557F8D" w:rsidRDefault="00557F8D" w:rsidP="0052750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23FB97D2" w14:textId="77777777" w:rsidR="00557F8D" w:rsidRPr="00557F8D" w:rsidRDefault="00557F8D" w:rsidP="0052750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7F8D" w:rsidRPr="00C81102" w14:paraId="12B31B7F" w14:textId="77777777" w:rsidTr="0052750E">
        <w:trPr>
          <w:jc w:val="center"/>
        </w:trPr>
        <w:tc>
          <w:tcPr>
            <w:tcW w:w="7504" w:type="dxa"/>
            <w:shd w:val="clear" w:color="auto" w:fill="auto"/>
          </w:tcPr>
          <w:p w14:paraId="34EF0D16" w14:textId="77777777" w:rsidR="00557F8D" w:rsidRPr="00557F8D" w:rsidRDefault="00557F8D" w:rsidP="0052750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51D5D0AB" w14:textId="77777777" w:rsidR="00557F8D" w:rsidRPr="00557F8D" w:rsidRDefault="00557F8D" w:rsidP="0052750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7C3295C6" w14:textId="77777777" w:rsidR="00860994" w:rsidRDefault="00860994" w:rsidP="00874B7C">
      <w:pPr>
        <w:spacing w:line="360" w:lineRule="auto"/>
        <w:jc w:val="both"/>
        <w:rPr>
          <w:sz w:val="28"/>
          <w:szCs w:val="28"/>
        </w:rPr>
      </w:pPr>
    </w:p>
    <w:p w14:paraId="3BA8C770" w14:textId="77777777" w:rsidR="00557F8D" w:rsidRPr="00BC4331" w:rsidRDefault="00F22798" w:rsidP="00557F8D">
      <w:pPr>
        <w:spacing w:line="360" w:lineRule="auto"/>
        <w:jc w:val="both"/>
        <w:rPr>
          <w:b/>
          <w:sz w:val="28"/>
          <w:szCs w:val="28"/>
        </w:rPr>
      </w:pPr>
      <w:r w:rsidRPr="00557F8D"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="00557F8D" w:rsidRPr="00BC4331">
        <w:rPr>
          <w:sz w:val="28"/>
          <w:szCs w:val="28"/>
        </w:rPr>
        <w:t xml:space="preserve">Положением о квалификационном экзамене (утвержденном приказом № </w:t>
      </w:r>
      <w:r w:rsidR="00557F8D" w:rsidRPr="001A5E44">
        <w:rPr>
          <w:color w:val="000000" w:themeColor="text1"/>
          <w:sz w:val="28"/>
          <w:szCs w:val="28"/>
        </w:rPr>
        <w:t>29а от 20.09.2016 г</w:t>
      </w:r>
      <w:r w:rsidR="00557F8D">
        <w:rPr>
          <w:color w:val="000000" w:themeColor="text1"/>
          <w:sz w:val="28"/>
          <w:szCs w:val="28"/>
        </w:rPr>
        <w:t>.</w:t>
      </w:r>
      <w:r w:rsidR="00557F8D" w:rsidRPr="001A5E44">
        <w:rPr>
          <w:color w:val="000000" w:themeColor="text1"/>
          <w:sz w:val="28"/>
          <w:szCs w:val="28"/>
        </w:rPr>
        <w:t xml:space="preserve"> и одобренном решением педагогического совета СмК протокол №</w:t>
      </w:r>
      <w:r w:rsidR="00557F8D">
        <w:rPr>
          <w:color w:val="000000" w:themeColor="text1"/>
          <w:sz w:val="28"/>
          <w:szCs w:val="28"/>
        </w:rPr>
        <w:t xml:space="preserve"> </w:t>
      </w:r>
      <w:r w:rsidR="00557F8D" w:rsidRPr="001A5E44">
        <w:rPr>
          <w:color w:val="000000" w:themeColor="text1"/>
          <w:sz w:val="28"/>
          <w:szCs w:val="28"/>
        </w:rPr>
        <w:t xml:space="preserve">6 от 19.09.2016 г.) </w:t>
      </w:r>
      <w:r w:rsidR="00557F8D" w:rsidRPr="00BC4331">
        <w:rPr>
          <w:sz w:val="28"/>
          <w:szCs w:val="28"/>
        </w:rPr>
        <w:t>определена форма аттестационного листа практики производственной (по модулю).</w:t>
      </w:r>
    </w:p>
    <w:p w14:paraId="54F7ECED" w14:textId="77777777" w:rsidR="00860994" w:rsidRDefault="00860994" w:rsidP="00874B7C">
      <w:pPr>
        <w:spacing w:line="360" w:lineRule="auto"/>
        <w:jc w:val="both"/>
        <w:rPr>
          <w:b/>
          <w:sz w:val="28"/>
          <w:szCs w:val="28"/>
        </w:rPr>
      </w:pPr>
    </w:p>
    <w:p w14:paraId="464926C0" w14:textId="77777777" w:rsidR="00874B7C" w:rsidRPr="00564887" w:rsidRDefault="00874B7C" w:rsidP="00557F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648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564887">
        <w:rPr>
          <w:b/>
          <w:sz w:val="28"/>
          <w:szCs w:val="28"/>
        </w:rPr>
        <w:t>Контрольно-оценочные материалы для экзамена (квалификационного)</w:t>
      </w:r>
    </w:p>
    <w:p w14:paraId="7F6067BE" w14:textId="77777777" w:rsidR="00874B7C" w:rsidRPr="00564887" w:rsidRDefault="00874B7C" w:rsidP="00874B7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14:paraId="3078D59E" w14:textId="77777777" w:rsidR="00557F8D" w:rsidRDefault="00874B7C" w:rsidP="00557F8D">
      <w:pPr>
        <w:spacing w:line="360" w:lineRule="auto"/>
        <w:ind w:firstLine="708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Экзамен (квалификационный)</w:t>
      </w:r>
      <w:r w:rsidRPr="0056488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>
        <w:rPr>
          <w:sz w:val="28"/>
          <w:szCs w:val="28"/>
        </w:rPr>
        <w:t xml:space="preserve"> </w:t>
      </w:r>
      <w:r w:rsidRPr="00557F8D">
        <w:rPr>
          <w:sz w:val="28"/>
          <w:szCs w:val="28"/>
        </w:rPr>
        <w:t xml:space="preserve">ПМ.01 </w:t>
      </w:r>
      <w:r w:rsidR="008A3DA9" w:rsidRPr="00557F8D">
        <w:rPr>
          <w:sz w:val="28"/>
          <w:szCs w:val="28"/>
        </w:rPr>
        <w:t xml:space="preserve">Санитарно-гигиеническая подготовка зоны обслуживания для предоставления эстетических услуг </w:t>
      </w:r>
      <w:r w:rsidR="00557F8D">
        <w:rPr>
          <w:sz w:val="28"/>
          <w:szCs w:val="28"/>
        </w:rPr>
        <w:t xml:space="preserve">специальности СПО </w:t>
      </w:r>
      <w:r w:rsidR="008A3DA9" w:rsidRPr="00557F8D">
        <w:rPr>
          <w:sz w:val="28"/>
          <w:szCs w:val="28"/>
        </w:rPr>
        <w:t xml:space="preserve">43.02.12 </w:t>
      </w:r>
      <w:r w:rsidR="00E950EF" w:rsidRPr="00557F8D">
        <w:rPr>
          <w:sz w:val="28"/>
          <w:szCs w:val="28"/>
        </w:rPr>
        <w:t>«Технология эстетических услуг»</w:t>
      </w:r>
      <w:r w:rsidR="00557F8D">
        <w:rPr>
          <w:i/>
          <w:color w:val="FF0000"/>
          <w:sz w:val="28"/>
          <w:szCs w:val="28"/>
        </w:rPr>
        <w:t>.</w:t>
      </w:r>
    </w:p>
    <w:p w14:paraId="26A7CFF6" w14:textId="77777777" w:rsidR="00557F8D" w:rsidRPr="00557F8D" w:rsidRDefault="00557F8D" w:rsidP="00557F8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BC4331">
        <w:rPr>
          <w:sz w:val="28"/>
          <w:szCs w:val="28"/>
        </w:rPr>
        <w:t>Экзамен включает</w:t>
      </w:r>
      <w:r w:rsidRPr="009568EB">
        <w:rPr>
          <w:color w:val="000000" w:themeColor="text1"/>
          <w:sz w:val="28"/>
          <w:szCs w:val="28"/>
        </w:rPr>
        <w:t>:</w:t>
      </w:r>
      <w:r w:rsidRPr="00BC4331">
        <w:rPr>
          <w:sz w:val="28"/>
          <w:szCs w:val="28"/>
        </w:rPr>
        <w:t xml:space="preserve"> проверку теоретических и практических знаний и умений</w:t>
      </w:r>
      <w:r>
        <w:rPr>
          <w:sz w:val="28"/>
          <w:szCs w:val="28"/>
        </w:rPr>
        <w:t>.</w:t>
      </w:r>
    </w:p>
    <w:p w14:paraId="0EE1E7BD" w14:textId="77777777" w:rsidR="00557F8D" w:rsidRPr="00BC4331" w:rsidRDefault="00557F8D" w:rsidP="00557F8D">
      <w:pPr>
        <w:spacing w:line="360" w:lineRule="auto"/>
        <w:ind w:firstLine="851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Итогом экзамена является однозначное решение: «вид профессиональной деятельности освоен с оценкой / не освоен».</w:t>
      </w:r>
    </w:p>
    <w:p w14:paraId="0B83E932" w14:textId="77777777" w:rsidR="00557F8D" w:rsidRPr="00BC4331" w:rsidRDefault="00557F8D" w:rsidP="00557F8D">
      <w:pPr>
        <w:spacing w:line="360" w:lineRule="auto"/>
        <w:ind w:firstLine="709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ем о квалификационном экзамене </w:t>
      </w:r>
      <w:r w:rsidRPr="00BC4331">
        <w:rPr>
          <w:sz w:val="28"/>
          <w:szCs w:val="28"/>
        </w:rPr>
        <w:t>(утвержденном приказом №</w:t>
      </w:r>
      <w:r>
        <w:rPr>
          <w:sz w:val="28"/>
          <w:szCs w:val="28"/>
        </w:rPr>
        <w:t xml:space="preserve"> </w:t>
      </w:r>
      <w:r w:rsidRPr="00BC4331">
        <w:rPr>
          <w:sz w:val="28"/>
          <w:szCs w:val="28"/>
        </w:rPr>
        <w:t>29а от 20.09.2016 г</w:t>
      </w:r>
      <w:r>
        <w:rPr>
          <w:sz w:val="28"/>
          <w:szCs w:val="28"/>
        </w:rPr>
        <w:t>.</w:t>
      </w:r>
      <w:r w:rsidRPr="00BC4331">
        <w:rPr>
          <w:sz w:val="28"/>
          <w:szCs w:val="28"/>
        </w:rPr>
        <w:t xml:space="preserve"> и одобренном решением педагогического совета СмК протокол №</w:t>
      </w:r>
      <w:r>
        <w:rPr>
          <w:sz w:val="28"/>
          <w:szCs w:val="28"/>
        </w:rPr>
        <w:t xml:space="preserve"> </w:t>
      </w:r>
      <w:r w:rsidRPr="00BC4331">
        <w:rPr>
          <w:sz w:val="28"/>
          <w:szCs w:val="28"/>
        </w:rPr>
        <w:t>6 от 19.09.2016 г.) определены формы:</w:t>
      </w:r>
    </w:p>
    <w:p w14:paraId="5E95EB18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приказ о допуске студентов к квалификационному экзамену;</w:t>
      </w:r>
    </w:p>
    <w:p w14:paraId="3868DFF2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приказ о составе аттестационной комиссии;</w:t>
      </w:r>
    </w:p>
    <w:p w14:paraId="2A6413CB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оценочный лист квалификационного экзамена на каждого обучающегося;</w:t>
      </w:r>
    </w:p>
    <w:p w14:paraId="5C581428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протокол заседания аттестационной комиссии;</w:t>
      </w:r>
    </w:p>
    <w:p w14:paraId="3A0A3253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наглядные пособия, материалы справочного характера, нормативные документы;</w:t>
      </w:r>
    </w:p>
    <w:p w14:paraId="3439744B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раздаточный материал для проведения экзамена квалификационного;</w:t>
      </w:r>
    </w:p>
    <w:p w14:paraId="1B2F286E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критерии оценивания;</w:t>
      </w:r>
    </w:p>
    <w:p w14:paraId="7B2ECCDD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lastRenderedPageBreak/>
        <w:t>аттестационный лист  практики производственной (по модулю);</w:t>
      </w:r>
    </w:p>
    <w:p w14:paraId="4D76305F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для экзаменующегося текст задания, с инструкцией для выполнения;</w:t>
      </w:r>
    </w:p>
    <w:p w14:paraId="4A2A908A" w14:textId="77777777" w:rsidR="00557F8D" w:rsidRPr="00BC4331" w:rsidRDefault="00557F8D" w:rsidP="00557F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4331">
        <w:rPr>
          <w:sz w:val="28"/>
          <w:szCs w:val="28"/>
        </w:rPr>
        <w:t>зачетные книжки студентов</w:t>
      </w:r>
      <w:r>
        <w:rPr>
          <w:sz w:val="28"/>
          <w:szCs w:val="28"/>
        </w:rPr>
        <w:t>.</w:t>
      </w:r>
    </w:p>
    <w:p w14:paraId="5DF7EAC7" w14:textId="77777777" w:rsidR="00860994" w:rsidRDefault="00860994" w:rsidP="00557F8D">
      <w:pPr>
        <w:spacing w:line="360" w:lineRule="auto"/>
        <w:jc w:val="both"/>
        <w:rPr>
          <w:b/>
          <w:sz w:val="28"/>
          <w:szCs w:val="28"/>
        </w:rPr>
      </w:pPr>
    </w:p>
    <w:p w14:paraId="0AF6BCAC" w14:textId="77777777" w:rsidR="00557F8D" w:rsidRDefault="00557F8D" w:rsidP="00557F8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 w:rsidRPr="00BC4331">
        <w:rPr>
          <w:b/>
          <w:sz w:val="28"/>
          <w:szCs w:val="28"/>
        </w:rPr>
        <w:t>Контрольно-оценочные материалы для квалификационного экзамена</w:t>
      </w:r>
      <w:r>
        <w:rPr>
          <w:b/>
          <w:sz w:val="28"/>
          <w:szCs w:val="28"/>
        </w:rPr>
        <w:t>:</w:t>
      </w:r>
    </w:p>
    <w:p w14:paraId="36B0C6EF" w14:textId="77777777" w:rsidR="003E6282" w:rsidRDefault="003E6282" w:rsidP="00874B7C">
      <w:pPr>
        <w:shd w:val="clear" w:color="auto" w:fill="FFFFFF"/>
        <w:rPr>
          <w:rFonts w:eastAsia="Calibri"/>
          <w:b/>
          <w:sz w:val="28"/>
          <w:szCs w:val="28"/>
        </w:rPr>
      </w:pPr>
    </w:p>
    <w:p w14:paraId="36CC9E5C" w14:textId="77777777" w:rsidR="00557F8D" w:rsidRDefault="00557F8D" w:rsidP="00874B7C">
      <w:pPr>
        <w:shd w:val="clear" w:color="auto" w:fill="FFFFFF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….</w:t>
      </w:r>
    </w:p>
    <w:p w14:paraId="62E3F999" w14:textId="77777777" w:rsidR="00557F8D" w:rsidRDefault="00557F8D" w:rsidP="00874B7C">
      <w:pPr>
        <w:shd w:val="clear" w:color="auto" w:fill="FFFFFF"/>
        <w:rPr>
          <w:rStyle w:val="85pt"/>
          <w:rFonts w:eastAsiaTheme="minorHAnsi"/>
          <w:b/>
          <w:color w:val="000000"/>
          <w:sz w:val="28"/>
          <w:szCs w:val="28"/>
        </w:rPr>
      </w:pPr>
    </w:p>
    <w:p w14:paraId="5EEB5C0A" w14:textId="77777777" w:rsidR="00874B7C" w:rsidRPr="00874B7C" w:rsidRDefault="00874B7C" w:rsidP="009F0A12">
      <w:pPr>
        <w:spacing w:line="360" w:lineRule="auto"/>
        <w:rPr>
          <w:b/>
          <w:sz w:val="28"/>
          <w:szCs w:val="28"/>
        </w:rPr>
      </w:pPr>
      <w:r w:rsidRPr="00874B7C">
        <w:rPr>
          <w:b/>
          <w:sz w:val="28"/>
          <w:szCs w:val="28"/>
        </w:rPr>
        <w:t>5.2.1. Коды проверяемых профессиональных и общих компетенций:</w:t>
      </w:r>
    </w:p>
    <w:p w14:paraId="0636D656" w14:textId="77777777" w:rsidR="003E14E6" w:rsidRPr="003E14E6" w:rsidRDefault="003E14E6" w:rsidP="003E14E6">
      <w:pPr>
        <w:spacing w:line="360" w:lineRule="auto"/>
        <w:ind w:firstLine="708"/>
        <w:jc w:val="both"/>
        <w:rPr>
          <w:sz w:val="28"/>
          <w:szCs w:val="28"/>
        </w:rPr>
      </w:pPr>
      <w:r w:rsidRPr="003E14E6">
        <w:rPr>
          <w:sz w:val="28"/>
          <w:szCs w:val="28"/>
        </w:rPr>
        <w:t>ОК 1.</w:t>
      </w:r>
      <w:r w:rsidRPr="003E14E6">
        <w:rPr>
          <w:sz w:val="28"/>
          <w:szCs w:val="28"/>
        </w:rPr>
        <w:tab/>
      </w:r>
      <w:r w:rsidR="00860994">
        <w:rPr>
          <w:sz w:val="28"/>
          <w:szCs w:val="28"/>
        </w:rPr>
        <w:t xml:space="preserve"> </w:t>
      </w:r>
      <w:r w:rsidRPr="003E14E6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14:paraId="00C94789" w14:textId="77777777" w:rsidR="003E14E6" w:rsidRPr="003E14E6" w:rsidRDefault="003E14E6" w:rsidP="003E14E6">
      <w:pPr>
        <w:spacing w:line="360" w:lineRule="auto"/>
        <w:ind w:firstLine="708"/>
        <w:jc w:val="both"/>
        <w:rPr>
          <w:sz w:val="28"/>
          <w:szCs w:val="28"/>
        </w:rPr>
      </w:pPr>
      <w:r w:rsidRPr="003E14E6">
        <w:rPr>
          <w:sz w:val="28"/>
          <w:szCs w:val="28"/>
        </w:rPr>
        <w:t>ОК 2.</w:t>
      </w:r>
      <w:r w:rsidRPr="003E14E6">
        <w:rPr>
          <w:sz w:val="28"/>
          <w:szCs w:val="28"/>
        </w:rPr>
        <w:tab/>
      </w:r>
      <w:r w:rsidR="00860994">
        <w:rPr>
          <w:sz w:val="28"/>
          <w:szCs w:val="28"/>
        </w:rPr>
        <w:t xml:space="preserve"> </w:t>
      </w:r>
      <w:r w:rsidRPr="003E14E6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44C9FF47" w14:textId="77777777" w:rsidR="003E14E6" w:rsidRPr="003E14E6" w:rsidRDefault="003E14E6" w:rsidP="003E14E6">
      <w:pPr>
        <w:spacing w:line="360" w:lineRule="auto"/>
        <w:ind w:firstLine="708"/>
        <w:jc w:val="both"/>
        <w:rPr>
          <w:sz w:val="28"/>
          <w:szCs w:val="28"/>
        </w:rPr>
      </w:pPr>
      <w:r w:rsidRPr="003E14E6">
        <w:rPr>
          <w:sz w:val="28"/>
          <w:szCs w:val="28"/>
        </w:rPr>
        <w:t>ОК 7.</w:t>
      </w:r>
      <w:r w:rsidRPr="003E14E6">
        <w:rPr>
          <w:sz w:val="28"/>
          <w:szCs w:val="28"/>
        </w:rPr>
        <w:tab/>
      </w:r>
      <w:r w:rsidR="00860994">
        <w:rPr>
          <w:sz w:val="28"/>
          <w:szCs w:val="28"/>
        </w:rPr>
        <w:t xml:space="preserve"> </w:t>
      </w:r>
      <w:r w:rsidRPr="003E14E6">
        <w:rPr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14531C97" w14:textId="77777777" w:rsidR="003E14E6" w:rsidRPr="003E14E6" w:rsidRDefault="003E14E6" w:rsidP="003E14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ПК 1.1</w:t>
      </w:r>
      <w:r w:rsidR="00557F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14E6">
        <w:rPr>
          <w:sz w:val="28"/>
          <w:szCs w:val="28"/>
        </w:rPr>
        <w:t>Подготавливать рабочее место, инструменты и оборудование в соответствии с требованиями санитарных правил и норм</w:t>
      </w:r>
    </w:p>
    <w:p w14:paraId="537C8AF8" w14:textId="77777777" w:rsidR="003E14E6" w:rsidRPr="003E14E6" w:rsidRDefault="003E14E6" w:rsidP="003E14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ПК 1.2</w:t>
      </w:r>
      <w:r w:rsidR="00557F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14E6">
        <w:rPr>
          <w:sz w:val="28"/>
          <w:szCs w:val="28"/>
        </w:rPr>
        <w:t>Проводить тестирование кожи, строения тела клиента с целью определения требуемого комплекса эстетических услуг.</w:t>
      </w:r>
    </w:p>
    <w:p w14:paraId="6BEC3C2F" w14:textId="77777777" w:rsidR="00860994" w:rsidRDefault="003E14E6" w:rsidP="008609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ПК 1.3</w:t>
      </w:r>
      <w:r w:rsidR="00557F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14E6">
        <w:rPr>
          <w:sz w:val="28"/>
          <w:szCs w:val="28"/>
        </w:rPr>
        <w:t>Согласовывать с клиентом комплекс эстетических услуг по результатам тестирования с учетом его пожеланий</w:t>
      </w:r>
    </w:p>
    <w:p w14:paraId="60CDCD16" w14:textId="77777777" w:rsidR="00874B7C" w:rsidRDefault="00874B7C" w:rsidP="008609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614B6E">
        <w:rPr>
          <w:sz w:val="28"/>
          <w:szCs w:val="28"/>
        </w:rPr>
        <w:t>комплекта входит задание для экзаменующегося, пакет экзаменатора и оценочная ведомость.</w:t>
      </w:r>
    </w:p>
    <w:p w14:paraId="5241A221" w14:textId="77777777" w:rsidR="00557F8D" w:rsidRDefault="00557F8D" w:rsidP="00557F8D">
      <w:pPr>
        <w:spacing w:line="360" w:lineRule="auto"/>
        <w:rPr>
          <w:b/>
        </w:rPr>
      </w:pPr>
    </w:p>
    <w:p w14:paraId="3AF59D5C" w14:textId="77777777" w:rsidR="00557F8D" w:rsidRPr="00BC4331" w:rsidRDefault="00557F8D" w:rsidP="00557F8D">
      <w:pPr>
        <w:spacing w:line="360" w:lineRule="auto"/>
        <w:rPr>
          <w:b/>
        </w:rPr>
      </w:pPr>
      <w:r w:rsidRPr="00BC4331">
        <w:rPr>
          <w:b/>
        </w:rPr>
        <w:t>Разработчик</w:t>
      </w:r>
      <w:r>
        <w:rPr>
          <w:b/>
        </w:rPr>
        <w:t xml:space="preserve"> </w:t>
      </w:r>
      <w:r w:rsidRPr="00BC4331">
        <w:rPr>
          <w:b/>
        </w:rPr>
        <w:t xml:space="preserve">(и): </w:t>
      </w:r>
      <w:r w:rsidRPr="00BC4331">
        <w:rPr>
          <w:b/>
        </w:rPr>
        <w:tab/>
      </w:r>
    </w:p>
    <w:p w14:paraId="7BA2B64C" w14:textId="77777777" w:rsidR="00557F8D" w:rsidRPr="00BC4331" w:rsidRDefault="00557F8D" w:rsidP="00557F8D">
      <w:pPr>
        <w:rPr>
          <w:sz w:val="28"/>
        </w:rPr>
      </w:pPr>
      <w:r w:rsidRPr="00BC4331">
        <w:rPr>
          <w:sz w:val="28"/>
          <w:u w:val="single"/>
        </w:rPr>
        <w:t>СмК</w:t>
      </w:r>
      <w:r>
        <w:rPr>
          <w:sz w:val="28"/>
        </w:rPr>
        <w:t xml:space="preserve">______________             </w:t>
      </w:r>
      <w:r w:rsidRPr="00BC4331">
        <w:rPr>
          <w:sz w:val="28"/>
          <w:u w:val="single"/>
        </w:rPr>
        <w:t>преподаватель</w:t>
      </w:r>
      <w:r>
        <w:rPr>
          <w:sz w:val="28"/>
        </w:rPr>
        <w:t xml:space="preserve">_______             </w:t>
      </w:r>
      <w:r w:rsidRPr="001A5E44">
        <w:rPr>
          <w:sz w:val="28"/>
          <w:u w:val="single"/>
        </w:rPr>
        <w:t>Боброва Е.В.</w:t>
      </w:r>
      <w:r>
        <w:rPr>
          <w:sz w:val="28"/>
        </w:rPr>
        <w:t>____</w:t>
      </w:r>
    </w:p>
    <w:p w14:paraId="2C3886AF" w14:textId="77777777" w:rsidR="00557F8D" w:rsidRPr="00BC4331" w:rsidRDefault="00557F8D" w:rsidP="00557F8D">
      <w:pPr>
        <w:tabs>
          <w:tab w:val="left" w:pos="6225"/>
        </w:tabs>
      </w:pPr>
      <w:r w:rsidRPr="00BC4331">
        <w:t xml:space="preserve">   (место работы)                                         (занимаемая должность)                                (инициалы, фамилия)</w:t>
      </w:r>
    </w:p>
    <w:p w14:paraId="0F93B1D5" w14:textId="77777777" w:rsidR="00557F8D" w:rsidRPr="00BC4331" w:rsidRDefault="00557F8D" w:rsidP="00557F8D">
      <w:pPr>
        <w:tabs>
          <w:tab w:val="left" w:pos="6225"/>
        </w:tabs>
      </w:pPr>
    </w:p>
    <w:p w14:paraId="3019EC15" w14:textId="77777777" w:rsidR="00557F8D" w:rsidRPr="00BC4331" w:rsidRDefault="00557F8D" w:rsidP="00557F8D">
      <w:pPr>
        <w:tabs>
          <w:tab w:val="left" w:pos="6225"/>
        </w:tabs>
      </w:pPr>
    </w:p>
    <w:p w14:paraId="6D82A1D7" w14:textId="77777777" w:rsidR="00557F8D" w:rsidRPr="00BC4331" w:rsidRDefault="00557F8D" w:rsidP="00557F8D">
      <w:pPr>
        <w:tabs>
          <w:tab w:val="left" w:pos="6225"/>
        </w:tabs>
      </w:pPr>
    </w:p>
    <w:p w14:paraId="4787A87F" w14:textId="77777777" w:rsidR="00557F8D" w:rsidRPr="00BC4331" w:rsidRDefault="00557F8D" w:rsidP="00557F8D">
      <w:pPr>
        <w:tabs>
          <w:tab w:val="left" w:pos="6225"/>
        </w:tabs>
      </w:pPr>
    </w:p>
    <w:p w14:paraId="3A57DF7D" w14:textId="77777777" w:rsidR="00557F8D" w:rsidRPr="00BC4331" w:rsidRDefault="00557F8D" w:rsidP="00557F8D">
      <w:pPr>
        <w:rPr>
          <w:b/>
        </w:rPr>
      </w:pPr>
      <w:r w:rsidRPr="00BC4331">
        <w:rPr>
          <w:b/>
        </w:rPr>
        <w:t>Эксперт</w:t>
      </w:r>
      <w:r>
        <w:rPr>
          <w:b/>
        </w:rPr>
        <w:t xml:space="preserve"> </w:t>
      </w:r>
      <w:r w:rsidRPr="00BC4331">
        <w:rPr>
          <w:b/>
        </w:rPr>
        <w:t xml:space="preserve">(ы) от работодателя: </w:t>
      </w:r>
    </w:p>
    <w:p w14:paraId="58257F99" w14:textId="77777777" w:rsidR="00557F8D" w:rsidRDefault="00557F8D" w:rsidP="00557F8D">
      <w:pPr>
        <w:ind w:firstLine="180"/>
        <w:rPr>
          <w:u w:val="single"/>
        </w:rPr>
      </w:pPr>
    </w:p>
    <w:p w14:paraId="319CEB79" w14:textId="77777777" w:rsidR="00557F8D" w:rsidRPr="00557F8D" w:rsidRDefault="00557F8D" w:rsidP="00557F8D">
      <w:pPr>
        <w:ind w:firstLine="180"/>
      </w:pPr>
      <w:r w:rsidRPr="00BC4331">
        <w:rPr>
          <w:u w:val="single"/>
        </w:rPr>
        <w:tab/>
      </w:r>
      <w:r w:rsidRPr="00BC4331">
        <w:rPr>
          <w:u w:val="single"/>
        </w:rPr>
        <w:tab/>
        <w:t xml:space="preserve">        </w:t>
      </w:r>
      <w:r w:rsidRPr="00BC4331">
        <w:rPr>
          <w:u w:val="single"/>
        </w:rPr>
        <w:tab/>
      </w:r>
      <w:r w:rsidRPr="00BC4331">
        <w:t xml:space="preserve">      </w:t>
      </w:r>
      <w:r w:rsidRPr="00BC4331">
        <w:tab/>
        <w:t xml:space="preserve">      </w:t>
      </w:r>
      <w:r>
        <w:t xml:space="preserve">       </w:t>
      </w:r>
      <w:r w:rsidRPr="00BC4331">
        <w:rPr>
          <w:u w:val="single"/>
        </w:rPr>
        <w:tab/>
      </w:r>
      <w:r w:rsidRPr="00BC4331">
        <w:rPr>
          <w:u w:val="single"/>
        </w:rPr>
        <w:tab/>
      </w:r>
      <w:r w:rsidRPr="00557F8D">
        <w:t>_________</w:t>
      </w:r>
    </w:p>
    <w:p w14:paraId="6C024118" w14:textId="77777777" w:rsidR="00755480" w:rsidRPr="00557F8D" w:rsidRDefault="00557F8D" w:rsidP="00557F8D">
      <w:pPr>
        <w:tabs>
          <w:tab w:val="left" w:pos="6225"/>
        </w:tabs>
        <w:rPr>
          <w:rStyle w:val="85pt"/>
          <w:sz w:val="20"/>
          <w:szCs w:val="20"/>
          <w:shd w:val="clear" w:color="auto" w:fill="auto"/>
          <w:lang w:eastAsia="en-US"/>
        </w:rPr>
      </w:pPr>
      <w:r w:rsidRPr="00BC4331">
        <w:t xml:space="preserve">    (место работы)                                  (занимаемая должность)              (инициалы, фамилия)</w:t>
      </w:r>
    </w:p>
    <w:sectPr w:rsidR="00755480" w:rsidRPr="00557F8D" w:rsidSect="00AB16BC"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FB2B" w14:textId="77777777" w:rsidR="00486290" w:rsidRDefault="00486290" w:rsidP="000D5264">
      <w:r>
        <w:separator/>
      </w:r>
    </w:p>
  </w:endnote>
  <w:endnote w:type="continuationSeparator" w:id="0">
    <w:p w14:paraId="17F0256C" w14:textId="77777777" w:rsidR="00486290" w:rsidRDefault="00486290" w:rsidP="000D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BBA8" w14:textId="77777777" w:rsidR="00486290" w:rsidRDefault="00486290" w:rsidP="000D5264">
      <w:r>
        <w:separator/>
      </w:r>
    </w:p>
  </w:footnote>
  <w:footnote w:type="continuationSeparator" w:id="0">
    <w:p w14:paraId="25783E9B" w14:textId="77777777" w:rsidR="00486290" w:rsidRDefault="00486290" w:rsidP="000D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3FE1" w14:textId="77777777" w:rsidR="000E4D10" w:rsidRPr="00564710" w:rsidRDefault="000E4D10" w:rsidP="00E176AD">
    <w:pPr>
      <w:pStyle w:val="ac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2192"/>
        </w:tabs>
        <w:ind w:left="2912" w:hanging="360"/>
      </w:pPr>
    </w:lvl>
  </w:abstractNum>
  <w:abstractNum w:abstractNumId="13" w15:restartNumberingAfterBreak="0">
    <w:nsid w:val="00000014"/>
    <w:multiLevelType w:val="single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7"/>
    <w:multiLevelType w:val="singleLevel"/>
    <w:tmpl w:val="00000017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D"/>
    <w:multiLevelType w:val="singleLevel"/>
    <w:tmpl w:val="0000001D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41AE7A57"/>
    <w:multiLevelType w:val="hybridMultilevel"/>
    <w:tmpl w:val="62ACDBCC"/>
    <w:lvl w:ilvl="0" w:tplc="DF7C1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6428F"/>
    <w:multiLevelType w:val="hybridMultilevel"/>
    <w:tmpl w:val="439625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CE5BE9"/>
    <w:multiLevelType w:val="hybridMultilevel"/>
    <w:tmpl w:val="9E327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2"/>
  </w:num>
  <w:num w:numId="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264"/>
    <w:rsid w:val="00011BFD"/>
    <w:rsid w:val="00047A0E"/>
    <w:rsid w:val="00050E88"/>
    <w:rsid w:val="00063D40"/>
    <w:rsid w:val="000D5264"/>
    <w:rsid w:val="000E4D10"/>
    <w:rsid w:val="000E615D"/>
    <w:rsid w:val="00123B6A"/>
    <w:rsid w:val="00125431"/>
    <w:rsid w:val="00141132"/>
    <w:rsid w:val="00152F78"/>
    <w:rsid w:val="001A69EC"/>
    <w:rsid w:val="002106C3"/>
    <w:rsid w:val="00213119"/>
    <w:rsid w:val="0023011F"/>
    <w:rsid w:val="00230266"/>
    <w:rsid w:val="0025122A"/>
    <w:rsid w:val="002540F4"/>
    <w:rsid w:val="00276622"/>
    <w:rsid w:val="002835BC"/>
    <w:rsid w:val="002853F3"/>
    <w:rsid w:val="002870EE"/>
    <w:rsid w:val="0030387A"/>
    <w:rsid w:val="0031562E"/>
    <w:rsid w:val="00317A45"/>
    <w:rsid w:val="003453BF"/>
    <w:rsid w:val="003E14E6"/>
    <w:rsid w:val="003E6282"/>
    <w:rsid w:val="004070F1"/>
    <w:rsid w:val="00445C2E"/>
    <w:rsid w:val="004519FA"/>
    <w:rsid w:val="00486290"/>
    <w:rsid w:val="004916B0"/>
    <w:rsid w:val="004B7AA7"/>
    <w:rsid w:val="004C293C"/>
    <w:rsid w:val="004E2D4E"/>
    <w:rsid w:val="004F13F7"/>
    <w:rsid w:val="0052750E"/>
    <w:rsid w:val="005314B7"/>
    <w:rsid w:val="00557F8D"/>
    <w:rsid w:val="00571789"/>
    <w:rsid w:val="00595DC9"/>
    <w:rsid w:val="005B1EC1"/>
    <w:rsid w:val="005E2630"/>
    <w:rsid w:val="005F55C8"/>
    <w:rsid w:val="0062178F"/>
    <w:rsid w:val="006A2CAC"/>
    <w:rsid w:val="006B541C"/>
    <w:rsid w:val="006E4908"/>
    <w:rsid w:val="0072340C"/>
    <w:rsid w:val="00726FFD"/>
    <w:rsid w:val="00732621"/>
    <w:rsid w:val="00737F2D"/>
    <w:rsid w:val="00755480"/>
    <w:rsid w:val="00782C85"/>
    <w:rsid w:val="00792472"/>
    <w:rsid w:val="00857EC7"/>
    <w:rsid w:val="00860994"/>
    <w:rsid w:val="00874B7C"/>
    <w:rsid w:val="008A3DA9"/>
    <w:rsid w:val="00903013"/>
    <w:rsid w:val="00920DF9"/>
    <w:rsid w:val="00980D41"/>
    <w:rsid w:val="009A5FED"/>
    <w:rsid w:val="009B6628"/>
    <w:rsid w:val="009F0A12"/>
    <w:rsid w:val="009F35B2"/>
    <w:rsid w:val="00AB16BC"/>
    <w:rsid w:val="00B0584B"/>
    <w:rsid w:val="00B128BF"/>
    <w:rsid w:val="00B14DE8"/>
    <w:rsid w:val="00B216A1"/>
    <w:rsid w:val="00B76EBF"/>
    <w:rsid w:val="00BA45E0"/>
    <w:rsid w:val="00BC7A53"/>
    <w:rsid w:val="00BE5584"/>
    <w:rsid w:val="00C569A0"/>
    <w:rsid w:val="00C92609"/>
    <w:rsid w:val="00C95D6A"/>
    <w:rsid w:val="00CE50E7"/>
    <w:rsid w:val="00D167DE"/>
    <w:rsid w:val="00D43A90"/>
    <w:rsid w:val="00D666C0"/>
    <w:rsid w:val="00D863E3"/>
    <w:rsid w:val="00D949B4"/>
    <w:rsid w:val="00DA402D"/>
    <w:rsid w:val="00DB717D"/>
    <w:rsid w:val="00DC5ECF"/>
    <w:rsid w:val="00DC76E4"/>
    <w:rsid w:val="00DD3E41"/>
    <w:rsid w:val="00DD4BA2"/>
    <w:rsid w:val="00DF6C89"/>
    <w:rsid w:val="00E0690F"/>
    <w:rsid w:val="00E176AD"/>
    <w:rsid w:val="00E33983"/>
    <w:rsid w:val="00E5359F"/>
    <w:rsid w:val="00E83AC5"/>
    <w:rsid w:val="00E87038"/>
    <w:rsid w:val="00E950EF"/>
    <w:rsid w:val="00EC7DB6"/>
    <w:rsid w:val="00F12780"/>
    <w:rsid w:val="00F1785C"/>
    <w:rsid w:val="00F22798"/>
    <w:rsid w:val="00F4379E"/>
    <w:rsid w:val="00F87076"/>
    <w:rsid w:val="00F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8FC6"/>
  <w15:docId w15:val="{3D319D02-C054-4813-804B-61CDC3EA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038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4B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74B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5264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D52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0D52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5264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6">
    <w:name w:val="List"/>
    <w:basedOn w:val="a"/>
    <w:rsid w:val="000D5264"/>
    <w:pPr>
      <w:suppressAutoHyphens/>
      <w:ind w:left="283" w:hanging="283"/>
    </w:pPr>
    <w:rPr>
      <w:sz w:val="24"/>
      <w:szCs w:val="24"/>
      <w:lang w:eastAsia="ar-SA"/>
    </w:rPr>
  </w:style>
  <w:style w:type="paragraph" w:styleId="a7">
    <w:name w:val="footnote text"/>
    <w:basedOn w:val="a"/>
    <w:link w:val="a8"/>
    <w:semiHidden/>
    <w:rsid w:val="000D5264"/>
  </w:style>
  <w:style w:type="character" w:customStyle="1" w:styleId="a8">
    <w:name w:val="Текст сноски Знак"/>
    <w:basedOn w:val="a0"/>
    <w:link w:val="a7"/>
    <w:semiHidden/>
    <w:rsid w:val="000D526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0D5264"/>
    <w:rPr>
      <w:vertAlign w:val="superscript"/>
    </w:rPr>
  </w:style>
  <w:style w:type="paragraph" w:customStyle="1" w:styleId="ConsPlusNormal">
    <w:name w:val="ConsPlusNormal"/>
    <w:uiPriority w:val="99"/>
    <w:rsid w:val="000D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5pt">
    <w:name w:val="Основной текст + 8.5 pt"/>
    <w:basedOn w:val="11"/>
    <w:rsid w:val="00571789"/>
    <w:rPr>
      <w:rFonts w:ascii="Times New Roman" w:hAnsi="Times New Roman" w:cs="Times New Roman"/>
      <w:spacing w:val="0"/>
      <w:sz w:val="17"/>
      <w:szCs w:val="17"/>
      <w:shd w:val="clear" w:color="auto" w:fill="FFFFFF"/>
      <w:lang w:eastAsia="ru-RU"/>
    </w:rPr>
  </w:style>
  <w:style w:type="character" w:customStyle="1" w:styleId="110">
    <w:name w:val="Основной текст + 11"/>
    <w:rsid w:val="00571789"/>
    <w:rPr>
      <w:rFonts w:ascii="Times New Roman" w:hAnsi="Times New Roman" w:cs="Times New Roman"/>
      <w:spacing w:val="10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870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7076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rsid w:val="00F87076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F870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4">
    <w:name w:val="Основной текст + 8.5 pt4"/>
    <w:basedOn w:val="11"/>
    <w:rsid w:val="00047A0E"/>
    <w:rPr>
      <w:rFonts w:ascii="Times New Roman" w:hAnsi="Times New Roman" w:cs="Times New Roman"/>
      <w:b/>
      <w:bCs/>
      <w:spacing w:val="0"/>
      <w:sz w:val="17"/>
      <w:szCs w:val="17"/>
      <w:u w:val="none"/>
      <w:shd w:val="clear" w:color="auto" w:fill="FFFFFF"/>
      <w:lang w:eastAsia="ru-RU"/>
    </w:rPr>
  </w:style>
  <w:style w:type="character" w:customStyle="1" w:styleId="85pt3">
    <w:name w:val="Основной текст + 8.5 pt3"/>
    <w:basedOn w:val="11"/>
    <w:rsid w:val="00047A0E"/>
    <w:rPr>
      <w:rFonts w:ascii="Times New Roman" w:hAnsi="Times New Roman" w:cs="Times New Roman"/>
      <w:spacing w:val="-20"/>
      <w:sz w:val="17"/>
      <w:szCs w:val="17"/>
      <w:u w:val="none"/>
      <w:shd w:val="clear" w:color="auto" w:fill="FFFFFF"/>
      <w:lang w:eastAsia="ru-RU"/>
    </w:rPr>
  </w:style>
  <w:style w:type="character" w:customStyle="1" w:styleId="8pt">
    <w:name w:val="Основной текст + 8 pt"/>
    <w:basedOn w:val="11"/>
    <w:rsid w:val="00047A0E"/>
    <w:rPr>
      <w:rFonts w:ascii="Times New Roman" w:hAnsi="Times New Roman" w:cs="Times New Roman"/>
      <w:spacing w:val="0"/>
      <w:sz w:val="16"/>
      <w:szCs w:val="16"/>
      <w:shd w:val="clear" w:color="auto" w:fill="FFFFFF"/>
      <w:lang w:eastAsia="ru-RU"/>
    </w:rPr>
  </w:style>
  <w:style w:type="character" w:styleId="ae">
    <w:name w:val="Strong"/>
    <w:qFormat/>
    <w:rsid w:val="00D949B4"/>
    <w:rPr>
      <w:b/>
      <w:bCs/>
    </w:rPr>
  </w:style>
  <w:style w:type="paragraph" w:customStyle="1" w:styleId="mn">
    <w:name w:val="mn"/>
    <w:basedOn w:val="a"/>
    <w:rsid w:val="00D949B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skpoint">
    <w:name w:val="task_point"/>
    <w:basedOn w:val="a"/>
    <w:rsid w:val="00D949B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D949B4"/>
  </w:style>
  <w:style w:type="paragraph" w:styleId="af">
    <w:name w:val="Normal (Web)"/>
    <w:basedOn w:val="a"/>
    <w:unhideWhenUsed/>
    <w:rsid w:val="004B7AA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B7A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B7AA7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E176AD"/>
    <w:pPr>
      <w:suppressAutoHyphens/>
      <w:textAlignment w:val="baseline"/>
    </w:pPr>
    <w:rPr>
      <w:rFonts w:ascii="Calibri" w:eastAsia="Arial" w:hAnsi="Calibri" w:cs="Times New Roman"/>
      <w:kern w:val="1"/>
      <w:lang w:eastAsia="ar-SA"/>
    </w:rPr>
  </w:style>
  <w:style w:type="paragraph" w:customStyle="1" w:styleId="CharCharCharChar">
    <w:name w:val="Char Char Знак Знак Char Char Знак Знак Знак Знак"/>
    <w:basedOn w:val="a"/>
    <w:rsid w:val="004C293C"/>
    <w:pPr>
      <w:spacing w:after="160" w:line="240" w:lineRule="exact"/>
    </w:pPr>
    <w:rPr>
      <w:rFonts w:ascii="Verdana" w:hAnsi="Verdana"/>
      <w:lang w:val="en-US"/>
    </w:rPr>
  </w:style>
  <w:style w:type="character" w:styleId="af2">
    <w:name w:val="Hyperlink"/>
    <w:basedOn w:val="a0"/>
    <w:uiPriority w:val="99"/>
    <w:unhideWhenUsed/>
    <w:rsid w:val="006A2CAC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rsid w:val="00DF6C8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F6C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F6C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387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30387A"/>
    <w:pPr>
      <w:jc w:val="center"/>
    </w:pPr>
    <w:rPr>
      <w:b/>
      <w:sz w:val="28"/>
      <w:lang w:eastAsia="ru-RU"/>
    </w:rPr>
  </w:style>
  <w:style w:type="character" w:customStyle="1" w:styleId="af4">
    <w:name w:val="Заголовок Знак"/>
    <w:basedOn w:val="a0"/>
    <w:link w:val="af3"/>
    <w:rsid w:val="003038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13F7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4F13F7"/>
    <w:rPr>
      <w:rFonts w:ascii="Century Schoolbook" w:hAnsi="Century Schoolbook" w:cs="Century Schoolbook"/>
      <w:sz w:val="18"/>
      <w:szCs w:val="18"/>
    </w:rPr>
  </w:style>
  <w:style w:type="character" w:customStyle="1" w:styleId="FontStyle34">
    <w:name w:val="Font Style34"/>
    <w:basedOn w:val="a0"/>
    <w:uiPriority w:val="99"/>
    <w:rsid w:val="00755480"/>
    <w:rPr>
      <w:rFonts w:ascii="Calibri" w:hAnsi="Calibri" w:cs="Calibri"/>
      <w:b/>
      <w:bCs/>
      <w:sz w:val="38"/>
      <w:szCs w:val="38"/>
    </w:rPr>
  </w:style>
  <w:style w:type="paragraph" w:customStyle="1" w:styleId="normala">
    <w:name w:val="normala"/>
    <w:basedOn w:val="a"/>
    <w:rsid w:val="00857EC7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5">
    <w:name w:val="Table Grid"/>
    <w:basedOn w:val="a1"/>
    <w:uiPriority w:val="59"/>
    <w:rsid w:val="00857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74B7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4B7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4B7C"/>
  </w:style>
  <w:style w:type="paragraph" w:customStyle="1" w:styleId="13">
    <w:name w:val="Абзац списка1"/>
    <w:basedOn w:val="a"/>
    <w:rsid w:val="00874B7C"/>
    <w:pPr>
      <w:ind w:left="720"/>
      <w:contextualSpacing/>
    </w:pPr>
    <w:rPr>
      <w:sz w:val="24"/>
      <w:szCs w:val="24"/>
      <w:lang w:eastAsia="ru-RU"/>
    </w:rPr>
  </w:style>
  <w:style w:type="character" w:styleId="af6">
    <w:name w:val="page number"/>
    <w:rsid w:val="00874B7C"/>
    <w:rPr>
      <w:rFonts w:cs="Times New Roman"/>
    </w:rPr>
  </w:style>
  <w:style w:type="paragraph" w:styleId="14">
    <w:name w:val="toc 1"/>
    <w:basedOn w:val="a"/>
    <w:next w:val="a"/>
    <w:autoRedefine/>
    <w:uiPriority w:val="39"/>
    <w:rsid w:val="00874B7C"/>
    <w:pPr>
      <w:tabs>
        <w:tab w:val="right" w:leader="dot" w:pos="9269"/>
        <w:tab w:val="right" w:leader="dot" w:pos="9345"/>
      </w:tabs>
      <w:spacing w:line="360" w:lineRule="auto"/>
    </w:pPr>
    <w:rPr>
      <w:noProof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rsid w:val="00874B7C"/>
    <w:pPr>
      <w:tabs>
        <w:tab w:val="right" w:leader="dot" w:pos="9269"/>
      </w:tabs>
      <w:spacing w:line="360" w:lineRule="auto"/>
    </w:pPr>
    <w:rPr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874B7C"/>
    <w:pPr>
      <w:ind w:left="480"/>
    </w:pPr>
    <w:rPr>
      <w:sz w:val="24"/>
      <w:szCs w:val="24"/>
      <w:lang w:eastAsia="ru-RU"/>
    </w:rPr>
  </w:style>
  <w:style w:type="paragraph" w:styleId="af7">
    <w:name w:val="Body Text Indent"/>
    <w:basedOn w:val="a"/>
    <w:link w:val="af8"/>
    <w:rsid w:val="00874B7C"/>
    <w:pPr>
      <w:spacing w:after="120"/>
      <w:ind w:left="283" w:firstLine="540"/>
      <w:jc w:val="both"/>
    </w:pPr>
    <w:rPr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874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24"/>
    <w:locked/>
    <w:rsid w:val="00874B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9"/>
    <w:rsid w:val="00874B7C"/>
    <w:pPr>
      <w:shd w:val="clear" w:color="auto" w:fill="FFFFFF"/>
      <w:spacing w:after="420" w:line="480" w:lineRule="exact"/>
      <w:jc w:val="center"/>
    </w:pPr>
    <w:rPr>
      <w:rFonts w:eastAsiaTheme="minorHAnsi"/>
      <w:sz w:val="27"/>
      <w:szCs w:val="27"/>
    </w:rPr>
  </w:style>
  <w:style w:type="paragraph" w:styleId="afa">
    <w:name w:val="No Spacing"/>
    <w:uiPriority w:val="1"/>
    <w:qFormat/>
    <w:rsid w:val="0087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uiPriority w:val="99"/>
    <w:qFormat/>
    <w:rsid w:val="00874B7C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character" w:customStyle="1" w:styleId="FontStyle33">
    <w:name w:val="Font Style33"/>
    <w:uiPriority w:val="99"/>
    <w:rsid w:val="00874B7C"/>
    <w:rPr>
      <w:rFonts w:ascii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5"/>
    <w:uiPriority w:val="59"/>
    <w:rsid w:val="0087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редняя сетка 11"/>
    <w:basedOn w:val="a1"/>
    <w:uiPriority w:val="67"/>
    <w:rsid w:val="00874B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b">
    <w:name w:val="TOC Heading"/>
    <w:basedOn w:val="1"/>
    <w:next w:val="a"/>
    <w:uiPriority w:val="39"/>
    <w:semiHidden/>
    <w:unhideWhenUsed/>
    <w:qFormat/>
    <w:rsid w:val="00874B7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customStyle="1" w:styleId="17">
    <w:name w:val="Заголовок оглавления1"/>
    <w:basedOn w:val="1"/>
    <w:next w:val="a"/>
    <w:uiPriority w:val="99"/>
    <w:rsid w:val="00874B7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customStyle="1" w:styleId="25">
    <w:name w:val="Абзац списка2"/>
    <w:basedOn w:val="a"/>
    <w:uiPriority w:val="99"/>
    <w:rsid w:val="00874B7C"/>
    <w:pPr>
      <w:ind w:left="720"/>
      <w:contextualSpacing/>
    </w:pPr>
    <w:rPr>
      <w:sz w:val="24"/>
      <w:szCs w:val="24"/>
      <w:lang w:eastAsia="ru-RU"/>
    </w:rPr>
  </w:style>
  <w:style w:type="paragraph" w:styleId="32">
    <w:name w:val="Body Text Indent 3"/>
    <w:basedOn w:val="a"/>
    <w:link w:val="33"/>
    <w:rsid w:val="00874B7C"/>
    <w:pPr>
      <w:widowControl w:val="0"/>
      <w:spacing w:after="120" w:line="280" w:lineRule="auto"/>
      <w:ind w:left="283" w:firstLine="320"/>
      <w:jc w:val="both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874B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4">
    <w:name w:val="Абзац списка3"/>
    <w:basedOn w:val="a"/>
    <w:rsid w:val="00874B7C"/>
    <w:pPr>
      <w:ind w:left="720"/>
      <w:contextualSpacing/>
    </w:pPr>
    <w:rPr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874B7C"/>
    <w:pPr>
      <w:widowControl w:val="0"/>
      <w:suppressAutoHyphens/>
      <w:autoSpaceDE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customStyle="1" w:styleId="285pt">
    <w:name w:val="Основной текст (2) + 8.5 pt"/>
    <w:basedOn w:val="a0"/>
    <w:uiPriority w:val="99"/>
    <w:rsid w:val="00B0584B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fontstyle01">
    <w:name w:val="fontstyle01"/>
    <w:basedOn w:val="a0"/>
    <w:rsid w:val="00011BFD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11BFD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ntibioti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ilirub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differentc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lazh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5715</Words>
  <Characters>32580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19</cp:revision>
  <cp:lastPrinted>2017-02-05T17:01:00Z</cp:lastPrinted>
  <dcterms:created xsi:type="dcterms:W3CDTF">2020-12-27T21:16:00Z</dcterms:created>
  <dcterms:modified xsi:type="dcterms:W3CDTF">2023-09-14T12:17:00Z</dcterms:modified>
</cp:coreProperties>
</file>